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2026-10-05T15:21:00+00:00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2026-10-05T15:21:00Z</dcterms:created>
  <dcterms:modified xsi:type="dcterms:W3CDTF">2026-10-05T15:21:00Z</dcterms:modified>
  <cp:category/>
  <dc:identifier>change-record-v1:f9ddcf99d0b2b265ec97c786c4c9a9b56b13c72189409cab3b4fed837b0d9d09</dc:identifier>
</cp:coreProperties>
</file>