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C13ED" w:rsidR="00F66483" w:rsidP="00FD01BF" w:rsidRDefault="00FD01BF" w14:paraId="6B364043" w14:textId="2FBC8837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C13ED">
        <w:rPr>
          <w:rFonts w:ascii="Times New Roman" w:hAnsi="Times New Roman" w:cs="Times New Roman"/>
          <w:i/>
          <w:sz w:val="32"/>
          <w:szCs w:val="32"/>
          <w:lang w:val="en-US"/>
        </w:rPr>
        <w:t xml:space="preserve">University </w:t>
      </w:r>
      <w:r w:rsidRPr="009C13ED">
        <w:rPr>
          <w:rFonts w:ascii="Times New Roman" w:hAnsi="Times New Roman" w:cs="Times New Roman"/>
          <w:i/>
          <w:sz w:val="32"/>
          <w:szCs w:val="32"/>
          <w:lang w:val="en-US"/>
        </w:rPr>
        <w:t>Polytechnic</w:t>
      </w:r>
      <w:r w:rsidRPr="009C13ED">
        <w:rPr>
          <w:rFonts w:ascii="Times New Roman" w:hAnsi="Times New Roman" w:cs="Times New Roman"/>
          <w:i/>
          <w:sz w:val="32"/>
          <w:szCs w:val="32"/>
          <w:lang w:val="en-US"/>
        </w:rPr>
        <w:t>a of Bucharest</w:t>
      </w:r>
    </w:p>
    <w:p w:rsidRPr="009C13ED" w:rsidR="00FD01BF" w:rsidP="00FD01BF" w:rsidRDefault="00FD01BF" w14:paraId="7B70F430" w14:textId="33169659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C13ED">
        <w:rPr>
          <w:rFonts w:ascii="Times New Roman" w:hAnsi="Times New Roman" w:cs="Times New Roman"/>
          <w:i/>
          <w:sz w:val="32"/>
          <w:szCs w:val="32"/>
          <w:lang w:val="en-US"/>
        </w:rPr>
        <w:t>Faculty of Engineering in Foreign Languages</w:t>
      </w:r>
    </w:p>
    <w:p w:rsidRPr="009C13ED" w:rsidR="00FD01BF" w:rsidP="00FD01BF" w:rsidRDefault="00FD01BF" w14:paraId="6EC267D7" w14:textId="3DA1A00E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C13ED">
        <w:rPr>
          <w:rFonts w:ascii="Times New Roman" w:hAnsi="Times New Roman" w:cs="Times New Roman"/>
          <w:i/>
          <w:sz w:val="32"/>
          <w:szCs w:val="32"/>
          <w:lang w:val="en-US"/>
        </w:rPr>
        <w:t xml:space="preserve">Software Engineering Master, year II, </w:t>
      </w:r>
      <w:r w:rsidR="00761FC9">
        <w:rPr>
          <w:rFonts w:ascii="Times New Roman" w:hAnsi="Times New Roman" w:cs="Times New Roman"/>
          <w:i/>
          <w:sz w:val="32"/>
          <w:szCs w:val="32"/>
          <w:lang w:val="en-US"/>
        </w:rPr>
        <w:t xml:space="preserve">group </w:t>
      </w:r>
      <w:r w:rsidRPr="009C13ED">
        <w:rPr>
          <w:rFonts w:ascii="Times New Roman" w:hAnsi="Times New Roman" w:cs="Times New Roman"/>
          <w:i/>
          <w:sz w:val="32"/>
          <w:szCs w:val="32"/>
          <w:lang w:val="en-US"/>
        </w:rPr>
        <w:t>1272E</w:t>
      </w:r>
    </w:p>
    <w:p w:rsidRPr="009C13ED" w:rsidR="00FD01BF" w:rsidP="00FD01BF" w:rsidRDefault="00FD01BF" w14:paraId="54E5FCC4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1C8A55DE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34A188E7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228A15CE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D01BF" w:rsidP="00FD01BF" w:rsidRDefault="00FD01BF" w14:paraId="5B6967A1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9C13ED" w:rsidP="00FD01BF" w:rsidRDefault="009C13ED" w14:paraId="434CA057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0E8B51B2" w14:textId="63D332E5">
      <w:pPr>
        <w:jc w:val="center"/>
        <w:rPr>
          <w:rFonts w:ascii="Times New Roman" w:hAnsi="Times New Roman" w:cs="Times New Roman"/>
          <w:color w:val="1F4E79" w:themeColor="accent1" w:themeShade="80"/>
          <w:sz w:val="56"/>
          <w:szCs w:val="56"/>
          <w:lang w:val="en-US"/>
        </w:rPr>
      </w:pPr>
      <w:r w:rsidRPr="009C13ED">
        <w:rPr>
          <w:rFonts w:ascii="Times New Roman" w:hAnsi="Times New Roman" w:cs="Times New Roman"/>
          <w:color w:val="1F4E79" w:themeColor="accent1" w:themeShade="80"/>
          <w:sz w:val="56"/>
          <w:szCs w:val="56"/>
          <w:lang w:val="en-US"/>
        </w:rPr>
        <w:t>Software Design Document</w:t>
      </w:r>
    </w:p>
    <w:p w:rsidRPr="009C13ED" w:rsidR="00FD01BF" w:rsidP="00FD01BF" w:rsidRDefault="00FD01BF" w14:paraId="1A9511A9" w14:textId="482CCD66">
      <w:pPr>
        <w:jc w:val="center"/>
        <w:rPr>
          <w:rFonts w:ascii="Times New Roman" w:hAnsi="Times New Roman" w:cs="Times New Roman"/>
          <w:color w:val="1F4E79" w:themeColor="accent1" w:themeShade="80"/>
          <w:sz w:val="56"/>
          <w:szCs w:val="56"/>
          <w:lang w:val="en-US"/>
        </w:rPr>
      </w:pPr>
      <w:r w:rsidRPr="009C13ED">
        <w:rPr>
          <w:rFonts w:ascii="Times New Roman" w:hAnsi="Times New Roman" w:cs="Times New Roman"/>
          <w:color w:val="1F4E79" w:themeColor="accent1" w:themeShade="80"/>
          <w:sz w:val="56"/>
          <w:szCs w:val="56"/>
          <w:lang w:val="en-US"/>
        </w:rPr>
        <w:t>“Voting-Based Image Binarization”</w:t>
      </w:r>
    </w:p>
    <w:p w:rsidRPr="009C13ED" w:rsidR="00FD01BF" w:rsidP="00FD01BF" w:rsidRDefault="00FD01BF" w14:paraId="543D2121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74A75686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77C647EE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1A6FB5E9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D01BF" w:rsidP="00FD01BF" w:rsidRDefault="00FD01BF" w14:paraId="65527F2E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C13ED" w:rsidP="00FD01BF" w:rsidRDefault="009C13ED" w14:paraId="6DAFF8BA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9C13ED" w:rsidP="00FD01BF" w:rsidRDefault="009C13ED" w14:paraId="12E5F095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75B98445" w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Pr="009C13ED" w:rsidR="00FD01BF" w:rsidP="00FD01BF" w:rsidRDefault="00FD01BF" w14:paraId="03C6B456" w14:textId="06A2ED9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C13ED">
        <w:rPr>
          <w:rFonts w:ascii="Times New Roman" w:hAnsi="Times New Roman" w:cs="Times New Roman"/>
          <w:b/>
          <w:sz w:val="32"/>
          <w:szCs w:val="32"/>
          <w:lang w:val="en-US"/>
        </w:rPr>
        <w:t>Team:</w:t>
      </w:r>
    </w:p>
    <w:p w:rsidRPr="009C13ED" w:rsidR="00FD01BF" w:rsidP="00FD01BF" w:rsidRDefault="00FD01BF" w14:paraId="55C877A6" w14:textId="3835567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C13ED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9C13ED">
        <w:rPr>
          <w:rFonts w:ascii="Times New Roman" w:hAnsi="Times New Roman" w:cs="Times New Roman"/>
          <w:b/>
          <w:sz w:val="32"/>
          <w:szCs w:val="32"/>
          <w:lang w:val="en-US"/>
        </w:rPr>
        <w:t>Barbu Sabina</w:t>
      </w:r>
    </w:p>
    <w:p w:rsidRPr="009C13ED" w:rsidR="00FD01BF" w:rsidP="00FD01BF" w:rsidRDefault="00FD01BF" w14:paraId="1491CB6A" w14:textId="296443E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C13ED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9C13ED">
        <w:rPr>
          <w:rFonts w:ascii="Times New Roman" w:hAnsi="Times New Roman" w:cs="Times New Roman"/>
          <w:b/>
          <w:sz w:val="32"/>
          <w:szCs w:val="32"/>
          <w:lang w:val="en-US"/>
        </w:rPr>
        <w:t>Poșircaru David</w:t>
      </w:r>
    </w:p>
    <w:p w:rsidR="00FD01BF" w:rsidP="00FD01BF" w:rsidRDefault="00FD01BF" w14:paraId="15EC6826" w14:textId="22EF3FC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C13ED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9C13ED">
        <w:rPr>
          <w:rFonts w:ascii="Times New Roman" w:hAnsi="Times New Roman" w:cs="Times New Roman"/>
          <w:b/>
          <w:sz w:val="32"/>
          <w:szCs w:val="32"/>
          <w:lang w:val="en-US"/>
        </w:rPr>
        <w:t>Radu Ioan Cosmin</w:t>
      </w:r>
    </w:p>
    <w:p w:rsidR="00761FC9" w:rsidP="00FD01BF" w:rsidRDefault="00761FC9" w14:paraId="29782627" w14:textId="37823F9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91A69" w:rsidP="00D55AC5" w:rsidRDefault="00B91A69" w14:paraId="2EF79AB4" w14:textId="77777777">
      <w:pPr>
        <w:pStyle w:val="Heading1"/>
        <w:rPr>
          <w:rFonts w:ascii="Times New Roman" w:hAnsi="Times New Roman" w:cs="Times New Roman"/>
          <w:lang w:val="en-US"/>
        </w:rPr>
      </w:pPr>
    </w:p>
    <w:sdt>
      <w:sdtPr>
        <w:id w:val="-3506519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noProof/>
          <w:color w:val="auto"/>
          <w:sz w:val="22"/>
          <w:szCs w:val="22"/>
          <w:lang w:val="ro-RO" w:eastAsia="en-US"/>
        </w:rPr>
      </w:sdtEndPr>
      <w:sdtContent>
        <w:p w:rsidRPr="00B91A69" w:rsidR="00B91A69" w:rsidRDefault="00B91A69" w14:paraId="6BF6BA96" w14:textId="1E6DCE38">
          <w:pPr>
            <w:pStyle w:val="TOCHeading"/>
            <w:rPr>
              <w:rFonts w:ascii="Times New Roman" w:hAnsi="Times New Roman" w:cs="Times New Roman"/>
            </w:rPr>
          </w:pPr>
          <w:r w:rsidRPr="00B91A69">
            <w:rPr>
              <w:rFonts w:ascii="Times New Roman" w:hAnsi="Times New Roman" w:cs="Times New Roman"/>
            </w:rPr>
            <w:t>Table of Contents</w:t>
          </w:r>
        </w:p>
        <w:p w:rsidR="00AE223E" w:rsidRDefault="00B91A69" w14:paraId="5FDD06F3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71248635">
            <w:r w:rsidRPr="00963895" w:rsidR="00AE223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 Document purpose</w:t>
            </w:r>
            <w:r w:rsidR="00AE223E">
              <w:rPr>
                <w:noProof/>
                <w:webHidden/>
              </w:rPr>
              <w:tab/>
            </w:r>
            <w:r w:rsidR="00AE223E">
              <w:rPr>
                <w:noProof/>
                <w:webHidden/>
              </w:rPr>
              <w:fldChar w:fldCharType="begin"/>
            </w:r>
            <w:r w:rsidR="00AE223E">
              <w:rPr>
                <w:noProof/>
                <w:webHidden/>
              </w:rPr>
              <w:instrText xml:space="preserve"> PAGEREF _Toc371248635 \h </w:instrText>
            </w:r>
            <w:r w:rsidR="00AE223E">
              <w:rPr>
                <w:noProof/>
                <w:webHidden/>
              </w:rPr>
            </w:r>
            <w:r w:rsidR="00AE223E">
              <w:rPr>
                <w:noProof/>
                <w:webHidden/>
              </w:rPr>
              <w:fldChar w:fldCharType="separate"/>
            </w:r>
            <w:r w:rsidR="00AE223E">
              <w:rPr>
                <w:noProof/>
                <w:webHidden/>
              </w:rPr>
              <w:t>3</w:t>
            </w:r>
            <w:r w:rsidR="00AE223E"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3D609017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36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3C8486D7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37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 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4335C0B2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38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 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002E374C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39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 Global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080C0ECB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0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 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51A02D5B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1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 Temporary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08F8D957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2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4DB68844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3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4.5 Database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6E96723D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4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4.6 Database 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1CA990B0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5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4.7 Table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30207399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6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67FF8F3E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7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5227357C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8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5.2 Architectural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453BA878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49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5.3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1CBAD5F1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0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5.4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46AE49EE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1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5.5 Implementation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2756FEF6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2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5.6 Component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4F7FF27E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3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7A869E6B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4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6.1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19785620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5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6.2 Screen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388CC8CA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6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 Testing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0BFFCBF2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7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7.1 Critical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3E" w:rsidRDefault="00AE223E" w14:paraId="6F3FBF3B" w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history="1" w:anchor="_Toc371248658">
            <w:r w:rsidRPr="0096389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7.2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69" w:rsidRDefault="00B91A69" w14:paraId="73610C78" w14:textId="350BBD66">
          <w:r>
            <w:rPr>
              <w:b/>
              <w:bCs/>
              <w:noProof/>
            </w:rPr>
            <w:fldChar w:fldCharType="end"/>
          </w:r>
        </w:p>
      </w:sdtContent>
    </w:sdt>
    <w:p w:rsidR="00FF126B" w:rsidP="00FF126B" w:rsidRDefault="00FF126B" w14:paraId="4F7F4CAC" w14:textId="3D9A9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26B" w:rsidP="00FF126B" w:rsidRDefault="00FF126B" w14:paraId="018DF27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26B" w:rsidP="00FF126B" w:rsidRDefault="00FF126B" w14:paraId="13A7B6C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26B" w:rsidP="00FF126B" w:rsidRDefault="00FF126B" w14:paraId="4A97032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26B" w:rsidP="00FF126B" w:rsidRDefault="00FF126B" w14:paraId="7EB5797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47CA" w:rsidP="00FF126B" w:rsidRDefault="004047CA" w14:paraId="3D3F9650" w14:textId="551B730C">
      <w:pPr>
        <w:rPr>
          <w:lang w:val="en-US"/>
        </w:rPr>
      </w:pPr>
    </w:p>
    <w:p w:rsidR="00761FC9" w:rsidP="00D55AC5" w:rsidRDefault="00D55AC5" w14:paraId="3DD1DFC4" w14:textId="58FE4DB2">
      <w:pPr>
        <w:pStyle w:val="Heading1"/>
        <w:rPr>
          <w:rFonts w:ascii="Times New Roman" w:hAnsi="Times New Roman" w:cs="Times New Roman"/>
          <w:lang w:val="en-US"/>
        </w:rPr>
      </w:pPr>
      <w:bookmarkStart w:name="_Toc371248635" w:id="0"/>
      <w:r w:rsidRPr="00D55AC5">
        <w:rPr>
          <w:rFonts w:ascii="Times New Roman" w:hAnsi="Times New Roman" w:cs="Times New Roman"/>
          <w:lang w:val="en-US"/>
        </w:rPr>
        <w:t>1. Document</w:t>
      </w:r>
      <w:r>
        <w:rPr>
          <w:rFonts w:ascii="Times New Roman" w:hAnsi="Times New Roman" w:cs="Times New Roman"/>
          <w:lang w:val="en-US"/>
        </w:rPr>
        <w:t xml:space="preserve"> purpose</w:t>
      </w:r>
      <w:bookmarkEnd w:id="0"/>
    </w:p>
    <w:p w:rsidR="00D55AC5" w:rsidP="00D55AC5" w:rsidRDefault="00D55AC5" w14:paraId="42E323C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5AC5" w:rsidP="00D55AC5" w:rsidRDefault="00D55AC5" w14:paraId="3BDA412D" w14:textId="06CC4E3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55AC5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software design document describes the </w:t>
      </w:r>
      <w:r w:rsidR="00B91A69">
        <w:rPr>
          <w:rFonts w:ascii="Times New Roman" w:hAnsi="Times New Roman" w:cs="Times New Roman"/>
          <w:sz w:val="24"/>
          <w:szCs w:val="24"/>
          <w:lang w:val="en-US"/>
        </w:rPr>
        <w:t>data, architectural and user interface design of the “Voting-Based Image Binarization” project, containing the software structure and components necessary for implementation.</w:t>
      </w:r>
    </w:p>
    <w:p w:rsidR="00B91A69" w:rsidP="00B91A69" w:rsidRDefault="00B91A69" w14:paraId="22C1FB24" w14:textId="6201B8F1">
      <w:pPr>
        <w:pStyle w:val="Heading1"/>
        <w:rPr>
          <w:rFonts w:ascii="Times New Roman" w:hAnsi="Times New Roman" w:cs="Times New Roman"/>
          <w:lang w:val="en-US"/>
        </w:rPr>
      </w:pPr>
      <w:bookmarkStart w:name="_Toc371248636" w:id="1"/>
      <w:r w:rsidRPr="00B91A69">
        <w:rPr>
          <w:rFonts w:ascii="Times New Roman" w:hAnsi="Times New Roman" w:cs="Times New Roman"/>
          <w:lang w:val="en-US"/>
        </w:rPr>
        <w:t>2. Objectives</w:t>
      </w:r>
      <w:bookmarkEnd w:id="1"/>
    </w:p>
    <w:p w:rsidR="00B91A69" w:rsidP="00B91A69" w:rsidRDefault="00B91A69" w14:paraId="5D2EA87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1A69" w:rsidP="00B91A69" w:rsidRDefault="00B91A69" w14:paraId="385C51B3" w14:textId="19B86A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 main objective of this document is to provide roadmap for the developers, offering technical details about the way the project should be implemented.</w:t>
      </w:r>
    </w:p>
    <w:p w:rsidRPr="00B91A69" w:rsidR="00B91A69" w:rsidP="00B91A69" w:rsidRDefault="00B91A69" w14:paraId="1C378A11" w14:textId="1456B55B">
      <w:pPr>
        <w:pStyle w:val="Heading1"/>
        <w:rPr>
          <w:rFonts w:ascii="Times New Roman" w:hAnsi="Times New Roman" w:cs="Times New Roman"/>
          <w:lang w:val="en-US"/>
        </w:rPr>
      </w:pPr>
      <w:bookmarkStart w:name="_Toc371248637" w:id="2"/>
      <w:r w:rsidRPr="00B91A69">
        <w:rPr>
          <w:rFonts w:ascii="Times New Roman" w:hAnsi="Times New Roman" w:cs="Times New Roman"/>
          <w:lang w:val="en-US"/>
        </w:rPr>
        <w:t>3. Document overview</w:t>
      </w:r>
      <w:bookmarkEnd w:id="2"/>
    </w:p>
    <w:p w:rsidR="00B91A69" w:rsidP="00B91A69" w:rsidRDefault="00B91A69" w14:paraId="76B8385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C74A02" w:rsidR="00B91A69" w:rsidP="00B91A69" w:rsidRDefault="00B91A69" w14:paraId="6B91606D" w14:textId="0C217830" w14:noSpellErr="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74A02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Pr="0076696F" w:rsidR="00B91A69" w:rsidP="0076696F" w:rsidRDefault="0076696F" w14:paraId="5E9CBC16" w14:textId="1CA9BECC">
      <w:pPr>
        <w:pStyle w:val="Heading1"/>
        <w:rPr>
          <w:rFonts w:ascii="Times New Roman" w:hAnsi="Times New Roman" w:cs="Times New Roman"/>
          <w:lang w:val="en-US"/>
        </w:rPr>
      </w:pPr>
      <w:bookmarkStart w:name="_Toc371248638" w:id="3"/>
      <w:r w:rsidRPr="0076696F">
        <w:rPr>
          <w:rFonts w:ascii="Times New Roman" w:hAnsi="Times New Roman" w:cs="Times New Roman"/>
          <w:lang w:val="en-US"/>
        </w:rPr>
        <w:t>4. Data design</w:t>
      </w:r>
      <w:bookmarkEnd w:id="3"/>
    </w:p>
    <w:p w:rsidRPr="0076696F" w:rsidR="0076696F" w:rsidP="0076696F" w:rsidRDefault="0076696F" w14:paraId="3428CF69" w14:textId="58A4D67A">
      <w:pPr>
        <w:pStyle w:val="Heading2"/>
        <w:rPr>
          <w:rFonts w:ascii="Times New Roman" w:hAnsi="Times New Roman" w:cs="Times New Roman"/>
          <w:lang w:val="en-US"/>
        </w:rPr>
      </w:pPr>
      <w:bookmarkStart w:name="_Toc371248639" w:id="4"/>
      <w:r w:rsidRPr="0076696F">
        <w:rPr>
          <w:rFonts w:ascii="Times New Roman" w:hAnsi="Times New Roman" w:cs="Times New Roman"/>
          <w:lang w:val="en-US"/>
        </w:rPr>
        <w:t>4.1 Global data structures</w:t>
      </w:r>
      <w:bookmarkEnd w:id="4"/>
    </w:p>
    <w:p w:rsidRPr="0076696F" w:rsidR="0076696F" w:rsidP="0076696F" w:rsidRDefault="0076696F" w14:paraId="6124B79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C74A02" w:rsidR="0076696F" w:rsidP="0076696F" w:rsidRDefault="0076696F" w14:paraId="55F79A37" w14:textId="279CE024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74A02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C74A02">
        <w:rPr>
          <w:rFonts w:ascii="Times New Roman" w:hAnsi="Times New Roman" w:cs="Times New Roman"/>
          <w:color w:val="FF0000"/>
          <w:sz w:val="24"/>
          <w:szCs w:val="24"/>
          <w:lang w:val="en-US"/>
        </w:rPr>
        <w:t>To be completed!</w:t>
      </w:r>
    </w:p>
    <w:p w:rsidRPr="0076696F" w:rsidR="0076696F" w:rsidP="0076696F" w:rsidRDefault="0076696F" w14:paraId="7B0C72CB" w14:textId="70485DEE">
      <w:pPr>
        <w:pStyle w:val="Heading2"/>
        <w:rPr>
          <w:rFonts w:ascii="Times New Roman" w:hAnsi="Times New Roman" w:cs="Times New Roman"/>
          <w:lang w:val="en-US"/>
        </w:rPr>
      </w:pPr>
      <w:bookmarkStart w:name="_Toc371248640" w:id="5"/>
      <w:r w:rsidRPr="0076696F">
        <w:rPr>
          <w:rFonts w:ascii="Times New Roman" w:hAnsi="Times New Roman" w:cs="Times New Roman"/>
          <w:lang w:val="en-US"/>
        </w:rPr>
        <w:t>4.2 Linking</w:t>
      </w:r>
      <w:bookmarkEnd w:id="5"/>
    </w:p>
    <w:p w:rsidRPr="0076696F" w:rsidR="0076696F" w:rsidP="0076696F" w:rsidRDefault="0076696F" w14:paraId="1A3B4EBD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696F" w:rsidP="0076696F" w:rsidRDefault="0076696F" w14:paraId="23487949" w14:textId="15CEC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Because the project consists in two parts: a “Binarization Algorithm Module” (BAM) and a “Voting Binarization Algorithm Module” (VBAM) we have to consider the way the two modules are linked.</w:t>
      </w:r>
    </w:p>
    <w:p w:rsidR="0076696F" w:rsidP="0076696F" w:rsidRDefault="0076696F" w14:paraId="20A220E7" w14:textId="124BC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“Binarization Algorithm Module”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7AF">
        <w:rPr>
          <w:rFonts w:ascii="Times New Roman" w:hAnsi="Times New Roman" w:cs="Times New Roman"/>
          <w:sz w:val="24"/>
          <w:szCs w:val="24"/>
          <w:lang w:val="en-US"/>
        </w:rPr>
        <w:t xml:space="preserve">(BAM)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E9145E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1B0473" w:rsidR="006947AF">
        <w:rPr>
          <w:rFonts w:ascii="Times New Roman" w:hAnsi="Times New Roman" w:cs="Times New Roman"/>
          <w:sz w:val="24"/>
          <w:szCs w:val="24"/>
        </w:rPr>
        <w:t xml:space="preserve"> 1bpp image, </w:t>
      </w:r>
      <w:r w:rsidR="006947AF">
        <w:rPr>
          <w:rFonts w:ascii="Times New Roman" w:hAnsi="Times New Roman" w:cs="Times New Roman"/>
          <w:i/>
          <w:iCs/>
          <w:sz w:val="24"/>
          <w:szCs w:val="24"/>
        </w:rPr>
        <w:t>output_</w:t>
      </w:r>
      <w:r w:rsidRPr="001B0473" w:rsidR="006947AF">
        <w:rPr>
          <w:rFonts w:ascii="Times New Roman" w:hAnsi="Times New Roman" w:cs="Times New Roman"/>
          <w:iCs/>
          <w:sz w:val="24"/>
          <w:szCs w:val="24"/>
        </w:rPr>
        <w:t>image</w:t>
      </w:r>
      <w:r w:rsidR="006947A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B0473" w:rsidR="006947AF">
        <w:rPr>
          <w:rFonts w:ascii="Times New Roman" w:hAnsi="Times New Roman" w:cs="Times New Roman"/>
          <w:sz w:val="24"/>
          <w:szCs w:val="24"/>
        </w:rPr>
        <w:t>and</w:t>
      </w:r>
      <w:r w:rsidR="006947AF">
        <w:rPr>
          <w:rFonts w:ascii="Times New Roman" w:hAnsi="Times New Roman" w:cs="Times New Roman"/>
          <w:sz w:val="24"/>
          <w:szCs w:val="24"/>
        </w:rPr>
        <w:t xml:space="preserve"> an 8bpp image, </w:t>
      </w:r>
      <w:r w:rsidR="006947AF">
        <w:rPr>
          <w:rFonts w:ascii="Times New Roman" w:hAnsi="Times New Roman" w:cs="Times New Roman"/>
          <w:i/>
          <w:iCs/>
          <w:sz w:val="24"/>
          <w:szCs w:val="24"/>
        </w:rPr>
        <w:t>output_image-</w:t>
      </w:r>
      <w:r w:rsidRPr="001B0473" w:rsidR="006947AF">
        <w:rPr>
          <w:rFonts w:ascii="Times New Roman" w:hAnsi="Times New Roman" w:cs="Times New Roman"/>
          <w:iCs/>
          <w:sz w:val="24"/>
          <w:szCs w:val="24"/>
        </w:rPr>
        <w:t>confidence</w:t>
      </w:r>
      <w:r w:rsidR="006947A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B0473" w:rsidR="006947AF">
        <w:rPr>
          <w:rFonts w:ascii="Times New Roman" w:hAnsi="Times New Roman" w:cs="Times New Roman"/>
          <w:sz w:val="24"/>
          <w:szCs w:val="24"/>
        </w:rPr>
        <w:t>The first image is the actual binarization and the second a gray-scale image containing the confidence for the binarization for every pixel. 0 means that the respective pixel was randomly assigned a color (black or white); 255 means that the algorithm is absolutely certain that the respective color of the pixel is correctly assigned.</w:t>
      </w:r>
    </w:p>
    <w:p w:rsidR="006947AF" w:rsidP="0076696F" w:rsidRDefault="006947AF" w14:paraId="07307718" w14:textId="6C1BD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output will be then given as input for the </w:t>
      </w:r>
      <w:r>
        <w:rPr>
          <w:rFonts w:ascii="Times New Roman" w:hAnsi="Times New Roman" w:cs="Times New Roman"/>
          <w:sz w:val="24"/>
          <w:szCs w:val="24"/>
          <w:lang w:val="en-US"/>
        </w:rPr>
        <w:t>“Voting Binarization Algorithm Module” (VBAM)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C74A02" w:rsidR="006947AF" w:rsidP="00C74A02" w:rsidRDefault="00C74A02" w14:paraId="08A63A6B" w14:textId="3FE168D1">
      <w:pPr>
        <w:pStyle w:val="Heading2"/>
        <w:rPr>
          <w:rFonts w:ascii="Times New Roman" w:hAnsi="Times New Roman" w:cs="Times New Roman"/>
          <w:lang w:val="en-US"/>
        </w:rPr>
      </w:pPr>
      <w:bookmarkStart w:name="_Toc371248641" w:id="6"/>
      <w:r w:rsidRPr="00C74A02">
        <w:rPr>
          <w:rFonts w:ascii="Times New Roman" w:hAnsi="Times New Roman" w:cs="Times New Roman"/>
          <w:lang w:val="en-US"/>
        </w:rPr>
        <w:t>4.3 Temporary</w:t>
      </w:r>
      <w:bookmarkEnd w:id="6"/>
    </w:p>
    <w:p w:rsidR="00C74A02" w:rsidP="00C74A02" w:rsidRDefault="00C74A02" w14:paraId="1AEAE1B4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4A02" w:rsidP="00C74A02" w:rsidRDefault="00C74A02" w14:paraId="093DE9B2" w14:textId="433C18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F53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 w:rsidR="005F7C40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677F53">
        <w:rPr>
          <w:rFonts w:ascii="Times New Roman" w:hAnsi="Times New Roman" w:cs="Times New Roman"/>
          <w:sz w:val="24"/>
          <w:szCs w:val="24"/>
          <w:lang w:val="en-US"/>
        </w:rPr>
        <w:t xml:space="preserve"> no temporary files </w:t>
      </w:r>
      <w:r w:rsidR="005F7C40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="00677F53">
        <w:rPr>
          <w:rFonts w:ascii="Times New Roman" w:hAnsi="Times New Roman" w:cs="Times New Roman"/>
          <w:sz w:val="24"/>
          <w:szCs w:val="24"/>
          <w:lang w:val="en-US"/>
        </w:rPr>
        <w:t xml:space="preserve">the output of the </w:t>
      </w:r>
      <w:r w:rsidR="00677F53">
        <w:rPr>
          <w:rFonts w:ascii="Times New Roman" w:hAnsi="Times New Roman" w:cs="Times New Roman"/>
          <w:sz w:val="24"/>
          <w:szCs w:val="24"/>
          <w:lang w:val="en-US"/>
        </w:rPr>
        <w:t>“Binarization Algorithm Module” (BAM)</w:t>
      </w:r>
      <w:r w:rsidR="00677F53">
        <w:rPr>
          <w:rFonts w:ascii="Times New Roman" w:hAnsi="Times New Roman" w:cs="Times New Roman"/>
          <w:sz w:val="24"/>
          <w:szCs w:val="24"/>
          <w:lang w:val="en-US"/>
        </w:rPr>
        <w:t xml:space="preserve"> will be saved permanently for verifications even after it is given as input for the </w:t>
      </w:r>
      <w:r w:rsidR="00677F53">
        <w:rPr>
          <w:rFonts w:ascii="Times New Roman" w:hAnsi="Times New Roman" w:cs="Times New Roman"/>
          <w:sz w:val="24"/>
          <w:szCs w:val="24"/>
          <w:lang w:val="en-US"/>
        </w:rPr>
        <w:t>“Voting Binarization Algorithm Module” (VBAM)</w:t>
      </w:r>
      <w:r w:rsidR="00677F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677F53" w:rsidR="00C74A02" w:rsidP="00C74A02" w:rsidRDefault="00C74A02" w14:paraId="44CA6D03" w14:textId="39F5D127">
      <w:pPr>
        <w:pStyle w:val="Heading2"/>
        <w:rPr>
          <w:rFonts w:ascii="Times New Roman" w:hAnsi="Times New Roman" w:cs="Times New Roman"/>
          <w:lang w:val="en-US"/>
        </w:rPr>
      </w:pPr>
      <w:bookmarkStart w:name="_Toc371248642" w:id="7"/>
      <w:r w:rsidRPr="1AC96C5C">
        <w:rPr>
          <w:rFonts w:ascii="Times New Roman" w:hAnsi="Times New Roman" w:eastAsia="Times New Roman" w:cs="Times New Roman"/>
          <w:lang w:val="en-US"/>
        </w:rPr>
        <w:t>4.4 File formats</w:t>
      </w:r>
      <w:bookmarkEnd w:id="7"/>
    </w:p>
    <w:p w:rsidR="1AC96C5C" w:rsidP="1AC96C5C" w:rsidRDefault="1AC96C5C" w14:noSpellErr="1" w14:paraId="771EE1B7" w14:textId="1AC96C5C">
      <w:pPr>
        <w:pStyle w:val="Normal"/>
      </w:pPr>
    </w:p>
    <w:p w:rsidRPr="00677F53" w:rsidR="00677F53" w:rsidP="5EDE0978" w:rsidRDefault="00677F53" w14:paraId="799540F2" w14:textId="157FCE4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1AC96C5C" w:rsidR="1AC96C5C">
        <w:rPr>
          <w:rFonts w:ascii="Times New Roman" w:hAnsi="Times New Roman" w:eastAsia="Times New Roman" w:cs="Times New Roman"/>
          <w:sz w:val="24"/>
          <w:szCs w:val="24"/>
        </w:rPr>
        <w:t>The following file formats are used in the program:</w:t>
      </w:r>
    </w:p>
    <w:p w:rsidR="00677F53" w:rsidP="63E49E40" w:rsidRDefault="00677F53" w14:paraId="211F4B17" w14:textId="752AC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52AC518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>The</w:t>
      </w:r>
      <w:r w:rsidRPr="752AC518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input file for the </w:t>
      </w:r>
      <w:r w:rsidRPr="752AC518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>“Binarization Algorithm Module” (BAM)</w:t>
      </w:r>
      <w:r w:rsidRPr="752AC518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>,which</w:t>
      </w:r>
      <w:r w:rsidRPr="752AC518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is a Bitmap image (bmp extension). </w:t>
      </w:r>
    </w:p>
    <w:p w:rsidR="00677F53" w:rsidP="63E49E40" w:rsidRDefault="00677F53" w14:paraId="6006D869" w14:textId="69C81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752AC518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two images which are outputs of the BAM </w:t>
      </w:r>
      <w:r w:rsidRPr="752AC518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752AC518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>also in Bitmap format</w:t>
      </w:r>
    </w:p>
    <w:p w:rsidR="00677F53" w:rsidP="63E49E40" w:rsidRDefault="00677F53" w14:textId="3728D8E1" w14:paraId="1A871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104F2C3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input of the </w:t>
      </w:r>
      <w:r w:rsidRPr="2104F2C3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>“Voting Binarization Algorithm Module” (VBAM)</w:t>
      </w:r>
      <w:r w:rsidRPr="2104F2C3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is also in Bitmap format. </w:t>
      </w:r>
    </w:p>
    <w:p w:rsidR="00677F53" w:rsidP="63E49E40" w:rsidRDefault="00677F53" w14:paraId="73766F76" w14:textId="3728D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2104F2C3" w:rsidR="752AC51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output VBAM is in Bitmap format also.</w:t>
      </w:r>
    </w:p>
    <w:p w:rsidRPr="005F7C40" w:rsidR="005F7C40" w:rsidP="005F7C40" w:rsidRDefault="005F7C40" w14:paraId="7BDA4E61" w14:textId="7A402A6F">
      <w:pPr>
        <w:pStyle w:val="Heading2"/>
        <w:rPr>
          <w:rFonts w:ascii="Times New Roman" w:hAnsi="Times New Roman" w:cs="Times New Roman"/>
          <w:lang w:val="en-US"/>
        </w:rPr>
      </w:pPr>
      <w:bookmarkStart w:name="_Toc371248643" w:id="8"/>
      <w:r w:rsidRPr="005F7C40">
        <w:rPr>
          <w:rFonts w:ascii="Times New Roman" w:hAnsi="Times New Roman" w:cs="Times New Roman"/>
          <w:lang w:val="en-US"/>
        </w:rPr>
        <w:t>4.5 Database description</w:t>
      </w:r>
      <w:bookmarkEnd w:id="8"/>
    </w:p>
    <w:p w:rsidRPr="005F7C40" w:rsidR="005F7C40" w:rsidP="005F7C40" w:rsidRDefault="005F7C40" w14:paraId="1547B03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7C40" w:rsidP="005F7C40" w:rsidRDefault="005F7C40" w14:paraId="7D583060" w14:textId="1E47B1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553003F5">
        <w:rPr>
          <w:rFonts w:ascii="Times New Roman" w:hAnsi="Times New Roman" w:eastAsia="Times New Roman" w:cs="Times New Roman"/>
          <w:sz w:val="24"/>
          <w:szCs w:val="24"/>
          <w:lang w:val="en-US"/>
        </w:rPr>
        <w:t>The project does not need a database as the images will be saved in folders and will have suggestive names.</w:t>
      </w:r>
    </w:p>
    <w:p w:rsidRPr="008C2C13" w:rsidR="008C2C13" w:rsidP="008C2C13" w:rsidRDefault="008C2C13" w14:paraId="159CBF7E" w14:textId="066A1691">
      <w:pPr>
        <w:pStyle w:val="Heading1"/>
        <w:rPr>
          <w:rFonts w:ascii="Times New Roman" w:hAnsi="Times New Roman" w:cs="Times New Roman"/>
          <w:lang w:val="en-US"/>
        </w:rPr>
      </w:pPr>
      <w:bookmarkStart w:name="_Toc371248646" w:id="11"/>
      <w:r w:rsidRPr="008C2C13">
        <w:rPr>
          <w:rFonts w:ascii="Times New Roman" w:hAnsi="Times New Roman" w:cs="Times New Roman"/>
          <w:lang w:val="en-US"/>
        </w:rPr>
        <w:t>5. Architectural design</w:t>
      </w:r>
      <w:bookmarkEnd w:id="11"/>
    </w:p>
    <w:p w:rsidRPr="008C2C13" w:rsidR="008C2C13" w:rsidP="008C2C13" w:rsidRDefault="008C2C13" w14:paraId="457075F5" w14:textId="45AF1FC4">
      <w:pPr>
        <w:pStyle w:val="Heading2"/>
        <w:rPr>
          <w:rFonts w:ascii="Times New Roman" w:hAnsi="Times New Roman" w:cs="Times New Roman"/>
          <w:lang w:val="en-US"/>
        </w:rPr>
      </w:pPr>
      <w:bookmarkStart w:name="_Toc371248647" w:id="12"/>
      <w:r w:rsidRPr="008C2C13">
        <w:rPr>
          <w:rFonts w:ascii="Times New Roman" w:hAnsi="Times New Roman" w:cs="Times New Roman"/>
          <w:lang w:val="en-US"/>
        </w:rPr>
        <w:t>5.1 System architecture</w:t>
      </w:r>
      <w:bookmarkEnd w:id="12"/>
    </w:p>
    <w:p w:rsidRPr="008C2C13" w:rsidR="008C2C13" w:rsidP="008C2C13" w:rsidRDefault="008C2C13" w14:paraId="57612AAD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C91" w:rsidP="00B74C91" w:rsidRDefault="008C2C13" w14:paraId="4133D3BA" w14:textId="44B5F0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C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4C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74C9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B74C91">
        <w:rPr>
          <w:rFonts w:ascii="Times New Roman" w:hAnsi="Times New Roman" w:cs="Times New Roman"/>
          <w:sz w:val="24"/>
          <w:szCs w:val="24"/>
          <w:lang w:val="en-US"/>
        </w:rPr>
        <w:t>project has</w:t>
      </w:r>
      <w:r w:rsidR="00B74C91">
        <w:rPr>
          <w:rFonts w:ascii="Times New Roman" w:hAnsi="Times New Roman" w:cs="Times New Roman"/>
          <w:sz w:val="24"/>
          <w:szCs w:val="24"/>
          <w:lang w:val="en-US"/>
        </w:rPr>
        <w:t xml:space="preserve"> in two parts: a “Binarization Algorithm Module” (BAM) and a “Voting Binarization Algorithm Module” (VBAM).</w:t>
      </w:r>
    </w:p>
    <w:p w:rsidR="00E9145E" w:rsidP="00E9145E" w:rsidRDefault="00E9145E" w14:paraId="55A20C12" w14:textId="5634CDA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“Binarization Algorithm Module” (BAM)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executable which receives as input from the command line two file names: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input_image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output_image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145E" w:rsidP="00E9145E" w:rsidRDefault="00E9145E" w14:paraId="69E01FE7" w14:textId="67E2862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BAM will return an error code: zero for no error and nonzero in case an error occurred, specifying the error type.</w:t>
      </w:r>
    </w:p>
    <w:p w:rsidR="00B74C91" w:rsidP="00B74C91" w:rsidRDefault="00B74C91" w14:paraId="7C4E577E" w14:textId="2F69B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“Binarization Algorithm Module” (BAM) output </w:t>
      </w:r>
      <w:r w:rsidR="00E9145E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1B0473">
        <w:rPr>
          <w:rFonts w:ascii="Times New Roman" w:hAnsi="Times New Roman" w:cs="Times New Roman"/>
          <w:sz w:val="24"/>
          <w:szCs w:val="24"/>
        </w:rPr>
        <w:t xml:space="preserve"> 1bpp image, </w:t>
      </w:r>
      <w:r w:rsidRPr="00E9145E">
        <w:rPr>
          <w:rFonts w:ascii="Times New Roman" w:hAnsi="Times New Roman" w:cs="Times New Roman"/>
          <w:i/>
          <w:iCs/>
          <w:sz w:val="24"/>
          <w:szCs w:val="24"/>
        </w:rPr>
        <w:t>output_image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B047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an 8bpp image, </w:t>
      </w:r>
      <w:r>
        <w:rPr>
          <w:rFonts w:ascii="Times New Roman" w:hAnsi="Times New Roman" w:cs="Times New Roman"/>
          <w:i/>
          <w:iCs/>
          <w:sz w:val="24"/>
          <w:szCs w:val="24"/>
        </w:rPr>
        <w:t>output_image-</w:t>
      </w:r>
      <w:r w:rsidRPr="001B0473">
        <w:rPr>
          <w:rFonts w:ascii="Times New Roman" w:hAnsi="Times New Roman" w:cs="Times New Roman"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B0473">
        <w:rPr>
          <w:rFonts w:ascii="Times New Roman" w:hAnsi="Times New Roman" w:cs="Times New Roman"/>
          <w:sz w:val="24"/>
          <w:szCs w:val="24"/>
        </w:rPr>
        <w:t>The first image is the actual binarization and the second a gray-scale image containing the confidence for the binarization for every pixel. 0 means that the respective pixel was randomly assigned a color (black or white); 255 means that the algorithm is absolutely certain that the respective color of the pixel is correctly assigned.</w:t>
      </w:r>
    </w:p>
    <w:p w:rsidR="008C2C13" w:rsidP="00B74C91" w:rsidRDefault="00B74C91" w14:paraId="6A6271C6" w14:textId="39144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output will be then given as input for the </w:t>
      </w:r>
      <w:r>
        <w:rPr>
          <w:rFonts w:ascii="Times New Roman" w:hAnsi="Times New Roman" w:cs="Times New Roman"/>
          <w:sz w:val="24"/>
          <w:szCs w:val="24"/>
          <w:lang w:val="en-US"/>
        </w:rPr>
        <w:t>“Voting Binarization Algorithm Module” (VBAM)</w:t>
      </w:r>
      <w:r w:rsidR="00E9145E">
        <w:rPr>
          <w:rFonts w:ascii="Times New Roman" w:hAnsi="Times New Roman" w:cs="Times New Roman"/>
          <w:sz w:val="24"/>
          <w:szCs w:val="24"/>
          <w:lang w:val="en-US"/>
        </w:rPr>
        <w:t xml:space="preserve"> in case the error code is zero, meaning there were no errors, otherwise the result won’t be considered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VBAM can receive as input any number of BAM outputs and performs an “educated voting”. This means that VBAM can take into consideration </w:t>
      </w:r>
      <w:r w:rsidR="008029C1">
        <w:rPr>
          <w:rFonts w:ascii="Times New Roman" w:hAnsi="Times New Roman" w:cs="Times New Roman"/>
          <w:sz w:val="24"/>
          <w:szCs w:val="24"/>
          <w:lang w:val="en-US"/>
        </w:rPr>
        <w:t>things as the number of images that say a certain pixel is white or black and/ or a weighted decision based on the confidence image.</w:t>
      </w:r>
    </w:p>
    <w:p w:rsidRPr="008029C1" w:rsidR="008029C1" w:rsidP="008029C1" w:rsidRDefault="008029C1" w14:paraId="28586D80" w14:textId="68C78C61">
      <w:pPr>
        <w:pStyle w:val="Heading2"/>
        <w:rPr>
          <w:rFonts w:ascii="Times New Roman" w:hAnsi="Times New Roman" w:cs="Times New Roman"/>
          <w:lang w:val="en-US"/>
        </w:rPr>
      </w:pPr>
      <w:bookmarkStart w:name="_Toc371248648" w:id="13"/>
      <w:r w:rsidRPr="008029C1">
        <w:rPr>
          <w:rFonts w:ascii="Times New Roman" w:hAnsi="Times New Roman" w:cs="Times New Roman"/>
          <w:lang w:val="en-US"/>
        </w:rPr>
        <w:t>5.2 Architectural patterns</w:t>
      </w:r>
      <w:bookmarkEnd w:id="13"/>
    </w:p>
    <w:p w:rsidRPr="008029C1" w:rsidR="008029C1" w:rsidP="008029C1" w:rsidRDefault="008029C1" w14:paraId="117FA41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29C1" w:rsidP="008029C1" w:rsidRDefault="008029C1" w14:paraId="7D749E88" w14:textId="1718F7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9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4A02">
        <w:rPr>
          <w:rFonts w:ascii="Times New Roman" w:hAnsi="Times New Roman" w:cs="Times New Roman"/>
          <w:color w:val="FF0000"/>
          <w:sz w:val="24"/>
          <w:szCs w:val="24"/>
          <w:lang w:val="en-US"/>
        </w:rPr>
        <w:t>To be completed!</w:t>
      </w:r>
    </w:p>
    <w:p w:rsidRPr="008D53D1" w:rsidR="008029C1" w:rsidP="008D53D1" w:rsidRDefault="008D53D1" w14:paraId="1C508D9E" w14:textId="388D0B2E">
      <w:pPr>
        <w:pStyle w:val="Heading2"/>
        <w:rPr>
          <w:rFonts w:ascii="Times New Roman" w:hAnsi="Times New Roman" w:cs="Times New Roman"/>
          <w:lang w:val="en-US"/>
        </w:rPr>
      </w:pPr>
      <w:bookmarkStart w:name="_Toc371248649" w:id="14"/>
      <w:r w:rsidRPr="008D53D1">
        <w:rPr>
          <w:rFonts w:ascii="Times New Roman" w:hAnsi="Times New Roman" w:cs="Times New Roman"/>
          <w:lang w:val="en-US"/>
        </w:rPr>
        <w:t>5.3 Architecture diagram</w:t>
      </w:r>
      <w:bookmarkEnd w:id="14"/>
    </w:p>
    <w:p w:rsidRPr="008D53D1" w:rsidR="008D53D1" w:rsidP="00C70F36" w:rsidRDefault="0099052F" w14:paraId="15F2A9C6" w14:textId="5640A6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05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2EED89" wp14:editId="397ABE0E">
            <wp:extent cx="6591844" cy="22601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7815" cy="22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241B" w:rsidR="008D53D1" w:rsidP="0032241B" w:rsidRDefault="0032241B" w14:paraId="772FE007" w14:textId="5C773464">
      <w:pPr>
        <w:pStyle w:val="Heading2"/>
        <w:rPr>
          <w:rFonts w:ascii="Times New Roman" w:hAnsi="Times New Roman" w:cs="Times New Roman"/>
          <w:lang w:val="en-US"/>
        </w:rPr>
      </w:pPr>
      <w:bookmarkStart w:name="_Toc371248650" w:id="15"/>
      <w:r w:rsidRPr="0032241B">
        <w:rPr>
          <w:rFonts w:ascii="Times New Roman" w:hAnsi="Times New Roman" w:cs="Times New Roman"/>
          <w:lang w:val="en-US"/>
        </w:rPr>
        <w:t>5.4 Description</w:t>
      </w:r>
      <w:bookmarkEnd w:id="15"/>
    </w:p>
    <w:p w:rsidRPr="0032241B" w:rsidR="0032241B" w:rsidP="0032241B" w:rsidRDefault="0032241B" w14:paraId="04CD8BC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241B" w:rsidP="0032241B" w:rsidRDefault="0032241B" w14:paraId="6421D2E4" w14:textId="587EA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24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3F59">
        <w:rPr>
          <w:rFonts w:ascii="Times New Roman" w:hAnsi="Times New Roman" w:cs="Times New Roman"/>
          <w:sz w:val="24"/>
          <w:szCs w:val="24"/>
          <w:lang w:val="en-US"/>
        </w:rPr>
        <w:t>The architecture consists in three main parts: a graphic user interface (GUI)</w:t>
      </w:r>
      <w:r w:rsidR="00F414EE">
        <w:rPr>
          <w:rFonts w:ascii="Times New Roman" w:hAnsi="Times New Roman" w:cs="Times New Roman"/>
          <w:sz w:val="24"/>
          <w:szCs w:val="24"/>
          <w:lang w:val="en-US"/>
        </w:rPr>
        <w:t>, the domain</w:t>
      </w:r>
      <w:r w:rsidR="007E3F59">
        <w:rPr>
          <w:rFonts w:ascii="Times New Roman" w:hAnsi="Times New Roman" w:cs="Times New Roman"/>
          <w:sz w:val="24"/>
          <w:szCs w:val="24"/>
          <w:lang w:val="en-US"/>
        </w:rPr>
        <w:t xml:space="preserve"> and the service part</w:t>
      </w:r>
      <w:r w:rsidR="00F414EE">
        <w:rPr>
          <w:rFonts w:ascii="Times New Roman" w:hAnsi="Times New Roman" w:cs="Times New Roman"/>
          <w:sz w:val="24"/>
          <w:szCs w:val="24"/>
          <w:lang w:val="en-US"/>
        </w:rPr>
        <w:t xml:space="preserve"> with the logic part supervising them</w:t>
      </w:r>
      <w:r w:rsidR="007E3F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3F59" w:rsidP="0032241B" w:rsidRDefault="007E3F59" w14:paraId="6BE808ED" w14:textId="0684E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GUI we support the command line input for 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input_image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output_image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names which are introduces by the user. Also in the GUI we alert the user in case errors appear, </w:t>
      </w:r>
      <w:r>
        <w:rPr>
          <w:rFonts w:ascii="Times New Roman" w:hAnsi="Times New Roman" w:cs="Times New Roman"/>
          <w:sz w:val="24"/>
          <w:szCs w:val="24"/>
          <w:lang w:val="en-US"/>
        </w:rPr>
        <w:t>such as file not found, invalid names given by the user and other unexpected errors.</w:t>
      </w:r>
    </w:p>
    <w:p w:rsidR="007E3F59" w:rsidP="0032241B" w:rsidRDefault="007E3F59" w14:paraId="608FC4FC" w14:textId="6E3ED2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0260">
        <w:rPr>
          <w:rFonts w:ascii="Times New Roman" w:hAnsi="Times New Roman" w:cs="Times New Roman"/>
          <w:sz w:val="24"/>
          <w:szCs w:val="24"/>
          <w:lang w:val="en-US"/>
        </w:rPr>
        <w:t xml:space="preserve">In the domain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algorithms for </w:t>
      </w:r>
      <w:r>
        <w:rPr>
          <w:rFonts w:ascii="Times New Roman" w:hAnsi="Times New Roman" w:cs="Times New Roman"/>
          <w:sz w:val="24"/>
          <w:szCs w:val="24"/>
          <w:lang w:val="en-US"/>
        </w:rPr>
        <w:t>“Binarization Algorithm Module” (BAM)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for </w:t>
      </w:r>
      <w:r>
        <w:rPr>
          <w:rFonts w:ascii="Times New Roman" w:hAnsi="Times New Roman" w:cs="Times New Roman"/>
          <w:sz w:val="24"/>
          <w:szCs w:val="24"/>
          <w:lang w:val="en-US"/>
        </w:rPr>
        <w:t>“Voting Binarization Algorithm Module” (VBAM)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implemented.</w:t>
      </w:r>
    </w:p>
    <w:p w:rsidRPr="0032241B" w:rsidR="007E3F59" w:rsidP="0032241B" w:rsidRDefault="007E3F59" w14:paraId="2C26A43A" w14:textId="0E626F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 service represents just the output folders in which the algorithms in the domain logic should write.</w:t>
      </w:r>
    </w:p>
    <w:p w:rsidRPr="009C5476" w:rsidR="0032241B" w:rsidP="0032241B" w:rsidRDefault="0032241B" w14:paraId="678D22AF" w14:textId="66DCEA97">
      <w:pPr>
        <w:pStyle w:val="Heading2"/>
        <w:rPr>
          <w:rFonts w:ascii="Times New Roman" w:hAnsi="Times New Roman" w:cs="Times New Roman"/>
          <w:lang w:val="en-US"/>
        </w:rPr>
      </w:pPr>
      <w:bookmarkStart w:name="_Toc371248651" w:id="16"/>
      <w:r w:rsidRPr="009C5476">
        <w:rPr>
          <w:rFonts w:ascii="Times New Roman" w:hAnsi="Times New Roman" w:cs="Times New Roman"/>
          <w:lang w:val="en-US"/>
        </w:rPr>
        <w:t>5.5 Implementation requirements</w:t>
      </w:r>
      <w:bookmarkEnd w:id="16"/>
    </w:p>
    <w:p w:rsidRPr="009C5476" w:rsidR="0032241B" w:rsidP="0032241B" w:rsidRDefault="0032241B" w14:paraId="53866BA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9C5476" w:rsidR="0032241B" w:rsidP="0032241B" w:rsidRDefault="0032241B" w14:paraId="44208589" w14:textId="3F901E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54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4A02" w:rsidR="007140F9">
        <w:rPr>
          <w:rFonts w:ascii="Times New Roman" w:hAnsi="Times New Roman" w:cs="Times New Roman"/>
          <w:color w:val="FF0000"/>
          <w:sz w:val="24"/>
          <w:szCs w:val="24"/>
          <w:lang w:val="en-US"/>
        </w:rPr>
        <w:t>To be completed!</w:t>
      </w:r>
    </w:p>
    <w:p w:rsidRPr="007140F9" w:rsidR="0032241B" w:rsidP="007140F9" w:rsidRDefault="007140F9" w14:paraId="145A67DB" w14:textId="552C9790">
      <w:pPr>
        <w:pStyle w:val="Heading2"/>
        <w:rPr>
          <w:rFonts w:ascii="Times New Roman" w:hAnsi="Times New Roman" w:cs="Times New Roman"/>
          <w:lang w:val="en-US"/>
        </w:rPr>
      </w:pPr>
      <w:bookmarkStart w:name="_Toc371248652" w:id="17"/>
      <w:r w:rsidRPr="007140F9">
        <w:rPr>
          <w:rFonts w:ascii="Times New Roman" w:hAnsi="Times New Roman" w:cs="Times New Roman"/>
          <w:lang w:val="en-US"/>
        </w:rPr>
        <w:t>5.6 Component interaction</w:t>
      </w:r>
      <w:bookmarkEnd w:id="17"/>
    </w:p>
    <w:p w:rsidRPr="007140F9" w:rsidR="007140F9" w:rsidP="0082000F" w:rsidRDefault="0082000F" w14:paraId="2ABF4748" w14:textId="5F68B1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000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71F83F" wp14:editId="37A8CE22">
            <wp:extent cx="6620600" cy="3407434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727" cy="34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40F9" w:rsidR="007140F9" w:rsidP="007140F9" w:rsidRDefault="007140F9" w14:paraId="542D1931" w14:textId="27F2E362">
      <w:pPr>
        <w:pStyle w:val="Heading1"/>
        <w:rPr>
          <w:rFonts w:ascii="Times New Roman" w:hAnsi="Times New Roman" w:cs="Times New Roman"/>
          <w:lang w:val="en-US"/>
        </w:rPr>
      </w:pPr>
      <w:bookmarkStart w:name="_Toc371248653" w:id="18"/>
      <w:r w:rsidRPr="007140F9">
        <w:rPr>
          <w:rFonts w:ascii="Times New Roman" w:hAnsi="Times New Roman" w:cs="Times New Roman"/>
          <w:lang w:val="en-US"/>
        </w:rPr>
        <w:t>6. User interface design</w:t>
      </w:r>
      <w:bookmarkEnd w:id="18"/>
    </w:p>
    <w:p w:rsidRPr="007140F9" w:rsidR="007140F9" w:rsidP="007140F9" w:rsidRDefault="007140F9" w14:paraId="40D78AC1" w14:textId="65AD1117">
      <w:pPr>
        <w:pStyle w:val="Heading2"/>
        <w:rPr>
          <w:rFonts w:ascii="Times New Roman" w:hAnsi="Times New Roman" w:cs="Times New Roman"/>
          <w:lang w:val="en-US"/>
        </w:rPr>
      </w:pPr>
      <w:bookmarkStart w:name="_Toc371248654" w:id="19"/>
      <w:r w:rsidRPr="007140F9">
        <w:rPr>
          <w:rFonts w:ascii="Times New Roman" w:hAnsi="Times New Roman" w:cs="Times New Roman"/>
          <w:lang w:val="en-US"/>
        </w:rPr>
        <w:t>6.1 Flow chart</w:t>
      </w:r>
      <w:bookmarkEnd w:id="19"/>
    </w:p>
    <w:p w:rsidRPr="007140F9" w:rsidR="007140F9" w:rsidP="007140F9" w:rsidRDefault="007140F9" w14:paraId="7D2A954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40F9" w:rsidP="007140F9" w:rsidRDefault="007140F9" w14:paraId="3B7592F8" w14:textId="2F2566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40F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83C0D">
        <w:rPr>
          <w:rFonts w:ascii="Times New Roman" w:hAnsi="Times New Roman" w:cs="Times New Roman"/>
          <w:sz w:val="24"/>
          <w:szCs w:val="24"/>
          <w:lang w:val="en-US"/>
        </w:rPr>
        <w:t xml:space="preserve">The user interface consists in a command line where the user must input two file names: </w:t>
      </w:r>
      <w:r w:rsidR="00983C0D">
        <w:rPr>
          <w:rFonts w:ascii="Times New Roman" w:hAnsi="Times New Roman" w:cs="Times New Roman"/>
          <w:i/>
          <w:sz w:val="24"/>
          <w:szCs w:val="24"/>
          <w:lang w:val="en-US"/>
        </w:rPr>
        <w:t>input_image</w:t>
      </w:r>
      <w:r w:rsidR="00983C0D">
        <w:rPr>
          <w:rFonts w:ascii="Times New Roman" w:hAnsi="Times New Roman" w:cs="Times New Roman"/>
          <w:sz w:val="24"/>
          <w:szCs w:val="24"/>
          <w:lang w:val="en-US"/>
        </w:rPr>
        <w:t xml:space="preserve"> and an </w:t>
      </w:r>
      <w:r w:rsidR="00983C0D">
        <w:rPr>
          <w:rFonts w:ascii="Times New Roman" w:hAnsi="Times New Roman" w:cs="Times New Roman"/>
          <w:i/>
          <w:sz w:val="24"/>
          <w:szCs w:val="24"/>
          <w:lang w:val="en-US"/>
        </w:rPr>
        <w:t>output_image</w:t>
      </w:r>
      <w:r w:rsidR="00983C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5A3F">
        <w:rPr>
          <w:rFonts w:ascii="Times New Roman" w:hAnsi="Times New Roman" w:cs="Times New Roman"/>
          <w:sz w:val="24"/>
          <w:szCs w:val="24"/>
          <w:lang w:val="en-US"/>
        </w:rPr>
        <w:t xml:space="preserve"> Also alert windows are displayed in case of errors such as file not found, invalid names given by the user and other unexpected errors.</w:t>
      </w:r>
      <w:r w:rsidR="0096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376">
        <w:rPr>
          <w:rFonts w:ascii="Times New Roman" w:hAnsi="Times New Roman" w:cs="Times New Roman"/>
          <w:sz w:val="24"/>
          <w:szCs w:val="24"/>
          <w:lang w:val="en-US"/>
        </w:rPr>
        <w:t>The progress window</w:t>
      </w:r>
      <w:r w:rsidR="00967F3B">
        <w:rPr>
          <w:rFonts w:ascii="Times New Roman" w:hAnsi="Times New Roman" w:cs="Times New Roman"/>
          <w:sz w:val="24"/>
          <w:szCs w:val="24"/>
          <w:lang w:val="en-US"/>
        </w:rPr>
        <w:t xml:space="preserve"> shows the state of the binarization.</w:t>
      </w:r>
    </w:p>
    <w:p w:rsidRPr="007140F9" w:rsidR="00B50450" w:rsidP="001D53A2" w:rsidRDefault="00B257EB" w14:paraId="1C20D9BC" w14:textId="4B77A9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57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ADFAA0" wp14:editId="2BB5D0A9">
            <wp:extent cx="5731510" cy="36993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20"/>
      <w:bookmarkEnd w:id="20"/>
    </w:p>
    <w:p w:rsidRPr="007140F9" w:rsidR="007140F9" w:rsidP="007140F9" w:rsidRDefault="007140F9" w14:paraId="1FA39322" w14:textId="64614AAA">
      <w:pPr>
        <w:pStyle w:val="Heading2"/>
        <w:rPr>
          <w:rFonts w:ascii="Times New Roman" w:hAnsi="Times New Roman" w:cs="Times New Roman"/>
          <w:lang w:val="en-US"/>
        </w:rPr>
      </w:pPr>
      <w:bookmarkStart w:name="_Toc371248655" w:id="21"/>
      <w:r w:rsidRPr="007140F9">
        <w:rPr>
          <w:rFonts w:ascii="Times New Roman" w:hAnsi="Times New Roman" w:cs="Times New Roman"/>
          <w:lang w:val="en-US"/>
        </w:rPr>
        <w:t>6.2 Screen images</w:t>
      </w:r>
      <w:bookmarkEnd w:id="21"/>
    </w:p>
    <w:p w:rsidRPr="007140F9" w:rsidR="007140F9" w:rsidP="007140F9" w:rsidRDefault="007140F9" w14:paraId="50F50F8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7140F9" w:rsidR="007140F9" w:rsidP="007140F9" w:rsidRDefault="007140F9" w14:paraId="037A4470" w14:textId="73AD9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40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4A02">
        <w:rPr>
          <w:rFonts w:ascii="Times New Roman" w:hAnsi="Times New Roman" w:cs="Times New Roman"/>
          <w:color w:val="FF0000"/>
          <w:sz w:val="24"/>
          <w:szCs w:val="24"/>
          <w:lang w:val="en-US"/>
        </w:rPr>
        <w:t>To be completed!</w:t>
      </w:r>
    </w:p>
    <w:p w:rsidRPr="007140F9" w:rsidR="007140F9" w:rsidP="007140F9" w:rsidRDefault="007140F9" w14:paraId="7C85C248" w14:textId="5DEE9A70">
      <w:pPr>
        <w:pStyle w:val="Heading1"/>
        <w:rPr>
          <w:rFonts w:ascii="Times New Roman" w:hAnsi="Times New Roman" w:cs="Times New Roman"/>
          <w:lang w:val="en-US"/>
        </w:rPr>
      </w:pPr>
      <w:bookmarkStart w:name="_Toc371248656" w:id="22"/>
      <w:r w:rsidRPr="007140F9">
        <w:rPr>
          <w:rFonts w:ascii="Times New Roman" w:hAnsi="Times New Roman" w:cs="Times New Roman"/>
          <w:lang w:val="en-US"/>
        </w:rPr>
        <w:t>7. Testing issues</w:t>
      </w:r>
      <w:bookmarkEnd w:id="22"/>
    </w:p>
    <w:p w:rsidRPr="007140F9" w:rsidR="007140F9" w:rsidP="007140F9" w:rsidRDefault="007140F9" w14:paraId="17DEEB1E" w14:textId="2568343A">
      <w:pPr>
        <w:pStyle w:val="Heading2"/>
        <w:rPr>
          <w:rFonts w:ascii="Times New Roman" w:hAnsi="Times New Roman" w:cs="Times New Roman"/>
          <w:lang w:val="en-US"/>
        </w:rPr>
      </w:pPr>
      <w:bookmarkStart w:name="_Toc371248657" w:id="23"/>
      <w:r w:rsidRPr="007140F9">
        <w:rPr>
          <w:rFonts w:ascii="Times New Roman" w:hAnsi="Times New Roman" w:cs="Times New Roman"/>
          <w:lang w:val="en-US"/>
        </w:rPr>
        <w:t>7.1 Critical components</w:t>
      </w:r>
      <w:bookmarkEnd w:id="23"/>
    </w:p>
    <w:p w:rsidRPr="007140F9" w:rsidR="007140F9" w:rsidP="007140F9" w:rsidRDefault="007140F9" w14:paraId="5658BD6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7140F9" w:rsidR="007140F9" w:rsidP="007140F9" w:rsidRDefault="007140F9" w14:paraId="29A853F0" w14:textId="6CF07B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40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4A02">
        <w:rPr>
          <w:rFonts w:ascii="Times New Roman" w:hAnsi="Times New Roman" w:cs="Times New Roman"/>
          <w:color w:val="FF0000"/>
          <w:sz w:val="24"/>
          <w:szCs w:val="24"/>
          <w:lang w:val="en-US"/>
        </w:rPr>
        <w:t>To be completed!</w:t>
      </w:r>
    </w:p>
    <w:p w:rsidRPr="007140F9" w:rsidR="007140F9" w:rsidP="007140F9" w:rsidRDefault="007140F9" w14:paraId="4D44D544" w14:textId="29C7076A">
      <w:pPr>
        <w:pStyle w:val="Heading2"/>
        <w:rPr>
          <w:rFonts w:ascii="Times New Roman" w:hAnsi="Times New Roman" w:cs="Times New Roman"/>
          <w:lang w:val="en-US"/>
        </w:rPr>
      </w:pPr>
      <w:bookmarkStart w:name="_Toc371248658" w:id="24"/>
      <w:r w:rsidRPr="007140F9">
        <w:rPr>
          <w:rFonts w:ascii="Times New Roman" w:hAnsi="Times New Roman" w:cs="Times New Roman"/>
          <w:lang w:val="en-US"/>
        </w:rPr>
        <w:t>7.2 Alternatives</w:t>
      </w:r>
      <w:bookmarkEnd w:id="24"/>
    </w:p>
    <w:p w:rsidRPr="007140F9" w:rsidR="007140F9" w:rsidP="007140F9" w:rsidRDefault="007140F9" w14:paraId="35EB952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7140F9" w:rsidR="007140F9" w:rsidP="007140F9" w:rsidRDefault="007140F9" w14:paraId="7E5621CD" w14:textId="685025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40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7B7DDF4A">
        <w:rPr>
          <w:rFonts w:ascii="Times New Roman" w:hAnsi="Times New Roman" w:eastAsia="Times New Roman" w:cs="Times New Roman"/>
          <w:color w:val="FF0000"/>
          <w:sz w:val="24"/>
          <w:szCs w:val="24"/>
          <w:lang w:val="en-US"/>
        </w:rPr>
        <w:t>To be completed!</w:t>
      </w:r>
    </w:p>
    <w:p w:rsidR="7B7DDF4A" w:rsidRDefault="7B7DDF4A" w14:paraId="5D6BAD1A" w14:textId="7B7DDF4A">
      <w:r>
        <w:drawing>
          <wp:inline wp14:editId="2D757FD5" wp14:anchorId="6D2E9D0C">
            <wp:extent cx="6375558" cy="1524476"/>
            <wp:effectExtent l="0" t="0" r="0" b="0"/>
            <wp:docPr id="18317714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46d27ee70a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558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140F9" w:rsidR="007140F9" w:rsidSect="00761FC9">
      <w:footerReference w:type="default" r:id="rId11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1BF" w:rsidP="00FD01BF" w:rsidRDefault="00FD01BF" w14:paraId="3F7433AC" w14:textId="77777777">
      <w:pPr>
        <w:spacing w:after="0" w:line="240" w:lineRule="auto"/>
      </w:pPr>
      <w:r>
        <w:separator/>
      </w:r>
    </w:p>
  </w:endnote>
  <w:endnote w:type="continuationSeparator" w:id="0">
    <w:p w:rsidR="00FD01BF" w:rsidP="00FD01BF" w:rsidRDefault="00FD01BF" w14:paraId="56EF8C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87831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1FC9" w:rsidRDefault="00761FC9" w14:paraId="7ABD85D8" w14:textId="3C604220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7EB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1FC9" w:rsidRDefault="00761FC9" w14:paraId="7BEA4D15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1BF" w:rsidP="00FD01BF" w:rsidRDefault="00FD01BF" w14:paraId="4FA7BA3C" w14:textId="77777777">
      <w:pPr>
        <w:spacing w:after="0" w:line="240" w:lineRule="auto"/>
      </w:pPr>
      <w:r>
        <w:separator/>
      </w:r>
    </w:p>
  </w:footnote>
  <w:footnote w:type="continuationSeparator" w:id="0">
    <w:p w:rsidR="00FD01BF" w:rsidP="00FD01BF" w:rsidRDefault="00FD01BF" w14:paraId="28E60D1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483"/>
    <w:rsid w:val="001D53A2"/>
    <w:rsid w:val="0032241B"/>
    <w:rsid w:val="00402A4F"/>
    <w:rsid w:val="004047CA"/>
    <w:rsid w:val="0051461C"/>
    <w:rsid w:val="005F7C40"/>
    <w:rsid w:val="00620B04"/>
    <w:rsid w:val="00677F53"/>
    <w:rsid w:val="006947AF"/>
    <w:rsid w:val="007140F9"/>
    <w:rsid w:val="00761FC9"/>
    <w:rsid w:val="0076696F"/>
    <w:rsid w:val="007E3F59"/>
    <w:rsid w:val="008029C1"/>
    <w:rsid w:val="0082000F"/>
    <w:rsid w:val="00820260"/>
    <w:rsid w:val="0086121E"/>
    <w:rsid w:val="008C2C13"/>
    <w:rsid w:val="008D53D1"/>
    <w:rsid w:val="00943376"/>
    <w:rsid w:val="00967F3B"/>
    <w:rsid w:val="00983C0D"/>
    <w:rsid w:val="00983FC9"/>
    <w:rsid w:val="0099052F"/>
    <w:rsid w:val="009C13ED"/>
    <w:rsid w:val="009C5476"/>
    <w:rsid w:val="00AE223E"/>
    <w:rsid w:val="00B257EB"/>
    <w:rsid w:val="00B50450"/>
    <w:rsid w:val="00B74C91"/>
    <w:rsid w:val="00B91A69"/>
    <w:rsid w:val="00C70F36"/>
    <w:rsid w:val="00C74A02"/>
    <w:rsid w:val="00CA6C1D"/>
    <w:rsid w:val="00D55AC5"/>
    <w:rsid w:val="00D82610"/>
    <w:rsid w:val="00DA7259"/>
    <w:rsid w:val="00DC5A3F"/>
    <w:rsid w:val="00E9145E"/>
    <w:rsid w:val="00F414EE"/>
    <w:rsid w:val="00F66483"/>
    <w:rsid w:val="00FD01BF"/>
    <w:rsid w:val="00FF126B"/>
    <w:rsid w:val="0867F0DE"/>
    <w:rsid w:val="0BDEEE51"/>
    <w:rsid w:val="1AC96C5C"/>
    <w:rsid w:val="2104F2C3"/>
    <w:rsid w:val="2FB2AAA1"/>
    <w:rsid w:val="3728599F"/>
    <w:rsid w:val="4A852A9C"/>
    <w:rsid w:val="553003F5"/>
    <w:rsid w:val="5EDE0978"/>
    <w:rsid w:val="63E49E40"/>
    <w:rsid w:val="6B2A7F46"/>
    <w:rsid w:val="70DBBCC5"/>
    <w:rsid w:val="752AC518"/>
    <w:rsid w:val="7B7DD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92F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C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96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B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01BF"/>
  </w:style>
  <w:style w:type="paragraph" w:styleId="Footer">
    <w:name w:val="footer"/>
    <w:basedOn w:val="Normal"/>
    <w:link w:val="FooterChar"/>
    <w:uiPriority w:val="99"/>
    <w:unhideWhenUsed/>
    <w:rsid w:val="00FD01B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01BF"/>
  </w:style>
  <w:style w:type="character" w:styleId="Heading1Char" w:customStyle="1">
    <w:name w:val="Heading 1 Char"/>
    <w:basedOn w:val="DefaultParagraphFont"/>
    <w:link w:val="Heading1"/>
    <w:uiPriority w:val="9"/>
    <w:rsid w:val="00D55AC5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A69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1A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1A6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91A69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76696F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6121E"/>
    <w:pPr>
      <w:spacing w:after="100"/>
      <w:ind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1BF"/>
  </w:style>
  <w:style w:type="paragraph" w:styleId="Footer">
    <w:name w:val="footer"/>
    <w:basedOn w:val="Normal"/>
    <w:link w:val="FooterChar"/>
    <w:uiPriority w:val="99"/>
    <w:unhideWhenUsed/>
    <w:rsid w:val="00FD0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1BF"/>
  </w:style>
  <w:style w:type="character" w:customStyle="1" w:styleId="Heading1Char">
    <w:name w:val="Heading 1 Char"/>
    <w:basedOn w:val="DefaultParagraphFont"/>
    <w:link w:val="Heading1"/>
    <w:uiPriority w:val="9"/>
    <w:rsid w:val="00D55A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A69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1A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1A6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69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612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numbering" Target="/word/numbering.xml" Id="Rfe56038a8b134383" /><Relationship Type="http://schemas.openxmlformats.org/officeDocument/2006/relationships/image" Target="/media/image6.png" Id="Rbf46d27ee70a4d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18BE5-25F5-457D-8A73-6C6BB688BA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Sabina Barbu</lastModifiedBy>
  <revision>53</revision>
  <dcterms:created xsi:type="dcterms:W3CDTF">2012-08-07T03:59:00.0000000Z</dcterms:created>
  <dcterms:modified xsi:type="dcterms:W3CDTF">2013-11-07T17:54:21.5567887Z</dcterms:modified>
</coreProperties>
</file>