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D6DB" w14:textId="77777777" w:rsidR="00CB49A4" w:rsidRDefault="00000000">
      <w:pPr>
        <w:jc w:val="center"/>
      </w:pPr>
      <w:r>
        <w:rPr>
          <w:b/>
          <w:sz w:val="32"/>
        </w:rPr>
        <w:t>3. PROJECT PLANNING PHASE</w:t>
      </w:r>
    </w:p>
    <w:p w14:paraId="6FD96786" w14:textId="77777777" w:rsidR="00CB49A4" w:rsidRPr="00BB1F4B" w:rsidRDefault="00000000">
      <w:pPr>
        <w:jc w:val="center"/>
        <w:rPr>
          <w:sz w:val="28"/>
          <w:szCs w:val="28"/>
        </w:rPr>
      </w:pPr>
      <w:r w:rsidRPr="00BB1F4B">
        <w:rPr>
          <w:b/>
          <w:sz w:val="28"/>
          <w:szCs w:val="28"/>
        </w:rPr>
        <w:t>ServiceNow-Based Employee Laptop Request Application</w:t>
      </w:r>
    </w:p>
    <w:p w14:paraId="026562F7" w14:textId="77777777" w:rsidR="00CB49A4" w:rsidRDefault="00000000">
      <w:pPr>
        <w:jc w:val="center"/>
      </w:pPr>
      <w:r>
        <w:t>Prepared By: Nadakuditi Bindu</w:t>
      </w:r>
    </w:p>
    <w:p w14:paraId="4CC83D7B" w14:textId="77777777" w:rsidR="00BB1F4B" w:rsidRDefault="00BB1F4B">
      <w:pPr>
        <w:spacing w:before="160" w:after="80"/>
        <w:rPr>
          <w:b/>
          <w:sz w:val="32"/>
        </w:rPr>
      </w:pPr>
    </w:p>
    <w:p w14:paraId="069244C6" w14:textId="3B3A75DC" w:rsidR="00CB49A4" w:rsidRDefault="00000000">
      <w:pPr>
        <w:spacing w:before="160" w:after="80"/>
      </w:pPr>
      <w:r>
        <w:rPr>
          <w:b/>
          <w:sz w:val="32"/>
        </w:rPr>
        <w:t>3.1 Planning Objective</w:t>
      </w:r>
    </w:p>
    <w:p w14:paraId="34650566" w14:textId="77777777" w:rsidR="00CB49A4" w:rsidRDefault="00000000" w:rsidP="00BB1F4B">
      <w:pPr>
        <w:spacing w:after="100" w:line="360" w:lineRule="auto"/>
      </w:pPr>
      <w:r>
        <w:t>The planning phase organizes implementation into manageable activities and defines the sequence in which the application components should be configured, validated and prepared for deployment.</w:t>
      </w:r>
    </w:p>
    <w:p w14:paraId="2B89916E" w14:textId="77777777" w:rsidR="00BB1F4B" w:rsidRDefault="00BB1F4B">
      <w:pPr>
        <w:spacing w:before="160" w:after="80"/>
        <w:rPr>
          <w:b/>
          <w:sz w:val="32"/>
        </w:rPr>
      </w:pPr>
    </w:p>
    <w:p w14:paraId="228CDDA2" w14:textId="50F03E0E" w:rsidR="00CB49A4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3.2 Project Planning Workflow</w:t>
      </w:r>
    </w:p>
    <w:p w14:paraId="2D9D7851" w14:textId="77777777" w:rsidR="00BB1F4B" w:rsidRDefault="00BB1F4B">
      <w:pPr>
        <w:spacing w:before="160" w:after="80"/>
      </w:pPr>
    </w:p>
    <w:p w14:paraId="111F544D" w14:textId="363462A9" w:rsidR="00CB49A4" w:rsidRDefault="00BB1F4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55794AD" wp14:editId="4BEF90AE">
            <wp:extent cx="6035040" cy="16459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ning.png"/>
                    <pic:cNvPicPr/>
                  </pic:nvPicPr>
                  <pic:blipFill rotWithShape="1">
                    <a:blip r:embed="rId6"/>
                    <a:srcRect t="25365" b="26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1D1E4" w14:textId="77777777" w:rsidR="00CB49A4" w:rsidRDefault="00CB49A4"/>
    <w:p w14:paraId="4D0E1E10" w14:textId="77777777" w:rsidR="00CB49A4" w:rsidRDefault="00000000">
      <w:pPr>
        <w:spacing w:before="160" w:after="80"/>
      </w:pPr>
      <w:r>
        <w:rPr>
          <w:b/>
          <w:sz w:val="32"/>
        </w:rPr>
        <w:t>3.3 Work Breakdown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3694"/>
        <w:gridCol w:w="4704"/>
      </w:tblGrid>
      <w:tr w:rsidR="00CB49A4" w14:paraId="50BB0689" w14:textId="77777777" w:rsidTr="00BB1F4B">
        <w:trPr>
          <w:trHeight w:val="517"/>
          <w:jc w:val="center"/>
        </w:trPr>
        <w:tc>
          <w:tcPr>
            <w:tcW w:w="1705" w:type="dxa"/>
            <w:shd w:val="clear" w:color="auto" w:fill="DCE6F1"/>
            <w:vAlign w:val="center"/>
          </w:tcPr>
          <w:p w14:paraId="31A42235" w14:textId="77777777" w:rsidR="00CB49A4" w:rsidRDefault="00000000">
            <w:r>
              <w:rPr>
                <w:b/>
              </w:rPr>
              <w:t>Phase</w:t>
            </w:r>
          </w:p>
        </w:tc>
        <w:tc>
          <w:tcPr>
            <w:tcW w:w="3694" w:type="dxa"/>
            <w:shd w:val="clear" w:color="auto" w:fill="DCE6F1"/>
            <w:vAlign w:val="center"/>
          </w:tcPr>
          <w:p w14:paraId="00C10F4B" w14:textId="77777777" w:rsidR="00CB49A4" w:rsidRDefault="00000000">
            <w:r>
              <w:rPr>
                <w:b/>
              </w:rPr>
              <w:t>Work Package</w:t>
            </w:r>
          </w:p>
        </w:tc>
        <w:tc>
          <w:tcPr>
            <w:tcW w:w="4704" w:type="dxa"/>
            <w:shd w:val="clear" w:color="auto" w:fill="DCE6F1"/>
            <w:vAlign w:val="center"/>
          </w:tcPr>
          <w:p w14:paraId="09746107" w14:textId="77777777" w:rsidR="00CB49A4" w:rsidRDefault="00000000">
            <w:r>
              <w:rPr>
                <w:b/>
              </w:rPr>
              <w:t>Output</w:t>
            </w:r>
          </w:p>
        </w:tc>
      </w:tr>
      <w:tr w:rsidR="00CB49A4" w14:paraId="1B1A06B7" w14:textId="77777777" w:rsidTr="00BB1F4B">
        <w:trPr>
          <w:trHeight w:val="509"/>
          <w:jc w:val="center"/>
        </w:trPr>
        <w:tc>
          <w:tcPr>
            <w:tcW w:w="1705" w:type="dxa"/>
            <w:vAlign w:val="center"/>
          </w:tcPr>
          <w:p w14:paraId="31F69591" w14:textId="77777777" w:rsidR="00CB49A4" w:rsidRDefault="00000000">
            <w:r>
              <w:t>1</w:t>
            </w:r>
          </w:p>
        </w:tc>
        <w:tc>
          <w:tcPr>
            <w:tcW w:w="3694" w:type="dxa"/>
            <w:vAlign w:val="center"/>
          </w:tcPr>
          <w:p w14:paraId="5BD4AB19" w14:textId="77777777" w:rsidR="00CB49A4" w:rsidRDefault="00000000">
            <w:r>
              <w:t>Application foundation</w:t>
            </w:r>
          </w:p>
        </w:tc>
        <w:tc>
          <w:tcPr>
            <w:tcW w:w="4704" w:type="dxa"/>
            <w:vAlign w:val="center"/>
          </w:tcPr>
          <w:p w14:paraId="08B4CC9B" w14:textId="77777777" w:rsidR="00CB49A4" w:rsidRDefault="00000000">
            <w:r>
              <w:t>Scoped application + Update Set</w:t>
            </w:r>
          </w:p>
        </w:tc>
      </w:tr>
      <w:tr w:rsidR="00CB49A4" w14:paraId="2063ACAB" w14:textId="77777777" w:rsidTr="00BB1F4B">
        <w:trPr>
          <w:trHeight w:val="402"/>
          <w:jc w:val="center"/>
        </w:trPr>
        <w:tc>
          <w:tcPr>
            <w:tcW w:w="1705" w:type="dxa"/>
            <w:vAlign w:val="center"/>
          </w:tcPr>
          <w:p w14:paraId="50805AFE" w14:textId="77777777" w:rsidR="00CB49A4" w:rsidRDefault="00000000">
            <w:r>
              <w:t>2</w:t>
            </w:r>
          </w:p>
        </w:tc>
        <w:tc>
          <w:tcPr>
            <w:tcW w:w="3694" w:type="dxa"/>
            <w:vAlign w:val="center"/>
          </w:tcPr>
          <w:p w14:paraId="672FAB2C" w14:textId="77777777" w:rsidR="00CB49A4" w:rsidRDefault="00000000">
            <w:r>
              <w:t>Data model</w:t>
            </w:r>
          </w:p>
        </w:tc>
        <w:tc>
          <w:tcPr>
            <w:tcW w:w="4704" w:type="dxa"/>
            <w:vAlign w:val="center"/>
          </w:tcPr>
          <w:p w14:paraId="2AC69C37" w14:textId="77777777" w:rsidR="00CB49A4" w:rsidRDefault="00000000">
            <w:r>
              <w:t>Laptop Request table + fields</w:t>
            </w:r>
          </w:p>
        </w:tc>
      </w:tr>
      <w:tr w:rsidR="00CB49A4" w14:paraId="48ACB620" w14:textId="77777777" w:rsidTr="00BB1F4B">
        <w:trPr>
          <w:trHeight w:val="474"/>
          <w:jc w:val="center"/>
        </w:trPr>
        <w:tc>
          <w:tcPr>
            <w:tcW w:w="1705" w:type="dxa"/>
            <w:vAlign w:val="center"/>
          </w:tcPr>
          <w:p w14:paraId="2AE3E8ED" w14:textId="77777777" w:rsidR="00CB49A4" w:rsidRDefault="00000000">
            <w:r>
              <w:t>3</w:t>
            </w:r>
          </w:p>
        </w:tc>
        <w:tc>
          <w:tcPr>
            <w:tcW w:w="3694" w:type="dxa"/>
            <w:vAlign w:val="center"/>
          </w:tcPr>
          <w:p w14:paraId="046B868C" w14:textId="77777777" w:rsidR="00CB49A4" w:rsidRDefault="00000000">
            <w:r>
              <w:t>Request interface</w:t>
            </w:r>
          </w:p>
        </w:tc>
        <w:tc>
          <w:tcPr>
            <w:tcW w:w="4704" w:type="dxa"/>
            <w:vAlign w:val="center"/>
          </w:tcPr>
          <w:p w14:paraId="2C15500C" w14:textId="77777777" w:rsidR="00CB49A4" w:rsidRDefault="00000000">
            <w:r>
              <w:t>Laptop Request Record Producer</w:t>
            </w:r>
          </w:p>
        </w:tc>
      </w:tr>
      <w:tr w:rsidR="00CB49A4" w14:paraId="13E2BBF8" w14:textId="77777777" w:rsidTr="00BB1F4B">
        <w:trPr>
          <w:trHeight w:val="421"/>
          <w:jc w:val="center"/>
        </w:trPr>
        <w:tc>
          <w:tcPr>
            <w:tcW w:w="1705" w:type="dxa"/>
            <w:vAlign w:val="center"/>
          </w:tcPr>
          <w:p w14:paraId="24D3B455" w14:textId="77777777" w:rsidR="00CB49A4" w:rsidRDefault="00000000">
            <w:r>
              <w:t>4</w:t>
            </w:r>
          </w:p>
        </w:tc>
        <w:tc>
          <w:tcPr>
            <w:tcW w:w="3694" w:type="dxa"/>
            <w:vAlign w:val="center"/>
          </w:tcPr>
          <w:p w14:paraId="68B9D806" w14:textId="77777777" w:rsidR="00CB49A4" w:rsidRDefault="00000000">
            <w:r>
              <w:t>Backend validation</w:t>
            </w:r>
          </w:p>
        </w:tc>
        <w:tc>
          <w:tcPr>
            <w:tcW w:w="4704" w:type="dxa"/>
            <w:vAlign w:val="center"/>
          </w:tcPr>
          <w:p w14:paraId="3CA15265" w14:textId="77777777" w:rsidR="00CB49A4" w:rsidRDefault="00000000">
            <w:r>
              <w:t>Laptop Request Business Rule</w:t>
            </w:r>
          </w:p>
        </w:tc>
      </w:tr>
      <w:tr w:rsidR="00CB49A4" w14:paraId="48C27CB3" w14:textId="77777777" w:rsidTr="00BB1F4B">
        <w:trPr>
          <w:trHeight w:val="421"/>
          <w:jc w:val="center"/>
        </w:trPr>
        <w:tc>
          <w:tcPr>
            <w:tcW w:w="1705" w:type="dxa"/>
            <w:vAlign w:val="center"/>
          </w:tcPr>
          <w:p w14:paraId="7C51D34F" w14:textId="77777777" w:rsidR="00CB49A4" w:rsidRDefault="00000000">
            <w:r>
              <w:t>5</w:t>
            </w:r>
          </w:p>
        </w:tc>
        <w:tc>
          <w:tcPr>
            <w:tcW w:w="3694" w:type="dxa"/>
            <w:vAlign w:val="center"/>
          </w:tcPr>
          <w:p w14:paraId="6A248312" w14:textId="77777777" w:rsidR="00CB49A4" w:rsidRDefault="00000000">
            <w:r>
              <w:t>Automation</w:t>
            </w:r>
          </w:p>
        </w:tc>
        <w:tc>
          <w:tcPr>
            <w:tcW w:w="4704" w:type="dxa"/>
            <w:vAlign w:val="center"/>
          </w:tcPr>
          <w:p w14:paraId="15C52FAB" w14:textId="77777777" w:rsidR="00CB49A4" w:rsidRDefault="00000000">
            <w:r>
              <w:t>Flow Designer approval process</w:t>
            </w:r>
          </w:p>
        </w:tc>
      </w:tr>
      <w:tr w:rsidR="00CB49A4" w14:paraId="5949CE76" w14:textId="77777777" w:rsidTr="00BB1F4B">
        <w:trPr>
          <w:trHeight w:val="421"/>
          <w:jc w:val="center"/>
        </w:trPr>
        <w:tc>
          <w:tcPr>
            <w:tcW w:w="1705" w:type="dxa"/>
            <w:vAlign w:val="center"/>
          </w:tcPr>
          <w:p w14:paraId="6836C71A" w14:textId="77777777" w:rsidR="00CB49A4" w:rsidRDefault="00000000">
            <w:r>
              <w:t>6</w:t>
            </w:r>
          </w:p>
        </w:tc>
        <w:tc>
          <w:tcPr>
            <w:tcW w:w="3694" w:type="dxa"/>
            <w:vAlign w:val="center"/>
          </w:tcPr>
          <w:p w14:paraId="188115C0" w14:textId="77777777" w:rsidR="00CB49A4" w:rsidRDefault="00000000">
            <w:r>
              <w:t>Security</w:t>
            </w:r>
          </w:p>
        </w:tc>
        <w:tc>
          <w:tcPr>
            <w:tcW w:w="4704" w:type="dxa"/>
            <w:vAlign w:val="center"/>
          </w:tcPr>
          <w:p w14:paraId="2B2C3068" w14:textId="77777777" w:rsidR="00CB49A4" w:rsidRDefault="00000000">
            <w:r>
              <w:t>Roles + Groups + ACLs</w:t>
            </w:r>
          </w:p>
        </w:tc>
      </w:tr>
      <w:tr w:rsidR="00CB49A4" w14:paraId="7C1C3101" w14:textId="77777777" w:rsidTr="00BB1F4B">
        <w:trPr>
          <w:trHeight w:val="421"/>
          <w:jc w:val="center"/>
        </w:trPr>
        <w:tc>
          <w:tcPr>
            <w:tcW w:w="1705" w:type="dxa"/>
            <w:vAlign w:val="center"/>
          </w:tcPr>
          <w:p w14:paraId="7F82660C" w14:textId="77777777" w:rsidR="00CB49A4" w:rsidRDefault="00000000">
            <w:r>
              <w:t>7</w:t>
            </w:r>
          </w:p>
        </w:tc>
        <w:tc>
          <w:tcPr>
            <w:tcW w:w="3694" w:type="dxa"/>
            <w:vAlign w:val="center"/>
          </w:tcPr>
          <w:p w14:paraId="4891CAC0" w14:textId="77777777" w:rsidR="00CB49A4" w:rsidRDefault="00000000">
            <w:r>
              <w:t>Validation</w:t>
            </w:r>
          </w:p>
        </w:tc>
        <w:tc>
          <w:tcPr>
            <w:tcW w:w="4704" w:type="dxa"/>
            <w:vAlign w:val="center"/>
          </w:tcPr>
          <w:p w14:paraId="1C1C1346" w14:textId="77777777" w:rsidR="00CB49A4" w:rsidRDefault="00000000">
            <w:r>
              <w:t>Functional + security testing</w:t>
            </w:r>
          </w:p>
        </w:tc>
      </w:tr>
      <w:tr w:rsidR="00CB49A4" w14:paraId="0CA2699D" w14:textId="77777777" w:rsidTr="00BB1F4B">
        <w:trPr>
          <w:trHeight w:val="517"/>
          <w:jc w:val="center"/>
        </w:trPr>
        <w:tc>
          <w:tcPr>
            <w:tcW w:w="1705" w:type="dxa"/>
            <w:vAlign w:val="center"/>
          </w:tcPr>
          <w:p w14:paraId="6090E5A1" w14:textId="77777777" w:rsidR="00CB49A4" w:rsidRDefault="00000000">
            <w:r>
              <w:t>8</w:t>
            </w:r>
          </w:p>
        </w:tc>
        <w:tc>
          <w:tcPr>
            <w:tcW w:w="3694" w:type="dxa"/>
            <w:vAlign w:val="center"/>
          </w:tcPr>
          <w:p w14:paraId="31C62B7A" w14:textId="77777777" w:rsidR="00CB49A4" w:rsidRDefault="00000000">
            <w:r>
              <w:t>Deployment preparation</w:t>
            </w:r>
          </w:p>
        </w:tc>
        <w:tc>
          <w:tcPr>
            <w:tcW w:w="4704" w:type="dxa"/>
            <w:vAlign w:val="center"/>
          </w:tcPr>
          <w:p w14:paraId="1A7EC6EE" w14:textId="77777777" w:rsidR="00CB49A4" w:rsidRDefault="00000000">
            <w:r>
              <w:t>Update Set ready for deployment</w:t>
            </w:r>
          </w:p>
        </w:tc>
      </w:tr>
    </w:tbl>
    <w:p w14:paraId="4DBA54A5" w14:textId="77777777" w:rsidR="00CB49A4" w:rsidRDefault="00CB49A4"/>
    <w:p w14:paraId="004E2905" w14:textId="77777777" w:rsidR="00CB49A4" w:rsidRDefault="00000000">
      <w:pPr>
        <w:spacing w:before="160" w:after="80"/>
      </w:pPr>
      <w:r>
        <w:rPr>
          <w:b/>
          <w:sz w:val="32"/>
        </w:rPr>
        <w:lastRenderedPageBreak/>
        <w:t>3.4 Development Sequence</w:t>
      </w:r>
    </w:p>
    <w:p w14:paraId="51884795" w14:textId="77777777" w:rsidR="00CB49A4" w:rsidRDefault="00000000" w:rsidP="00BB1F4B">
      <w:pPr>
        <w:spacing w:after="60" w:line="360" w:lineRule="auto"/>
        <w:ind w:left="360" w:hanging="216"/>
      </w:pPr>
      <w:r>
        <w:t>• Create and make the Update Set current.</w:t>
      </w:r>
    </w:p>
    <w:p w14:paraId="742F03C2" w14:textId="77777777" w:rsidR="00CB49A4" w:rsidRDefault="00000000" w:rsidP="00BB1F4B">
      <w:pPr>
        <w:spacing w:after="60" w:line="360" w:lineRule="auto"/>
        <w:ind w:left="360" w:hanging="216"/>
      </w:pPr>
      <w:r>
        <w:t>• Create the custom scoped application.</w:t>
      </w:r>
    </w:p>
    <w:p w14:paraId="4AB00F87" w14:textId="77777777" w:rsidR="00CB49A4" w:rsidRDefault="00000000" w:rsidP="00BB1F4B">
      <w:pPr>
        <w:spacing w:after="60" w:line="360" w:lineRule="auto"/>
        <w:ind w:left="360" w:hanging="216"/>
      </w:pPr>
      <w:r>
        <w:t>• Create the Laptop Request table and fields.</w:t>
      </w:r>
    </w:p>
    <w:p w14:paraId="5F50972A" w14:textId="77777777" w:rsidR="00CB49A4" w:rsidRDefault="00000000" w:rsidP="00BB1F4B">
      <w:pPr>
        <w:spacing w:after="60" w:line="360" w:lineRule="auto"/>
        <w:ind w:left="360" w:hanging="216"/>
      </w:pPr>
      <w:r>
        <w:t>• Create and map the Record Producer.</w:t>
      </w:r>
    </w:p>
    <w:p w14:paraId="31C42064" w14:textId="77777777" w:rsidR="00CB49A4" w:rsidRDefault="00000000" w:rsidP="00BB1F4B">
      <w:pPr>
        <w:spacing w:after="60" w:line="360" w:lineRule="auto"/>
        <w:ind w:left="360" w:hanging="216"/>
      </w:pPr>
      <w:r>
        <w:t>• Configure the annual duplicate Business Rule.</w:t>
      </w:r>
    </w:p>
    <w:p w14:paraId="4C1B7904" w14:textId="77777777" w:rsidR="00CB49A4" w:rsidRDefault="00000000" w:rsidP="00BB1F4B">
      <w:pPr>
        <w:spacing w:after="60" w:line="360" w:lineRule="auto"/>
        <w:ind w:left="360" w:hanging="216"/>
      </w:pPr>
      <w:r>
        <w:t>• Build the Flow Designer approval process.</w:t>
      </w:r>
    </w:p>
    <w:p w14:paraId="54FE5C61" w14:textId="77777777" w:rsidR="00CB49A4" w:rsidRDefault="00000000" w:rsidP="00BB1F4B">
      <w:pPr>
        <w:spacing w:after="60" w:line="360" w:lineRule="auto"/>
        <w:ind w:left="360" w:hanging="216"/>
      </w:pPr>
      <w:r>
        <w:t>• Configure roles, groups and ACLs.</w:t>
      </w:r>
    </w:p>
    <w:p w14:paraId="3D2ACB7B" w14:textId="77777777" w:rsidR="00CB49A4" w:rsidRDefault="00000000" w:rsidP="00BB1F4B">
      <w:pPr>
        <w:spacing w:after="60" w:line="360" w:lineRule="auto"/>
        <w:ind w:left="360" w:hanging="216"/>
      </w:pPr>
      <w:r>
        <w:t>• Execute functional and security validation.</w:t>
      </w:r>
    </w:p>
    <w:p w14:paraId="2DCD0A26" w14:textId="77777777" w:rsidR="00CB49A4" w:rsidRDefault="00000000" w:rsidP="00BB1F4B">
      <w:pPr>
        <w:spacing w:after="60" w:line="360" w:lineRule="auto"/>
        <w:ind w:left="360" w:hanging="216"/>
      </w:pPr>
      <w:r>
        <w:t>• Confirm deployment readiness through the Update Set.</w:t>
      </w:r>
    </w:p>
    <w:p w14:paraId="2B6FC42A" w14:textId="77777777" w:rsidR="00BB1F4B" w:rsidRDefault="00BB1F4B">
      <w:pPr>
        <w:spacing w:before="160" w:after="80"/>
        <w:rPr>
          <w:b/>
          <w:sz w:val="32"/>
        </w:rPr>
      </w:pPr>
    </w:p>
    <w:p w14:paraId="2E0B0CD4" w14:textId="3F5B44EB" w:rsidR="00CB49A4" w:rsidRDefault="00000000">
      <w:pPr>
        <w:spacing w:before="160" w:after="80"/>
      </w:pPr>
      <w:r>
        <w:rPr>
          <w:b/>
          <w:sz w:val="32"/>
        </w:rPr>
        <w:t>3.5 Milestone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4"/>
        <w:gridCol w:w="7119"/>
      </w:tblGrid>
      <w:tr w:rsidR="00CB49A4" w14:paraId="2E7BCF16" w14:textId="77777777" w:rsidTr="00BB1F4B">
        <w:trPr>
          <w:trHeight w:val="372"/>
          <w:jc w:val="center"/>
        </w:trPr>
        <w:tc>
          <w:tcPr>
            <w:tcW w:w="2984" w:type="dxa"/>
            <w:shd w:val="clear" w:color="auto" w:fill="DCE6F1"/>
            <w:vAlign w:val="center"/>
          </w:tcPr>
          <w:p w14:paraId="78F7DD41" w14:textId="77777777" w:rsidR="00CB49A4" w:rsidRDefault="00000000">
            <w:r>
              <w:rPr>
                <w:b/>
              </w:rPr>
              <w:t>Milestone</w:t>
            </w:r>
          </w:p>
        </w:tc>
        <w:tc>
          <w:tcPr>
            <w:tcW w:w="7119" w:type="dxa"/>
            <w:shd w:val="clear" w:color="auto" w:fill="DCE6F1"/>
            <w:vAlign w:val="center"/>
          </w:tcPr>
          <w:p w14:paraId="57F00850" w14:textId="77777777" w:rsidR="00CB49A4" w:rsidRDefault="00000000">
            <w:r>
              <w:rPr>
                <w:b/>
              </w:rPr>
              <w:t>Completion Evidence</w:t>
            </w:r>
          </w:p>
        </w:tc>
      </w:tr>
      <w:tr w:rsidR="00CB49A4" w14:paraId="608519E8" w14:textId="77777777" w:rsidTr="00BB1F4B">
        <w:trPr>
          <w:trHeight w:val="372"/>
          <w:jc w:val="center"/>
        </w:trPr>
        <w:tc>
          <w:tcPr>
            <w:tcW w:w="2984" w:type="dxa"/>
            <w:vAlign w:val="center"/>
          </w:tcPr>
          <w:p w14:paraId="5EC459A7" w14:textId="77777777" w:rsidR="00CB49A4" w:rsidRDefault="00000000">
            <w:r>
              <w:t>M1 – Foundation</w:t>
            </w:r>
          </w:p>
        </w:tc>
        <w:tc>
          <w:tcPr>
            <w:tcW w:w="7119" w:type="dxa"/>
            <w:vAlign w:val="center"/>
          </w:tcPr>
          <w:p w14:paraId="2DB053A1" w14:textId="77777777" w:rsidR="00CB49A4" w:rsidRDefault="00000000">
            <w:r>
              <w:t>Application and Update Set created</w:t>
            </w:r>
          </w:p>
        </w:tc>
      </w:tr>
      <w:tr w:rsidR="00CB49A4" w14:paraId="5C897E51" w14:textId="77777777" w:rsidTr="00BB1F4B">
        <w:trPr>
          <w:trHeight w:val="356"/>
          <w:jc w:val="center"/>
        </w:trPr>
        <w:tc>
          <w:tcPr>
            <w:tcW w:w="2984" w:type="dxa"/>
            <w:vAlign w:val="center"/>
          </w:tcPr>
          <w:p w14:paraId="6D3FD1FD" w14:textId="77777777" w:rsidR="00CB49A4" w:rsidRDefault="00000000">
            <w:r>
              <w:t>M2 – Data Model</w:t>
            </w:r>
          </w:p>
        </w:tc>
        <w:tc>
          <w:tcPr>
            <w:tcW w:w="7119" w:type="dxa"/>
            <w:vAlign w:val="center"/>
          </w:tcPr>
          <w:p w14:paraId="4467C8A7" w14:textId="77777777" w:rsidR="00CB49A4" w:rsidRDefault="00000000">
            <w:r>
              <w:t>Custom table and fields configured</w:t>
            </w:r>
          </w:p>
        </w:tc>
      </w:tr>
      <w:tr w:rsidR="00CB49A4" w14:paraId="721DDA8F" w14:textId="77777777" w:rsidTr="00BB1F4B">
        <w:trPr>
          <w:trHeight w:val="367"/>
          <w:jc w:val="center"/>
        </w:trPr>
        <w:tc>
          <w:tcPr>
            <w:tcW w:w="2984" w:type="dxa"/>
            <w:vAlign w:val="center"/>
          </w:tcPr>
          <w:p w14:paraId="21BFC67D" w14:textId="77777777" w:rsidR="00CB49A4" w:rsidRDefault="00000000">
            <w:r>
              <w:t>M3 – Request Entry</w:t>
            </w:r>
          </w:p>
        </w:tc>
        <w:tc>
          <w:tcPr>
            <w:tcW w:w="7119" w:type="dxa"/>
            <w:vAlign w:val="center"/>
          </w:tcPr>
          <w:p w14:paraId="552E73D0" w14:textId="77777777" w:rsidR="00CB49A4" w:rsidRDefault="00000000">
            <w:r>
              <w:t>Record Producer mapped and available in Employee Service Catalog</w:t>
            </w:r>
          </w:p>
        </w:tc>
      </w:tr>
      <w:tr w:rsidR="00CB49A4" w14:paraId="14B1C7E2" w14:textId="77777777" w:rsidTr="00BB1F4B">
        <w:trPr>
          <w:trHeight w:val="372"/>
          <w:jc w:val="center"/>
        </w:trPr>
        <w:tc>
          <w:tcPr>
            <w:tcW w:w="2984" w:type="dxa"/>
            <w:vAlign w:val="center"/>
          </w:tcPr>
          <w:p w14:paraId="7E56A4A5" w14:textId="77777777" w:rsidR="00CB49A4" w:rsidRDefault="00000000">
            <w:r>
              <w:t>M4 – Validation</w:t>
            </w:r>
          </w:p>
        </w:tc>
        <w:tc>
          <w:tcPr>
            <w:tcW w:w="7119" w:type="dxa"/>
            <w:vAlign w:val="center"/>
          </w:tcPr>
          <w:p w14:paraId="5CF74227" w14:textId="77777777" w:rsidR="00CB49A4" w:rsidRDefault="00000000">
            <w:r>
              <w:t>Business Rule tested</w:t>
            </w:r>
          </w:p>
        </w:tc>
      </w:tr>
      <w:tr w:rsidR="00CB49A4" w14:paraId="3491B312" w14:textId="77777777" w:rsidTr="00BB1F4B">
        <w:trPr>
          <w:trHeight w:val="372"/>
          <w:jc w:val="center"/>
        </w:trPr>
        <w:tc>
          <w:tcPr>
            <w:tcW w:w="2984" w:type="dxa"/>
            <w:vAlign w:val="center"/>
          </w:tcPr>
          <w:p w14:paraId="034DEA4B" w14:textId="77777777" w:rsidR="00CB49A4" w:rsidRDefault="00000000">
            <w:r>
              <w:t>M5 – Automation</w:t>
            </w:r>
          </w:p>
        </w:tc>
        <w:tc>
          <w:tcPr>
            <w:tcW w:w="7119" w:type="dxa"/>
            <w:vAlign w:val="center"/>
          </w:tcPr>
          <w:p w14:paraId="5F21F3C5" w14:textId="77777777" w:rsidR="00CB49A4" w:rsidRDefault="00000000">
            <w:r>
              <w:t>Manager approval flow tested</w:t>
            </w:r>
          </w:p>
        </w:tc>
      </w:tr>
      <w:tr w:rsidR="00CB49A4" w14:paraId="1A90AA56" w14:textId="77777777" w:rsidTr="00BB1F4B">
        <w:trPr>
          <w:trHeight w:val="372"/>
          <w:jc w:val="center"/>
        </w:trPr>
        <w:tc>
          <w:tcPr>
            <w:tcW w:w="2984" w:type="dxa"/>
            <w:vAlign w:val="center"/>
          </w:tcPr>
          <w:p w14:paraId="548F9699" w14:textId="77777777" w:rsidR="00CB49A4" w:rsidRDefault="00000000">
            <w:r>
              <w:t>M6 – Security</w:t>
            </w:r>
          </w:p>
        </w:tc>
        <w:tc>
          <w:tcPr>
            <w:tcW w:w="7119" w:type="dxa"/>
            <w:vAlign w:val="center"/>
          </w:tcPr>
          <w:p w14:paraId="23915C5A" w14:textId="77777777" w:rsidR="00CB49A4" w:rsidRDefault="00000000">
            <w:r>
              <w:t>Roles, groups and ACLs tested</w:t>
            </w:r>
          </w:p>
        </w:tc>
      </w:tr>
      <w:tr w:rsidR="00CB49A4" w14:paraId="0C9DDEC9" w14:textId="77777777" w:rsidTr="00BB1F4B">
        <w:trPr>
          <w:trHeight w:val="372"/>
          <w:jc w:val="center"/>
        </w:trPr>
        <w:tc>
          <w:tcPr>
            <w:tcW w:w="2984" w:type="dxa"/>
            <w:vAlign w:val="center"/>
          </w:tcPr>
          <w:p w14:paraId="3AE35D37" w14:textId="77777777" w:rsidR="00CB49A4" w:rsidRDefault="00000000">
            <w:r>
              <w:t>M7 – Quality Gate</w:t>
            </w:r>
          </w:p>
        </w:tc>
        <w:tc>
          <w:tcPr>
            <w:tcW w:w="7119" w:type="dxa"/>
            <w:vAlign w:val="center"/>
          </w:tcPr>
          <w:p w14:paraId="3F7BD4C2" w14:textId="77777777" w:rsidR="00CB49A4" w:rsidRDefault="00000000">
            <w:r>
              <w:t>Functional and security scenarios passed</w:t>
            </w:r>
          </w:p>
        </w:tc>
      </w:tr>
      <w:tr w:rsidR="00CB49A4" w14:paraId="5403E5BC" w14:textId="77777777" w:rsidTr="00BB1F4B">
        <w:trPr>
          <w:trHeight w:val="356"/>
          <w:jc w:val="center"/>
        </w:trPr>
        <w:tc>
          <w:tcPr>
            <w:tcW w:w="2984" w:type="dxa"/>
            <w:vAlign w:val="center"/>
          </w:tcPr>
          <w:p w14:paraId="1F78835D" w14:textId="77777777" w:rsidR="00CB49A4" w:rsidRDefault="00000000">
            <w:r>
              <w:t>M8 – Deployment</w:t>
            </w:r>
          </w:p>
        </w:tc>
        <w:tc>
          <w:tcPr>
            <w:tcW w:w="7119" w:type="dxa"/>
            <w:vAlign w:val="center"/>
          </w:tcPr>
          <w:p w14:paraId="6D543F0E" w14:textId="77777777" w:rsidR="00CB49A4" w:rsidRDefault="00000000">
            <w:r>
              <w:t>Configuration captured in Update Set</w:t>
            </w:r>
          </w:p>
        </w:tc>
      </w:tr>
    </w:tbl>
    <w:p w14:paraId="34913BA2" w14:textId="77777777" w:rsidR="00CB49A4" w:rsidRDefault="00CB49A4"/>
    <w:p w14:paraId="3C34492C" w14:textId="77777777" w:rsidR="00BB1F4B" w:rsidRDefault="00BB1F4B">
      <w:pPr>
        <w:spacing w:before="160" w:after="80"/>
        <w:rPr>
          <w:b/>
          <w:sz w:val="32"/>
        </w:rPr>
      </w:pPr>
    </w:p>
    <w:p w14:paraId="42A983A1" w14:textId="7ED493BA" w:rsidR="00CB49A4" w:rsidRDefault="00000000">
      <w:pPr>
        <w:spacing w:before="160" w:after="80"/>
      </w:pPr>
      <w:r>
        <w:rPr>
          <w:b/>
          <w:sz w:val="32"/>
        </w:rPr>
        <w:t>3.6 Project Roles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9"/>
        <w:gridCol w:w="6582"/>
      </w:tblGrid>
      <w:tr w:rsidR="00CB49A4" w14:paraId="43A3E169" w14:textId="77777777" w:rsidTr="00BB1F4B">
        <w:trPr>
          <w:trHeight w:val="613"/>
          <w:jc w:val="center"/>
        </w:trPr>
        <w:tc>
          <w:tcPr>
            <w:tcW w:w="3569" w:type="dxa"/>
            <w:shd w:val="clear" w:color="auto" w:fill="DCE6F1"/>
            <w:vAlign w:val="center"/>
          </w:tcPr>
          <w:p w14:paraId="7C2B7FCA" w14:textId="77777777" w:rsidR="00CB49A4" w:rsidRDefault="00000000">
            <w:r>
              <w:rPr>
                <w:b/>
              </w:rPr>
              <w:t>Role</w:t>
            </w:r>
          </w:p>
        </w:tc>
        <w:tc>
          <w:tcPr>
            <w:tcW w:w="6582" w:type="dxa"/>
            <w:shd w:val="clear" w:color="auto" w:fill="DCE6F1"/>
            <w:vAlign w:val="center"/>
          </w:tcPr>
          <w:p w14:paraId="2BD27374" w14:textId="77777777" w:rsidR="00CB49A4" w:rsidRDefault="00000000">
            <w:r>
              <w:rPr>
                <w:b/>
              </w:rPr>
              <w:t>Responsibility</w:t>
            </w:r>
          </w:p>
        </w:tc>
      </w:tr>
      <w:tr w:rsidR="00CB49A4" w14:paraId="3E0A07AA" w14:textId="77777777" w:rsidTr="00BB1F4B">
        <w:trPr>
          <w:trHeight w:val="619"/>
          <w:jc w:val="center"/>
        </w:trPr>
        <w:tc>
          <w:tcPr>
            <w:tcW w:w="3569" w:type="dxa"/>
            <w:vAlign w:val="center"/>
          </w:tcPr>
          <w:p w14:paraId="010B62CC" w14:textId="77777777" w:rsidR="00CB49A4" w:rsidRDefault="00000000">
            <w:r>
              <w:t>Employee</w:t>
            </w:r>
          </w:p>
        </w:tc>
        <w:tc>
          <w:tcPr>
            <w:tcW w:w="6582" w:type="dxa"/>
            <w:vAlign w:val="center"/>
          </w:tcPr>
          <w:p w14:paraId="2CD9E3EF" w14:textId="77777777" w:rsidR="00CB49A4" w:rsidRDefault="00000000">
            <w:r>
              <w:t>Submit and manage permitted laptop request records.</w:t>
            </w:r>
          </w:p>
        </w:tc>
      </w:tr>
      <w:tr w:rsidR="00CB49A4" w14:paraId="5493EBB6" w14:textId="77777777" w:rsidTr="00BB1F4B">
        <w:trPr>
          <w:trHeight w:val="605"/>
          <w:jc w:val="center"/>
        </w:trPr>
        <w:tc>
          <w:tcPr>
            <w:tcW w:w="3569" w:type="dxa"/>
            <w:vAlign w:val="center"/>
          </w:tcPr>
          <w:p w14:paraId="21D4E0CF" w14:textId="77777777" w:rsidR="00CB49A4" w:rsidRDefault="00000000">
            <w:r>
              <w:t>IT Manager</w:t>
            </w:r>
          </w:p>
        </w:tc>
        <w:tc>
          <w:tcPr>
            <w:tcW w:w="6582" w:type="dxa"/>
            <w:vAlign w:val="center"/>
          </w:tcPr>
          <w:p w14:paraId="7EC13179" w14:textId="77777777" w:rsidR="00CB49A4" w:rsidRDefault="00000000">
            <w:r>
              <w:t>Review requests and provide approval decisions.</w:t>
            </w:r>
          </w:p>
        </w:tc>
      </w:tr>
      <w:tr w:rsidR="00CB49A4" w14:paraId="7143EFF6" w14:textId="77777777" w:rsidTr="00BB1F4B">
        <w:trPr>
          <w:trHeight w:val="660"/>
          <w:jc w:val="center"/>
        </w:trPr>
        <w:tc>
          <w:tcPr>
            <w:tcW w:w="3569" w:type="dxa"/>
            <w:vAlign w:val="center"/>
          </w:tcPr>
          <w:p w14:paraId="49C68F97" w14:textId="77777777" w:rsidR="00CB49A4" w:rsidRDefault="00000000">
            <w:r>
              <w:t>Project / Development Team</w:t>
            </w:r>
          </w:p>
        </w:tc>
        <w:tc>
          <w:tcPr>
            <w:tcW w:w="6582" w:type="dxa"/>
            <w:vAlign w:val="center"/>
          </w:tcPr>
          <w:p w14:paraId="617F71F7" w14:textId="77777777" w:rsidR="00CB49A4" w:rsidRDefault="00000000">
            <w:r>
              <w:t>Configure application, logic, automation and security; perform validation.</w:t>
            </w:r>
          </w:p>
        </w:tc>
      </w:tr>
    </w:tbl>
    <w:p w14:paraId="5659AB66" w14:textId="77777777" w:rsidR="00CB49A4" w:rsidRDefault="00CB49A4"/>
    <w:p w14:paraId="21DE73E6" w14:textId="77777777" w:rsidR="00BB1F4B" w:rsidRDefault="00BB1F4B">
      <w:pPr>
        <w:spacing w:before="160" w:after="80"/>
        <w:rPr>
          <w:b/>
          <w:sz w:val="32"/>
        </w:rPr>
      </w:pPr>
    </w:p>
    <w:p w14:paraId="49114BC9" w14:textId="2C53B1F3" w:rsidR="00CB49A4" w:rsidRDefault="00000000">
      <w:pPr>
        <w:spacing w:before="160" w:after="80"/>
      </w:pPr>
      <w:r>
        <w:rPr>
          <w:b/>
          <w:sz w:val="32"/>
        </w:rPr>
        <w:t>3.7 Planning Controls</w:t>
      </w:r>
    </w:p>
    <w:p w14:paraId="37952ECB" w14:textId="77777777" w:rsidR="00CB49A4" w:rsidRDefault="00000000" w:rsidP="00BB1F4B">
      <w:pPr>
        <w:spacing w:after="60" w:line="360" w:lineRule="auto"/>
        <w:ind w:left="360" w:hanging="216"/>
      </w:pPr>
      <w:r>
        <w:t>• Keep configuration changes within the current Update Set.</w:t>
      </w:r>
    </w:p>
    <w:p w14:paraId="7130F43D" w14:textId="77777777" w:rsidR="00CB49A4" w:rsidRDefault="00000000" w:rsidP="00BB1F4B">
      <w:pPr>
        <w:spacing w:after="60" w:line="360" w:lineRule="auto"/>
        <w:ind w:left="360" w:hanging="216"/>
      </w:pPr>
      <w:r>
        <w:t>• Validate table-to-Record Producer mappings before testing.</w:t>
      </w:r>
    </w:p>
    <w:p w14:paraId="7E16C7D6" w14:textId="77777777" w:rsidR="00CB49A4" w:rsidRDefault="00000000" w:rsidP="00BB1F4B">
      <w:pPr>
        <w:spacing w:after="60" w:line="360" w:lineRule="auto"/>
        <w:ind w:left="360" w:hanging="216"/>
      </w:pPr>
      <w:r>
        <w:t>• Test duplicate prevention before approval automation.</w:t>
      </w:r>
    </w:p>
    <w:p w14:paraId="4AFD4A5D" w14:textId="77777777" w:rsidR="00CB49A4" w:rsidRDefault="00000000" w:rsidP="00BB1F4B">
      <w:pPr>
        <w:spacing w:after="60" w:line="360" w:lineRule="auto"/>
        <w:ind w:left="360" w:hanging="216"/>
      </w:pPr>
      <w:r>
        <w:t>• Validate both approval outcomes.</w:t>
      </w:r>
    </w:p>
    <w:p w14:paraId="721AA1BB" w14:textId="77777777" w:rsidR="00CB49A4" w:rsidRDefault="00000000" w:rsidP="00BB1F4B">
      <w:pPr>
        <w:spacing w:after="60" w:line="360" w:lineRule="auto"/>
        <w:ind w:left="360" w:hanging="216"/>
      </w:pPr>
      <w:r>
        <w:t>• Test employee and manager permissions separately.</w:t>
      </w:r>
    </w:p>
    <w:p w14:paraId="02BB7BDF" w14:textId="77777777" w:rsidR="00CB49A4" w:rsidRDefault="00000000" w:rsidP="00BB1F4B">
      <w:pPr>
        <w:spacing w:after="60" w:line="360" w:lineRule="auto"/>
        <w:ind w:left="360" w:hanging="216"/>
      </w:pPr>
      <w:r>
        <w:t>• Use defined test scenarios as the quality gate before deployment.</w:t>
      </w:r>
    </w:p>
    <w:p w14:paraId="4BC6BFEC" w14:textId="77777777" w:rsidR="00BB1F4B" w:rsidRDefault="00BB1F4B">
      <w:pPr>
        <w:spacing w:before="160" w:after="80"/>
        <w:rPr>
          <w:b/>
          <w:sz w:val="32"/>
        </w:rPr>
      </w:pPr>
    </w:p>
    <w:p w14:paraId="6D8BD414" w14:textId="5E7BBB21" w:rsidR="00CB49A4" w:rsidRDefault="00000000">
      <w:pPr>
        <w:spacing w:before="160" w:after="80"/>
        <w:rPr>
          <w:b/>
          <w:sz w:val="32"/>
        </w:rPr>
      </w:pPr>
      <w:r>
        <w:rPr>
          <w:b/>
          <w:sz w:val="32"/>
        </w:rPr>
        <w:t>3.8 Planning Deliverables</w:t>
      </w:r>
    </w:p>
    <w:p w14:paraId="5BB10977" w14:textId="77777777" w:rsidR="00BB1F4B" w:rsidRDefault="00BB1F4B">
      <w:pPr>
        <w:spacing w:before="160" w:after="80"/>
      </w:pPr>
    </w:p>
    <w:p w14:paraId="2853FAB5" w14:textId="77777777" w:rsidR="00CB49A4" w:rsidRDefault="00000000" w:rsidP="00BB1F4B">
      <w:pPr>
        <w:spacing w:after="100" w:line="360" w:lineRule="auto"/>
      </w:pPr>
      <w:r>
        <w:t>The planned outcome is a controlled, testable ServiceNow application with a clear implementation sequence. The planning structure separates configuration work from validation work so that each major capability can be checked before the project is considered deployment-ready.</w:t>
      </w:r>
    </w:p>
    <w:sectPr w:rsidR="00CB49A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758638">
    <w:abstractNumId w:val="8"/>
  </w:num>
  <w:num w:numId="2" w16cid:durableId="83190031">
    <w:abstractNumId w:val="6"/>
  </w:num>
  <w:num w:numId="3" w16cid:durableId="728765612">
    <w:abstractNumId w:val="5"/>
  </w:num>
  <w:num w:numId="4" w16cid:durableId="1271626404">
    <w:abstractNumId w:val="4"/>
  </w:num>
  <w:num w:numId="5" w16cid:durableId="1482188924">
    <w:abstractNumId w:val="7"/>
  </w:num>
  <w:num w:numId="6" w16cid:durableId="2124422956">
    <w:abstractNumId w:val="3"/>
  </w:num>
  <w:num w:numId="7" w16cid:durableId="106779322">
    <w:abstractNumId w:val="2"/>
  </w:num>
  <w:num w:numId="8" w16cid:durableId="1106118248">
    <w:abstractNumId w:val="1"/>
  </w:num>
  <w:num w:numId="9" w16cid:durableId="1612589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11B7B"/>
    <w:rsid w:val="00AA1D8D"/>
    <w:rsid w:val="00B47730"/>
    <w:rsid w:val="00BB1F4B"/>
    <w:rsid w:val="00CB0664"/>
    <w:rsid w:val="00CB49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ED38DE"/>
  <w14:defaultImageDpi w14:val="300"/>
  <w15:docId w15:val="{3809E9CD-D024-4D82-A87A-77EBB087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Bindu Nadakuditi</cp:lastModifiedBy>
  <cp:revision>2</cp:revision>
  <dcterms:created xsi:type="dcterms:W3CDTF">2013-12-23T23:15:00Z</dcterms:created>
  <dcterms:modified xsi:type="dcterms:W3CDTF">2026-09-14T16:15:00Z</dcterms:modified>
  <cp:category/>
</cp:coreProperties>
</file>