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7F687" w14:textId="77777777" w:rsidR="00F536F0" w:rsidRDefault="00000000">
      <w:pPr>
        <w:jc w:val="center"/>
      </w:pPr>
      <w:r>
        <w:rPr>
          <w:b/>
          <w:sz w:val="32"/>
        </w:rPr>
        <w:t>6. PROJECT DOCUMENTATION</w:t>
      </w:r>
    </w:p>
    <w:p w14:paraId="70B9459F" w14:textId="77777777" w:rsidR="00F536F0" w:rsidRPr="001047C5" w:rsidRDefault="00000000">
      <w:pPr>
        <w:jc w:val="center"/>
        <w:rPr>
          <w:sz w:val="28"/>
          <w:szCs w:val="28"/>
        </w:rPr>
      </w:pPr>
      <w:r w:rsidRPr="001047C5">
        <w:rPr>
          <w:b/>
          <w:sz w:val="28"/>
          <w:szCs w:val="28"/>
        </w:rPr>
        <w:t>ServiceNow-Based Employee Laptop Request Application</w:t>
      </w:r>
    </w:p>
    <w:p w14:paraId="0EB0E7E4" w14:textId="77777777" w:rsidR="00F536F0" w:rsidRDefault="00000000">
      <w:pPr>
        <w:jc w:val="center"/>
      </w:pPr>
      <w:r>
        <w:t>Prepared By: Nadakuditi Bindu</w:t>
      </w:r>
    </w:p>
    <w:p w14:paraId="32AB5070" w14:textId="77777777" w:rsidR="001047C5" w:rsidRDefault="001047C5">
      <w:pPr>
        <w:spacing w:before="160" w:after="80"/>
        <w:rPr>
          <w:b/>
          <w:sz w:val="32"/>
        </w:rPr>
      </w:pPr>
    </w:p>
    <w:p w14:paraId="33BCC482" w14:textId="36032B92" w:rsidR="00F536F0" w:rsidRDefault="00000000">
      <w:pPr>
        <w:spacing w:before="160" w:after="80"/>
      </w:pPr>
      <w:r>
        <w:rPr>
          <w:b/>
          <w:sz w:val="32"/>
        </w:rPr>
        <w:t>6.1 Document Purpose</w:t>
      </w:r>
    </w:p>
    <w:p w14:paraId="6BCB8F48" w14:textId="77777777" w:rsidR="00F536F0" w:rsidRDefault="00000000" w:rsidP="001047C5">
      <w:pPr>
        <w:spacing w:after="100" w:line="360" w:lineRule="auto"/>
      </w:pPr>
      <w:r>
        <w:t>This document provides a concise technical record of the completed ServiceNow application. It brings together the final configuration, process lifecycle, security model, testing evidence, achievements and future enhancement areas without repeating the detailed planning and design material.</w:t>
      </w:r>
    </w:p>
    <w:p w14:paraId="11FF4B22" w14:textId="77777777" w:rsidR="001047C5" w:rsidRDefault="001047C5">
      <w:pPr>
        <w:spacing w:before="160" w:after="80"/>
        <w:rPr>
          <w:b/>
          <w:sz w:val="32"/>
        </w:rPr>
      </w:pPr>
    </w:p>
    <w:p w14:paraId="7B44B81C" w14:textId="185F1041" w:rsidR="00F536F0" w:rsidRDefault="00000000">
      <w:pPr>
        <w:spacing w:before="160" w:after="80"/>
      </w:pPr>
      <w:r>
        <w:rPr>
          <w:b/>
          <w:sz w:val="32"/>
        </w:rPr>
        <w:t>6.2 Project Overview</w:t>
      </w:r>
    </w:p>
    <w:p w14:paraId="16580D39" w14:textId="77777777" w:rsidR="00F536F0" w:rsidRDefault="00000000" w:rsidP="001047C5">
      <w:pPr>
        <w:spacing w:after="100" w:line="360" w:lineRule="auto"/>
      </w:pPr>
      <w:r>
        <w:t>The ServiceNow-Based Employee Laptop Request Application is a custom scoped application for centralized employee laptop request management. Employees submit requests through a Record Producer, requests are stored in a custom table, duplicate submissions are validated, managers provide approval, and the final decision is communicated to the employee.</w:t>
      </w:r>
    </w:p>
    <w:p w14:paraId="26511048" w14:textId="77777777" w:rsidR="001047C5" w:rsidRDefault="001047C5">
      <w:pPr>
        <w:spacing w:before="160" w:after="80"/>
        <w:rPr>
          <w:b/>
          <w:sz w:val="32"/>
        </w:rPr>
      </w:pPr>
    </w:p>
    <w:p w14:paraId="4B0011B5" w14:textId="09F20FB4" w:rsidR="00F536F0" w:rsidRDefault="00000000">
      <w:pPr>
        <w:spacing w:before="160" w:after="80"/>
      </w:pPr>
      <w:r>
        <w:rPr>
          <w:b/>
          <w:sz w:val="32"/>
        </w:rPr>
        <w:t>6.3 End-to-End Operational Workflow</w:t>
      </w:r>
    </w:p>
    <w:p w14:paraId="5CB429F7" w14:textId="77777777" w:rsidR="00F536F0" w:rsidRDefault="00000000">
      <w:pPr>
        <w:jc w:val="center"/>
      </w:pPr>
      <w:r>
        <w:rPr>
          <w:noProof/>
        </w:rPr>
        <w:drawing>
          <wp:inline distT="0" distB="0" distL="0" distR="0" wp14:anchorId="2CEA87D5" wp14:editId="116DBF67">
            <wp:extent cx="6035040" cy="33985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elopment.png"/>
                    <pic:cNvPicPr/>
                  </pic:nvPicPr>
                  <pic:blipFill>
                    <a:blip r:embed="rId6"/>
                    <a:stretch>
                      <a:fillRect/>
                    </a:stretch>
                  </pic:blipFill>
                  <pic:spPr>
                    <a:xfrm>
                      <a:off x="0" y="0"/>
                      <a:ext cx="6035040" cy="3398520"/>
                    </a:xfrm>
                    <a:prstGeom prst="rect">
                      <a:avLst/>
                    </a:prstGeom>
                  </pic:spPr>
                </pic:pic>
              </a:graphicData>
            </a:graphic>
          </wp:inline>
        </w:drawing>
      </w:r>
    </w:p>
    <w:p w14:paraId="06BAC113" w14:textId="77777777" w:rsidR="00F536F0" w:rsidRDefault="00F536F0"/>
    <w:p w14:paraId="458DAF4C" w14:textId="77777777" w:rsidR="00F536F0" w:rsidRDefault="00000000" w:rsidP="001047C5">
      <w:pPr>
        <w:spacing w:after="100" w:line="360" w:lineRule="auto"/>
      </w:pPr>
      <w:r>
        <w:t>The workflow begins with employee submission. Backend validation checks the annual duplicate rule before the request proceeds to manager approval. The manager decision creates one of two controlled outcomes: Approved or Rejected. Each outcome updates the request and sends the appropriate employee notification.</w:t>
      </w:r>
    </w:p>
    <w:p w14:paraId="2776C3A5" w14:textId="77777777" w:rsidR="001047C5" w:rsidRDefault="001047C5" w:rsidP="001047C5">
      <w:pPr>
        <w:spacing w:after="100" w:line="360" w:lineRule="auto"/>
      </w:pPr>
    </w:p>
    <w:p w14:paraId="678AD5B1" w14:textId="77777777" w:rsidR="00F536F0" w:rsidRDefault="00000000">
      <w:pPr>
        <w:spacing w:before="160" w:after="80"/>
      </w:pPr>
      <w:r>
        <w:rPr>
          <w:b/>
          <w:sz w:val="32"/>
        </w:rPr>
        <w:t>6.4 Final System Inventory</w:t>
      </w:r>
    </w:p>
    <w:tbl>
      <w:tblPr>
        <w:tblStyle w:val="TableGrid"/>
        <w:tblW w:w="10304" w:type="dxa"/>
        <w:jc w:val="center"/>
        <w:tblLook w:val="04A0" w:firstRow="1" w:lastRow="0" w:firstColumn="1" w:lastColumn="0" w:noHBand="0" w:noVBand="1"/>
      </w:tblPr>
      <w:tblGrid>
        <w:gridCol w:w="5152"/>
        <w:gridCol w:w="5152"/>
      </w:tblGrid>
      <w:tr w:rsidR="00F536F0" w14:paraId="6864140A" w14:textId="77777777" w:rsidTr="001047C5">
        <w:trPr>
          <w:trHeight w:val="689"/>
          <w:jc w:val="center"/>
        </w:trPr>
        <w:tc>
          <w:tcPr>
            <w:tcW w:w="5152" w:type="dxa"/>
            <w:shd w:val="clear" w:color="auto" w:fill="DCE6F1"/>
            <w:vAlign w:val="center"/>
          </w:tcPr>
          <w:p w14:paraId="5434D465" w14:textId="77777777" w:rsidR="00F536F0" w:rsidRDefault="00000000">
            <w:r>
              <w:rPr>
                <w:b/>
              </w:rPr>
              <w:t>Component</w:t>
            </w:r>
          </w:p>
        </w:tc>
        <w:tc>
          <w:tcPr>
            <w:tcW w:w="5152" w:type="dxa"/>
            <w:shd w:val="clear" w:color="auto" w:fill="DCE6F1"/>
            <w:vAlign w:val="center"/>
          </w:tcPr>
          <w:p w14:paraId="09C51284" w14:textId="77777777" w:rsidR="00F536F0" w:rsidRDefault="00000000">
            <w:r>
              <w:rPr>
                <w:b/>
              </w:rPr>
              <w:t>Final Implementation</w:t>
            </w:r>
          </w:p>
        </w:tc>
      </w:tr>
      <w:tr w:rsidR="00F536F0" w14:paraId="292A5E4A" w14:textId="77777777" w:rsidTr="001047C5">
        <w:trPr>
          <w:trHeight w:val="488"/>
          <w:jc w:val="center"/>
        </w:trPr>
        <w:tc>
          <w:tcPr>
            <w:tcW w:w="5152" w:type="dxa"/>
            <w:vAlign w:val="center"/>
          </w:tcPr>
          <w:p w14:paraId="6261A56A" w14:textId="77777777" w:rsidR="00F536F0" w:rsidRDefault="00000000">
            <w:r>
              <w:t>Application</w:t>
            </w:r>
          </w:p>
        </w:tc>
        <w:tc>
          <w:tcPr>
            <w:tcW w:w="5152" w:type="dxa"/>
            <w:vAlign w:val="center"/>
          </w:tcPr>
          <w:p w14:paraId="5713AEEB" w14:textId="77777777" w:rsidR="00F536F0" w:rsidRDefault="00000000">
            <w:r>
              <w:t>Custom ServiceNow scoped application</w:t>
            </w:r>
          </w:p>
        </w:tc>
      </w:tr>
      <w:tr w:rsidR="00F536F0" w14:paraId="5CF54E1B" w14:textId="77777777" w:rsidTr="001047C5">
        <w:trPr>
          <w:trHeight w:val="728"/>
          <w:jc w:val="center"/>
        </w:trPr>
        <w:tc>
          <w:tcPr>
            <w:tcW w:w="5152" w:type="dxa"/>
            <w:vAlign w:val="center"/>
          </w:tcPr>
          <w:p w14:paraId="59700C75" w14:textId="77777777" w:rsidR="00F536F0" w:rsidRDefault="00000000">
            <w:r>
              <w:t>Table</w:t>
            </w:r>
          </w:p>
        </w:tc>
        <w:tc>
          <w:tcPr>
            <w:tcW w:w="5152" w:type="dxa"/>
            <w:vAlign w:val="center"/>
          </w:tcPr>
          <w:p w14:paraId="3A9ABA99" w14:textId="77777777" w:rsidR="00F536F0" w:rsidRDefault="00000000">
            <w:r>
              <w:t>Laptop Request – x_2063774_projec_0_laptop_request</w:t>
            </w:r>
          </w:p>
        </w:tc>
      </w:tr>
      <w:tr w:rsidR="00F536F0" w14:paraId="26D50C18" w14:textId="77777777" w:rsidTr="001047C5">
        <w:trPr>
          <w:trHeight w:val="483"/>
          <w:jc w:val="center"/>
        </w:trPr>
        <w:tc>
          <w:tcPr>
            <w:tcW w:w="5152" w:type="dxa"/>
            <w:vAlign w:val="center"/>
          </w:tcPr>
          <w:p w14:paraId="49C2496F" w14:textId="77777777" w:rsidR="00F536F0" w:rsidRDefault="00000000">
            <w:r>
              <w:t>Record Producer</w:t>
            </w:r>
          </w:p>
        </w:tc>
        <w:tc>
          <w:tcPr>
            <w:tcW w:w="5152" w:type="dxa"/>
            <w:vAlign w:val="center"/>
          </w:tcPr>
          <w:p w14:paraId="3D88092E" w14:textId="77777777" w:rsidR="00F536F0" w:rsidRDefault="00000000">
            <w:r>
              <w:t>Laptop Request</w:t>
            </w:r>
          </w:p>
        </w:tc>
      </w:tr>
      <w:tr w:rsidR="00F536F0" w14:paraId="044F2C79" w14:textId="77777777" w:rsidTr="001047C5">
        <w:trPr>
          <w:trHeight w:val="459"/>
          <w:jc w:val="center"/>
        </w:trPr>
        <w:tc>
          <w:tcPr>
            <w:tcW w:w="5152" w:type="dxa"/>
            <w:vAlign w:val="center"/>
          </w:tcPr>
          <w:p w14:paraId="563DBB26" w14:textId="77777777" w:rsidR="00F536F0" w:rsidRDefault="00000000">
            <w:r>
              <w:t>Business Rule</w:t>
            </w:r>
          </w:p>
        </w:tc>
        <w:tc>
          <w:tcPr>
            <w:tcW w:w="5152" w:type="dxa"/>
            <w:vAlign w:val="center"/>
          </w:tcPr>
          <w:p w14:paraId="1941971F" w14:textId="77777777" w:rsidR="00F536F0" w:rsidRDefault="00000000">
            <w:r>
              <w:t>Laptop Request BR</w:t>
            </w:r>
          </w:p>
        </w:tc>
      </w:tr>
      <w:tr w:rsidR="00F536F0" w14:paraId="0D0182A0" w14:textId="77777777" w:rsidTr="001047C5">
        <w:trPr>
          <w:trHeight w:val="482"/>
          <w:jc w:val="center"/>
        </w:trPr>
        <w:tc>
          <w:tcPr>
            <w:tcW w:w="5152" w:type="dxa"/>
            <w:vAlign w:val="center"/>
          </w:tcPr>
          <w:p w14:paraId="6C69D7E0" w14:textId="77777777" w:rsidR="00F536F0" w:rsidRDefault="00000000">
            <w:r>
              <w:t>Automation</w:t>
            </w:r>
          </w:p>
        </w:tc>
        <w:tc>
          <w:tcPr>
            <w:tcW w:w="5152" w:type="dxa"/>
            <w:vAlign w:val="center"/>
          </w:tcPr>
          <w:p w14:paraId="338B95E0" w14:textId="77777777" w:rsidR="00F536F0" w:rsidRDefault="00000000">
            <w:r>
              <w:t>Flow Designer</w:t>
            </w:r>
          </w:p>
        </w:tc>
      </w:tr>
      <w:tr w:rsidR="00F536F0" w14:paraId="4BECD6B8" w14:textId="77777777" w:rsidTr="001047C5">
        <w:trPr>
          <w:trHeight w:val="744"/>
          <w:jc w:val="center"/>
        </w:trPr>
        <w:tc>
          <w:tcPr>
            <w:tcW w:w="5152" w:type="dxa"/>
            <w:vAlign w:val="center"/>
          </w:tcPr>
          <w:p w14:paraId="0DFCFC36" w14:textId="77777777" w:rsidR="00F536F0" w:rsidRDefault="00000000">
            <w:r>
              <w:t>Approval</w:t>
            </w:r>
          </w:p>
        </w:tc>
        <w:tc>
          <w:tcPr>
            <w:tcW w:w="5152" w:type="dxa"/>
            <w:vAlign w:val="center"/>
          </w:tcPr>
          <w:p w14:paraId="3D644D0E" w14:textId="77777777" w:rsidR="00F536F0" w:rsidRDefault="00000000">
            <w:r>
              <w:t>Manager approval using ServiceNow approval records</w:t>
            </w:r>
          </w:p>
        </w:tc>
      </w:tr>
      <w:tr w:rsidR="00F536F0" w14:paraId="551955D8" w14:textId="77777777" w:rsidTr="001047C5">
        <w:trPr>
          <w:trHeight w:val="371"/>
          <w:jc w:val="center"/>
        </w:trPr>
        <w:tc>
          <w:tcPr>
            <w:tcW w:w="5152" w:type="dxa"/>
            <w:vAlign w:val="center"/>
          </w:tcPr>
          <w:p w14:paraId="57F6395E" w14:textId="77777777" w:rsidR="00F536F0" w:rsidRDefault="00000000">
            <w:r>
              <w:t>Roles</w:t>
            </w:r>
          </w:p>
        </w:tc>
        <w:tc>
          <w:tcPr>
            <w:tcW w:w="5152" w:type="dxa"/>
            <w:vAlign w:val="center"/>
          </w:tcPr>
          <w:p w14:paraId="1C03B3E7" w14:textId="77777777" w:rsidR="00F536F0" w:rsidRDefault="00000000">
            <w:r>
              <w:t>it_employee, it_manager</w:t>
            </w:r>
          </w:p>
        </w:tc>
      </w:tr>
      <w:tr w:rsidR="00F536F0" w14:paraId="73D736AD" w14:textId="77777777" w:rsidTr="001047C5">
        <w:trPr>
          <w:trHeight w:val="355"/>
          <w:jc w:val="center"/>
        </w:trPr>
        <w:tc>
          <w:tcPr>
            <w:tcW w:w="5152" w:type="dxa"/>
            <w:vAlign w:val="center"/>
          </w:tcPr>
          <w:p w14:paraId="47FF30C3" w14:textId="77777777" w:rsidR="00F536F0" w:rsidRDefault="00000000">
            <w:r>
              <w:t>Groups</w:t>
            </w:r>
          </w:p>
        </w:tc>
        <w:tc>
          <w:tcPr>
            <w:tcW w:w="5152" w:type="dxa"/>
            <w:vAlign w:val="center"/>
          </w:tcPr>
          <w:p w14:paraId="23FE74E5" w14:textId="77777777" w:rsidR="00F536F0" w:rsidRDefault="00000000">
            <w:r>
              <w:t>IT Employees, IT Managers</w:t>
            </w:r>
          </w:p>
        </w:tc>
      </w:tr>
      <w:tr w:rsidR="00F536F0" w14:paraId="22D914BB" w14:textId="77777777" w:rsidTr="001047C5">
        <w:trPr>
          <w:trHeight w:val="371"/>
          <w:jc w:val="center"/>
        </w:trPr>
        <w:tc>
          <w:tcPr>
            <w:tcW w:w="5152" w:type="dxa"/>
            <w:vAlign w:val="center"/>
          </w:tcPr>
          <w:p w14:paraId="2259819C" w14:textId="77777777" w:rsidR="00F536F0" w:rsidRDefault="00000000">
            <w:r>
              <w:t>Security</w:t>
            </w:r>
          </w:p>
        </w:tc>
        <w:tc>
          <w:tcPr>
            <w:tcW w:w="5152" w:type="dxa"/>
            <w:vAlign w:val="center"/>
          </w:tcPr>
          <w:p w14:paraId="5ECE13C3" w14:textId="77777777" w:rsidR="00F536F0" w:rsidRDefault="00000000">
            <w:r>
              <w:t>ACLs</w:t>
            </w:r>
          </w:p>
        </w:tc>
      </w:tr>
      <w:tr w:rsidR="00F536F0" w14:paraId="20812559" w14:textId="77777777" w:rsidTr="001047C5">
        <w:trPr>
          <w:trHeight w:val="371"/>
          <w:jc w:val="center"/>
        </w:trPr>
        <w:tc>
          <w:tcPr>
            <w:tcW w:w="5152" w:type="dxa"/>
            <w:vAlign w:val="center"/>
          </w:tcPr>
          <w:p w14:paraId="7CFD0B31" w14:textId="77777777" w:rsidR="00F536F0" w:rsidRDefault="00000000">
            <w:r>
              <w:t>Deployment</w:t>
            </w:r>
          </w:p>
        </w:tc>
        <w:tc>
          <w:tcPr>
            <w:tcW w:w="5152" w:type="dxa"/>
            <w:vAlign w:val="center"/>
          </w:tcPr>
          <w:p w14:paraId="12A35F06" w14:textId="77777777" w:rsidR="00F536F0" w:rsidRDefault="00000000">
            <w:r>
              <w:t>Update Set</w:t>
            </w:r>
          </w:p>
        </w:tc>
      </w:tr>
    </w:tbl>
    <w:p w14:paraId="15829BB4" w14:textId="77777777" w:rsidR="00F536F0" w:rsidRDefault="00F536F0"/>
    <w:p w14:paraId="6AAEC539" w14:textId="77777777" w:rsidR="001047C5" w:rsidRDefault="001047C5">
      <w:pPr>
        <w:spacing w:before="160" w:after="80"/>
        <w:rPr>
          <w:b/>
          <w:sz w:val="32"/>
        </w:rPr>
      </w:pPr>
    </w:p>
    <w:p w14:paraId="4E9C1019" w14:textId="047A80E0" w:rsidR="00F536F0" w:rsidRDefault="00000000">
      <w:pPr>
        <w:spacing w:before="160" w:after="80"/>
      </w:pPr>
      <w:r>
        <w:rPr>
          <w:b/>
          <w:sz w:val="32"/>
        </w:rPr>
        <w:t>6.5 Security Summary</w:t>
      </w:r>
    </w:p>
    <w:tbl>
      <w:tblPr>
        <w:tblStyle w:val="TableGrid"/>
        <w:tblW w:w="0" w:type="auto"/>
        <w:jc w:val="center"/>
        <w:tblLook w:val="04A0" w:firstRow="1" w:lastRow="0" w:firstColumn="1" w:lastColumn="0" w:noHBand="0" w:noVBand="1"/>
      </w:tblPr>
      <w:tblGrid>
        <w:gridCol w:w="3403"/>
        <w:gridCol w:w="3403"/>
        <w:gridCol w:w="3403"/>
      </w:tblGrid>
      <w:tr w:rsidR="00F536F0" w14:paraId="48666692" w14:textId="77777777" w:rsidTr="001047C5">
        <w:trPr>
          <w:trHeight w:val="424"/>
          <w:jc w:val="center"/>
        </w:trPr>
        <w:tc>
          <w:tcPr>
            <w:tcW w:w="3403" w:type="dxa"/>
            <w:shd w:val="clear" w:color="auto" w:fill="DCE6F1"/>
            <w:vAlign w:val="center"/>
          </w:tcPr>
          <w:p w14:paraId="54226267" w14:textId="77777777" w:rsidR="00F536F0" w:rsidRDefault="00000000">
            <w:r>
              <w:rPr>
                <w:b/>
              </w:rPr>
              <w:t>Access Area</w:t>
            </w:r>
          </w:p>
        </w:tc>
        <w:tc>
          <w:tcPr>
            <w:tcW w:w="3403" w:type="dxa"/>
            <w:shd w:val="clear" w:color="auto" w:fill="DCE6F1"/>
            <w:vAlign w:val="center"/>
          </w:tcPr>
          <w:p w14:paraId="4625E2A8" w14:textId="77777777" w:rsidR="00F536F0" w:rsidRDefault="00000000">
            <w:r>
              <w:rPr>
                <w:b/>
              </w:rPr>
              <w:t>Employee</w:t>
            </w:r>
          </w:p>
        </w:tc>
        <w:tc>
          <w:tcPr>
            <w:tcW w:w="3403" w:type="dxa"/>
            <w:shd w:val="clear" w:color="auto" w:fill="DCE6F1"/>
            <w:vAlign w:val="center"/>
          </w:tcPr>
          <w:p w14:paraId="36752DAF" w14:textId="77777777" w:rsidR="00F536F0" w:rsidRDefault="00000000">
            <w:r>
              <w:rPr>
                <w:b/>
              </w:rPr>
              <w:t>Manager</w:t>
            </w:r>
          </w:p>
        </w:tc>
      </w:tr>
      <w:tr w:rsidR="00F536F0" w14:paraId="1ECFD875" w14:textId="77777777" w:rsidTr="001047C5">
        <w:trPr>
          <w:trHeight w:val="424"/>
          <w:jc w:val="center"/>
        </w:trPr>
        <w:tc>
          <w:tcPr>
            <w:tcW w:w="3403" w:type="dxa"/>
            <w:vAlign w:val="center"/>
          </w:tcPr>
          <w:p w14:paraId="1B79BA45" w14:textId="77777777" w:rsidR="00F536F0" w:rsidRDefault="00000000">
            <w:r>
              <w:t>View requests</w:t>
            </w:r>
          </w:p>
        </w:tc>
        <w:tc>
          <w:tcPr>
            <w:tcW w:w="3403" w:type="dxa"/>
            <w:vAlign w:val="center"/>
          </w:tcPr>
          <w:p w14:paraId="27EBAAA1" w14:textId="77777777" w:rsidR="00F536F0" w:rsidRDefault="00000000">
            <w:r>
              <w:t>Allowed</w:t>
            </w:r>
          </w:p>
        </w:tc>
        <w:tc>
          <w:tcPr>
            <w:tcW w:w="3403" w:type="dxa"/>
            <w:vAlign w:val="center"/>
          </w:tcPr>
          <w:p w14:paraId="16FDB9DC" w14:textId="77777777" w:rsidR="00F536F0" w:rsidRDefault="00000000">
            <w:r>
              <w:t>Allowed</w:t>
            </w:r>
          </w:p>
        </w:tc>
      </w:tr>
      <w:tr w:rsidR="00F536F0" w14:paraId="7C7A5EDB" w14:textId="77777777" w:rsidTr="001047C5">
        <w:trPr>
          <w:trHeight w:val="405"/>
          <w:jc w:val="center"/>
        </w:trPr>
        <w:tc>
          <w:tcPr>
            <w:tcW w:w="3403" w:type="dxa"/>
            <w:vAlign w:val="center"/>
          </w:tcPr>
          <w:p w14:paraId="26AFC870" w14:textId="77777777" w:rsidR="00F536F0" w:rsidRDefault="00000000">
            <w:r>
              <w:t>Create requests</w:t>
            </w:r>
          </w:p>
        </w:tc>
        <w:tc>
          <w:tcPr>
            <w:tcW w:w="3403" w:type="dxa"/>
            <w:vAlign w:val="center"/>
          </w:tcPr>
          <w:p w14:paraId="40A9328D" w14:textId="77777777" w:rsidR="00F536F0" w:rsidRDefault="00000000">
            <w:r>
              <w:t>Allowed</w:t>
            </w:r>
          </w:p>
        </w:tc>
        <w:tc>
          <w:tcPr>
            <w:tcW w:w="3403" w:type="dxa"/>
            <w:vAlign w:val="center"/>
          </w:tcPr>
          <w:p w14:paraId="3605181A" w14:textId="77777777" w:rsidR="00F536F0" w:rsidRDefault="00000000">
            <w:r>
              <w:t>Blocked</w:t>
            </w:r>
          </w:p>
        </w:tc>
      </w:tr>
      <w:tr w:rsidR="00F536F0" w14:paraId="7B1EADF2" w14:textId="77777777" w:rsidTr="001047C5">
        <w:trPr>
          <w:trHeight w:val="424"/>
          <w:jc w:val="center"/>
        </w:trPr>
        <w:tc>
          <w:tcPr>
            <w:tcW w:w="3403" w:type="dxa"/>
            <w:vAlign w:val="center"/>
          </w:tcPr>
          <w:p w14:paraId="7D95E759" w14:textId="77777777" w:rsidR="00F536F0" w:rsidRDefault="00000000">
            <w:r>
              <w:t>Write requests</w:t>
            </w:r>
          </w:p>
        </w:tc>
        <w:tc>
          <w:tcPr>
            <w:tcW w:w="3403" w:type="dxa"/>
            <w:vAlign w:val="center"/>
          </w:tcPr>
          <w:p w14:paraId="7AD941D5" w14:textId="77777777" w:rsidR="00F536F0" w:rsidRDefault="00000000">
            <w:r>
              <w:t>Allowed</w:t>
            </w:r>
          </w:p>
        </w:tc>
        <w:tc>
          <w:tcPr>
            <w:tcW w:w="3403" w:type="dxa"/>
            <w:vAlign w:val="center"/>
          </w:tcPr>
          <w:p w14:paraId="7BBF75FF" w14:textId="77777777" w:rsidR="00F536F0" w:rsidRDefault="00000000">
            <w:r>
              <w:t>Blocked</w:t>
            </w:r>
          </w:p>
        </w:tc>
      </w:tr>
      <w:tr w:rsidR="00F536F0" w14:paraId="1563939D" w14:textId="77777777" w:rsidTr="001047C5">
        <w:trPr>
          <w:trHeight w:val="424"/>
          <w:jc w:val="center"/>
        </w:trPr>
        <w:tc>
          <w:tcPr>
            <w:tcW w:w="3403" w:type="dxa"/>
            <w:vAlign w:val="center"/>
          </w:tcPr>
          <w:p w14:paraId="630415EC" w14:textId="77777777" w:rsidR="00F536F0" w:rsidRDefault="00000000">
            <w:r>
              <w:t>Approval responsibility</w:t>
            </w:r>
          </w:p>
        </w:tc>
        <w:tc>
          <w:tcPr>
            <w:tcW w:w="3403" w:type="dxa"/>
            <w:vAlign w:val="center"/>
          </w:tcPr>
          <w:p w14:paraId="2EC9E610" w14:textId="77777777" w:rsidR="00F536F0" w:rsidRDefault="00000000">
            <w:r>
              <w:t>Submitter</w:t>
            </w:r>
          </w:p>
        </w:tc>
        <w:tc>
          <w:tcPr>
            <w:tcW w:w="3403" w:type="dxa"/>
            <w:vAlign w:val="center"/>
          </w:tcPr>
          <w:p w14:paraId="128BB9CC" w14:textId="77777777" w:rsidR="00F536F0" w:rsidRDefault="00000000">
            <w:r>
              <w:t>Approver</w:t>
            </w:r>
          </w:p>
        </w:tc>
      </w:tr>
    </w:tbl>
    <w:p w14:paraId="2822B2F9" w14:textId="77777777" w:rsidR="00F536F0" w:rsidRDefault="00F536F0"/>
    <w:p w14:paraId="0FF516F1" w14:textId="77777777" w:rsidR="001047C5" w:rsidRDefault="001047C5">
      <w:pPr>
        <w:spacing w:before="160" w:after="80"/>
        <w:rPr>
          <w:b/>
          <w:sz w:val="32"/>
        </w:rPr>
      </w:pPr>
    </w:p>
    <w:p w14:paraId="70752FF2" w14:textId="77777777" w:rsidR="001047C5" w:rsidRDefault="001047C5">
      <w:pPr>
        <w:spacing w:before="160" w:after="80"/>
        <w:rPr>
          <w:b/>
          <w:sz w:val="32"/>
        </w:rPr>
      </w:pPr>
    </w:p>
    <w:p w14:paraId="5638B221" w14:textId="4071FFF5" w:rsidR="00F536F0" w:rsidRDefault="00000000">
      <w:pPr>
        <w:spacing w:before="160" w:after="80"/>
      </w:pPr>
      <w:r>
        <w:rPr>
          <w:b/>
          <w:sz w:val="32"/>
        </w:rPr>
        <w:t>6.6 Validation Summary</w:t>
      </w:r>
    </w:p>
    <w:tbl>
      <w:tblPr>
        <w:tblStyle w:val="TableGrid"/>
        <w:tblW w:w="0" w:type="auto"/>
        <w:jc w:val="center"/>
        <w:tblLook w:val="04A0" w:firstRow="1" w:lastRow="0" w:firstColumn="1" w:lastColumn="0" w:noHBand="0" w:noVBand="1"/>
      </w:tblPr>
      <w:tblGrid>
        <w:gridCol w:w="5080"/>
        <w:gridCol w:w="3637"/>
      </w:tblGrid>
      <w:tr w:rsidR="00F536F0" w14:paraId="15D9E4A0" w14:textId="77777777" w:rsidTr="001047C5">
        <w:trPr>
          <w:trHeight w:val="443"/>
          <w:jc w:val="center"/>
        </w:trPr>
        <w:tc>
          <w:tcPr>
            <w:tcW w:w="5080" w:type="dxa"/>
            <w:shd w:val="clear" w:color="auto" w:fill="DCE6F1"/>
            <w:vAlign w:val="center"/>
          </w:tcPr>
          <w:p w14:paraId="58167441" w14:textId="77777777" w:rsidR="00F536F0" w:rsidRDefault="00000000">
            <w:r>
              <w:rPr>
                <w:b/>
              </w:rPr>
              <w:t>Validation Area</w:t>
            </w:r>
          </w:p>
        </w:tc>
        <w:tc>
          <w:tcPr>
            <w:tcW w:w="3637" w:type="dxa"/>
            <w:shd w:val="clear" w:color="auto" w:fill="DCE6F1"/>
            <w:vAlign w:val="center"/>
          </w:tcPr>
          <w:p w14:paraId="7076BA67" w14:textId="77777777" w:rsidR="00F536F0" w:rsidRDefault="00000000">
            <w:r>
              <w:rPr>
                <w:b/>
              </w:rPr>
              <w:t>Outcome</w:t>
            </w:r>
          </w:p>
        </w:tc>
      </w:tr>
      <w:tr w:rsidR="00F536F0" w14:paraId="62633D3C" w14:textId="77777777" w:rsidTr="001047C5">
        <w:trPr>
          <w:trHeight w:val="443"/>
          <w:jc w:val="center"/>
        </w:trPr>
        <w:tc>
          <w:tcPr>
            <w:tcW w:w="5080" w:type="dxa"/>
            <w:vAlign w:val="center"/>
          </w:tcPr>
          <w:p w14:paraId="6324947B" w14:textId="77777777" w:rsidR="00F536F0" w:rsidRDefault="00000000">
            <w:r>
              <w:t>Request creation</w:t>
            </w:r>
          </w:p>
        </w:tc>
        <w:tc>
          <w:tcPr>
            <w:tcW w:w="3637" w:type="dxa"/>
            <w:vAlign w:val="center"/>
          </w:tcPr>
          <w:p w14:paraId="0D612208" w14:textId="77777777" w:rsidR="00F536F0" w:rsidRDefault="00000000">
            <w:r>
              <w:t>Passed</w:t>
            </w:r>
          </w:p>
        </w:tc>
      </w:tr>
      <w:tr w:rsidR="00F536F0" w14:paraId="6AAAE4FF" w14:textId="77777777" w:rsidTr="001047C5">
        <w:trPr>
          <w:trHeight w:val="424"/>
          <w:jc w:val="center"/>
        </w:trPr>
        <w:tc>
          <w:tcPr>
            <w:tcW w:w="5080" w:type="dxa"/>
            <w:vAlign w:val="center"/>
          </w:tcPr>
          <w:p w14:paraId="143106B5" w14:textId="77777777" w:rsidR="00F536F0" w:rsidRDefault="00000000">
            <w:r>
              <w:t>Annual duplicate prevention</w:t>
            </w:r>
          </w:p>
        </w:tc>
        <w:tc>
          <w:tcPr>
            <w:tcW w:w="3637" w:type="dxa"/>
            <w:vAlign w:val="center"/>
          </w:tcPr>
          <w:p w14:paraId="37DB146A" w14:textId="77777777" w:rsidR="00F536F0" w:rsidRDefault="00000000">
            <w:r>
              <w:t>Passed</w:t>
            </w:r>
          </w:p>
        </w:tc>
      </w:tr>
      <w:tr w:rsidR="00F536F0" w14:paraId="45566B54" w14:textId="77777777" w:rsidTr="001047C5">
        <w:trPr>
          <w:trHeight w:val="443"/>
          <w:jc w:val="center"/>
        </w:trPr>
        <w:tc>
          <w:tcPr>
            <w:tcW w:w="5080" w:type="dxa"/>
            <w:vAlign w:val="center"/>
          </w:tcPr>
          <w:p w14:paraId="391FF735" w14:textId="77777777" w:rsidR="00F536F0" w:rsidRDefault="00000000">
            <w:r>
              <w:t>Pending Approval initialization</w:t>
            </w:r>
          </w:p>
        </w:tc>
        <w:tc>
          <w:tcPr>
            <w:tcW w:w="3637" w:type="dxa"/>
            <w:vAlign w:val="center"/>
          </w:tcPr>
          <w:p w14:paraId="1A5B8DAA" w14:textId="77777777" w:rsidR="00F536F0" w:rsidRDefault="00000000">
            <w:r>
              <w:t>Passed</w:t>
            </w:r>
          </w:p>
        </w:tc>
      </w:tr>
      <w:tr w:rsidR="00F536F0" w14:paraId="24756890" w14:textId="77777777" w:rsidTr="001047C5">
        <w:trPr>
          <w:trHeight w:val="443"/>
          <w:jc w:val="center"/>
        </w:trPr>
        <w:tc>
          <w:tcPr>
            <w:tcW w:w="5080" w:type="dxa"/>
            <w:vAlign w:val="center"/>
          </w:tcPr>
          <w:p w14:paraId="1F6054AD" w14:textId="77777777" w:rsidR="00F536F0" w:rsidRDefault="00000000">
            <w:r>
              <w:t>Manager approval</w:t>
            </w:r>
          </w:p>
        </w:tc>
        <w:tc>
          <w:tcPr>
            <w:tcW w:w="3637" w:type="dxa"/>
            <w:vAlign w:val="center"/>
          </w:tcPr>
          <w:p w14:paraId="4D9D3E8C" w14:textId="77777777" w:rsidR="00F536F0" w:rsidRDefault="00000000">
            <w:r>
              <w:t>Passed</w:t>
            </w:r>
          </w:p>
        </w:tc>
      </w:tr>
      <w:tr w:rsidR="00F536F0" w14:paraId="4302CE9C" w14:textId="77777777" w:rsidTr="001047C5">
        <w:trPr>
          <w:trHeight w:val="443"/>
          <w:jc w:val="center"/>
        </w:trPr>
        <w:tc>
          <w:tcPr>
            <w:tcW w:w="5080" w:type="dxa"/>
            <w:vAlign w:val="center"/>
          </w:tcPr>
          <w:p w14:paraId="47391EC6" w14:textId="77777777" w:rsidR="00F536F0" w:rsidRDefault="00000000">
            <w:r>
              <w:t>Approved status</w:t>
            </w:r>
          </w:p>
        </w:tc>
        <w:tc>
          <w:tcPr>
            <w:tcW w:w="3637" w:type="dxa"/>
            <w:vAlign w:val="center"/>
          </w:tcPr>
          <w:p w14:paraId="755E7030" w14:textId="77777777" w:rsidR="00F536F0" w:rsidRDefault="00000000">
            <w:r>
              <w:t>Passed</w:t>
            </w:r>
          </w:p>
        </w:tc>
      </w:tr>
      <w:tr w:rsidR="00F536F0" w14:paraId="383E9A31" w14:textId="77777777" w:rsidTr="001047C5">
        <w:trPr>
          <w:trHeight w:val="443"/>
          <w:jc w:val="center"/>
        </w:trPr>
        <w:tc>
          <w:tcPr>
            <w:tcW w:w="5080" w:type="dxa"/>
            <w:vAlign w:val="center"/>
          </w:tcPr>
          <w:p w14:paraId="5DBD032C" w14:textId="77777777" w:rsidR="00F536F0" w:rsidRDefault="00000000">
            <w:r>
              <w:t>Rejected status</w:t>
            </w:r>
          </w:p>
        </w:tc>
        <w:tc>
          <w:tcPr>
            <w:tcW w:w="3637" w:type="dxa"/>
            <w:vAlign w:val="center"/>
          </w:tcPr>
          <w:p w14:paraId="372F9A48" w14:textId="77777777" w:rsidR="00F536F0" w:rsidRDefault="00000000">
            <w:r>
              <w:t>Passed</w:t>
            </w:r>
          </w:p>
        </w:tc>
      </w:tr>
      <w:tr w:rsidR="00F536F0" w14:paraId="2273ECF0" w14:textId="77777777" w:rsidTr="001047C5">
        <w:trPr>
          <w:trHeight w:val="443"/>
          <w:jc w:val="center"/>
        </w:trPr>
        <w:tc>
          <w:tcPr>
            <w:tcW w:w="5080" w:type="dxa"/>
            <w:vAlign w:val="center"/>
          </w:tcPr>
          <w:p w14:paraId="54AE2211" w14:textId="77777777" w:rsidR="00F536F0" w:rsidRDefault="00000000">
            <w:r>
              <w:t>Approval notification</w:t>
            </w:r>
          </w:p>
        </w:tc>
        <w:tc>
          <w:tcPr>
            <w:tcW w:w="3637" w:type="dxa"/>
            <w:vAlign w:val="center"/>
          </w:tcPr>
          <w:p w14:paraId="375DBEF7" w14:textId="77777777" w:rsidR="00F536F0" w:rsidRDefault="00000000">
            <w:r>
              <w:t>Passed</w:t>
            </w:r>
          </w:p>
        </w:tc>
      </w:tr>
      <w:tr w:rsidR="00F536F0" w14:paraId="11D3E6CD" w14:textId="77777777" w:rsidTr="001047C5">
        <w:trPr>
          <w:trHeight w:val="424"/>
          <w:jc w:val="center"/>
        </w:trPr>
        <w:tc>
          <w:tcPr>
            <w:tcW w:w="5080" w:type="dxa"/>
            <w:vAlign w:val="center"/>
          </w:tcPr>
          <w:p w14:paraId="5455798B" w14:textId="77777777" w:rsidR="00F536F0" w:rsidRDefault="00000000">
            <w:r>
              <w:t>Rejection notification</w:t>
            </w:r>
          </w:p>
        </w:tc>
        <w:tc>
          <w:tcPr>
            <w:tcW w:w="3637" w:type="dxa"/>
            <w:vAlign w:val="center"/>
          </w:tcPr>
          <w:p w14:paraId="6E24B8D6" w14:textId="77777777" w:rsidR="00F536F0" w:rsidRDefault="00000000">
            <w:r>
              <w:t>Passed</w:t>
            </w:r>
          </w:p>
        </w:tc>
      </w:tr>
      <w:tr w:rsidR="00F536F0" w14:paraId="4C4D1EB3" w14:textId="77777777" w:rsidTr="001047C5">
        <w:trPr>
          <w:trHeight w:val="443"/>
          <w:jc w:val="center"/>
        </w:trPr>
        <w:tc>
          <w:tcPr>
            <w:tcW w:w="5080" w:type="dxa"/>
            <w:vAlign w:val="center"/>
          </w:tcPr>
          <w:p w14:paraId="094A0019" w14:textId="77777777" w:rsidR="00F536F0" w:rsidRDefault="00000000">
            <w:r>
              <w:t>Role-based access</w:t>
            </w:r>
          </w:p>
        </w:tc>
        <w:tc>
          <w:tcPr>
            <w:tcW w:w="3637" w:type="dxa"/>
            <w:vAlign w:val="center"/>
          </w:tcPr>
          <w:p w14:paraId="76F26657" w14:textId="77777777" w:rsidR="00F536F0" w:rsidRDefault="00000000">
            <w:r>
              <w:t>Passed</w:t>
            </w:r>
          </w:p>
        </w:tc>
      </w:tr>
    </w:tbl>
    <w:p w14:paraId="459FA60C" w14:textId="77777777" w:rsidR="00F536F0" w:rsidRDefault="00F536F0"/>
    <w:p w14:paraId="4E5BCAAA" w14:textId="77777777" w:rsidR="001047C5" w:rsidRDefault="001047C5"/>
    <w:p w14:paraId="4934D0DB" w14:textId="0A3D2C44" w:rsidR="001047C5" w:rsidRDefault="00000000">
      <w:pPr>
        <w:spacing w:before="160" w:after="80"/>
        <w:rPr>
          <w:b/>
          <w:sz w:val="32"/>
        </w:rPr>
      </w:pPr>
      <w:r>
        <w:rPr>
          <w:b/>
          <w:sz w:val="32"/>
        </w:rPr>
        <w:t>6.7 Key Achievements</w:t>
      </w:r>
    </w:p>
    <w:p w14:paraId="7184D1D9" w14:textId="77777777" w:rsidR="001047C5" w:rsidRPr="001047C5" w:rsidRDefault="001047C5">
      <w:pPr>
        <w:spacing w:before="160" w:after="80"/>
        <w:rPr>
          <w:b/>
          <w:sz w:val="32"/>
        </w:rPr>
      </w:pPr>
    </w:p>
    <w:p w14:paraId="7F98A72F" w14:textId="77777777" w:rsidR="00F536F0" w:rsidRDefault="00000000" w:rsidP="001047C5">
      <w:pPr>
        <w:spacing w:after="60" w:line="480" w:lineRule="auto"/>
        <w:ind w:left="360" w:hanging="216"/>
      </w:pPr>
      <w:r>
        <w:t>• Centralized laptop request management.</w:t>
      </w:r>
    </w:p>
    <w:p w14:paraId="1E52BDD9" w14:textId="77777777" w:rsidR="00F536F0" w:rsidRDefault="00000000" w:rsidP="001047C5">
      <w:pPr>
        <w:spacing w:after="60" w:line="480" w:lineRule="auto"/>
        <w:ind w:left="360" w:hanging="216"/>
      </w:pPr>
      <w:r>
        <w:t>• Structured request data using a custom table.</w:t>
      </w:r>
    </w:p>
    <w:p w14:paraId="6749E667" w14:textId="77777777" w:rsidR="00F536F0" w:rsidRDefault="00000000" w:rsidP="001047C5">
      <w:pPr>
        <w:spacing w:after="60" w:line="480" w:lineRule="auto"/>
        <w:ind w:left="360" w:hanging="216"/>
      </w:pPr>
      <w:r>
        <w:t>• One-request-per-year policy enforcement.</w:t>
      </w:r>
    </w:p>
    <w:p w14:paraId="1918DC94" w14:textId="77777777" w:rsidR="00F536F0" w:rsidRDefault="00000000" w:rsidP="001047C5">
      <w:pPr>
        <w:spacing w:after="60" w:line="480" w:lineRule="auto"/>
        <w:ind w:left="360" w:hanging="216"/>
      </w:pPr>
      <w:r>
        <w:t>• Automated manager approval using Flow Designer.</w:t>
      </w:r>
    </w:p>
    <w:p w14:paraId="69D2E777" w14:textId="77777777" w:rsidR="00F536F0" w:rsidRDefault="00000000" w:rsidP="001047C5">
      <w:pPr>
        <w:spacing w:after="60" w:line="480" w:lineRule="auto"/>
        <w:ind w:left="360" w:hanging="216"/>
      </w:pPr>
      <w:r>
        <w:t>• Automated status and email handling.</w:t>
      </w:r>
    </w:p>
    <w:p w14:paraId="5B06A7EE" w14:textId="77777777" w:rsidR="00F536F0" w:rsidRDefault="00000000" w:rsidP="001047C5">
      <w:pPr>
        <w:spacing w:after="60" w:line="480" w:lineRule="auto"/>
        <w:ind w:left="360" w:hanging="216"/>
      </w:pPr>
      <w:r>
        <w:t>• Role-based security using roles, groups and ACLs.</w:t>
      </w:r>
    </w:p>
    <w:p w14:paraId="29653E4A" w14:textId="77777777" w:rsidR="00F536F0" w:rsidRDefault="00000000" w:rsidP="001047C5">
      <w:pPr>
        <w:spacing w:after="60" w:line="480" w:lineRule="auto"/>
        <w:ind w:left="360" w:hanging="216"/>
      </w:pPr>
      <w:r>
        <w:t>• Configuration captured through an Update Set.</w:t>
      </w:r>
    </w:p>
    <w:p w14:paraId="2C1354C8" w14:textId="77777777" w:rsidR="00F536F0" w:rsidRDefault="00000000" w:rsidP="001047C5">
      <w:pPr>
        <w:spacing w:after="60" w:line="480" w:lineRule="auto"/>
        <w:ind w:left="360" w:hanging="216"/>
      </w:pPr>
      <w:r>
        <w:t>• Functional and security scenarios successfully validated.</w:t>
      </w:r>
    </w:p>
    <w:p w14:paraId="604CF00B" w14:textId="77777777" w:rsidR="001047C5" w:rsidRDefault="001047C5">
      <w:pPr>
        <w:spacing w:before="160" w:after="80"/>
        <w:rPr>
          <w:b/>
          <w:sz w:val="32"/>
        </w:rPr>
      </w:pPr>
    </w:p>
    <w:p w14:paraId="2A6A05EC" w14:textId="77777777" w:rsidR="001047C5" w:rsidRDefault="001047C5">
      <w:pPr>
        <w:spacing w:before="160" w:after="80"/>
        <w:rPr>
          <w:b/>
          <w:sz w:val="32"/>
        </w:rPr>
      </w:pPr>
    </w:p>
    <w:p w14:paraId="5672887D" w14:textId="77777777" w:rsidR="001047C5" w:rsidRDefault="001047C5">
      <w:pPr>
        <w:spacing w:before="160" w:after="80"/>
        <w:rPr>
          <w:b/>
          <w:sz w:val="32"/>
        </w:rPr>
      </w:pPr>
    </w:p>
    <w:p w14:paraId="7CA84376" w14:textId="5DB2AB7F" w:rsidR="00F536F0" w:rsidRDefault="00000000">
      <w:pPr>
        <w:spacing w:before="160" w:after="80"/>
      </w:pPr>
      <w:r>
        <w:rPr>
          <w:b/>
          <w:sz w:val="32"/>
        </w:rPr>
        <w:t>6.8 Future Enhancements</w:t>
      </w:r>
    </w:p>
    <w:tbl>
      <w:tblPr>
        <w:tblStyle w:val="TableGrid"/>
        <w:tblW w:w="0" w:type="auto"/>
        <w:jc w:val="center"/>
        <w:tblLook w:val="04A0" w:firstRow="1" w:lastRow="0" w:firstColumn="1" w:lastColumn="0" w:noHBand="0" w:noVBand="1"/>
      </w:tblPr>
      <w:tblGrid>
        <w:gridCol w:w="5051"/>
        <w:gridCol w:w="5051"/>
      </w:tblGrid>
      <w:tr w:rsidR="00F536F0" w14:paraId="41FF9094" w14:textId="77777777" w:rsidTr="001047C5">
        <w:trPr>
          <w:trHeight w:val="442"/>
          <w:jc w:val="center"/>
        </w:trPr>
        <w:tc>
          <w:tcPr>
            <w:tcW w:w="5051" w:type="dxa"/>
            <w:shd w:val="clear" w:color="auto" w:fill="DCE6F1"/>
            <w:vAlign w:val="center"/>
          </w:tcPr>
          <w:p w14:paraId="5E30F8A8" w14:textId="77777777" w:rsidR="00F536F0" w:rsidRDefault="00000000">
            <w:r>
              <w:rPr>
                <w:b/>
              </w:rPr>
              <w:t>Enhancement</w:t>
            </w:r>
          </w:p>
        </w:tc>
        <w:tc>
          <w:tcPr>
            <w:tcW w:w="5051" w:type="dxa"/>
            <w:shd w:val="clear" w:color="auto" w:fill="DCE6F1"/>
            <w:vAlign w:val="center"/>
          </w:tcPr>
          <w:p w14:paraId="17C0295D" w14:textId="77777777" w:rsidR="00F536F0" w:rsidRDefault="00000000">
            <w:r>
              <w:rPr>
                <w:b/>
              </w:rPr>
              <w:t>Potential Value</w:t>
            </w:r>
          </w:p>
        </w:tc>
      </w:tr>
      <w:tr w:rsidR="00F536F0" w14:paraId="23EF036B" w14:textId="77777777" w:rsidTr="001047C5">
        <w:trPr>
          <w:trHeight w:val="442"/>
          <w:jc w:val="center"/>
        </w:trPr>
        <w:tc>
          <w:tcPr>
            <w:tcW w:w="5051" w:type="dxa"/>
            <w:vAlign w:val="center"/>
          </w:tcPr>
          <w:p w14:paraId="045A55A9" w14:textId="77777777" w:rsidR="00F536F0" w:rsidRDefault="00000000">
            <w:r>
              <w:t>IT asset inventory integration</w:t>
            </w:r>
          </w:p>
        </w:tc>
        <w:tc>
          <w:tcPr>
            <w:tcW w:w="5051" w:type="dxa"/>
            <w:vAlign w:val="center"/>
          </w:tcPr>
          <w:p w14:paraId="1894EA58" w14:textId="77777777" w:rsidR="00F536F0" w:rsidRDefault="00000000">
            <w:r>
              <w:t>Connect requests with available assets.</w:t>
            </w:r>
          </w:p>
        </w:tc>
      </w:tr>
      <w:tr w:rsidR="00F536F0" w14:paraId="494C17EF" w14:textId="77777777" w:rsidTr="001047C5">
        <w:trPr>
          <w:trHeight w:val="423"/>
          <w:jc w:val="center"/>
        </w:trPr>
        <w:tc>
          <w:tcPr>
            <w:tcW w:w="5051" w:type="dxa"/>
            <w:vAlign w:val="center"/>
          </w:tcPr>
          <w:p w14:paraId="2362E45C" w14:textId="77777777" w:rsidR="00F536F0" w:rsidRDefault="00000000">
            <w:r>
              <w:t>Automatic laptop assignment</w:t>
            </w:r>
          </w:p>
        </w:tc>
        <w:tc>
          <w:tcPr>
            <w:tcW w:w="5051" w:type="dxa"/>
            <w:vAlign w:val="center"/>
          </w:tcPr>
          <w:p w14:paraId="23DF51A6" w14:textId="77777777" w:rsidR="00F536F0" w:rsidRDefault="00000000">
            <w:r>
              <w:t>Reduce manual fulfillment work.</w:t>
            </w:r>
          </w:p>
        </w:tc>
      </w:tr>
      <w:tr w:rsidR="00F536F0" w14:paraId="253A4E2A" w14:textId="77777777" w:rsidTr="001047C5">
        <w:trPr>
          <w:trHeight w:val="442"/>
          <w:jc w:val="center"/>
        </w:trPr>
        <w:tc>
          <w:tcPr>
            <w:tcW w:w="5051" w:type="dxa"/>
            <w:vAlign w:val="center"/>
          </w:tcPr>
          <w:p w14:paraId="073F025F" w14:textId="77777777" w:rsidR="00F536F0" w:rsidRDefault="00000000">
            <w:r>
              <w:t>IT fulfillment tasks</w:t>
            </w:r>
          </w:p>
        </w:tc>
        <w:tc>
          <w:tcPr>
            <w:tcW w:w="5051" w:type="dxa"/>
            <w:vAlign w:val="center"/>
          </w:tcPr>
          <w:p w14:paraId="174AA21F" w14:textId="77777777" w:rsidR="00F536F0" w:rsidRDefault="00000000">
            <w:r>
              <w:t>Track downstream fulfillment activities.</w:t>
            </w:r>
          </w:p>
        </w:tc>
      </w:tr>
      <w:tr w:rsidR="00F536F0" w14:paraId="6CD58B80" w14:textId="77777777" w:rsidTr="001047C5">
        <w:trPr>
          <w:trHeight w:val="442"/>
          <w:jc w:val="center"/>
        </w:trPr>
        <w:tc>
          <w:tcPr>
            <w:tcW w:w="5051" w:type="dxa"/>
            <w:vAlign w:val="center"/>
          </w:tcPr>
          <w:p w14:paraId="48D55F00" w14:textId="77777777" w:rsidR="00F536F0" w:rsidRDefault="00000000">
            <w:r>
              <w:t>Laptop availability checking</w:t>
            </w:r>
          </w:p>
        </w:tc>
        <w:tc>
          <w:tcPr>
            <w:tcW w:w="5051" w:type="dxa"/>
            <w:vAlign w:val="center"/>
          </w:tcPr>
          <w:p w14:paraId="3CAA5040" w14:textId="77777777" w:rsidR="00F536F0" w:rsidRDefault="00000000">
            <w:r>
              <w:t>Validate availability before fulfillment.</w:t>
            </w:r>
          </w:p>
        </w:tc>
      </w:tr>
      <w:tr w:rsidR="00F536F0" w14:paraId="079A251C" w14:textId="77777777" w:rsidTr="001047C5">
        <w:trPr>
          <w:trHeight w:val="442"/>
          <w:jc w:val="center"/>
        </w:trPr>
        <w:tc>
          <w:tcPr>
            <w:tcW w:w="5051" w:type="dxa"/>
            <w:vAlign w:val="center"/>
          </w:tcPr>
          <w:p w14:paraId="5755AF0D" w14:textId="77777777" w:rsidR="00F536F0" w:rsidRDefault="00000000">
            <w:r>
              <w:t>SLA management</w:t>
            </w:r>
          </w:p>
        </w:tc>
        <w:tc>
          <w:tcPr>
            <w:tcW w:w="5051" w:type="dxa"/>
            <w:vAlign w:val="center"/>
          </w:tcPr>
          <w:p w14:paraId="0D2961D0" w14:textId="77777777" w:rsidR="00F536F0" w:rsidRDefault="00000000">
            <w:r>
              <w:t>Measure and manage request timelines.</w:t>
            </w:r>
          </w:p>
        </w:tc>
      </w:tr>
      <w:tr w:rsidR="00F536F0" w14:paraId="05678056" w14:textId="77777777" w:rsidTr="001047C5">
        <w:trPr>
          <w:trHeight w:val="442"/>
          <w:jc w:val="center"/>
        </w:trPr>
        <w:tc>
          <w:tcPr>
            <w:tcW w:w="5051" w:type="dxa"/>
            <w:vAlign w:val="center"/>
          </w:tcPr>
          <w:p w14:paraId="3F8E4DA8" w14:textId="77777777" w:rsidR="00F536F0" w:rsidRDefault="00000000">
            <w:r>
              <w:t>Advanced approval rules</w:t>
            </w:r>
          </w:p>
        </w:tc>
        <w:tc>
          <w:tcPr>
            <w:tcW w:w="5051" w:type="dxa"/>
            <w:vAlign w:val="center"/>
          </w:tcPr>
          <w:p w14:paraId="5145FF7F" w14:textId="77777777" w:rsidR="00F536F0" w:rsidRDefault="00000000">
            <w:r>
              <w:t>Support more complex approval conditions.</w:t>
            </w:r>
          </w:p>
        </w:tc>
      </w:tr>
      <w:tr w:rsidR="00F536F0" w14:paraId="56A8B7FC" w14:textId="77777777" w:rsidTr="001047C5">
        <w:trPr>
          <w:trHeight w:val="442"/>
          <w:jc w:val="center"/>
        </w:trPr>
        <w:tc>
          <w:tcPr>
            <w:tcW w:w="5051" w:type="dxa"/>
            <w:vAlign w:val="center"/>
          </w:tcPr>
          <w:p w14:paraId="6EB30482" w14:textId="77777777" w:rsidR="00F536F0" w:rsidRDefault="00000000">
            <w:r>
              <w:t>Reporting dashboards</w:t>
            </w:r>
          </w:p>
        </w:tc>
        <w:tc>
          <w:tcPr>
            <w:tcW w:w="5051" w:type="dxa"/>
            <w:vAlign w:val="center"/>
          </w:tcPr>
          <w:p w14:paraId="64C0E1F1" w14:textId="77777777" w:rsidR="00F536F0" w:rsidRDefault="00000000">
            <w:r>
              <w:t>Provide management visibility.</w:t>
            </w:r>
          </w:p>
        </w:tc>
      </w:tr>
      <w:tr w:rsidR="00F536F0" w14:paraId="5121EB49" w14:textId="77777777" w:rsidTr="001047C5">
        <w:trPr>
          <w:trHeight w:val="423"/>
          <w:jc w:val="center"/>
        </w:trPr>
        <w:tc>
          <w:tcPr>
            <w:tcW w:w="5051" w:type="dxa"/>
            <w:vAlign w:val="center"/>
          </w:tcPr>
          <w:p w14:paraId="21A72BCB" w14:textId="77777777" w:rsidR="00F536F0" w:rsidRDefault="00000000">
            <w:r>
              <w:t>Request analytics</w:t>
            </w:r>
          </w:p>
        </w:tc>
        <w:tc>
          <w:tcPr>
            <w:tcW w:w="5051" w:type="dxa"/>
            <w:vAlign w:val="center"/>
          </w:tcPr>
          <w:p w14:paraId="2547DE25" w14:textId="77777777" w:rsidR="00F536F0" w:rsidRDefault="00000000">
            <w:r>
              <w:t>Identify request trends.</w:t>
            </w:r>
          </w:p>
        </w:tc>
      </w:tr>
      <w:tr w:rsidR="00F536F0" w14:paraId="30B5ED6D" w14:textId="77777777" w:rsidTr="001047C5">
        <w:trPr>
          <w:trHeight w:val="442"/>
          <w:jc w:val="center"/>
        </w:trPr>
        <w:tc>
          <w:tcPr>
            <w:tcW w:w="5051" w:type="dxa"/>
            <w:vAlign w:val="center"/>
          </w:tcPr>
          <w:p w14:paraId="1D4C320D" w14:textId="77777777" w:rsidR="00F536F0" w:rsidRDefault="00000000">
            <w:r>
              <w:t>Asset delivery tracking</w:t>
            </w:r>
          </w:p>
        </w:tc>
        <w:tc>
          <w:tcPr>
            <w:tcW w:w="5051" w:type="dxa"/>
            <w:vAlign w:val="center"/>
          </w:tcPr>
          <w:p w14:paraId="0F28F118" w14:textId="77777777" w:rsidR="00F536F0" w:rsidRDefault="00000000">
            <w:r>
              <w:t>Track delivery after approval.</w:t>
            </w:r>
          </w:p>
        </w:tc>
      </w:tr>
    </w:tbl>
    <w:p w14:paraId="4E6241EB" w14:textId="77777777" w:rsidR="00F536F0" w:rsidRDefault="00F536F0"/>
    <w:p w14:paraId="0B9236F8" w14:textId="77777777" w:rsidR="001047C5" w:rsidRDefault="001047C5">
      <w:pPr>
        <w:spacing w:before="160" w:after="80"/>
        <w:rPr>
          <w:b/>
          <w:sz w:val="32"/>
        </w:rPr>
      </w:pPr>
    </w:p>
    <w:p w14:paraId="2A87AD9D" w14:textId="02EAFA55" w:rsidR="00F536F0" w:rsidRDefault="00000000">
      <w:pPr>
        <w:spacing w:before="160" w:after="80"/>
      </w:pPr>
      <w:r>
        <w:rPr>
          <w:b/>
          <w:sz w:val="32"/>
        </w:rPr>
        <w:t>6.9 Project Conclusion</w:t>
      </w:r>
    </w:p>
    <w:p w14:paraId="321C2053" w14:textId="77777777" w:rsidR="00F536F0" w:rsidRDefault="00000000" w:rsidP="001047C5">
      <w:pPr>
        <w:spacing w:after="100" w:line="360" w:lineRule="auto"/>
      </w:pPr>
      <w:r>
        <w:t>The completed application provides a controlled digital lifecycle for employee laptop requests. It combines structured data capture, backend policy enforcement, manager approval, automated status handling, notifications and role-based access. The implementation demonstrates practical ServiceNow application development and provides a foundation for future IT asset and fulfillment enhancements.</w:t>
      </w:r>
    </w:p>
    <w:p w14:paraId="2F0D5109" w14:textId="03538265" w:rsidR="00F536F0" w:rsidRDefault="00F536F0">
      <w:pPr>
        <w:spacing w:after="100"/>
      </w:pPr>
    </w:p>
    <w:sectPr w:rsidR="00F536F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6730844">
    <w:abstractNumId w:val="8"/>
  </w:num>
  <w:num w:numId="2" w16cid:durableId="964039984">
    <w:abstractNumId w:val="6"/>
  </w:num>
  <w:num w:numId="3" w16cid:durableId="874732779">
    <w:abstractNumId w:val="5"/>
  </w:num>
  <w:num w:numId="4" w16cid:durableId="2081294285">
    <w:abstractNumId w:val="4"/>
  </w:num>
  <w:num w:numId="5" w16cid:durableId="582494701">
    <w:abstractNumId w:val="7"/>
  </w:num>
  <w:num w:numId="6" w16cid:durableId="920604229">
    <w:abstractNumId w:val="3"/>
  </w:num>
  <w:num w:numId="7" w16cid:durableId="774135302">
    <w:abstractNumId w:val="2"/>
  </w:num>
  <w:num w:numId="8" w16cid:durableId="842554057">
    <w:abstractNumId w:val="1"/>
  </w:num>
  <w:num w:numId="9" w16cid:durableId="775172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354"/>
    <w:rsid w:val="001047C5"/>
    <w:rsid w:val="0015074B"/>
    <w:rsid w:val="0029639D"/>
    <w:rsid w:val="00326F90"/>
    <w:rsid w:val="00AA1D8D"/>
    <w:rsid w:val="00B47730"/>
    <w:rsid w:val="00CB0664"/>
    <w:rsid w:val="00F536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C126FB"/>
  <w14:defaultImageDpi w14:val="300"/>
  <w15:docId w15:val="{8265ADF3-296E-4962-8626-B85A03F35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522</Words>
  <Characters>2978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Bindu Nadakuditi</cp:lastModifiedBy>
  <cp:revision>2</cp:revision>
  <dcterms:created xsi:type="dcterms:W3CDTF">2013-12-23T23:15:00Z</dcterms:created>
  <dcterms:modified xsi:type="dcterms:W3CDTF">2026-09-14T16:07:00Z</dcterms:modified>
  <cp:category/>
</cp:coreProperties>
</file>