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822C5" w14:textId="1F8BFAFE" w:rsidR="000F60D7" w:rsidRDefault="0036665E">
      <w:r>
        <w:t>Gestión de procesos de admisión</w:t>
      </w:r>
    </w:p>
    <w:p w14:paraId="5828B43E" w14:textId="260943EC" w:rsidR="0036665E" w:rsidRDefault="0036665E">
      <w:r>
        <w:t xml:space="preserve">No permite seleccionar los idiomas que maneja y se queda en un </w:t>
      </w:r>
      <w:proofErr w:type="spellStart"/>
      <w:r>
        <w:t>loop</w:t>
      </w:r>
      <w:proofErr w:type="spellEnd"/>
      <w:r>
        <w:t xml:space="preserve"> al grabar la encuesta.</w:t>
      </w:r>
    </w:p>
    <w:p w14:paraId="60C9AC84" w14:textId="69ABCEB3" w:rsidR="0036665E" w:rsidRDefault="0036665E">
      <w:r>
        <w:rPr>
          <w:noProof/>
        </w:rPr>
        <w:drawing>
          <wp:inline distT="0" distB="0" distL="0" distR="0" wp14:anchorId="18C7C6B4" wp14:editId="171FD5C9">
            <wp:extent cx="5605780" cy="2862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A747" w14:textId="35B45546" w:rsidR="0036665E" w:rsidRDefault="0036665E"/>
    <w:p w14:paraId="6238290E" w14:textId="77777777" w:rsidR="0036665E" w:rsidRDefault="0036665E"/>
    <w:sectPr w:rsidR="00366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5E"/>
    <w:rsid w:val="000F60D7"/>
    <w:rsid w:val="003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D240"/>
  <w15:chartTrackingRefBased/>
  <w15:docId w15:val="{0684A0FA-91A7-49EB-AEFB-DDF18F4E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martinez</dc:creator>
  <cp:keywords/>
  <dc:description/>
  <cp:lastModifiedBy>guido martinez</cp:lastModifiedBy>
  <cp:revision>1</cp:revision>
  <dcterms:created xsi:type="dcterms:W3CDTF">2020-09-14T20:13:00Z</dcterms:created>
  <dcterms:modified xsi:type="dcterms:W3CDTF">2020-09-14T20:15:00Z</dcterms:modified>
</cp:coreProperties>
</file>