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📋 COPIE E COLE PARA O MANUS: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OBJETIVO: REVISÃO CRÍTICA E REFAÇÃO TOTAL DA UI/HUD E MENU RADIAL</w:t>
      </w:r>
      <w:r w:rsidDel="00000000" w:rsidR="00000000" w:rsidRPr="00000000">
        <w:rPr>
          <w:rtl w:val="0"/>
        </w:rPr>
        <w:t xml:space="preserve"> A atual interface do jogo está poluída, intrusiva e viola o pilar de "HUD Minimalista" definido no GDD. Você deve deletar a estrutura de UI atual e reimplementá-la seguindo as regras estritas abaixo.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ERROS A SEREM CORRIGIDOS IMEDIATAMENTE (O QUE DELETAR):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Remova as bordas grossas:</w:t>
      </w:r>
      <w:r w:rsidDel="00000000" w:rsidR="00000000" w:rsidRPr="00000000">
        <w:rPr>
          <w:rtl w:val="0"/>
        </w:rPr>
        <w:t xml:space="preserve"> O Canvas do jogo (GameScene) deve ocupar </w:t>
      </w:r>
      <w:r w:rsidDel="00000000" w:rsidR="00000000" w:rsidRPr="00000000">
        <w:rPr>
          <w:b w:val="1"/>
          <w:bCs w:val="1"/>
          <w:rtl w:val="0"/>
        </w:rPr>
        <w:t xml:space="preserve">100% da tela</w:t>
      </w:r>
      <w:r w:rsidDel="00000000" w:rsidR="00000000" w:rsidRPr="00000000">
        <w:rPr>
          <w:rtl w:val="0"/>
        </w:rPr>
        <w:t xml:space="preserve">. Remova qualquer margem, padding ou borda colorida (vermelha/marrom) que esteja espremendo o mapa.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Delete os botões permanentes na tela:</w:t>
      </w:r>
      <w:r w:rsidDel="00000000" w:rsidR="00000000" w:rsidRPr="00000000">
        <w:rPr>
          <w:rtl w:val="0"/>
        </w:rPr>
        <w:t xml:space="preserve"> Remova os botões laterais de ação (ex: "Subterrâneo", "Despensa", "Mutação", "Superfície"). Em nosso jogo, </w:t>
      </w:r>
      <w:r w:rsidDel="00000000" w:rsidR="00000000" w:rsidRPr="00000000">
        <w:rPr>
          <w:b w:val="1"/>
          <w:bCs w:val="1"/>
          <w:rtl w:val="0"/>
        </w:rPr>
        <w:t xml:space="preserve">não existem botões de ação fixos na tela</w:t>
      </w:r>
      <w:r w:rsidDel="00000000" w:rsidR="00000000" w:rsidRPr="00000000">
        <w:rPr>
          <w:rtl w:val="0"/>
        </w:rPr>
        <w:t xml:space="preserve">. Toda ação é feita EXCLUSIVAMENTE pelo Menu Radial invocado via </w:t>
      </w:r>
      <w:r w:rsidDel="00000000" w:rsidR="00000000" w:rsidRPr="00000000">
        <w:rPr>
          <w:i w:val="1"/>
          <w:iCs w:val="1"/>
          <w:rtl w:val="0"/>
        </w:rPr>
        <w:t xml:space="preserve">Long Press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Delete as caixas de texto flutuantes:</w:t>
      </w:r>
      <w:r w:rsidDel="00000000" w:rsidR="00000000" w:rsidRPr="00000000">
        <w:rPr>
          <w:rtl w:val="0"/>
        </w:rPr>
        <w:t xml:space="preserve"> Remova painéis com textos como "Onda 1", "Próxima", "Recursos", "Ameaças". O jogador deve ler o mapa visualmente, não através de planilhas na tela.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 DEVE SER O HUD PERFEITO (ESTRUTURA LIMPA):</w:t>
      </w:r>
      <w:r w:rsidDel="00000000" w:rsidR="00000000" w:rsidRPr="00000000">
        <w:rPr>
          <w:rtl w:val="0"/>
        </w:rPr>
        <w:t xml:space="preserve"> A interface visível durante a gameplay deve conter APENAS três elementos sobrepostos ao Canvas (via CSS position: absolute ou UI Scene do Phaser):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Canto Superior Esquerdo:</w:t>
      </w:r>
      <w:r w:rsidDel="00000000" w:rsidR="00000000" w:rsidRPr="00000000">
        <w:rPr>
          <w:rtl w:val="0"/>
        </w:rPr>
        <w:t xml:space="preserve"> Apenas dois pequenos painéis translúcidos ou sem fundo. Um contendo o Ícone de Folha + Número de Biomassa. Outro contendo Ícone de Gota + Número de Geleia Real. Use tipografia Pixel Art.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Canto Superior Direito:</w:t>
      </w:r>
      <w:r w:rsidDel="00000000" w:rsidR="00000000" w:rsidRPr="00000000">
        <w:rPr>
          <w:rtl w:val="0"/>
        </w:rPr>
        <w:t xml:space="preserve"> Apenas um ícone pequeno de Engrenagem (Pause).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Centro Inferior (Oculto por Padrão):</w:t>
      </w:r>
      <w:r w:rsidDel="00000000" w:rsidR="00000000" w:rsidRPr="00000000">
        <w:rPr>
          <w:rtl w:val="0"/>
        </w:rPr>
        <w:t xml:space="preserve"> A barra de HP da Rainha. </w:t>
      </w:r>
      <w:r w:rsidDel="00000000" w:rsidR="00000000" w:rsidRPr="00000000">
        <w:rPr>
          <w:b w:val="1"/>
          <w:bCs w:val="1"/>
          <w:rtl w:val="0"/>
        </w:rPr>
        <w:t xml:space="preserve">Regra vital:</w:t>
      </w:r>
      <w:r w:rsidDel="00000000" w:rsidR="00000000" w:rsidRPr="00000000">
        <w:rPr>
          <w:rtl w:val="0"/>
        </w:rPr>
        <w:t xml:space="preserve"> Ela deve ter opacity: 0 (invisível) durante o jogo normal. Ela SÓ aparece se a Rainha sofrer dano ou se o jogador ativar a Câmera Lenta (Pausa Tática).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REFAÇÃO DO MENU RADIAL (URGENTE):</w:t>
      </w:r>
      <w:r w:rsidDel="00000000" w:rsidR="00000000" w:rsidRPr="00000000">
        <w:rPr>
          <w:rtl w:val="0"/>
        </w:rPr>
        <w:t xml:space="preserve"> O atual menu radial (um círculo preto com linhas em zigue-zague) está quebrado e feio. Refaça-o do zero usando a seguinte lógica (via Phaser Graphics ou SVG/CSS):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Design de Fatias (Pie Chart):</w:t>
      </w:r>
      <w:r w:rsidDel="00000000" w:rsidR="00000000" w:rsidRPr="00000000">
        <w:rPr>
          <w:rtl w:val="0"/>
        </w:rPr>
        <w:t xml:space="preserve"> O menu deve ser um anel/círculo dividido perfeitamente em "fatias" (segmentos de arco).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Estética:</w:t>
      </w:r>
      <w:r w:rsidDel="00000000" w:rsidR="00000000" w:rsidRPr="00000000">
        <w:rPr>
          <w:rtl w:val="0"/>
        </w:rPr>
        <w:t xml:space="preserve"> As fatias devem ter um fundo semi-transparente escuro (ex: rgba(20, 20, 20, 0.8)) com bordas separadoras na cor âmbar ou terra.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Conteúdo Legível:</w:t>
      </w:r>
      <w:r w:rsidDel="00000000" w:rsidR="00000000" w:rsidRPr="00000000">
        <w:rPr>
          <w:rtl w:val="0"/>
        </w:rPr>
        <w:t xml:space="preserve"> Cada fatia DEVE conter um ícone centralizado e um texto curto em fonte Pixel Art (Ex: "CAVAR", "ATACAR", "CONSTRUIR").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Interatividade (Hover):</w:t>
      </w:r>
      <w:r w:rsidDel="00000000" w:rsidR="00000000" w:rsidRPr="00000000">
        <w:rPr>
          <w:rtl w:val="0"/>
        </w:rPr>
        <w:t xml:space="preserve"> Quando o dedo do jogador arrastar sobre uma fatia, ela deve acender (mudar para uma cor de destaque, como verde ou dourado), indicando qual ação será executada ao soltar o dedo.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ESTILO DE RENDERIZAÇÃO (DIREÇÃO DE ARTE):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Não use botões de HTML padrão ou cores sólidas opacas que pareçam um site corporativo.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Tudo deve ter a estética "Pixel Art de 16-bit". Se for usar painéis, use a técnica de </w:t>
      </w:r>
      <w:r w:rsidDel="00000000" w:rsidR="00000000" w:rsidRPr="00000000">
        <w:rPr>
          <w:b w:val="1"/>
          <w:bCs w:val="1"/>
          <w:rtl w:val="0"/>
        </w:rPr>
        <w:t xml:space="preserve">9-Slice</w:t>
      </w:r>
      <w:r w:rsidDel="00000000" w:rsidR="00000000" w:rsidRPr="00000000">
        <w:rPr>
          <w:rtl w:val="0"/>
        </w:rPr>
        <w:t xml:space="preserve"> com texturas de pedra, terra ou quitina de inseto.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AÇÃO EXIGIDA:</w:t>
      </w:r>
      <w:r w:rsidDel="00000000" w:rsidR="00000000" w:rsidRPr="00000000">
        <w:rPr>
          <w:rtl w:val="0"/>
        </w:rPr>
        <w:t xml:space="preserve"> Reescreva o CSS, o HTML sobreposto e a classe que desenha o Menu Radial no Phaser para refletir exatamente esse design minimalista e moderno.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