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10915" w:type="dxa"/>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6"/>
        <w:gridCol w:w="551"/>
        <w:gridCol w:w="338"/>
        <w:gridCol w:w="3056"/>
        <w:gridCol w:w="60"/>
        <w:gridCol w:w="1448"/>
        <w:gridCol w:w="4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color w:val="4F81BD"/>
                <w:sz w:val="24"/>
                <w:szCs w:val="24"/>
              </w:rPr>
            </w:pPr>
            <w:r>
              <w:rPr>
                <w:rFonts w:hint="eastAsia" w:ascii="宋体" w:hAnsi="宋体" w:cs="宋体"/>
                <w:b/>
                <w:color w:val="4F81BD"/>
                <w:sz w:val="24"/>
                <w:szCs w:val="24"/>
              </w:rPr>
              <w:t>个 人 简 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eastAsia" w:ascii="宋体" w:hAnsi="宋体" w:cs="宋体"/>
                <w:b/>
                <w:sz w:val="24"/>
                <w:szCs w:val="24"/>
              </w:rPr>
            </w:pPr>
            <w:r>
              <w:rPr>
                <w:rFonts w:hint="eastAsia" w:ascii="宋体" w:hAnsi="宋体" w:cs="宋体"/>
                <w:b/>
                <w:sz w:val="24"/>
                <w:szCs w:val="24"/>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姓    名</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李宝</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性    别</w:t>
            </w:r>
          </w:p>
        </w:tc>
        <w:tc>
          <w:tcPr>
            <w:tcW w:w="4286" w:type="dxa"/>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年    龄</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eastAsia" w:ascii="宋体" w:hAnsi="宋体" w:cs="宋体" w:eastAsiaTheme="minorEastAsia"/>
                <w:sz w:val="24"/>
                <w:szCs w:val="24"/>
                <w:lang w:val="en-US" w:eastAsia="zh-CN"/>
              </w:rPr>
            </w:pPr>
            <w:r>
              <w:rPr>
                <w:rFonts w:hint="eastAsia" w:ascii="宋体" w:hAnsi="宋体" w:cs="宋体"/>
                <w:sz w:val="24"/>
                <w:szCs w:val="24"/>
              </w:rPr>
              <w:t>2</w:t>
            </w:r>
            <w:r>
              <w:rPr>
                <w:rFonts w:hint="eastAsia" w:ascii="宋体" w:hAnsi="宋体" w:cs="宋体"/>
                <w:sz w:val="24"/>
                <w:szCs w:val="24"/>
                <w:lang w:val="en-US" w:eastAsia="zh-CN"/>
              </w:rPr>
              <w:t>4</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户    籍</w:t>
            </w:r>
          </w:p>
        </w:tc>
        <w:tc>
          <w:tcPr>
            <w:tcW w:w="4286" w:type="dxa"/>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湖北荆州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学    历</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本科</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毕业院校</w:t>
            </w:r>
          </w:p>
        </w:tc>
        <w:tc>
          <w:tcPr>
            <w:tcW w:w="4286" w:type="dxa"/>
            <w:noWrap w:val="0"/>
            <w:vAlign w:val="top"/>
          </w:tcPr>
          <w:p>
            <w:pPr>
              <w:keepNext w:val="0"/>
              <w:keepLines w:val="0"/>
              <w:suppressLineNumbers w:val="0"/>
              <w:spacing w:before="156" w:beforeAutospacing="0" w:after="156" w:afterAutospacing="0"/>
              <w:ind w:left="0" w:right="0"/>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湖北名族大学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个人作品</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www.sdmi.vip</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专    业</w:t>
            </w:r>
          </w:p>
        </w:tc>
        <w:tc>
          <w:tcPr>
            <w:tcW w:w="4286" w:type="dxa"/>
            <w:noWrap w:val="0"/>
            <w:vAlign w:val="top"/>
          </w:tcPr>
          <w:p>
            <w:pPr>
              <w:keepNext w:val="0"/>
              <w:keepLines w:val="0"/>
              <w:suppressLineNumbers w:val="0"/>
              <w:spacing w:before="156" w:beforeAutospacing="0" w:after="156" w:afterAutospacing="0"/>
              <w:ind w:left="0" w:right="0"/>
              <w:jc w:val="center"/>
              <w:rPr>
                <w:rFonts w:hint="default" w:ascii="宋体" w:hAnsi="宋体" w:cs="宋体" w:eastAsiaTheme="minorEastAsia"/>
                <w:sz w:val="24"/>
                <w:szCs w:val="24"/>
                <w:lang w:val="en-US" w:eastAsia="zh-CN"/>
              </w:rPr>
            </w:pPr>
            <w:r>
              <w:rPr>
                <w:rFonts w:hint="eastAsia" w:ascii="宋体" w:hAnsi="宋体" w:cs="宋体"/>
                <w:sz w:val="24"/>
                <w:szCs w:val="24"/>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7" w:hRule="atLeast"/>
        </w:trPr>
        <w:tc>
          <w:tcPr>
            <w:tcW w:w="1176" w:type="dxa"/>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联系电话</w:t>
            </w:r>
          </w:p>
        </w:tc>
        <w:tc>
          <w:tcPr>
            <w:tcW w:w="3945" w:type="dxa"/>
            <w:gridSpan w:val="3"/>
            <w:shd w:val="clear" w:color="auto" w:fill="auto"/>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135-9380-1994</w:t>
            </w:r>
          </w:p>
        </w:tc>
        <w:tc>
          <w:tcPr>
            <w:tcW w:w="1508" w:type="dxa"/>
            <w:gridSpan w:val="2"/>
            <w:shd w:val="clear" w:color="auto" w:fill="F2F2F2"/>
            <w:noWrap w:val="0"/>
            <w:vAlign w:val="top"/>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rPr>
              <w:t>电子邮件</w:t>
            </w:r>
          </w:p>
        </w:tc>
        <w:tc>
          <w:tcPr>
            <w:tcW w:w="4286" w:type="dxa"/>
            <w:noWrap w:val="0"/>
            <w:vAlign w:val="top"/>
          </w:tcPr>
          <w:p>
            <w:pPr>
              <w:keepNext w:val="0"/>
              <w:keepLines w:val="0"/>
              <w:suppressLineNumbers w:val="0"/>
              <w:spacing w:before="156" w:beforeAutospacing="0" w:after="156" w:afterAutospacing="0"/>
              <w:ind w:left="0" w:right="0" w:firstLine="1200" w:firstLineChars="500"/>
              <w:jc w:val="both"/>
              <w:rPr>
                <w:rFonts w:hint="eastAsia" w:ascii="宋体" w:hAnsi="宋体" w:cs="宋体"/>
                <w:sz w:val="24"/>
                <w:szCs w:val="24"/>
              </w:rPr>
            </w:pPr>
            <w:r>
              <w:rPr>
                <w:rFonts w:hint="eastAsia" w:ascii="宋体" w:hAnsi="宋体" w:cs="宋体"/>
                <w:sz w:val="24"/>
                <w:szCs w:val="24"/>
              </w:rPr>
              <w:t>2302283529@qq.com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【求职意向】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gridSpan w:val="3"/>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目标职能</w:t>
            </w:r>
          </w:p>
        </w:tc>
        <w:tc>
          <w:tcPr>
            <w:tcW w:w="3116" w:type="dxa"/>
            <w:gridSpan w:val="2"/>
            <w:noWrap w:val="0"/>
            <w:vAlign w:val="top"/>
          </w:tcPr>
          <w:p>
            <w:pPr>
              <w:keepNext w:val="0"/>
              <w:keepLines w:val="0"/>
              <w:suppressLineNumbers w:val="0"/>
              <w:spacing w:before="156" w:beforeAutospacing="0" w:after="156" w:afterAutospacing="0"/>
              <w:ind w:left="0" w:right="0"/>
              <w:jc w:val="left"/>
              <w:rPr>
                <w:rFonts w:hint="default" w:ascii="宋体" w:hAnsi="宋体" w:cs="宋体"/>
                <w:sz w:val="24"/>
                <w:szCs w:val="24"/>
                <w:lang w:val="en-US"/>
              </w:rPr>
            </w:pPr>
            <w:r>
              <w:rPr>
                <w:rFonts w:hint="eastAsia" w:ascii="宋体" w:hAnsi="宋体" w:cs="宋体"/>
                <w:sz w:val="24"/>
                <w:szCs w:val="24"/>
              </w:rPr>
              <w:t>.N</w:t>
            </w:r>
            <w:r>
              <w:rPr>
                <w:rFonts w:hint="eastAsia" w:ascii="宋体" w:hAnsi="宋体" w:cs="宋体"/>
                <w:sz w:val="24"/>
                <w:szCs w:val="24"/>
                <w:lang w:val="en-US" w:eastAsia="zh-CN"/>
              </w:rPr>
              <w:t>et开发工程师</w:t>
            </w:r>
          </w:p>
        </w:tc>
        <w:tc>
          <w:tcPr>
            <w:tcW w:w="1448" w:type="dxa"/>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目标地点</w:t>
            </w:r>
          </w:p>
        </w:tc>
        <w:tc>
          <w:tcPr>
            <w:tcW w:w="4286" w:type="dxa"/>
            <w:noWrap w:val="0"/>
            <w:vAlign w:val="top"/>
          </w:tcPr>
          <w:p>
            <w:pPr>
              <w:keepNext w:val="0"/>
              <w:keepLines w:val="0"/>
              <w:suppressLineNumbers w:val="0"/>
              <w:spacing w:before="156" w:beforeAutospacing="0" w:after="156" w:afterAutospacing="0"/>
              <w:ind w:left="0" w:right="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65" w:type="dxa"/>
            <w:gridSpan w:val="3"/>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工作性质</w:t>
            </w:r>
          </w:p>
        </w:tc>
        <w:tc>
          <w:tcPr>
            <w:tcW w:w="3116" w:type="dxa"/>
            <w:gridSpan w:val="2"/>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全职(可出差)</w:t>
            </w:r>
          </w:p>
        </w:tc>
        <w:tc>
          <w:tcPr>
            <w:tcW w:w="1448" w:type="dxa"/>
            <w:noWrap w:val="0"/>
            <w:vAlign w:val="top"/>
          </w:tcPr>
          <w:p>
            <w:pPr>
              <w:keepNext w:val="0"/>
              <w:keepLines w:val="0"/>
              <w:suppressLineNumbers w:val="0"/>
              <w:spacing w:before="156" w:beforeAutospacing="0" w:after="156" w:afterAutospacing="0"/>
              <w:ind w:left="0" w:right="0"/>
              <w:jc w:val="left"/>
              <w:rPr>
                <w:rFonts w:hint="eastAsia" w:ascii="宋体" w:hAnsi="宋体" w:cs="宋体"/>
                <w:sz w:val="24"/>
                <w:szCs w:val="24"/>
              </w:rPr>
            </w:pPr>
            <w:r>
              <w:rPr>
                <w:rFonts w:hint="eastAsia" w:ascii="宋体" w:hAnsi="宋体" w:cs="宋体"/>
                <w:sz w:val="24"/>
                <w:szCs w:val="24"/>
              </w:rPr>
              <w:t>到职时间</w:t>
            </w:r>
          </w:p>
        </w:tc>
        <w:tc>
          <w:tcPr>
            <w:tcW w:w="4286" w:type="dxa"/>
            <w:noWrap w:val="0"/>
            <w:vAlign w:val="top"/>
          </w:tcPr>
          <w:p>
            <w:pPr>
              <w:keepNext w:val="0"/>
              <w:keepLines w:val="0"/>
              <w:suppressLineNumbers w:val="0"/>
              <w:spacing w:before="156" w:beforeAutospacing="0" w:after="156" w:afterAutospacing="0"/>
              <w:ind w:left="0" w:right="0"/>
              <w:jc w:val="left"/>
              <w:rPr>
                <w:rFonts w:hint="default" w:ascii="宋体" w:hAnsi="宋体" w:eastAsia="宋体" w:cs="宋体"/>
                <w:sz w:val="24"/>
                <w:szCs w:val="24"/>
                <w:lang w:val="en-US" w:eastAsia="zh-CN"/>
              </w:rPr>
            </w:pPr>
            <w:r>
              <w:rPr>
                <w:rFonts w:hint="eastAsia" w:ascii="宋体" w:hAnsi="宋体" w:cs="宋体"/>
                <w:sz w:val="24"/>
                <w:szCs w:val="24"/>
                <w:lang w:val="en-US" w:eastAsia="zh-CN"/>
              </w:rPr>
              <w:t>月内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w:t>
            </w:r>
            <w:r>
              <w:rPr>
                <w:rFonts w:hint="eastAsia" w:ascii="宋体" w:hAnsi="宋体" w:cs="宋体"/>
                <w:b/>
                <w:bCs w:val="0"/>
                <w:color w:val="000000"/>
                <w:sz w:val="24"/>
                <w:szCs w:val="24"/>
                <w:shd w:val="clear" w:color="auto" w:fill="FFFFFF"/>
              </w:rPr>
              <w:t>职业技能</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2" w:hRule="atLeast"/>
        </w:trPr>
        <w:tc>
          <w:tcPr>
            <w:tcW w:w="10915" w:type="dxa"/>
            <w:gridSpan w:val="7"/>
            <w:noWrap w:val="0"/>
            <w:vAlign w:val="top"/>
          </w:tcPr>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熟练使用Axure RP 8进行原型图设计</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熟练应用第三方开源框架,例如:Element、Echarts、Layui、bootstrap等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w:t>
            </w:r>
            <w:r>
              <w:rPr>
                <w:rFonts w:hint="default" w:ascii="宋体" w:hAnsi="宋体" w:cs="宋体"/>
                <w:sz w:val="24"/>
                <w:szCs w:val="24"/>
                <w:lang w:val="en-US" w:eastAsia="zh-CN"/>
              </w:rPr>
              <w:t>应用CSS+DIV、HTMl、Javascript、Jquery、Ajax、Vue.j</w:t>
            </w:r>
            <w:r>
              <w:rPr>
                <w:rFonts w:hint="eastAsia" w:ascii="宋体" w:hAnsi="宋体" w:cs="宋体"/>
                <w:sz w:val="24"/>
                <w:szCs w:val="24"/>
                <w:lang w:val="en-US" w:eastAsia="zh-CN"/>
              </w:rPr>
              <w:t>s、Reast.js等js进行</w:t>
            </w:r>
            <w:r>
              <w:rPr>
                <w:rFonts w:hint="default" w:ascii="宋体" w:hAnsi="宋体" w:cs="宋体"/>
                <w:sz w:val="24"/>
                <w:szCs w:val="24"/>
                <w:lang w:val="en-US" w:eastAsia="zh-CN"/>
              </w:rPr>
              <w:t>网页</w:t>
            </w:r>
            <w:r>
              <w:rPr>
                <w:rFonts w:hint="eastAsia" w:ascii="宋体" w:hAnsi="宋体" w:cs="宋体"/>
                <w:sz w:val="24"/>
                <w:szCs w:val="24"/>
                <w:lang w:val="en-US" w:eastAsia="zh-CN"/>
              </w:rPr>
              <w:t>开发</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熟练应用SqlSugar、EF6、AutoMapper、Linq等框架做数据处理</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精通Asp.Net Core框架,熟练使用C#泛型、多线程、反射、委托等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精通使用Sql Server数据库,</w:t>
            </w:r>
            <w:r>
              <w:rPr>
                <w:rFonts w:hint="eastAsia"/>
                <w:kern w:val="2"/>
                <w:sz w:val="21"/>
                <w:szCs w:val="20"/>
              </w:rPr>
              <w:t>包括视图、存储过程、触发器、作业、游标等T-SQL语句</w:t>
            </w:r>
            <w:r>
              <w:rPr>
                <w:rFonts w:hint="eastAsia" w:ascii="宋体" w:hAnsi="宋体" w:cs="宋体"/>
                <w:sz w:val="24"/>
                <w:szCs w:val="24"/>
                <w:lang w:val="en-US" w:eastAsia="zh-CN"/>
              </w:rPr>
              <w:t>的开发和调试</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熟练使用PowerDesigner进行数据库建模设计</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熟练应用Redis缓存机制、Redis消息队列、分布式锁、集群等</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熟悉应用数据库性能调优、WebApi性能调优、ORM性能调优</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有自主搭建服务器(iis、Tfp、Redis、Docker)相关经验(了解阿里云、腾讯云服务器、linux</w:t>
            </w:r>
            <w:bookmarkStart w:id="7" w:name="_GoBack"/>
            <w:bookmarkEnd w:id="7"/>
            <w:r>
              <w:rPr>
                <w:rFonts w:hint="eastAsia" w:ascii="宋体" w:hAnsi="宋体" w:cs="宋体"/>
                <w:sz w:val="24"/>
                <w:szCs w:val="24"/>
                <w:lang w:val="en-US" w:eastAsia="zh-CN"/>
              </w:rPr>
              <w:t>)</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自主研发SDMI1.0、RoadFlow工作流(翻版、责任链设计模式)</w:t>
            </w:r>
          </w:p>
          <w:p>
            <w:pPr>
              <w:keepNext w:val="0"/>
              <w:keepLines w:val="0"/>
              <w:numPr>
                <w:ilvl w:val="0"/>
                <w:numId w:val="1"/>
              </w:numPr>
              <w:suppressLineNumbers w:val="0"/>
              <w:spacing w:before="78" w:beforeLines="25" w:beforeAutospacing="0" w:after="78" w:afterLines="25" w:afterAutospacing="0" w:line="240" w:lineRule="atLeast"/>
              <w:ind w:left="0" w:leftChars="0" w:right="0" w:firstLine="0" w:firstLineChars="0"/>
              <w:rPr>
                <w:rFonts w:hint="default" w:ascii="宋体" w:hAnsi="宋体" w:cs="宋体"/>
                <w:sz w:val="24"/>
                <w:szCs w:val="24"/>
                <w:lang w:val="en-US" w:eastAsia="zh-CN"/>
              </w:rPr>
            </w:pPr>
            <w:r>
              <w:rPr>
                <w:rFonts w:hint="eastAsia" w:ascii="宋体" w:hAnsi="宋体" w:cs="宋体"/>
                <w:sz w:val="24"/>
                <w:szCs w:val="24"/>
                <w:lang w:val="en-US" w:eastAsia="zh-CN"/>
              </w:rPr>
              <w:t>熟悉OOP、AOP、设计模式、微服务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0915" w:type="dxa"/>
            <w:gridSpan w:val="7"/>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b/>
                <w:color w:val="000000"/>
                <w:sz w:val="24"/>
                <w:szCs w:val="24"/>
              </w:rPr>
            </w:pPr>
            <w:r>
              <w:rPr>
                <w:rFonts w:hint="eastAsia" w:ascii="宋体" w:hAnsi="宋体" w:cs="宋体"/>
                <w:b/>
                <w:color w:val="000000"/>
                <w:sz w:val="24"/>
                <w:szCs w:val="24"/>
              </w:rPr>
              <w:t>【</w:t>
            </w:r>
            <w:r>
              <w:rPr>
                <w:rFonts w:hint="eastAsia" w:ascii="宋体" w:hAnsi="宋体" w:cs="宋体"/>
                <w:b/>
                <w:color w:val="000000"/>
                <w:sz w:val="24"/>
                <w:szCs w:val="24"/>
                <w:lang w:val="en-US" w:eastAsia="zh-CN"/>
              </w:rPr>
              <w:t>自我评价</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0915" w:type="dxa"/>
            <w:gridSpan w:val="7"/>
            <w:shd w:val="clear" w:color="auto" w:fill="FFFFFF"/>
            <w:noWrap w:val="0"/>
            <w:vAlign w:val="center"/>
          </w:tcPr>
          <w:p>
            <w:pPr>
              <w:keepNext w:val="0"/>
              <w:keepLines w:val="0"/>
              <w:suppressLineNumbers w:val="0"/>
              <w:spacing w:before="156" w:beforeAutospacing="0" w:after="156" w:afterAutospacing="0"/>
              <w:ind w:left="0" w:right="0"/>
              <w:rPr>
                <w:rFonts w:hint="default" w:ascii="宋体" w:hAnsi="宋体" w:eastAsia="宋体" w:cs="宋体"/>
                <w:b/>
                <w:color w:val="000000"/>
                <w:sz w:val="24"/>
                <w:szCs w:val="24"/>
                <w:lang w:val="en-US" w:eastAsia="zh-CN"/>
              </w:rPr>
            </w:pPr>
            <w:r>
              <w:rPr>
                <w:rFonts w:hint="eastAsia" w:ascii="宋体" w:hAnsi="宋体" w:eastAsia="宋体" w:cs="宋体"/>
                <w:b/>
                <w:color w:val="000000"/>
                <w:sz w:val="24"/>
                <w:szCs w:val="24"/>
                <w:lang w:val="en-US" w:eastAsia="zh-CN"/>
              </w:rPr>
              <w:t>3年的开发经验,开发过多个后台系统,涉及到前端/后端/数据库设计和开发,让我对自己的程序有严格的要求，严谨的思路，严谨的编码规范，敢于优化，提高用户的体验度,敢于重构,我喜欢编程,喜欢编程带来的成就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 w:hRule="atLeast"/>
        </w:trPr>
        <w:tc>
          <w:tcPr>
            <w:tcW w:w="1727" w:type="dxa"/>
            <w:gridSpan w:val="2"/>
            <w:vMerge w:val="restart"/>
            <w:tcBorders>
              <w:top w:val="single" w:color="auto" w:sz="4" w:space="0"/>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sz w:val="24"/>
                <w:szCs w:val="24"/>
                <w:lang w:val="en-US"/>
              </w:rPr>
            </w:pPr>
            <w:r>
              <w:rPr>
                <w:rFonts w:hint="eastAsia" w:ascii="宋体" w:hAnsi="宋体" w:cs="宋体"/>
                <w:color w:val="000000"/>
                <w:sz w:val="24"/>
                <w:szCs w:val="24"/>
              </w:rPr>
              <w:t>201</w:t>
            </w:r>
            <w:r>
              <w:rPr>
                <w:rFonts w:hint="eastAsia" w:ascii="宋体" w:hAnsi="宋体" w:cs="宋体"/>
                <w:color w:val="000000"/>
                <w:sz w:val="24"/>
                <w:szCs w:val="24"/>
                <w:lang w:val="en-US" w:eastAsia="zh-CN"/>
              </w:rPr>
              <w:t>7</w:t>
            </w:r>
            <w:r>
              <w:rPr>
                <w:rFonts w:hint="eastAsia" w:ascii="宋体" w:hAnsi="宋体" w:cs="宋体"/>
                <w:color w:val="000000"/>
                <w:sz w:val="24"/>
                <w:szCs w:val="24"/>
              </w:rPr>
              <w:t>/</w:t>
            </w:r>
            <w:r>
              <w:rPr>
                <w:rFonts w:hint="eastAsia" w:ascii="宋体" w:hAnsi="宋体" w:cs="宋体"/>
                <w:color w:val="000000"/>
                <w:sz w:val="24"/>
                <w:szCs w:val="24"/>
                <w:lang w:val="en-US" w:eastAsia="zh-CN"/>
              </w:rPr>
              <w:t>4-</w:t>
            </w:r>
            <w:r>
              <w:rPr>
                <w:rFonts w:hint="eastAsia" w:ascii="宋体" w:hAnsi="宋体" w:cs="宋体"/>
                <w:color w:val="000000"/>
                <w:sz w:val="24"/>
                <w:szCs w:val="24"/>
              </w:rPr>
              <w:t>201</w:t>
            </w:r>
            <w:r>
              <w:rPr>
                <w:rFonts w:hint="eastAsia" w:ascii="宋体" w:hAnsi="宋体" w:cs="宋体"/>
                <w:color w:val="000000"/>
                <w:sz w:val="24"/>
                <w:szCs w:val="24"/>
                <w:lang w:val="en-US" w:eastAsia="zh-CN"/>
              </w:rPr>
              <w:t>9/3</w:t>
            </w:r>
          </w:p>
        </w:tc>
        <w:tc>
          <w:tcPr>
            <w:tcW w:w="9188" w:type="dxa"/>
            <w:gridSpan w:val="5"/>
            <w:tcBorders>
              <w:left w:val="single" w:color="auto" w:sz="4" w:space="0"/>
            </w:tcBorders>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lang w:val="en-US"/>
              </w:rPr>
            </w:pPr>
            <w:r>
              <w:rPr>
                <w:rFonts w:hint="eastAsia" w:ascii="宋体" w:hAnsi="宋体" w:cs="宋体"/>
                <w:color w:val="000000"/>
                <w:sz w:val="24"/>
                <w:szCs w:val="24"/>
              </w:rPr>
              <w:t>公司名称</w:t>
            </w:r>
            <w:r>
              <w:rPr>
                <w:rFonts w:hint="eastAsia" w:ascii="宋体" w:hAnsi="宋体" w:cs="宋体"/>
                <w:color w:val="000000"/>
                <w:sz w:val="24"/>
                <w:szCs w:val="24"/>
                <w:lang w:val="en-US" w:eastAsia="zh-CN"/>
              </w:rPr>
              <w:t>:上海领拓科技有限公司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5"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Times New Roman" w:hAnsi="Times New Roman" w:cs="Times New Roman"/>
                <w:szCs w:val="20"/>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default" w:ascii="宋体" w:hAnsi="宋体" w:eastAsia="宋体" w:cs="宋体"/>
                <w:color w:val="000000"/>
                <w:sz w:val="24"/>
                <w:szCs w:val="24"/>
                <w:lang w:val="en-US" w:eastAsia="zh-CN"/>
              </w:rPr>
            </w:pPr>
            <w:r>
              <w:rPr>
                <w:rFonts w:hint="eastAsia" w:ascii="宋体" w:hAnsi="宋体" w:cs="宋体"/>
                <w:color w:val="000000"/>
                <w:sz w:val="24"/>
                <w:szCs w:val="24"/>
              </w:rPr>
              <w:t>职    位</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rPr>
              <w:t>.NET</w:t>
            </w:r>
            <w:r>
              <w:rPr>
                <w:rFonts w:hint="eastAsia" w:ascii="宋体" w:hAnsi="宋体" w:eastAsia="宋体" w:cs="宋体"/>
                <w:color w:val="000000"/>
                <w:sz w:val="24"/>
                <w:szCs w:val="24"/>
                <w:lang w:val="en-US" w:eastAsia="zh-CN"/>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团队开发:</w:t>
            </w:r>
            <w:r>
              <w:rPr>
                <w:rFonts w:hint="eastAsia" w:ascii="宋体" w:hAnsi="宋体" w:eastAsia="宋体" w:cs="宋体"/>
                <w:color w:val="000000"/>
                <w:sz w:val="24"/>
                <w:szCs w:val="24"/>
              </w:rPr>
              <w:t>人力资源管理系统</w:t>
            </w:r>
            <w:r>
              <w:rPr>
                <w:rFonts w:hint="eastAsia" w:ascii="宋体" w:hAnsi="宋体" w:eastAsia="宋体" w:cs="宋体"/>
                <w:color w:val="000000"/>
                <w:sz w:val="24"/>
                <w:szCs w:val="24"/>
                <w:lang w:val="en-US" w:eastAsia="zh-CN"/>
              </w:rPr>
              <w:t>(HR)</w:t>
            </w:r>
            <w:r>
              <w:rPr>
                <w:rFonts w:hint="eastAsia" w:ascii="宋体" w:hAnsi="宋体" w:cs="宋体"/>
                <w:sz w:val="24"/>
                <w:szCs w:val="24"/>
              </w:rPr>
              <w:t>、</w:t>
            </w:r>
            <w:r>
              <w:rPr>
                <w:rFonts w:hint="eastAsia" w:ascii="宋体" w:hAnsi="宋体" w:cs="宋体"/>
                <w:sz w:val="24"/>
                <w:szCs w:val="24"/>
                <w:lang w:val="en-US" w:eastAsia="zh-CN"/>
              </w:rPr>
              <w:t>综合管理平台(GMSN)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727" w:type="dxa"/>
            <w:gridSpan w:val="2"/>
            <w:vMerge w:val="continue"/>
            <w:tcBorders>
              <w:left w:val="single" w:color="auto" w:sz="4" w:space="0"/>
              <w:right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eastAsia="宋体" w:cs="宋体"/>
                <w:color w:val="000000"/>
                <w:sz w:val="24"/>
                <w:szCs w:val="24"/>
              </w:rPr>
            </w:pPr>
          </w:p>
        </w:tc>
        <w:tc>
          <w:tcPr>
            <w:tcW w:w="9188" w:type="dxa"/>
            <w:gridSpan w:val="5"/>
            <w:tcBorders>
              <w:left w:val="single" w:color="auto" w:sz="4" w:space="0"/>
            </w:tcBorders>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eastAsia="宋体" w:cs="宋体"/>
                <w:color w:val="000000"/>
                <w:sz w:val="24"/>
                <w:szCs w:val="24"/>
              </w:rPr>
            </w:pPr>
            <w:r>
              <w:rPr>
                <w:rFonts w:hint="eastAsia" w:ascii="宋体" w:hAnsi="宋体" w:cs="宋体"/>
                <w:color w:val="000000"/>
                <w:sz w:val="24"/>
                <w:szCs w:val="24"/>
                <w:lang w:val="en-US" w:eastAsia="zh-CN"/>
              </w:rPr>
              <w:t>独立开发:党群管理系统(CMM)</w:t>
            </w:r>
            <w:r>
              <w:rPr>
                <w:rFonts w:hint="eastAsia" w:ascii="宋体" w:hAnsi="宋体" w:cs="宋体"/>
                <w:sz w:val="24"/>
                <w:szCs w:val="24"/>
              </w:rPr>
              <w:t>、</w:t>
            </w:r>
            <w:r>
              <w:rPr>
                <w:rFonts w:hint="eastAsia" w:ascii="宋体" w:hAnsi="宋体" w:cs="宋体"/>
                <w:sz w:val="24"/>
                <w:szCs w:val="24"/>
                <w:lang w:val="en-US" w:eastAsia="zh-CN"/>
              </w:rPr>
              <w:t>上汽大通人脸识别平台(PIM)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restart"/>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宋体" w:hAnsi="宋体" w:cs="宋体"/>
                <w:color w:val="000000"/>
                <w:kern w:val="2"/>
                <w:sz w:val="24"/>
                <w:szCs w:val="24"/>
                <w:lang w:val="en-US" w:eastAsia="zh-CN" w:bidi="ar-SA"/>
              </w:rPr>
            </w:pPr>
            <w:bookmarkStart w:id="0" w:name="OLE_LINK22"/>
            <w:bookmarkStart w:id="1" w:name="OLE_LINK23"/>
            <w:r>
              <w:rPr>
                <w:rFonts w:hint="eastAsia" w:ascii="宋体" w:hAnsi="宋体" w:cs="宋体"/>
                <w:color w:val="000000"/>
                <w:sz w:val="24"/>
                <w:szCs w:val="24"/>
              </w:rPr>
              <w:t>201</w:t>
            </w:r>
            <w:r>
              <w:rPr>
                <w:rFonts w:hint="eastAsia" w:ascii="宋体" w:hAnsi="宋体" w:cs="宋体"/>
                <w:color w:val="000000"/>
                <w:sz w:val="24"/>
                <w:szCs w:val="24"/>
                <w:lang w:val="en-US" w:eastAsia="zh-CN"/>
              </w:rPr>
              <w:t>9</w:t>
            </w:r>
            <w:r>
              <w:rPr>
                <w:rFonts w:hint="eastAsia" w:ascii="宋体" w:hAnsi="宋体" w:cs="宋体"/>
                <w:color w:val="000000"/>
                <w:sz w:val="24"/>
                <w:szCs w:val="24"/>
              </w:rPr>
              <w:t>/</w:t>
            </w:r>
            <w:r>
              <w:rPr>
                <w:rFonts w:hint="eastAsia" w:ascii="宋体" w:hAnsi="宋体" w:cs="宋体"/>
                <w:color w:val="000000"/>
                <w:sz w:val="24"/>
                <w:szCs w:val="24"/>
                <w:lang w:val="en-US" w:eastAsia="zh-CN"/>
              </w:rPr>
              <w:t>3-</w:t>
            </w:r>
            <w:r>
              <w:rPr>
                <w:rFonts w:hint="eastAsia" w:ascii="宋体" w:hAnsi="宋体" w:cs="宋体"/>
                <w:color w:val="000000"/>
                <w:sz w:val="24"/>
                <w:szCs w:val="24"/>
              </w:rPr>
              <w:t>20</w:t>
            </w:r>
            <w:r>
              <w:rPr>
                <w:rFonts w:hint="eastAsia" w:ascii="宋体" w:hAnsi="宋体" w:cs="宋体"/>
                <w:color w:val="000000"/>
                <w:sz w:val="24"/>
                <w:szCs w:val="24"/>
                <w:lang w:val="en-US" w:eastAsia="zh-CN"/>
              </w:rPr>
              <w:t>20/4</w:t>
            </w: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rPr>
              <w:t>公司名称</w:t>
            </w:r>
            <w:r>
              <w:rPr>
                <w:rFonts w:hint="eastAsia" w:ascii="宋体" w:hAnsi="宋体" w:cs="宋体"/>
                <w:color w:val="000000"/>
                <w:sz w:val="24"/>
                <w:szCs w:val="24"/>
                <w:highlight w:val="none"/>
                <w:u w:val="none"/>
                <w:lang w:val="en-US" w:eastAsia="zh-CN"/>
              </w:rPr>
              <w:t>:万达信息股份有限公司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shd w:val="clear" w:color="auto" w:fill="F2F2F2"/>
            <w:noWrap w:val="0"/>
            <w:vAlign w:val="center"/>
          </w:tcPr>
          <w:p>
            <w:pPr>
              <w:keepNext w:val="0"/>
              <w:keepLines w:val="0"/>
              <w:suppressLineNumbers w:val="0"/>
              <w:spacing w:before="156" w:beforeAutospacing="0" w:after="156" w:afterAutospacing="0"/>
              <w:ind w:left="0" w:right="0"/>
              <w:jc w:val="center"/>
              <w:rPr>
                <w:rFonts w:hint="default" w:ascii="Times New Roman" w:hAnsi="Times New Roman" w:cs="Times New Roman"/>
                <w:szCs w:val="20"/>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rPr>
              <w:t>职    位</w:t>
            </w:r>
            <w:r>
              <w:rPr>
                <w:rFonts w:hint="eastAsia" w:ascii="宋体" w:hAnsi="宋体" w:cs="宋体"/>
                <w:color w:val="000000"/>
                <w:sz w:val="24"/>
                <w:szCs w:val="24"/>
                <w:highlight w:val="none"/>
                <w:u w:val="none"/>
                <w:lang w:val="en-US" w:eastAsia="zh-CN"/>
              </w:rPr>
              <w:t>:</w:t>
            </w:r>
            <w:r>
              <w:rPr>
                <w:rFonts w:hint="eastAsia" w:ascii="宋体" w:hAnsi="宋体" w:eastAsia="宋体" w:cs="宋体"/>
                <w:color w:val="000000"/>
                <w:sz w:val="24"/>
                <w:szCs w:val="24"/>
                <w:highlight w:val="none"/>
                <w:u w:val="none"/>
              </w:rPr>
              <w:t>.NET</w:t>
            </w:r>
            <w:r>
              <w:rPr>
                <w:rFonts w:hint="eastAsia" w:ascii="宋体" w:hAnsi="宋体" w:eastAsia="宋体" w:cs="宋体"/>
                <w:color w:val="000000"/>
                <w:sz w:val="24"/>
                <w:szCs w:val="24"/>
                <w:highlight w:val="none"/>
                <w:u w:val="none"/>
                <w:lang w:val="en-US" w:eastAsia="zh-CN"/>
              </w:rPr>
              <w:t>中级</w:t>
            </w:r>
            <w:r>
              <w:rPr>
                <w:rFonts w:hint="eastAsia" w:ascii="宋体" w:hAnsi="宋体" w:eastAsia="宋体" w:cs="宋体"/>
                <w:color w:val="000000"/>
                <w:sz w:val="24"/>
                <w:szCs w:val="24"/>
                <w:highlight w:val="none"/>
                <w:u w:val="none"/>
              </w:rPr>
              <w:t>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kern w:val="2"/>
                <w:sz w:val="24"/>
                <w:szCs w:val="24"/>
                <w:lang w:val="en-US" w:eastAsia="zh-CN" w:bidi="ar-SA"/>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default"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lang w:val="en-US" w:eastAsia="zh-CN"/>
              </w:rPr>
              <w:t>团队开发:(产品)医院数据分析</w:t>
            </w:r>
            <w:r>
              <w:rPr>
                <w:rFonts w:hint="eastAsia" w:ascii="宋体" w:hAnsi="宋体" w:eastAsia="宋体" w:cs="Times New Roman"/>
                <w:szCs w:val="20"/>
              </w:rPr>
              <w:t>·</w:t>
            </w:r>
            <w:r>
              <w:rPr>
                <w:rFonts w:hint="eastAsia" w:ascii="宋体" w:hAnsi="宋体" w:eastAsia="宋体" w:cs="Times New Roman"/>
                <w:szCs w:val="20"/>
                <w:lang w:val="en-US" w:eastAsia="zh-CN"/>
              </w:rPr>
              <w:t>决策支持平台</w:t>
            </w:r>
            <w:r>
              <w:rPr>
                <w:rFonts w:hint="eastAsia" w:ascii="宋体" w:hAnsi="宋体" w:cs="宋体"/>
                <w:sz w:val="24"/>
                <w:szCs w:val="24"/>
                <w:highlight w:val="none"/>
                <w:u w:val="none"/>
              </w:rPr>
              <w:t>、</w:t>
            </w:r>
            <w:r>
              <w:rPr>
                <w:rFonts w:hint="eastAsia" w:ascii="宋体" w:hAnsi="宋体" w:cs="宋体"/>
                <w:color w:val="000000"/>
                <w:sz w:val="24"/>
                <w:szCs w:val="24"/>
                <w:highlight w:val="none"/>
                <w:u w:val="none"/>
                <w:lang w:val="en-US" w:eastAsia="zh-CN"/>
              </w:rPr>
              <w:t>(产品)</w:t>
            </w:r>
            <w:r>
              <w:rPr>
                <w:rFonts w:hint="eastAsia" w:ascii="宋体" w:hAnsi="宋体" w:cs="宋体"/>
                <w:sz w:val="24"/>
                <w:szCs w:val="24"/>
                <w:highlight w:val="none"/>
                <w:u w:val="none"/>
                <w:lang w:val="en-US" w:eastAsia="zh-CN"/>
              </w:rPr>
              <w:t>预算财务平台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trPr>
        <w:tc>
          <w:tcPr>
            <w:tcW w:w="1727" w:type="dxa"/>
            <w:gridSpan w:val="2"/>
            <w:vMerge w:val="continue"/>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color w:val="000000"/>
                <w:kern w:val="2"/>
                <w:sz w:val="24"/>
                <w:szCs w:val="24"/>
                <w:lang w:val="en-US" w:eastAsia="zh-CN" w:bidi="ar-SA"/>
              </w:rPr>
            </w:pPr>
          </w:p>
        </w:tc>
        <w:tc>
          <w:tcPr>
            <w:tcW w:w="9188" w:type="dxa"/>
            <w:gridSpan w:val="5"/>
            <w:tcBorders>
              <w:bottom w:val="single" w:color="auto" w:sz="4" w:space="0"/>
            </w:tcBorders>
            <w:shd w:val="clear" w:color="auto" w:fill="FFFFFF"/>
            <w:noWrap w:val="0"/>
            <w:vAlign w:val="center"/>
          </w:tcPr>
          <w:p>
            <w:pPr>
              <w:keepNext w:val="0"/>
              <w:keepLines w:val="0"/>
              <w:numPr>
                <w:ilvl w:val="0"/>
                <w:numId w:val="0"/>
              </w:numPr>
              <w:suppressLineNumbers w:val="0"/>
              <w:spacing w:before="156" w:beforeAutospacing="0" w:after="156" w:afterAutospacing="0"/>
              <w:ind w:left="0" w:leftChars="0" w:right="0" w:rightChars="0"/>
              <w:jc w:val="center"/>
              <w:rPr>
                <w:rFonts w:hint="eastAsia" w:ascii="宋体" w:hAnsi="宋体" w:cs="宋体"/>
                <w:color w:val="FFFFFF"/>
                <w:kern w:val="2"/>
                <w:sz w:val="24"/>
                <w:szCs w:val="24"/>
                <w:highlight w:val="none"/>
                <w:u w:val="none"/>
                <w:shd w:val="clear" w:color="auto" w:fill="auto"/>
                <w:lang w:val="en-US" w:eastAsia="zh-CN" w:bidi="ar-SA"/>
              </w:rPr>
            </w:pPr>
            <w:r>
              <w:rPr>
                <w:rFonts w:hint="eastAsia" w:ascii="宋体" w:hAnsi="宋体" w:cs="宋体"/>
                <w:color w:val="000000"/>
                <w:sz w:val="24"/>
                <w:szCs w:val="24"/>
                <w:highlight w:val="none"/>
                <w:u w:val="none"/>
                <w:lang w:val="en-US" w:eastAsia="zh-CN"/>
              </w:rPr>
              <w:t>自主研发:SDMI1.0</w:t>
            </w:r>
            <w:r>
              <w:rPr>
                <w:rFonts w:hint="eastAsia" w:ascii="宋体" w:hAnsi="宋体" w:cs="宋体"/>
                <w:sz w:val="24"/>
                <w:szCs w:val="24"/>
                <w:highlight w:val="none"/>
                <w:u w:val="none"/>
              </w:rPr>
              <w:t>、</w:t>
            </w:r>
            <w:r>
              <w:rPr>
                <w:rFonts w:hint="eastAsia" w:ascii="宋体" w:hAnsi="宋体" w:cs="宋体"/>
                <w:sz w:val="24"/>
                <w:szCs w:val="24"/>
                <w:lang w:val="en-US" w:eastAsia="zh-CN"/>
              </w:rPr>
              <w:t>RoadFlow工作流(翻版)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eastAsia="宋体" w:cs="宋体"/>
                <w:b/>
                <w:sz w:val="24"/>
                <w:szCs w:val="24"/>
                <w:lang w:val="en-US" w:eastAsia="zh-CN"/>
              </w:rPr>
            </w:pPr>
            <w:bookmarkStart w:id="2" w:name="OLE_LINK20"/>
            <w:bookmarkStart w:id="3" w:name="OLE_LINK21"/>
            <w:r>
              <w:rPr>
                <w:rFonts w:hint="eastAsia" w:ascii="宋体" w:hAnsi="宋体" w:cs="宋体"/>
                <w:b/>
                <w:color w:val="000000"/>
                <w:sz w:val="24"/>
                <w:szCs w:val="24"/>
              </w:rPr>
              <w:t>【</w:t>
            </w:r>
            <w:r>
              <w:rPr>
                <w:rFonts w:hint="eastAsia" w:ascii="宋体" w:hAnsi="宋体" w:cs="宋体"/>
                <w:b/>
                <w:color w:val="000000"/>
                <w:sz w:val="24"/>
                <w:szCs w:val="24"/>
                <w:shd w:val="clear" w:color="auto" w:fill="E0E0E0"/>
              </w:rPr>
              <w:t>项目经验</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cs="宋体"/>
                <w:b/>
                <w:bCs/>
                <w:color w:val="000000"/>
                <w:sz w:val="24"/>
                <w:szCs w:val="24"/>
                <w:highlight w:val="none"/>
                <w:u w:val="none"/>
                <w:lang w:val="en-US" w:eastAsia="zh-CN"/>
              </w:rPr>
            </w:pPr>
            <w:r>
              <w:rPr>
                <w:rFonts w:hint="eastAsia" w:ascii="宋体" w:hAnsi="宋体" w:cs="宋体"/>
                <w:b/>
                <w:bCs/>
                <w:color w:val="000000"/>
                <w:sz w:val="24"/>
                <w:szCs w:val="24"/>
                <w:highlight w:val="none"/>
                <w:u w:val="none"/>
                <w:lang w:val="en-US" w:eastAsia="zh-CN"/>
              </w:rPr>
              <w:t>1.医院数据分析</w:t>
            </w:r>
            <w:r>
              <w:rPr>
                <w:rFonts w:hint="eastAsia" w:ascii="宋体" w:hAnsi="宋体" w:eastAsia="宋体" w:cs="Times New Roman"/>
                <w:b/>
                <w:bCs/>
                <w:szCs w:val="20"/>
              </w:rPr>
              <w:t>·</w:t>
            </w:r>
            <w:r>
              <w:rPr>
                <w:rFonts w:hint="eastAsia" w:ascii="宋体" w:hAnsi="宋体" w:eastAsia="宋体" w:cs="Times New Roman"/>
                <w:b/>
                <w:bCs/>
                <w:szCs w:val="20"/>
                <w:lang w:val="en-US" w:eastAsia="zh-CN"/>
              </w:rPr>
              <w:t>决策支持平台(V2.25)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shd w:val="clear" w:color="auto" w:fill="F2F2F2"/>
            <w:noWrap w:val="0"/>
            <w:vAlign w:val="center"/>
          </w:tcPr>
          <w:p>
            <w:pPr>
              <w:keepNext w:val="0"/>
              <w:keepLines w:val="0"/>
              <w:suppressLineNumbers w:val="0"/>
              <w:spacing w:before="156" w:beforeAutospacing="0" w:after="156" w:afterAutospacing="0"/>
              <w:ind w:left="0" w:right="0" w:firstLine="240" w:firstLineChars="100"/>
              <w:jc w:val="both"/>
              <w:rPr>
                <w:rFonts w:hint="eastAsia" w:ascii="宋体" w:hAnsi="宋体" w:cs="宋体"/>
                <w:sz w:val="24"/>
                <w:szCs w:val="24"/>
              </w:rPr>
            </w:pPr>
            <w:r>
              <w:rPr>
                <w:rFonts w:hint="eastAsia" w:ascii="宋体" w:hAnsi="宋体" w:cs="宋体"/>
                <w:sz w:val="24"/>
                <w:szCs w:val="24"/>
                <w:lang w:val="en-US" w:eastAsia="zh-CN"/>
              </w:rPr>
              <w:t>产品</w:t>
            </w:r>
            <w:r>
              <w:rPr>
                <w:rFonts w:hint="eastAsia" w:ascii="宋体" w:hAnsi="宋体" w:cs="宋体"/>
                <w:sz w:val="24"/>
                <w:szCs w:val="24"/>
              </w:rPr>
              <w:t>描述</w:t>
            </w:r>
          </w:p>
        </w:tc>
        <w:tc>
          <w:tcPr>
            <w:tcW w:w="9188" w:type="dxa"/>
            <w:gridSpan w:val="5"/>
            <w:tcBorders>
              <w:bottom w:val="single" w:color="auto" w:sz="4" w:space="0"/>
            </w:tcBorders>
            <w:noWrap w:val="0"/>
            <w:vAlign w:val="center"/>
          </w:tcPr>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rPr>
              <w:t>运行环境</w:t>
            </w:r>
            <w:r>
              <w:rPr>
                <w:rFonts w:hint="eastAsia"/>
                <w:lang w:val="en-US" w:eastAsia="zh-CN"/>
              </w:rPr>
              <w:t>:应用服务器配置：win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数据库服务器配置:win server2008系统以上，双核以上，内存16G,磁盘1TB</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客户端配置:IE11以上,谷歌浏览器，火狐浏览器，支持相关打印机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设计技术:开发工具 Visual Studio 2017基于跨平台</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数据库:Sql Server 2008 R2及以上</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中间件:echart3.0</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前端框架:Bootstrap+Vue.js</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lang w:val="en-US" w:eastAsia="zh-CN"/>
              </w:rPr>
              <w:t xml:space="preserve">         后端框架:.net core 2.2</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ascii="宋体" w:hAnsi="宋体" w:cs="宋体"/>
                <w:sz w:val="24"/>
                <w:szCs w:val="24"/>
                <w:lang w:val="en-US" w:eastAsia="zh-CN"/>
              </w:rPr>
              <w:t>产品</w:t>
            </w:r>
            <w:r>
              <w:rPr>
                <w:rFonts w:hint="eastAsia" w:ascii="宋体" w:hAnsi="宋体" w:cs="宋体"/>
                <w:sz w:val="24"/>
                <w:szCs w:val="24"/>
              </w:rPr>
              <w:t>描述</w:t>
            </w:r>
            <w:r>
              <w:rPr>
                <w:rFonts w:hint="eastAsia"/>
                <w:lang w:val="en-US" w:eastAsia="zh-CN"/>
              </w:rPr>
              <w:t>:医疗决策支持系统主要为了满足医院决策层方便查看医院的运营指标，质控指标等，通过查看分析应对相应的指标了解医院整体运营情况,为医院下一阶段营运方向调整提供支持。</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ascii="宋体" w:hAnsi="宋体" w:cs="宋体"/>
                <w:sz w:val="24"/>
                <w:szCs w:val="24"/>
                <w:lang w:val="en-US" w:eastAsia="zh-CN"/>
              </w:rPr>
              <w:t>产品</w:t>
            </w:r>
            <w:r>
              <w:rPr>
                <w:rFonts w:hint="eastAsia" w:cs="宋体"/>
                <w:sz w:val="24"/>
                <w:szCs w:val="24"/>
                <w:lang w:val="en-US" w:eastAsia="zh-CN"/>
              </w:rPr>
              <w:t>功能</w:t>
            </w:r>
            <w:r>
              <w:rPr>
                <w:rFonts w:hint="eastAsia"/>
                <w:lang w:val="en-US" w:eastAsia="zh-CN"/>
              </w:rPr>
              <w:t>:1.业务数据维护:</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default"/>
                <w:lang w:val="en-US" w:eastAsia="zh-CN"/>
              </w:rPr>
            </w:pPr>
            <w:r>
              <w:rPr>
                <w:rFonts w:hint="eastAsia"/>
                <w:lang w:val="en-US" w:eastAsia="zh-CN"/>
              </w:rPr>
              <w:t>医疗机构:为医疗机构构建节点信息,对医疗机构进行增删改查操作。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eastAsia="宋体"/>
                <w:lang w:val="en-US" w:eastAsia="zh-CN"/>
              </w:rPr>
            </w:pPr>
            <w:r>
              <w:rPr>
                <w:rFonts w:hint="eastAsia"/>
                <w:lang w:val="en-US" w:eastAsia="zh-CN"/>
              </w:rPr>
              <w:t>科室/病区管理:</w:t>
            </w:r>
            <w:r>
              <w:rPr>
                <w:rFonts w:hint="eastAsia"/>
              </w:rPr>
              <w:t>对</w:t>
            </w:r>
            <w:r>
              <w:rPr>
                <w:rFonts w:hint="eastAsia"/>
                <w:lang w:eastAsia="zh-CN"/>
              </w:rPr>
              <w:t>科室</w:t>
            </w:r>
            <w:r>
              <w:rPr>
                <w:rFonts w:hint="eastAsia"/>
                <w:lang w:val="en-US" w:eastAsia="zh-CN"/>
              </w:rPr>
              <w:t>/病区</w:t>
            </w:r>
            <w:r>
              <w:rPr>
                <w:rFonts w:hint="eastAsia"/>
              </w:rPr>
              <w:t>进行增删改查操作</w:t>
            </w:r>
            <w:r>
              <w:rPr>
                <w:rFonts w:hint="eastAsia"/>
                <w:lang w:eastAsia="zh-CN"/>
              </w:rPr>
              <w:t>。</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default"/>
                <w:lang w:val="en-US" w:eastAsia="zh-CN"/>
              </w:rPr>
            </w:pPr>
            <w:r>
              <w:rPr>
                <w:rFonts w:hint="eastAsia"/>
                <w:lang w:val="en-US" w:eastAsia="zh-CN"/>
              </w:rPr>
              <w:t>医护人员管理:管理医护人员信息,对医护人员进行增删改查操作。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2.基础数据维护:</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数据源管理:应许用户或实施人员自定义数据连接,以便从不同的数据源中获取数据。管理数据源,d对自定义数据源进行增删改查操作。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页面参数管理:运行用户或实施人员自定义页面参数,管理页面参数，对自定义页面参数进行增删改查操作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年收入设置:设置医院年度目标收入,并将年度目标收入通过计算分摊到每个月。</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3.自定义页面管理:</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 xml:space="preserve">  自定义页面管理:运行用户或实施人员自行构建所需要的页面,管理用户自行构建的页面,对自定义页面进行增删改查、复制、挂载、浏览等操作。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自定义报表管理:运行用户或实施人员自行构建所需要的报表页面,展示报表服务器链接页面,管理用户自行构建的报表页面,对自定义页面进行增删改查、复制、浏览等操作。</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440" w:firstLineChars="600"/>
              <w:jc w:val="both"/>
              <w:rPr>
                <w:rFonts w:hint="eastAsia"/>
                <w:lang w:val="en-US" w:eastAsia="zh-CN"/>
              </w:rPr>
            </w:pPr>
            <w:r>
              <w:rPr>
                <w:rFonts w:hint="eastAsia"/>
                <w:lang w:val="en-US" w:eastAsia="zh-CN"/>
              </w:rPr>
              <w:t>自定义页面配置:此模块是前端展示页面的核心模块,用户或者实施人员可以通过此功能模块完成自定义页面配置,包含自定义页面主体布局Html结构、通过内置组件自定义数据显示方式、自定义页面或者组件定时刷新频率、自定义页面参数格式。      自定义页面流程思路图:</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default"/>
                <w:lang w:val="en-US" w:eastAsia="zh-CN"/>
              </w:rPr>
              <w:drawing>
                <wp:inline distT="0" distB="0" distL="114300" distR="114300">
                  <wp:extent cx="5688330" cy="733615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10"/>
                          <a:stretch>
                            <a:fillRect/>
                          </a:stretch>
                        </pic:blipFill>
                        <pic:spPr>
                          <a:xfrm>
                            <a:off x="0" y="0"/>
                            <a:ext cx="5688330" cy="7336155"/>
                          </a:xfrm>
                          <a:prstGeom prst="rect">
                            <a:avLst/>
                          </a:prstGeom>
                          <a:noFill/>
                          <a:ln>
                            <a:noFill/>
                          </a:ln>
                        </pic:spPr>
                      </pic:pic>
                    </a:graphicData>
                  </a:graphic>
                </wp:inline>
              </w:drawing>
            </w:r>
            <w:r>
              <w:rPr>
                <w:rFonts w:hint="eastAsia"/>
                <w:lang w:val="en-US" w:eastAsia="zh-CN"/>
              </w:rPr>
              <w:t xml:space="preserve">  </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eastAsia="宋体"/>
                <w:lang w:val="en-US" w:eastAsia="zh-CN"/>
              </w:rPr>
            </w:pPr>
            <w:r>
              <w:rPr>
                <w:rFonts w:hint="eastAsia"/>
                <w:lang w:val="en-US" w:eastAsia="zh-CN"/>
              </w:rPr>
              <w:t>产品用途:</w:t>
            </w:r>
            <w:r>
              <w:rPr>
                <w:rFonts w:hint="eastAsia" w:ascii="宋体" w:hAnsi="宋体" w:cs="宋体"/>
                <w:color w:val="000000"/>
                <w:sz w:val="24"/>
                <w:szCs w:val="24"/>
                <w:highlight w:val="none"/>
                <w:u w:val="none"/>
                <w:lang w:val="en-US" w:eastAsia="zh-CN"/>
              </w:rPr>
              <w:t>医院数据分析</w:t>
            </w:r>
            <w:r>
              <w:rPr>
                <w:rFonts w:hint="eastAsia" w:ascii="宋体" w:hAnsi="宋体" w:eastAsia="宋体"/>
              </w:rPr>
              <w:t>·</w:t>
            </w:r>
            <w:r>
              <w:rPr>
                <w:rFonts w:hint="eastAsia" w:ascii="宋体" w:hAnsi="宋体" w:eastAsia="宋体"/>
                <w:lang w:val="en-US" w:eastAsia="zh-CN"/>
              </w:rPr>
              <w:t>决策支持平台</w:t>
            </w:r>
            <w:r>
              <w:rPr>
                <w:rFonts w:hint="eastAsia"/>
                <w:lang w:val="en-US" w:eastAsia="zh-CN"/>
              </w:rPr>
              <w:t>在上线以来,投入医疗行业的使用中,以有良好的口碑,目前使用的代表医院有:上海交通大学医学院附属仁济医院、上海交通大学附属第九人民医院、上海市松江区中心医院等。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sz w:val="24"/>
                <w:szCs w:val="24"/>
              </w:rPr>
            </w:pPr>
            <w:bookmarkStart w:id="4" w:name="OLE_LINK30" w:colFirst="0" w:colLast="1"/>
            <w:bookmarkStart w:id="5" w:name="_Hlk277771711"/>
            <w:bookmarkStart w:id="6" w:name="OLE_LINK29" w:colFirst="0" w:colLast="1"/>
            <w:r>
              <w:rPr>
                <w:rFonts w:hint="eastAsia" w:ascii="宋体" w:hAnsi="宋体" w:cs="宋体"/>
                <w:sz w:val="24"/>
                <w:szCs w:val="24"/>
              </w:rPr>
              <w:t>责任描述</w:t>
            </w:r>
          </w:p>
        </w:tc>
        <w:tc>
          <w:tcPr>
            <w:tcW w:w="9188" w:type="dxa"/>
            <w:gridSpan w:val="5"/>
            <w:tcBorders>
              <w:bottom w:val="single" w:color="auto" w:sz="4" w:space="0"/>
            </w:tcBorders>
            <w:noWrap w:val="0"/>
            <w:vAlign w:val="center"/>
          </w:tcPr>
          <w:p>
            <w:pPr>
              <w:keepNext w:val="0"/>
              <w:keepLines w:val="0"/>
              <w:suppressLineNumbers w:val="0"/>
              <w:spacing w:before="156" w:beforeAutospacing="0" w:after="156" w:afterAutospacing="0"/>
              <w:ind w:left="0" w:right="0"/>
              <w:jc w:val="both"/>
              <w:rPr>
                <w:rFonts w:hint="default" w:ascii="宋体" w:hAnsi="宋体" w:eastAsia="宋体" w:cs="Times New Roman"/>
                <w:szCs w:val="20"/>
                <w:lang w:val="en-US" w:eastAsia="zh-CN"/>
              </w:rPr>
            </w:pPr>
            <w:r>
              <w:rPr>
                <w:rFonts w:hint="eastAsia" w:ascii="宋体" w:hAnsi="宋体" w:eastAsia="宋体" w:cs="宋体"/>
                <w:color w:val="000000"/>
                <w:kern w:val="2"/>
                <w:sz w:val="24"/>
                <w:szCs w:val="24"/>
                <w:lang w:val="en-US" w:eastAsia="zh-CN" w:bidi="ar-SA"/>
              </w:rPr>
              <w:t>负责</w:t>
            </w:r>
            <w:r>
              <w:rPr>
                <w:rFonts w:hint="eastAsia" w:ascii="宋体" w:hAnsi="宋体" w:cs="宋体"/>
                <w:color w:val="000000"/>
                <w:sz w:val="24"/>
                <w:szCs w:val="24"/>
                <w:highlight w:val="none"/>
                <w:u w:val="none"/>
                <w:lang w:val="en-US" w:eastAsia="zh-CN"/>
              </w:rPr>
              <w:t>医院数据分析</w:t>
            </w:r>
            <w:r>
              <w:rPr>
                <w:rFonts w:hint="eastAsia" w:ascii="宋体" w:hAnsi="宋体" w:eastAsia="宋体" w:cs="Times New Roman"/>
                <w:szCs w:val="20"/>
              </w:rPr>
              <w:t>·</w:t>
            </w:r>
            <w:r>
              <w:rPr>
                <w:rFonts w:hint="eastAsia" w:ascii="宋体" w:hAnsi="宋体" w:eastAsia="宋体" w:cs="Times New Roman"/>
                <w:szCs w:val="20"/>
                <w:lang w:val="en-US" w:eastAsia="zh-CN"/>
              </w:rPr>
              <w:t>决策支持平台拖动式</w:t>
            </w:r>
            <w:r>
              <w:rPr>
                <w:rFonts w:hint="eastAsia" w:ascii="宋体" w:hAnsi="宋体" w:cs="宋体"/>
                <w:sz w:val="24"/>
                <w:szCs w:val="24"/>
                <w:lang w:val="en-US" w:eastAsia="zh-CN"/>
              </w:rPr>
              <w:t>Echarts</w:t>
            </w:r>
            <w:r>
              <w:rPr>
                <w:rFonts w:hint="eastAsia" w:ascii="宋体" w:hAnsi="宋体" w:eastAsia="宋体" w:cs="Times New Roman"/>
                <w:szCs w:val="20"/>
                <w:lang w:val="en-US" w:eastAsia="zh-CN"/>
              </w:rPr>
              <w:t>组件研发，对页面优化,给出指导性建议,</w:t>
            </w:r>
          </w:p>
          <w:p>
            <w:pPr>
              <w:keepNext w:val="0"/>
              <w:keepLines w:val="0"/>
              <w:suppressLineNumbers w:val="0"/>
              <w:spacing w:before="156" w:beforeAutospacing="0" w:after="156" w:afterAutospacing="0"/>
              <w:ind w:left="0" w:right="0"/>
              <w:jc w:val="both"/>
              <w:rPr>
                <w:rFonts w:hint="default" w:ascii="宋体" w:hAnsi="宋体" w:eastAsia="宋体" w:cs="Times New Roman"/>
                <w:szCs w:val="20"/>
                <w:lang w:val="en-US" w:eastAsia="zh-CN"/>
              </w:rPr>
            </w:pPr>
            <w:r>
              <w:rPr>
                <w:rFonts w:hint="eastAsia" w:ascii="宋体" w:hAnsi="宋体" w:eastAsia="宋体" w:cs="宋体"/>
                <w:color w:val="000000"/>
                <w:kern w:val="2"/>
                <w:sz w:val="24"/>
                <w:szCs w:val="24"/>
                <w:lang w:val="en-US" w:eastAsia="zh-CN" w:bidi="ar-SA"/>
              </w:rPr>
              <w:t>负责医疗数据分析</w:t>
            </w:r>
            <w:r>
              <w:rPr>
                <w:rFonts w:hint="eastAsia" w:ascii="宋体" w:hAnsi="宋体" w:eastAsia="宋体" w:cs="Times New Roman"/>
                <w:b/>
                <w:bCs/>
                <w:szCs w:val="20"/>
              </w:rPr>
              <w:t>·</w:t>
            </w:r>
            <w:r>
              <w:rPr>
                <w:rFonts w:hint="eastAsia" w:ascii="宋体" w:hAnsi="宋体" w:eastAsia="宋体" w:cs="宋体"/>
                <w:color w:val="000000"/>
                <w:kern w:val="2"/>
                <w:sz w:val="24"/>
                <w:szCs w:val="24"/>
                <w:lang w:val="en-US" w:eastAsia="zh-CN" w:bidi="ar-SA"/>
              </w:rPr>
              <w:t>决策支持平台医疗指标收集,分析,整理,撰写统一指标接口文档，</w:t>
            </w:r>
          </w:p>
          <w:p>
            <w:pPr>
              <w:keepNext w:val="0"/>
              <w:keepLines w:val="0"/>
              <w:suppressLineNumbers w:val="0"/>
              <w:spacing w:before="156" w:beforeAutospacing="0" w:after="156" w:afterAutospacing="0"/>
              <w:ind w:left="0" w:right="0"/>
              <w:jc w:val="both"/>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负责BI指标库的详细设计,包括表结构,说明,表关系，对HIS，CIS医疗平台的从库进行ETL工程,形成BI可视化数据。</w:t>
            </w:r>
          </w:p>
        </w:tc>
      </w:tr>
      <w:bookmarkEnd w:id="0"/>
      <w:bookmarkEnd w:id="1"/>
      <w:bookmarkEnd w:id="2"/>
      <w:bookmarkEnd w:id="3"/>
      <w:bookmarkEnd w:id="4"/>
      <w:bookmarkEnd w:id="5"/>
      <w:bookmarkEnd w:id="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0915" w:type="dxa"/>
            <w:gridSpan w:val="7"/>
            <w:tcBorders>
              <w:bottom w:val="single" w:color="auto" w:sz="4" w:space="0"/>
            </w:tcBorders>
            <w:shd w:val="clear" w:color="auto" w:fill="F2F2F2"/>
            <w:noWrap w:val="0"/>
            <w:vAlign w:val="center"/>
          </w:tcPr>
          <w:p>
            <w:pPr>
              <w:keepNext w:val="0"/>
              <w:keepLines w:val="0"/>
              <w:suppressLineNumbers w:val="0"/>
              <w:spacing w:before="156" w:beforeAutospacing="0" w:after="156" w:afterAutospacing="0"/>
              <w:ind w:left="0" w:right="0"/>
              <w:rPr>
                <w:rFonts w:hint="eastAsia" w:ascii="宋体" w:hAnsi="宋体" w:cs="宋体"/>
                <w:sz w:val="24"/>
                <w:szCs w:val="24"/>
              </w:rPr>
            </w:pPr>
            <w:r>
              <w:rPr>
                <w:rFonts w:hint="eastAsia" w:ascii="宋体" w:hAnsi="宋体" w:cs="宋体"/>
                <w:b/>
                <w:color w:val="000000"/>
                <w:sz w:val="24"/>
                <w:szCs w:val="24"/>
              </w:rPr>
              <w:t>【</w:t>
            </w:r>
            <w:r>
              <w:rPr>
                <w:rFonts w:hint="eastAsia" w:ascii="宋体" w:hAnsi="宋体" w:cs="宋体"/>
                <w:b/>
                <w:color w:val="000000"/>
                <w:sz w:val="24"/>
                <w:szCs w:val="24"/>
                <w:shd w:val="clear" w:color="auto" w:fill="E0E0E0"/>
              </w:rPr>
              <w:t>项目经验</w:t>
            </w:r>
            <w:r>
              <w:rPr>
                <w:rFonts w:hint="eastAsia" w:ascii="宋体" w:hAnsi="宋体" w:cs="宋体"/>
                <w:b/>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915" w:type="dxa"/>
            <w:gridSpan w:val="7"/>
            <w:shd w:val="clear" w:color="auto" w:fill="F2F2F2"/>
            <w:noWrap w:val="0"/>
            <w:vAlign w:val="top"/>
          </w:tcPr>
          <w:p>
            <w:pPr>
              <w:keepNext w:val="0"/>
              <w:keepLines w:val="0"/>
              <w:suppressLineNumbers w:val="0"/>
              <w:spacing w:before="156" w:beforeAutospacing="0" w:after="156" w:afterAutospacing="0"/>
              <w:ind w:left="0" w:right="0"/>
              <w:rPr>
                <w:rFonts w:hint="default" w:ascii="宋体" w:hAnsi="宋体" w:eastAsia="宋体" w:cs="宋体"/>
                <w:b/>
                <w:sz w:val="24"/>
                <w:szCs w:val="24"/>
                <w:lang w:val="en-US" w:eastAsia="zh-CN"/>
              </w:rPr>
            </w:pPr>
            <w:r>
              <w:rPr>
                <w:rFonts w:hint="eastAsia" w:ascii="宋体" w:hAnsi="宋体" w:cs="宋体"/>
                <w:b/>
                <w:color w:val="000000"/>
                <w:kern w:val="0"/>
                <w:sz w:val="24"/>
                <w:szCs w:val="24"/>
              </w:rPr>
              <w:t>2、</w:t>
            </w:r>
            <w:r>
              <w:rPr>
                <w:rFonts w:hint="eastAsia" w:ascii="宋体" w:hAnsi="宋体" w:cs="宋体"/>
                <w:b/>
                <w:color w:val="000000"/>
                <w:kern w:val="0"/>
                <w:sz w:val="24"/>
                <w:szCs w:val="24"/>
                <w:lang w:val="en-US" w:eastAsia="zh-CN"/>
              </w:rPr>
              <w:t>财务预算管理平台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 w:hRule="atLeast"/>
        </w:trPr>
        <w:tc>
          <w:tcPr>
            <w:tcW w:w="1727" w:type="dxa"/>
            <w:gridSpan w:val="2"/>
            <w:shd w:val="clear" w:color="auto" w:fill="F2F2F2"/>
            <w:noWrap w:val="0"/>
            <w:vAlign w:val="center"/>
          </w:tcPr>
          <w:p>
            <w:pPr>
              <w:keepNext w:val="0"/>
              <w:keepLines w:val="0"/>
              <w:suppressLineNumbers w:val="0"/>
              <w:spacing w:before="156" w:beforeAutospacing="0" w:after="156" w:afterAutospacing="0"/>
              <w:ind w:left="0" w:right="0"/>
              <w:jc w:val="center"/>
              <w:rPr>
                <w:rFonts w:hint="eastAsia" w:ascii="宋体" w:hAnsi="宋体" w:cs="宋体"/>
                <w:sz w:val="24"/>
                <w:szCs w:val="24"/>
              </w:rPr>
            </w:pPr>
            <w:r>
              <w:rPr>
                <w:rFonts w:hint="eastAsia" w:ascii="宋体" w:hAnsi="宋体" w:cs="宋体"/>
                <w:sz w:val="24"/>
                <w:szCs w:val="24"/>
                <w:lang w:val="en-US" w:eastAsia="zh-CN"/>
              </w:rPr>
              <w:t>产品</w:t>
            </w:r>
            <w:r>
              <w:rPr>
                <w:rFonts w:hint="eastAsia" w:ascii="宋体" w:hAnsi="宋体" w:cs="宋体"/>
                <w:sz w:val="24"/>
                <w:szCs w:val="24"/>
              </w:rPr>
              <w:t>描述</w:t>
            </w:r>
          </w:p>
        </w:tc>
        <w:tc>
          <w:tcPr>
            <w:tcW w:w="9188" w:type="dxa"/>
            <w:gridSpan w:val="5"/>
            <w:tcBorders>
              <w:bottom w:val="single" w:color="auto" w:sz="4" w:space="0"/>
            </w:tcBorders>
            <w:noWrap w:val="0"/>
            <w:vAlign w:val="top"/>
          </w:tcPr>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rPr>
              <w:t>运行环境</w:t>
            </w:r>
            <w:r>
              <w:rPr>
                <w:rFonts w:hint="eastAsia"/>
                <w:lang w:val="en-US" w:eastAsia="zh-CN"/>
              </w:rPr>
              <w:t>:应用服务器配置：win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default"/>
                <w:lang w:val="en-US" w:eastAsia="zh-CN"/>
              </w:rPr>
            </w:pPr>
            <w:r>
              <w:rPr>
                <w:rFonts w:hint="eastAsia"/>
                <w:lang w:val="en-US" w:eastAsia="zh-CN"/>
              </w:rPr>
              <w:t xml:space="preserve">         数据库服务器配置:win server2008系统以上，双核以上，内存4G,磁盘500G</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客户端配置:IE11以上,谷歌浏览器，火狐浏览器，支持相关打印机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设计技术:开发工具 Visual Studio 2019基于跨平台</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数据库:Sql Server 2008 R2及以上</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前端框架:Element+Vue.js</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 xml:space="preserve">         后端框架:.net core 2.2</w:t>
            </w:r>
          </w:p>
          <w:p>
            <w:pPr>
              <w:pStyle w:val="4"/>
              <w:keepNext w:val="0"/>
              <w:keepLines w:val="0"/>
              <w:widowControl/>
              <w:suppressLineNumbers w:val="0"/>
              <w:shd w:val="clear" w:color="auto" w:fill="FFFFFF"/>
              <w:spacing w:before="46" w:beforeLines="15" w:beforeAutospacing="0" w:after="46" w:afterLines="15" w:afterAutospacing="0" w:line="240" w:lineRule="auto"/>
              <w:ind w:left="1200" w:right="0" w:hanging="1200" w:hangingChars="500"/>
              <w:jc w:val="both"/>
              <w:rPr>
                <w:rFonts w:hint="eastAsia"/>
                <w:lang w:val="en-US" w:eastAsia="zh-CN"/>
              </w:rPr>
            </w:pPr>
            <w:r>
              <w:rPr>
                <w:rFonts w:hint="eastAsia"/>
                <w:lang w:val="en-US" w:eastAsia="zh-CN"/>
              </w:rPr>
              <w:t>产品描述:财务预算管理平台主要为了满足医院财务报销,工作发放,预算报销,预算调整等,通流程审批信息查看财务预算的整理运营情况。</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hint="eastAsia"/>
                <w:lang w:val="en-US" w:eastAsia="zh-CN"/>
              </w:rPr>
            </w:pPr>
            <w:r>
              <w:rPr>
                <w:rFonts w:hint="eastAsia"/>
                <w:lang w:val="en-US" w:eastAsia="zh-CN"/>
              </w:rPr>
              <w:t>产品功能:</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预算申报:各业务科室进本页面后可进行预算填报,预算调整,此页面并有填报保存,预算调整、添加项目等功能。</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申报管理:各业务科室提交保存预算申报表单后,可供财务科查看所有科室的预算申请(预算项目,资金来源,备注),并可点击审核进行审核流程。</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预算配置页面:此页面开源动态配置预算项目条目。</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我的申报状态:申报状态主要分为预算申报状态和预算调整状态。可查看申报记录的流程图状态和报表的详细信息。</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待办/已办任务:主要展示未处理的流程,展示任务标题、流程来源、当前步骤、发送人、时间、状态、备注、根据当前登录人的科室,所在的角色，和当前人ID来获取未处理的流程任务,用表格的形式展示。</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eastAsia"/>
                <w:lang w:val="en-US" w:eastAsia="zh-CN"/>
              </w:rPr>
            </w:pPr>
            <w:r>
              <w:rPr>
                <w:rFonts w:hint="eastAsia"/>
                <w:lang w:val="en-US" w:eastAsia="zh-CN"/>
              </w:rPr>
              <w:t>流程管理:主要显示平台配置的流程信息,可以根据节点配置当前节点处理人的信息，处理的策略，是否会签节点。</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firstLine="1200" w:firstLineChars="500"/>
              <w:jc w:val="both"/>
              <w:rPr>
                <w:rFonts w:hint="default"/>
                <w:lang w:val="en-US" w:eastAsia="zh-CN"/>
              </w:rPr>
            </w:pPr>
            <w:r>
              <w:rPr>
                <w:rFonts w:hint="eastAsia"/>
                <w:lang w:val="en-US" w:eastAsia="zh-CN"/>
              </w:rPr>
              <w:t>流程配置:可根据对应的功能，选择对应的流程信息。</w:t>
            </w:r>
          </w:p>
          <w:p>
            <w:pPr>
              <w:pStyle w:val="4"/>
              <w:keepNext w:val="0"/>
              <w:keepLines w:val="0"/>
              <w:widowControl/>
              <w:suppressLineNumbers w:val="0"/>
              <w:shd w:val="clear" w:color="auto" w:fill="FFFFFF"/>
              <w:spacing w:before="46" w:beforeLines="15" w:beforeAutospacing="0" w:after="46" w:afterLines="15" w:afterAutospacing="0" w:line="240" w:lineRule="auto"/>
              <w:ind w:left="0" w:right="0"/>
              <w:jc w:val="both"/>
              <w:rPr>
                <w:rFonts w:cs="宋体"/>
              </w:rPr>
            </w:pPr>
            <w:r>
              <w:rPr>
                <w:rFonts w:hint="eastAsia"/>
                <w:lang w:val="en-US" w:eastAsia="zh-CN"/>
              </w:rPr>
              <w:t>主要用途:上海金山医院预算财务平台。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trPr>
        <w:tc>
          <w:tcPr>
            <w:tcW w:w="1727" w:type="dxa"/>
            <w:gridSpan w:val="2"/>
            <w:tcBorders>
              <w:bottom w:val="single" w:color="auto" w:sz="4" w:space="0"/>
            </w:tcBorders>
            <w:shd w:val="clear" w:color="auto" w:fill="F2F2F2"/>
            <w:noWrap w:val="0"/>
            <w:vAlign w:val="center"/>
          </w:tcPr>
          <w:p>
            <w:pPr>
              <w:keepNext w:val="0"/>
              <w:keepLines w:val="0"/>
              <w:widowControl w:val="0"/>
              <w:suppressLineNumbers w:val="0"/>
              <w:spacing w:before="156" w:beforeLines="50" w:beforeAutospacing="0" w:after="156" w:afterLines="50" w:afterAutospacing="0" w:line="264" w:lineRule="atLeast"/>
              <w:ind w:left="0" w:leftChars="0" w:right="0" w:rightChars="0"/>
              <w:jc w:val="center"/>
              <w:rPr>
                <w:rFonts w:hint="eastAsia" w:ascii="宋体" w:hAnsi="宋体" w:cs="宋体"/>
                <w:sz w:val="24"/>
                <w:szCs w:val="24"/>
              </w:rPr>
            </w:pPr>
            <w:r>
              <w:rPr>
                <w:rFonts w:hint="eastAsia" w:ascii="宋体" w:hAnsi="宋体" w:eastAsia="宋体" w:cs="宋体"/>
                <w:kern w:val="2"/>
                <w:sz w:val="24"/>
                <w:szCs w:val="24"/>
                <w:lang w:val="en-US" w:eastAsia="zh-CN" w:bidi="ar"/>
              </w:rPr>
              <w:t>责任描述</w:t>
            </w:r>
          </w:p>
        </w:tc>
        <w:tc>
          <w:tcPr>
            <w:tcW w:w="9188" w:type="dxa"/>
            <w:gridSpan w:val="5"/>
            <w:tcBorders>
              <w:bottom w:val="single" w:color="auto" w:sz="4" w:space="0"/>
            </w:tcBorders>
            <w:noWrap w:val="0"/>
            <w:vAlign w:val="top"/>
          </w:tcPr>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default"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负责平台的需求分析,与金山医院进行需求整合,和原型图的设计工作。</w:t>
            </w:r>
          </w:p>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eastAsia"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负责平台概要设计，详细设计，撰写相关技术文档</w:t>
            </w:r>
          </w:p>
          <w:p>
            <w:pPr>
              <w:pStyle w:val="5"/>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6" w:beforeLines="15" w:beforeAutospacing="0" w:after="46" w:afterLines="15" w:afterAutospacing="0" w:line="240" w:lineRule="auto"/>
              <w:ind w:left="0" w:leftChars="0" w:right="0" w:rightChars="0"/>
              <w:jc w:val="both"/>
              <w:rPr>
                <w:rFonts w:hint="default" w:ascii="宋体" w:hAnsi="宋体" w:eastAsia="宋体" w:cs="宋体"/>
                <w:kern w:val="0"/>
                <w:sz w:val="24"/>
                <w:szCs w:val="24"/>
                <w:shd w:val="clear" w:color="auto" w:fill="FFFFFF"/>
                <w:lang w:val="en-US" w:eastAsia="zh-CN" w:bidi="ar"/>
              </w:rPr>
            </w:pPr>
            <w:r>
              <w:rPr>
                <w:rFonts w:hint="eastAsia" w:ascii="宋体" w:hAnsi="宋体" w:eastAsia="宋体" w:cs="宋体"/>
                <w:kern w:val="0"/>
                <w:sz w:val="24"/>
                <w:szCs w:val="24"/>
                <w:shd w:val="clear" w:color="auto" w:fill="FFFFFF"/>
                <w:lang w:val="en-US" w:eastAsia="zh-CN" w:bidi="ar"/>
              </w:rPr>
              <w:t>负责平台的核心功能,工作流的开发工作,此工作流程灵活，易用性高,界面配置简单等几大特色。</w:t>
            </w:r>
          </w:p>
        </w:tc>
      </w:tr>
    </w:tbl>
    <w:p>
      <w:pPr>
        <w:spacing w:before="156" w:after="156"/>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996FD9"/>
    <w:multiLevelType w:val="singleLevel"/>
    <w:tmpl w:val="8F996FD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4D60"/>
    <w:rsid w:val="000A41E9"/>
    <w:rsid w:val="000B4BBE"/>
    <w:rsid w:val="000D3C90"/>
    <w:rsid w:val="000E47BB"/>
    <w:rsid w:val="00131CDA"/>
    <w:rsid w:val="0014473A"/>
    <w:rsid w:val="0015435A"/>
    <w:rsid w:val="00164F71"/>
    <w:rsid w:val="00165786"/>
    <w:rsid w:val="001666A3"/>
    <w:rsid w:val="00172FF1"/>
    <w:rsid w:val="001A3AF7"/>
    <w:rsid w:val="001D32C8"/>
    <w:rsid w:val="001E170B"/>
    <w:rsid w:val="001F1D7C"/>
    <w:rsid w:val="0020750D"/>
    <w:rsid w:val="00220663"/>
    <w:rsid w:val="00231D8B"/>
    <w:rsid w:val="00244C87"/>
    <w:rsid w:val="002539EB"/>
    <w:rsid w:val="002A59B1"/>
    <w:rsid w:val="002A5D15"/>
    <w:rsid w:val="002B330F"/>
    <w:rsid w:val="002D284B"/>
    <w:rsid w:val="0031431E"/>
    <w:rsid w:val="00337EDF"/>
    <w:rsid w:val="003404D3"/>
    <w:rsid w:val="003443F5"/>
    <w:rsid w:val="00356FFE"/>
    <w:rsid w:val="003605B7"/>
    <w:rsid w:val="00386850"/>
    <w:rsid w:val="003A0EA6"/>
    <w:rsid w:val="003D4D77"/>
    <w:rsid w:val="003E0150"/>
    <w:rsid w:val="004803B9"/>
    <w:rsid w:val="004E0EBA"/>
    <w:rsid w:val="00507F46"/>
    <w:rsid w:val="00547A03"/>
    <w:rsid w:val="0057149F"/>
    <w:rsid w:val="005B224E"/>
    <w:rsid w:val="005C2430"/>
    <w:rsid w:val="005C71B9"/>
    <w:rsid w:val="005F2B47"/>
    <w:rsid w:val="005F7B5E"/>
    <w:rsid w:val="00607278"/>
    <w:rsid w:val="00610A25"/>
    <w:rsid w:val="00615A86"/>
    <w:rsid w:val="00627FC9"/>
    <w:rsid w:val="00636395"/>
    <w:rsid w:val="00641250"/>
    <w:rsid w:val="00654126"/>
    <w:rsid w:val="00656485"/>
    <w:rsid w:val="00695FCD"/>
    <w:rsid w:val="006A54A0"/>
    <w:rsid w:val="0071326D"/>
    <w:rsid w:val="00714028"/>
    <w:rsid w:val="0071631D"/>
    <w:rsid w:val="0074333C"/>
    <w:rsid w:val="00791A1A"/>
    <w:rsid w:val="007A3223"/>
    <w:rsid w:val="007B66B3"/>
    <w:rsid w:val="007C7223"/>
    <w:rsid w:val="007E797F"/>
    <w:rsid w:val="008442BC"/>
    <w:rsid w:val="00864EAD"/>
    <w:rsid w:val="0087728A"/>
    <w:rsid w:val="00882528"/>
    <w:rsid w:val="008950B2"/>
    <w:rsid w:val="0089657D"/>
    <w:rsid w:val="008A2FF4"/>
    <w:rsid w:val="008A5BAA"/>
    <w:rsid w:val="008B6D70"/>
    <w:rsid w:val="00932354"/>
    <w:rsid w:val="009377C4"/>
    <w:rsid w:val="00940AD3"/>
    <w:rsid w:val="00995ACB"/>
    <w:rsid w:val="009D7A41"/>
    <w:rsid w:val="009E05C5"/>
    <w:rsid w:val="00A24BD7"/>
    <w:rsid w:val="00A37C50"/>
    <w:rsid w:val="00AA02AA"/>
    <w:rsid w:val="00AA75F9"/>
    <w:rsid w:val="00AE4509"/>
    <w:rsid w:val="00B15AA0"/>
    <w:rsid w:val="00B2575F"/>
    <w:rsid w:val="00B309D8"/>
    <w:rsid w:val="00B54908"/>
    <w:rsid w:val="00BA5F33"/>
    <w:rsid w:val="00BE7B24"/>
    <w:rsid w:val="00C16012"/>
    <w:rsid w:val="00C33B8D"/>
    <w:rsid w:val="00C5071E"/>
    <w:rsid w:val="00C608D6"/>
    <w:rsid w:val="00C620E5"/>
    <w:rsid w:val="00C644B1"/>
    <w:rsid w:val="00C91579"/>
    <w:rsid w:val="00CA386A"/>
    <w:rsid w:val="00CC6147"/>
    <w:rsid w:val="00D015B9"/>
    <w:rsid w:val="00DA50EE"/>
    <w:rsid w:val="00DB0BE8"/>
    <w:rsid w:val="00DD5E4F"/>
    <w:rsid w:val="00DF3DA1"/>
    <w:rsid w:val="00E12732"/>
    <w:rsid w:val="00E27F01"/>
    <w:rsid w:val="00E30024"/>
    <w:rsid w:val="00E3389A"/>
    <w:rsid w:val="00E67E18"/>
    <w:rsid w:val="00E748B7"/>
    <w:rsid w:val="00E814FD"/>
    <w:rsid w:val="00E90F92"/>
    <w:rsid w:val="00EA7B9F"/>
    <w:rsid w:val="00EF6D0A"/>
    <w:rsid w:val="00F02476"/>
    <w:rsid w:val="00F02C70"/>
    <w:rsid w:val="00F23672"/>
    <w:rsid w:val="00F3749B"/>
    <w:rsid w:val="00F4050E"/>
    <w:rsid w:val="00F851D5"/>
    <w:rsid w:val="00F97BA6"/>
    <w:rsid w:val="00FB66C9"/>
    <w:rsid w:val="00FE5382"/>
    <w:rsid w:val="01026980"/>
    <w:rsid w:val="01101B6A"/>
    <w:rsid w:val="01197078"/>
    <w:rsid w:val="011F74C9"/>
    <w:rsid w:val="01366D3B"/>
    <w:rsid w:val="014427FE"/>
    <w:rsid w:val="015C7489"/>
    <w:rsid w:val="01607AB6"/>
    <w:rsid w:val="016E6AA6"/>
    <w:rsid w:val="020C7CFA"/>
    <w:rsid w:val="02B16914"/>
    <w:rsid w:val="03152F33"/>
    <w:rsid w:val="033D7373"/>
    <w:rsid w:val="03BB713A"/>
    <w:rsid w:val="03BD7C98"/>
    <w:rsid w:val="0444750A"/>
    <w:rsid w:val="046545A1"/>
    <w:rsid w:val="04F7243F"/>
    <w:rsid w:val="057001C2"/>
    <w:rsid w:val="05A8080B"/>
    <w:rsid w:val="05C87138"/>
    <w:rsid w:val="0622118E"/>
    <w:rsid w:val="06A03917"/>
    <w:rsid w:val="072E7512"/>
    <w:rsid w:val="07A475CB"/>
    <w:rsid w:val="07C4041A"/>
    <w:rsid w:val="07E5371F"/>
    <w:rsid w:val="07F04DD9"/>
    <w:rsid w:val="07F942CB"/>
    <w:rsid w:val="08533A84"/>
    <w:rsid w:val="087130A4"/>
    <w:rsid w:val="08EF57FD"/>
    <w:rsid w:val="08F16826"/>
    <w:rsid w:val="091B1D83"/>
    <w:rsid w:val="0BF22B5C"/>
    <w:rsid w:val="0C154FEB"/>
    <w:rsid w:val="0C533148"/>
    <w:rsid w:val="0C7C64DB"/>
    <w:rsid w:val="0DFF1C45"/>
    <w:rsid w:val="0E0F10A7"/>
    <w:rsid w:val="0E4B3921"/>
    <w:rsid w:val="0E867B66"/>
    <w:rsid w:val="0EB65326"/>
    <w:rsid w:val="0EBD65CC"/>
    <w:rsid w:val="0EC27850"/>
    <w:rsid w:val="0EEA6461"/>
    <w:rsid w:val="0F0F19F0"/>
    <w:rsid w:val="0F3C64A0"/>
    <w:rsid w:val="0F8E7808"/>
    <w:rsid w:val="0FD34B6C"/>
    <w:rsid w:val="10096F3E"/>
    <w:rsid w:val="10382FAB"/>
    <w:rsid w:val="10873C53"/>
    <w:rsid w:val="10F15C18"/>
    <w:rsid w:val="111D7DC7"/>
    <w:rsid w:val="112C43F3"/>
    <w:rsid w:val="11A90EA6"/>
    <w:rsid w:val="12221D6A"/>
    <w:rsid w:val="12365A80"/>
    <w:rsid w:val="12394978"/>
    <w:rsid w:val="12947EFE"/>
    <w:rsid w:val="12B84F25"/>
    <w:rsid w:val="12C66ACE"/>
    <w:rsid w:val="12CF4E9B"/>
    <w:rsid w:val="12DB1110"/>
    <w:rsid w:val="12F21AE0"/>
    <w:rsid w:val="12F83E9D"/>
    <w:rsid w:val="13075351"/>
    <w:rsid w:val="135C022F"/>
    <w:rsid w:val="13AE6267"/>
    <w:rsid w:val="13DB71E5"/>
    <w:rsid w:val="141634BA"/>
    <w:rsid w:val="145B3AF9"/>
    <w:rsid w:val="15896A5B"/>
    <w:rsid w:val="15BB781B"/>
    <w:rsid w:val="15C65FB2"/>
    <w:rsid w:val="1659318E"/>
    <w:rsid w:val="168651BF"/>
    <w:rsid w:val="16A53BB0"/>
    <w:rsid w:val="16E233AE"/>
    <w:rsid w:val="17244B96"/>
    <w:rsid w:val="174C2730"/>
    <w:rsid w:val="176C5C5D"/>
    <w:rsid w:val="178038CB"/>
    <w:rsid w:val="17904F4E"/>
    <w:rsid w:val="17A5199E"/>
    <w:rsid w:val="17D87897"/>
    <w:rsid w:val="17DB018D"/>
    <w:rsid w:val="18213425"/>
    <w:rsid w:val="185F3A1C"/>
    <w:rsid w:val="189F5F37"/>
    <w:rsid w:val="18EA5947"/>
    <w:rsid w:val="190C72E6"/>
    <w:rsid w:val="19653AF7"/>
    <w:rsid w:val="197E2577"/>
    <w:rsid w:val="19C56C99"/>
    <w:rsid w:val="1A1642ED"/>
    <w:rsid w:val="1A1A6A0B"/>
    <w:rsid w:val="1AD828B2"/>
    <w:rsid w:val="1AF06C5A"/>
    <w:rsid w:val="1B475A80"/>
    <w:rsid w:val="1BED6A79"/>
    <w:rsid w:val="1C217A39"/>
    <w:rsid w:val="1CC1783F"/>
    <w:rsid w:val="1CD40AFC"/>
    <w:rsid w:val="1D190D24"/>
    <w:rsid w:val="1EBF013B"/>
    <w:rsid w:val="1EDE3365"/>
    <w:rsid w:val="1F9227D0"/>
    <w:rsid w:val="1FA85205"/>
    <w:rsid w:val="20154922"/>
    <w:rsid w:val="20230ABF"/>
    <w:rsid w:val="20300AA4"/>
    <w:rsid w:val="20E0733E"/>
    <w:rsid w:val="2100023F"/>
    <w:rsid w:val="210C21DB"/>
    <w:rsid w:val="21504043"/>
    <w:rsid w:val="21517E1B"/>
    <w:rsid w:val="215D265A"/>
    <w:rsid w:val="216C537F"/>
    <w:rsid w:val="21B4070F"/>
    <w:rsid w:val="21D40183"/>
    <w:rsid w:val="22A86FEE"/>
    <w:rsid w:val="22A95E5A"/>
    <w:rsid w:val="22AE6CDD"/>
    <w:rsid w:val="23002079"/>
    <w:rsid w:val="23685765"/>
    <w:rsid w:val="23771391"/>
    <w:rsid w:val="238710EA"/>
    <w:rsid w:val="23AE11C3"/>
    <w:rsid w:val="23BF5F99"/>
    <w:rsid w:val="2432113A"/>
    <w:rsid w:val="244365DC"/>
    <w:rsid w:val="24AE30B8"/>
    <w:rsid w:val="24BA2517"/>
    <w:rsid w:val="252955F6"/>
    <w:rsid w:val="25311578"/>
    <w:rsid w:val="259F3555"/>
    <w:rsid w:val="264C1EC7"/>
    <w:rsid w:val="267142C1"/>
    <w:rsid w:val="26C0336E"/>
    <w:rsid w:val="27255A2F"/>
    <w:rsid w:val="27911391"/>
    <w:rsid w:val="28114358"/>
    <w:rsid w:val="281265EE"/>
    <w:rsid w:val="282720E9"/>
    <w:rsid w:val="28767F88"/>
    <w:rsid w:val="287C3C0C"/>
    <w:rsid w:val="28DF3ED3"/>
    <w:rsid w:val="28F968DA"/>
    <w:rsid w:val="2901089F"/>
    <w:rsid w:val="291F015E"/>
    <w:rsid w:val="29564C8C"/>
    <w:rsid w:val="299D08E1"/>
    <w:rsid w:val="29AB6F3D"/>
    <w:rsid w:val="29DA0F15"/>
    <w:rsid w:val="29E01504"/>
    <w:rsid w:val="2A5631CF"/>
    <w:rsid w:val="2A60259C"/>
    <w:rsid w:val="2AC079B6"/>
    <w:rsid w:val="2ACD746F"/>
    <w:rsid w:val="2ACE107C"/>
    <w:rsid w:val="2B9D5EC8"/>
    <w:rsid w:val="2BBE4A49"/>
    <w:rsid w:val="2BE4260C"/>
    <w:rsid w:val="2C29329C"/>
    <w:rsid w:val="2CB919C4"/>
    <w:rsid w:val="2D1E63F4"/>
    <w:rsid w:val="2D257B4F"/>
    <w:rsid w:val="2D2F75D4"/>
    <w:rsid w:val="2D3A27CC"/>
    <w:rsid w:val="2D765857"/>
    <w:rsid w:val="2DAF1D19"/>
    <w:rsid w:val="2DBD6E51"/>
    <w:rsid w:val="2DEE2A21"/>
    <w:rsid w:val="2E332116"/>
    <w:rsid w:val="2EC918A7"/>
    <w:rsid w:val="2F0B3D40"/>
    <w:rsid w:val="2F8C6151"/>
    <w:rsid w:val="2F9B1214"/>
    <w:rsid w:val="2FA06211"/>
    <w:rsid w:val="2FB77FE4"/>
    <w:rsid w:val="2FBD75A3"/>
    <w:rsid w:val="308260E6"/>
    <w:rsid w:val="30A27BBE"/>
    <w:rsid w:val="30AC1583"/>
    <w:rsid w:val="310A7EF1"/>
    <w:rsid w:val="31492FA2"/>
    <w:rsid w:val="314B0689"/>
    <w:rsid w:val="31FB3A0F"/>
    <w:rsid w:val="32460D9C"/>
    <w:rsid w:val="32B07739"/>
    <w:rsid w:val="32BC50C5"/>
    <w:rsid w:val="32D7513D"/>
    <w:rsid w:val="32E77A7A"/>
    <w:rsid w:val="33245FE2"/>
    <w:rsid w:val="33890C9B"/>
    <w:rsid w:val="33AD42AE"/>
    <w:rsid w:val="33C721E0"/>
    <w:rsid w:val="34113EF9"/>
    <w:rsid w:val="34D27DBE"/>
    <w:rsid w:val="34EE20E6"/>
    <w:rsid w:val="34EF7B16"/>
    <w:rsid w:val="34FF2FCB"/>
    <w:rsid w:val="35296159"/>
    <w:rsid w:val="35584D12"/>
    <w:rsid w:val="357F1E5C"/>
    <w:rsid w:val="35AE2D00"/>
    <w:rsid w:val="36184ACB"/>
    <w:rsid w:val="36455F24"/>
    <w:rsid w:val="36481346"/>
    <w:rsid w:val="364B3479"/>
    <w:rsid w:val="366A405E"/>
    <w:rsid w:val="36702B51"/>
    <w:rsid w:val="36896357"/>
    <w:rsid w:val="36C06021"/>
    <w:rsid w:val="37400CB6"/>
    <w:rsid w:val="374C4038"/>
    <w:rsid w:val="377072D2"/>
    <w:rsid w:val="3776362F"/>
    <w:rsid w:val="37993039"/>
    <w:rsid w:val="380D6894"/>
    <w:rsid w:val="38552439"/>
    <w:rsid w:val="38680AD5"/>
    <w:rsid w:val="3874059A"/>
    <w:rsid w:val="389E0F2C"/>
    <w:rsid w:val="3904768F"/>
    <w:rsid w:val="39055662"/>
    <w:rsid w:val="393746B3"/>
    <w:rsid w:val="398328F9"/>
    <w:rsid w:val="39B55B84"/>
    <w:rsid w:val="39ED7026"/>
    <w:rsid w:val="3B1B2837"/>
    <w:rsid w:val="3B237AEB"/>
    <w:rsid w:val="3B65696E"/>
    <w:rsid w:val="3C0A7734"/>
    <w:rsid w:val="3C137E47"/>
    <w:rsid w:val="3C1A1272"/>
    <w:rsid w:val="3C9A3E27"/>
    <w:rsid w:val="3CD10EED"/>
    <w:rsid w:val="3D580AE6"/>
    <w:rsid w:val="3D650A12"/>
    <w:rsid w:val="3D96601E"/>
    <w:rsid w:val="3D972543"/>
    <w:rsid w:val="3D9B32C9"/>
    <w:rsid w:val="3DB869A1"/>
    <w:rsid w:val="3DDF3F86"/>
    <w:rsid w:val="3DE439F2"/>
    <w:rsid w:val="3DF06050"/>
    <w:rsid w:val="3E4C09C4"/>
    <w:rsid w:val="3ECF7411"/>
    <w:rsid w:val="3EE53996"/>
    <w:rsid w:val="3EF25392"/>
    <w:rsid w:val="3EF87532"/>
    <w:rsid w:val="3F08340F"/>
    <w:rsid w:val="3F150DF7"/>
    <w:rsid w:val="3F520B3B"/>
    <w:rsid w:val="3FAD1689"/>
    <w:rsid w:val="3FD82D48"/>
    <w:rsid w:val="3FE42F82"/>
    <w:rsid w:val="401778C4"/>
    <w:rsid w:val="407A05F3"/>
    <w:rsid w:val="409948DD"/>
    <w:rsid w:val="413F6104"/>
    <w:rsid w:val="41487B1B"/>
    <w:rsid w:val="4183234E"/>
    <w:rsid w:val="42AB00CD"/>
    <w:rsid w:val="42F95CF1"/>
    <w:rsid w:val="43350BA4"/>
    <w:rsid w:val="436B28D2"/>
    <w:rsid w:val="43FC37CC"/>
    <w:rsid w:val="44115D8B"/>
    <w:rsid w:val="44216EDA"/>
    <w:rsid w:val="44C93E94"/>
    <w:rsid w:val="44DA6372"/>
    <w:rsid w:val="44EE762A"/>
    <w:rsid w:val="44FF4015"/>
    <w:rsid w:val="450553B3"/>
    <w:rsid w:val="454B5233"/>
    <w:rsid w:val="45725E44"/>
    <w:rsid w:val="45993066"/>
    <w:rsid w:val="45C74889"/>
    <w:rsid w:val="46176A55"/>
    <w:rsid w:val="46757697"/>
    <w:rsid w:val="468B7ECA"/>
    <w:rsid w:val="46D5276B"/>
    <w:rsid w:val="476B045E"/>
    <w:rsid w:val="47C8018F"/>
    <w:rsid w:val="48364F28"/>
    <w:rsid w:val="488551A9"/>
    <w:rsid w:val="48C81714"/>
    <w:rsid w:val="48E75E79"/>
    <w:rsid w:val="48F03878"/>
    <w:rsid w:val="48FE0844"/>
    <w:rsid w:val="493C14E5"/>
    <w:rsid w:val="496301CE"/>
    <w:rsid w:val="49BC68E4"/>
    <w:rsid w:val="49C77864"/>
    <w:rsid w:val="49DD2591"/>
    <w:rsid w:val="4A154FB7"/>
    <w:rsid w:val="4A374BE2"/>
    <w:rsid w:val="4A7616A0"/>
    <w:rsid w:val="4A8A22EB"/>
    <w:rsid w:val="4B230E36"/>
    <w:rsid w:val="4B6418E3"/>
    <w:rsid w:val="4B741738"/>
    <w:rsid w:val="4C426E0B"/>
    <w:rsid w:val="4C736DB4"/>
    <w:rsid w:val="4CBB4B41"/>
    <w:rsid w:val="4CFA5D6E"/>
    <w:rsid w:val="4CFD65F9"/>
    <w:rsid w:val="4D4C7B08"/>
    <w:rsid w:val="4D6A7FD5"/>
    <w:rsid w:val="4D921100"/>
    <w:rsid w:val="4D9A0E71"/>
    <w:rsid w:val="4DB60F7B"/>
    <w:rsid w:val="4DFB0F36"/>
    <w:rsid w:val="4E724FDD"/>
    <w:rsid w:val="4EA47329"/>
    <w:rsid w:val="4EBC5E52"/>
    <w:rsid w:val="4ECF0623"/>
    <w:rsid w:val="4F365D17"/>
    <w:rsid w:val="4FE804DC"/>
    <w:rsid w:val="50131CC4"/>
    <w:rsid w:val="507D4401"/>
    <w:rsid w:val="509F336D"/>
    <w:rsid w:val="50EE7406"/>
    <w:rsid w:val="51813C97"/>
    <w:rsid w:val="519B1AEE"/>
    <w:rsid w:val="51BB51B8"/>
    <w:rsid w:val="5203232E"/>
    <w:rsid w:val="52090D90"/>
    <w:rsid w:val="52092B9F"/>
    <w:rsid w:val="52173151"/>
    <w:rsid w:val="52623C6E"/>
    <w:rsid w:val="52747CCC"/>
    <w:rsid w:val="527F203C"/>
    <w:rsid w:val="530A2655"/>
    <w:rsid w:val="531347C2"/>
    <w:rsid w:val="53DB0C43"/>
    <w:rsid w:val="545968E2"/>
    <w:rsid w:val="54670061"/>
    <w:rsid w:val="54E92976"/>
    <w:rsid w:val="54F247BB"/>
    <w:rsid w:val="551D1BB3"/>
    <w:rsid w:val="55B670A6"/>
    <w:rsid w:val="55D22952"/>
    <w:rsid w:val="55D27E4F"/>
    <w:rsid w:val="55D3346F"/>
    <w:rsid w:val="55D82CD9"/>
    <w:rsid w:val="561A375E"/>
    <w:rsid w:val="563C469F"/>
    <w:rsid w:val="566A1424"/>
    <w:rsid w:val="56B9025D"/>
    <w:rsid w:val="56E00B7A"/>
    <w:rsid w:val="573E0A64"/>
    <w:rsid w:val="5798294B"/>
    <w:rsid w:val="58077DBF"/>
    <w:rsid w:val="58314233"/>
    <w:rsid w:val="583F391F"/>
    <w:rsid w:val="58427BB9"/>
    <w:rsid w:val="586B26A6"/>
    <w:rsid w:val="58D86DDC"/>
    <w:rsid w:val="58F864E9"/>
    <w:rsid w:val="59110117"/>
    <w:rsid w:val="593B7099"/>
    <w:rsid w:val="594A34C2"/>
    <w:rsid w:val="59582428"/>
    <w:rsid w:val="59592BAF"/>
    <w:rsid w:val="5A7619E3"/>
    <w:rsid w:val="5BA935FC"/>
    <w:rsid w:val="5BB81F02"/>
    <w:rsid w:val="5BDD08F1"/>
    <w:rsid w:val="5C9A083D"/>
    <w:rsid w:val="5CF00414"/>
    <w:rsid w:val="5D2F3D17"/>
    <w:rsid w:val="5DD52607"/>
    <w:rsid w:val="5E21347C"/>
    <w:rsid w:val="5E235003"/>
    <w:rsid w:val="5EA44BC2"/>
    <w:rsid w:val="5F001096"/>
    <w:rsid w:val="5F403700"/>
    <w:rsid w:val="5F730319"/>
    <w:rsid w:val="5FF100CB"/>
    <w:rsid w:val="60272BB0"/>
    <w:rsid w:val="604B2A4E"/>
    <w:rsid w:val="608A3BDA"/>
    <w:rsid w:val="60A6799F"/>
    <w:rsid w:val="60D262C2"/>
    <w:rsid w:val="612E6FB2"/>
    <w:rsid w:val="614D3C6C"/>
    <w:rsid w:val="6218103E"/>
    <w:rsid w:val="6221107C"/>
    <w:rsid w:val="623B39ED"/>
    <w:rsid w:val="624C71B6"/>
    <w:rsid w:val="62671B3E"/>
    <w:rsid w:val="627C2B47"/>
    <w:rsid w:val="62C6318D"/>
    <w:rsid w:val="63492C4B"/>
    <w:rsid w:val="635B50C0"/>
    <w:rsid w:val="63823D8F"/>
    <w:rsid w:val="63AB79DA"/>
    <w:rsid w:val="63DA00F6"/>
    <w:rsid w:val="63E11CDA"/>
    <w:rsid w:val="64050862"/>
    <w:rsid w:val="64072799"/>
    <w:rsid w:val="64390EEA"/>
    <w:rsid w:val="64475422"/>
    <w:rsid w:val="64691C0A"/>
    <w:rsid w:val="65356A7E"/>
    <w:rsid w:val="65373DAA"/>
    <w:rsid w:val="653C16F1"/>
    <w:rsid w:val="6583416F"/>
    <w:rsid w:val="659323FC"/>
    <w:rsid w:val="65FE3F5C"/>
    <w:rsid w:val="66025FA7"/>
    <w:rsid w:val="66073BEB"/>
    <w:rsid w:val="660D5547"/>
    <w:rsid w:val="666206B6"/>
    <w:rsid w:val="66F06F25"/>
    <w:rsid w:val="670C2D4E"/>
    <w:rsid w:val="670E08D6"/>
    <w:rsid w:val="67246F65"/>
    <w:rsid w:val="67897DCD"/>
    <w:rsid w:val="67EC6C90"/>
    <w:rsid w:val="682563AB"/>
    <w:rsid w:val="687625B2"/>
    <w:rsid w:val="69211CDF"/>
    <w:rsid w:val="692478FC"/>
    <w:rsid w:val="697A5EE7"/>
    <w:rsid w:val="69887A98"/>
    <w:rsid w:val="69AB6EA1"/>
    <w:rsid w:val="69BE1C2A"/>
    <w:rsid w:val="69C8178A"/>
    <w:rsid w:val="6A325A00"/>
    <w:rsid w:val="6A6D5F4B"/>
    <w:rsid w:val="6B0609AA"/>
    <w:rsid w:val="6B222A91"/>
    <w:rsid w:val="6D3A4CDE"/>
    <w:rsid w:val="6D5517C8"/>
    <w:rsid w:val="6DBE19DA"/>
    <w:rsid w:val="6E0D4F56"/>
    <w:rsid w:val="6E520837"/>
    <w:rsid w:val="6F106624"/>
    <w:rsid w:val="6F127BE2"/>
    <w:rsid w:val="6F4E6145"/>
    <w:rsid w:val="6F640072"/>
    <w:rsid w:val="6F8840E8"/>
    <w:rsid w:val="6FB519B2"/>
    <w:rsid w:val="6FF82454"/>
    <w:rsid w:val="70AE7ADD"/>
    <w:rsid w:val="70C56AE9"/>
    <w:rsid w:val="70E50DBF"/>
    <w:rsid w:val="70F91A5D"/>
    <w:rsid w:val="710A6FA9"/>
    <w:rsid w:val="720D19DA"/>
    <w:rsid w:val="72152DB8"/>
    <w:rsid w:val="72197708"/>
    <w:rsid w:val="725C58BC"/>
    <w:rsid w:val="726616E2"/>
    <w:rsid w:val="731A4F52"/>
    <w:rsid w:val="73800754"/>
    <w:rsid w:val="739C45DD"/>
    <w:rsid w:val="73E319E6"/>
    <w:rsid w:val="73ED6ABA"/>
    <w:rsid w:val="74031CF5"/>
    <w:rsid w:val="74354042"/>
    <w:rsid w:val="74572344"/>
    <w:rsid w:val="74835B9D"/>
    <w:rsid w:val="750F3305"/>
    <w:rsid w:val="75CA4C0D"/>
    <w:rsid w:val="75F37AB1"/>
    <w:rsid w:val="76210BB5"/>
    <w:rsid w:val="769853C6"/>
    <w:rsid w:val="76E91A6B"/>
    <w:rsid w:val="772C7AD8"/>
    <w:rsid w:val="772E5535"/>
    <w:rsid w:val="77735910"/>
    <w:rsid w:val="779526D8"/>
    <w:rsid w:val="77996594"/>
    <w:rsid w:val="77CE62E6"/>
    <w:rsid w:val="77F40037"/>
    <w:rsid w:val="78266D82"/>
    <w:rsid w:val="78344F13"/>
    <w:rsid w:val="78591F50"/>
    <w:rsid w:val="7877622B"/>
    <w:rsid w:val="78A20726"/>
    <w:rsid w:val="78B96F4B"/>
    <w:rsid w:val="78D31964"/>
    <w:rsid w:val="78FB3E30"/>
    <w:rsid w:val="795C1E36"/>
    <w:rsid w:val="796465D0"/>
    <w:rsid w:val="7974130F"/>
    <w:rsid w:val="79BD479C"/>
    <w:rsid w:val="79DB5FE3"/>
    <w:rsid w:val="79EE29BC"/>
    <w:rsid w:val="7A45160A"/>
    <w:rsid w:val="7A8D538A"/>
    <w:rsid w:val="7ABC7E02"/>
    <w:rsid w:val="7AF82A7A"/>
    <w:rsid w:val="7B7B4387"/>
    <w:rsid w:val="7BBE45A7"/>
    <w:rsid w:val="7BBE5325"/>
    <w:rsid w:val="7BDB00E7"/>
    <w:rsid w:val="7BEE6B44"/>
    <w:rsid w:val="7C1828C7"/>
    <w:rsid w:val="7C1B08E2"/>
    <w:rsid w:val="7C4979E8"/>
    <w:rsid w:val="7C7A3BF6"/>
    <w:rsid w:val="7CC45AD6"/>
    <w:rsid w:val="7CF83DB5"/>
    <w:rsid w:val="7D8B1988"/>
    <w:rsid w:val="7D99051D"/>
    <w:rsid w:val="7DA0049E"/>
    <w:rsid w:val="7DF27DB0"/>
    <w:rsid w:val="7E0A5203"/>
    <w:rsid w:val="7E0F2701"/>
    <w:rsid w:val="7E4569F5"/>
    <w:rsid w:val="7EAC4DF5"/>
    <w:rsid w:val="7F162870"/>
    <w:rsid w:val="7F243163"/>
    <w:rsid w:val="7F5653A1"/>
    <w:rsid w:val="7F5D6740"/>
    <w:rsid w:val="7F65353B"/>
    <w:rsid w:val="7F66762A"/>
    <w:rsid w:val="7F68192C"/>
    <w:rsid w:val="7F6911FE"/>
    <w:rsid w:val="7F873F85"/>
    <w:rsid w:val="7F933AF1"/>
    <w:rsid w:val="7F9D4619"/>
    <w:rsid w:val="7FAA54C3"/>
    <w:rsid w:val="7FAC0243"/>
    <w:rsid w:val="7FCE4946"/>
    <w:rsid w:val="7FDE59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64" w:lineRule="atLeast"/>
      <w:jc w:val="both"/>
    </w:pPr>
    <w:rPr>
      <w:rFonts w:asciiTheme="minorHAnsi" w:hAnsiTheme="minorHAnsi" w:eastAsiaTheme="minorEastAsia" w:cstheme="minorBidi"/>
      <w:kern w:val="2"/>
      <w:sz w:val="21"/>
      <w:lang w:val="en-US" w:eastAsia="zh-CN" w:bidi="ar-SA"/>
    </w:rPr>
  </w:style>
  <w:style w:type="character" w:default="1" w:styleId="8">
    <w:name w:val="Default Paragraph Font"/>
    <w:uiPriority w:val="0"/>
  </w:style>
  <w:style w:type="table" w:default="1" w:styleId="6">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2OTU2NzA2MTgxNiIsCiAgICJHcm91cElkIiA6ICIxMzE1NzQ3NDMiLAogICAiSW1hZ2UiIDogImlWQk9SdzBLR2dvQUFBQU5TVWhFVWdBQUEzNEFBQVNCQ0FZQUFBQnJTa3hXQUFBQUNYQklXWE1BQUFzVEFBQUxFd0VBbXB3WUFBQWdBRWxFUVZSNG5PemRlMEJVWmY0LzhQY1pCbFJVOEZaYmFXWmU4cmFTem1qcWFva2tLdVl0SmsxWFUreWlwVjJvMXEzYzdkZEZTOWZyWmhsaVdxNjZxUkI0UVVWQkRmTUNDZ01JNm00YlhrREZPd2JJYlc3UDd3K2E4MlZnZ05HQU13enYxeitkODV6bm5QT1p3YzR6bi9NODV6a0F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COTUvOERoWUlrcWJKT0FQc0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Pages>
  <Words>348</Words>
  <Characters>1990</Characters>
  <Lines>1</Lines>
  <Paragraphs>1</Paragraphs>
  <TotalTime>2</TotalTime>
  <ScaleCrop>false</ScaleCrop>
  <LinksUpToDate>false</LinksUpToDate>
  <CharactersWithSpaces>2334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2010-02-20T14:13:00Z</dcterms:created>
  <dc:creator>*</dc:creator>
  <cp:lastModifiedBy>李宝</cp:lastModifiedBy>
  <cp:lastPrinted>2009-02-07T13:38:00Z</cp:lastPrinted>
  <dcterms:modified xsi:type="dcterms:W3CDTF">2020-05-22T01:31:18Z</dcterms:modified>
  <dc:title>个 人 简 历</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