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7AAAE" w14:textId="77777777" w:rsidR="0099673D" w:rsidRPr="00216C65" w:rsidRDefault="0099673D" w:rsidP="00855507">
      <w:pPr>
        <w:pStyle w:val="-1"/>
        <w:rPr>
          <w:rFonts w:eastAsia="仿宋"/>
          <w:sz w:val="28"/>
        </w:rPr>
      </w:pPr>
    </w:p>
    <w:p w14:paraId="4B7BC920" w14:textId="77777777" w:rsidR="0099673D" w:rsidRPr="00216C65" w:rsidRDefault="0099673D" w:rsidP="00855507">
      <w:pPr>
        <w:pStyle w:val="-1"/>
        <w:rPr>
          <w:rFonts w:eastAsia="仿宋"/>
          <w:sz w:val="28"/>
        </w:rPr>
      </w:pPr>
    </w:p>
    <w:p w14:paraId="66DFAA76" w14:textId="77777777" w:rsidR="0099673D" w:rsidRPr="00216C65" w:rsidRDefault="0099673D" w:rsidP="00855507">
      <w:pPr>
        <w:pStyle w:val="-1"/>
        <w:rPr>
          <w:rFonts w:eastAsia="仿宋"/>
          <w:sz w:val="28"/>
        </w:rPr>
      </w:pPr>
    </w:p>
    <w:p w14:paraId="2D9B68E7" w14:textId="77777777" w:rsidR="0099673D" w:rsidRPr="00216C65" w:rsidRDefault="0099673D" w:rsidP="00855507">
      <w:pPr>
        <w:pStyle w:val="-1"/>
        <w:rPr>
          <w:rFonts w:eastAsia="仿宋"/>
          <w:sz w:val="28"/>
        </w:rPr>
      </w:pPr>
    </w:p>
    <w:p w14:paraId="3E143F4F" w14:textId="53992A98" w:rsidR="0099673D" w:rsidRPr="00F06205" w:rsidRDefault="00F06205" w:rsidP="00AD2E72">
      <w:pPr>
        <w:pStyle w:val="-1"/>
        <w:jc w:val="center"/>
        <w:rPr>
          <w:rFonts w:ascii="黑体" w:eastAsia="黑体" w:hAnsi="黑体"/>
          <w:iCs/>
        </w:rPr>
      </w:pPr>
      <w:r w:rsidRPr="00F06205">
        <w:rPr>
          <w:rFonts w:ascii="黑体" w:eastAsia="黑体" w:hAnsi="黑体"/>
          <w:iCs/>
        </w:rPr>
        <w:t>{{sysname}}</w:t>
      </w:r>
    </w:p>
    <w:p w14:paraId="29CD87ED" w14:textId="77777777" w:rsidR="0099673D" w:rsidRPr="0089252E" w:rsidRDefault="0046210B" w:rsidP="00AD2E72">
      <w:pPr>
        <w:pStyle w:val="-1"/>
        <w:jc w:val="center"/>
        <w:rPr>
          <w:rFonts w:ascii="黑体" w:eastAsia="黑体" w:hAnsi="黑体"/>
        </w:rPr>
      </w:pPr>
      <w:r w:rsidRPr="0089252E">
        <w:rPr>
          <w:rFonts w:ascii="黑体" w:eastAsia="黑体" w:hAnsi="黑体" w:hint="eastAsia"/>
        </w:rPr>
        <w:t>密码应用方案</w:t>
      </w:r>
    </w:p>
    <w:p w14:paraId="4CE45ADA" w14:textId="77777777" w:rsidR="0099673D" w:rsidRPr="00216C65" w:rsidRDefault="0099673D" w:rsidP="00855507">
      <w:pPr>
        <w:pStyle w:val="-1"/>
        <w:rPr>
          <w:rFonts w:eastAsia="仿宋"/>
          <w:sz w:val="28"/>
        </w:rPr>
      </w:pPr>
    </w:p>
    <w:p w14:paraId="6F7E292C" w14:textId="77777777" w:rsidR="0099673D" w:rsidRPr="00216C65" w:rsidRDefault="0099673D" w:rsidP="00855507">
      <w:pPr>
        <w:pStyle w:val="-1"/>
        <w:rPr>
          <w:rFonts w:eastAsia="仿宋"/>
          <w:sz w:val="28"/>
        </w:rPr>
      </w:pPr>
    </w:p>
    <w:p w14:paraId="55FE5DDE" w14:textId="77777777" w:rsidR="0099673D" w:rsidRPr="00216C65" w:rsidRDefault="0099673D" w:rsidP="00855507">
      <w:pPr>
        <w:pStyle w:val="-1"/>
        <w:rPr>
          <w:rFonts w:eastAsia="仿宋"/>
          <w:sz w:val="28"/>
        </w:rPr>
      </w:pPr>
    </w:p>
    <w:p w14:paraId="1A63E23F" w14:textId="77777777" w:rsidR="0099673D" w:rsidRPr="00216C65" w:rsidRDefault="0099673D" w:rsidP="00855507">
      <w:pPr>
        <w:pStyle w:val="-1"/>
        <w:rPr>
          <w:rFonts w:eastAsia="仿宋"/>
          <w:sz w:val="28"/>
        </w:rPr>
      </w:pPr>
    </w:p>
    <w:p w14:paraId="04EB4124" w14:textId="77777777" w:rsidR="0099673D" w:rsidRPr="00216C65" w:rsidRDefault="0099673D" w:rsidP="00855507">
      <w:pPr>
        <w:pStyle w:val="-1"/>
        <w:rPr>
          <w:rFonts w:eastAsia="仿宋"/>
          <w:sz w:val="28"/>
        </w:rPr>
      </w:pPr>
    </w:p>
    <w:p w14:paraId="502EA2AC" w14:textId="35720D2D" w:rsidR="0099673D" w:rsidRDefault="0099673D" w:rsidP="00855507">
      <w:pPr>
        <w:pStyle w:val="-1"/>
        <w:rPr>
          <w:rFonts w:eastAsia="仿宋"/>
          <w:sz w:val="28"/>
        </w:rPr>
      </w:pPr>
    </w:p>
    <w:p w14:paraId="73704246" w14:textId="5264AC56" w:rsidR="006E4402" w:rsidRDefault="006E4402" w:rsidP="00855507">
      <w:pPr>
        <w:pStyle w:val="-1"/>
        <w:rPr>
          <w:rFonts w:eastAsia="仿宋"/>
          <w:sz w:val="28"/>
        </w:rPr>
      </w:pPr>
    </w:p>
    <w:p w14:paraId="7B344E6F" w14:textId="20B1E772" w:rsidR="006E4402" w:rsidRDefault="006E4402" w:rsidP="00855507">
      <w:pPr>
        <w:pStyle w:val="-1"/>
        <w:rPr>
          <w:rFonts w:eastAsia="仿宋"/>
          <w:sz w:val="28"/>
        </w:rPr>
      </w:pPr>
    </w:p>
    <w:p w14:paraId="6408C246" w14:textId="3F11EAAB" w:rsidR="006E4402" w:rsidRDefault="006E4402" w:rsidP="00855507">
      <w:pPr>
        <w:pStyle w:val="-1"/>
        <w:rPr>
          <w:rFonts w:eastAsia="仿宋"/>
          <w:sz w:val="28"/>
        </w:rPr>
      </w:pPr>
    </w:p>
    <w:p w14:paraId="2D6489E6" w14:textId="050B05FD" w:rsidR="006E4402" w:rsidRDefault="006E4402" w:rsidP="00855507">
      <w:pPr>
        <w:pStyle w:val="-1"/>
        <w:rPr>
          <w:rFonts w:eastAsia="仿宋"/>
          <w:sz w:val="28"/>
        </w:rPr>
      </w:pPr>
    </w:p>
    <w:p w14:paraId="12F16EB0" w14:textId="53301D1E" w:rsidR="006E4402" w:rsidRDefault="006E4402" w:rsidP="00855507">
      <w:pPr>
        <w:pStyle w:val="-1"/>
        <w:rPr>
          <w:rFonts w:eastAsia="仿宋"/>
          <w:sz w:val="28"/>
        </w:rPr>
      </w:pPr>
    </w:p>
    <w:p w14:paraId="77D9F72A" w14:textId="7FEBFC57" w:rsidR="006E4402" w:rsidRDefault="006E4402" w:rsidP="00855507">
      <w:pPr>
        <w:pStyle w:val="-1"/>
        <w:rPr>
          <w:rFonts w:eastAsia="仿宋"/>
          <w:sz w:val="28"/>
        </w:rPr>
      </w:pPr>
    </w:p>
    <w:p w14:paraId="1B3CA000" w14:textId="7FD2E65B" w:rsidR="006E4402" w:rsidRDefault="006E4402" w:rsidP="00855507">
      <w:pPr>
        <w:pStyle w:val="-1"/>
        <w:rPr>
          <w:rFonts w:eastAsia="仿宋"/>
          <w:sz w:val="28"/>
        </w:rPr>
      </w:pPr>
    </w:p>
    <w:p w14:paraId="14EFE659" w14:textId="77777777" w:rsidR="006E4402" w:rsidRPr="00216C65" w:rsidRDefault="006E4402" w:rsidP="00855507">
      <w:pPr>
        <w:pStyle w:val="-1"/>
        <w:rPr>
          <w:rFonts w:eastAsia="仿宋"/>
          <w:sz w:val="28"/>
        </w:rPr>
      </w:pPr>
    </w:p>
    <w:p w14:paraId="742CB2EB" w14:textId="18AF5D15" w:rsidR="0099673D" w:rsidRPr="007653A0" w:rsidRDefault="007653A0" w:rsidP="00AD2E72">
      <w:pPr>
        <w:pStyle w:val="-1"/>
        <w:jc w:val="center"/>
        <w:rPr>
          <w:rFonts w:eastAsia="仿宋"/>
          <w:iCs/>
          <w:sz w:val="28"/>
        </w:rPr>
      </w:pPr>
      <w:r w:rsidRPr="007653A0">
        <w:rPr>
          <w:rFonts w:eastAsia="仿宋"/>
          <w:iCs/>
          <w:sz w:val="28"/>
        </w:rPr>
        <w:t>{{sysunit}}</w:t>
      </w:r>
    </w:p>
    <w:p w14:paraId="71D8C446" w14:textId="7DA350CC" w:rsidR="0099673D" w:rsidRPr="00216C65" w:rsidRDefault="007653A0" w:rsidP="00AD2E72">
      <w:pPr>
        <w:pStyle w:val="-1"/>
        <w:jc w:val="center"/>
        <w:rPr>
          <w:rFonts w:eastAsia="仿宋"/>
          <w:sz w:val="28"/>
        </w:rPr>
      </w:pPr>
      <w:r>
        <w:rPr>
          <w:rFonts w:eastAsia="仿宋"/>
          <w:sz w:val="28"/>
        </w:rPr>
        <w:t>{{sysdate}}</w:t>
      </w:r>
    </w:p>
    <w:p w14:paraId="23EEA8A5" w14:textId="77777777" w:rsidR="0099673D" w:rsidRPr="00216C65" w:rsidRDefault="0099673D" w:rsidP="00855507">
      <w:pPr>
        <w:pStyle w:val="-1"/>
        <w:rPr>
          <w:rFonts w:eastAsia="仿宋"/>
          <w:sz w:val="28"/>
        </w:rPr>
      </w:pPr>
    </w:p>
    <w:p w14:paraId="1CD2DDE2" w14:textId="0431F707" w:rsidR="008223EC" w:rsidRPr="008223EC" w:rsidRDefault="008223EC" w:rsidP="00B40101">
      <w:pPr>
        <w:ind w:firstLineChars="71" w:firstLine="199"/>
        <w:sectPr w:rsidR="008223EC" w:rsidRPr="008223EC">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pgNumType w:fmt="upperRoman" w:start="1"/>
          <w:cols w:space="425"/>
          <w:docGrid w:linePitch="326"/>
        </w:sectPr>
      </w:pPr>
    </w:p>
    <w:p w14:paraId="6369C705" w14:textId="77777777" w:rsidR="00791AEE" w:rsidRPr="000805AB" w:rsidRDefault="00791AEE" w:rsidP="00791AEE">
      <w:pPr>
        <w:pStyle w:val="1"/>
        <w:numPr>
          <w:ilvl w:val="0"/>
          <w:numId w:val="0"/>
        </w:numPr>
        <w:spacing w:beforeLines="150" w:before="360" w:afterLines="150" w:after="360"/>
        <w:jc w:val="center"/>
      </w:pPr>
      <w:bookmarkStart w:id="0" w:name="_Toc83832798"/>
      <w:bookmarkStart w:id="1" w:name="_Toc83913629"/>
      <w:bookmarkStart w:id="2" w:name="_Toc90975225"/>
      <w:bookmarkStart w:id="3" w:name="_Toc84855397"/>
      <w:bookmarkStart w:id="4" w:name="_Toc84931738"/>
      <w:bookmarkStart w:id="5" w:name="_Toc84789796"/>
      <w:bookmarkStart w:id="6" w:name="_Toc134450703"/>
      <w:r w:rsidRPr="000805AB">
        <w:rPr>
          <w:rFonts w:hint="eastAsia"/>
        </w:rPr>
        <w:lastRenderedPageBreak/>
        <w:t>目 录</w:t>
      </w:r>
      <w:bookmarkEnd w:id="0"/>
      <w:bookmarkEnd w:id="1"/>
      <w:bookmarkEnd w:id="2"/>
      <w:bookmarkEnd w:id="3"/>
      <w:bookmarkEnd w:id="4"/>
      <w:bookmarkEnd w:id="5"/>
      <w:bookmarkEnd w:id="6"/>
    </w:p>
    <w:sdt>
      <w:sdtPr>
        <w:rPr>
          <w:rFonts w:ascii="Times New Roman" w:eastAsia="仿宋" w:hAnsi="Times New Roman" w:cstheme="minorBidi"/>
          <w:b w:val="0"/>
          <w:bCs w:val="0"/>
          <w:snapToGrid w:val="0"/>
          <w:color w:val="auto"/>
          <w:kern w:val="2"/>
          <w:szCs w:val="21"/>
          <w:lang w:val="zh-CN"/>
        </w:rPr>
        <w:id w:val="565924773"/>
        <w:docPartObj>
          <w:docPartGallery w:val="Table of Contents"/>
          <w:docPartUnique/>
        </w:docPartObj>
      </w:sdtPr>
      <w:sdtEndPr>
        <w:rPr>
          <w:snapToGrid/>
          <w:kern w:val="0"/>
          <w:szCs w:val="20"/>
          <w:lang w:val="en-US"/>
        </w:rPr>
      </w:sdtEndPr>
      <w:sdtContent>
        <w:p w14:paraId="6C04E8C6" w14:textId="77777777" w:rsidR="00791AEE" w:rsidRPr="00216C65" w:rsidRDefault="00791AEE" w:rsidP="00791AEE">
          <w:pPr>
            <w:pStyle w:val="TOC1"/>
            <w:spacing w:line="360" w:lineRule="auto"/>
            <w:ind w:left="280" w:right="280" w:firstLine="281"/>
            <w:rPr>
              <w:rFonts w:ascii="仿宋" w:eastAsia="仿宋" w:hAnsi="仿宋"/>
              <w:szCs w:val="24"/>
            </w:rPr>
          </w:pPr>
        </w:p>
        <w:p w14:paraId="1362EB98"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sidRPr="00216C65">
            <w:rPr>
              <w:rFonts w:ascii="仿宋" w:hAnsi="仿宋"/>
              <w:bCs w:val="0"/>
              <w:szCs w:val="24"/>
            </w:rPr>
            <w:fldChar w:fldCharType="begin"/>
          </w:r>
          <w:r w:rsidRPr="00216C65">
            <w:rPr>
              <w:rFonts w:ascii="仿宋" w:hAnsi="仿宋"/>
              <w:bCs w:val="0"/>
              <w:szCs w:val="24"/>
            </w:rPr>
            <w:instrText xml:space="preserve"> TOC \o "1-3" \u </w:instrText>
          </w:r>
          <w:r w:rsidRPr="00216C65">
            <w:rPr>
              <w:rFonts w:ascii="仿宋" w:hAnsi="仿宋"/>
              <w:bCs w:val="0"/>
              <w:szCs w:val="24"/>
            </w:rPr>
            <w:fldChar w:fldCharType="separate"/>
          </w:r>
          <w:r>
            <w:rPr>
              <w:noProof/>
            </w:rPr>
            <w:t>目</w:t>
          </w:r>
          <w:r>
            <w:rPr>
              <w:noProof/>
            </w:rPr>
            <w:t xml:space="preserve"> </w:t>
          </w:r>
          <w:r>
            <w:rPr>
              <w:noProof/>
            </w:rPr>
            <w:t>录</w:t>
          </w:r>
          <w:r>
            <w:rPr>
              <w:noProof/>
            </w:rPr>
            <w:tab/>
          </w:r>
          <w:r>
            <w:rPr>
              <w:noProof/>
            </w:rPr>
            <w:fldChar w:fldCharType="begin"/>
          </w:r>
          <w:r>
            <w:rPr>
              <w:noProof/>
            </w:rPr>
            <w:instrText xml:space="preserve"> PAGEREF _Toc134450703 \h </w:instrText>
          </w:r>
          <w:r>
            <w:rPr>
              <w:noProof/>
            </w:rPr>
          </w:r>
          <w:r>
            <w:rPr>
              <w:noProof/>
            </w:rPr>
            <w:fldChar w:fldCharType="separate"/>
          </w:r>
          <w:r>
            <w:rPr>
              <w:noProof/>
            </w:rPr>
            <w:t>I</w:t>
          </w:r>
          <w:r>
            <w:rPr>
              <w:noProof/>
            </w:rPr>
            <w:fldChar w:fldCharType="end"/>
          </w:r>
        </w:p>
        <w:p w14:paraId="54F4DCD7"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1 </w:t>
          </w:r>
          <w:r>
            <w:rPr>
              <w:noProof/>
            </w:rPr>
            <w:t>项目背景</w:t>
          </w:r>
          <w:r>
            <w:rPr>
              <w:noProof/>
            </w:rPr>
            <w:tab/>
          </w:r>
          <w:r>
            <w:rPr>
              <w:noProof/>
            </w:rPr>
            <w:fldChar w:fldCharType="begin"/>
          </w:r>
          <w:r>
            <w:rPr>
              <w:noProof/>
            </w:rPr>
            <w:instrText xml:space="preserve"> PAGEREF _Toc134450704 \h </w:instrText>
          </w:r>
          <w:r>
            <w:rPr>
              <w:noProof/>
            </w:rPr>
          </w:r>
          <w:r>
            <w:rPr>
              <w:noProof/>
            </w:rPr>
            <w:fldChar w:fldCharType="separate"/>
          </w:r>
          <w:r>
            <w:rPr>
              <w:noProof/>
            </w:rPr>
            <w:t>5</w:t>
          </w:r>
          <w:r>
            <w:rPr>
              <w:noProof/>
            </w:rPr>
            <w:fldChar w:fldCharType="end"/>
          </w:r>
        </w:p>
        <w:p w14:paraId="50C90DE7"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1.1 </w:t>
          </w:r>
          <w:r>
            <w:rPr>
              <w:noProof/>
            </w:rPr>
            <w:t>国家政策法规要求</w:t>
          </w:r>
          <w:r>
            <w:rPr>
              <w:noProof/>
            </w:rPr>
            <w:tab/>
          </w:r>
          <w:r>
            <w:rPr>
              <w:noProof/>
            </w:rPr>
            <w:fldChar w:fldCharType="begin"/>
          </w:r>
          <w:r>
            <w:rPr>
              <w:noProof/>
            </w:rPr>
            <w:instrText xml:space="preserve"> PAGEREF _Toc134450705 \h </w:instrText>
          </w:r>
          <w:r>
            <w:rPr>
              <w:noProof/>
            </w:rPr>
          </w:r>
          <w:r>
            <w:rPr>
              <w:noProof/>
            </w:rPr>
            <w:fldChar w:fldCharType="separate"/>
          </w:r>
          <w:r>
            <w:rPr>
              <w:noProof/>
            </w:rPr>
            <w:t>6</w:t>
          </w:r>
          <w:r>
            <w:rPr>
              <w:noProof/>
            </w:rPr>
            <w:fldChar w:fldCharType="end"/>
          </w:r>
        </w:p>
        <w:p w14:paraId="4C27430A"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1.2 </w:t>
          </w:r>
          <w:r>
            <w:rPr>
              <w:noProof/>
            </w:rPr>
            <w:t>密码应用现状</w:t>
          </w:r>
          <w:r>
            <w:rPr>
              <w:noProof/>
            </w:rPr>
            <w:tab/>
          </w:r>
          <w:r>
            <w:rPr>
              <w:noProof/>
            </w:rPr>
            <w:fldChar w:fldCharType="begin"/>
          </w:r>
          <w:r>
            <w:rPr>
              <w:noProof/>
            </w:rPr>
            <w:instrText xml:space="preserve"> PAGEREF _Toc134450706 \h </w:instrText>
          </w:r>
          <w:r>
            <w:rPr>
              <w:noProof/>
            </w:rPr>
          </w:r>
          <w:r>
            <w:rPr>
              <w:noProof/>
            </w:rPr>
            <w:fldChar w:fldCharType="separate"/>
          </w:r>
          <w:r>
            <w:rPr>
              <w:noProof/>
            </w:rPr>
            <w:t>6</w:t>
          </w:r>
          <w:r>
            <w:rPr>
              <w:noProof/>
            </w:rPr>
            <w:fldChar w:fldCharType="end"/>
          </w:r>
        </w:p>
        <w:p w14:paraId="1943B498"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1.3 </w:t>
          </w:r>
          <w:r>
            <w:rPr>
              <w:noProof/>
            </w:rPr>
            <w:t>项目实施的必要性</w:t>
          </w:r>
          <w:r>
            <w:rPr>
              <w:noProof/>
            </w:rPr>
            <w:tab/>
          </w:r>
          <w:r>
            <w:rPr>
              <w:noProof/>
            </w:rPr>
            <w:fldChar w:fldCharType="begin"/>
          </w:r>
          <w:r>
            <w:rPr>
              <w:noProof/>
            </w:rPr>
            <w:instrText xml:space="preserve"> PAGEREF _Toc134450707 \h </w:instrText>
          </w:r>
          <w:r>
            <w:rPr>
              <w:noProof/>
            </w:rPr>
          </w:r>
          <w:r>
            <w:rPr>
              <w:noProof/>
            </w:rPr>
            <w:fldChar w:fldCharType="separate"/>
          </w:r>
          <w:r>
            <w:rPr>
              <w:noProof/>
            </w:rPr>
            <w:t>7</w:t>
          </w:r>
          <w:r>
            <w:rPr>
              <w:noProof/>
            </w:rPr>
            <w:fldChar w:fldCharType="end"/>
          </w:r>
        </w:p>
        <w:p w14:paraId="5573FC84"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2 </w:t>
          </w:r>
          <w:r>
            <w:rPr>
              <w:noProof/>
            </w:rPr>
            <w:t>系统概述</w:t>
          </w:r>
          <w:r>
            <w:rPr>
              <w:noProof/>
            </w:rPr>
            <w:tab/>
          </w:r>
          <w:r>
            <w:rPr>
              <w:noProof/>
            </w:rPr>
            <w:fldChar w:fldCharType="begin"/>
          </w:r>
          <w:r>
            <w:rPr>
              <w:noProof/>
            </w:rPr>
            <w:instrText xml:space="preserve"> PAGEREF _Toc134450708 \h </w:instrText>
          </w:r>
          <w:r>
            <w:rPr>
              <w:noProof/>
            </w:rPr>
          </w:r>
          <w:r>
            <w:rPr>
              <w:noProof/>
            </w:rPr>
            <w:fldChar w:fldCharType="separate"/>
          </w:r>
          <w:r>
            <w:rPr>
              <w:noProof/>
            </w:rPr>
            <w:t>9</w:t>
          </w:r>
          <w:r>
            <w:rPr>
              <w:noProof/>
            </w:rPr>
            <w:fldChar w:fldCharType="end"/>
          </w:r>
        </w:p>
        <w:p w14:paraId="5DAB30DD"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2.1 </w:t>
          </w:r>
          <w:r>
            <w:rPr>
              <w:noProof/>
            </w:rPr>
            <w:t>系统基本情况</w:t>
          </w:r>
          <w:r>
            <w:rPr>
              <w:noProof/>
            </w:rPr>
            <w:tab/>
          </w:r>
          <w:r>
            <w:rPr>
              <w:noProof/>
            </w:rPr>
            <w:fldChar w:fldCharType="begin"/>
          </w:r>
          <w:r>
            <w:rPr>
              <w:noProof/>
            </w:rPr>
            <w:instrText xml:space="preserve"> PAGEREF _Toc134450709 \h </w:instrText>
          </w:r>
          <w:r>
            <w:rPr>
              <w:noProof/>
            </w:rPr>
          </w:r>
          <w:r>
            <w:rPr>
              <w:noProof/>
            </w:rPr>
            <w:fldChar w:fldCharType="separate"/>
          </w:r>
          <w:r>
            <w:rPr>
              <w:noProof/>
            </w:rPr>
            <w:t>9</w:t>
          </w:r>
          <w:r>
            <w:rPr>
              <w:noProof/>
            </w:rPr>
            <w:fldChar w:fldCharType="end"/>
          </w:r>
        </w:p>
        <w:p w14:paraId="0B7E711E"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2.1.1 </w:t>
          </w:r>
          <w:r>
            <w:rPr>
              <w:noProof/>
            </w:rPr>
            <w:t>基本情况</w:t>
          </w:r>
          <w:r>
            <w:rPr>
              <w:noProof/>
            </w:rPr>
            <w:tab/>
          </w:r>
          <w:r>
            <w:rPr>
              <w:noProof/>
            </w:rPr>
            <w:fldChar w:fldCharType="begin"/>
          </w:r>
          <w:r>
            <w:rPr>
              <w:noProof/>
            </w:rPr>
            <w:instrText xml:space="preserve"> PAGEREF _Toc134450710 \h </w:instrText>
          </w:r>
          <w:r>
            <w:rPr>
              <w:noProof/>
            </w:rPr>
          </w:r>
          <w:r>
            <w:rPr>
              <w:noProof/>
            </w:rPr>
            <w:fldChar w:fldCharType="separate"/>
          </w:r>
          <w:r>
            <w:rPr>
              <w:noProof/>
            </w:rPr>
            <w:t>9</w:t>
          </w:r>
          <w:r>
            <w:rPr>
              <w:noProof/>
            </w:rPr>
            <w:fldChar w:fldCharType="end"/>
          </w:r>
        </w:p>
        <w:p w14:paraId="0CC655C8"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2.1.2 </w:t>
          </w:r>
          <w:r>
            <w:rPr>
              <w:noProof/>
            </w:rPr>
            <w:t>用户情况</w:t>
          </w:r>
          <w:r>
            <w:rPr>
              <w:noProof/>
            </w:rPr>
            <w:tab/>
          </w:r>
          <w:r>
            <w:rPr>
              <w:noProof/>
            </w:rPr>
            <w:fldChar w:fldCharType="begin"/>
          </w:r>
          <w:r>
            <w:rPr>
              <w:noProof/>
            </w:rPr>
            <w:instrText xml:space="preserve"> PAGEREF _Toc134450711 \h </w:instrText>
          </w:r>
          <w:r>
            <w:rPr>
              <w:noProof/>
            </w:rPr>
          </w:r>
          <w:r>
            <w:rPr>
              <w:noProof/>
            </w:rPr>
            <w:fldChar w:fldCharType="separate"/>
          </w:r>
          <w:r>
            <w:rPr>
              <w:noProof/>
            </w:rPr>
            <w:t>10</w:t>
          </w:r>
          <w:r>
            <w:rPr>
              <w:noProof/>
            </w:rPr>
            <w:fldChar w:fldCharType="end"/>
          </w:r>
        </w:p>
        <w:p w14:paraId="2FD590E1"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2.1.3 </w:t>
          </w:r>
          <w:r>
            <w:rPr>
              <w:noProof/>
            </w:rPr>
            <w:t>系统架构</w:t>
          </w:r>
          <w:r>
            <w:rPr>
              <w:noProof/>
            </w:rPr>
            <w:tab/>
          </w:r>
          <w:r>
            <w:rPr>
              <w:noProof/>
            </w:rPr>
            <w:fldChar w:fldCharType="begin"/>
          </w:r>
          <w:r>
            <w:rPr>
              <w:noProof/>
            </w:rPr>
            <w:instrText xml:space="preserve"> PAGEREF _Toc134450712 \h </w:instrText>
          </w:r>
          <w:r>
            <w:rPr>
              <w:noProof/>
            </w:rPr>
          </w:r>
          <w:r>
            <w:rPr>
              <w:noProof/>
            </w:rPr>
            <w:fldChar w:fldCharType="separate"/>
          </w:r>
          <w:r>
            <w:rPr>
              <w:noProof/>
            </w:rPr>
            <w:t>10</w:t>
          </w:r>
          <w:r>
            <w:rPr>
              <w:noProof/>
            </w:rPr>
            <w:fldChar w:fldCharType="end"/>
          </w:r>
        </w:p>
        <w:p w14:paraId="2F23DC8F"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2.1.4 </w:t>
          </w:r>
          <w:r>
            <w:rPr>
              <w:noProof/>
            </w:rPr>
            <w:t>机房情况</w:t>
          </w:r>
          <w:r>
            <w:rPr>
              <w:noProof/>
            </w:rPr>
            <w:tab/>
          </w:r>
          <w:r>
            <w:rPr>
              <w:noProof/>
            </w:rPr>
            <w:fldChar w:fldCharType="begin"/>
          </w:r>
          <w:r>
            <w:rPr>
              <w:noProof/>
            </w:rPr>
            <w:instrText xml:space="preserve"> PAGEREF _Toc134450713 \h </w:instrText>
          </w:r>
          <w:r>
            <w:rPr>
              <w:noProof/>
            </w:rPr>
          </w:r>
          <w:r>
            <w:rPr>
              <w:noProof/>
            </w:rPr>
            <w:fldChar w:fldCharType="separate"/>
          </w:r>
          <w:r>
            <w:rPr>
              <w:noProof/>
            </w:rPr>
            <w:t>11</w:t>
          </w:r>
          <w:r>
            <w:rPr>
              <w:noProof/>
            </w:rPr>
            <w:fldChar w:fldCharType="end"/>
          </w:r>
        </w:p>
        <w:p w14:paraId="0DD1251B"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2.2 </w:t>
          </w:r>
          <w:r>
            <w:rPr>
              <w:noProof/>
            </w:rPr>
            <w:t>系统网络拓扑</w:t>
          </w:r>
          <w:r>
            <w:rPr>
              <w:noProof/>
            </w:rPr>
            <w:tab/>
          </w:r>
          <w:r>
            <w:rPr>
              <w:noProof/>
            </w:rPr>
            <w:fldChar w:fldCharType="begin"/>
          </w:r>
          <w:r>
            <w:rPr>
              <w:noProof/>
            </w:rPr>
            <w:instrText xml:space="preserve"> PAGEREF _Toc134450714 \h </w:instrText>
          </w:r>
          <w:r>
            <w:rPr>
              <w:noProof/>
            </w:rPr>
          </w:r>
          <w:r>
            <w:rPr>
              <w:noProof/>
            </w:rPr>
            <w:fldChar w:fldCharType="separate"/>
          </w:r>
          <w:r>
            <w:rPr>
              <w:noProof/>
            </w:rPr>
            <w:t>12</w:t>
          </w:r>
          <w:r>
            <w:rPr>
              <w:noProof/>
            </w:rPr>
            <w:fldChar w:fldCharType="end"/>
          </w:r>
        </w:p>
        <w:p w14:paraId="2B893767"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2.2.1 </w:t>
          </w:r>
          <w:r>
            <w:rPr>
              <w:noProof/>
            </w:rPr>
            <w:t>网络拓扑</w:t>
          </w:r>
          <w:r>
            <w:rPr>
              <w:noProof/>
            </w:rPr>
            <w:tab/>
          </w:r>
          <w:r>
            <w:rPr>
              <w:noProof/>
            </w:rPr>
            <w:fldChar w:fldCharType="begin"/>
          </w:r>
          <w:r>
            <w:rPr>
              <w:noProof/>
            </w:rPr>
            <w:instrText xml:space="preserve"> PAGEREF _Toc134450715 \h </w:instrText>
          </w:r>
          <w:r>
            <w:rPr>
              <w:noProof/>
            </w:rPr>
          </w:r>
          <w:r>
            <w:rPr>
              <w:noProof/>
            </w:rPr>
            <w:fldChar w:fldCharType="separate"/>
          </w:r>
          <w:r>
            <w:rPr>
              <w:noProof/>
            </w:rPr>
            <w:t>12</w:t>
          </w:r>
          <w:r>
            <w:rPr>
              <w:noProof/>
            </w:rPr>
            <w:fldChar w:fldCharType="end"/>
          </w:r>
        </w:p>
        <w:p w14:paraId="4A1F45E8"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2.2.2 </w:t>
          </w:r>
          <w:r>
            <w:rPr>
              <w:noProof/>
            </w:rPr>
            <w:t>网络通信信道</w:t>
          </w:r>
          <w:r>
            <w:rPr>
              <w:noProof/>
            </w:rPr>
            <w:tab/>
          </w:r>
          <w:r>
            <w:rPr>
              <w:noProof/>
            </w:rPr>
            <w:fldChar w:fldCharType="begin"/>
          </w:r>
          <w:r>
            <w:rPr>
              <w:noProof/>
            </w:rPr>
            <w:instrText xml:space="preserve"> PAGEREF _Toc134450716 \h </w:instrText>
          </w:r>
          <w:r>
            <w:rPr>
              <w:noProof/>
            </w:rPr>
          </w:r>
          <w:r>
            <w:rPr>
              <w:noProof/>
            </w:rPr>
            <w:fldChar w:fldCharType="separate"/>
          </w:r>
          <w:r>
            <w:rPr>
              <w:noProof/>
            </w:rPr>
            <w:t>13</w:t>
          </w:r>
          <w:r>
            <w:rPr>
              <w:noProof/>
            </w:rPr>
            <w:fldChar w:fldCharType="end"/>
          </w:r>
        </w:p>
        <w:p w14:paraId="2CC9A6CE"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2.3 </w:t>
          </w:r>
          <w:r>
            <w:rPr>
              <w:noProof/>
            </w:rPr>
            <w:t>承载的业务情况</w:t>
          </w:r>
          <w:r>
            <w:rPr>
              <w:noProof/>
            </w:rPr>
            <w:tab/>
          </w:r>
          <w:r>
            <w:rPr>
              <w:noProof/>
            </w:rPr>
            <w:fldChar w:fldCharType="begin"/>
          </w:r>
          <w:r>
            <w:rPr>
              <w:noProof/>
            </w:rPr>
            <w:instrText xml:space="preserve"> PAGEREF _Toc134450717 \h </w:instrText>
          </w:r>
          <w:r>
            <w:rPr>
              <w:noProof/>
            </w:rPr>
          </w:r>
          <w:r>
            <w:rPr>
              <w:noProof/>
            </w:rPr>
            <w:fldChar w:fldCharType="separate"/>
          </w:r>
          <w:r>
            <w:rPr>
              <w:noProof/>
            </w:rPr>
            <w:t>13</w:t>
          </w:r>
          <w:r>
            <w:rPr>
              <w:noProof/>
            </w:rPr>
            <w:fldChar w:fldCharType="end"/>
          </w:r>
        </w:p>
        <w:p w14:paraId="4F10F84A"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2.3.1 </w:t>
          </w:r>
          <w:r>
            <w:rPr>
              <w:noProof/>
            </w:rPr>
            <w:t>业务应用</w:t>
          </w:r>
          <w:r>
            <w:rPr>
              <w:noProof/>
            </w:rPr>
            <w:tab/>
          </w:r>
          <w:r>
            <w:rPr>
              <w:noProof/>
            </w:rPr>
            <w:fldChar w:fldCharType="begin"/>
          </w:r>
          <w:r>
            <w:rPr>
              <w:noProof/>
            </w:rPr>
            <w:instrText xml:space="preserve"> PAGEREF _Toc134450718 \h </w:instrText>
          </w:r>
          <w:r>
            <w:rPr>
              <w:noProof/>
            </w:rPr>
          </w:r>
          <w:r>
            <w:rPr>
              <w:noProof/>
            </w:rPr>
            <w:fldChar w:fldCharType="separate"/>
          </w:r>
          <w:r>
            <w:rPr>
              <w:noProof/>
            </w:rPr>
            <w:t>13</w:t>
          </w:r>
          <w:r>
            <w:rPr>
              <w:noProof/>
            </w:rPr>
            <w:fldChar w:fldCharType="end"/>
          </w:r>
        </w:p>
        <w:p w14:paraId="59120559"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2.6.2 </w:t>
          </w:r>
          <w:r>
            <w:rPr>
              <w:noProof/>
            </w:rPr>
            <w:t>重要数据</w:t>
          </w:r>
          <w:r>
            <w:rPr>
              <w:noProof/>
            </w:rPr>
            <w:tab/>
          </w:r>
          <w:r>
            <w:rPr>
              <w:noProof/>
            </w:rPr>
            <w:fldChar w:fldCharType="begin"/>
          </w:r>
          <w:r>
            <w:rPr>
              <w:noProof/>
            </w:rPr>
            <w:instrText xml:space="preserve"> PAGEREF _Toc134450719 \h </w:instrText>
          </w:r>
          <w:r>
            <w:rPr>
              <w:noProof/>
            </w:rPr>
          </w:r>
          <w:r>
            <w:rPr>
              <w:noProof/>
            </w:rPr>
            <w:fldChar w:fldCharType="separate"/>
          </w:r>
          <w:r>
            <w:rPr>
              <w:noProof/>
            </w:rPr>
            <w:t>14</w:t>
          </w:r>
          <w:r>
            <w:rPr>
              <w:noProof/>
            </w:rPr>
            <w:fldChar w:fldCharType="end"/>
          </w:r>
        </w:p>
        <w:p w14:paraId="236418B3"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2.4 </w:t>
          </w:r>
          <w:r>
            <w:rPr>
              <w:noProof/>
            </w:rPr>
            <w:t>系统软硬件构成</w:t>
          </w:r>
          <w:r>
            <w:rPr>
              <w:noProof/>
            </w:rPr>
            <w:tab/>
          </w:r>
          <w:r>
            <w:rPr>
              <w:noProof/>
            </w:rPr>
            <w:fldChar w:fldCharType="begin"/>
          </w:r>
          <w:r>
            <w:rPr>
              <w:noProof/>
            </w:rPr>
            <w:instrText xml:space="preserve"> PAGEREF _Toc134450720 \h </w:instrText>
          </w:r>
          <w:r>
            <w:rPr>
              <w:noProof/>
            </w:rPr>
          </w:r>
          <w:r>
            <w:rPr>
              <w:noProof/>
            </w:rPr>
            <w:fldChar w:fldCharType="separate"/>
          </w:r>
          <w:r>
            <w:rPr>
              <w:noProof/>
            </w:rPr>
            <w:t>14</w:t>
          </w:r>
          <w:r>
            <w:rPr>
              <w:noProof/>
            </w:rPr>
            <w:fldChar w:fldCharType="end"/>
          </w:r>
        </w:p>
        <w:p w14:paraId="52145E0C"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2.5 </w:t>
          </w:r>
          <w:r>
            <w:rPr>
              <w:noProof/>
            </w:rPr>
            <w:t>管理制度</w:t>
          </w:r>
          <w:r>
            <w:rPr>
              <w:noProof/>
            </w:rPr>
            <w:tab/>
          </w:r>
          <w:r>
            <w:rPr>
              <w:noProof/>
            </w:rPr>
            <w:fldChar w:fldCharType="begin"/>
          </w:r>
          <w:r>
            <w:rPr>
              <w:noProof/>
            </w:rPr>
            <w:instrText xml:space="preserve"> PAGEREF _Toc134450721 \h </w:instrText>
          </w:r>
          <w:r>
            <w:rPr>
              <w:noProof/>
            </w:rPr>
          </w:r>
          <w:r>
            <w:rPr>
              <w:noProof/>
            </w:rPr>
            <w:fldChar w:fldCharType="separate"/>
          </w:r>
          <w:r>
            <w:rPr>
              <w:noProof/>
            </w:rPr>
            <w:t>15</w:t>
          </w:r>
          <w:r>
            <w:rPr>
              <w:noProof/>
            </w:rPr>
            <w:fldChar w:fldCharType="end"/>
          </w:r>
        </w:p>
        <w:p w14:paraId="7268D616"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3 </w:t>
          </w:r>
          <w:r>
            <w:rPr>
              <w:noProof/>
            </w:rPr>
            <w:t>密码应用需求分析</w:t>
          </w:r>
          <w:r>
            <w:rPr>
              <w:noProof/>
            </w:rPr>
            <w:tab/>
          </w:r>
          <w:r>
            <w:rPr>
              <w:noProof/>
            </w:rPr>
            <w:fldChar w:fldCharType="begin"/>
          </w:r>
          <w:r>
            <w:rPr>
              <w:noProof/>
            </w:rPr>
            <w:instrText xml:space="preserve"> PAGEREF _Toc134450722 \h </w:instrText>
          </w:r>
          <w:r>
            <w:rPr>
              <w:noProof/>
            </w:rPr>
          </w:r>
          <w:r>
            <w:rPr>
              <w:noProof/>
            </w:rPr>
            <w:fldChar w:fldCharType="separate"/>
          </w:r>
          <w:r>
            <w:rPr>
              <w:noProof/>
            </w:rPr>
            <w:t>16</w:t>
          </w:r>
          <w:r>
            <w:rPr>
              <w:noProof/>
            </w:rPr>
            <w:fldChar w:fldCharType="end"/>
          </w:r>
        </w:p>
        <w:p w14:paraId="3AEA0121"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3.1 </w:t>
          </w:r>
          <w:r>
            <w:rPr>
              <w:noProof/>
            </w:rPr>
            <w:t>风险控制需求</w:t>
          </w:r>
          <w:r>
            <w:rPr>
              <w:noProof/>
            </w:rPr>
            <w:tab/>
          </w:r>
          <w:r>
            <w:rPr>
              <w:noProof/>
            </w:rPr>
            <w:fldChar w:fldCharType="begin"/>
          </w:r>
          <w:r>
            <w:rPr>
              <w:noProof/>
            </w:rPr>
            <w:instrText xml:space="preserve"> PAGEREF _Toc134450723 \h </w:instrText>
          </w:r>
          <w:r>
            <w:rPr>
              <w:noProof/>
            </w:rPr>
          </w:r>
          <w:r>
            <w:rPr>
              <w:noProof/>
            </w:rPr>
            <w:fldChar w:fldCharType="separate"/>
          </w:r>
          <w:r>
            <w:rPr>
              <w:noProof/>
            </w:rPr>
            <w:t>16</w:t>
          </w:r>
          <w:r>
            <w:rPr>
              <w:noProof/>
            </w:rPr>
            <w:fldChar w:fldCharType="end"/>
          </w:r>
        </w:p>
        <w:p w14:paraId="3E3A21A2"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lastRenderedPageBreak/>
            <w:t xml:space="preserve">3.1.1 </w:t>
          </w:r>
          <w:r>
            <w:rPr>
              <w:noProof/>
            </w:rPr>
            <w:t>物理和环境安全</w:t>
          </w:r>
          <w:r>
            <w:rPr>
              <w:noProof/>
            </w:rPr>
            <w:tab/>
          </w:r>
          <w:r>
            <w:rPr>
              <w:noProof/>
            </w:rPr>
            <w:fldChar w:fldCharType="begin"/>
          </w:r>
          <w:r>
            <w:rPr>
              <w:noProof/>
            </w:rPr>
            <w:instrText xml:space="preserve"> PAGEREF _Toc134450724 \h </w:instrText>
          </w:r>
          <w:r>
            <w:rPr>
              <w:noProof/>
            </w:rPr>
          </w:r>
          <w:r>
            <w:rPr>
              <w:noProof/>
            </w:rPr>
            <w:fldChar w:fldCharType="separate"/>
          </w:r>
          <w:r>
            <w:rPr>
              <w:noProof/>
            </w:rPr>
            <w:t>16</w:t>
          </w:r>
          <w:r>
            <w:rPr>
              <w:noProof/>
            </w:rPr>
            <w:fldChar w:fldCharType="end"/>
          </w:r>
        </w:p>
        <w:p w14:paraId="57292B1A"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3.1.2 </w:t>
          </w:r>
          <w:r>
            <w:rPr>
              <w:noProof/>
            </w:rPr>
            <w:t>网络和通信安全</w:t>
          </w:r>
          <w:r>
            <w:rPr>
              <w:noProof/>
            </w:rPr>
            <w:tab/>
          </w:r>
          <w:r>
            <w:rPr>
              <w:noProof/>
            </w:rPr>
            <w:fldChar w:fldCharType="begin"/>
          </w:r>
          <w:r>
            <w:rPr>
              <w:noProof/>
            </w:rPr>
            <w:instrText xml:space="preserve"> PAGEREF _Toc134450725 \h </w:instrText>
          </w:r>
          <w:r>
            <w:rPr>
              <w:noProof/>
            </w:rPr>
          </w:r>
          <w:r>
            <w:rPr>
              <w:noProof/>
            </w:rPr>
            <w:fldChar w:fldCharType="separate"/>
          </w:r>
          <w:r>
            <w:rPr>
              <w:noProof/>
            </w:rPr>
            <w:t>18</w:t>
          </w:r>
          <w:r>
            <w:rPr>
              <w:noProof/>
            </w:rPr>
            <w:fldChar w:fldCharType="end"/>
          </w:r>
        </w:p>
        <w:p w14:paraId="616769D2"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3.1.3 </w:t>
          </w:r>
          <w:r>
            <w:rPr>
              <w:noProof/>
            </w:rPr>
            <w:t>设备和计算安全</w:t>
          </w:r>
          <w:r>
            <w:rPr>
              <w:noProof/>
            </w:rPr>
            <w:tab/>
          </w:r>
          <w:r>
            <w:rPr>
              <w:noProof/>
            </w:rPr>
            <w:fldChar w:fldCharType="begin"/>
          </w:r>
          <w:r>
            <w:rPr>
              <w:noProof/>
            </w:rPr>
            <w:instrText xml:space="preserve"> PAGEREF _Toc134450726 \h </w:instrText>
          </w:r>
          <w:r>
            <w:rPr>
              <w:noProof/>
            </w:rPr>
          </w:r>
          <w:r>
            <w:rPr>
              <w:noProof/>
            </w:rPr>
            <w:fldChar w:fldCharType="separate"/>
          </w:r>
          <w:r>
            <w:rPr>
              <w:noProof/>
            </w:rPr>
            <w:t>22</w:t>
          </w:r>
          <w:r>
            <w:rPr>
              <w:noProof/>
            </w:rPr>
            <w:fldChar w:fldCharType="end"/>
          </w:r>
        </w:p>
        <w:p w14:paraId="57539446"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3.1.4 </w:t>
          </w:r>
          <w:r>
            <w:rPr>
              <w:noProof/>
            </w:rPr>
            <w:t>应用和数据安全</w:t>
          </w:r>
          <w:r>
            <w:rPr>
              <w:noProof/>
            </w:rPr>
            <w:tab/>
          </w:r>
          <w:r>
            <w:rPr>
              <w:noProof/>
            </w:rPr>
            <w:fldChar w:fldCharType="begin"/>
          </w:r>
          <w:r>
            <w:rPr>
              <w:noProof/>
            </w:rPr>
            <w:instrText xml:space="preserve"> PAGEREF _Toc134450727 \h </w:instrText>
          </w:r>
          <w:r>
            <w:rPr>
              <w:noProof/>
            </w:rPr>
          </w:r>
          <w:r>
            <w:rPr>
              <w:noProof/>
            </w:rPr>
            <w:fldChar w:fldCharType="separate"/>
          </w:r>
          <w:r>
            <w:rPr>
              <w:noProof/>
            </w:rPr>
            <w:t>26</w:t>
          </w:r>
          <w:r>
            <w:rPr>
              <w:noProof/>
            </w:rPr>
            <w:fldChar w:fldCharType="end"/>
          </w:r>
        </w:p>
        <w:p w14:paraId="3C6C2C5A"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3.1.5 </w:t>
          </w:r>
          <w:r>
            <w:rPr>
              <w:noProof/>
            </w:rPr>
            <w:t>密码安全管理</w:t>
          </w:r>
          <w:r>
            <w:rPr>
              <w:noProof/>
            </w:rPr>
            <w:tab/>
          </w:r>
          <w:r>
            <w:rPr>
              <w:noProof/>
            </w:rPr>
            <w:fldChar w:fldCharType="begin"/>
          </w:r>
          <w:r>
            <w:rPr>
              <w:noProof/>
            </w:rPr>
            <w:instrText xml:space="preserve"> PAGEREF _Toc134450728 \h </w:instrText>
          </w:r>
          <w:r>
            <w:rPr>
              <w:noProof/>
            </w:rPr>
          </w:r>
          <w:r>
            <w:rPr>
              <w:noProof/>
            </w:rPr>
            <w:fldChar w:fldCharType="separate"/>
          </w:r>
          <w:r>
            <w:rPr>
              <w:noProof/>
            </w:rPr>
            <w:t>30</w:t>
          </w:r>
          <w:r>
            <w:rPr>
              <w:noProof/>
            </w:rPr>
            <w:fldChar w:fldCharType="end"/>
          </w:r>
        </w:p>
        <w:p w14:paraId="1CEE5A41"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3.2 </w:t>
          </w:r>
          <w:r>
            <w:rPr>
              <w:noProof/>
            </w:rPr>
            <w:t>需求分析</w:t>
          </w:r>
          <w:r>
            <w:rPr>
              <w:noProof/>
            </w:rPr>
            <w:tab/>
          </w:r>
          <w:r>
            <w:rPr>
              <w:noProof/>
            </w:rPr>
            <w:fldChar w:fldCharType="begin"/>
          </w:r>
          <w:r>
            <w:rPr>
              <w:noProof/>
            </w:rPr>
            <w:instrText xml:space="preserve"> PAGEREF _Toc134450729 \h </w:instrText>
          </w:r>
          <w:r>
            <w:rPr>
              <w:noProof/>
            </w:rPr>
          </w:r>
          <w:r>
            <w:rPr>
              <w:noProof/>
            </w:rPr>
            <w:fldChar w:fldCharType="separate"/>
          </w:r>
          <w:r>
            <w:rPr>
              <w:noProof/>
            </w:rPr>
            <w:t>31</w:t>
          </w:r>
          <w:r>
            <w:rPr>
              <w:noProof/>
            </w:rPr>
            <w:fldChar w:fldCharType="end"/>
          </w:r>
        </w:p>
        <w:p w14:paraId="7F09361E"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4 </w:t>
          </w:r>
          <w:r>
            <w:rPr>
              <w:noProof/>
            </w:rPr>
            <w:t>密码应用设计目标及原则</w:t>
          </w:r>
          <w:r>
            <w:rPr>
              <w:noProof/>
            </w:rPr>
            <w:tab/>
          </w:r>
          <w:r>
            <w:rPr>
              <w:noProof/>
            </w:rPr>
            <w:fldChar w:fldCharType="begin"/>
          </w:r>
          <w:r>
            <w:rPr>
              <w:noProof/>
            </w:rPr>
            <w:instrText xml:space="preserve"> PAGEREF _Toc134450730 \h </w:instrText>
          </w:r>
          <w:r>
            <w:rPr>
              <w:noProof/>
            </w:rPr>
          </w:r>
          <w:r>
            <w:rPr>
              <w:noProof/>
            </w:rPr>
            <w:fldChar w:fldCharType="separate"/>
          </w:r>
          <w:r>
            <w:rPr>
              <w:noProof/>
            </w:rPr>
            <w:t>33</w:t>
          </w:r>
          <w:r>
            <w:rPr>
              <w:noProof/>
            </w:rPr>
            <w:fldChar w:fldCharType="end"/>
          </w:r>
        </w:p>
        <w:p w14:paraId="1F6E1A2E"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4.1 </w:t>
          </w:r>
          <w:r>
            <w:rPr>
              <w:noProof/>
            </w:rPr>
            <w:t>设计目标</w:t>
          </w:r>
          <w:r>
            <w:rPr>
              <w:noProof/>
            </w:rPr>
            <w:tab/>
          </w:r>
          <w:r>
            <w:rPr>
              <w:noProof/>
            </w:rPr>
            <w:fldChar w:fldCharType="begin"/>
          </w:r>
          <w:r>
            <w:rPr>
              <w:noProof/>
            </w:rPr>
            <w:instrText xml:space="preserve"> PAGEREF _Toc134450731 \h </w:instrText>
          </w:r>
          <w:r>
            <w:rPr>
              <w:noProof/>
            </w:rPr>
          </w:r>
          <w:r>
            <w:rPr>
              <w:noProof/>
            </w:rPr>
            <w:fldChar w:fldCharType="separate"/>
          </w:r>
          <w:r>
            <w:rPr>
              <w:noProof/>
            </w:rPr>
            <w:t>33</w:t>
          </w:r>
          <w:r>
            <w:rPr>
              <w:noProof/>
            </w:rPr>
            <w:fldChar w:fldCharType="end"/>
          </w:r>
        </w:p>
        <w:p w14:paraId="5DEF2529"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4.2 </w:t>
          </w:r>
          <w:r>
            <w:rPr>
              <w:noProof/>
            </w:rPr>
            <w:t>设计原则与依据</w:t>
          </w:r>
          <w:r>
            <w:rPr>
              <w:noProof/>
            </w:rPr>
            <w:tab/>
          </w:r>
          <w:r>
            <w:rPr>
              <w:noProof/>
            </w:rPr>
            <w:fldChar w:fldCharType="begin"/>
          </w:r>
          <w:r>
            <w:rPr>
              <w:noProof/>
            </w:rPr>
            <w:instrText xml:space="preserve"> PAGEREF _Toc134450732 \h </w:instrText>
          </w:r>
          <w:r>
            <w:rPr>
              <w:noProof/>
            </w:rPr>
          </w:r>
          <w:r>
            <w:rPr>
              <w:noProof/>
            </w:rPr>
            <w:fldChar w:fldCharType="separate"/>
          </w:r>
          <w:r>
            <w:rPr>
              <w:noProof/>
            </w:rPr>
            <w:t>33</w:t>
          </w:r>
          <w:r>
            <w:rPr>
              <w:noProof/>
            </w:rPr>
            <w:fldChar w:fldCharType="end"/>
          </w:r>
        </w:p>
        <w:p w14:paraId="3A71768D"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5 </w:t>
          </w:r>
          <w:r>
            <w:rPr>
              <w:noProof/>
            </w:rPr>
            <w:t>密码应用技术方案</w:t>
          </w:r>
          <w:r>
            <w:rPr>
              <w:noProof/>
            </w:rPr>
            <w:tab/>
          </w:r>
          <w:r>
            <w:rPr>
              <w:noProof/>
            </w:rPr>
            <w:fldChar w:fldCharType="begin"/>
          </w:r>
          <w:r>
            <w:rPr>
              <w:noProof/>
            </w:rPr>
            <w:instrText xml:space="preserve"> PAGEREF _Toc134450733 \h </w:instrText>
          </w:r>
          <w:r>
            <w:rPr>
              <w:noProof/>
            </w:rPr>
          </w:r>
          <w:r>
            <w:rPr>
              <w:noProof/>
            </w:rPr>
            <w:fldChar w:fldCharType="separate"/>
          </w:r>
          <w:r>
            <w:rPr>
              <w:noProof/>
            </w:rPr>
            <w:t>36</w:t>
          </w:r>
          <w:r>
            <w:rPr>
              <w:noProof/>
            </w:rPr>
            <w:fldChar w:fldCharType="end"/>
          </w:r>
        </w:p>
        <w:p w14:paraId="2DDDE534"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5.1 </w:t>
          </w:r>
          <w:r>
            <w:rPr>
              <w:noProof/>
            </w:rPr>
            <w:t>密码应用技术框架</w:t>
          </w:r>
          <w:r>
            <w:rPr>
              <w:noProof/>
            </w:rPr>
            <w:tab/>
          </w:r>
          <w:r>
            <w:rPr>
              <w:noProof/>
            </w:rPr>
            <w:fldChar w:fldCharType="begin"/>
          </w:r>
          <w:r>
            <w:rPr>
              <w:noProof/>
            </w:rPr>
            <w:instrText xml:space="preserve"> PAGEREF _Toc134450734 \h </w:instrText>
          </w:r>
          <w:r>
            <w:rPr>
              <w:noProof/>
            </w:rPr>
          </w:r>
          <w:r>
            <w:rPr>
              <w:noProof/>
            </w:rPr>
            <w:fldChar w:fldCharType="separate"/>
          </w:r>
          <w:r>
            <w:rPr>
              <w:noProof/>
            </w:rPr>
            <w:t>36</w:t>
          </w:r>
          <w:r>
            <w:rPr>
              <w:noProof/>
            </w:rPr>
            <w:fldChar w:fldCharType="end"/>
          </w:r>
        </w:p>
        <w:p w14:paraId="34AEB789"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5.2 </w:t>
          </w:r>
          <w:r>
            <w:rPr>
              <w:noProof/>
            </w:rPr>
            <w:t>物理和环境安全</w:t>
          </w:r>
          <w:r>
            <w:rPr>
              <w:noProof/>
            </w:rPr>
            <w:tab/>
          </w:r>
          <w:r>
            <w:rPr>
              <w:noProof/>
            </w:rPr>
            <w:fldChar w:fldCharType="begin"/>
          </w:r>
          <w:r>
            <w:rPr>
              <w:noProof/>
            </w:rPr>
            <w:instrText xml:space="preserve"> PAGEREF _Toc134450735 \h </w:instrText>
          </w:r>
          <w:r>
            <w:rPr>
              <w:noProof/>
            </w:rPr>
          </w:r>
          <w:r>
            <w:rPr>
              <w:noProof/>
            </w:rPr>
            <w:fldChar w:fldCharType="separate"/>
          </w:r>
          <w:r>
            <w:rPr>
              <w:noProof/>
            </w:rPr>
            <w:t>41</w:t>
          </w:r>
          <w:r>
            <w:rPr>
              <w:noProof/>
            </w:rPr>
            <w:fldChar w:fldCharType="end"/>
          </w:r>
        </w:p>
        <w:p w14:paraId="2DC3CCBA"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5.3 </w:t>
          </w:r>
          <w:r>
            <w:rPr>
              <w:noProof/>
            </w:rPr>
            <w:t>网络和通信安全</w:t>
          </w:r>
          <w:r>
            <w:rPr>
              <w:noProof/>
            </w:rPr>
            <w:tab/>
          </w:r>
          <w:r>
            <w:rPr>
              <w:noProof/>
            </w:rPr>
            <w:fldChar w:fldCharType="begin"/>
          </w:r>
          <w:r>
            <w:rPr>
              <w:noProof/>
            </w:rPr>
            <w:instrText xml:space="preserve"> PAGEREF _Toc134450736 \h </w:instrText>
          </w:r>
          <w:r>
            <w:rPr>
              <w:noProof/>
            </w:rPr>
          </w:r>
          <w:r>
            <w:rPr>
              <w:noProof/>
            </w:rPr>
            <w:fldChar w:fldCharType="separate"/>
          </w:r>
          <w:r>
            <w:rPr>
              <w:noProof/>
            </w:rPr>
            <w:t>43</w:t>
          </w:r>
          <w:r>
            <w:rPr>
              <w:noProof/>
            </w:rPr>
            <w:fldChar w:fldCharType="end"/>
          </w:r>
        </w:p>
        <w:p w14:paraId="4B91B9C3"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5.4 </w:t>
          </w:r>
          <w:r>
            <w:rPr>
              <w:noProof/>
            </w:rPr>
            <w:t>设备和计算安全</w:t>
          </w:r>
          <w:r>
            <w:rPr>
              <w:noProof/>
            </w:rPr>
            <w:tab/>
          </w:r>
          <w:r>
            <w:rPr>
              <w:noProof/>
            </w:rPr>
            <w:fldChar w:fldCharType="begin"/>
          </w:r>
          <w:r>
            <w:rPr>
              <w:noProof/>
            </w:rPr>
            <w:instrText xml:space="preserve"> PAGEREF _Toc134450737 \h </w:instrText>
          </w:r>
          <w:r>
            <w:rPr>
              <w:noProof/>
            </w:rPr>
          </w:r>
          <w:r>
            <w:rPr>
              <w:noProof/>
            </w:rPr>
            <w:fldChar w:fldCharType="separate"/>
          </w:r>
          <w:r>
            <w:rPr>
              <w:noProof/>
            </w:rPr>
            <w:t>46</w:t>
          </w:r>
          <w:r>
            <w:rPr>
              <w:noProof/>
            </w:rPr>
            <w:fldChar w:fldCharType="end"/>
          </w:r>
        </w:p>
        <w:p w14:paraId="30903E8A"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5.5 </w:t>
          </w:r>
          <w:r>
            <w:rPr>
              <w:noProof/>
            </w:rPr>
            <w:t>应用和数据安全</w:t>
          </w:r>
          <w:r>
            <w:rPr>
              <w:noProof/>
            </w:rPr>
            <w:tab/>
          </w:r>
          <w:r>
            <w:rPr>
              <w:noProof/>
            </w:rPr>
            <w:fldChar w:fldCharType="begin"/>
          </w:r>
          <w:r>
            <w:rPr>
              <w:noProof/>
            </w:rPr>
            <w:instrText xml:space="preserve"> PAGEREF _Toc134450738 \h </w:instrText>
          </w:r>
          <w:r>
            <w:rPr>
              <w:noProof/>
            </w:rPr>
          </w:r>
          <w:r>
            <w:rPr>
              <w:noProof/>
            </w:rPr>
            <w:fldChar w:fldCharType="separate"/>
          </w:r>
          <w:r>
            <w:rPr>
              <w:noProof/>
            </w:rPr>
            <w:t>54</w:t>
          </w:r>
          <w:r>
            <w:rPr>
              <w:noProof/>
            </w:rPr>
            <w:fldChar w:fldCharType="end"/>
          </w:r>
        </w:p>
        <w:p w14:paraId="28BBFFAA"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5.6 </w:t>
          </w:r>
          <w:r>
            <w:rPr>
              <w:noProof/>
            </w:rPr>
            <w:t>密钥管理</w:t>
          </w:r>
          <w:r>
            <w:rPr>
              <w:noProof/>
            </w:rPr>
            <w:tab/>
          </w:r>
          <w:r>
            <w:rPr>
              <w:noProof/>
            </w:rPr>
            <w:fldChar w:fldCharType="begin"/>
          </w:r>
          <w:r>
            <w:rPr>
              <w:noProof/>
            </w:rPr>
            <w:instrText xml:space="preserve"> PAGEREF _Toc134450739 \h </w:instrText>
          </w:r>
          <w:r>
            <w:rPr>
              <w:noProof/>
            </w:rPr>
          </w:r>
          <w:r>
            <w:rPr>
              <w:noProof/>
            </w:rPr>
            <w:fldChar w:fldCharType="separate"/>
          </w:r>
          <w:r>
            <w:rPr>
              <w:noProof/>
            </w:rPr>
            <w:t>56</w:t>
          </w:r>
          <w:r>
            <w:rPr>
              <w:noProof/>
            </w:rPr>
            <w:fldChar w:fldCharType="end"/>
          </w:r>
        </w:p>
        <w:p w14:paraId="4F4BD3D4"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5.7 </w:t>
          </w:r>
          <w:r>
            <w:rPr>
              <w:noProof/>
            </w:rPr>
            <w:t>密码应用部署</w:t>
          </w:r>
          <w:r>
            <w:rPr>
              <w:noProof/>
            </w:rPr>
            <w:tab/>
          </w:r>
          <w:r>
            <w:rPr>
              <w:noProof/>
            </w:rPr>
            <w:fldChar w:fldCharType="begin"/>
          </w:r>
          <w:r>
            <w:rPr>
              <w:noProof/>
            </w:rPr>
            <w:instrText xml:space="preserve"> PAGEREF _Toc134450740 \h </w:instrText>
          </w:r>
          <w:r>
            <w:rPr>
              <w:noProof/>
            </w:rPr>
          </w:r>
          <w:r>
            <w:rPr>
              <w:noProof/>
            </w:rPr>
            <w:fldChar w:fldCharType="separate"/>
          </w:r>
          <w:r>
            <w:rPr>
              <w:noProof/>
            </w:rPr>
            <w:t>58</w:t>
          </w:r>
          <w:r>
            <w:rPr>
              <w:noProof/>
            </w:rPr>
            <w:fldChar w:fldCharType="end"/>
          </w:r>
        </w:p>
        <w:p w14:paraId="2B0A5943"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5.8 </w:t>
          </w:r>
          <w:r>
            <w:rPr>
              <w:noProof/>
            </w:rPr>
            <w:t>密码软硬件产品</w:t>
          </w:r>
          <w:r>
            <w:rPr>
              <w:noProof/>
            </w:rPr>
            <w:tab/>
          </w:r>
          <w:r>
            <w:rPr>
              <w:noProof/>
            </w:rPr>
            <w:fldChar w:fldCharType="begin"/>
          </w:r>
          <w:r>
            <w:rPr>
              <w:noProof/>
            </w:rPr>
            <w:instrText xml:space="preserve"> PAGEREF _Toc134450741 \h </w:instrText>
          </w:r>
          <w:r>
            <w:rPr>
              <w:noProof/>
            </w:rPr>
          </w:r>
          <w:r>
            <w:rPr>
              <w:noProof/>
            </w:rPr>
            <w:fldChar w:fldCharType="separate"/>
          </w:r>
          <w:r>
            <w:rPr>
              <w:noProof/>
            </w:rPr>
            <w:t>59</w:t>
          </w:r>
          <w:r>
            <w:rPr>
              <w:noProof/>
            </w:rPr>
            <w:fldChar w:fldCharType="end"/>
          </w:r>
        </w:p>
        <w:p w14:paraId="470F32BC"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5.9 </w:t>
          </w:r>
          <w:r>
            <w:rPr>
              <w:noProof/>
            </w:rPr>
            <w:t>安全与合规性分析</w:t>
          </w:r>
          <w:r>
            <w:rPr>
              <w:noProof/>
            </w:rPr>
            <w:tab/>
          </w:r>
          <w:r>
            <w:rPr>
              <w:noProof/>
            </w:rPr>
            <w:fldChar w:fldCharType="begin"/>
          </w:r>
          <w:r>
            <w:rPr>
              <w:noProof/>
            </w:rPr>
            <w:instrText xml:space="preserve"> PAGEREF _Toc134450742 \h </w:instrText>
          </w:r>
          <w:r>
            <w:rPr>
              <w:noProof/>
            </w:rPr>
          </w:r>
          <w:r>
            <w:rPr>
              <w:noProof/>
            </w:rPr>
            <w:fldChar w:fldCharType="separate"/>
          </w:r>
          <w:r>
            <w:rPr>
              <w:noProof/>
            </w:rPr>
            <w:t>60</w:t>
          </w:r>
          <w:r>
            <w:rPr>
              <w:noProof/>
            </w:rPr>
            <w:fldChar w:fldCharType="end"/>
          </w:r>
        </w:p>
        <w:p w14:paraId="2D1A3682"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5.9.1 </w:t>
          </w:r>
          <w:r>
            <w:rPr>
              <w:noProof/>
            </w:rPr>
            <w:t>物理和环境安全</w:t>
          </w:r>
          <w:r>
            <w:rPr>
              <w:noProof/>
            </w:rPr>
            <w:tab/>
          </w:r>
          <w:r>
            <w:rPr>
              <w:noProof/>
            </w:rPr>
            <w:fldChar w:fldCharType="begin"/>
          </w:r>
          <w:r>
            <w:rPr>
              <w:noProof/>
            </w:rPr>
            <w:instrText xml:space="preserve"> PAGEREF _Toc134450743 \h </w:instrText>
          </w:r>
          <w:r>
            <w:rPr>
              <w:noProof/>
            </w:rPr>
          </w:r>
          <w:r>
            <w:rPr>
              <w:noProof/>
            </w:rPr>
            <w:fldChar w:fldCharType="separate"/>
          </w:r>
          <w:r>
            <w:rPr>
              <w:noProof/>
            </w:rPr>
            <w:t>60</w:t>
          </w:r>
          <w:r>
            <w:rPr>
              <w:noProof/>
            </w:rPr>
            <w:fldChar w:fldCharType="end"/>
          </w:r>
        </w:p>
        <w:p w14:paraId="61A9D564"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5.9.2 </w:t>
          </w:r>
          <w:r>
            <w:rPr>
              <w:noProof/>
            </w:rPr>
            <w:t>网络和通信安全</w:t>
          </w:r>
          <w:r>
            <w:rPr>
              <w:noProof/>
            </w:rPr>
            <w:tab/>
          </w:r>
          <w:r>
            <w:rPr>
              <w:noProof/>
            </w:rPr>
            <w:fldChar w:fldCharType="begin"/>
          </w:r>
          <w:r>
            <w:rPr>
              <w:noProof/>
            </w:rPr>
            <w:instrText xml:space="preserve"> PAGEREF _Toc134450744 \h </w:instrText>
          </w:r>
          <w:r>
            <w:rPr>
              <w:noProof/>
            </w:rPr>
          </w:r>
          <w:r>
            <w:rPr>
              <w:noProof/>
            </w:rPr>
            <w:fldChar w:fldCharType="separate"/>
          </w:r>
          <w:r>
            <w:rPr>
              <w:noProof/>
            </w:rPr>
            <w:t>61</w:t>
          </w:r>
          <w:r>
            <w:rPr>
              <w:noProof/>
            </w:rPr>
            <w:fldChar w:fldCharType="end"/>
          </w:r>
        </w:p>
        <w:p w14:paraId="4B6C580F"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5.9.3 </w:t>
          </w:r>
          <w:r>
            <w:rPr>
              <w:noProof/>
            </w:rPr>
            <w:t>设备和计算安全</w:t>
          </w:r>
          <w:r>
            <w:rPr>
              <w:noProof/>
            </w:rPr>
            <w:tab/>
          </w:r>
          <w:r>
            <w:rPr>
              <w:noProof/>
            </w:rPr>
            <w:fldChar w:fldCharType="begin"/>
          </w:r>
          <w:r>
            <w:rPr>
              <w:noProof/>
            </w:rPr>
            <w:instrText xml:space="preserve"> PAGEREF _Toc134450745 \h </w:instrText>
          </w:r>
          <w:r>
            <w:rPr>
              <w:noProof/>
            </w:rPr>
          </w:r>
          <w:r>
            <w:rPr>
              <w:noProof/>
            </w:rPr>
            <w:fldChar w:fldCharType="separate"/>
          </w:r>
          <w:r>
            <w:rPr>
              <w:noProof/>
            </w:rPr>
            <w:t>63</w:t>
          </w:r>
          <w:r>
            <w:rPr>
              <w:noProof/>
            </w:rPr>
            <w:fldChar w:fldCharType="end"/>
          </w:r>
        </w:p>
        <w:p w14:paraId="167B2586"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5.9.4 </w:t>
          </w:r>
          <w:r>
            <w:rPr>
              <w:noProof/>
            </w:rPr>
            <w:t>应用和数据安全</w:t>
          </w:r>
          <w:r>
            <w:rPr>
              <w:noProof/>
            </w:rPr>
            <w:tab/>
          </w:r>
          <w:r>
            <w:rPr>
              <w:noProof/>
            </w:rPr>
            <w:fldChar w:fldCharType="begin"/>
          </w:r>
          <w:r>
            <w:rPr>
              <w:noProof/>
            </w:rPr>
            <w:instrText xml:space="preserve"> PAGEREF _Toc134450746 \h </w:instrText>
          </w:r>
          <w:r>
            <w:rPr>
              <w:noProof/>
            </w:rPr>
          </w:r>
          <w:r>
            <w:rPr>
              <w:noProof/>
            </w:rPr>
            <w:fldChar w:fldCharType="separate"/>
          </w:r>
          <w:r>
            <w:rPr>
              <w:noProof/>
            </w:rPr>
            <w:t>66</w:t>
          </w:r>
          <w:r>
            <w:rPr>
              <w:noProof/>
            </w:rPr>
            <w:fldChar w:fldCharType="end"/>
          </w:r>
        </w:p>
        <w:p w14:paraId="0D5B32A4"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6 </w:t>
          </w:r>
          <w:r>
            <w:rPr>
              <w:noProof/>
            </w:rPr>
            <w:t>密码安全管理方案</w:t>
          </w:r>
          <w:r>
            <w:rPr>
              <w:noProof/>
            </w:rPr>
            <w:tab/>
          </w:r>
          <w:r>
            <w:rPr>
              <w:noProof/>
            </w:rPr>
            <w:fldChar w:fldCharType="begin"/>
          </w:r>
          <w:r>
            <w:rPr>
              <w:noProof/>
            </w:rPr>
            <w:instrText xml:space="preserve"> PAGEREF _Toc134450747 \h </w:instrText>
          </w:r>
          <w:r>
            <w:rPr>
              <w:noProof/>
            </w:rPr>
          </w:r>
          <w:r>
            <w:rPr>
              <w:noProof/>
            </w:rPr>
            <w:fldChar w:fldCharType="separate"/>
          </w:r>
          <w:r>
            <w:rPr>
              <w:noProof/>
            </w:rPr>
            <w:t>68</w:t>
          </w:r>
          <w:r>
            <w:rPr>
              <w:noProof/>
            </w:rPr>
            <w:fldChar w:fldCharType="end"/>
          </w:r>
        </w:p>
        <w:p w14:paraId="7EB27073"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lastRenderedPageBreak/>
            <w:t xml:space="preserve">6.1 </w:t>
          </w:r>
          <w:r>
            <w:rPr>
              <w:noProof/>
            </w:rPr>
            <w:t>管理制度</w:t>
          </w:r>
          <w:r>
            <w:rPr>
              <w:noProof/>
            </w:rPr>
            <w:tab/>
          </w:r>
          <w:r>
            <w:rPr>
              <w:noProof/>
            </w:rPr>
            <w:fldChar w:fldCharType="begin"/>
          </w:r>
          <w:r>
            <w:rPr>
              <w:noProof/>
            </w:rPr>
            <w:instrText xml:space="preserve"> PAGEREF _Toc134450748 \h </w:instrText>
          </w:r>
          <w:r>
            <w:rPr>
              <w:noProof/>
            </w:rPr>
          </w:r>
          <w:r>
            <w:rPr>
              <w:noProof/>
            </w:rPr>
            <w:fldChar w:fldCharType="separate"/>
          </w:r>
          <w:r>
            <w:rPr>
              <w:noProof/>
            </w:rPr>
            <w:t>68</w:t>
          </w:r>
          <w:r>
            <w:rPr>
              <w:noProof/>
            </w:rPr>
            <w:fldChar w:fldCharType="end"/>
          </w:r>
        </w:p>
        <w:p w14:paraId="1E90F8CB"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6.2 </w:t>
          </w:r>
          <w:r>
            <w:rPr>
              <w:noProof/>
            </w:rPr>
            <w:t>管理机构</w:t>
          </w:r>
          <w:r>
            <w:rPr>
              <w:noProof/>
            </w:rPr>
            <w:tab/>
          </w:r>
          <w:r>
            <w:rPr>
              <w:noProof/>
            </w:rPr>
            <w:fldChar w:fldCharType="begin"/>
          </w:r>
          <w:r>
            <w:rPr>
              <w:noProof/>
            </w:rPr>
            <w:instrText xml:space="preserve"> PAGEREF _Toc134450749 \h </w:instrText>
          </w:r>
          <w:r>
            <w:rPr>
              <w:noProof/>
            </w:rPr>
          </w:r>
          <w:r>
            <w:rPr>
              <w:noProof/>
            </w:rPr>
            <w:fldChar w:fldCharType="separate"/>
          </w:r>
          <w:r>
            <w:rPr>
              <w:noProof/>
            </w:rPr>
            <w:t>69</w:t>
          </w:r>
          <w:r>
            <w:rPr>
              <w:noProof/>
            </w:rPr>
            <w:fldChar w:fldCharType="end"/>
          </w:r>
        </w:p>
        <w:p w14:paraId="3AA557E4"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6.3 </w:t>
          </w:r>
          <w:r>
            <w:rPr>
              <w:noProof/>
            </w:rPr>
            <w:t>建设运行</w:t>
          </w:r>
          <w:r>
            <w:rPr>
              <w:noProof/>
            </w:rPr>
            <w:tab/>
          </w:r>
          <w:r>
            <w:rPr>
              <w:noProof/>
            </w:rPr>
            <w:fldChar w:fldCharType="begin"/>
          </w:r>
          <w:r>
            <w:rPr>
              <w:noProof/>
            </w:rPr>
            <w:instrText xml:space="preserve"> PAGEREF _Toc134450750 \h </w:instrText>
          </w:r>
          <w:r>
            <w:rPr>
              <w:noProof/>
            </w:rPr>
          </w:r>
          <w:r>
            <w:rPr>
              <w:noProof/>
            </w:rPr>
            <w:fldChar w:fldCharType="separate"/>
          </w:r>
          <w:r>
            <w:rPr>
              <w:noProof/>
            </w:rPr>
            <w:t>70</w:t>
          </w:r>
          <w:r>
            <w:rPr>
              <w:noProof/>
            </w:rPr>
            <w:fldChar w:fldCharType="end"/>
          </w:r>
        </w:p>
        <w:p w14:paraId="74299EFD"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6.4 </w:t>
          </w:r>
          <w:r>
            <w:rPr>
              <w:noProof/>
            </w:rPr>
            <w:t>密钥管理</w:t>
          </w:r>
          <w:r>
            <w:rPr>
              <w:noProof/>
            </w:rPr>
            <w:tab/>
          </w:r>
          <w:r>
            <w:rPr>
              <w:noProof/>
            </w:rPr>
            <w:fldChar w:fldCharType="begin"/>
          </w:r>
          <w:r>
            <w:rPr>
              <w:noProof/>
            </w:rPr>
            <w:instrText xml:space="preserve"> PAGEREF _Toc134450751 \h </w:instrText>
          </w:r>
          <w:r>
            <w:rPr>
              <w:noProof/>
            </w:rPr>
          </w:r>
          <w:r>
            <w:rPr>
              <w:noProof/>
            </w:rPr>
            <w:fldChar w:fldCharType="separate"/>
          </w:r>
          <w:r>
            <w:rPr>
              <w:noProof/>
            </w:rPr>
            <w:t>71</w:t>
          </w:r>
          <w:r>
            <w:rPr>
              <w:noProof/>
            </w:rPr>
            <w:fldChar w:fldCharType="end"/>
          </w:r>
        </w:p>
        <w:p w14:paraId="7BC555F4"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6.5 </w:t>
          </w:r>
          <w:r>
            <w:rPr>
              <w:noProof/>
            </w:rPr>
            <w:t>密码软硬件管理</w:t>
          </w:r>
          <w:r>
            <w:rPr>
              <w:noProof/>
            </w:rPr>
            <w:tab/>
          </w:r>
          <w:r>
            <w:rPr>
              <w:noProof/>
            </w:rPr>
            <w:fldChar w:fldCharType="begin"/>
          </w:r>
          <w:r>
            <w:rPr>
              <w:noProof/>
            </w:rPr>
            <w:instrText xml:space="preserve"> PAGEREF _Toc134450752 \h </w:instrText>
          </w:r>
          <w:r>
            <w:rPr>
              <w:noProof/>
            </w:rPr>
          </w:r>
          <w:r>
            <w:rPr>
              <w:noProof/>
            </w:rPr>
            <w:fldChar w:fldCharType="separate"/>
          </w:r>
          <w:r>
            <w:rPr>
              <w:noProof/>
            </w:rPr>
            <w:t>72</w:t>
          </w:r>
          <w:r>
            <w:rPr>
              <w:noProof/>
            </w:rPr>
            <w:fldChar w:fldCharType="end"/>
          </w:r>
        </w:p>
        <w:p w14:paraId="5C7F7031"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6.6 </w:t>
          </w:r>
          <w:r>
            <w:rPr>
              <w:noProof/>
            </w:rPr>
            <w:t>人员管理</w:t>
          </w:r>
          <w:r>
            <w:rPr>
              <w:noProof/>
            </w:rPr>
            <w:tab/>
          </w:r>
          <w:r>
            <w:rPr>
              <w:noProof/>
            </w:rPr>
            <w:fldChar w:fldCharType="begin"/>
          </w:r>
          <w:r>
            <w:rPr>
              <w:noProof/>
            </w:rPr>
            <w:instrText xml:space="preserve"> PAGEREF _Toc134450753 \h </w:instrText>
          </w:r>
          <w:r>
            <w:rPr>
              <w:noProof/>
            </w:rPr>
          </w:r>
          <w:r>
            <w:rPr>
              <w:noProof/>
            </w:rPr>
            <w:fldChar w:fldCharType="separate"/>
          </w:r>
          <w:r>
            <w:rPr>
              <w:noProof/>
            </w:rPr>
            <w:t>72</w:t>
          </w:r>
          <w:r>
            <w:rPr>
              <w:noProof/>
            </w:rPr>
            <w:fldChar w:fldCharType="end"/>
          </w:r>
        </w:p>
        <w:p w14:paraId="20000010"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6.7 </w:t>
          </w:r>
          <w:r>
            <w:rPr>
              <w:noProof/>
            </w:rPr>
            <w:t>应急方案</w:t>
          </w:r>
          <w:r>
            <w:rPr>
              <w:noProof/>
            </w:rPr>
            <w:tab/>
          </w:r>
          <w:r>
            <w:rPr>
              <w:noProof/>
            </w:rPr>
            <w:fldChar w:fldCharType="begin"/>
          </w:r>
          <w:r>
            <w:rPr>
              <w:noProof/>
            </w:rPr>
            <w:instrText xml:space="preserve"> PAGEREF _Toc134450754 \h </w:instrText>
          </w:r>
          <w:r>
            <w:rPr>
              <w:noProof/>
            </w:rPr>
          </w:r>
          <w:r>
            <w:rPr>
              <w:noProof/>
            </w:rPr>
            <w:fldChar w:fldCharType="separate"/>
          </w:r>
          <w:r>
            <w:rPr>
              <w:noProof/>
            </w:rPr>
            <w:t>73</w:t>
          </w:r>
          <w:r>
            <w:rPr>
              <w:noProof/>
            </w:rPr>
            <w:fldChar w:fldCharType="end"/>
          </w:r>
        </w:p>
        <w:p w14:paraId="3B0F2DBF"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6.7.1 </w:t>
          </w:r>
          <w:r>
            <w:rPr>
              <w:noProof/>
            </w:rPr>
            <w:t>潜在的安全事件分析</w:t>
          </w:r>
          <w:r>
            <w:rPr>
              <w:noProof/>
            </w:rPr>
            <w:tab/>
          </w:r>
          <w:r>
            <w:rPr>
              <w:noProof/>
            </w:rPr>
            <w:fldChar w:fldCharType="begin"/>
          </w:r>
          <w:r>
            <w:rPr>
              <w:noProof/>
            </w:rPr>
            <w:instrText xml:space="preserve"> PAGEREF _Toc134450755 \h </w:instrText>
          </w:r>
          <w:r>
            <w:rPr>
              <w:noProof/>
            </w:rPr>
          </w:r>
          <w:r>
            <w:rPr>
              <w:noProof/>
            </w:rPr>
            <w:fldChar w:fldCharType="separate"/>
          </w:r>
          <w:r>
            <w:rPr>
              <w:noProof/>
            </w:rPr>
            <w:t>73</w:t>
          </w:r>
          <w:r>
            <w:rPr>
              <w:noProof/>
            </w:rPr>
            <w:fldChar w:fldCharType="end"/>
          </w:r>
        </w:p>
        <w:p w14:paraId="505ABA3F"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6.7.2 </w:t>
          </w:r>
          <w:r>
            <w:rPr>
              <w:noProof/>
            </w:rPr>
            <w:t>应急处置组织机构与职责</w:t>
          </w:r>
          <w:r>
            <w:rPr>
              <w:noProof/>
            </w:rPr>
            <w:tab/>
          </w:r>
          <w:r>
            <w:rPr>
              <w:noProof/>
            </w:rPr>
            <w:fldChar w:fldCharType="begin"/>
          </w:r>
          <w:r>
            <w:rPr>
              <w:noProof/>
            </w:rPr>
            <w:instrText xml:space="preserve"> PAGEREF _Toc134450756 \h </w:instrText>
          </w:r>
          <w:r>
            <w:rPr>
              <w:noProof/>
            </w:rPr>
          </w:r>
          <w:r>
            <w:rPr>
              <w:noProof/>
            </w:rPr>
            <w:fldChar w:fldCharType="separate"/>
          </w:r>
          <w:r>
            <w:rPr>
              <w:noProof/>
            </w:rPr>
            <w:t>75</w:t>
          </w:r>
          <w:r>
            <w:rPr>
              <w:noProof/>
            </w:rPr>
            <w:fldChar w:fldCharType="end"/>
          </w:r>
        </w:p>
        <w:p w14:paraId="43A7F620"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6.7.3 </w:t>
          </w:r>
          <w:r>
            <w:rPr>
              <w:noProof/>
            </w:rPr>
            <w:t>应急处置预案设计</w:t>
          </w:r>
          <w:r>
            <w:rPr>
              <w:noProof/>
            </w:rPr>
            <w:tab/>
          </w:r>
          <w:r>
            <w:rPr>
              <w:noProof/>
            </w:rPr>
            <w:fldChar w:fldCharType="begin"/>
          </w:r>
          <w:r>
            <w:rPr>
              <w:noProof/>
            </w:rPr>
            <w:instrText xml:space="preserve"> PAGEREF _Toc134450757 \h </w:instrText>
          </w:r>
          <w:r>
            <w:rPr>
              <w:noProof/>
            </w:rPr>
          </w:r>
          <w:r>
            <w:rPr>
              <w:noProof/>
            </w:rPr>
            <w:fldChar w:fldCharType="separate"/>
          </w:r>
          <w:r>
            <w:rPr>
              <w:noProof/>
            </w:rPr>
            <w:t>77</w:t>
          </w:r>
          <w:r>
            <w:rPr>
              <w:noProof/>
            </w:rPr>
            <w:fldChar w:fldCharType="end"/>
          </w:r>
        </w:p>
        <w:p w14:paraId="1D9A1167"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7 </w:t>
          </w:r>
          <w:r>
            <w:rPr>
              <w:noProof/>
            </w:rPr>
            <w:t>实施保障方案</w:t>
          </w:r>
          <w:r>
            <w:rPr>
              <w:noProof/>
            </w:rPr>
            <w:tab/>
          </w:r>
          <w:r>
            <w:rPr>
              <w:noProof/>
            </w:rPr>
            <w:fldChar w:fldCharType="begin"/>
          </w:r>
          <w:r>
            <w:rPr>
              <w:noProof/>
            </w:rPr>
            <w:instrText xml:space="preserve"> PAGEREF _Toc134450758 \h </w:instrText>
          </w:r>
          <w:r>
            <w:rPr>
              <w:noProof/>
            </w:rPr>
          </w:r>
          <w:r>
            <w:rPr>
              <w:noProof/>
            </w:rPr>
            <w:fldChar w:fldCharType="separate"/>
          </w:r>
          <w:r>
            <w:rPr>
              <w:noProof/>
            </w:rPr>
            <w:t>82</w:t>
          </w:r>
          <w:r>
            <w:rPr>
              <w:noProof/>
            </w:rPr>
            <w:fldChar w:fldCharType="end"/>
          </w:r>
        </w:p>
        <w:p w14:paraId="3A9A65D9"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7.1 </w:t>
          </w:r>
          <w:r>
            <w:rPr>
              <w:noProof/>
            </w:rPr>
            <w:t>实施内容</w:t>
          </w:r>
          <w:r>
            <w:rPr>
              <w:noProof/>
            </w:rPr>
            <w:tab/>
          </w:r>
          <w:r>
            <w:rPr>
              <w:noProof/>
            </w:rPr>
            <w:fldChar w:fldCharType="begin"/>
          </w:r>
          <w:r>
            <w:rPr>
              <w:noProof/>
            </w:rPr>
            <w:instrText xml:space="preserve"> PAGEREF _Toc134450759 \h </w:instrText>
          </w:r>
          <w:r>
            <w:rPr>
              <w:noProof/>
            </w:rPr>
          </w:r>
          <w:r>
            <w:rPr>
              <w:noProof/>
            </w:rPr>
            <w:fldChar w:fldCharType="separate"/>
          </w:r>
          <w:r>
            <w:rPr>
              <w:noProof/>
            </w:rPr>
            <w:t>82</w:t>
          </w:r>
          <w:r>
            <w:rPr>
              <w:noProof/>
            </w:rPr>
            <w:fldChar w:fldCharType="end"/>
          </w:r>
        </w:p>
        <w:p w14:paraId="50420FF8"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7.1.1 </w:t>
          </w:r>
          <w:r>
            <w:rPr>
              <w:noProof/>
            </w:rPr>
            <w:t>软硬件开发及改造</w:t>
          </w:r>
          <w:r>
            <w:rPr>
              <w:noProof/>
            </w:rPr>
            <w:tab/>
          </w:r>
          <w:r>
            <w:rPr>
              <w:noProof/>
            </w:rPr>
            <w:fldChar w:fldCharType="begin"/>
          </w:r>
          <w:r>
            <w:rPr>
              <w:noProof/>
            </w:rPr>
            <w:instrText xml:space="preserve"> PAGEREF _Toc134450760 \h </w:instrText>
          </w:r>
          <w:r>
            <w:rPr>
              <w:noProof/>
            </w:rPr>
          </w:r>
          <w:r>
            <w:rPr>
              <w:noProof/>
            </w:rPr>
            <w:fldChar w:fldCharType="separate"/>
          </w:r>
          <w:r>
            <w:rPr>
              <w:noProof/>
            </w:rPr>
            <w:t>82</w:t>
          </w:r>
          <w:r>
            <w:rPr>
              <w:noProof/>
            </w:rPr>
            <w:fldChar w:fldCharType="end"/>
          </w:r>
        </w:p>
        <w:p w14:paraId="116B8AA4"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7.1.2 </w:t>
          </w:r>
          <w:r>
            <w:rPr>
              <w:noProof/>
            </w:rPr>
            <w:t>系统集成</w:t>
          </w:r>
          <w:r>
            <w:rPr>
              <w:noProof/>
            </w:rPr>
            <w:tab/>
          </w:r>
          <w:r>
            <w:rPr>
              <w:noProof/>
            </w:rPr>
            <w:fldChar w:fldCharType="begin"/>
          </w:r>
          <w:r>
            <w:rPr>
              <w:noProof/>
            </w:rPr>
            <w:instrText xml:space="preserve"> PAGEREF _Toc134450761 \h </w:instrText>
          </w:r>
          <w:r>
            <w:rPr>
              <w:noProof/>
            </w:rPr>
          </w:r>
          <w:r>
            <w:rPr>
              <w:noProof/>
            </w:rPr>
            <w:fldChar w:fldCharType="separate"/>
          </w:r>
          <w:r>
            <w:rPr>
              <w:noProof/>
            </w:rPr>
            <w:t>82</w:t>
          </w:r>
          <w:r>
            <w:rPr>
              <w:noProof/>
            </w:rPr>
            <w:fldChar w:fldCharType="end"/>
          </w:r>
        </w:p>
        <w:p w14:paraId="65B27E7B"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7.1.3 </w:t>
          </w:r>
          <w:r>
            <w:rPr>
              <w:noProof/>
            </w:rPr>
            <w:t>综合调试</w:t>
          </w:r>
          <w:r>
            <w:rPr>
              <w:noProof/>
            </w:rPr>
            <w:tab/>
          </w:r>
          <w:r>
            <w:rPr>
              <w:noProof/>
            </w:rPr>
            <w:fldChar w:fldCharType="begin"/>
          </w:r>
          <w:r>
            <w:rPr>
              <w:noProof/>
            </w:rPr>
            <w:instrText xml:space="preserve"> PAGEREF _Toc134450762 \h </w:instrText>
          </w:r>
          <w:r>
            <w:rPr>
              <w:noProof/>
            </w:rPr>
          </w:r>
          <w:r>
            <w:rPr>
              <w:noProof/>
            </w:rPr>
            <w:fldChar w:fldCharType="separate"/>
          </w:r>
          <w:r>
            <w:rPr>
              <w:noProof/>
            </w:rPr>
            <w:t>82</w:t>
          </w:r>
          <w:r>
            <w:rPr>
              <w:noProof/>
            </w:rPr>
            <w:fldChar w:fldCharType="end"/>
          </w:r>
        </w:p>
        <w:p w14:paraId="0BAB2AC6"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7.1.4 </w:t>
          </w:r>
          <w:r>
            <w:rPr>
              <w:noProof/>
            </w:rPr>
            <w:t>试运行</w:t>
          </w:r>
          <w:r>
            <w:rPr>
              <w:noProof/>
            </w:rPr>
            <w:tab/>
          </w:r>
          <w:r>
            <w:rPr>
              <w:noProof/>
            </w:rPr>
            <w:fldChar w:fldCharType="begin"/>
          </w:r>
          <w:r>
            <w:rPr>
              <w:noProof/>
            </w:rPr>
            <w:instrText xml:space="preserve"> PAGEREF _Toc134450763 \h </w:instrText>
          </w:r>
          <w:r>
            <w:rPr>
              <w:noProof/>
            </w:rPr>
          </w:r>
          <w:r>
            <w:rPr>
              <w:noProof/>
            </w:rPr>
            <w:fldChar w:fldCharType="separate"/>
          </w:r>
          <w:r>
            <w:rPr>
              <w:noProof/>
            </w:rPr>
            <w:t>83</w:t>
          </w:r>
          <w:r>
            <w:rPr>
              <w:noProof/>
            </w:rPr>
            <w:fldChar w:fldCharType="end"/>
          </w:r>
        </w:p>
        <w:p w14:paraId="4094AB99"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7.1.5 </w:t>
          </w:r>
          <w:r>
            <w:rPr>
              <w:noProof/>
            </w:rPr>
            <w:t>最终验收</w:t>
          </w:r>
          <w:r>
            <w:rPr>
              <w:noProof/>
            </w:rPr>
            <w:tab/>
          </w:r>
          <w:r>
            <w:rPr>
              <w:noProof/>
            </w:rPr>
            <w:fldChar w:fldCharType="begin"/>
          </w:r>
          <w:r>
            <w:rPr>
              <w:noProof/>
            </w:rPr>
            <w:instrText xml:space="preserve"> PAGEREF _Toc134450764 \h </w:instrText>
          </w:r>
          <w:r>
            <w:rPr>
              <w:noProof/>
            </w:rPr>
          </w:r>
          <w:r>
            <w:rPr>
              <w:noProof/>
            </w:rPr>
            <w:fldChar w:fldCharType="separate"/>
          </w:r>
          <w:r>
            <w:rPr>
              <w:noProof/>
            </w:rPr>
            <w:t>83</w:t>
          </w:r>
          <w:r>
            <w:rPr>
              <w:noProof/>
            </w:rPr>
            <w:fldChar w:fldCharType="end"/>
          </w:r>
        </w:p>
        <w:p w14:paraId="2287D2DE"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7.1.6 </w:t>
          </w:r>
          <w:r>
            <w:rPr>
              <w:noProof/>
            </w:rPr>
            <w:t>风险点及应对措施</w:t>
          </w:r>
          <w:r>
            <w:rPr>
              <w:noProof/>
            </w:rPr>
            <w:tab/>
          </w:r>
          <w:r>
            <w:rPr>
              <w:noProof/>
            </w:rPr>
            <w:fldChar w:fldCharType="begin"/>
          </w:r>
          <w:r>
            <w:rPr>
              <w:noProof/>
            </w:rPr>
            <w:instrText xml:space="preserve"> PAGEREF _Toc134450765 \h </w:instrText>
          </w:r>
          <w:r>
            <w:rPr>
              <w:noProof/>
            </w:rPr>
          </w:r>
          <w:r>
            <w:rPr>
              <w:noProof/>
            </w:rPr>
            <w:fldChar w:fldCharType="separate"/>
          </w:r>
          <w:r>
            <w:rPr>
              <w:noProof/>
            </w:rPr>
            <w:t>83</w:t>
          </w:r>
          <w:r>
            <w:rPr>
              <w:noProof/>
            </w:rPr>
            <w:fldChar w:fldCharType="end"/>
          </w:r>
        </w:p>
        <w:p w14:paraId="4FB150A9"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7.2 </w:t>
          </w:r>
          <w:r>
            <w:rPr>
              <w:noProof/>
            </w:rPr>
            <w:t>实施计划</w:t>
          </w:r>
          <w:r>
            <w:rPr>
              <w:noProof/>
            </w:rPr>
            <w:tab/>
          </w:r>
          <w:r>
            <w:rPr>
              <w:noProof/>
            </w:rPr>
            <w:fldChar w:fldCharType="begin"/>
          </w:r>
          <w:r>
            <w:rPr>
              <w:noProof/>
            </w:rPr>
            <w:instrText xml:space="preserve"> PAGEREF _Toc134450766 \h </w:instrText>
          </w:r>
          <w:r>
            <w:rPr>
              <w:noProof/>
            </w:rPr>
          </w:r>
          <w:r>
            <w:rPr>
              <w:noProof/>
            </w:rPr>
            <w:fldChar w:fldCharType="separate"/>
          </w:r>
          <w:r>
            <w:rPr>
              <w:noProof/>
            </w:rPr>
            <w:t>85</w:t>
          </w:r>
          <w:r>
            <w:rPr>
              <w:noProof/>
            </w:rPr>
            <w:fldChar w:fldCharType="end"/>
          </w:r>
        </w:p>
        <w:p w14:paraId="60703E35"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7.2.1 </w:t>
          </w:r>
          <w:r>
            <w:rPr>
              <w:noProof/>
            </w:rPr>
            <w:t>实施路线图</w:t>
          </w:r>
          <w:r>
            <w:rPr>
              <w:noProof/>
            </w:rPr>
            <w:tab/>
          </w:r>
          <w:r>
            <w:rPr>
              <w:noProof/>
            </w:rPr>
            <w:fldChar w:fldCharType="begin"/>
          </w:r>
          <w:r>
            <w:rPr>
              <w:noProof/>
            </w:rPr>
            <w:instrText xml:space="preserve"> PAGEREF _Toc134450767 \h </w:instrText>
          </w:r>
          <w:r>
            <w:rPr>
              <w:noProof/>
            </w:rPr>
          </w:r>
          <w:r>
            <w:rPr>
              <w:noProof/>
            </w:rPr>
            <w:fldChar w:fldCharType="separate"/>
          </w:r>
          <w:r>
            <w:rPr>
              <w:noProof/>
            </w:rPr>
            <w:t>86</w:t>
          </w:r>
          <w:r>
            <w:rPr>
              <w:noProof/>
            </w:rPr>
            <w:fldChar w:fldCharType="end"/>
          </w:r>
        </w:p>
        <w:p w14:paraId="4D0F56C9"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7.2.2 </w:t>
          </w:r>
          <w:r>
            <w:rPr>
              <w:noProof/>
            </w:rPr>
            <w:t>进度计划</w:t>
          </w:r>
          <w:r>
            <w:rPr>
              <w:noProof/>
            </w:rPr>
            <w:tab/>
          </w:r>
          <w:r>
            <w:rPr>
              <w:noProof/>
            </w:rPr>
            <w:fldChar w:fldCharType="begin"/>
          </w:r>
          <w:r>
            <w:rPr>
              <w:noProof/>
            </w:rPr>
            <w:instrText xml:space="preserve"> PAGEREF _Toc134450768 \h </w:instrText>
          </w:r>
          <w:r>
            <w:rPr>
              <w:noProof/>
            </w:rPr>
          </w:r>
          <w:r>
            <w:rPr>
              <w:noProof/>
            </w:rPr>
            <w:fldChar w:fldCharType="separate"/>
          </w:r>
          <w:r>
            <w:rPr>
              <w:noProof/>
            </w:rPr>
            <w:t>86</w:t>
          </w:r>
          <w:r>
            <w:rPr>
              <w:noProof/>
            </w:rPr>
            <w:fldChar w:fldCharType="end"/>
          </w:r>
        </w:p>
        <w:p w14:paraId="60814D8F"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7.3 </w:t>
          </w:r>
          <w:r>
            <w:rPr>
              <w:noProof/>
            </w:rPr>
            <w:t>保障措施</w:t>
          </w:r>
          <w:r>
            <w:rPr>
              <w:noProof/>
            </w:rPr>
            <w:tab/>
          </w:r>
          <w:r>
            <w:rPr>
              <w:noProof/>
            </w:rPr>
            <w:fldChar w:fldCharType="begin"/>
          </w:r>
          <w:r>
            <w:rPr>
              <w:noProof/>
            </w:rPr>
            <w:instrText xml:space="preserve"> PAGEREF _Toc134450769 \h </w:instrText>
          </w:r>
          <w:r>
            <w:rPr>
              <w:noProof/>
            </w:rPr>
          </w:r>
          <w:r>
            <w:rPr>
              <w:noProof/>
            </w:rPr>
            <w:fldChar w:fldCharType="separate"/>
          </w:r>
          <w:r>
            <w:rPr>
              <w:noProof/>
            </w:rPr>
            <w:t>87</w:t>
          </w:r>
          <w:r>
            <w:rPr>
              <w:noProof/>
            </w:rPr>
            <w:fldChar w:fldCharType="end"/>
          </w:r>
        </w:p>
        <w:p w14:paraId="5B896068"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7.3.1 </w:t>
          </w:r>
          <w:r>
            <w:rPr>
              <w:noProof/>
            </w:rPr>
            <w:t>组织保障</w:t>
          </w:r>
          <w:r>
            <w:rPr>
              <w:noProof/>
            </w:rPr>
            <w:tab/>
          </w:r>
          <w:r>
            <w:rPr>
              <w:noProof/>
            </w:rPr>
            <w:fldChar w:fldCharType="begin"/>
          </w:r>
          <w:r>
            <w:rPr>
              <w:noProof/>
            </w:rPr>
            <w:instrText xml:space="preserve"> PAGEREF _Toc134450770 \h </w:instrText>
          </w:r>
          <w:r>
            <w:rPr>
              <w:noProof/>
            </w:rPr>
          </w:r>
          <w:r>
            <w:rPr>
              <w:noProof/>
            </w:rPr>
            <w:fldChar w:fldCharType="separate"/>
          </w:r>
          <w:r>
            <w:rPr>
              <w:noProof/>
            </w:rPr>
            <w:t>87</w:t>
          </w:r>
          <w:r>
            <w:rPr>
              <w:noProof/>
            </w:rPr>
            <w:fldChar w:fldCharType="end"/>
          </w:r>
        </w:p>
        <w:p w14:paraId="4044607B"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7.3.2 </w:t>
          </w:r>
          <w:r>
            <w:rPr>
              <w:noProof/>
            </w:rPr>
            <w:t>人员保障</w:t>
          </w:r>
          <w:r>
            <w:rPr>
              <w:noProof/>
            </w:rPr>
            <w:tab/>
          </w:r>
          <w:r>
            <w:rPr>
              <w:noProof/>
            </w:rPr>
            <w:fldChar w:fldCharType="begin"/>
          </w:r>
          <w:r>
            <w:rPr>
              <w:noProof/>
            </w:rPr>
            <w:instrText xml:space="preserve"> PAGEREF _Toc134450771 \h </w:instrText>
          </w:r>
          <w:r>
            <w:rPr>
              <w:noProof/>
            </w:rPr>
          </w:r>
          <w:r>
            <w:rPr>
              <w:noProof/>
            </w:rPr>
            <w:fldChar w:fldCharType="separate"/>
          </w:r>
          <w:r>
            <w:rPr>
              <w:noProof/>
            </w:rPr>
            <w:t>91</w:t>
          </w:r>
          <w:r>
            <w:rPr>
              <w:noProof/>
            </w:rPr>
            <w:fldChar w:fldCharType="end"/>
          </w:r>
        </w:p>
        <w:p w14:paraId="1A361B56"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lastRenderedPageBreak/>
            <w:t xml:space="preserve">7.3.3 </w:t>
          </w:r>
          <w:r>
            <w:rPr>
              <w:noProof/>
            </w:rPr>
            <w:t>经费保障</w:t>
          </w:r>
          <w:r>
            <w:rPr>
              <w:noProof/>
            </w:rPr>
            <w:tab/>
          </w:r>
          <w:r>
            <w:rPr>
              <w:noProof/>
            </w:rPr>
            <w:fldChar w:fldCharType="begin"/>
          </w:r>
          <w:r>
            <w:rPr>
              <w:noProof/>
            </w:rPr>
            <w:instrText xml:space="preserve"> PAGEREF _Toc134450772 \h </w:instrText>
          </w:r>
          <w:r>
            <w:rPr>
              <w:noProof/>
            </w:rPr>
          </w:r>
          <w:r>
            <w:rPr>
              <w:noProof/>
            </w:rPr>
            <w:fldChar w:fldCharType="separate"/>
          </w:r>
          <w:r>
            <w:rPr>
              <w:noProof/>
            </w:rPr>
            <w:t>91</w:t>
          </w:r>
          <w:r>
            <w:rPr>
              <w:noProof/>
            </w:rPr>
            <w:fldChar w:fldCharType="end"/>
          </w:r>
        </w:p>
        <w:p w14:paraId="28C3851D"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7.3.4 </w:t>
          </w:r>
          <w:r>
            <w:rPr>
              <w:noProof/>
            </w:rPr>
            <w:t>质量保障</w:t>
          </w:r>
          <w:r>
            <w:rPr>
              <w:noProof/>
            </w:rPr>
            <w:tab/>
          </w:r>
          <w:r>
            <w:rPr>
              <w:noProof/>
            </w:rPr>
            <w:fldChar w:fldCharType="begin"/>
          </w:r>
          <w:r>
            <w:rPr>
              <w:noProof/>
            </w:rPr>
            <w:instrText xml:space="preserve"> PAGEREF _Toc134450773 \h </w:instrText>
          </w:r>
          <w:r>
            <w:rPr>
              <w:noProof/>
            </w:rPr>
          </w:r>
          <w:r>
            <w:rPr>
              <w:noProof/>
            </w:rPr>
            <w:fldChar w:fldCharType="separate"/>
          </w:r>
          <w:r>
            <w:rPr>
              <w:noProof/>
            </w:rPr>
            <w:t>91</w:t>
          </w:r>
          <w:r>
            <w:rPr>
              <w:noProof/>
            </w:rPr>
            <w:fldChar w:fldCharType="end"/>
          </w:r>
        </w:p>
        <w:p w14:paraId="6FD67F53"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7.3.5 </w:t>
          </w:r>
          <w:r>
            <w:rPr>
              <w:noProof/>
            </w:rPr>
            <w:t>监督检查</w:t>
          </w:r>
          <w:r>
            <w:rPr>
              <w:noProof/>
            </w:rPr>
            <w:tab/>
          </w:r>
          <w:r>
            <w:rPr>
              <w:noProof/>
            </w:rPr>
            <w:fldChar w:fldCharType="begin"/>
          </w:r>
          <w:r>
            <w:rPr>
              <w:noProof/>
            </w:rPr>
            <w:instrText xml:space="preserve"> PAGEREF _Toc134450774 \h </w:instrText>
          </w:r>
          <w:r>
            <w:rPr>
              <w:noProof/>
            </w:rPr>
          </w:r>
          <w:r>
            <w:rPr>
              <w:noProof/>
            </w:rPr>
            <w:fldChar w:fldCharType="separate"/>
          </w:r>
          <w:r>
            <w:rPr>
              <w:noProof/>
            </w:rPr>
            <w:t>93</w:t>
          </w:r>
          <w:r>
            <w:rPr>
              <w:noProof/>
            </w:rPr>
            <w:fldChar w:fldCharType="end"/>
          </w:r>
        </w:p>
        <w:p w14:paraId="12DF9289" w14:textId="77777777" w:rsidR="00791AEE" w:rsidRDefault="00791AEE" w:rsidP="00791AEE">
          <w:pPr>
            <w:pStyle w:val="21"/>
            <w:tabs>
              <w:tab w:val="left" w:pos="1400"/>
              <w:tab w:val="right" w:leader="middleDot" w:pos="9060"/>
            </w:tabs>
            <w:ind w:left="280" w:right="280" w:firstLine="560"/>
            <w:rPr>
              <w:rFonts w:eastAsiaTheme="minorEastAsia" w:hAnsiTheme="minorHAnsi"/>
              <w:smallCaps w:val="0"/>
              <w:noProof/>
              <w:kern w:val="2"/>
              <w:sz w:val="21"/>
              <w:szCs w:val="22"/>
            </w:rPr>
          </w:pPr>
          <w:r>
            <w:rPr>
              <w:noProof/>
            </w:rPr>
            <w:t>7.4</w:t>
          </w:r>
          <w:r>
            <w:rPr>
              <w:rFonts w:eastAsiaTheme="minorEastAsia" w:hAnsiTheme="minorHAnsi"/>
              <w:smallCaps w:val="0"/>
              <w:noProof/>
              <w:kern w:val="2"/>
              <w:sz w:val="21"/>
              <w:szCs w:val="22"/>
            </w:rPr>
            <w:tab/>
          </w:r>
          <w:r>
            <w:rPr>
              <w:noProof/>
            </w:rPr>
            <w:t>经费概算</w:t>
          </w:r>
          <w:r>
            <w:rPr>
              <w:noProof/>
            </w:rPr>
            <w:tab/>
          </w:r>
          <w:r>
            <w:rPr>
              <w:noProof/>
            </w:rPr>
            <w:fldChar w:fldCharType="begin"/>
          </w:r>
          <w:r>
            <w:rPr>
              <w:noProof/>
            </w:rPr>
            <w:instrText xml:space="preserve"> PAGEREF _Toc134450775 \h </w:instrText>
          </w:r>
          <w:r>
            <w:rPr>
              <w:noProof/>
            </w:rPr>
          </w:r>
          <w:r>
            <w:rPr>
              <w:noProof/>
            </w:rPr>
            <w:fldChar w:fldCharType="separate"/>
          </w:r>
          <w:r>
            <w:rPr>
              <w:noProof/>
            </w:rPr>
            <w:t>94</w:t>
          </w:r>
          <w:r>
            <w:rPr>
              <w:noProof/>
            </w:rPr>
            <w:fldChar w:fldCharType="end"/>
          </w:r>
        </w:p>
        <w:p w14:paraId="43AD99FF" w14:textId="5BC88EBA" w:rsidR="0099673D" w:rsidRPr="00216C65" w:rsidRDefault="00791AEE" w:rsidP="009F4A0A">
          <w:pPr>
            <w:ind w:firstLine="560"/>
            <w:sectPr w:rsidR="0099673D" w:rsidRPr="00216C65">
              <w:footerReference w:type="default" r:id="rId15"/>
              <w:pgSz w:w="11906" w:h="16838"/>
              <w:pgMar w:top="1418" w:right="1418" w:bottom="1418" w:left="1418" w:header="851" w:footer="851" w:gutter="0"/>
              <w:pgNumType w:fmt="upperRoman" w:start="1"/>
              <w:cols w:space="425"/>
              <w:docGrid w:linePitch="326"/>
            </w:sectPr>
          </w:pPr>
          <w:r w:rsidRPr="00216C65">
            <w:rPr>
              <w:rFonts w:ascii="仿宋" w:hAnsi="仿宋"/>
              <w:bCs/>
              <w:szCs w:val="24"/>
            </w:rPr>
            <w:fldChar w:fldCharType="end"/>
          </w:r>
        </w:p>
      </w:sdtContent>
    </w:sdt>
    <w:p w14:paraId="75F99284" w14:textId="195AFA34" w:rsidR="0099673D" w:rsidRPr="00DB76D8" w:rsidRDefault="00230486" w:rsidP="00444B99">
      <w:pPr>
        <w:pStyle w:val="1"/>
        <w:numPr>
          <w:ilvl w:val="0"/>
          <w:numId w:val="0"/>
        </w:numPr>
        <w:spacing w:beforeLines="150" w:before="360" w:afterLines="150" w:after="360"/>
      </w:pPr>
      <w:bookmarkStart w:id="7" w:name="_Toc90975226"/>
      <w:bookmarkStart w:id="8" w:name="_Toc110536105"/>
      <w:r>
        <w:rPr>
          <w:rFonts w:hint="eastAsia"/>
        </w:rPr>
        <w:lastRenderedPageBreak/>
        <w:t>1</w:t>
      </w:r>
      <w:r>
        <w:t xml:space="preserve"> </w:t>
      </w:r>
      <w:r w:rsidR="0046210B" w:rsidRPr="00DB76D8">
        <w:rPr>
          <w:rFonts w:hint="eastAsia"/>
        </w:rPr>
        <w:t>项目背景</w:t>
      </w:r>
      <w:bookmarkEnd w:id="7"/>
      <w:bookmarkEnd w:id="8"/>
    </w:p>
    <w:p w14:paraId="579A681E" w14:textId="2B0241BC" w:rsidR="0099673D" w:rsidRPr="00216C65" w:rsidRDefault="00765017" w:rsidP="00855507">
      <w:pPr>
        <w:ind w:firstLine="560"/>
      </w:pPr>
      <w:r w:rsidRPr="00765017">
        <w:rPr>
          <w:rFonts w:hint="eastAsia"/>
          <w:bCs/>
        </w:rPr>
        <w:t>{</w:t>
      </w:r>
      <w:r w:rsidRPr="00765017">
        <w:rPr>
          <w:bCs/>
        </w:rPr>
        <w:t>{s</w:t>
      </w:r>
      <w:r>
        <w:rPr>
          <w:bCs/>
        </w:rPr>
        <w:t>1</w:t>
      </w:r>
      <w:r w:rsidRPr="00765017">
        <w:rPr>
          <w:bCs/>
        </w:rPr>
        <w:t>}}</w:t>
      </w:r>
    </w:p>
    <w:p w14:paraId="59993DE2" w14:textId="5BD85A5D" w:rsidR="0099673D" w:rsidRPr="00216C65" w:rsidRDefault="000F4486" w:rsidP="00AF4829">
      <w:pPr>
        <w:pStyle w:val="2"/>
        <w:numPr>
          <w:ilvl w:val="0"/>
          <w:numId w:val="0"/>
        </w:numPr>
        <w:spacing w:line="360" w:lineRule="auto"/>
      </w:pPr>
      <w:bookmarkStart w:id="9" w:name="_Toc90975227"/>
      <w:bookmarkStart w:id="10" w:name="_Toc110536106"/>
      <w:r>
        <w:rPr>
          <w:rFonts w:hint="eastAsia"/>
        </w:rPr>
        <w:t>1</w:t>
      </w:r>
      <w:r>
        <w:t xml:space="preserve">.1 </w:t>
      </w:r>
      <w:r w:rsidR="0046210B" w:rsidRPr="00216C65">
        <w:rPr>
          <w:rFonts w:hint="eastAsia"/>
        </w:rPr>
        <w:t>国家政策法规要求</w:t>
      </w:r>
      <w:bookmarkStart w:id="11" w:name="_GoBack"/>
      <w:bookmarkEnd w:id="9"/>
      <w:bookmarkEnd w:id="10"/>
      <w:bookmarkEnd w:id="11"/>
    </w:p>
    <w:p w14:paraId="0042BB75" w14:textId="77777777" w:rsidR="0033610A" w:rsidRDefault="0033610A" w:rsidP="0033610A">
      <w:pPr>
        <w:numPr>
          <w:ilvl w:val="0"/>
          <w:numId w:val="3"/>
        </w:numPr>
        <w:ind w:firstLine="560"/>
        <w:rPr>
          <w:rFonts w:cs="Times New Roman"/>
        </w:rPr>
      </w:pPr>
      <w:bookmarkStart w:id="12" w:name="_Toc90975228"/>
      <w:bookmarkStart w:id="13" w:name="_Toc110536107"/>
      <w:r>
        <w:rPr>
          <w:rFonts w:cs="Times New Roman" w:hint="eastAsia"/>
        </w:rPr>
        <w:t>《中华人民共和国网络安全法》；</w:t>
      </w:r>
    </w:p>
    <w:p w14:paraId="1B1E1973" w14:textId="77777777" w:rsidR="0033610A" w:rsidRDefault="0033610A" w:rsidP="0033610A">
      <w:pPr>
        <w:numPr>
          <w:ilvl w:val="0"/>
          <w:numId w:val="3"/>
        </w:numPr>
        <w:ind w:firstLine="560"/>
        <w:rPr>
          <w:rFonts w:cs="Times New Roman"/>
        </w:rPr>
      </w:pPr>
      <w:r>
        <w:rPr>
          <w:rFonts w:cs="Times New Roman" w:hint="eastAsia"/>
        </w:rPr>
        <w:t>《中华人民共和国密码法》；</w:t>
      </w:r>
    </w:p>
    <w:p w14:paraId="6CC30F1E" w14:textId="77777777" w:rsidR="0033610A" w:rsidRDefault="0033610A" w:rsidP="0033610A">
      <w:pPr>
        <w:numPr>
          <w:ilvl w:val="0"/>
          <w:numId w:val="3"/>
        </w:numPr>
        <w:ind w:firstLine="560"/>
        <w:rPr>
          <w:rFonts w:cs="Times New Roman"/>
        </w:rPr>
      </w:pPr>
      <w:r>
        <w:rPr>
          <w:rFonts w:cs="Times New Roman" w:hint="eastAsia"/>
        </w:rPr>
        <w:t>GB/T 39786-2021</w:t>
      </w:r>
      <w:r>
        <w:rPr>
          <w:rFonts w:cs="Times New Roman" w:hint="eastAsia"/>
        </w:rPr>
        <w:t>《信息安全技术</w:t>
      </w:r>
      <w:r>
        <w:rPr>
          <w:rFonts w:cs="Times New Roman" w:hint="eastAsia"/>
        </w:rPr>
        <w:t xml:space="preserve"> </w:t>
      </w:r>
      <w:r>
        <w:rPr>
          <w:rFonts w:cs="Times New Roman" w:hint="eastAsia"/>
        </w:rPr>
        <w:t>信息系统密码应用基本要求》；</w:t>
      </w:r>
    </w:p>
    <w:p w14:paraId="1227DEEC" w14:textId="77777777" w:rsidR="0033610A" w:rsidRDefault="0033610A" w:rsidP="0033610A">
      <w:pPr>
        <w:numPr>
          <w:ilvl w:val="0"/>
          <w:numId w:val="3"/>
        </w:numPr>
        <w:ind w:firstLine="560"/>
        <w:rPr>
          <w:rFonts w:cs="Times New Roman"/>
        </w:rPr>
      </w:pPr>
      <w:r>
        <w:rPr>
          <w:rFonts w:cs="Times New Roman" w:hint="eastAsia"/>
        </w:rPr>
        <w:t>GB/T 22239-2019</w:t>
      </w:r>
      <w:r>
        <w:rPr>
          <w:rFonts w:cs="Times New Roman" w:hint="eastAsia"/>
        </w:rPr>
        <w:t>《信息安全技术</w:t>
      </w:r>
      <w:r>
        <w:rPr>
          <w:rFonts w:cs="Times New Roman" w:hint="eastAsia"/>
        </w:rPr>
        <w:t xml:space="preserve"> </w:t>
      </w:r>
      <w:r>
        <w:rPr>
          <w:rFonts w:cs="Times New Roman" w:hint="eastAsia"/>
        </w:rPr>
        <w:t>网络安全等级保护基本要求》；</w:t>
      </w:r>
    </w:p>
    <w:p w14:paraId="1E9FC24D" w14:textId="77777777" w:rsidR="0033610A" w:rsidRDefault="0033610A" w:rsidP="0033610A">
      <w:pPr>
        <w:numPr>
          <w:ilvl w:val="0"/>
          <w:numId w:val="3"/>
        </w:numPr>
        <w:ind w:firstLine="560"/>
        <w:rPr>
          <w:rFonts w:cs="Times New Roman"/>
        </w:rPr>
      </w:pPr>
      <w:r>
        <w:rPr>
          <w:rFonts w:cs="Times New Roman" w:hint="eastAsia"/>
        </w:rPr>
        <w:t>GB/T 25070-2019</w:t>
      </w:r>
      <w:r>
        <w:rPr>
          <w:rFonts w:cs="Times New Roman" w:hint="eastAsia"/>
        </w:rPr>
        <w:t>《信息安全技术</w:t>
      </w:r>
      <w:r>
        <w:rPr>
          <w:rFonts w:cs="Times New Roman" w:hint="eastAsia"/>
        </w:rPr>
        <w:t xml:space="preserve"> </w:t>
      </w:r>
      <w:r>
        <w:rPr>
          <w:rFonts w:cs="Times New Roman" w:hint="eastAsia"/>
        </w:rPr>
        <w:t>网络安全等级保护安全设计技术要求》；</w:t>
      </w:r>
    </w:p>
    <w:p w14:paraId="71EDD125" w14:textId="77777777" w:rsidR="0033610A" w:rsidRDefault="0033610A" w:rsidP="0033610A">
      <w:pPr>
        <w:numPr>
          <w:ilvl w:val="0"/>
          <w:numId w:val="3"/>
        </w:numPr>
        <w:ind w:firstLine="560"/>
        <w:rPr>
          <w:rFonts w:cs="Times New Roman"/>
        </w:rPr>
      </w:pPr>
      <w:r>
        <w:rPr>
          <w:rFonts w:cs="Times New Roman"/>
        </w:rPr>
        <w:t>GB/T 28448-2019</w:t>
      </w:r>
      <w:r>
        <w:rPr>
          <w:rFonts w:cs="Times New Roman"/>
        </w:rPr>
        <w:t>《信息安全技术</w:t>
      </w:r>
      <w:r>
        <w:rPr>
          <w:rFonts w:cs="Times New Roman"/>
        </w:rPr>
        <w:t xml:space="preserve"> </w:t>
      </w:r>
      <w:r>
        <w:rPr>
          <w:rFonts w:cs="Times New Roman"/>
        </w:rPr>
        <w:t>网络安全等级保护测评要求》</w:t>
      </w:r>
      <w:r>
        <w:rPr>
          <w:rFonts w:cs="Times New Roman" w:hint="eastAsia"/>
        </w:rPr>
        <w:t>；</w:t>
      </w:r>
    </w:p>
    <w:p w14:paraId="4B7D7C17" w14:textId="77777777" w:rsidR="0033610A" w:rsidRDefault="0033610A" w:rsidP="0033610A">
      <w:pPr>
        <w:numPr>
          <w:ilvl w:val="0"/>
          <w:numId w:val="3"/>
        </w:numPr>
        <w:ind w:firstLine="560"/>
        <w:rPr>
          <w:rFonts w:cs="Times New Roman"/>
        </w:rPr>
      </w:pPr>
      <w:r>
        <w:rPr>
          <w:rFonts w:cs="Times New Roman"/>
        </w:rPr>
        <w:t>GB/T 25058-2019</w:t>
      </w:r>
      <w:r>
        <w:rPr>
          <w:rFonts w:cs="Times New Roman"/>
        </w:rPr>
        <w:t>《信息安全技术</w:t>
      </w:r>
      <w:r>
        <w:rPr>
          <w:rFonts w:cs="Times New Roman"/>
        </w:rPr>
        <w:t xml:space="preserve"> </w:t>
      </w:r>
      <w:r>
        <w:rPr>
          <w:rFonts w:cs="Times New Roman"/>
        </w:rPr>
        <w:t>信息系统安全等级保护实施指南》</w:t>
      </w:r>
      <w:r>
        <w:rPr>
          <w:rFonts w:cs="Times New Roman" w:hint="eastAsia"/>
        </w:rPr>
        <w:t>；</w:t>
      </w:r>
    </w:p>
    <w:p w14:paraId="280E5DBE" w14:textId="77777777" w:rsidR="0033610A" w:rsidRDefault="0033610A" w:rsidP="0033610A">
      <w:pPr>
        <w:numPr>
          <w:ilvl w:val="0"/>
          <w:numId w:val="3"/>
        </w:numPr>
        <w:ind w:firstLine="560"/>
        <w:rPr>
          <w:rFonts w:cs="Times New Roman"/>
        </w:rPr>
      </w:pPr>
      <w:r>
        <w:rPr>
          <w:rFonts w:cs="Times New Roman"/>
        </w:rPr>
        <w:t>GB/T 28449-2018</w:t>
      </w:r>
      <w:r>
        <w:rPr>
          <w:rFonts w:cs="Times New Roman"/>
        </w:rPr>
        <w:t>《信息安全技术</w:t>
      </w:r>
      <w:r>
        <w:rPr>
          <w:rFonts w:cs="Times New Roman"/>
        </w:rPr>
        <w:t xml:space="preserve"> </w:t>
      </w:r>
      <w:r>
        <w:rPr>
          <w:rFonts w:cs="Times New Roman"/>
        </w:rPr>
        <w:t>网络安全等级保护测评过程指南》</w:t>
      </w:r>
      <w:r>
        <w:rPr>
          <w:rFonts w:cs="Times New Roman" w:hint="eastAsia"/>
        </w:rPr>
        <w:t>；</w:t>
      </w:r>
    </w:p>
    <w:p w14:paraId="4A2EFE44" w14:textId="77777777" w:rsidR="0033610A" w:rsidRDefault="0033610A" w:rsidP="0033610A">
      <w:pPr>
        <w:numPr>
          <w:ilvl w:val="0"/>
          <w:numId w:val="3"/>
        </w:numPr>
        <w:ind w:firstLine="560"/>
        <w:rPr>
          <w:rFonts w:cs="Times New Roman"/>
        </w:rPr>
      </w:pPr>
      <w:r>
        <w:rPr>
          <w:rFonts w:cs="Times New Roman"/>
        </w:rPr>
        <w:t>GB/T 36627-2018</w:t>
      </w:r>
      <w:r>
        <w:rPr>
          <w:rFonts w:cs="Times New Roman"/>
        </w:rPr>
        <w:t>《信息安全技术</w:t>
      </w:r>
      <w:r>
        <w:rPr>
          <w:rFonts w:cs="Times New Roman"/>
        </w:rPr>
        <w:t xml:space="preserve"> </w:t>
      </w:r>
      <w:r>
        <w:rPr>
          <w:rFonts w:cs="Times New Roman"/>
        </w:rPr>
        <w:t>网络安全等级保护测试评估技术指南》</w:t>
      </w:r>
      <w:r>
        <w:rPr>
          <w:rFonts w:cs="Times New Roman" w:hint="eastAsia"/>
        </w:rPr>
        <w:t>；</w:t>
      </w:r>
    </w:p>
    <w:p w14:paraId="07DD520B" w14:textId="77777777" w:rsidR="0033610A" w:rsidRDefault="0033610A" w:rsidP="0033610A">
      <w:pPr>
        <w:numPr>
          <w:ilvl w:val="0"/>
          <w:numId w:val="3"/>
        </w:numPr>
        <w:ind w:firstLine="560"/>
        <w:rPr>
          <w:rFonts w:cs="Times New Roman"/>
        </w:rPr>
      </w:pPr>
      <w:r>
        <w:rPr>
          <w:rFonts w:cs="Times New Roman"/>
        </w:rPr>
        <w:t>GB/T 22240-2020</w:t>
      </w:r>
      <w:r>
        <w:rPr>
          <w:rFonts w:cs="Times New Roman"/>
        </w:rPr>
        <w:t>《信息安全技术</w:t>
      </w:r>
      <w:r>
        <w:rPr>
          <w:rFonts w:cs="Times New Roman"/>
        </w:rPr>
        <w:t xml:space="preserve"> </w:t>
      </w:r>
      <w:r>
        <w:rPr>
          <w:rFonts w:cs="Times New Roman"/>
        </w:rPr>
        <w:t>网络安全等级保护定级指南》</w:t>
      </w:r>
      <w:r>
        <w:rPr>
          <w:rFonts w:cs="Times New Roman" w:hint="eastAsia"/>
        </w:rPr>
        <w:t>；</w:t>
      </w:r>
    </w:p>
    <w:p w14:paraId="50A13395" w14:textId="77777777" w:rsidR="0033610A" w:rsidRDefault="0033610A" w:rsidP="0033610A">
      <w:pPr>
        <w:numPr>
          <w:ilvl w:val="0"/>
          <w:numId w:val="3"/>
        </w:numPr>
        <w:ind w:firstLine="560"/>
        <w:rPr>
          <w:rFonts w:cs="Times New Roman"/>
        </w:rPr>
      </w:pPr>
      <w:r>
        <w:rPr>
          <w:rFonts w:cs="Times New Roman"/>
        </w:rPr>
        <w:t>GB/T 38541-2020</w:t>
      </w:r>
      <w:r>
        <w:rPr>
          <w:rFonts w:cs="Times New Roman" w:hint="eastAsia"/>
        </w:rPr>
        <w:t>《信息安全技术</w:t>
      </w:r>
      <w:r>
        <w:rPr>
          <w:rFonts w:cs="Times New Roman"/>
        </w:rPr>
        <w:t xml:space="preserve"> </w:t>
      </w:r>
      <w:r>
        <w:rPr>
          <w:rFonts w:cs="Times New Roman"/>
        </w:rPr>
        <w:t>电子文件密码应用指南</w:t>
      </w:r>
      <w:r>
        <w:rPr>
          <w:rFonts w:cs="Times New Roman" w:hint="eastAsia"/>
        </w:rPr>
        <w:t>》；</w:t>
      </w:r>
    </w:p>
    <w:p w14:paraId="5344AED3" w14:textId="77777777" w:rsidR="0033610A" w:rsidRDefault="0033610A" w:rsidP="0033610A">
      <w:pPr>
        <w:numPr>
          <w:ilvl w:val="0"/>
          <w:numId w:val="3"/>
        </w:numPr>
        <w:ind w:firstLine="560"/>
        <w:rPr>
          <w:rFonts w:cs="Times New Roman"/>
        </w:rPr>
      </w:pPr>
      <w:r>
        <w:rPr>
          <w:rFonts w:cs="Times New Roman"/>
        </w:rPr>
        <w:t>GB/T 38556-2020</w:t>
      </w:r>
      <w:r>
        <w:rPr>
          <w:rFonts w:cs="Times New Roman" w:hint="eastAsia"/>
        </w:rPr>
        <w:t>《信息安全技术</w:t>
      </w:r>
      <w:r>
        <w:rPr>
          <w:rFonts w:cs="Times New Roman"/>
        </w:rPr>
        <w:t xml:space="preserve"> </w:t>
      </w:r>
      <w:r>
        <w:rPr>
          <w:rFonts w:cs="Times New Roman"/>
        </w:rPr>
        <w:t>动态口令密码应用技术规范</w:t>
      </w:r>
      <w:r>
        <w:rPr>
          <w:rFonts w:cs="Times New Roman" w:hint="eastAsia"/>
        </w:rPr>
        <w:t>》；</w:t>
      </w:r>
    </w:p>
    <w:p w14:paraId="0CF3AA60" w14:textId="77777777" w:rsidR="0033610A" w:rsidRDefault="0033610A" w:rsidP="0033610A">
      <w:pPr>
        <w:numPr>
          <w:ilvl w:val="0"/>
          <w:numId w:val="3"/>
        </w:numPr>
        <w:ind w:firstLine="560"/>
        <w:rPr>
          <w:rFonts w:cs="Times New Roman"/>
        </w:rPr>
      </w:pPr>
      <w:r>
        <w:rPr>
          <w:rFonts w:cs="Times New Roman"/>
        </w:rPr>
        <w:t>GB/T 33560-2017</w:t>
      </w:r>
      <w:r>
        <w:rPr>
          <w:rFonts w:cs="Times New Roman" w:hint="eastAsia"/>
        </w:rPr>
        <w:t>《信息安全技术</w:t>
      </w:r>
      <w:r>
        <w:rPr>
          <w:rFonts w:cs="Times New Roman"/>
        </w:rPr>
        <w:t xml:space="preserve"> </w:t>
      </w:r>
      <w:r>
        <w:rPr>
          <w:rFonts w:cs="Times New Roman"/>
        </w:rPr>
        <w:t>密码应用标识规范</w:t>
      </w:r>
      <w:r>
        <w:rPr>
          <w:rFonts w:cs="Times New Roman" w:hint="eastAsia"/>
        </w:rPr>
        <w:t>》；</w:t>
      </w:r>
    </w:p>
    <w:p w14:paraId="7ADBD08E" w14:textId="77777777" w:rsidR="0033610A" w:rsidRDefault="0033610A" w:rsidP="0033610A">
      <w:pPr>
        <w:numPr>
          <w:ilvl w:val="0"/>
          <w:numId w:val="3"/>
        </w:numPr>
        <w:ind w:firstLine="560"/>
        <w:rPr>
          <w:rFonts w:cs="Times New Roman"/>
        </w:rPr>
      </w:pPr>
      <w:r>
        <w:rPr>
          <w:rFonts w:cs="Times New Roman"/>
        </w:rPr>
        <w:t>GB/T 37092-2018</w:t>
      </w:r>
      <w:r>
        <w:rPr>
          <w:rFonts w:cs="Times New Roman"/>
        </w:rPr>
        <w:t>《信息安全技术</w:t>
      </w:r>
      <w:r>
        <w:rPr>
          <w:rFonts w:cs="Times New Roman"/>
        </w:rPr>
        <w:t xml:space="preserve"> </w:t>
      </w:r>
      <w:r>
        <w:rPr>
          <w:rFonts w:cs="Times New Roman"/>
        </w:rPr>
        <w:t>密码模块安全要求》</w:t>
      </w:r>
      <w:r>
        <w:rPr>
          <w:rFonts w:cs="Times New Roman" w:hint="eastAsia"/>
        </w:rPr>
        <w:t>；</w:t>
      </w:r>
    </w:p>
    <w:p w14:paraId="5DDCD3D1" w14:textId="77777777" w:rsidR="0033610A" w:rsidRDefault="0033610A" w:rsidP="0033610A">
      <w:pPr>
        <w:numPr>
          <w:ilvl w:val="0"/>
          <w:numId w:val="3"/>
        </w:numPr>
        <w:ind w:firstLine="560"/>
        <w:rPr>
          <w:rFonts w:cs="Times New Roman"/>
        </w:rPr>
      </w:pPr>
      <w:r>
        <w:rPr>
          <w:rFonts w:cs="Times New Roman"/>
        </w:rPr>
        <w:t>GM/T 0115-2021</w:t>
      </w:r>
      <w:r>
        <w:rPr>
          <w:rFonts w:cs="Times New Roman" w:hint="eastAsia"/>
        </w:rPr>
        <w:t>《</w:t>
      </w:r>
      <w:r>
        <w:rPr>
          <w:rFonts w:cs="Times New Roman"/>
        </w:rPr>
        <w:t>信息系统密码应用测评要求</w:t>
      </w:r>
      <w:r>
        <w:rPr>
          <w:rFonts w:cs="Times New Roman" w:hint="eastAsia"/>
        </w:rPr>
        <w:t>》；</w:t>
      </w:r>
    </w:p>
    <w:p w14:paraId="7BB6D90E" w14:textId="77777777" w:rsidR="0033610A" w:rsidRDefault="0033610A" w:rsidP="0033610A">
      <w:pPr>
        <w:numPr>
          <w:ilvl w:val="0"/>
          <w:numId w:val="3"/>
        </w:numPr>
        <w:ind w:firstLine="560"/>
        <w:rPr>
          <w:rFonts w:cs="Times New Roman"/>
        </w:rPr>
      </w:pPr>
      <w:r>
        <w:rPr>
          <w:rFonts w:cs="Times New Roman"/>
        </w:rPr>
        <w:t>GM/T 0116-2021</w:t>
      </w:r>
      <w:r>
        <w:rPr>
          <w:rFonts w:cs="Times New Roman" w:hint="eastAsia"/>
        </w:rPr>
        <w:t>《信息系统密码应用测评过程指南》；</w:t>
      </w:r>
    </w:p>
    <w:p w14:paraId="30B1F003" w14:textId="77777777" w:rsidR="0033610A" w:rsidRDefault="0033610A" w:rsidP="0033610A">
      <w:pPr>
        <w:numPr>
          <w:ilvl w:val="0"/>
          <w:numId w:val="3"/>
        </w:numPr>
        <w:ind w:firstLine="560"/>
        <w:rPr>
          <w:rFonts w:cs="Times New Roman"/>
        </w:rPr>
      </w:pPr>
      <w:r>
        <w:rPr>
          <w:rFonts w:cs="Times New Roman"/>
        </w:rPr>
        <w:t>GM/T 0054-2018</w:t>
      </w:r>
      <w:r>
        <w:rPr>
          <w:rFonts w:cs="Times New Roman" w:hint="eastAsia"/>
        </w:rPr>
        <w:t>《信息系统密码应用基本要求》；</w:t>
      </w:r>
    </w:p>
    <w:p w14:paraId="35517BBB" w14:textId="77777777" w:rsidR="0033610A" w:rsidRDefault="0033610A" w:rsidP="0033610A">
      <w:pPr>
        <w:numPr>
          <w:ilvl w:val="0"/>
          <w:numId w:val="3"/>
        </w:numPr>
        <w:ind w:firstLine="560"/>
        <w:rPr>
          <w:rFonts w:cs="Times New Roman"/>
        </w:rPr>
      </w:pPr>
      <w:r>
        <w:rPr>
          <w:rFonts w:cs="Times New Roman" w:hint="eastAsia"/>
        </w:rPr>
        <w:lastRenderedPageBreak/>
        <w:t>《信息系统密码应用高风险判定指引》</w:t>
      </w:r>
    </w:p>
    <w:p w14:paraId="12048A35" w14:textId="77777777" w:rsidR="0033610A" w:rsidRDefault="0033610A" w:rsidP="0033610A">
      <w:pPr>
        <w:numPr>
          <w:ilvl w:val="0"/>
          <w:numId w:val="3"/>
        </w:numPr>
        <w:ind w:firstLine="560"/>
        <w:rPr>
          <w:rFonts w:cs="Times New Roman"/>
        </w:rPr>
      </w:pPr>
      <w:r>
        <w:rPr>
          <w:rFonts w:cs="Times New Roman" w:hint="eastAsia"/>
        </w:rPr>
        <w:t>《商用密码安全性评估</w:t>
      </w:r>
      <w:r>
        <w:rPr>
          <w:rFonts w:cs="Times New Roman"/>
        </w:rPr>
        <w:t>FAQ</w:t>
      </w:r>
      <w:r>
        <w:rPr>
          <w:rFonts w:cs="Times New Roman"/>
        </w:rPr>
        <w:t>（第二版）》</w:t>
      </w:r>
    </w:p>
    <w:p w14:paraId="5336BB7D" w14:textId="77777777" w:rsidR="0033610A" w:rsidRDefault="0033610A" w:rsidP="0033610A">
      <w:pPr>
        <w:numPr>
          <w:ilvl w:val="0"/>
          <w:numId w:val="3"/>
        </w:numPr>
        <w:ind w:firstLine="560"/>
        <w:rPr>
          <w:rFonts w:cs="Times New Roman"/>
        </w:rPr>
      </w:pPr>
      <w:r>
        <w:rPr>
          <w:rFonts w:cs="Times New Roman" w:hint="eastAsia"/>
        </w:rPr>
        <w:t>《商用密码应用安全性评估量化评估规则（</w:t>
      </w:r>
      <w:r>
        <w:rPr>
          <w:rFonts w:cs="Times New Roman"/>
        </w:rPr>
        <w:t>2021</w:t>
      </w:r>
      <w:r>
        <w:rPr>
          <w:rFonts w:cs="Times New Roman"/>
        </w:rPr>
        <w:t>）》</w:t>
      </w:r>
    </w:p>
    <w:p w14:paraId="75C39900" w14:textId="77777777" w:rsidR="0033610A" w:rsidRDefault="0033610A" w:rsidP="0033610A">
      <w:pPr>
        <w:numPr>
          <w:ilvl w:val="0"/>
          <w:numId w:val="3"/>
        </w:numPr>
        <w:ind w:firstLine="560"/>
        <w:rPr>
          <w:rFonts w:cs="Times New Roman"/>
        </w:rPr>
      </w:pPr>
      <w:r>
        <w:rPr>
          <w:rFonts w:cs="Times New Roman" w:hint="eastAsia"/>
        </w:rPr>
        <w:t>《政务信息系统密码应用与安全性评估工作指南》</w:t>
      </w:r>
    </w:p>
    <w:p w14:paraId="6BD19919" w14:textId="77777777" w:rsidR="0033610A" w:rsidRDefault="0033610A" w:rsidP="0033610A">
      <w:pPr>
        <w:numPr>
          <w:ilvl w:val="0"/>
          <w:numId w:val="3"/>
        </w:numPr>
        <w:ind w:firstLine="560"/>
        <w:rPr>
          <w:rFonts w:cs="Times New Roman"/>
        </w:rPr>
      </w:pPr>
      <w:r>
        <w:rPr>
          <w:rFonts w:cs="Times New Roman" w:hint="eastAsia"/>
        </w:rPr>
        <w:t>《中华人民共和国电子签名法》；</w:t>
      </w:r>
    </w:p>
    <w:p w14:paraId="62EB36E9" w14:textId="77777777" w:rsidR="0033610A" w:rsidRDefault="0033610A" w:rsidP="0033610A">
      <w:pPr>
        <w:numPr>
          <w:ilvl w:val="0"/>
          <w:numId w:val="3"/>
        </w:numPr>
        <w:ind w:firstLine="560"/>
        <w:rPr>
          <w:rFonts w:cs="Times New Roman"/>
        </w:rPr>
      </w:pPr>
      <w:r>
        <w:rPr>
          <w:rFonts w:cs="Times New Roman" w:hint="eastAsia"/>
        </w:rPr>
        <w:t>《关键信息基础设施安全保护条例》；</w:t>
      </w:r>
    </w:p>
    <w:p w14:paraId="74A678F6" w14:textId="77777777" w:rsidR="0033610A" w:rsidRDefault="0033610A" w:rsidP="0033610A">
      <w:pPr>
        <w:numPr>
          <w:ilvl w:val="0"/>
          <w:numId w:val="3"/>
        </w:numPr>
        <w:ind w:firstLine="560"/>
        <w:rPr>
          <w:rFonts w:cs="Times New Roman"/>
        </w:rPr>
      </w:pPr>
      <w:r>
        <w:rPr>
          <w:rFonts w:cs="Times New Roman" w:hint="eastAsia"/>
        </w:rPr>
        <w:t>《网络安全等级保护条例（征求意见稿）》；</w:t>
      </w:r>
    </w:p>
    <w:p w14:paraId="317B59EC" w14:textId="77777777" w:rsidR="0033610A" w:rsidRDefault="0033610A" w:rsidP="0033610A">
      <w:pPr>
        <w:numPr>
          <w:ilvl w:val="0"/>
          <w:numId w:val="3"/>
        </w:numPr>
        <w:ind w:firstLine="560"/>
        <w:rPr>
          <w:rFonts w:cs="Times New Roman"/>
        </w:rPr>
      </w:pPr>
      <w:r>
        <w:rPr>
          <w:rFonts w:cs="Times New Roman" w:hint="eastAsia"/>
        </w:rPr>
        <w:t>《关于贯彻落实网络安全等级保护制度和关键信息基础设施安全保护制度的指导意见》；</w:t>
      </w:r>
    </w:p>
    <w:p w14:paraId="64358395" w14:textId="77777777" w:rsidR="0033610A" w:rsidRDefault="0033610A" w:rsidP="0033610A">
      <w:pPr>
        <w:numPr>
          <w:ilvl w:val="0"/>
          <w:numId w:val="3"/>
        </w:numPr>
        <w:ind w:firstLine="560"/>
        <w:rPr>
          <w:rFonts w:cs="Times New Roman"/>
        </w:rPr>
      </w:pPr>
      <w:r>
        <w:rPr>
          <w:rFonts w:cs="Times New Roman" w:hint="eastAsia"/>
        </w:rPr>
        <w:t>《商用密码应用安全性评估管理办法（试行）》；</w:t>
      </w:r>
    </w:p>
    <w:p w14:paraId="7405C497" w14:textId="77777777" w:rsidR="0033610A" w:rsidRDefault="0033610A" w:rsidP="0033610A">
      <w:pPr>
        <w:numPr>
          <w:ilvl w:val="0"/>
          <w:numId w:val="3"/>
        </w:numPr>
        <w:ind w:firstLine="560"/>
        <w:rPr>
          <w:rFonts w:cs="Times New Roman"/>
        </w:rPr>
      </w:pPr>
      <w:r>
        <w:rPr>
          <w:rFonts w:cs="Times New Roman" w:hint="eastAsia"/>
        </w:rPr>
        <w:t>《国家政务信息化项目建设管理办法》国办发【</w:t>
      </w:r>
      <w:r>
        <w:rPr>
          <w:rFonts w:cs="Times New Roman" w:hint="eastAsia"/>
        </w:rPr>
        <w:t>2019</w:t>
      </w:r>
      <w:r>
        <w:rPr>
          <w:rFonts w:cs="Times New Roman" w:hint="eastAsia"/>
        </w:rPr>
        <w:t>】</w:t>
      </w:r>
      <w:r>
        <w:rPr>
          <w:rFonts w:cs="Times New Roman" w:hint="eastAsia"/>
        </w:rPr>
        <w:t>57</w:t>
      </w:r>
      <w:r>
        <w:rPr>
          <w:rFonts w:cs="Times New Roman" w:hint="eastAsia"/>
        </w:rPr>
        <w:t>号；</w:t>
      </w:r>
    </w:p>
    <w:p w14:paraId="1C53D06A" w14:textId="77777777" w:rsidR="0033610A" w:rsidRDefault="0033610A" w:rsidP="0033610A">
      <w:pPr>
        <w:numPr>
          <w:ilvl w:val="0"/>
          <w:numId w:val="3"/>
        </w:numPr>
        <w:ind w:firstLine="560"/>
        <w:rPr>
          <w:rFonts w:cs="Times New Roman"/>
        </w:rPr>
      </w:pPr>
      <w:r>
        <w:rPr>
          <w:rFonts w:cs="Times New Roman" w:hint="eastAsia"/>
        </w:rPr>
        <w:t>《国家密码管理局关于请进一步加强国家政务信息系统密码应用与安全性评估工作的函》国密局函【</w:t>
      </w:r>
      <w:r>
        <w:rPr>
          <w:rFonts w:cs="Times New Roman" w:hint="eastAsia"/>
        </w:rPr>
        <w:t>2020</w:t>
      </w:r>
      <w:r>
        <w:rPr>
          <w:rFonts w:cs="Times New Roman" w:hint="eastAsia"/>
        </w:rPr>
        <w:t>】</w:t>
      </w:r>
      <w:r>
        <w:rPr>
          <w:rFonts w:cs="Times New Roman" w:hint="eastAsia"/>
        </w:rPr>
        <w:t>119</w:t>
      </w:r>
      <w:r>
        <w:rPr>
          <w:rFonts w:cs="Times New Roman" w:hint="eastAsia"/>
        </w:rPr>
        <w:t>号；</w:t>
      </w:r>
    </w:p>
    <w:p w14:paraId="2153916D" w14:textId="025FBE14" w:rsidR="0099673D" w:rsidRPr="003F11E0" w:rsidRDefault="00397DCC" w:rsidP="0029142E">
      <w:pPr>
        <w:pStyle w:val="2"/>
        <w:numPr>
          <w:ilvl w:val="0"/>
          <w:numId w:val="0"/>
        </w:numPr>
        <w:spacing w:line="360" w:lineRule="auto"/>
      </w:pPr>
      <w:r>
        <w:rPr>
          <w:rFonts w:hint="eastAsia"/>
        </w:rPr>
        <w:t>1</w:t>
      </w:r>
      <w:r>
        <w:t xml:space="preserve">.2 </w:t>
      </w:r>
      <w:r w:rsidR="0046210B" w:rsidRPr="003F11E0">
        <w:rPr>
          <w:rFonts w:hint="eastAsia"/>
        </w:rPr>
        <w:t>密码应用现状</w:t>
      </w:r>
      <w:bookmarkEnd w:id="12"/>
      <w:bookmarkEnd w:id="13"/>
    </w:p>
    <w:p w14:paraId="52E042F1" w14:textId="77777777" w:rsidR="0099673D" w:rsidRPr="00216C65" w:rsidRDefault="0046210B" w:rsidP="00855507">
      <w:pPr>
        <w:ind w:firstLine="560"/>
      </w:pPr>
      <w:r w:rsidRPr="00216C65">
        <w:rPr>
          <w:rFonts w:hint="eastAsia"/>
        </w:rPr>
        <w:t>如何合规、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0074E6FB" w14:textId="73F598FF" w:rsidR="0099673D" w:rsidRDefault="007653A0" w:rsidP="00855507">
      <w:pPr>
        <w:ind w:firstLine="560"/>
      </w:pPr>
      <w:r w:rsidRPr="007653A0">
        <w:t>{{sysname}}</w:t>
      </w:r>
      <w:r w:rsidR="0046210B" w:rsidRPr="00216C65">
        <w:rPr>
          <w:rFonts w:hint="eastAsia"/>
        </w:rPr>
        <w:t>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2FFB5225" w14:textId="05414723" w:rsidR="00E8129E" w:rsidRPr="00216C65" w:rsidRDefault="00E8129E" w:rsidP="00E8129E">
      <w:pPr>
        <w:ind w:firstLine="560"/>
      </w:pPr>
      <w:r w:rsidRPr="00E8129E">
        <w:rPr>
          <w:rFonts w:hint="eastAsia"/>
        </w:rPr>
        <w:t>然而当前</w:t>
      </w:r>
      <w:r>
        <w:t>{{sysname}}</w:t>
      </w:r>
      <w:r w:rsidRPr="00216C65">
        <w:rPr>
          <w:rFonts w:hint="eastAsia"/>
        </w:rPr>
        <w:t>平台</w:t>
      </w:r>
      <w:r w:rsidRPr="00E8129E">
        <w:rPr>
          <w:rFonts w:hint="eastAsia"/>
        </w:rPr>
        <w:t>中存在广泛的安全隐患</w:t>
      </w:r>
      <w:r>
        <w:rPr>
          <w:rFonts w:hint="eastAsia"/>
        </w:rPr>
        <w:t>。如，系统</w:t>
      </w:r>
      <w:r w:rsidRPr="00216C65">
        <w:rPr>
          <w:rFonts w:hint="eastAsia"/>
        </w:rPr>
        <w:t>设计初期在网络通信方面</w:t>
      </w:r>
      <w:r w:rsidR="004107B2" w:rsidRPr="004107B2">
        <w:rPr>
          <w:rFonts w:hint="eastAsia"/>
        </w:rPr>
        <w:t>采用</w:t>
      </w:r>
      <w:r w:rsidR="004107B2">
        <w:t>HTTP</w:t>
      </w:r>
      <w:r w:rsidR="004107B2" w:rsidRPr="004107B2">
        <w:rPr>
          <w:rFonts w:hint="eastAsia"/>
        </w:rPr>
        <w:t>协议</w:t>
      </w:r>
      <w:r w:rsidR="004F56C7">
        <w:rPr>
          <w:rFonts w:hint="eastAsia"/>
        </w:rPr>
        <w:t>或不合规的</w:t>
      </w:r>
      <w:r w:rsidR="004F56C7">
        <w:rPr>
          <w:rFonts w:hint="eastAsia"/>
        </w:rPr>
        <w:t>H</w:t>
      </w:r>
      <w:r w:rsidR="004F56C7">
        <w:t>TTPS</w:t>
      </w:r>
      <w:r w:rsidR="004F56C7">
        <w:rPr>
          <w:rFonts w:hint="eastAsia"/>
        </w:rPr>
        <w:t>协议</w:t>
      </w:r>
      <w:r w:rsidR="004107B2" w:rsidRPr="004107B2">
        <w:rPr>
          <w:rFonts w:hint="eastAsia"/>
        </w:rPr>
        <w:t>访问，未对通信实体进行身份鉴别，未采取措施提供数据传输的机密性和完整性保护</w:t>
      </w:r>
      <w:r w:rsidR="004107B2">
        <w:rPr>
          <w:rFonts w:hint="eastAsia"/>
        </w:rPr>
        <w:t>；</w:t>
      </w:r>
      <w:r w:rsidRPr="00216C65">
        <w:rPr>
          <w:rFonts w:hint="eastAsia"/>
        </w:rPr>
        <w:t>设备计算</w:t>
      </w:r>
      <w:r w:rsidRPr="00216C65">
        <w:rPr>
          <w:rFonts w:hint="eastAsia"/>
        </w:rPr>
        <w:lastRenderedPageBreak/>
        <w:t>安全方面通过账号口令登录系统进行运维管理；在应用数据方面使用账号口令或动态验证密码实现应用登录验证；应用数据未使用加密技术加密存储。</w:t>
      </w:r>
      <w:r w:rsidRPr="007653A0">
        <w:t>{{sysname}}</w:t>
      </w:r>
      <w:r w:rsidRPr="00216C65">
        <w:rPr>
          <w:rFonts w:hint="eastAsia"/>
        </w:rPr>
        <w:t>平台整体现状未涉及商用密码安全应用。</w:t>
      </w:r>
    </w:p>
    <w:p w14:paraId="1FCDCCFB" w14:textId="4F5AF2B0" w:rsidR="0099673D" w:rsidRPr="003F11E0" w:rsidRDefault="00397DCC" w:rsidP="0029142E">
      <w:pPr>
        <w:pStyle w:val="2"/>
        <w:numPr>
          <w:ilvl w:val="0"/>
          <w:numId w:val="0"/>
        </w:numPr>
        <w:spacing w:line="360" w:lineRule="auto"/>
      </w:pPr>
      <w:bookmarkStart w:id="14" w:name="_Toc90975229"/>
      <w:bookmarkStart w:id="15" w:name="_Toc110536108"/>
      <w:r>
        <w:rPr>
          <w:rFonts w:hint="eastAsia"/>
        </w:rPr>
        <w:t>1</w:t>
      </w:r>
      <w:r>
        <w:t xml:space="preserve">.3 </w:t>
      </w:r>
      <w:r w:rsidR="0046210B" w:rsidRPr="003F11E0">
        <w:rPr>
          <w:rFonts w:hint="eastAsia"/>
        </w:rPr>
        <w:t>项目实施的必要性</w:t>
      </w:r>
      <w:bookmarkEnd w:id="14"/>
      <w:bookmarkEnd w:id="15"/>
    </w:p>
    <w:p w14:paraId="353D6997" w14:textId="116B815B" w:rsidR="0099673D" w:rsidRPr="00216C65" w:rsidRDefault="0046210B" w:rsidP="00855507">
      <w:pPr>
        <w:ind w:firstLine="560"/>
      </w:pPr>
      <w:r w:rsidRPr="00216C65">
        <w:rPr>
          <w:rFonts w:hint="eastAsia"/>
        </w:rPr>
        <w:t>为贯彻落实《密码法》关于信息系统密码应用的要求，结合《国家电子政务建设指导意见》，决定对</w:t>
      </w:r>
      <w:r w:rsidR="007653A0" w:rsidRPr="007653A0">
        <w:t>{{sysname}}</w:t>
      </w:r>
      <w:r w:rsidRPr="00216C65">
        <w:rPr>
          <w:rFonts w:hint="eastAsia"/>
        </w:rPr>
        <w:t>进行密码应用方案设计，进一步加强重要基础设施的安全防范能力，提高运行保障水平，确保重要信息系统安全稳定运行，防止敏感信息泄露。</w:t>
      </w:r>
    </w:p>
    <w:p w14:paraId="100891E0" w14:textId="04026C73" w:rsidR="0099673D" w:rsidRPr="00216C65" w:rsidRDefault="0046210B" w:rsidP="00855507">
      <w:pPr>
        <w:ind w:firstLine="560"/>
      </w:pPr>
      <w:r w:rsidRPr="00216C65">
        <w:rPr>
          <w:rFonts w:hint="eastAsia"/>
        </w:rPr>
        <w:t>通过对</w:t>
      </w:r>
      <w:r w:rsidR="007653A0" w:rsidRPr="007653A0">
        <w:t>{{sysname}}</w:t>
      </w:r>
      <w:r w:rsidRPr="00216C65">
        <w:rPr>
          <w:rFonts w:hint="eastAsia"/>
        </w:rPr>
        <w:t>的现状和密码应用需求进行分析，依据</w:t>
      </w:r>
      <w:r w:rsidRPr="00216C65">
        <w:rPr>
          <w:rFonts w:hint="eastAsia"/>
        </w:rPr>
        <w:t>GB/T</w:t>
      </w:r>
      <w:r w:rsidRPr="00216C65">
        <w:t xml:space="preserve"> </w:t>
      </w:r>
      <w:r w:rsidRPr="00216C65">
        <w:rPr>
          <w:rFonts w:hint="eastAsia"/>
        </w:rPr>
        <w:t>39786-2021</w:t>
      </w:r>
      <w:r w:rsidRPr="00216C65">
        <w:rPr>
          <w:rFonts w:hint="eastAsia"/>
        </w:rPr>
        <w:t>《信息安全技术</w:t>
      </w:r>
      <w:r w:rsidRPr="00216C65">
        <w:rPr>
          <w:rFonts w:hint="eastAsia"/>
        </w:rPr>
        <w:t xml:space="preserve"> </w:t>
      </w:r>
      <w:r w:rsidRPr="00216C65">
        <w:rPr>
          <w:rFonts w:hint="eastAsia"/>
        </w:rPr>
        <w:t>信息系统密码应用基本要求》设计密码应用方案。</w:t>
      </w:r>
    </w:p>
    <w:p w14:paraId="33D0E933" w14:textId="10E3C58A" w:rsidR="0099673D" w:rsidRPr="00216C65" w:rsidRDefault="0046210B" w:rsidP="00855507">
      <w:pPr>
        <w:ind w:firstLine="560"/>
      </w:pPr>
      <w:r w:rsidRPr="00216C65">
        <w:rPr>
          <w:rFonts w:hint="eastAsia"/>
        </w:rPr>
        <w:t>在网络安全上升到国家安全层面之后，</w:t>
      </w:r>
      <w:r w:rsidR="007653A0" w:rsidRPr="007653A0">
        <w:t>{{sysname}}</w:t>
      </w:r>
      <w:r w:rsidRPr="00216C65">
        <w:rPr>
          <w:rFonts w:hint="eastAsia"/>
        </w:rPr>
        <w:t>安全性要求，就成为了重中之重。</w:t>
      </w:r>
      <w:r w:rsidR="007653A0" w:rsidRPr="007653A0">
        <w:t>{{sysname}}</w:t>
      </w:r>
      <w:r w:rsidRPr="00216C65">
        <w:rPr>
          <w:rFonts w:hint="eastAsia"/>
        </w:rPr>
        <w:t>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708F08CD" w14:textId="77777777" w:rsidR="0099673D" w:rsidRPr="00216C65" w:rsidRDefault="0046210B" w:rsidP="00855507">
      <w:pPr>
        <w:ind w:firstLine="560"/>
      </w:pPr>
      <w:r w:rsidRPr="00216C65">
        <w:rPr>
          <w:rFonts w:hint="eastAsia"/>
        </w:rPr>
        <w:t>到目前为止，密码技术仍是保障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3A519CAB" w14:textId="77777777" w:rsidR="0099673D" w:rsidRPr="00216C65" w:rsidRDefault="0046210B" w:rsidP="00855507">
      <w:pPr>
        <w:ind w:firstLine="560"/>
        <w:rPr>
          <w:color w:val="000000" w:themeColor="text1"/>
        </w:rPr>
      </w:pPr>
      <w:r w:rsidRPr="00216C65">
        <w:rPr>
          <w:rFonts w:hint="eastAsia"/>
          <w:color w:val="000000" w:themeColor="text1"/>
        </w:rPr>
        <w:t>目前国际上通用的密码算法存在安全隐患，如</w:t>
      </w:r>
      <w:r w:rsidRPr="00216C65">
        <w:rPr>
          <w:rFonts w:hint="eastAsia"/>
          <w:color w:val="000000" w:themeColor="text1"/>
        </w:rPr>
        <w:t>RSA</w:t>
      </w:r>
      <w:r w:rsidRPr="00216C65">
        <w:rPr>
          <w:rFonts w:hint="eastAsia"/>
          <w:color w:val="000000" w:themeColor="text1"/>
        </w:rPr>
        <w:t>会被植入后门等，且使用的芯片大部分都是国外产品和技术，在我国尚未完成对这些核心技术控制的现状下，采用国产自主密码技术保障系统安全也成为必然的选择。</w:t>
      </w:r>
    </w:p>
    <w:p w14:paraId="67F41579" w14:textId="77777777" w:rsidR="0099673D" w:rsidRPr="00216C65" w:rsidRDefault="0046210B" w:rsidP="00855507">
      <w:pPr>
        <w:ind w:firstLine="560"/>
        <w:rPr>
          <w:color w:val="000000" w:themeColor="text1"/>
        </w:rPr>
      </w:pPr>
      <w:r w:rsidRPr="00216C65">
        <w:rPr>
          <w:rFonts w:hint="eastAsia"/>
          <w:color w:val="000000" w:themeColor="text1"/>
        </w:rPr>
        <w:lastRenderedPageBreak/>
        <w:t>《中华人民共和国网络安全法》、《中华人民共和国密码法》（</w:t>
      </w:r>
      <w:r w:rsidRPr="00216C65">
        <w:rPr>
          <w:rFonts w:hint="eastAsia"/>
          <w:color w:val="000000" w:themeColor="text1"/>
        </w:rPr>
        <w:t>2020</w:t>
      </w:r>
      <w:r w:rsidRPr="00216C65">
        <w:rPr>
          <w:rFonts w:hint="eastAsia"/>
          <w:color w:val="000000" w:themeColor="text1"/>
        </w:rPr>
        <w:t>年</w:t>
      </w:r>
      <w:r w:rsidRPr="00216C65">
        <w:rPr>
          <w:rFonts w:hint="eastAsia"/>
          <w:color w:val="000000" w:themeColor="text1"/>
        </w:rPr>
        <w:t>1</w:t>
      </w:r>
      <w:r w:rsidRPr="00216C65">
        <w:rPr>
          <w:rFonts w:hint="eastAsia"/>
          <w:color w:val="000000" w:themeColor="text1"/>
        </w:rPr>
        <w:t>月</w:t>
      </w:r>
      <w:r w:rsidRPr="00216C65">
        <w:rPr>
          <w:rFonts w:hint="eastAsia"/>
          <w:color w:val="000000" w:themeColor="text1"/>
        </w:rPr>
        <w:t>1</w:t>
      </w:r>
      <w:r w:rsidRPr="00216C65">
        <w:rPr>
          <w:rFonts w:hint="eastAsia"/>
          <w:color w:val="000000" w:themeColor="text1"/>
        </w:rPr>
        <w:t>日正式施行）、《网络安全等级保护条例》的陆续颁布，及中央、地方的政策加强，进一步奠定了密码技术作为网络安全保护重要手段的地位。</w:t>
      </w:r>
    </w:p>
    <w:p w14:paraId="7F44DCA4" w14:textId="28BE4A80" w:rsidR="00AC2CFF" w:rsidRPr="00AC2CFF" w:rsidRDefault="0046210B" w:rsidP="00AC2CFF">
      <w:pPr>
        <w:ind w:firstLine="560"/>
      </w:pPr>
      <w:r w:rsidRPr="00216C65">
        <w:rPr>
          <w:rFonts w:hint="eastAsia"/>
        </w:rPr>
        <w:t>因此，本项目的建设将切合国家网络安全政策要求，同时将有力地消除密码安全隐患，提升业务系统综合防护能力，保护国家和公共利益。</w:t>
      </w:r>
    </w:p>
    <w:sectPr w:rsidR="00AC2CFF" w:rsidRPr="00AC2CFF">
      <w:headerReference w:type="default" r:id="rId16"/>
      <w:footerReference w:type="default" r:id="rId17"/>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69762" w14:textId="77777777" w:rsidR="007205CD" w:rsidRDefault="007205CD">
      <w:pPr>
        <w:spacing w:line="240" w:lineRule="auto"/>
        <w:ind w:firstLine="560"/>
      </w:pPr>
      <w:r>
        <w:separator/>
      </w:r>
    </w:p>
  </w:endnote>
  <w:endnote w:type="continuationSeparator" w:id="0">
    <w:p w14:paraId="000985CD" w14:textId="77777777" w:rsidR="007205CD" w:rsidRDefault="007205CD">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FF141" w14:textId="77777777" w:rsidR="004F56C7" w:rsidRDefault="004F56C7">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49C27" w14:textId="77777777" w:rsidR="00AA36CE" w:rsidRDefault="00AA36CE">
    <w:pPr>
      <w:pStyle w:val="a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0CEE" w14:textId="77777777" w:rsidR="004F56C7" w:rsidRDefault="004F56C7">
    <w:pPr>
      <w:pStyle w:val="a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52E1" w14:textId="77777777" w:rsidR="00AA36CE" w:rsidRDefault="00AA36CE">
    <w:pPr>
      <w:pStyle w:val="a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744BBBB0" w:rsidR="00AA36CE" w:rsidRDefault="00AA36CE">
        <w:pPr>
          <w:pStyle w:val="ae"/>
        </w:pPr>
        <w:r>
          <w:t xml:space="preserve">- </w:t>
        </w:r>
        <w:r>
          <w:fldChar w:fldCharType="begin"/>
        </w:r>
        <w:r>
          <w:instrText>PAGE   \* MERGEFORMAT</w:instrText>
        </w:r>
        <w:r>
          <w:fldChar w:fldCharType="separate"/>
        </w:r>
        <w:r w:rsidR="0033610A">
          <w:rPr>
            <w:noProof/>
          </w:rPr>
          <w:t>6</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6192F" w14:textId="77777777" w:rsidR="007205CD" w:rsidRDefault="007205CD">
      <w:pPr>
        <w:ind w:firstLine="560"/>
      </w:pPr>
      <w:r>
        <w:separator/>
      </w:r>
    </w:p>
  </w:footnote>
  <w:footnote w:type="continuationSeparator" w:id="0">
    <w:p w14:paraId="6F001136" w14:textId="77777777" w:rsidR="007205CD" w:rsidRDefault="007205CD">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48A19" w14:textId="77777777" w:rsidR="004F56C7" w:rsidRDefault="004F56C7">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4A367" w14:textId="77777777" w:rsidR="004F56C7" w:rsidRDefault="004F56C7">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F3C8" w14:textId="77777777" w:rsidR="004F56C7" w:rsidRDefault="004F56C7">
    <w:pPr>
      <w:pStyle w:val="af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AA36CE" w:rsidRDefault="00AA36CE">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14"/>
  </w:num>
  <w:num w:numId="2">
    <w:abstractNumId w:val="23"/>
  </w:num>
  <w:num w:numId="3">
    <w:abstractNumId w:val="38"/>
  </w:num>
  <w:num w:numId="4">
    <w:abstractNumId w:val="43"/>
  </w:num>
  <w:num w:numId="5">
    <w:abstractNumId w:val="16"/>
  </w:num>
  <w:num w:numId="6">
    <w:abstractNumId w:val="1"/>
  </w:num>
  <w:num w:numId="7">
    <w:abstractNumId w:val="27"/>
  </w:num>
  <w:num w:numId="8">
    <w:abstractNumId w:val="34"/>
  </w:num>
  <w:num w:numId="9">
    <w:abstractNumId w:val="40"/>
  </w:num>
  <w:num w:numId="10">
    <w:abstractNumId w:val="8"/>
  </w:num>
  <w:num w:numId="11">
    <w:abstractNumId w:val="25"/>
  </w:num>
  <w:num w:numId="12">
    <w:abstractNumId w:val="15"/>
  </w:num>
  <w:num w:numId="13">
    <w:abstractNumId w:val="42"/>
  </w:num>
  <w:num w:numId="14">
    <w:abstractNumId w:val="13"/>
  </w:num>
  <w:num w:numId="15">
    <w:abstractNumId w:val="20"/>
  </w:num>
  <w:num w:numId="16">
    <w:abstractNumId w:val="28"/>
  </w:num>
  <w:num w:numId="17">
    <w:abstractNumId w:val="36"/>
  </w:num>
  <w:num w:numId="18">
    <w:abstractNumId w:val="37"/>
  </w:num>
  <w:num w:numId="19">
    <w:abstractNumId w:val="26"/>
  </w:num>
  <w:num w:numId="20">
    <w:abstractNumId w:val="19"/>
  </w:num>
  <w:num w:numId="21">
    <w:abstractNumId w:val="9"/>
  </w:num>
  <w:num w:numId="22">
    <w:abstractNumId w:val="21"/>
  </w:num>
  <w:num w:numId="23">
    <w:abstractNumId w:val="18"/>
  </w:num>
  <w:num w:numId="24">
    <w:abstractNumId w:val="5"/>
  </w:num>
  <w:num w:numId="25">
    <w:abstractNumId w:val="39"/>
  </w:num>
  <w:num w:numId="26">
    <w:abstractNumId w:val="2"/>
  </w:num>
  <w:num w:numId="27">
    <w:abstractNumId w:val="10"/>
  </w:num>
  <w:num w:numId="28">
    <w:abstractNumId w:val="33"/>
  </w:num>
  <w:num w:numId="29">
    <w:abstractNumId w:val="3"/>
  </w:num>
  <w:num w:numId="30">
    <w:abstractNumId w:val="29"/>
  </w:num>
  <w:num w:numId="31">
    <w:abstractNumId w:val="7"/>
  </w:num>
  <w:num w:numId="32">
    <w:abstractNumId w:val="4"/>
  </w:num>
  <w:num w:numId="33">
    <w:abstractNumId w:val="6"/>
  </w:num>
  <w:num w:numId="34">
    <w:abstractNumId w:val="44"/>
  </w:num>
  <w:num w:numId="35">
    <w:abstractNumId w:val="31"/>
  </w:num>
  <w:num w:numId="36">
    <w:abstractNumId w:val="0"/>
  </w:num>
  <w:num w:numId="37">
    <w:abstractNumId w:val="12"/>
  </w:num>
  <w:num w:numId="38">
    <w:abstractNumId w:val="11"/>
  </w:num>
  <w:num w:numId="39">
    <w:abstractNumId w:val="17"/>
  </w:num>
  <w:num w:numId="40">
    <w:abstractNumId w:val="41"/>
  </w:num>
  <w:num w:numId="41">
    <w:abstractNumId w:val="30"/>
  </w:num>
  <w:num w:numId="42">
    <w:abstractNumId w:val="32"/>
  </w:num>
  <w:num w:numId="43">
    <w:abstractNumId w:val="35"/>
  </w:num>
  <w:num w:numId="44">
    <w:abstractNumId w:val="24"/>
  </w:num>
  <w:num w:numId="45">
    <w:abstractNumId w:val="22"/>
  </w:num>
  <w:num w:numId="46">
    <w:abstractNumId w:val="14"/>
  </w:num>
  <w:num w:numId="47">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A5"/>
    <w:rsid w:val="000A416D"/>
    <w:rsid w:val="000A5ABF"/>
    <w:rsid w:val="000A5B5E"/>
    <w:rsid w:val="000A6A7E"/>
    <w:rsid w:val="000A6D65"/>
    <w:rsid w:val="000A77C2"/>
    <w:rsid w:val="000B17DA"/>
    <w:rsid w:val="000B4F0C"/>
    <w:rsid w:val="000B52C7"/>
    <w:rsid w:val="000B6079"/>
    <w:rsid w:val="000B6F8A"/>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27428"/>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0FD"/>
    <w:rsid w:val="00233132"/>
    <w:rsid w:val="00233152"/>
    <w:rsid w:val="002341A6"/>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610A"/>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178"/>
    <w:rsid w:val="003C672D"/>
    <w:rsid w:val="003C752A"/>
    <w:rsid w:val="003D2586"/>
    <w:rsid w:val="003D2DA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07B2"/>
    <w:rsid w:val="00411851"/>
    <w:rsid w:val="00413D45"/>
    <w:rsid w:val="00414778"/>
    <w:rsid w:val="00416D4B"/>
    <w:rsid w:val="0041704A"/>
    <w:rsid w:val="004205EC"/>
    <w:rsid w:val="004224BB"/>
    <w:rsid w:val="004224EA"/>
    <w:rsid w:val="00422BB9"/>
    <w:rsid w:val="00424E71"/>
    <w:rsid w:val="00424E7D"/>
    <w:rsid w:val="00424EE1"/>
    <w:rsid w:val="00425CAA"/>
    <w:rsid w:val="00427FD2"/>
    <w:rsid w:val="00431057"/>
    <w:rsid w:val="004314B0"/>
    <w:rsid w:val="004319FB"/>
    <w:rsid w:val="0043375A"/>
    <w:rsid w:val="00434D85"/>
    <w:rsid w:val="00435A60"/>
    <w:rsid w:val="00441163"/>
    <w:rsid w:val="00441174"/>
    <w:rsid w:val="00441193"/>
    <w:rsid w:val="00442542"/>
    <w:rsid w:val="004433BC"/>
    <w:rsid w:val="004439CE"/>
    <w:rsid w:val="00444440"/>
    <w:rsid w:val="00444B99"/>
    <w:rsid w:val="0044695B"/>
    <w:rsid w:val="004523C8"/>
    <w:rsid w:val="004530C6"/>
    <w:rsid w:val="004537AA"/>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2E39"/>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56C7"/>
    <w:rsid w:val="004F6A10"/>
    <w:rsid w:val="00500BE5"/>
    <w:rsid w:val="00501168"/>
    <w:rsid w:val="00504A36"/>
    <w:rsid w:val="00504E6E"/>
    <w:rsid w:val="0050622E"/>
    <w:rsid w:val="0050684B"/>
    <w:rsid w:val="00507948"/>
    <w:rsid w:val="00510E60"/>
    <w:rsid w:val="005155E1"/>
    <w:rsid w:val="005155FD"/>
    <w:rsid w:val="005231C2"/>
    <w:rsid w:val="0052488A"/>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6A66"/>
    <w:rsid w:val="005A7AF0"/>
    <w:rsid w:val="005A7E94"/>
    <w:rsid w:val="005B1BF7"/>
    <w:rsid w:val="005B304A"/>
    <w:rsid w:val="005B3FC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7D51"/>
    <w:rsid w:val="005E12B1"/>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D43"/>
    <w:rsid w:val="00646D49"/>
    <w:rsid w:val="00647DA2"/>
    <w:rsid w:val="00651900"/>
    <w:rsid w:val="00654AE0"/>
    <w:rsid w:val="00654AFD"/>
    <w:rsid w:val="00656A5B"/>
    <w:rsid w:val="00656E2F"/>
    <w:rsid w:val="00657E8A"/>
    <w:rsid w:val="006614C1"/>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AB2"/>
    <w:rsid w:val="006A7659"/>
    <w:rsid w:val="006A770B"/>
    <w:rsid w:val="006B492A"/>
    <w:rsid w:val="006B68BD"/>
    <w:rsid w:val="006C1721"/>
    <w:rsid w:val="006C30AE"/>
    <w:rsid w:val="006C703C"/>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7688"/>
    <w:rsid w:val="0070113E"/>
    <w:rsid w:val="00704381"/>
    <w:rsid w:val="00705DC9"/>
    <w:rsid w:val="007065AF"/>
    <w:rsid w:val="00706EA8"/>
    <w:rsid w:val="0071058A"/>
    <w:rsid w:val="0071302C"/>
    <w:rsid w:val="007147DE"/>
    <w:rsid w:val="00716575"/>
    <w:rsid w:val="0071723B"/>
    <w:rsid w:val="007204F8"/>
    <w:rsid w:val="007205CD"/>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5017"/>
    <w:rsid w:val="007653A0"/>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1AEE"/>
    <w:rsid w:val="00796B9F"/>
    <w:rsid w:val="00797A00"/>
    <w:rsid w:val="007A0BE7"/>
    <w:rsid w:val="007A1A6E"/>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80420"/>
    <w:rsid w:val="00881B9F"/>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0F04"/>
    <w:rsid w:val="008D26FB"/>
    <w:rsid w:val="008D4AA3"/>
    <w:rsid w:val="008D5839"/>
    <w:rsid w:val="008D5B7B"/>
    <w:rsid w:val="008E3B86"/>
    <w:rsid w:val="008E3DE6"/>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1D5"/>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972DA"/>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9F4A0A"/>
    <w:rsid w:val="00A01CFD"/>
    <w:rsid w:val="00A02278"/>
    <w:rsid w:val="00A03950"/>
    <w:rsid w:val="00A03C19"/>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EE3"/>
    <w:rsid w:val="00AB0AD1"/>
    <w:rsid w:val="00AB0BB6"/>
    <w:rsid w:val="00AB14A7"/>
    <w:rsid w:val="00AB15FC"/>
    <w:rsid w:val="00AB1AF5"/>
    <w:rsid w:val="00AB2A61"/>
    <w:rsid w:val="00AB393C"/>
    <w:rsid w:val="00AB438B"/>
    <w:rsid w:val="00AB4BE3"/>
    <w:rsid w:val="00AB5FC7"/>
    <w:rsid w:val="00AC1FB8"/>
    <w:rsid w:val="00AC2CFF"/>
    <w:rsid w:val="00AC3469"/>
    <w:rsid w:val="00AC3B93"/>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0101"/>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37A4"/>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5BF"/>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2C5"/>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82C69"/>
    <w:rsid w:val="00D85142"/>
    <w:rsid w:val="00D8514F"/>
    <w:rsid w:val="00D86901"/>
    <w:rsid w:val="00D87882"/>
    <w:rsid w:val="00D910AE"/>
    <w:rsid w:val="00D912E1"/>
    <w:rsid w:val="00D9165B"/>
    <w:rsid w:val="00D930F9"/>
    <w:rsid w:val="00D93BC1"/>
    <w:rsid w:val="00DA0413"/>
    <w:rsid w:val="00DA0999"/>
    <w:rsid w:val="00DA0C6F"/>
    <w:rsid w:val="00DA1A92"/>
    <w:rsid w:val="00DA3418"/>
    <w:rsid w:val="00DA3D8B"/>
    <w:rsid w:val="00DA695F"/>
    <w:rsid w:val="00DA75C0"/>
    <w:rsid w:val="00DA7BF1"/>
    <w:rsid w:val="00DB061D"/>
    <w:rsid w:val="00DB1638"/>
    <w:rsid w:val="00DB1EE3"/>
    <w:rsid w:val="00DB20AC"/>
    <w:rsid w:val="00DB43BD"/>
    <w:rsid w:val="00DB5B11"/>
    <w:rsid w:val="00DB5E2D"/>
    <w:rsid w:val="00DB76D8"/>
    <w:rsid w:val="00DC18A3"/>
    <w:rsid w:val="00DC2204"/>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91F"/>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396A"/>
    <w:rsid w:val="00E5432F"/>
    <w:rsid w:val="00E54C31"/>
    <w:rsid w:val="00E573D4"/>
    <w:rsid w:val="00E57485"/>
    <w:rsid w:val="00E57A86"/>
    <w:rsid w:val="00E62D41"/>
    <w:rsid w:val="00E63005"/>
    <w:rsid w:val="00E635E8"/>
    <w:rsid w:val="00E64D16"/>
    <w:rsid w:val="00E71438"/>
    <w:rsid w:val="00E73ADD"/>
    <w:rsid w:val="00E76134"/>
    <w:rsid w:val="00E8129E"/>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6205"/>
    <w:rsid w:val="00F07621"/>
    <w:rsid w:val="00F11EC8"/>
    <w:rsid w:val="00F12408"/>
    <w:rsid w:val="00F1391E"/>
    <w:rsid w:val="00F14025"/>
    <w:rsid w:val="00F14058"/>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B51844-2145-403B-A295-CE69415C6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20</cp:revision>
  <dcterms:created xsi:type="dcterms:W3CDTF">2022-08-08T06:13:00Z</dcterms:created>
  <dcterms:modified xsi:type="dcterms:W3CDTF">2023-06-16T09:27:00Z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