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5733" w14:textId="385FA954" w:rsidR="00C62275" w:rsidRPr="00C62275" w:rsidRDefault="00C62275" w:rsidP="00C62275">
      <w:pPr>
        <w:pStyle w:val="28-"/>
      </w:pPr>
      <w:bookmarkStart w:id="0" w:name="封面"/>
    </w:p>
    <w:p w14:paraId="359321FC" w14:textId="637C765A" w:rsidR="00C62275" w:rsidRPr="00C62275" w:rsidRDefault="00C62275" w:rsidP="00C62275">
      <w:pPr>
        <w:widowControl/>
        <w:jc w:val="left"/>
        <w:rPr>
          <w:rFonts w:ascii="Times New Roman" w:eastAsia="宋体" w:hAnsi="Times New Roman"/>
        </w:rPr>
      </w:pPr>
    </w:p>
    <w:p w14:paraId="688B8DF2" w14:textId="77777777" w:rsidR="00C62275" w:rsidRPr="00C62275" w:rsidRDefault="00C62275" w:rsidP="00C62275">
      <w:pPr>
        <w:widowControl/>
        <w:jc w:val="left"/>
        <w:rPr>
          <w:rFonts w:ascii="Times New Roman" w:eastAsia="宋体" w:hAnsi="Times New Roman"/>
        </w:rPr>
      </w:pPr>
    </w:p>
    <w:p w14:paraId="4CD16F1B" w14:textId="77777777" w:rsidR="00C62275" w:rsidRPr="00C62275" w:rsidRDefault="00C62275" w:rsidP="00C62275">
      <w:pPr>
        <w:widowControl/>
        <w:jc w:val="left"/>
        <w:rPr>
          <w:rFonts w:ascii="Times New Roman" w:eastAsia="宋体" w:hAnsi="Times New Roman"/>
        </w:rPr>
      </w:pPr>
    </w:p>
    <w:p w14:paraId="19A031C2" w14:textId="77777777" w:rsidR="00C62275" w:rsidRPr="00C62275" w:rsidRDefault="00C62275" w:rsidP="00C62275">
      <w:pPr>
        <w:spacing w:line="300" w:lineRule="auto"/>
        <w:jc w:val="center"/>
        <w:rPr>
          <w:sz w:val="72"/>
          <w:szCs w:val="72"/>
        </w:rPr>
      </w:pPr>
      <w:r w:rsidRPr="00C62275">
        <w:rPr>
          <w:noProof/>
        </w:rPr>
        <w:drawing>
          <wp:inline distT="0" distB="0" distL="0" distR="0" wp14:anchorId="002A463A" wp14:editId="70D4C59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31A195E0" w14:textId="77777777" w:rsidR="00C62275" w:rsidRPr="00C62275" w:rsidRDefault="00C62275" w:rsidP="00C62275">
      <w:pPr>
        <w:jc w:val="center"/>
        <w:rPr>
          <w:rFonts w:ascii="宋体" w:eastAsia="宋体" w:hAnsi="宋体"/>
          <w:b/>
          <w:spacing w:val="60"/>
          <w:kern w:val="44"/>
          <w:sz w:val="72"/>
          <w:szCs w:val="72"/>
        </w:rPr>
      </w:pPr>
      <w:r w:rsidRPr="00C62275">
        <w:rPr>
          <w:rFonts w:ascii="宋体" w:eastAsia="宋体" w:hAnsi="宋体" w:hint="eastAsia"/>
          <w:b/>
          <w:spacing w:val="60"/>
          <w:kern w:val="44"/>
          <w:sz w:val="72"/>
          <w:szCs w:val="72"/>
        </w:rPr>
        <w:t>本科生毕业设计(论文)</w:t>
      </w:r>
    </w:p>
    <w:p w14:paraId="4BF53430" w14:textId="77777777" w:rsidR="00C62275" w:rsidRPr="00C62275" w:rsidRDefault="00C62275" w:rsidP="00C62275">
      <w:pPr>
        <w:widowControl/>
        <w:jc w:val="left"/>
        <w:rPr>
          <w:rFonts w:ascii="Times New Roman" w:eastAsia="宋体" w:hAnsi="Times New Roman"/>
        </w:rPr>
      </w:pPr>
    </w:p>
    <w:p w14:paraId="18DFF247" w14:textId="77777777" w:rsidR="00C62275" w:rsidRPr="00C62275" w:rsidRDefault="00C62275" w:rsidP="00C62275">
      <w:pPr>
        <w:widowControl/>
        <w:jc w:val="left"/>
        <w:rPr>
          <w:rFonts w:ascii="Times New Roman" w:eastAsia="宋体" w:hAnsi="Times New Roman"/>
        </w:rPr>
      </w:pPr>
    </w:p>
    <w:p w14:paraId="14F4E4DA" w14:textId="77777777" w:rsidR="00E92C7B"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hint="eastAsia"/>
          <w:b/>
          <w:sz w:val="44"/>
          <w:szCs w:val="44"/>
          <w:lang w:bidi="en-US"/>
        </w:rPr>
        <w:t>微内核操作系统</w:t>
      </w:r>
      <w:r w:rsidRPr="00E92C7B">
        <w:rPr>
          <w:rFonts w:ascii="华文细黑" w:eastAsia="华文细黑" w:hAnsi="华文细黑" w:cs="Times New Roman"/>
          <w:b/>
          <w:sz w:val="44"/>
          <w:szCs w:val="44"/>
          <w:lang w:bidi="en-US"/>
        </w:rPr>
        <w:t>ReL4中</w:t>
      </w:r>
    </w:p>
    <w:p w14:paraId="625E434A" w14:textId="6CE47F4F" w:rsidR="00C62275" w:rsidRPr="00C62275"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b/>
          <w:sz w:val="44"/>
          <w:szCs w:val="44"/>
          <w:lang w:bidi="en-US"/>
        </w:rPr>
        <w:t>基于用户态中断的异步系统调用设计</w:t>
      </w:r>
    </w:p>
    <w:p w14:paraId="5548623F" w14:textId="4122F4B9" w:rsidR="00C62275" w:rsidRPr="00C62275" w:rsidRDefault="00E92C7B" w:rsidP="00C62275">
      <w:pPr>
        <w:widowControl/>
        <w:spacing w:line="300" w:lineRule="auto"/>
        <w:jc w:val="center"/>
        <w:rPr>
          <w:rFonts w:ascii="宋体" w:eastAsia="宋体" w:hAnsi="宋体" w:cs="Times New Roman"/>
          <w:color w:val="000000" w:themeColor="text1"/>
        </w:rPr>
      </w:pPr>
      <w:r w:rsidRPr="00E92C7B">
        <w:rPr>
          <w:rFonts w:ascii="Times New Roman" w:eastAsia="宋体" w:hAnsi="Times New Roman" w:cs="Times New Roman"/>
          <w:b/>
          <w:noProof/>
          <w:color w:val="000000"/>
          <w:sz w:val="32"/>
          <w:szCs w:val="32"/>
        </w:rPr>
        <w:t>The Design of Asynchronous System Call Based on User Interrupt in Microkernel Operating System ReL4</w:t>
      </w:r>
    </w:p>
    <w:p w14:paraId="45EDDF6C" w14:textId="0CCE06E1" w:rsidR="00C62275" w:rsidRPr="00C62275" w:rsidRDefault="00C62275" w:rsidP="00C62275">
      <w:pPr>
        <w:widowControl/>
        <w:jc w:val="left"/>
        <w:rPr>
          <w:rFonts w:ascii="Times New Roman" w:eastAsia="宋体" w:hAnsi="Times New Roman"/>
        </w:rPr>
      </w:pPr>
    </w:p>
    <w:p w14:paraId="51A111FE" w14:textId="77777777" w:rsidR="00C62275" w:rsidRPr="00C62275" w:rsidRDefault="00C62275" w:rsidP="00C62275">
      <w:pPr>
        <w:widowControl/>
        <w:jc w:val="left"/>
        <w:rPr>
          <w:rFonts w:ascii="Times New Roman" w:eastAsia="宋体" w:hAnsi="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C62275" w:rsidRPr="00C62275" w14:paraId="1BF70FFE" w14:textId="77777777" w:rsidTr="00311252">
        <w:trPr>
          <w:trHeight w:val="680"/>
          <w:jc w:val="center"/>
        </w:trPr>
        <w:tc>
          <w:tcPr>
            <w:tcW w:w="2101" w:type="dxa"/>
            <w:vAlign w:val="bottom"/>
          </w:tcPr>
          <w:p w14:paraId="2B3C1C5C"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院：</w:t>
            </w:r>
          </w:p>
        </w:tc>
        <w:tc>
          <w:tcPr>
            <w:tcW w:w="4415" w:type="dxa"/>
            <w:tcBorders>
              <w:bottom w:val="single" w:sz="8" w:space="0" w:color="auto"/>
            </w:tcBorders>
            <w:vAlign w:val="bottom"/>
          </w:tcPr>
          <w:p w14:paraId="3C18BC28" w14:textId="0E5370BA" w:rsidR="00C62275" w:rsidRPr="00C62275" w:rsidRDefault="00BA39FE" w:rsidP="00C62275">
            <w:pPr>
              <w:jc w:val="center"/>
              <w:rPr>
                <w:sz w:val="32"/>
                <w:szCs w:val="32"/>
              </w:rPr>
            </w:pPr>
            <w:r>
              <w:rPr>
                <w:rFonts w:hint="eastAsia"/>
                <w:sz w:val="32"/>
                <w:szCs w:val="32"/>
              </w:rPr>
              <w:t>计算机学院</w:t>
            </w:r>
          </w:p>
        </w:tc>
      </w:tr>
      <w:tr w:rsidR="00C62275" w:rsidRPr="00C62275" w14:paraId="63A2F260" w14:textId="77777777" w:rsidTr="00311252">
        <w:trPr>
          <w:trHeight w:val="680"/>
          <w:jc w:val="center"/>
        </w:trPr>
        <w:tc>
          <w:tcPr>
            <w:tcW w:w="2101" w:type="dxa"/>
            <w:vAlign w:val="bottom"/>
          </w:tcPr>
          <w:p w14:paraId="702D455C" w14:textId="77777777" w:rsidR="00C62275" w:rsidRPr="00C62275" w:rsidRDefault="00C62275" w:rsidP="00C62275">
            <w:pPr>
              <w:jc w:val="right"/>
              <w:rPr>
                <w:sz w:val="32"/>
                <w:szCs w:val="32"/>
              </w:rPr>
            </w:pPr>
            <w:r w:rsidRPr="00C62275">
              <w:rPr>
                <w:rFonts w:hint="eastAsia"/>
                <w:sz w:val="32"/>
                <w:szCs w:val="32"/>
              </w:rPr>
              <w:t>专</w:t>
            </w:r>
            <w:r w:rsidRPr="00C62275">
              <w:rPr>
                <w:rFonts w:hint="eastAsia"/>
                <w:sz w:val="32"/>
                <w:szCs w:val="32"/>
              </w:rPr>
              <w:t xml:space="preserve"> </w:t>
            </w:r>
            <w:r w:rsidRPr="00C62275">
              <w:rPr>
                <w:sz w:val="32"/>
                <w:szCs w:val="32"/>
              </w:rPr>
              <w:t xml:space="preserve">   </w:t>
            </w:r>
            <w:r w:rsidRPr="00C62275">
              <w:rPr>
                <w:rFonts w:hint="eastAsia"/>
                <w:sz w:val="32"/>
                <w:szCs w:val="32"/>
              </w:rPr>
              <w:t>业：</w:t>
            </w:r>
          </w:p>
        </w:tc>
        <w:tc>
          <w:tcPr>
            <w:tcW w:w="4415" w:type="dxa"/>
            <w:tcBorders>
              <w:top w:val="single" w:sz="8" w:space="0" w:color="auto"/>
              <w:bottom w:val="single" w:sz="8" w:space="0" w:color="auto"/>
            </w:tcBorders>
            <w:vAlign w:val="bottom"/>
          </w:tcPr>
          <w:p w14:paraId="13CABC35" w14:textId="5DDE44CF" w:rsidR="00C62275" w:rsidRPr="00C62275" w:rsidRDefault="00BA39FE" w:rsidP="00C62275">
            <w:pPr>
              <w:jc w:val="center"/>
              <w:rPr>
                <w:sz w:val="32"/>
                <w:szCs w:val="32"/>
              </w:rPr>
            </w:pPr>
            <w:r>
              <w:rPr>
                <w:rFonts w:hint="eastAsia"/>
                <w:sz w:val="32"/>
                <w:szCs w:val="32"/>
              </w:rPr>
              <w:t>计算机科学与技术</w:t>
            </w:r>
          </w:p>
        </w:tc>
      </w:tr>
      <w:tr w:rsidR="00C62275" w:rsidRPr="00C62275" w14:paraId="0B1DEBCB" w14:textId="77777777" w:rsidTr="00311252">
        <w:trPr>
          <w:trHeight w:val="680"/>
          <w:jc w:val="center"/>
        </w:trPr>
        <w:tc>
          <w:tcPr>
            <w:tcW w:w="2101" w:type="dxa"/>
            <w:vAlign w:val="bottom"/>
          </w:tcPr>
          <w:p w14:paraId="7D3944C2" w14:textId="77777777" w:rsidR="00C62275" w:rsidRPr="00C62275" w:rsidRDefault="00C62275" w:rsidP="00C62275">
            <w:pPr>
              <w:jc w:val="right"/>
              <w:rPr>
                <w:sz w:val="32"/>
                <w:szCs w:val="32"/>
              </w:rPr>
            </w:pPr>
            <w:r w:rsidRPr="00C62275">
              <w:rPr>
                <w:rFonts w:hint="eastAsia"/>
                <w:sz w:val="32"/>
                <w:szCs w:val="32"/>
              </w:rPr>
              <w:t>班</w:t>
            </w:r>
            <w:r w:rsidRPr="00C62275">
              <w:rPr>
                <w:rFonts w:hint="eastAsia"/>
                <w:sz w:val="32"/>
                <w:szCs w:val="32"/>
              </w:rPr>
              <w:t xml:space="preserve"> </w:t>
            </w:r>
            <w:r w:rsidRPr="00C62275">
              <w:rPr>
                <w:sz w:val="32"/>
                <w:szCs w:val="32"/>
              </w:rPr>
              <w:t xml:space="preserve">   </w:t>
            </w:r>
            <w:r w:rsidRPr="00C62275">
              <w:rPr>
                <w:rFonts w:hint="eastAsia"/>
                <w:sz w:val="32"/>
                <w:szCs w:val="32"/>
              </w:rPr>
              <w:t>级：</w:t>
            </w:r>
          </w:p>
        </w:tc>
        <w:tc>
          <w:tcPr>
            <w:tcW w:w="4415" w:type="dxa"/>
            <w:tcBorders>
              <w:top w:val="single" w:sz="8" w:space="0" w:color="auto"/>
              <w:bottom w:val="single" w:sz="8" w:space="0" w:color="auto"/>
            </w:tcBorders>
            <w:vAlign w:val="bottom"/>
          </w:tcPr>
          <w:p w14:paraId="190FB84C" w14:textId="44B623DA" w:rsidR="00C62275" w:rsidRPr="00C62275" w:rsidRDefault="00BA39FE" w:rsidP="00C62275">
            <w:pPr>
              <w:jc w:val="center"/>
              <w:rPr>
                <w:sz w:val="32"/>
                <w:szCs w:val="32"/>
              </w:rPr>
            </w:pPr>
            <w:r>
              <w:rPr>
                <w:rFonts w:hint="eastAsia"/>
                <w:sz w:val="32"/>
                <w:szCs w:val="32"/>
              </w:rPr>
              <w:t>07112006</w:t>
            </w:r>
          </w:p>
        </w:tc>
      </w:tr>
      <w:tr w:rsidR="00C62275" w:rsidRPr="00C62275" w14:paraId="76904E1B" w14:textId="77777777" w:rsidTr="00311252">
        <w:trPr>
          <w:trHeight w:val="680"/>
          <w:jc w:val="center"/>
        </w:trPr>
        <w:tc>
          <w:tcPr>
            <w:tcW w:w="2101" w:type="dxa"/>
            <w:vAlign w:val="bottom"/>
          </w:tcPr>
          <w:p w14:paraId="15EB765B" w14:textId="77777777" w:rsidR="00C62275" w:rsidRPr="00C62275" w:rsidRDefault="00C62275" w:rsidP="00C62275">
            <w:pPr>
              <w:jc w:val="right"/>
              <w:rPr>
                <w:sz w:val="32"/>
                <w:szCs w:val="32"/>
              </w:rPr>
            </w:pPr>
            <w:r w:rsidRPr="00C62275">
              <w:rPr>
                <w:rFonts w:hint="eastAsia"/>
                <w:sz w:val="32"/>
                <w:szCs w:val="32"/>
              </w:rPr>
              <w:t>学生姓名：</w:t>
            </w:r>
          </w:p>
        </w:tc>
        <w:tc>
          <w:tcPr>
            <w:tcW w:w="4415" w:type="dxa"/>
            <w:tcBorders>
              <w:top w:val="single" w:sz="8" w:space="0" w:color="auto"/>
              <w:bottom w:val="single" w:sz="8" w:space="0" w:color="auto"/>
            </w:tcBorders>
            <w:vAlign w:val="bottom"/>
          </w:tcPr>
          <w:p w14:paraId="05284FF6" w14:textId="2BEDCC08" w:rsidR="00C62275" w:rsidRPr="00C62275" w:rsidRDefault="00E92C7B" w:rsidP="00C62275">
            <w:pPr>
              <w:jc w:val="center"/>
              <w:rPr>
                <w:sz w:val="32"/>
                <w:szCs w:val="32"/>
              </w:rPr>
            </w:pPr>
            <w:r>
              <w:rPr>
                <w:rFonts w:hint="eastAsia"/>
                <w:sz w:val="32"/>
                <w:szCs w:val="32"/>
              </w:rPr>
              <w:t>陈伟豪</w:t>
            </w:r>
          </w:p>
        </w:tc>
      </w:tr>
      <w:tr w:rsidR="00C62275" w:rsidRPr="00C62275" w14:paraId="2AE11A78" w14:textId="77777777" w:rsidTr="00311252">
        <w:trPr>
          <w:trHeight w:val="680"/>
          <w:jc w:val="center"/>
        </w:trPr>
        <w:tc>
          <w:tcPr>
            <w:tcW w:w="2101" w:type="dxa"/>
            <w:vAlign w:val="bottom"/>
          </w:tcPr>
          <w:p w14:paraId="1911556D"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号：</w:t>
            </w:r>
          </w:p>
        </w:tc>
        <w:tc>
          <w:tcPr>
            <w:tcW w:w="4415" w:type="dxa"/>
            <w:tcBorders>
              <w:top w:val="single" w:sz="8" w:space="0" w:color="auto"/>
              <w:bottom w:val="single" w:sz="8" w:space="0" w:color="auto"/>
            </w:tcBorders>
            <w:vAlign w:val="bottom"/>
          </w:tcPr>
          <w:p w14:paraId="4906F490" w14:textId="0B0973F2" w:rsidR="00C62275" w:rsidRPr="00C62275" w:rsidRDefault="00E92C7B" w:rsidP="00C62275">
            <w:pPr>
              <w:jc w:val="center"/>
              <w:rPr>
                <w:sz w:val="32"/>
                <w:szCs w:val="32"/>
              </w:rPr>
            </w:pPr>
            <w:r>
              <w:rPr>
                <w:rFonts w:hint="eastAsia"/>
                <w:sz w:val="32"/>
                <w:szCs w:val="32"/>
              </w:rPr>
              <w:t>1120202967</w:t>
            </w:r>
          </w:p>
        </w:tc>
      </w:tr>
      <w:tr w:rsidR="00C62275" w:rsidRPr="00C62275" w14:paraId="3AFCD4DF" w14:textId="77777777" w:rsidTr="00311252">
        <w:trPr>
          <w:trHeight w:val="680"/>
          <w:jc w:val="center"/>
        </w:trPr>
        <w:tc>
          <w:tcPr>
            <w:tcW w:w="2101" w:type="dxa"/>
            <w:vAlign w:val="bottom"/>
          </w:tcPr>
          <w:p w14:paraId="18C1457D" w14:textId="77777777" w:rsidR="00C62275" w:rsidRPr="00C62275" w:rsidRDefault="00C62275" w:rsidP="00C62275">
            <w:pPr>
              <w:jc w:val="right"/>
              <w:rPr>
                <w:sz w:val="32"/>
                <w:szCs w:val="32"/>
              </w:rPr>
            </w:pPr>
            <w:r w:rsidRPr="00C62275">
              <w:rPr>
                <w:rFonts w:hint="eastAsia"/>
                <w:sz w:val="32"/>
                <w:szCs w:val="32"/>
              </w:rPr>
              <w:t>指导教师：</w:t>
            </w:r>
          </w:p>
        </w:tc>
        <w:tc>
          <w:tcPr>
            <w:tcW w:w="4415" w:type="dxa"/>
            <w:tcBorders>
              <w:top w:val="single" w:sz="8" w:space="0" w:color="auto"/>
              <w:bottom w:val="single" w:sz="8" w:space="0" w:color="auto"/>
            </w:tcBorders>
            <w:vAlign w:val="bottom"/>
          </w:tcPr>
          <w:p w14:paraId="4993825C" w14:textId="27BDD49B" w:rsidR="00C62275" w:rsidRPr="00C62275" w:rsidRDefault="00E92C7B" w:rsidP="00C62275">
            <w:pPr>
              <w:jc w:val="center"/>
              <w:rPr>
                <w:sz w:val="32"/>
                <w:szCs w:val="32"/>
              </w:rPr>
            </w:pPr>
            <w:proofErr w:type="gramStart"/>
            <w:r>
              <w:rPr>
                <w:rFonts w:hint="eastAsia"/>
                <w:sz w:val="32"/>
                <w:szCs w:val="32"/>
              </w:rPr>
              <w:t>陆慧梅</w:t>
            </w:r>
            <w:proofErr w:type="gramEnd"/>
          </w:p>
        </w:tc>
      </w:tr>
    </w:tbl>
    <w:p w14:paraId="7AE769B9" w14:textId="77777777" w:rsidR="00C62275" w:rsidRPr="00C62275" w:rsidRDefault="00C62275" w:rsidP="00C62275">
      <w:pPr>
        <w:widowControl/>
        <w:jc w:val="left"/>
        <w:rPr>
          <w:rFonts w:ascii="Times New Roman" w:eastAsia="宋体" w:hAnsi="Times New Roman"/>
        </w:rPr>
      </w:pPr>
    </w:p>
    <w:p w14:paraId="1ACFCF34" w14:textId="77777777" w:rsidR="00C62275" w:rsidRPr="00C62275" w:rsidRDefault="00C62275" w:rsidP="00C62275">
      <w:pPr>
        <w:widowControl/>
        <w:jc w:val="left"/>
        <w:rPr>
          <w:rFonts w:ascii="Times New Roman" w:eastAsia="宋体" w:hAnsi="Times New Roman"/>
        </w:rPr>
      </w:pPr>
    </w:p>
    <w:p w14:paraId="314CAE12" w14:textId="77777777" w:rsidR="00C62275" w:rsidRPr="00C62275" w:rsidRDefault="00C62275" w:rsidP="00C62275">
      <w:pPr>
        <w:widowControl/>
        <w:jc w:val="left"/>
        <w:rPr>
          <w:rFonts w:ascii="Times New Roman" w:eastAsia="宋体" w:hAnsi="Times New Roman"/>
        </w:rPr>
      </w:pPr>
    </w:p>
    <w:p w14:paraId="65BEBA82" w14:textId="6D6F7930" w:rsidR="00C62275" w:rsidRPr="00C62275" w:rsidRDefault="00C62275" w:rsidP="00C62275">
      <w:pPr>
        <w:widowControl/>
        <w:jc w:val="center"/>
        <w:rPr>
          <w:rFonts w:ascii="宋体" w:eastAsia="宋体" w:hAnsi="宋体" w:cs="Times New Roman"/>
          <w:kern w:val="0"/>
          <w:sz w:val="32"/>
          <w:szCs w:val="32"/>
        </w:rPr>
      </w:pPr>
      <w:r w:rsidRPr="00C62275">
        <w:rPr>
          <w:rFonts w:ascii="宋体" w:eastAsia="宋体" w:hAnsi="宋体" w:cs="Times New Roman"/>
          <w:kern w:val="0"/>
          <w:sz w:val="32"/>
          <w:szCs w:val="32"/>
        </w:rPr>
        <w:t>20</w:t>
      </w:r>
      <w:r w:rsidR="00667DD0">
        <w:rPr>
          <w:rFonts w:ascii="宋体" w:eastAsia="宋体" w:hAnsi="宋体" w:cs="Times New Roman" w:hint="eastAsia"/>
          <w:kern w:val="0"/>
          <w:sz w:val="32"/>
          <w:szCs w:val="32"/>
        </w:rPr>
        <w:t>24</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年</w:t>
      </w:r>
      <w:r w:rsidRPr="00C62275">
        <w:rPr>
          <w:rFonts w:ascii="宋体" w:eastAsia="宋体" w:hAnsi="宋体" w:cs="宋体"/>
          <w:kern w:val="0"/>
          <w:sz w:val="32"/>
          <w:szCs w:val="32"/>
        </w:rPr>
        <w:t xml:space="preserve"> </w:t>
      </w:r>
      <w:r w:rsidR="00710F6A">
        <w:rPr>
          <w:rFonts w:ascii="宋体" w:eastAsia="宋体" w:hAnsi="宋体" w:cs="宋体" w:hint="eastAsia"/>
          <w:kern w:val="0"/>
          <w:sz w:val="32"/>
          <w:szCs w:val="32"/>
        </w:rPr>
        <w:t>5</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月</w:t>
      </w:r>
      <w:r w:rsidRPr="00C62275">
        <w:rPr>
          <w:rFonts w:ascii="宋体" w:eastAsia="宋体" w:hAnsi="宋体" w:cs="宋体"/>
          <w:kern w:val="0"/>
          <w:sz w:val="32"/>
          <w:szCs w:val="32"/>
        </w:rPr>
        <w:t xml:space="preserve">  </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日</w:t>
      </w:r>
    </w:p>
    <w:p w14:paraId="6106027D" w14:textId="77777777" w:rsidR="00C62275" w:rsidRPr="00C62275" w:rsidRDefault="00C62275" w:rsidP="00C62275">
      <w:pPr>
        <w:sectPr w:rsidR="00C62275" w:rsidRPr="00C62275" w:rsidSect="00C6227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3E9A5984" w14:textId="3F31516F"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lastRenderedPageBreak/>
        <w:t>原创性声明</w:t>
      </w:r>
    </w:p>
    <w:p w14:paraId="4268EA34"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4DEDB12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特此申明。</w:t>
      </w:r>
    </w:p>
    <w:p w14:paraId="32B1B3A1"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6450380"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00A42171"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33A39AA8"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2670F820" w14:textId="77777777" w:rsidR="00C62275" w:rsidRPr="00C62275" w:rsidRDefault="00C62275" w:rsidP="00C62275">
      <w:pPr>
        <w:widowControl/>
        <w:snapToGrid w:val="0"/>
        <w:spacing w:line="300" w:lineRule="auto"/>
        <w:ind w:firstLineChars="200" w:firstLine="420"/>
        <w:rPr>
          <w:rFonts w:ascii="宋体" w:eastAsia="宋体" w:hAnsi="宋体" w:cs="宋体"/>
        </w:rPr>
      </w:pPr>
    </w:p>
    <w:p w14:paraId="56EBA17A" w14:textId="77777777"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t>关于使用授权的声明</w:t>
      </w:r>
    </w:p>
    <w:p w14:paraId="289EB03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ADAAC2E"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20C5320"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 xml:space="preserve">本人签名：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0DDDDA8E" w14:textId="77777777"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sectPr w:rsidR="00C62275" w:rsidRPr="00C62275" w:rsidSect="00C62275">
          <w:pgSz w:w="11906" w:h="16838"/>
          <w:pgMar w:top="1985" w:right="1474" w:bottom="1474" w:left="1701" w:header="1361" w:footer="1134" w:gutter="0"/>
          <w:cols w:space="425"/>
          <w:docGrid w:type="lines" w:linePitch="312"/>
        </w:sectPr>
      </w:pPr>
      <w:r w:rsidRPr="00C62275">
        <w:rPr>
          <w:rFonts w:ascii="宋体" w:eastAsia="宋体" w:hAnsi="宋体" w:cs="宋体" w:hint="eastAsia"/>
          <w:sz w:val="30"/>
          <w:szCs w:val="20"/>
        </w:rPr>
        <w:t xml:space="preserve">指导老师签名：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11C0D2B7" w14:textId="77777777" w:rsidR="00E92C7B" w:rsidRDefault="00CA3217" w:rsidP="005C55C7">
      <w:pPr>
        <w:pStyle w:val="18-"/>
      </w:pPr>
      <w:bookmarkStart w:id="1" w:name="_Hlk167540707"/>
      <w:r w:rsidRPr="00CA3217">
        <w:rPr>
          <w:rFonts w:hint="eastAsia"/>
        </w:rPr>
        <w:lastRenderedPageBreak/>
        <w:t>微内核操作系统</w:t>
      </w:r>
      <w:r w:rsidRPr="00CA3217">
        <w:t>ReL4中</w:t>
      </w:r>
    </w:p>
    <w:p w14:paraId="0EF51F65" w14:textId="11FC2915" w:rsidR="00721688" w:rsidRPr="002C447B" w:rsidRDefault="00CA3217" w:rsidP="005C55C7">
      <w:pPr>
        <w:pStyle w:val="18-"/>
      </w:pPr>
      <w:r w:rsidRPr="00CA3217">
        <w:t>基于用户态中断的异步系统调用设计</w:t>
      </w:r>
      <w:bookmarkEnd w:id="0"/>
      <w:bookmarkEnd w:id="1"/>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2" w:name="摘要"/>
      <w:bookmarkStart w:id="3" w:name="_Toc167621845"/>
      <w:r w:rsidRPr="00532EDC">
        <w:rPr>
          <w:rFonts w:ascii="黑体" w:eastAsia="黑体" w:hint="eastAsia"/>
          <w:sz w:val="32"/>
          <w:szCs w:val="32"/>
        </w:rPr>
        <w:t>摘　要</w:t>
      </w:r>
      <w:bookmarkEnd w:id="3"/>
    </w:p>
    <w:p w14:paraId="3DC48429" w14:textId="68B95110"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6956C8">
        <w:rPr>
          <w:rFonts w:hint="eastAsia"/>
        </w:rPr>
        <w:t>发现</w:t>
      </w:r>
      <w:r w:rsidR="005159E1" w:rsidRPr="00D32871">
        <w:rPr>
          <w:rFonts w:hint="eastAsia"/>
        </w:rPr>
        <w:t>其系统调用</w:t>
      </w:r>
      <w:r w:rsidR="00BA081D" w:rsidRPr="00D32871">
        <w:rPr>
          <w:rFonts w:hint="eastAsia"/>
        </w:rPr>
        <w:t>在高负载状态下</w:t>
      </w:r>
      <w:r w:rsidR="004C3748" w:rsidRPr="00D32871">
        <w:rPr>
          <w:rFonts w:hint="eastAsia"/>
        </w:rPr>
        <w:t>所存在的性能瓶颈来源</w:t>
      </w:r>
      <w:r w:rsidR="005159E1" w:rsidRPr="00D32871">
        <w:rPr>
          <w:rFonts w:hint="eastAsia"/>
        </w:rPr>
        <w:t>同样为串行的系统调用处理以及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263D7F">
        <w:rPr>
          <w:rFonts w:hint="eastAsia"/>
        </w:rPr>
        <w:t>实现</w:t>
      </w:r>
      <w:r w:rsidR="00D95A97" w:rsidRPr="00D32871">
        <w:rPr>
          <w:rFonts w:hint="eastAsia"/>
        </w:rPr>
        <w:t>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9F76FA" w:rsidRPr="009F76FA">
        <w:t>在高并发条件下优于原有系统调用的性能</w:t>
      </w:r>
      <w:r w:rsidR="001469D1" w:rsidRPr="00D32871">
        <w:rPr>
          <w:rFonts w:hint="eastAsia"/>
        </w:rPr>
        <w:t>。</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00D17681" w:rsidR="00590630" w:rsidRDefault="002C447B" w:rsidP="005128B1">
      <w:pPr>
        <w:pStyle w:val="20-"/>
        <w:snapToGrid w:val="0"/>
        <w:spacing w:before="312" w:after="312" w:line="240" w:lineRule="auto"/>
      </w:pPr>
      <w:bookmarkStart w:id="4" w:name="_Hlk167540770"/>
      <w:bookmarkEnd w:id="2"/>
      <w:r w:rsidRPr="00C069A5">
        <w:lastRenderedPageBreak/>
        <w:t xml:space="preserve">The </w:t>
      </w:r>
      <w:r w:rsidR="00042392" w:rsidRPr="00042392">
        <w:t>Design of Asynchronous System Call Based on User Interrupt in Microkernel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5" w:name="英文摘要"/>
      <w:bookmarkStart w:id="6" w:name="_Toc167621846"/>
      <w:bookmarkEnd w:id="4"/>
      <w:r w:rsidRPr="00590630">
        <w:rPr>
          <w:rFonts w:ascii="Times New Roman" w:eastAsia="黑体" w:hAnsi="Times New Roman"/>
          <w:sz w:val="30"/>
          <w:szCs w:val="30"/>
        </w:rPr>
        <w:t>Abstract</w:t>
      </w:r>
      <w:bookmarkEnd w:id="6"/>
    </w:p>
    <w:p w14:paraId="0800529C" w14:textId="41BA6C7B" w:rsidR="00AF4F10" w:rsidRPr="00715135" w:rsidRDefault="00AF4F10" w:rsidP="00715135">
      <w:pPr>
        <w:pStyle w:val="22-"/>
        <w:ind w:firstLine="480"/>
      </w:pPr>
      <w:r w:rsidRPr="00715135">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system call implementation based on synchronous process communication. The performance bottleneck of its system calls under high load conditions also comes from serial system call processing and a large amount of context</w:t>
      </w:r>
      <w:r w:rsidR="00ED136C" w:rsidRPr="00715135">
        <w:rPr>
          <w:rFonts w:eastAsiaTheme="minorEastAsia" w:hint="eastAsia"/>
        </w:rPr>
        <w:t xml:space="preserve"> </w:t>
      </w:r>
      <w:r w:rsidR="00DF5992" w:rsidRPr="00715135">
        <w:rPr>
          <w:rFonts w:eastAsiaTheme="minorEastAsia" w:hint="eastAsia"/>
        </w:rPr>
        <w:t>switch</w:t>
      </w:r>
      <w:r w:rsidR="00ED136C" w:rsidRPr="00715135">
        <w:rPr>
          <w:rFonts w:eastAsiaTheme="minorEastAsia" w:hint="eastAsia"/>
        </w:rPr>
        <w:t>ing</w:t>
      </w:r>
      <w:r w:rsidR="00DF5992" w:rsidRPr="00715135">
        <w:rPr>
          <w:rFonts w:eastAsiaTheme="minorEastAsia" w:hint="eastAsia"/>
        </w:rPr>
        <w:t xml:space="preserve"> </w:t>
      </w:r>
      <w:r w:rsidRPr="00715135">
        <w:t xml:space="preserve">overhead. </w:t>
      </w:r>
      <w:r w:rsidR="0039524A" w:rsidRPr="00715135">
        <w:rPr>
          <w:rFonts w:eastAsiaTheme="minorEastAsia" w:hint="eastAsia"/>
        </w:rPr>
        <w:t>To overcome</w:t>
      </w:r>
      <w:r w:rsidRPr="00715135">
        <w:t xml:space="preserve"> this bottleneck, this article introduces the ideas of asynchronization and centralized processing, transforms the original synchronous execution system call mode into a concurrent submission unified execution mode, and adopts a user interrupt improved Notification mechanism as the underlying communication support, </w:t>
      </w:r>
      <w:r w:rsidR="00115CB4" w:rsidRPr="00715135">
        <w:rPr>
          <w:rFonts w:eastAsiaTheme="minorEastAsia" w:hint="eastAsia"/>
        </w:rPr>
        <w:t>implementing</w:t>
      </w:r>
      <w:r w:rsidRPr="00715135">
        <w:t xml:space="preserve"> an asynchronous system call framework. The asynchronous system call framework supports idle cores to concurrently process user mode requests in kernel mode, greatly improving the system's concurrency and resource utilization. In addition, the asynchronous system call framework has </w:t>
      </w:r>
      <w:proofErr w:type="gramStart"/>
      <w:r w:rsidRPr="00715135">
        <w:t>correct</w:t>
      </w:r>
      <w:proofErr w:type="gramEnd"/>
      <w:r w:rsidRPr="00715135">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582B99C4"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A34E8B">
        <w:rPr>
          <w:rFonts w:hint="eastAsia"/>
        </w:rPr>
        <w:t xml:space="preserve">; </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5"/>
    </w:p>
    <w:p w14:paraId="4B86BF45" w14:textId="7145BE75" w:rsidR="004429E5" w:rsidRPr="00FD5D85" w:rsidRDefault="004429E5" w:rsidP="00A778C5">
      <w:pPr>
        <w:pStyle w:val="23-"/>
        <w:spacing w:before="468" w:after="312"/>
      </w:pPr>
      <w:bookmarkStart w:id="7" w:name="目录"/>
      <w:r w:rsidRPr="00FD5D85">
        <w:rPr>
          <w:rFonts w:hint="eastAsia"/>
        </w:rPr>
        <w:lastRenderedPageBreak/>
        <w:t>目　录</w:t>
      </w:r>
    </w:p>
    <w:p w14:paraId="7335C7BF" w14:textId="6EB0A905" w:rsidR="00E9068C" w:rsidRPr="00E9068C" w:rsidRDefault="004429E5">
      <w:pPr>
        <w:pStyle w:val="TOC1"/>
        <w:tabs>
          <w:tab w:val="right" w:leader="dot" w:pos="8721"/>
        </w:tabs>
        <w:rPr>
          <w:rFonts w:ascii="宋体" w:eastAsia="宋体" w:hAnsi="宋体"/>
          <w:noProof/>
          <w:sz w:val="24"/>
          <w:szCs w:val="24"/>
          <w14:ligatures w14:val="standardContextual"/>
        </w:rPr>
      </w:pPr>
      <w:r w:rsidRPr="00E9068C">
        <w:rPr>
          <w:rFonts w:ascii="宋体" w:eastAsia="宋体" w:hAnsi="宋体" w:cs="Arial"/>
          <w:bCs/>
          <w:caps/>
          <w:noProof/>
          <w:spacing w:val="60"/>
          <w:kern w:val="44"/>
          <w:sz w:val="24"/>
          <w:szCs w:val="24"/>
        </w:rPr>
        <w:fldChar w:fldCharType="begin"/>
      </w:r>
      <w:r w:rsidRPr="00E9068C">
        <w:rPr>
          <w:rFonts w:ascii="宋体" w:eastAsia="宋体" w:hAnsi="宋体"/>
          <w:caps/>
          <w:sz w:val="24"/>
          <w:szCs w:val="24"/>
        </w:rPr>
        <w:instrText xml:space="preserve"> TOC \o "1-3" \h \z \u </w:instrText>
      </w:r>
      <w:r w:rsidRPr="00E9068C">
        <w:rPr>
          <w:rFonts w:ascii="宋体" w:eastAsia="宋体" w:hAnsi="宋体" w:cs="Arial"/>
          <w:bCs/>
          <w:caps/>
          <w:noProof/>
          <w:spacing w:val="60"/>
          <w:kern w:val="44"/>
          <w:sz w:val="24"/>
          <w:szCs w:val="24"/>
        </w:rPr>
        <w:fldChar w:fldCharType="separate"/>
      </w:r>
      <w:hyperlink w:anchor="_Toc167621845" w:history="1">
        <w:r w:rsidR="00E9068C" w:rsidRPr="00E9068C">
          <w:rPr>
            <w:rStyle w:val="a8"/>
            <w:rFonts w:ascii="宋体" w:eastAsia="宋体" w:hAnsi="宋体"/>
            <w:noProof/>
            <w:sz w:val="24"/>
            <w:szCs w:val="24"/>
          </w:rPr>
          <w:t>摘　要</w:t>
        </w:r>
        <w:r w:rsidR="00E9068C" w:rsidRPr="00E9068C">
          <w:rPr>
            <w:rFonts w:ascii="宋体" w:eastAsia="宋体" w:hAnsi="宋体"/>
            <w:noProof/>
            <w:webHidden/>
            <w:sz w:val="24"/>
            <w:szCs w:val="24"/>
          </w:rPr>
          <w:tab/>
        </w:r>
        <w:r w:rsidR="00E9068C" w:rsidRPr="00E9068C">
          <w:rPr>
            <w:rFonts w:ascii="宋体" w:eastAsia="宋体" w:hAnsi="宋体"/>
            <w:noProof/>
            <w:webHidden/>
            <w:sz w:val="24"/>
            <w:szCs w:val="24"/>
          </w:rPr>
          <w:fldChar w:fldCharType="begin"/>
        </w:r>
        <w:r w:rsidR="00E9068C" w:rsidRPr="00E9068C">
          <w:rPr>
            <w:rFonts w:ascii="宋体" w:eastAsia="宋体" w:hAnsi="宋体"/>
            <w:noProof/>
            <w:webHidden/>
            <w:sz w:val="24"/>
            <w:szCs w:val="24"/>
          </w:rPr>
          <w:instrText xml:space="preserve"> PAGEREF _Toc167621845 \h </w:instrText>
        </w:r>
        <w:r w:rsidR="00E9068C" w:rsidRPr="00E9068C">
          <w:rPr>
            <w:rFonts w:ascii="宋体" w:eastAsia="宋体" w:hAnsi="宋体"/>
            <w:noProof/>
            <w:webHidden/>
            <w:sz w:val="24"/>
            <w:szCs w:val="24"/>
          </w:rPr>
        </w:r>
        <w:r w:rsidR="00E9068C" w:rsidRPr="00E9068C">
          <w:rPr>
            <w:rFonts w:ascii="宋体" w:eastAsia="宋体" w:hAnsi="宋体"/>
            <w:noProof/>
            <w:webHidden/>
            <w:sz w:val="24"/>
            <w:szCs w:val="24"/>
          </w:rPr>
          <w:fldChar w:fldCharType="separate"/>
        </w:r>
        <w:r w:rsidR="00FC56D8">
          <w:rPr>
            <w:rFonts w:ascii="宋体" w:eastAsia="宋体" w:hAnsi="宋体"/>
            <w:noProof/>
            <w:webHidden/>
            <w:sz w:val="24"/>
            <w:szCs w:val="24"/>
          </w:rPr>
          <w:t>I</w:t>
        </w:r>
        <w:r w:rsidR="00E9068C" w:rsidRPr="00E9068C">
          <w:rPr>
            <w:rFonts w:ascii="宋体" w:eastAsia="宋体" w:hAnsi="宋体"/>
            <w:noProof/>
            <w:webHidden/>
            <w:sz w:val="24"/>
            <w:szCs w:val="24"/>
          </w:rPr>
          <w:fldChar w:fldCharType="end"/>
        </w:r>
      </w:hyperlink>
    </w:p>
    <w:p w14:paraId="713CD8C1" w14:textId="532B9F70"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46" w:history="1">
        <w:r w:rsidRPr="00E9068C">
          <w:rPr>
            <w:rStyle w:val="a8"/>
            <w:rFonts w:ascii="宋体" w:eastAsia="宋体" w:hAnsi="宋体"/>
            <w:noProof/>
            <w:sz w:val="24"/>
            <w:szCs w:val="24"/>
          </w:rPr>
          <w:t>Abstract</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II</w:t>
        </w:r>
        <w:r w:rsidRPr="00E9068C">
          <w:rPr>
            <w:rFonts w:ascii="宋体" w:eastAsia="宋体" w:hAnsi="宋体"/>
            <w:noProof/>
            <w:webHidden/>
            <w:sz w:val="24"/>
            <w:szCs w:val="24"/>
          </w:rPr>
          <w:fldChar w:fldCharType="end"/>
        </w:r>
      </w:hyperlink>
    </w:p>
    <w:p w14:paraId="46545362" w14:textId="7D0CA3CA"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47" w:history="1">
        <w:r w:rsidRPr="00E9068C">
          <w:rPr>
            <w:rStyle w:val="a8"/>
            <w:rFonts w:ascii="宋体" w:eastAsia="宋体" w:hAnsi="宋体"/>
            <w:noProof/>
            <w:sz w:val="24"/>
            <w:szCs w:val="24"/>
          </w:rPr>
          <w:t>第1章 绪论</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w:t>
        </w:r>
        <w:r w:rsidRPr="00E9068C">
          <w:rPr>
            <w:rFonts w:ascii="宋体" w:eastAsia="宋体" w:hAnsi="宋体"/>
            <w:noProof/>
            <w:webHidden/>
            <w:sz w:val="24"/>
            <w:szCs w:val="24"/>
          </w:rPr>
          <w:fldChar w:fldCharType="end"/>
        </w:r>
      </w:hyperlink>
    </w:p>
    <w:p w14:paraId="2C0FA667" w14:textId="0692F5DC"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48" w:history="1">
        <w:r w:rsidRPr="00E9068C">
          <w:rPr>
            <w:rStyle w:val="a8"/>
            <w:rFonts w:ascii="宋体" w:eastAsia="宋体" w:hAnsi="宋体"/>
            <w:noProof/>
            <w:sz w:val="24"/>
            <w:szCs w:val="24"/>
          </w:rPr>
          <w:t>1.1 研究背景及意义</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w:t>
        </w:r>
        <w:r w:rsidRPr="00E9068C">
          <w:rPr>
            <w:rFonts w:ascii="宋体" w:eastAsia="宋体" w:hAnsi="宋体"/>
            <w:noProof/>
            <w:webHidden/>
            <w:sz w:val="24"/>
            <w:szCs w:val="24"/>
          </w:rPr>
          <w:fldChar w:fldCharType="end"/>
        </w:r>
      </w:hyperlink>
    </w:p>
    <w:p w14:paraId="6F6F820D" w14:textId="3721A22A"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49" w:history="1">
        <w:r w:rsidRPr="00E9068C">
          <w:rPr>
            <w:rStyle w:val="a8"/>
            <w:rFonts w:ascii="宋体" w:eastAsia="宋体" w:hAnsi="宋体"/>
            <w:noProof/>
            <w:sz w:val="24"/>
            <w:szCs w:val="24"/>
          </w:rPr>
          <w:t>1.2 国内外研究现状</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_Toc167621849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w:t>
        </w:r>
        <w:r w:rsidRPr="00E9068C">
          <w:rPr>
            <w:rFonts w:ascii="宋体" w:eastAsia="宋体" w:hAnsi="宋体"/>
            <w:noProof/>
            <w:webHidden/>
            <w:sz w:val="24"/>
            <w:szCs w:val="24"/>
          </w:rPr>
          <w:fldChar w:fldCharType="end"/>
        </w:r>
      </w:hyperlink>
    </w:p>
    <w:p w14:paraId="23DD1540" w14:textId="43FE19D5"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0" w:history="1">
        <w:r w:rsidRPr="00E9068C">
          <w:rPr>
            <w:rStyle w:val="a8"/>
            <w:rFonts w:ascii="宋体" w:eastAsia="宋体" w:hAnsi="宋体"/>
            <w:noProof/>
            <w:sz w:val="24"/>
            <w:szCs w:val="24"/>
          </w:rPr>
          <w:t>1.2.1 提升多核利用率</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w:t>
        </w:r>
        <w:r w:rsidRPr="00E9068C">
          <w:rPr>
            <w:rFonts w:ascii="宋体" w:eastAsia="宋体" w:hAnsi="宋体"/>
            <w:noProof/>
            <w:webHidden/>
            <w:sz w:val="24"/>
            <w:szCs w:val="24"/>
          </w:rPr>
          <w:fldChar w:fldCharType="end"/>
        </w:r>
      </w:hyperlink>
    </w:p>
    <w:p w14:paraId="7384FAB5" w14:textId="41C4058F"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1" w:history="1">
        <w:r w:rsidRPr="00E9068C">
          <w:rPr>
            <w:rStyle w:val="a8"/>
            <w:rFonts w:ascii="宋体" w:eastAsia="宋体" w:hAnsi="宋体"/>
            <w:noProof/>
            <w:sz w:val="24"/>
            <w:szCs w:val="24"/>
          </w:rPr>
          <w:t>1.2.2 减少内核路径</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w:t>
        </w:r>
        <w:r w:rsidRPr="00E9068C">
          <w:rPr>
            <w:rFonts w:ascii="宋体" w:eastAsia="宋体" w:hAnsi="宋体"/>
            <w:noProof/>
            <w:webHidden/>
            <w:sz w:val="24"/>
            <w:szCs w:val="24"/>
          </w:rPr>
          <w:fldChar w:fldCharType="end"/>
        </w:r>
      </w:hyperlink>
    </w:p>
    <w:p w14:paraId="4F92F660" w14:textId="2274328C"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2" w:history="1">
        <w:r w:rsidRPr="00E9068C">
          <w:rPr>
            <w:rStyle w:val="a8"/>
            <w:rFonts w:ascii="宋体" w:eastAsia="宋体" w:hAnsi="宋体"/>
            <w:noProof/>
            <w:sz w:val="24"/>
            <w:szCs w:val="24"/>
          </w:rPr>
          <w:t>1.2.3 减少特权级切换开销</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w:t>
        </w:r>
        <w:r w:rsidRPr="00E9068C">
          <w:rPr>
            <w:rFonts w:ascii="宋体" w:eastAsia="宋体" w:hAnsi="宋体"/>
            <w:noProof/>
            <w:webHidden/>
            <w:sz w:val="24"/>
            <w:szCs w:val="24"/>
          </w:rPr>
          <w:fldChar w:fldCharType="end"/>
        </w:r>
      </w:hyperlink>
    </w:p>
    <w:p w14:paraId="5402AE32" w14:textId="1F6B1213"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3" w:history="1">
        <w:r w:rsidRPr="00E9068C">
          <w:rPr>
            <w:rStyle w:val="a8"/>
            <w:rFonts w:ascii="宋体" w:eastAsia="宋体" w:hAnsi="宋体"/>
            <w:noProof/>
            <w:sz w:val="24"/>
            <w:szCs w:val="24"/>
          </w:rPr>
          <w:t>1.2.4 基于用户态中断的改进方案</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w:t>
        </w:r>
        <w:r w:rsidRPr="00E9068C">
          <w:rPr>
            <w:rFonts w:ascii="宋体" w:eastAsia="宋体" w:hAnsi="宋体"/>
            <w:noProof/>
            <w:webHidden/>
            <w:sz w:val="24"/>
            <w:szCs w:val="24"/>
          </w:rPr>
          <w:fldChar w:fldCharType="end"/>
        </w:r>
      </w:hyperlink>
    </w:p>
    <w:p w14:paraId="05E18E88" w14:textId="64883189"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4" w:history="1">
        <w:r w:rsidRPr="00E9068C">
          <w:rPr>
            <w:rStyle w:val="a8"/>
            <w:rFonts w:ascii="宋体" w:eastAsia="宋体" w:hAnsi="宋体"/>
            <w:noProof/>
            <w:sz w:val="24"/>
            <w:szCs w:val="24"/>
          </w:rPr>
          <w:t>1.3 研究内容和关键问题</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w:t>
        </w:r>
        <w:r w:rsidRPr="00E9068C">
          <w:rPr>
            <w:rFonts w:ascii="宋体" w:eastAsia="宋体" w:hAnsi="宋体"/>
            <w:noProof/>
            <w:webHidden/>
            <w:sz w:val="24"/>
            <w:szCs w:val="24"/>
          </w:rPr>
          <w:fldChar w:fldCharType="end"/>
        </w:r>
      </w:hyperlink>
    </w:p>
    <w:p w14:paraId="3925AD21" w14:textId="79BF4F0D"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5" w:history="1">
        <w:r w:rsidRPr="00E9068C">
          <w:rPr>
            <w:rStyle w:val="a8"/>
            <w:rFonts w:ascii="宋体" w:eastAsia="宋体" w:hAnsi="宋体"/>
            <w:noProof/>
            <w:sz w:val="24"/>
            <w:szCs w:val="24"/>
          </w:rPr>
          <w:t>1.4 全文结构</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4</w:t>
        </w:r>
        <w:r w:rsidRPr="00E9068C">
          <w:rPr>
            <w:rFonts w:ascii="宋体" w:eastAsia="宋体" w:hAnsi="宋体"/>
            <w:noProof/>
            <w:webHidden/>
            <w:sz w:val="24"/>
            <w:szCs w:val="24"/>
          </w:rPr>
          <w:fldChar w:fldCharType="end"/>
        </w:r>
      </w:hyperlink>
    </w:p>
    <w:p w14:paraId="756FADE4" w14:textId="699FCE78"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6" w:history="1">
        <w:r w:rsidRPr="00E9068C">
          <w:rPr>
            <w:rStyle w:val="a8"/>
            <w:rFonts w:ascii="宋体" w:eastAsia="宋体" w:hAnsi="宋体"/>
            <w:noProof/>
            <w:sz w:val="24"/>
            <w:szCs w:val="24"/>
          </w:rPr>
          <w:t>1.5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4</w:t>
        </w:r>
        <w:r w:rsidRPr="00E9068C">
          <w:rPr>
            <w:rFonts w:ascii="宋体" w:eastAsia="宋体" w:hAnsi="宋体"/>
            <w:noProof/>
            <w:webHidden/>
            <w:sz w:val="24"/>
            <w:szCs w:val="24"/>
          </w:rPr>
          <w:fldChar w:fldCharType="end"/>
        </w:r>
      </w:hyperlink>
    </w:p>
    <w:p w14:paraId="586EFB0A" w14:textId="2A0C72FB"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57" w:history="1">
        <w:r w:rsidRPr="00E9068C">
          <w:rPr>
            <w:rStyle w:val="a8"/>
            <w:rFonts w:ascii="宋体" w:eastAsia="宋体" w:hAnsi="宋体"/>
            <w:noProof/>
            <w:sz w:val="24"/>
            <w:szCs w:val="24"/>
          </w:rPr>
          <w:t>第二章 预备概念与技术</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34A1882C" w14:textId="3AEB6123"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58" w:history="1">
        <w:r w:rsidRPr="00E9068C">
          <w:rPr>
            <w:rStyle w:val="a8"/>
            <w:rFonts w:ascii="宋体" w:eastAsia="宋体" w:hAnsi="宋体"/>
            <w:noProof/>
            <w:sz w:val="24"/>
            <w:szCs w:val="24"/>
          </w:rPr>
          <w:t>2.1 微内核</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33F1DC26" w14:textId="09CD8D75"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59" w:history="1">
        <w:r w:rsidRPr="00E9068C">
          <w:rPr>
            <w:rStyle w:val="a8"/>
            <w:rFonts w:ascii="宋体" w:eastAsia="宋体" w:hAnsi="宋体"/>
            <w:noProof/>
            <w:sz w:val="24"/>
            <w:szCs w:val="24"/>
          </w:rPr>
          <w:t>2.1.1 微内核的基本概念</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_Toc167621859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60976150" w14:textId="1A77BB52"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0" w:history="1">
        <w:r w:rsidRPr="00E9068C">
          <w:rPr>
            <w:rStyle w:val="a8"/>
            <w:rFonts w:ascii="宋体" w:eastAsia="宋体" w:hAnsi="宋体"/>
            <w:noProof/>
            <w:sz w:val="24"/>
            <w:szCs w:val="24"/>
          </w:rPr>
          <w:t>2.1.2 微内核的基本功能和特点</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5</w:t>
        </w:r>
        <w:r w:rsidRPr="00E9068C">
          <w:rPr>
            <w:rFonts w:ascii="宋体" w:eastAsia="宋体" w:hAnsi="宋体"/>
            <w:noProof/>
            <w:webHidden/>
            <w:sz w:val="24"/>
            <w:szCs w:val="24"/>
          </w:rPr>
          <w:fldChar w:fldCharType="end"/>
        </w:r>
      </w:hyperlink>
    </w:p>
    <w:p w14:paraId="2A7D2D27" w14:textId="5D4DA168"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1" w:history="1">
        <w:r w:rsidRPr="00E9068C">
          <w:rPr>
            <w:rStyle w:val="a8"/>
            <w:rFonts w:ascii="宋体" w:eastAsia="宋体" w:hAnsi="宋体"/>
            <w:noProof/>
            <w:sz w:val="24"/>
            <w:szCs w:val="24"/>
          </w:rPr>
          <w:t>2.1.3 微内核与宏内核的对比</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6</w:t>
        </w:r>
        <w:r w:rsidRPr="00E9068C">
          <w:rPr>
            <w:rFonts w:ascii="宋体" w:eastAsia="宋体" w:hAnsi="宋体"/>
            <w:noProof/>
            <w:webHidden/>
            <w:sz w:val="24"/>
            <w:szCs w:val="24"/>
          </w:rPr>
          <w:fldChar w:fldCharType="end"/>
        </w:r>
      </w:hyperlink>
    </w:p>
    <w:p w14:paraId="1F3A0B02" w14:textId="5D5BE616"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62" w:history="1">
        <w:r w:rsidRPr="00E9068C">
          <w:rPr>
            <w:rStyle w:val="a8"/>
            <w:rFonts w:ascii="宋体" w:eastAsia="宋体" w:hAnsi="宋体"/>
            <w:noProof/>
            <w:sz w:val="24"/>
            <w:szCs w:val="24"/>
          </w:rPr>
          <w:t>2.2 用户态中断</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7</w:t>
        </w:r>
        <w:r w:rsidRPr="00E9068C">
          <w:rPr>
            <w:rFonts w:ascii="宋体" w:eastAsia="宋体" w:hAnsi="宋体"/>
            <w:noProof/>
            <w:webHidden/>
            <w:sz w:val="24"/>
            <w:szCs w:val="24"/>
          </w:rPr>
          <w:fldChar w:fldCharType="end"/>
        </w:r>
      </w:hyperlink>
    </w:p>
    <w:p w14:paraId="10C51D67" w14:textId="1A68CB69"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3" w:history="1">
        <w:r w:rsidRPr="00E9068C">
          <w:rPr>
            <w:rStyle w:val="a8"/>
            <w:rFonts w:ascii="宋体" w:eastAsia="宋体" w:hAnsi="宋体"/>
            <w:noProof/>
            <w:sz w:val="24"/>
            <w:szCs w:val="24"/>
          </w:rPr>
          <w:t>2.2.1 用户态中断简介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7</w:t>
        </w:r>
        <w:r w:rsidRPr="00E9068C">
          <w:rPr>
            <w:rFonts w:ascii="宋体" w:eastAsia="宋体" w:hAnsi="宋体"/>
            <w:noProof/>
            <w:webHidden/>
            <w:sz w:val="24"/>
            <w:szCs w:val="24"/>
          </w:rPr>
          <w:fldChar w:fldCharType="end"/>
        </w:r>
      </w:hyperlink>
    </w:p>
    <w:p w14:paraId="7505AB71" w14:textId="3BBD5F93"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4" w:history="1">
        <w:r w:rsidRPr="00E9068C">
          <w:rPr>
            <w:rStyle w:val="a8"/>
            <w:rFonts w:ascii="宋体" w:eastAsia="宋体" w:hAnsi="宋体"/>
            <w:noProof/>
            <w:sz w:val="24"/>
            <w:szCs w:val="24"/>
          </w:rPr>
          <w:t>2.2.2 用户态中断工作流程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7</w:t>
        </w:r>
        <w:r w:rsidRPr="00E9068C">
          <w:rPr>
            <w:rFonts w:ascii="宋体" w:eastAsia="宋体" w:hAnsi="宋体"/>
            <w:noProof/>
            <w:webHidden/>
            <w:sz w:val="24"/>
            <w:szCs w:val="24"/>
          </w:rPr>
          <w:fldChar w:fldCharType="end"/>
        </w:r>
      </w:hyperlink>
    </w:p>
    <w:p w14:paraId="758F02A3" w14:textId="38AD5638"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5" w:history="1">
        <w:r w:rsidRPr="00E9068C">
          <w:rPr>
            <w:rStyle w:val="a8"/>
            <w:rFonts w:ascii="宋体" w:eastAsia="宋体" w:hAnsi="宋体"/>
            <w:noProof/>
            <w:sz w:val="24"/>
            <w:szCs w:val="24"/>
          </w:rPr>
          <w:t>2.2.3 用户态中断具体实现</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8</w:t>
        </w:r>
        <w:r w:rsidRPr="00E9068C">
          <w:rPr>
            <w:rFonts w:ascii="宋体" w:eastAsia="宋体" w:hAnsi="宋体"/>
            <w:noProof/>
            <w:webHidden/>
            <w:sz w:val="24"/>
            <w:szCs w:val="24"/>
          </w:rPr>
          <w:fldChar w:fldCharType="end"/>
        </w:r>
      </w:hyperlink>
    </w:p>
    <w:p w14:paraId="0A651956" w14:textId="391D8533"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66" w:history="1">
        <w:r w:rsidRPr="00E9068C">
          <w:rPr>
            <w:rStyle w:val="a8"/>
            <w:rFonts w:ascii="宋体" w:eastAsia="宋体" w:hAnsi="宋体"/>
            <w:noProof/>
            <w:sz w:val="24"/>
            <w:szCs w:val="24"/>
          </w:rPr>
          <w:t>2.3 Rust与Rust异步编程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10</w:t>
        </w:r>
        <w:r w:rsidRPr="00E9068C">
          <w:rPr>
            <w:rFonts w:ascii="宋体" w:eastAsia="宋体" w:hAnsi="宋体"/>
            <w:noProof/>
            <w:webHidden/>
            <w:sz w:val="24"/>
            <w:szCs w:val="24"/>
          </w:rPr>
          <w:fldChar w:fldCharType="end"/>
        </w:r>
      </w:hyperlink>
    </w:p>
    <w:p w14:paraId="63899DEE" w14:textId="587733A6"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7" w:history="1">
        <w:r w:rsidRPr="00E9068C">
          <w:rPr>
            <w:rStyle w:val="a8"/>
            <w:rFonts w:ascii="宋体" w:eastAsia="宋体" w:hAnsi="宋体"/>
            <w:noProof/>
            <w:sz w:val="24"/>
            <w:szCs w:val="24"/>
          </w:rPr>
          <w:t>2.3.1 Rust语言简介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10</w:t>
        </w:r>
        <w:r w:rsidRPr="00E9068C">
          <w:rPr>
            <w:rFonts w:ascii="宋体" w:eastAsia="宋体" w:hAnsi="宋体"/>
            <w:noProof/>
            <w:webHidden/>
            <w:sz w:val="24"/>
            <w:szCs w:val="24"/>
          </w:rPr>
          <w:fldChar w:fldCharType="end"/>
        </w:r>
      </w:hyperlink>
    </w:p>
    <w:p w14:paraId="317C9B50" w14:textId="18279182"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68" w:history="1">
        <w:r w:rsidRPr="00E9068C">
          <w:rPr>
            <w:rStyle w:val="a8"/>
            <w:rFonts w:ascii="宋体" w:eastAsia="宋体" w:hAnsi="宋体"/>
            <w:noProof/>
            <w:sz w:val="24"/>
            <w:szCs w:val="24"/>
          </w:rPr>
          <w:t>2.3.2 Rust异步编程的基础</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10</w:t>
        </w:r>
        <w:r w:rsidRPr="00E9068C">
          <w:rPr>
            <w:rFonts w:ascii="宋体" w:eastAsia="宋体" w:hAnsi="宋体"/>
            <w:noProof/>
            <w:webHidden/>
            <w:sz w:val="24"/>
            <w:szCs w:val="24"/>
          </w:rPr>
          <w:fldChar w:fldCharType="end"/>
        </w:r>
      </w:hyperlink>
    </w:p>
    <w:p w14:paraId="145F1C77" w14:textId="1A45C8FE"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69" w:history="1">
        <w:r w:rsidRPr="00E9068C">
          <w:rPr>
            <w:rStyle w:val="a8"/>
            <w:rFonts w:ascii="宋体" w:eastAsia="宋体" w:hAnsi="宋体"/>
            <w:noProof/>
            <w:sz w:val="24"/>
            <w:szCs w:val="24"/>
          </w:rPr>
          <w:t>2.4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_Toc167621869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11</w:t>
        </w:r>
        <w:r w:rsidRPr="00E9068C">
          <w:rPr>
            <w:rFonts w:ascii="宋体" w:eastAsia="宋体" w:hAnsi="宋体"/>
            <w:noProof/>
            <w:webHidden/>
            <w:sz w:val="24"/>
            <w:szCs w:val="24"/>
          </w:rPr>
          <w:fldChar w:fldCharType="end"/>
        </w:r>
      </w:hyperlink>
    </w:p>
    <w:p w14:paraId="1FD3B0E3" w14:textId="67A480E1"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70" w:history="1">
        <w:r w:rsidRPr="00E9068C">
          <w:rPr>
            <w:rStyle w:val="a8"/>
            <w:rFonts w:ascii="宋体" w:eastAsia="宋体" w:hAnsi="宋体"/>
            <w:noProof/>
            <w:sz w:val="24"/>
            <w:szCs w:val="24"/>
          </w:rPr>
          <w:t>第三章 ReL4微内核介绍</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12</w:t>
        </w:r>
        <w:r w:rsidRPr="00E9068C">
          <w:rPr>
            <w:rFonts w:ascii="宋体" w:eastAsia="宋体" w:hAnsi="宋体"/>
            <w:noProof/>
            <w:webHidden/>
            <w:sz w:val="24"/>
            <w:szCs w:val="24"/>
          </w:rPr>
          <w:fldChar w:fldCharType="end"/>
        </w:r>
      </w:hyperlink>
    </w:p>
    <w:p w14:paraId="1735BC06" w14:textId="3A33214D"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1" w:history="1">
        <w:r w:rsidRPr="00E9068C">
          <w:rPr>
            <w:rStyle w:val="a8"/>
            <w:rFonts w:ascii="宋体" w:eastAsia="宋体" w:hAnsi="宋体"/>
            <w:noProof/>
            <w:sz w:val="24"/>
            <w:szCs w:val="24"/>
          </w:rPr>
          <w:t>3.1 ReL4简介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12</w:t>
        </w:r>
        <w:r w:rsidRPr="00E9068C">
          <w:rPr>
            <w:rFonts w:ascii="宋体" w:eastAsia="宋体" w:hAnsi="宋体"/>
            <w:noProof/>
            <w:webHidden/>
            <w:sz w:val="24"/>
            <w:szCs w:val="24"/>
          </w:rPr>
          <w:fldChar w:fldCharType="end"/>
        </w:r>
      </w:hyperlink>
    </w:p>
    <w:p w14:paraId="037AF791" w14:textId="1EBDE575"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2" w:history="1">
        <w:r w:rsidRPr="00E9068C">
          <w:rPr>
            <w:rStyle w:val="a8"/>
            <w:rFonts w:ascii="宋体" w:eastAsia="宋体" w:hAnsi="宋体"/>
            <w:noProof/>
            <w:sz w:val="24"/>
            <w:szCs w:val="24"/>
          </w:rPr>
          <w:t>3.2 ReL4中的系统调用的实现与分析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14</w:t>
        </w:r>
        <w:r w:rsidRPr="00E9068C">
          <w:rPr>
            <w:rFonts w:ascii="宋体" w:eastAsia="宋体" w:hAnsi="宋体"/>
            <w:noProof/>
            <w:webHidden/>
            <w:sz w:val="24"/>
            <w:szCs w:val="24"/>
          </w:rPr>
          <w:fldChar w:fldCharType="end"/>
        </w:r>
      </w:hyperlink>
    </w:p>
    <w:p w14:paraId="1F7830CC" w14:textId="2461309B"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3" w:history="1">
        <w:r w:rsidRPr="00E9068C">
          <w:rPr>
            <w:rStyle w:val="a8"/>
            <w:rFonts w:ascii="宋体" w:eastAsia="宋体" w:hAnsi="宋体"/>
            <w:noProof/>
            <w:sz w:val="24"/>
            <w:szCs w:val="24"/>
          </w:rPr>
          <w:t>3.3 ReL4中基于用户态中断的Notification机制</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15</w:t>
        </w:r>
        <w:r w:rsidRPr="00E9068C">
          <w:rPr>
            <w:rFonts w:ascii="宋体" w:eastAsia="宋体" w:hAnsi="宋体"/>
            <w:noProof/>
            <w:webHidden/>
            <w:sz w:val="24"/>
            <w:szCs w:val="24"/>
          </w:rPr>
          <w:fldChar w:fldCharType="end"/>
        </w:r>
      </w:hyperlink>
    </w:p>
    <w:p w14:paraId="60F4C1A6" w14:textId="6E32ED88"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4" w:history="1">
        <w:r w:rsidRPr="00E9068C">
          <w:rPr>
            <w:rStyle w:val="a8"/>
            <w:rFonts w:ascii="宋体" w:eastAsia="宋体" w:hAnsi="宋体"/>
            <w:noProof/>
            <w:sz w:val="24"/>
            <w:szCs w:val="24"/>
          </w:rPr>
          <w:t>3.3.1 Notification机制总览</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15</w:t>
        </w:r>
        <w:r w:rsidRPr="00E9068C">
          <w:rPr>
            <w:rFonts w:ascii="宋体" w:eastAsia="宋体" w:hAnsi="宋体"/>
            <w:noProof/>
            <w:webHidden/>
            <w:sz w:val="24"/>
            <w:szCs w:val="24"/>
          </w:rPr>
          <w:fldChar w:fldCharType="end"/>
        </w:r>
      </w:hyperlink>
    </w:p>
    <w:p w14:paraId="28B5D858" w14:textId="5BFE8BA9"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5" w:history="1">
        <w:r w:rsidRPr="00E9068C">
          <w:rPr>
            <w:rStyle w:val="a8"/>
            <w:rFonts w:ascii="宋体" w:eastAsia="宋体" w:hAnsi="宋体"/>
            <w:noProof/>
            <w:sz w:val="24"/>
            <w:szCs w:val="24"/>
          </w:rPr>
          <w:t>3.3.2 Notification机制注册流程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16</w:t>
        </w:r>
        <w:r w:rsidRPr="00E9068C">
          <w:rPr>
            <w:rFonts w:ascii="宋体" w:eastAsia="宋体" w:hAnsi="宋体"/>
            <w:noProof/>
            <w:webHidden/>
            <w:sz w:val="24"/>
            <w:szCs w:val="24"/>
          </w:rPr>
          <w:fldChar w:fldCharType="end"/>
        </w:r>
      </w:hyperlink>
    </w:p>
    <w:p w14:paraId="6339760B" w14:textId="002D5F30"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6" w:history="1">
        <w:r w:rsidRPr="00E9068C">
          <w:rPr>
            <w:rStyle w:val="a8"/>
            <w:rFonts w:ascii="宋体" w:eastAsia="宋体" w:hAnsi="宋体"/>
            <w:noProof/>
            <w:sz w:val="24"/>
            <w:szCs w:val="24"/>
          </w:rPr>
          <w:t>3.3.3 Notification机制通信流程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17</w:t>
        </w:r>
        <w:r w:rsidRPr="00E9068C">
          <w:rPr>
            <w:rFonts w:ascii="宋体" w:eastAsia="宋体" w:hAnsi="宋体"/>
            <w:noProof/>
            <w:webHidden/>
            <w:sz w:val="24"/>
            <w:szCs w:val="24"/>
          </w:rPr>
          <w:fldChar w:fldCharType="end"/>
        </w:r>
      </w:hyperlink>
    </w:p>
    <w:p w14:paraId="2E72682D" w14:textId="67C53C09"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77" w:history="1">
        <w:r w:rsidRPr="00E9068C">
          <w:rPr>
            <w:rStyle w:val="a8"/>
            <w:rFonts w:ascii="宋体" w:eastAsia="宋体" w:hAnsi="宋体"/>
            <w:noProof/>
            <w:sz w:val="24"/>
            <w:szCs w:val="24"/>
          </w:rPr>
          <w:t>3.3.4 Notification机制作用</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17</w:t>
        </w:r>
        <w:r w:rsidRPr="00E9068C">
          <w:rPr>
            <w:rFonts w:ascii="宋体" w:eastAsia="宋体" w:hAnsi="宋体"/>
            <w:noProof/>
            <w:webHidden/>
            <w:sz w:val="24"/>
            <w:szCs w:val="24"/>
          </w:rPr>
          <w:fldChar w:fldCharType="end"/>
        </w:r>
      </w:hyperlink>
    </w:p>
    <w:p w14:paraId="76135A90" w14:textId="679A33D5"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78" w:history="1">
        <w:r w:rsidRPr="00E9068C">
          <w:rPr>
            <w:rStyle w:val="a8"/>
            <w:rFonts w:ascii="宋体" w:eastAsia="宋体" w:hAnsi="宋体"/>
            <w:noProof/>
            <w:sz w:val="24"/>
            <w:szCs w:val="24"/>
          </w:rPr>
          <w:t>3.4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18</w:t>
        </w:r>
        <w:r w:rsidRPr="00E9068C">
          <w:rPr>
            <w:rFonts w:ascii="宋体" w:eastAsia="宋体" w:hAnsi="宋体"/>
            <w:noProof/>
            <w:webHidden/>
            <w:sz w:val="24"/>
            <w:szCs w:val="24"/>
          </w:rPr>
          <w:fldChar w:fldCharType="end"/>
        </w:r>
      </w:hyperlink>
    </w:p>
    <w:p w14:paraId="5F864CCF" w14:textId="5D7224F4"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79" w:history="1">
        <w:r w:rsidRPr="00E9068C">
          <w:rPr>
            <w:rStyle w:val="a8"/>
            <w:rFonts w:ascii="宋体" w:eastAsia="宋体" w:hAnsi="宋体"/>
            <w:noProof/>
            <w:sz w:val="24"/>
            <w:szCs w:val="24"/>
          </w:rPr>
          <w:t>第四章 异步系统调用框架设计</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_Toc167621879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19</w:t>
        </w:r>
        <w:r w:rsidRPr="00E9068C">
          <w:rPr>
            <w:rFonts w:ascii="宋体" w:eastAsia="宋体" w:hAnsi="宋体"/>
            <w:noProof/>
            <w:webHidden/>
            <w:sz w:val="24"/>
            <w:szCs w:val="24"/>
          </w:rPr>
          <w:fldChar w:fldCharType="end"/>
        </w:r>
      </w:hyperlink>
    </w:p>
    <w:p w14:paraId="3E3D7CD6" w14:textId="51CD1D2C"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0" w:history="1">
        <w:r w:rsidRPr="00E9068C">
          <w:rPr>
            <w:rStyle w:val="a8"/>
            <w:rFonts w:ascii="宋体" w:eastAsia="宋体" w:hAnsi="宋体"/>
            <w:noProof/>
            <w:sz w:val="24"/>
            <w:szCs w:val="24"/>
          </w:rPr>
          <w:t>4.1 系统调用改进需求分析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19</w:t>
        </w:r>
        <w:r w:rsidRPr="00E9068C">
          <w:rPr>
            <w:rFonts w:ascii="宋体" w:eastAsia="宋体" w:hAnsi="宋体"/>
            <w:noProof/>
            <w:webHidden/>
            <w:sz w:val="24"/>
            <w:szCs w:val="24"/>
          </w:rPr>
          <w:fldChar w:fldCharType="end"/>
        </w:r>
      </w:hyperlink>
    </w:p>
    <w:p w14:paraId="57EAFD33" w14:textId="218DEA46"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1" w:history="1">
        <w:r w:rsidRPr="00E9068C">
          <w:rPr>
            <w:rStyle w:val="a8"/>
            <w:rFonts w:ascii="宋体" w:eastAsia="宋体" w:hAnsi="宋体"/>
            <w:noProof/>
            <w:sz w:val="24"/>
            <w:szCs w:val="24"/>
          </w:rPr>
          <w:t>4.2 异步系统调用设计</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19</w:t>
        </w:r>
        <w:r w:rsidRPr="00E9068C">
          <w:rPr>
            <w:rFonts w:ascii="宋体" w:eastAsia="宋体" w:hAnsi="宋体"/>
            <w:noProof/>
            <w:webHidden/>
            <w:sz w:val="24"/>
            <w:szCs w:val="24"/>
          </w:rPr>
          <w:fldChar w:fldCharType="end"/>
        </w:r>
      </w:hyperlink>
    </w:p>
    <w:p w14:paraId="6D007719" w14:textId="17F63F70"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2" w:history="1">
        <w:r w:rsidRPr="00E9068C">
          <w:rPr>
            <w:rStyle w:val="a8"/>
            <w:rFonts w:ascii="宋体" w:eastAsia="宋体" w:hAnsi="宋体"/>
            <w:noProof/>
            <w:sz w:val="24"/>
            <w:szCs w:val="24"/>
          </w:rPr>
          <w:t>4.3 异步系统调用工作流程</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21</w:t>
        </w:r>
        <w:r w:rsidRPr="00E9068C">
          <w:rPr>
            <w:rFonts w:ascii="宋体" w:eastAsia="宋体" w:hAnsi="宋体"/>
            <w:noProof/>
            <w:webHidden/>
            <w:sz w:val="24"/>
            <w:szCs w:val="24"/>
          </w:rPr>
          <w:fldChar w:fldCharType="end"/>
        </w:r>
      </w:hyperlink>
    </w:p>
    <w:p w14:paraId="45E5F7A9" w14:textId="7641BAF1"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3" w:history="1">
        <w:r w:rsidRPr="00E9068C">
          <w:rPr>
            <w:rStyle w:val="a8"/>
            <w:rFonts w:ascii="宋体" w:eastAsia="宋体" w:hAnsi="宋体"/>
            <w:noProof/>
            <w:sz w:val="24"/>
            <w:szCs w:val="24"/>
          </w:rPr>
          <w:t>4.4 异步系统调用优势分析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21</w:t>
        </w:r>
        <w:r w:rsidRPr="00E9068C">
          <w:rPr>
            <w:rFonts w:ascii="宋体" w:eastAsia="宋体" w:hAnsi="宋体"/>
            <w:noProof/>
            <w:webHidden/>
            <w:sz w:val="24"/>
            <w:szCs w:val="24"/>
          </w:rPr>
          <w:fldChar w:fldCharType="end"/>
        </w:r>
      </w:hyperlink>
    </w:p>
    <w:p w14:paraId="225AF8B8" w14:textId="6803817C"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4" w:history="1">
        <w:r w:rsidRPr="00E9068C">
          <w:rPr>
            <w:rStyle w:val="a8"/>
            <w:rFonts w:ascii="宋体" w:eastAsia="宋体" w:hAnsi="宋体"/>
            <w:noProof/>
            <w:sz w:val="24"/>
            <w:szCs w:val="24"/>
          </w:rPr>
          <w:t>4.5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22</w:t>
        </w:r>
        <w:r w:rsidRPr="00E9068C">
          <w:rPr>
            <w:rFonts w:ascii="宋体" w:eastAsia="宋体" w:hAnsi="宋体"/>
            <w:noProof/>
            <w:webHidden/>
            <w:sz w:val="24"/>
            <w:szCs w:val="24"/>
          </w:rPr>
          <w:fldChar w:fldCharType="end"/>
        </w:r>
      </w:hyperlink>
    </w:p>
    <w:p w14:paraId="17047B05" w14:textId="23241006"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85" w:history="1">
        <w:r w:rsidRPr="00E9068C">
          <w:rPr>
            <w:rStyle w:val="a8"/>
            <w:rFonts w:ascii="宋体" w:eastAsia="宋体" w:hAnsi="宋体"/>
            <w:noProof/>
            <w:sz w:val="24"/>
            <w:szCs w:val="24"/>
          </w:rPr>
          <w:t>第五章 异步系统调用具体实现</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23</w:t>
        </w:r>
        <w:r w:rsidRPr="00E9068C">
          <w:rPr>
            <w:rFonts w:ascii="宋体" w:eastAsia="宋体" w:hAnsi="宋体"/>
            <w:noProof/>
            <w:webHidden/>
            <w:sz w:val="24"/>
            <w:szCs w:val="24"/>
          </w:rPr>
          <w:fldChar w:fldCharType="end"/>
        </w:r>
      </w:hyperlink>
    </w:p>
    <w:p w14:paraId="21F02FEE" w14:textId="1BD5F93B"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86" w:history="1">
        <w:r w:rsidRPr="00E9068C">
          <w:rPr>
            <w:rStyle w:val="a8"/>
            <w:rFonts w:ascii="宋体" w:eastAsia="宋体" w:hAnsi="宋体"/>
            <w:noProof/>
            <w:sz w:val="24"/>
            <w:szCs w:val="24"/>
          </w:rPr>
          <w:t>5.1 数据结构介绍</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23</w:t>
        </w:r>
        <w:r w:rsidRPr="00E9068C">
          <w:rPr>
            <w:rFonts w:ascii="宋体" w:eastAsia="宋体" w:hAnsi="宋体"/>
            <w:noProof/>
            <w:webHidden/>
            <w:sz w:val="24"/>
            <w:szCs w:val="24"/>
          </w:rPr>
          <w:fldChar w:fldCharType="end"/>
        </w:r>
      </w:hyperlink>
    </w:p>
    <w:p w14:paraId="166B9162" w14:textId="40FAEC4E"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87" w:history="1">
        <w:r w:rsidRPr="00E9068C">
          <w:rPr>
            <w:rStyle w:val="a8"/>
            <w:rFonts w:ascii="宋体" w:eastAsia="宋体" w:hAnsi="宋体"/>
            <w:noProof/>
            <w:sz w:val="24"/>
            <w:szCs w:val="24"/>
          </w:rPr>
          <w:t>5.1.1 共享内存</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23</w:t>
        </w:r>
        <w:r w:rsidRPr="00E9068C">
          <w:rPr>
            <w:rFonts w:ascii="宋体" w:eastAsia="宋体" w:hAnsi="宋体"/>
            <w:noProof/>
            <w:webHidden/>
            <w:sz w:val="24"/>
            <w:szCs w:val="24"/>
          </w:rPr>
          <w:fldChar w:fldCharType="end"/>
        </w:r>
      </w:hyperlink>
    </w:p>
    <w:p w14:paraId="37B520DD" w14:textId="71DE30D3"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88" w:history="1">
        <w:r w:rsidRPr="00E9068C">
          <w:rPr>
            <w:rStyle w:val="a8"/>
            <w:rFonts w:ascii="宋体" w:eastAsia="宋体" w:hAnsi="宋体"/>
            <w:noProof/>
            <w:sz w:val="24"/>
            <w:szCs w:val="24"/>
          </w:rPr>
          <w:t>5.1.2 异步系统调用参数传递</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24</w:t>
        </w:r>
        <w:r w:rsidRPr="00E9068C">
          <w:rPr>
            <w:rFonts w:ascii="宋体" w:eastAsia="宋体" w:hAnsi="宋体"/>
            <w:noProof/>
            <w:webHidden/>
            <w:sz w:val="24"/>
            <w:szCs w:val="24"/>
          </w:rPr>
          <w:fldChar w:fldCharType="end"/>
        </w:r>
      </w:hyperlink>
    </w:p>
    <w:p w14:paraId="3ABA83F8" w14:textId="5AE8B73C"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89" w:history="1">
        <w:r w:rsidRPr="00E9068C">
          <w:rPr>
            <w:rStyle w:val="a8"/>
            <w:rFonts w:ascii="宋体" w:eastAsia="宋体" w:hAnsi="宋体"/>
            <w:noProof/>
            <w:sz w:val="24"/>
            <w:szCs w:val="24"/>
          </w:rPr>
          <w:t>5.1.3 Rust协程运用</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_Toc167621889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25</w:t>
        </w:r>
        <w:r w:rsidRPr="00E9068C">
          <w:rPr>
            <w:rFonts w:ascii="宋体" w:eastAsia="宋体" w:hAnsi="宋体"/>
            <w:noProof/>
            <w:webHidden/>
            <w:sz w:val="24"/>
            <w:szCs w:val="24"/>
          </w:rPr>
          <w:fldChar w:fldCharType="end"/>
        </w:r>
      </w:hyperlink>
    </w:p>
    <w:p w14:paraId="20659816" w14:textId="6B6BEAE1"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0" w:history="1">
        <w:r w:rsidRPr="00E9068C">
          <w:rPr>
            <w:rStyle w:val="a8"/>
            <w:rFonts w:ascii="宋体" w:eastAsia="宋体" w:hAnsi="宋体"/>
            <w:noProof/>
            <w:sz w:val="24"/>
            <w:szCs w:val="24"/>
          </w:rPr>
          <w:t>5.2 异步化改造的系统调用</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26</w:t>
        </w:r>
        <w:r w:rsidRPr="00E9068C">
          <w:rPr>
            <w:rFonts w:ascii="宋体" w:eastAsia="宋体" w:hAnsi="宋体"/>
            <w:noProof/>
            <w:webHidden/>
            <w:sz w:val="24"/>
            <w:szCs w:val="24"/>
          </w:rPr>
          <w:fldChar w:fldCharType="end"/>
        </w:r>
      </w:hyperlink>
    </w:p>
    <w:p w14:paraId="74885968" w14:textId="0431DFE8"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1" w:history="1">
        <w:r w:rsidRPr="00E9068C">
          <w:rPr>
            <w:rStyle w:val="a8"/>
            <w:rFonts w:ascii="宋体" w:eastAsia="宋体" w:hAnsi="宋体"/>
            <w:noProof/>
            <w:sz w:val="24"/>
            <w:szCs w:val="24"/>
          </w:rPr>
          <w:t>5.3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27</w:t>
        </w:r>
        <w:r w:rsidRPr="00E9068C">
          <w:rPr>
            <w:rFonts w:ascii="宋体" w:eastAsia="宋体" w:hAnsi="宋体"/>
            <w:noProof/>
            <w:webHidden/>
            <w:sz w:val="24"/>
            <w:szCs w:val="24"/>
          </w:rPr>
          <w:fldChar w:fldCharType="end"/>
        </w:r>
      </w:hyperlink>
    </w:p>
    <w:p w14:paraId="2DDAEDAF" w14:textId="02173619"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892" w:history="1">
        <w:r w:rsidRPr="00E9068C">
          <w:rPr>
            <w:rStyle w:val="a8"/>
            <w:rFonts w:ascii="宋体" w:eastAsia="宋体" w:hAnsi="宋体"/>
            <w:noProof/>
            <w:sz w:val="24"/>
            <w:szCs w:val="24"/>
          </w:rPr>
          <w:t>第六章 异步系统调用测试实验</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42DD12A3" w14:textId="6F5ECF4E"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3" w:history="1">
        <w:r w:rsidRPr="00E9068C">
          <w:rPr>
            <w:rStyle w:val="a8"/>
            <w:rFonts w:ascii="宋体" w:eastAsia="宋体" w:hAnsi="宋体"/>
            <w:noProof/>
            <w:sz w:val="24"/>
            <w:szCs w:val="24"/>
          </w:rPr>
          <w:t>6.1 实验环境说明</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3620DCAB" w14:textId="7DF2FD15"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4" w:history="1">
        <w:r w:rsidRPr="00E9068C">
          <w:rPr>
            <w:rStyle w:val="a8"/>
            <w:rFonts w:ascii="宋体" w:eastAsia="宋体" w:hAnsi="宋体"/>
            <w:noProof/>
            <w:sz w:val="24"/>
            <w:szCs w:val="24"/>
          </w:rPr>
          <w:t>6.2 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25BE63B7" w14:textId="62F9DD9A"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5" w:history="1">
        <w:r w:rsidRPr="00E9068C">
          <w:rPr>
            <w:rStyle w:val="a8"/>
            <w:rFonts w:ascii="宋体" w:eastAsia="宋体" w:hAnsi="宋体"/>
            <w:noProof/>
            <w:sz w:val="24"/>
            <w:szCs w:val="24"/>
          </w:rPr>
          <w:t>6.2.1 输出类系统调用功能测试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28</w:t>
        </w:r>
        <w:r w:rsidRPr="00E9068C">
          <w:rPr>
            <w:rFonts w:ascii="宋体" w:eastAsia="宋体" w:hAnsi="宋体"/>
            <w:noProof/>
            <w:webHidden/>
            <w:sz w:val="24"/>
            <w:szCs w:val="24"/>
          </w:rPr>
          <w:fldChar w:fldCharType="end"/>
        </w:r>
      </w:hyperlink>
    </w:p>
    <w:p w14:paraId="140423EC" w14:textId="601EF346"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6" w:history="1">
        <w:r w:rsidRPr="00E9068C">
          <w:rPr>
            <w:rStyle w:val="a8"/>
            <w:rFonts w:ascii="宋体" w:eastAsia="宋体" w:hAnsi="宋体"/>
            <w:noProof/>
            <w:sz w:val="24"/>
            <w:szCs w:val="24"/>
          </w:rPr>
          <w:t>6.2.2 Notification机制类系统调用功能测试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29</w:t>
        </w:r>
        <w:r w:rsidRPr="00E9068C">
          <w:rPr>
            <w:rFonts w:ascii="宋体" w:eastAsia="宋体" w:hAnsi="宋体"/>
            <w:noProof/>
            <w:webHidden/>
            <w:sz w:val="24"/>
            <w:szCs w:val="24"/>
          </w:rPr>
          <w:fldChar w:fldCharType="end"/>
        </w:r>
      </w:hyperlink>
    </w:p>
    <w:p w14:paraId="7DE2D04D" w14:textId="096BC084"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7" w:history="1">
        <w:r w:rsidRPr="00E9068C">
          <w:rPr>
            <w:rStyle w:val="a8"/>
            <w:rFonts w:ascii="宋体" w:eastAsia="宋体" w:hAnsi="宋体"/>
            <w:noProof/>
            <w:sz w:val="24"/>
            <w:szCs w:val="24"/>
          </w:rPr>
          <w:t>6.2.3 内存映射类系统调用功能测试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29</w:t>
        </w:r>
        <w:r w:rsidRPr="00E9068C">
          <w:rPr>
            <w:rFonts w:ascii="宋体" w:eastAsia="宋体" w:hAnsi="宋体"/>
            <w:noProof/>
            <w:webHidden/>
            <w:sz w:val="24"/>
            <w:szCs w:val="24"/>
          </w:rPr>
          <w:fldChar w:fldCharType="end"/>
        </w:r>
      </w:hyperlink>
    </w:p>
    <w:p w14:paraId="015E0353" w14:textId="7B82B140"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898" w:history="1">
        <w:r w:rsidRPr="00E9068C">
          <w:rPr>
            <w:rStyle w:val="a8"/>
            <w:rFonts w:ascii="宋体" w:eastAsia="宋体" w:hAnsi="宋体"/>
            <w:noProof/>
            <w:sz w:val="24"/>
            <w:szCs w:val="24"/>
          </w:rPr>
          <w:t>6.3 性能测试</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_Toc167621898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30</w:t>
        </w:r>
        <w:r w:rsidRPr="00E9068C">
          <w:rPr>
            <w:rFonts w:ascii="宋体" w:eastAsia="宋体" w:hAnsi="宋体"/>
            <w:noProof/>
            <w:webHidden/>
            <w:sz w:val="24"/>
            <w:szCs w:val="24"/>
          </w:rPr>
          <w:fldChar w:fldCharType="end"/>
        </w:r>
      </w:hyperlink>
    </w:p>
    <w:p w14:paraId="0EB2499E" w14:textId="4F5AE6AB"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899" w:history="1">
        <w:r w:rsidRPr="00E9068C">
          <w:rPr>
            <w:rStyle w:val="a8"/>
            <w:rFonts w:ascii="宋体" w:eastAsia="宋体" w:hAnsi="宋体"/>
            <w:noProof/>
            <w:sz w:val="24"/>
            <w:szCs w:val="24"/>
          </w:rPr>
          <w:t>6.3.1 实验场景设计</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_Toc167621899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30</w:t>
        </w:r>
        <w:r w:rsidRPr="00E9068C">
          <w:rPr>
            <w:rFonts w:ascii="宋体" w:eastAsia="宋体" w:hAnsi="宋体"/>
            <w:noProof/>
            <w:webHidden/>
            <w:sz w:val="24"/>
            <w:szCs w:val="24"/>
          </w:rPr>
          <w:fldChar w:fldCharType="end"/>
        </w:r>
      </w:hyperlink>
    </w:p>
    <w:p w14:paraId="68BEEA4B" w14:textId="30CA2B80"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900" w:history="1">
        <w:r w:rsidRPr="00E9068C">
          <w:rPr>
            <w:rStyle w:val="a8"/>
            <w:rFonts w:ascii="宋体" w:eastAsia="宋体" w:hAnsi="宋体"/>
            <w:noProof/>
            <w:sz w:val="24"/>
            <w:szCs w:val="24"/>
          </w:rPr>
          <w:t>6.3.2 实验参数介绍</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_Toc167621900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31</w:t>
        </w:r>
        <w:r w:rsidRPr="00E9068C">
          <w:rPr>
            <w:rFonts w:ascii="宋体" w:eastAsia="宋体" w:hAnsi="宋体"/>
            <w:noProof/>
            <w:webHidden/>
            <w:sz w:val="24"/>
            <w:szCs w:val="24"/>
          </w:rPr>
          <w:fldChar w:fldCharType="end"/>
        </w:r>
      </w:hyperlink>
    </w:p>
    <w:p w14:paraId="7F2F37EA" w14:textId="597C27E7"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901" w:history="1">
        <w:r w:rsidRPr="00E9068C">
          <w:rPr>
            <w:rStyle w:val="a8"/>
            <w:rFonts w:ascii="宋体" w:eastAsia="宋体" w:hAnsi="宋体"/>
            <w:noProof/>
            <w:sz w:val="24"/>
            <w:szCs w:val="24"/>
          </w:rPr>
          <w:t>6.4 实验结果分析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_Toc167621901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32</w:t>
        </w:r>
        <w:r w:rsidRPr="00E9068C">
          <w:rPr>
            <w:rFonts w:ascii="宋体" w:eastAsia="宋体" w:hAnsi="宋体"/>
            <w:noProof/>
            <w:webHidden/>
            <w:sz w:val="24"/>
            <w:szCs w:val="24"/>
          </w:rPr>
          <w:fldChar w:fldCharType="end"/>
        </w:r>
      </w:hyperlink>
    </w:p>
    <w:p w14:paraId="51810D7C" w14:textId="0ADF0395"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902" w:history="1">
        <w:r w:rsidRPr="00E9068C">
          <w:rPr>
            <w:rStyle w:val="a8"/>
            <w:rFonts w:ascii="宋体" w:eastAsia="宋体" w:hAnsi="宋体"/>
            <w:noProof/>
            <w:sz w:val="24"/>
            <w:szCs w:val="24"/>
          </w:rPr>
          <w:t>6.4.1 功能测试结果分析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_Toc167621902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32</w:t>
        </w:r>
        <w:r w:rsidRPr="00E9068C">
          <w:rPr>
            <w:rFonts w:ascii="宋体" w:eastAsia="宋体" w:hAnsi="宋体"/>
            <w:noProof/>
            <w:webHidden/>
            <w:sz w:val="24"/>
            <w:szCs w:val="24"/>
          </w:rPr>
          <w:fldChar w:fldCharType="end"/>
        </w:r>
      </w:hyperlink>
    </w:p>
    <w:p w14:paraId="5EEF2317" w14:textId="1817D0E0" w:rsidR="00E9068C" w:rsidRPr="00E9068C" w:rsidRDefault="00E9068C">
      <w:pPr>
        <w:pStyle w:val="TOC3"/>
        <w:tabs>
          <w:tab w:val="right" w:leader="dot" w:pos="8721"/>
        </w:tabs>
        <w:rPr>
          <w:rFonts w:ascii="宋体" w:eastAsia="宋体" w:hAnsi="宋体"/>
          <w:noProof/>
          <w:sz w:val="24"/>
          <w:szCs w:val="24"/>
          <w14:ligatures w14:val="standardContextual"/>
        </w:rPr>
      </w:pPr>
      <w:hyperlink w:anchor="_Toc167621903" w:history="1">
        <w:r w:rsidRPr="00E9068C">
          <w:rPr>
            <w:rStyle w:val="a8"/>
            <w:rFonts w:ascii="宋体" w:eastAsia="宋体" w:hAnsi="宋体"/>
            <w:noProof/>
            <w:sz w:val="24"/>
            <w:szCs w:val="24"/>
          </w:rPr>
          <w:t>6.4.2 性能测试结果分析</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_Toc167621903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35</w:t>
        </w:r>
        <w:r w:rsidRPr="00E9068C">
          <w:rPr>
            <w:rFonts w:ascii="宋体" w:eastAsia="宋体" w:hAnsi="宋体"/>
            <w:noProof/>
            <w:webHidden/>
            <w:sz w:val="24"/>
            <w:szCs w:val="24"/>
          </w:rPr>
          <w:fldChar w:fldCharType="end"/>
        </w:r>
      </w:hyperlink>
    </w:p>
    <w:p w14:paraId="1722096B" w14:textId="0B25208A" w:rsidR="00E9068C" w:rsidRPr="00E9068C" w:rsidRDefault="00E9068C">
      <w:pPr>
        <w:pStyle w:val="TOC2"/>
        <w:tabs>
          <w:tab w:val="right" w:leader="dot" w:pos="8721"/>
        </w:tabs>
        <w:rPr>
          <w:rFonts w:ascii="宋体" w:eastAsia="宋体" w:hAnsi="宋体"/>
          <w:noProof/>
          <w:sz w:val="24"/>
          <w:szCs w:val="24"/>
          <w14:ligatures w14:val="standardContextual"/>
        </w:rPr>
      </w:pPr>
      <w:hyperlink w:anchor="_Toc167621904" w:history="1">
        <w:r w:rsidRPr="00E9068C">
          <w:rPr>
            <w:rStyle w:val="a8"/>
            <w:rFonts w:ascii="宋体" w:eastAsia="宋体" w:hAnsi="宋体"/>
            <w:noProof/>
            <w:sz w:val="24"/>
            <w:szCs w:val="24"/>
          </w:rPr>
          <w:t>6.5 本章小结</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_Toc167621904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38</w:t>
        </w:r>
        <w:r w:rsidRPr="00E9068C">
          <w:rPr>
            <w:rFonts w:ascii="宋体" w:eastAsia="宋体" w:hAnsi="宋体"/>
            <w:noProof/>
            <w:webHidden/>
            <w:sz w:val="24"/>
            <w:szCs w:val="24"/>
          </w:rPr>
          <w:fldChar w:fldCharType="end"/>
        </w:r>
      </w:hyperlink>
    </w:p>
    <w:p w14:paraId="0FCFFC1B" w14:textId="7434068C"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905" w:history="1">
        <w:r w:rsidRPr="00E9068C">
          <w:rPr>
            <w:rStyle w:val="a8"/>
            <w:rFonts w:ascii="宋体" w:eastAsia="宋体" w:hAnsi="宋体"/>
            <w:noProof/>
            <w:sz w:val="24"/>
            <w:szCs w:val="24"/>
          </w:rPr>
          <w:t>结　论</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_Toc167621905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40</w:t>
        </w:r>
        <w:r w:rsidRPr="00E9068C">
          <w:rPr>
            <w:rFonts w:ascii="宋体" w:eastAsia="宋体" w:hAnsi="宋体"/>
            <w:noProof/>
            <w:webHidden/>
            <w:sz w:val="24"/>
            <w:szCs w:val="24"/>
          </w:rPr>
          <w:fldChar w:fldCharType="end"/>
        </w:r>
      </w:hyperlink>
    </w:p>
    <w:p w14:paraId="39074E0F" w14:textId="1F1E7183"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906" w:history="1">
        <w:r w:rsidRPr="00E9068C">
          <w:rPr>
            <w:rStyle w:val="a8"/>
            <w:rFonts w:ascii="宋体" w:eastAsia="宋体" w:hAnsi="宋体"/>
            <w:noProof/>
            <w:sz w:val="24"/>
            <w:szCs w:val="24"/>
          </w:rPr>
          <w:t>参考文献</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_Toc167621906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42</w:t>
        </w:r>
        <w:r w:rsidRPr="00E9068C">
          <w:rPr>
            <w:rFonts w:ascii="宋体" w:eastAsia="宋体" w:hAnsi="宋体"/>
            <w:noProof/>
            <w:webHidden/>
            <w:sz w:val="24"/>
            <w:szCs w:val="24"/>
          </w:rPr>
          <w:fldChar w:fldCharType="end"/>
        </w:r>
      </w:hyperlink>
    </w:p>
    <w:p w14:paraId="684A5C67" w14:textId="7D0A31F4" w:rsidR="00E9068C" w:rsidRPr="00E9068C" w:rsidRDefault="00E9068C">
      <w:pPr>
        <w:pStyle w:val="TOC1"/>
        <w:tabs>
          <w:tab w:val="right" w:leader="dot" w:pos="8721"/>
        </w:tabs>
        <w:rPr>
          <w:rFonts w:ascii="宋体" w:eastAsia="宋体" w:hAnsi="宋体"/>
          <w:noProof/>
          <w:sz w:val="24"/>
          <w:szCs w:val="24"/>
          <w14:ligatures w14:val="standardContextual"/>
        </w:rPr>
      </w:pPr>
      <w:hyperlink w:anchor="_Toc167621907" w:history="1">
        <w:r w:rsidRPr="00E9068C">
          <w:rPr>
            <w:rStyle w:val="a8"/>
            <w:rFonts w:ascii="宋体" w:eastAsia="宋体" w:hAnsi="宋体"/>
            <w:noProof/>
            <w:sz w:val="24"/>
            <w:szCs w:val="24"/>
          </w:rPr>
          <w:t>致　谢</w:t>
        </w:r>
        <w:r w:rsidRPr="00E9068C">
          <w:rPr>
            <w:rFonts w:ascii="宋体" w:eastAsia="宋体" w:hAnsi="宋体"/>
            <w:noProof/>
            <w:webHidden/>
            <w:sz w:val="24"/>
            <w:szCs w:val="24"/>
          </w:rPr>
          <w:tab/>
        </w:r>
        <w:r w:rsidRPr="00E9068C">
          <w:rPr>
            <w:rFonts w:ascii="宋体" w:eastAsia="宋体" w:hAnsi="宋体"/>
            <w:noProof/>
            <w:webHidden/>
            <w:sz w:val="24"/>
            <w:szCs w:val="24"/>
          </w:rPr>
          <w:fldChar w:fldCharType="begin"/>
        </w:r>
        <w:r w:rsidRPr="00E9068C">
          <w:rPr>
            <w:rFonts w:ascii="宋体" w:eastAsia="宋体" w:hAnsi="宋体"/>
            <w:noProof/>
            <w:webHidden/>
            <w:sz w:val="24"/>
            <w:szCs w:val="24"/>
          </w:rPr>
          <w:instrText xml:space="preserve"> PAGEREF _Toc167621907 \h </w:instrText>
        </w:r>
        <w:r w:rsidRPr="00E9068C">
          <w:rPr>
            <w:rFonts w:ascii="宋体" w:eastAsia="宋体" w:hAnsi="宋体"/>
            <w:noProof/>
            <w:webHidden/>
            <w:sz w:val="24"/>
            <w:szCs w:val="24"/>
          </w:rPr>
        </w:r>
        <w:r w:rsidRPr="00E9068C">
          <w:rPr>
            <w:rFonts w:ascii="宋体" w:eastAsia="宋体" w:hAnsi="宋体"/>
            <w:noProof/>
            <w:webHidden/>
            <w:sz w:val="24"/>
            <w:szCs w:val="24"/>
          </w:rPr>
          <w:fldChar w:fldCharType="separate"/>
        </w:r>
        <w:r w:rsidR="00FC56D8">
          <w:rPr>
            <w:rFonts w:ascii="宋体" w:eastAsia="宋体" w:hAnsi="宋体"/>
            <w:noProof/>
            <w:webHidden/>
            <w:sz w:val="24"/>
            <w:szCs w:val="24"/>
          </w:rPr>
          <w:t>43</w:t>
        </w:r>
        <w:r w:rsidRPr="00E9068C">
          <w:rPr>
            <w:rFonts w:ascii="宋体" w:eastAsia="宋体" w:hAnsi="宋体"/>
            <w:noProof/>
            <w:webHidden/>
            <w:sz w:val="24"/>
            <w:szCs w:val="24"/>
          </w:rPr>
          <w:fldChar w:fldCharType="end"/>
        </w:r>
      </w:hyperlink>
    </w:p>
    <w:p w14:paraId="28AF23BA" w14:textId="07C7DC26" w:rsidR="004429E5" w:rsidRPr="00E9068C" w:rsidRDefault="004429E5" w:rsidP="00B22A01">
      <w:pPr>
        <w:tabs>
          <w:tab w:val="left" w:pos="870"/>
        </w:tabs>
        <w:rPr>
          <w:rFonts w:ascii="宋体" w:eastAsia="宋体" w:hAnsi="宋体"/>
          <w:sz w:val="24"/>
          <w:szCs w:val="24"/>
        </w:rPr>
      </w:pPr>
      <w:r w:rsidRPr="00E9068C">
        <w:rPr>
          <w:rFonts w:ascii="宋体" w:eastAsia="宋体" w:hAnsi="宋体"/>
          <w:sz w:val="24"/>
          <w:szCs w:val="24"/>
        </w:rPr>
        <w:fldChar w:fldCharType="end"/>
      </w:r>
      <w:r w:rsidR="00B22A01" w:rsidRPr="00E9068C">
        <w:rPr>
          <w:rFonts w:ascii="宋体" w:eastAsia="宋体" w:hAnsi="宋体"/>
          <w:sz w:val="24"/>
          <w:szCs w:val="24"/>
        </w:rPr>
        <w:tab/>
      </w:r>
    </w:p>
    <w:p w14:paraId="120D17EA" w14:textId="446D2A56" w:rsidR="003228AA" w:rsidRPr="00E9068C" w:rsidRDefault="00D613CD" w:rsidP="00D613CD">
      <w:pPr>
        <w:pStyle w:val="22-"/>
        <w:tabs>
          <w:tab w:val="left" w:pos="2010"/>
        </w:tabs>
        <w:ind w:firstLineChars="83" w:firstLine="199"/>
        <w:rPr>
          <w:rFonts w:ascii="宋体" w:eastAsia="宋体" w:hAnsi="宋体"/>
        </w:rPr>
      </w:pPr>
      <w:r w:rsidRPr="00E9068C">
        <w:rPr>
          <w:rFonts w:ascii="宋体" w:eastAsia="宋体" w:hAnsi="宋体"/>
        </w:rPr>
        <w:tab/>
      </w:r>
    </w:p>
    <w:p w14:paraId="61FA50A3" w14:textId="7B77F7DF" w:rsidR="00D613CD" w:rsidRPr="00D613CD" w:rsidRDefault="00D613CD" w:rsidP="00D613CD">
      <w:pPr>
        <w:tabs>
          <w:tab w:val="left" w:pos="2010"/>
        </w:tabs>
        <w:sectPr w:rsidR="00D613CD" w:rsidRPr="00D613CD" w:rsidSect="002C447B">
          <w:pgSz w:w="11906" w:h="16838"/>
          <w:pgMar w:top="1985" w:right="1474" w:bottom="1474" w:left="1701" w:header="1361" w:footer="1134" w:gutter="0"/>
          <w:pgNumType w:fmt="upperRoman"/>
          <w:cols w:space="425"/>
          <w:docGrid w:type="lines" w:linePitch="312"/>
        </w:sectPr>
      </w:pPr>
      <w:r>
        <w:tab/>
      </w:r>
    </w:p>
    <w:p w14:paraId="5AF474A6" w14:textId="477E490E" w:rsidR="003228AA" w:rsidRPr="005248B8" w:rsidRDefault="003228AA" w:rsidP="003228AA">
      <w:pPr>
        <w:pStyle w:val="02-"/>
        <w:spacing w:before="156" w:after="312"/>
      </w:pPr>
      <w:bookmarkStart w:id="8" w:name="_Toc229134689"/>
      <w:bookmarkStart w:id="9" w:name="_Toc229135343"/>
      <w:bookmarkStart w:id="10" w:name="_Toc229135486"/>
      <w:bookmarkStart w:id="11" w:name="_Toc229136156"/>
      <w:bookmarkStart w:id="12" w:name="_Toc167621847"/>
      <w:bookmarkEnd w:id="7"/>
      <w:r w:rsidRPr="005248B8">
        <w:rPr>
          <w:rFonts w:hint="eastAsia"/>
        </w:rPr>
        <w:lastRenderedPageBreak/>
        <w:t>第1章</w:t>
      </w:r>
      <w:bookmarkEnd w:id="8"/>
      <w:bookmarkEnd w:id="9"/>
      <w:bookmarkEnd w:id="10"/>
      <w:bookmarkEnd w:id="11"/>
      <w:r w:rsidR="009C4FD0">
        <w:rPr>
          <w:rFonts w:hint="eastAsia"/>
        </w:rPr>
        <w:t xml:space="preserve"> </w:t>
      </w:r>
      <w:r w:rsidR="00026198">
        <w:rPr>
          <w:rFonts w:hint="eastAsia"/>
        </w:rPr>
        <w:t>绪论</w:t>
      </w:r>
      <w:bookmarkEnd w:id="12"/>
    </w:p>
    <w:p w14:paraId="6F2BF2AC" w14:textId="29DA917A" w:rsidR="003228AA" w:rsidRPr="002148D4" w:rsidRDefault="003228AA" w:rsidP="003228AA">
      <w:pPr>
        <w:pStyle w:val="03-"/>
        <w:spacing w:before="156"/>
      </w:pPr>
      <w:bookmarkStart w:id="13" w:name="_Toc128898818"/>
      <w:bookmarkStart w:id="14" w:name="_Toc229134690"/>
      <w:bookmarkStart w:id="15" w:name="_Toc229135344"/>
      <w:bookmarkStart w:id="16" w:name="_Toc229135487"/>
      <w:bookmarkStart w:id="17" w:name="_Toc229136157"/>
      <w:bookmarkStart w:id="18" w:name="_Toc167621848"/>
      <w:r w:rsidRPr="002148D4">
        <w:t xml:space="preserve">1.1 </w:t>
      </w:r>
      <w:bookmarkEnd w:id="13"/>
      <w:bookmarkEnd w:id="14"/>
      <w:bookmarkEnd w:id="15"/>
      <w:bookmarkEnd w:id="16"/>
      <w:bookmarkEnd w:id="17"/>
      <w:r w:rsidR="00EC1D8A">
        <w:rPr>
          <w:rFonts w:hint="eastAsia"/>
        </w:rPr>
        <w:t>研究背景及意义</w:t>
      </w:r>
      <w:bookmarkEnd w:id="18"/>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478180EF"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005E7ED2">
        <w:rPr>
          <w:vertAlign w:val="superscript"/>
        </w:rPr>
        <w:t>[1]</w:t>
      </w:r>
      <w:r w:rsidRPr="00E837ED">
        <w:t>。之后以</w:t>
      </w:r>
      <w:r w:rsidR="002E5DFA">
        <w:t>SeL4</w:t>
      </w:r>
      <w:r w:rsidR="005E7ED2">
        <w:rPr>
          <w:vertAlign w:val="superscript"/>
        </w:rPr>
        <w:t>[2]</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C848C2B"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005E7ED2">
        <w:rPr>
          <w:vertAlign w:val="superscript"/>
        </w:rPr>
        <w:t>[3</w:t>
      </w:r>
      <w:r w:rsidR="00B719BC">
        <w:rPr>
          <w:vertAlign w:val="superscript"/>
        </w:rPr>
        <w:t>]</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776B4B57" w:rsidR="00EC1D8A" w:rsidRDefault="00EC1D8A" w:rsidP="00E837ED">
      <w:pPr>
        <w:pStyle w:val="01-"/>
        <w:ind w:firstLine="480"/>
      </w:pPr>
      <w:r w:rsidRPr="00E837ED">
        <w:rPr>
          <w:rFonts w:hint="eastAsia"/>
        </w:rPr>
        <w:t>综上，以</w:t>
      </w:r>
      <w:r w:rsidR="002E5DFA">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9" w:name="_Toc167621849"/>
      <w:r>
        <w:t>1.2 国内外研究现状</w:t>
      </w:r>
      <w:bookmarkEnd w:id="19"/>
    </w:p>
    <w:p w14:paraId="6B9F7991" w14:textId="3F12A4D7"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005E7ED2">
        <w:rPr>
          <w:vertAlign w:val="superscript"/>
        </w:rPr>
        <w:t>[2</w:t>
      </w:r>
      <w:r w:rsidR="00B719BC">
        <w:rPr>
          <w:vertAlign w:val="superscript"/>
        </w:rPr>
        <w:t>]</w:t>
      </w:r>
      <w:r>
        <w:t>。而以</w:t>
      </w:r>
      <w:r w:rsidR="002E5DFA">
        <w:t>SeL4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20" w:name="_Toc167621850"/>
      <w:r>
        <w:t>1.2.1 提升多核利用率</w:t>
      </w:r>
      <w:bookmarkEnd w:id="20"/>
    </w:p>
    <w:p w14:paraId="10583293" w14:textId="50DE1A4D"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005E7ED2">
        <w:rPr>
          <w:vertAlign w:val="superscript"/>
        </w:rPr>
        <w:t>[4</w:t>
      </w:r>
      <w:r w:rsidR="00B719BC">
        <w:rPr>
          <w:vertAlign w:val="superscript"/>
        </w:rPr>
        <w:t>]</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2E5DFA">
        <w:t>SeL4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005E7ED2">
        <w:rPr>
          <w:vertAlign w:val="superscript"/>
        </w:rPr>
        <w:t>[3</w:t>
      </w:r>
      <w:r w:rsidR="00B719BC">
        <w:rPr>
          <w:vertAlign w:val="superscript"/>
        </w:rPr>
        <w:t>]</w:t>
      </w:r>
      <w:r>
        <w:t>。</w:t>
      </w:r>
    </w:p>
    <w:p w14:paraId="5F57B47C" w14:textId="2765F661" w:rsidR="00F278B5" w:rsidRDefault="00F278B5" w:rsidP="00DE6ACA">
      <w:pPr>
        <w:pStyle w:val="04-"/>
        <w:spacing w:before="156"/>
      </w:pPr>
      <w:bookmarkStart w:id="21" w:name="_Toc167621851"/>
      <w:r>
        <w:t>1.2.2 减少内核路径</w:t>
      </w:r>
      <w:bookmarkEnd w:id="21"/>
    </w:p>
    <w:p w14:paraId="0AFE19FD" w14:textId="23C7021A"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w:t>
      </w:r>
      <w:r w:rsidR="004F56B4">
        <w:rPr>
          <w:rFonts w:hint="eastAsia"/>
        </w:rPr>
        <w:t>方式</w:t>
      </w:r>
      <w:r w:rsidRPr="00DE6ACA">
        <w:rPr>
          <w:rFonts w:hint="eastAsia"/>
        </w:rPr>
        <w:t>进行。而</w:t>
      </w:r>
      <w:r w:rsidRPr="00DE6ACA">
        <w:t>Pistachio</w:t>
      </w:r>
      <w:r w:rsidRPr="00DE6ACA">
        <w:t>引入了虚拟消息寄存器的概念：将其中一些虚拟寄存器映射到物理寄存器，其余的则包含每个线程地址空间的固定部分中。而</w:t>
      </w:r>
      <w:r w:rsidR="002E5DFA">
        <w:t>SeL4</w:t>
      </w:r>
      <w:r w:rsidRPr="00DE6ACA">
        <w:t>和</w:t>
      </w:r>
      <w:proofErr w:type="spellStart"/>
      <w:r w:rsidRPr="00DE6ACA">
        <w:t>Fiasco.OC</w:t>
      </w:r>
      <w:proofErr w:type="spellEnd"/>
      <w:r w:rsidRPr="00DE6ACA">
        <w:t>继续使用这种方法</w:t>
      </w:r>
      <w:r w:rsidR="005E7ED2">
        <w:rPr>
          <w:vertAlign w:val="superscript"/>
        </w:rPr>
        <w:t>[3</w:t>
      </w:r>
      <w:r w:rsidR="00B719BC">
        <w:rPr>
          <w:vertAlign w:val="superscript"/>
        </w:rPr>
        <w:t>]</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2E5DFA">
        <w:t>SeL4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5E7ED2">
        <w:rPr>
          <w:rFonts w:hint="eastAsia"/>
          <w:vertAlign w:val="superscript"/>
        </w:rPr>
        <w:t>[5</w:t>
      </w:r>
      <w:r w:rsidR="00B719BC">
        <w:rPr>
          <w:rFonts w:hint="eastAsia"/>
          <w:vertAlign w:val="superscript"/>
        </w:rPr>
        <w:t>]</w:t>
      </w:r>
      <w:r w:rsidR="00F931FC" w:rsidRPr="00F931FC">
        <w:t>的内核优化</w:t>
      </w:r>
      <w:r w:rsidR="00F17548">
        <w:rPr>
          <w:rFonts w:hint="eastAsia"/>
        </w:rPr>
        <w:t>，</w:t>
      </w:r>
      <w:r w:rsidR="00F931FC" w:rsidRPr="00F931FC">
        <w:t>现代微内核大多继承了这个优化。</w:t>
      </w:r>
    </w:p>
    <w:p w14:paraId="627B1DD9" w14:textId="0DA9BB16" w:rsidR="00F278B5" w:rsidRDefault="00F278B5" w:rsidP="00DE6ACA">
      <w:pPr>
        <w:pStyle w:val="04-"/>
        <w:spacing w:before="156"/>
      </w:pPr>
      <w:bookmarkStart w:id="22" w:name="_Toc167621852"/>
      <w:r>
        <w:t>1.2.</w:t>
      </w:r>
      <w:r w:rsidR="006A438C">
        <w:rPr>
          <w:rFonts w:hint="eastAsia"/>
        </w:rPr>
        <w:t>3</w:t>
      </w:r>
      <w:r>
        <w:t xml:space="preserve"> 减少</w:t>
      </w:r>
      <w:proofErr w:type="gramStart"/>
      <w:r>
        <w:t>特权级</w:t>
      </w:r>
      <w:proofErr w:type="gramEnd"/>
      <w:r>
        <w:t>切换开销</w:t>
      </w:r>
      <w:bookmarkEnd w:id="22"/>
    </w:p>
    <w:p w14:paraId="2834FCE1" w14:textId="22D38E93"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005E7ED2">
        <w:rPr>
          <w:vertAlign w:val="superscript"/>
        </w:rPr>
        <w:t>[6</w:t>
      </w:r>
      <w:r w:rsidR="00B719BC">
        <w:rPr>
          <w:vertAlign w:val="superscript"/>
        </w:rPr>
        <w:t>]</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w:t>
      </w:r>
      <w:r>
        <w:lastRenderedPageBreak/>
        <w:t>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005E7ED2">
        <w:rPr>
          <w:vertAlign w:val="superscript"/>
        </w:rPr>
        <w:t>[1</w:t>
      </w:r>
      <w:r w:rsidR="00B719BC">
        <w:rPr>
          <w:vertAlign w:val="superscript"/>
        </w:rPr>
        <w:t>]</w:t>
      </w:r>
      <w:r>
        <w:t>。此外，随着硬件的发展，</w:t>
      </w:r>
      <w:r>
        <w:t>ASID</w:t>
      </w:r>
      <w:r>
        <w:t>机制</w:t>
      </w:r>
      <w:r w:rsidR="005E7ED2">
        <w:rPr>
          <w:vertAlign w:val="superscript"/>
        </w:rPr>
        <w:t>[7</w:t>
      </w:r>
      <w:r w:rsidR="00B719BC">
        <w:rPr>
          <w:vertAlign w:val="superscript"/>
        </w:rPr>
        <w:t>]</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3" w:name="_Toc167621853"/>
      <w:r>
        <w:t>1.2.</w:t>
      </w:r>
      <w:r w:rsidR="00C01B4A">
        <w:rPr>
          <w:rFonts w:hint="eastAsia"/>
        </w:rPr>
        <w:t>4</w:t>
      </w:r>
      <w:r>
        <w:t xml:space="preserve"> 基于用户态中断的改进方案</w:t>
      </w:r>
      <w:bookmarkEnd w:id="23"/>
    </w:p>
    <w:p w14:paraId="561C4BA0" w14:textId="6DA95E0B" w:rsidR="00F278B5" w:rsidRDefault="00F278B5" w:rsidP="00480715">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480715">
        <w:rPr>
          <w:rFonts w:hint="eastAsia"/>
        </w:rPr>
        <w:t>，在性能方面表现为更低的延迟和更低的</w:t>
      </w:r>
      <w:r w:rsidR="00480715">
        <w:t>CPU</w:t>
      </w:r>
      <w:r w:rsidR="00480715">
        <w:t>占用</w:t>
      </w:r>
      <w:r w:rsidR="00480715">
        <w:rPr>
          <w:rFonts w:hint="eastAsia"/>
          <w:vertAlign w:val="superscript"/>
        </w:rPr>
        <w:t>[</w:t>
      </w:r>
      <w:r w:rsidR="00AD5406">
        <w:rPr>
          <w:rFonts w:hint="eastAsia"/>
          <w:vertAlign w:val="superscript"/>
        </w:rPr>
        <w:t>8</w:t>
      </w:r>
      <w:r w:rsidR="00480715">
        <w:rPr>
          <w:rFonts w:hint="eastAsia"/>
          <w:vertAlign w:val="superscript"/>
        </w:rPr>
        <w:t>]</w:t>
      </w:r>
      <w:r>
        <w:t>。</w:t>
      </w:r>
      <w:r w:rsidR="006312F5">
        <w:t>ReL4</w:t>
      </w:r>
      <w:r>
        <w:t>是</w:t>
      </w:r>
      <w:r>
        <w:rPr>
          <w:rFonts w:ascii="微软雅黑" w:eastAsia="微软雅黑" w:hAnsi="微软雅黑" w:cs="微软雅黑" w:hint="eastAsia"/>
        </w:rPr>
        <w:t>⽤</w:t>
      </w:r>
      <w:r>
        <w:t>Rust</w:t>
      </w:r>
      <w:r>
        <w:t>重写的支持</w:t>
      </w:r>
      <w:r w:rsidR="002E5DFA">
        <w:t>SeL4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4" w:name="_Toc167621854"/>
      <w:r>
        <w:t>1.3 研究内容和关键问题</w:t>
      </w:r>
      <w:bookmarkEnd w:id="24"/>
    </w:p>
    <w:p w14:paraId="615C9699" w14:textId="1D4414D4" w:rsidR="00F278B5" w:rsidRPr="0050795A" w:rsidRDefault="006F1FF0" w:rsidP="0050795A">
      <w:pPr>
        <w:pStyle w:val="01-"/>
        <w:ind w:firstLine="480"/>
      </w:pPr>
      <w:r>
        <w:rPr>
          <w:rFonts w:hint="eastAsia"/>
        </w:rPr>
        <w:t>本文</w:t>
      </w:r>
      <w:r w:rsidR="00F278B5">
        <w:rPr>
          <w:rFonts w:hint="eastAsia"/>
        </w:rPr>
        <w:t>研究的主要内容在于利用</w:t>
      </w:r>
      <w:r w:rsidR="00F278B5">
        <w:t>RISC</w:t>
      </w:r>
      <w:r w:rsidR="003875A2">
        <w:rPr>
          <w:rFonts w:hint="eastAsia"/>
        </w:rPr>
        <w:t>-</w:t>
      </w:r>
      <w:r w:rsidR="00F278B5">
        <w:t>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5" w:name="_Toc167621855"/>
      <w:r>
        <w:lastRenderedPageBreak/>
        <w:t>1.4 全文结构</w:t>
      </w:r>
      <w:bookmarkEnd w:id="25"/>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A60638B" w:rsidR="00F278B5" w:rsidRPr="003336F0" w:rsidRDefault="00F278B5" w:rsidP="00BF7DCB">
      <w:pPr>
        <w:pStyle w:val="01-"/>
        <w:ind w:firstLine="480"/>
      </w:pPr>
      <w:r>
        <w:rPr>
          <w:rFonts w:hint="eastAsia"/>
        </w:rPr>
        <w:t>第六章设计了实验场景对异步系统调用框架进行了功能和性能两个方面的测试，并</w:t>
      </w:r>
      <w:r w:rsidR="00715D80">
        <w:rPr>
          <w:rFonts w:hint="eastAsia"/>
        </w:rPr>
        <w:t>与</w:t>
      </w:r>
      <w:r>
        <w:rPr>
          <w:rFonts w:hint="eastAsia"/>
        </w:rPr>
        <w:t>同步系统调用的性能进行了对照，引入了一系列评价指标进行评测与分析，最终得出了实验结果。</w:t>
      </w:r>
    </w:p>
    <w:p w14:paraId="3904210E" w14:textId="226FBF13" w:rsidR="00F278B5" w:rsidRDefault="00F278B5" w:rsidP="003336F0">
      <w:pPr>
        <w:pStyle w:val="03-"/>
        <w:spacing w:before="156"/>
      </w:pPr>
      <w:bookmarkStart w:id="26" w:name="_Toc167621856"/>
      <w:r>
        <w:t>1.5 本章小结</w:t>
      </w:r>
      <w:bookmarkEnd w:id="26"/>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7" w:name="_Toc167621857"/>
      <w:r>
        <w:lastRenderedPageBreak/>
        <w:t>第二章</w:t>
      </w:r>
      <w:r w:rsidR="00307CDD">
        <w:rPr>
          <w:rFonts w:hint="eastAsia"/>
        </w:rPr>
        <w:t xml:space="preserve"> </w:t>
      </w:r>
      <w:r>
        <w:t>预备概念与技术</w:t>
      </w:r>
      <w:bookmarkEnd w:id="27"/>
    </w:p>
    <w:p w14:paraId="1D3FDE7A" w14:textId="49574619" w:rsidR="00F278B5" w:rsidRDefault="00F278B5" w:rsidP="00903A16">
      <w:pPr>
        <w:pStyle w:val="03-"/>
        <w:spacing w:before="156"/>
      </w:pPr>
      <w:bookmarkStart w:id="28" w:name="_Toc167621858"/>
      <w:r>
        <w:t>2.1 微内核</w:t>
      </w:r>
      <w:bookmarkEnd w:id="28"/>
    </w:p>
    <w:p w14:paraId="4EE7DEB6" w14:textId="23B462FC" w:rsidR="00F278B5" w:rsidRDefault="00F278B5" w:rsidP="000A7D8D">
      <w:pPr>
        <w:pStyle w:val="04-"/>
        <w:spacing w:before="156"/>
      </w:pPr>
      <w:bookmarkStart w:id="29" w:name="_Toc167621859"/>
      <w:r>
        <w:t>2.1.1 微内核的基本概念</w:t>
      </w:r>
      <w:bookmarkEnd w:id="29"/>
    </w:p>
    <w:p w14:paraId="7248F1A0" w14:textId="60970747" w:rsidR="004E78E2" w:rsidRPr="00D51BFB" w:rsidRDefault="004E78E2" w:rsidP="00D51BFB">
      <w:pPr>
        <w:pStyle w:val="01-"/>
        <w:ind w:firstLine="480"/>
      </w:pPr>
      <w:r w:rsidRPr="00D51BFB">
        <w:rPr>
          <w:rFonts w:hint="eastAsia"/>
        </w:rPr>
        <w:t>本文的研究平台为</w:t>
      </w:r>
      <w:r w:rsidR="006312F5" w:rsidRPr="00D51BFB">
        <w:rPr>
          <w:rFonts w:hint="eastAsia"/>
        </w:rPr>
        <w:t>ReL4</w:t>
      </w:r>
      <w:r w:rsidR="00643AE0" w:rsidRPr="00D51BFB">
        <w:rPr>
          <w:rFonts w:hint="eastAsia"/>
        </w:rPr>
        <w:t>操作系统</w:t>
      </w:r>
      <w:r w:rsidRPr="00D51BFB">
        <w:rPr>
          <w:rFonts w:hint="eastAsia"/>
        </w:rPr>
        <w:t>，</w:t>
      </w:r>
      <w:r w:rsidR="00D652D3" w:rsidRPr="00D51BFB">
        <w:rPr>
          <w:rFonts w:hint="eastAsia"/>
        </w:rPr>
        <w:t>是</w:t>
      </w:r>
      <w:r w:rsidR="000F5EBD" w:rsidRPr="00D51BFB">
        <w:rPr>
          <w:rFonts w:ascii="微软雅黑" w:eastAsia="微软雅黑" w:hAnsi="微软雅黑" w:cs="微软雅黑" w:hint="eastAsia"/>
        </w:rPr>
        <w:t>⽤</w:t>
      </w:r>
      <w:r w:rsidR="000F5EBD" w:rsidRPr="00D51BFB">
        <w:t>Rust</w:t>
      </w:r>
      <w:r w:rsidR="00C81AA0" w:rsidRPr="00D51BFB">
        <w:rPr>
          <w:rFonts w:hint="eastAsia"/>
        </w:rPr>
        <w:t>语言</w:t>
      </w:r>
      <w:r w:rsidR="000F5EBD" w:rsidRPr="00D51BFB">
        <w:t>重写的支持</w:t>
      </w:r>
      <w:r w:rsidR="002E5DFA">
        <w:t>SeL4</w:t>
      </w:r>
      <w:r w:rsidR="000F5EBD" w:rsidRPr="00D51BFB">
        <w:t>在</w:t>
      </w:r>
      <w:r w:rsidR="000F5EBD" w:rsidRPr="00D51BFB">
        <w:t>RISC</w:t>
      </w:r>
      <w:r w:rsidR="00533045" w:rsidRPr="00D51BFB">
        <w:rPr>
          <w:rFonts w:hint="eastAsia"/>
        </w:rPr>
        <w:t>-</w:t>
      </w:r>
      <w:r w:rsidR="000F5EBD" w:rsidRPr="00D51BFB">
        <w:t>V</w:t>
      </w:r>
      <w:r w:rsidR="00533045" w:rsidRPr="00D51BFB">
        <w:rPr>
          <w:rFonts w:hint="eastAsia"/>
        </w:rPr>
        <w:t>架构</w:t>
      </w:r>
      <w:r w:rsidR="000F5EBD" w:rsidRPr="00D51BFB">
        <w:t>上的系统调用的微内核</w:t>
      </w:r>
      <w:r w:rsidR="00642CAF" w:rsidRPr="00D51BFB">
        <w:rPr>
          <w:rFonts w:hint="eastAsia"/>
        </w:rPr>
        <w:t>。</w:t>
      </w:r>
      <w:r w:rsidRPr="00D51BFB">
        <w:rPr>
          <w:rFonts w:hint="eastAsia"/>
        </w:rPr>
        <w:t>因此</w:t>
      </w:r>
      <w:r w:rsidR="005E3072" w:rsidRPr="00D51BFB">
        <w:rPr>
          <w:rFonts w:hint="eastAsia"/>
        </w:rPr>
        <w:t>，</w:t>
      </w:r>
      <w:r w:rsidRPr="00D51BFB">
        <w:rPr>
          <w:rFonts w:hint="eastAsia"/>
        </w:rPr>
        <w:t>了解微内核结构的概念和特性是理解本文研究的基础。本</w:t>
      </w:r>
      <w:r w:rsidR="00022EFB" w:rsidRPr="00D51BFB">
        <w:rPr>
          <w:rFonts w:hint="eastAsia"/>
        </w:rPr>
        <w:t>节</w:t>
      </w:r>
      <w:r w:rsidRPr="00D51BFB">
        <w:rPr>
          <w:rFonts w:hint="eastAsia"/>
        </w:rPr>
        <w:t>将对微内核的基本概念与特性进行简要的介绍与分析。</w:t>
      </w:r>
    </w:p>
    <w:p w14:paraId="469DBD5E" w14:textId="464C258A" w:rsidR="00F278B5" w:rsidRPr="00D51BFB" w:rsidRDefault="00F278B5" w:rsidP="00D51BFB">
      <w:pPr>
        <w:pStyle w:val="01-"/>
        <w:ind w:firstLine="480"/>
      </w:pPr>
      <w:r w:rsidRPr="00D51BFB">
        <w:rPr>
          <w:rFonts w:hint="eastAsia"/>
        </w:rPr>
        <w:t>微内核的核心思想是将操作系统的核心功能最小化，是一种将原有概念中的操作系统内核中的基本功能保留在现有内核，而将不需要在内核</w:t>
      </w:r>
      <w:proofErr w:type="gramStart"/>
      <w:r w:rsidRPr="00D51BFB">
        <w:rPr>
          <w:rFonts w:hint="eastAsia"/>
        </w:rPr>
        <w:t>态运行</w:t>
      </w:r>
      <w:proofErr w:type="gramEnd"/>
      <w:r w:rsidRPr="00D51BFB">
        <w:rPr>
          <w:rFonts w:hint="eastAsia"/>
        </w:rPr>
        <w:t>的功能都放置到用户</w:t>
      </w:r>
      <w:proofErr w:type="gramStart"/>
      <w:r w:rsidRPr="00D51BFB">
        <w:rPr>
          <w:rFonts w:hint="eastAsia"/>
        </w:rPr>
        <w:t>态运行</w:t>
      </w:r>
      <w:proofErr w:type="gramEnd"/>
      <w:r w:rsidRPr="00D51BFB">
        <w:rPr>
          <w:rFonts w:hint="eastAsia"/>
        </w:rPr>
        <w:t>的设计结构。</w:t>
      </w:r>
    </w:p>
    <w:p w14:paraId="5CA435E9" w14:textId="7AA59CC6" w:rsidR="00F278B5" w:rsidRDefault="00F278B5" w:rsidP="00D51BFB">
      <w:pPr>
        <w:pStyle w:val="01-"/>
        <w:ind w:firstLine="480"/>
      </w:pPr>
      <w:r w:rsidRPr="00D51BFB">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sidRPr="00D51BFB">
        <w:rPr>
          <w:rFonts w:hint="eastAsia"/>
        </w:rPr>
        <w:t>栈</w:t>
      </w:r>
      <w:proofErr w:type="gramEnd"/>
      <w:r w:rsidRPr="00D51BFB">
        <w:rPr>
          <w:rFonts w:hint="eastAsia"/>
        </w:rPr>
        <w:t>、设备驱动及文件系统，都放在微内核外的一组服务器中实现，作为用户进程独立运行在用户态</w:t>
      </w:r>
      <w:r w:rsidR="00851D0F" w:rsidRPr="00D51BFB">
        <w:rPr>
          <w:rFonts w:hint="eastAsia"/>
          <w:vertAlign w:val="superscript"/>
        </w:rPr>
        <w:t>[9]</w:t>
      </w:r>
      <w:r w:rsidRPr="00D51BFB">
        <w:rPr>
          <w:rFonts w:hint="eastAsia"/>
        </w:rPr>
        <w:t>。而客户端和服务器的通信借助微内核提供的</w:t>
      </w:r>
      <w:r w:rsidR="00D4298C" w:rsidRPr="00D51BFB">
        <w:rPr>
          <w:rFonts w:hint="eastAsia"/>
        </w:rPr>
        <w:t>IPC</w:t>
      </w:r>
      <w:r w:rsidR="00783B4D" w:rsidRPr="00D51BFB">
        <w:rPr>
          <w:rFonts w:hint="eastAsia"/>
        </w:rPr>
        <w:t>机制</w:t>
      </w:r>
      <w:r w:rsidRPr="00D51BFB">
        <w:rPr>
          <w:rFonts w:hint="eastAsia"/>
        </w:rPr>
        <w:t>进行交互。</w:t>
      </w:r>
      <w:r>
        <w:t xml:space="preserve">  </w:t>
      </w:r>
    </w:p>
    <w:p w14:paraId="152D3CE5" w14:textId="651DD290" w:rsidR="00F278B5" w:rsidRDefault="00F278B5" w:rsidP="000A7D8D">
      <w:pPr>
        <w:pStyle w:val="04-"/>
        <w:spacing w:before="156"/>
      </w:pPr>
      <w:bookmarkStart w:id="30" w:name="_Toc167621860"/>
      <w:r>
        <w:t>2.1.2 微内核的基本功能和特点</w:t>
      </w:r>
      <w:bookmarkEnd w:id="30"/>
    </w:p>
    <w:p w14:paraId="4146AEE9" w14:textId="786E3177" w:rsidR="00F278B5" w:rsidRPr="000A7D8D" w:rsidRDefault="00F278B5" w:rsidP="000A7D8D">
      <w:pPr>
        <w:pStyle w:val="01-"/>
        <w:ind w:firstLine="480"/>
      </w:pPr>
      <w:r>
        <w:rPr>
          <w:rFonts w:hint="eastAsia"/>
        </w:rPr>
        <w:t>微内核通常具有以下功能：</w:t>
      </w:r>
    </w:p>
    <w:p w14:paraId="4FB1062C" w14:textId="77777777"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4DE0B6A6"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28374FD8" w:rsidR="00F278B5" w:rsidRDefault="00F278B5" w:rsidP="006927D7">
      <w:pPr>
        <w:pStyle w:val="04-"/>
        <w:spacing w:before="156"/>
      </w:pPr>
      <w:bookmarkStart w:id="31" w:name="_Toc167621861"/>
      <w:r>
        <w:t>2.1.3 微内核与宏内核的对比</w:t>
      </w:r>
      <w:bookmarkEnd w:id="31"/>
    </w:p>
    <w:p w14:paraId="3E6F1C01" w14:textId="054A5CE1" w:rsidR="00F278B5" w:rsidRPr="006927D7"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09300DE1" w14:textId="308DCB47" w:rsidR="001F727E" w:rsidRDefault="00F278B5" w:rsidP="00E711C1">
      <w:pPr>
        <w:pStyle w:val="01-"/>
        <w:ind w:firstLine="480"/>
      </w:pPr>
      <w:r>
        <w:rPr>
          <w:rFonts w:hint="eastAsia"/>
        </w:rPr>
        <w:t>宏内核是一种传统的内核设计方式，如图</w:t>
      </w:r>
      <w:r w:rsidR="00080FE5">
        <w:rPr>
          <w:rFonts w:hint="eastAsia"/>
        </w:rPr>
        <w:t>2-</w:t>
      </w:r>
      <w:r w:rsidR="00FC58FE">
        <w:rPr>
          <w:rFonts w:hint="eastAsia"/>
        </w:rPr>
        <w:t>1</w:t>
      </w:r>
      <w:r>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5654D5BF" w14:textId="4ABC3A3C" w:rsidR="00D76CD8" w:rsidRDefault="00D76CD8" w:rsidP="00E711C1">
      <w:pPr>
        <w:pStyle w:val="01-"/>
        <w:ind w:firstLine="480"/>
      </w:pPr>
      <w:r>
        <w:rPr>
          <w:noProof/>
        </w:rPr>
        <w:drawing>
          <wp:anchor distT="0" distB="0" distL="114300" distR="114300" simplePos="0" relativeHeight="251694080" behindDoc="0" locked="0" layoutInCell="1" allowOverlap="1" wp14:anchorId="28AE349D" wp14:editId="3212E8AA">
            <wp:simplePos x="0" y="0"/>
            <wp:positionH relativeFrom="margin">
              <wp:align>right</wp:align>
            </wp:positionH>
            <wp:positionV relativeFrom="paragraph">
              <wp:posOffset>330835</wp:posOffset>
            </wp:positionV>
            <wp:extent cx="5534025" cy="1704975"/>
            <wp:effectExtent l="0" t="0" r="9525" b="9525"/>
            <wp:wrapTopAndBottom/>
            <wp:docPr id="16637250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F3E53" w14:textId="6A6B5319" w:rsidR="00F278B5" w:rsidRDefault="001F727E" w:rsidP="00E711C1">
      <w:pPr>
        <w:pStyle w:val="07-"/>
      </w:pPr>
      <w:r>
        <w:rPr>
          <w:rFonts w:hint="eastAsia"/>
        </w:rPr>
        <w:t>图2-1 微内核与宏内核对比</w:t>
      </w:r>
      <w:r w:rsidR="00C366A0">
        <w:rPr>
          <w:rFonts w:hint="eastAsia"/>
        </w:rPr>
        <w:t>（源自</w:t>
      </w:r>
      <w:r w:rsidR="002455E2">
        <w:rPr>
          <w:rFonts w:hint="eastAsia"/>
        </w:rPr>
        <w:t>[10]</w:t>
      </w:r>
      <w:r w:rsidR="00C366A0">
        <w:rPr>
          <w:rFonts w:hint="eastAsia"/>
        </w:rPr>
        <w:t>）</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2" w:name="_Toc167621862"/>
      <w:r>
        <w:t>2.2 用户态中断</w:t>
      </w:r>
      <w:bookmarkEnd w:id="32"/>
    </w:p>
    <w:p w14:paraId="2FD8E667" w14:textId="039F50CF" w:rsidR="00F278B5" w:rsidRPr="002C0B94" w:rsidRDefault="00F278B5" w:rsidP="002C0B94">
      <w:pPr>
        <w:pStyle w:val="04-"/>
        <w:spacing w:before="156"/>
      </w:pPr>
      <w:bookmarkStart w:id="33" w:name="_Toc167621863"/>
      <w:r>
        <w:t>2.2.1 用户态中断简介</w:t>
      </w:r>
      <w:bookmarkEnd w:id="33"/>
    </w:p>
    <w:p w14:paraId="508B6E0C" w14:textId="0C53FA38" w:rsidR="00F278B5" w:rsidRPr="0026315B" w:rsidRDefault="00FF5912" w:rsidP="0026315B">
      <w:pPr>
        <w:pStyle w:val="01-"/>
        <w:ind w:firstLine="480"/>
      </w:pPr>
      <w:r w:rsidRPr="0026315B">
        <w:rPr>
          <w:rFonts w:hint="eastAsia"/>
        </w:rPr>
        <w:t>用户态中断</w:t>
      </w:r>
      <w:r w:rsidR="00C35864" w:rsidRPr="0026315B">
        <w:rPr>
          <w:rFonts w:hint="eastAsia"/>
        </w:rPr>
        <w:t>是</w:t>
      </w:r>
      <w:r w:rsidRPr="0026315B">
        <w:rPr>
          <w:rFonts w:hint="eastAsia"/>
        </w:rPr>
        <w:t>一种新兴的硬件技术方案</w:t>
      </w:r>
      <w:r w:rsidR="006430C3" w:rsidRPr="0026315B">
        <w:rPr>
          <w:rFonts w:hint="eastAsia"/>
        </w:rPr>
        <w:t>。</w:t>
      </w:r>
      <w:r w:rsidR="00C35864" w:rsidRPr="0026315B">
        <w:rPr>
          <w:rFonts w:hint="eastAsia"/>
        </w:rPr>
        <w:t>它</w:t>
      </w:r>
      <w:r w:rsidRPr="0026315B">
        <w:t>通过硬件的方式，在无需陷入内核的情况下，将信号发送给其他用户</w:t>
      </w:r>
      <w:proofErr w:type="gramStart"/>
      <w:r w:rsidRPr="0026315B">
        <w:t>态程序</w:t>
      </w:r>
      <w:proofErr w:type="gramEnd"/>
      <w:r w:rsidR="002455E2">
        <w:rPr>
          <w:rFonts w:hint="eastAsia"/>
          <w:vertAlign w:val="superscript"/>
        </w:rPr>
        <w:t>[11]</w:t>
      </w:r>
      <w:r w:rsidRPr="0026315B">
        <w:t>。该机制仅需在通信注册过程中陷入内核，以分配用于通信的相关硬件资源，后续的通信过程无需内核接入，很好地避免了用户态和内核态的上下文切换。</w:t>
      </w:r>
      <w:r w:rsidR="006E4632" w:rsidRPr="0026315B">
        <w:rPr>
          <w:rFonts w:hint="eastAsia"/>
        </w:rPr>
        <w:t>目前已经在</w:t>
      </w:r>
      <w:r w:rsidR="006E4632" w:rsidRPr="0026315B">
        <w:t>Sapphire Rapids x86</w:t>
      </w:r>
      <w:r w:rsidR="002455E2">
        <w:rPr>
          <w:vertAlign w:val="superscript"/>
        </w:rPr>
        <w:t>[12]</w:t>
      </w:r>
      <w:r w:rsidR="006E4632" w:rsidRPr="0026315B">
        <w:t>处理器上和</w:t>
      </w:r>
      <w:r w:rsidR="00D639FC">
        <w:t>RISC-V</w:t>
      </w:r>
      <w:r w:rsidR="006E4632" w:rsidRPr="0026315B">
        <w:t>的</w:t>
      </w:r>
      <w:r w:rsidR="006E4632" w:rsidRPr="0026315B">
        <w:t>N</w:t>
      </w:r>
      <w:r w:rsidR="006E4632" w:rsidRPr="0026315B">
        <w:t>扩展</w:t>
      </w:r>
      <w:r w:rsidR="002455E2">
        <w:rPr>
          <w:vertAlign w:val="superscript"/>
        </w:rPr>
        <w:t>[13]</w:t>
      </w:r>
      <w:r w:rsidR="006E4632" w:rsidRPr="0026315B">
        <w:t>中</w:t>
      </w:r>
      <w:r w:rsidR="009E39E2" w:rsidRPr="0026315B">
        <w:t>得到</w:t>
      </w:r>
      <w:r w:rsidR="006E4632" w:rsidRPr="0026315B">
        <w:t>支持</w:t>
      </w:r>
      <w:r w:rsidR="009E39E2" w:rsidRPr="0026315B">
        <w:rPr>
          <w:rFonts w:hint="eastAsia"/>
        </w:rPr>
        <w:t>。</w:t>
      </w:r>
      <w:proofErr w:type="gramStart"/>
      <w:r w:rsidR="003F0581" w:rsidRPr="0026315B">
        <w:rPr>
          <w:rFonts w:hint="eastAsia"/>
        </w:rPr>
        <w:t>正如节</w:t>
      </w:r>
      <w:proofErr w:type="gramEnd"/>
      <w:r w:rsidR="003F0581" w:rsidRPr="0026315B">
        <w:rPr>
          <w:rFonts w:hint="eastAsia"/>
        </w:rPr>
        <w:t>1.2.4</w:t>
      </w:r>
      <w:r w:rsidR="003F0581" w:rsidRPr="0026315B">
        <w:rPr>
          <w:rFonts w:hint="eastAsia"/>
        </w:rPr>
        <w:t>所言，</w:t>
      </w:r>
      <w:r w:rsidR="00727583" w:rsidRPr="0026315B">
        <w:rPr>
          <w:rFonts w:hint="eastAsia"/>
        </w:rPr>
        <w:t>基于</w:t>
      </w:r>
      <w:r w:rsidR="003F0581" w:rsidRPr="0026315B">
        <w:rPr>
          <w:rFonts w:hint="eastAsia"/>
        </w:rPr>
        <w:t>用户态中断</w:t>
      </w:r>
      <w:r w:rsidR="00727583" w:rsidRPr="0026315B">
        <w:rPr>
          <w:rFonts w:hint="eastAsia"/>
        </w:rPr>
        <w:t>的改进方案可以进一步提升系统调用性能，</w:t>
      </w:r>
      <w:r w:rsidR="00A24365" w:rsidRPr="0026315B">
        <w:rPr>
          <w:rFonts w:hint="eastAsia"/>
        </w:rPr>
        <w:t>而这个改进方案正是本文</w:t>
      </w:r>
      <w:r w:rsidR="00846DED" w:rsidRPr="0026315B">
        <w:rPr>
          <w:rFonts w:hint="eastAsia"/>
        </w:rPr>
        <w:t>设计的</w:t>
      </w:r>
      <w:proofErr w:type="gramStart"/>
      <w:r w:rsidR="00A24365" w:rsidRPr="0026315B">
        <w:rPr>
          <w:rFonts w:hint="eastAsia"/>
        </w:rPr>
        <w:t>的</w:t>
      </w:r>
      <w:proofErr w:type="gramEnd"/>
      <w:r w:rsidR="00A24365" w:rsidRPr="0026315B">
        <w:rPr>
          <w:rFonts w:hint="eastAsia"/>
        </w:rPr>
        <w:t>异步系统调用框架，</w:t>
      </w:r>
      <w:r w:rsidR="00727583" w:rsidRPr="0026315B">
        <w:rPr>
          <w:rFonts w:hint="eastAsia"/>
        </w:rPr>
        <w:t>因此理解用户态中断的工作流程</w:t>
      </w:r>
      <w:r w:rsidR="0038704E" w:rsidRPr="0026315B">
        <w:rPr>
          <w:rFonts w:hint="eastAsia"/>
        </w:rPr>
        <w:t>对于本文后续工作的理解至关重要。</w:t>
      </w:r>
    </w:p>
    <w:p w14:paraId="5B2788CB" w14:textId="3B9BE356" w:rsidR="00F278B5" w:rsidRDefault="00F278B5" w:rsidP="002C0B94">
      <w:pPr>
        <w:pStyle w:val="04-"/>
        <w:spacing w:before="156"/>
      </w:pPr>
      <w:bookmarkStart w:id="34" w:name="_Toc167621864"/>
      <w:r>
        <w:t>2.2.2 用户态中断工作流程</w:t>
      </w:r>
      <w:bookmarkEnd w:id="34"/>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00ED71FE" w:rsidR="00F278B5" w:rsidRDefault="00F278B5" w:rsidP="00E97189">
      <w:pPr>
        <w:pStyle w:val="01-"/>
        <w:ind w:firstLine="480"/>
      </w:pPr>
      <w:r>
        <w:rPr>
          <w:rFonts w:hint="eastAsia"/>
        </w:rPr>
        <w:t>首先是接收方：接收方为一个用户态程序，它的作用在于向操作系统注册用户态中断处理程序，并注册用户态中断向量为用户态中断接收方。此后操作系统会返回唯</w:t>
      </w:r>
      <w:r>
        <w:rPr>
          <w:rFonts w:hint="eastAsia"/>
        </w:rPr>
        <w:lastRenderedPageBreak/>
        <w:t>一的标识符，接收方将标识符封装为文件描述符</w:t>
      </w:r>
      <w:r>
        <w:t>FD</w:t>
      </w:r>
      <w:r>
        <w:t>（</w:t>
      </w:r>
      <w:r>
        <w:t>File Descriptor</w:t>
      </w:r>
      <w:r>
        <w:t>），通过分享文件描述符</w:t>
      </w:r>
      <w:r>
        <w:t>FD</w:t>
      </w:r>
      <w:r>
        <w:t>的形式将标识符告知发送方。告知标识符的过程可采用父子进程的继承方式</w:t>
      </w:r>
      <w:proofErr w:type="gramStart"/>
      <w:r>
        <w:t>或者或者</w:t>
      </w:r>
      <w:proofErr w:type="gramEnd"/>
      <w:r>
        <w:t>通过</w:t>
      </w:r>
      <w:r w:rsidR="00F45919">
        <w:rPr>
          <w:rFonts w:hint="eastAsia"/>
        </w:rPr>
        <w:t>S</w:t>
      </w:r>
      <w:r>
        <w:t>ocket</w:t>
      </w:r>
      <w:r>
        <w:t>传送。</w:t>
      </w:r>
    </w:p>
    <w:p w14:paraId="724E47A9" w14:textId="3384308F" w:rsidR="00F278B5" w:rsidRPr="00E97189" w:rsidRDefault="00F278B5" w:rsidP="004309C3">
      <w:pPr>
        <w:pStyle w:val="01-"/>
        <w:ind w:firstLine="480"/>
      </w:pPr>
      <w:r>
        <w:rPr>
          <w:rFonts w:hint="eastAsia"/>
        </w:rPr>
        <w:t>其次</w:t>
      </w:r>
      <w:r w:rsidR="00475DF4">
        <w:rPr>
          <w:rFonts w:hint="eastAsia"/>
        </w:rPr>
        <w:t>是</w:t>
      </w:r>
      <w:r>
        <w:rPr>
          <w:rFonts w:hint="eastAsia"/>
        </w:rPr>
        <w:t>发送方：发送方为一个用户态或内核</w:t>
      </w:r>
      <w:proofErr w:type="gramStart"/>
      <w:r>
        <w:rPr>
          <w:rFonts w:hint="eastAsia"/>
        </w:rPr>
        <w:t>态进程</w:t>
      </w:r>
      <w:proofErr w:type="gramEnd"/>
      <w:r w:rsidR="002455E2">
        <w:rPr>
          <w:rFonts w:hint="eastAsia"/>
          <w:vertAlign w:val="superscript"/>
        </w:rPr>
        <w:t>[14]</w:t>
      </w:r>
      <w:r>
        <w:rPr>
          <w:rFonts w:hint="eastAsia"/>
        </w:rPr>
        <w:t>，它的作用在于在</w:t>
      </w:r>
      <w:proofErr w:type="gramStart"/>
      <w:r>
        <w:rPr>
          <w:rFonts w:hint="eastAsia"/>
        </w:rPr>
        <w:t>接收接收</w:t>
      </w:r>
      <w:proofErr w:type="gramEnd"/>
      <w:r>
        <w:rPr>
          <w:rFonts w:hint="eastAsia"/>
        </w:rPr>
        <w:t>方共享的文件描述符获取标识符后，使用标识符向操作系统将自己注册为</w:t>
      </w:r>
      <w:r w:rsidR="00A4325B">
        <w:rPr>
          <w:rFonts w:hint="eastAsia"/>
        </w:rPr>
        <w:t>发送方</w:t>
      </w:r>
      <w:r>
        <w:rPr>
          <w:rFonts w:hint="eastAsia"/>
        </w:rPr>
        <w:t>，并通过操作系统返回的索引和</w:t>
      </w:r>
      <w:proofErr w:type="spellStart"/>
      <w:r>
        <w:t>S</w:t>
      </w:r>
      <w:r w:rsidR="001E093B">
        <w:rPr>
          <w:rFonts w:hint="eastAsia"/>
        </w:rPr>
        <w:t>end</w:t>
      </w:r>
      <w:r>
        <w:t>UIPI</w:t>
      </w:r>
      <w:proofErr w:type="spellEnd"/>
      <w:r>
        <w:t>指令发送用户态中断。</w:t>
      </w:r>
    </w:p>
    <w:p w14:paraId="486EC69A" w14:textId="06A94056" w:rsidR="0028498B" w:rsidRDefault="00F278B5" w:rsidP="004309C3">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Pr>
          <w:rFonts w:hint="eastAsia"/>
        </w:rPr>
        <w:t>而硬件向目标进程发送中断。</w:t>
      </w:r>
    </w:p>
    <w:p w14:paraId="72C73CDB" w14:textId="2615E40F" w:rsidR="00B2377B" w:rsidRDefault="00324151" w:rsidP="004309C3">
      <w:pPr>
        <w:pStyle w:val="01-"/>
        <w:ind w:firstLine="480"/>
      </w:pPr>
      <w:r>
        <w:rPr>
          <w:noProof/>
        </w:rPr>
        <w:drawing>
          <wp:anchor distT="0" distB="0" distL="114300" distR="114300" simplePos="0" relativeHeight="251695104" behindDoc="0" locked="0" layoutInCell="1" allowOverlap="1" wp14:anchorId="752FF50B" wp14:editId="30DACB7F">
            <wp:simplePos x="0" y="0"/>
            <wp:positionH relativeFrom="margin">
              <wp:align>center</wp:align>
            </wp:positionH>
            <wp:positionV relativeFrom="paragraph">
              <wp:posOffset>314960</wp:posOffset>
            </wp:positionV>
            <wp:extent cx="4925695" cy="2486025"/>
            <wp:effectExtent l="0" t="0" r="8255" b="9525"/>
            <wp:wrapTopAndBottom/>
            <wp:docPr id="893057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3861"/>
                    <a:stretch/>
                  </pic:blipFill>
                  <pic:spPr bwMode="auto">
                    <a:xfrm>
                      <a:off x="0" y="0"/>
                      <a:ext cx="4925695"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38F0F" w14:textId="4916D410" w:rsidR="00F278B5" w:rsidRDefault="0028498B" w:rsidP="004309C3">
      <w:pPr>
        <w:pStyle w:val="07-"/>
      </w:pPr>
      <w:r>
        <w:rPr>
          <w:rFonts w:hint="eastAsia"/>
        </w:rPr>
        <w:t>图2-2 用户态中断总</w:t>
      </w:r>
      <w:proofErr w:type="gramStart"/>
      <w:r>
        <w:rPr>
          <w:rFonts w:hint="eastAsia"/>
        </w:rPr>
        <w:t>览</w:t>
      </w:r>
      <w:proofErr w:type="gramEnd"/>
      <w:r w:rsidR="00766C11">
        <w:rPr>
          <w:rFonts w:hint="eastAsia"/>
        </w:rPr>
        <w:t>（源自</w:t>
      </w:r>
      <w:r w:rsidR="002455E2">
        <w:rPr>
          <w:rFonts w:hint="eastAsia"/>
        </w:rPr>
        <w:t>[11]</w:t>
      </w:r>
      <w:r w:rsidR="00766C11">
        <w:rPr>
          <w:rFonts w:hint="eastAsia"/>
        </w:rPr>
        <w:t>）</w:t>
      </w:r>
    </w:p>
    <w:p w14:paraId="24B9D296" w14:textId="77777777" w:rsidR="009C3F0F" w:rsidRDefault="009C3F0F" w:rsidP="009C3F0F">
      <w:pPr>
        <w:pStyle w:val="01-"/>
        <w:ind w:firstLine="480"/>
      </w:pPr>
    </w:p>
    <w:p w14:paraId="1BA465C7" w14:textId="3495D70C" w:rsidR="00F278B5" w:rsidRDefault="00F278B5" w:rsidP="00E97189">
      <w:pPr>
        <w:pStyle w:val="04-"/>
        <w:spacing w:before="156"/>
      </w:pPr>
      <w:bookmarkStart w:id="35" w:name="_Toc167621865"/>
      <w:r>
        <w:t>2.2.3 用户态中断具体实现</w:t>
      </w:r>
      <w:bookmarkEnd w:id="35"/>
    </w:p>
    <w:p w14:paraId="7090DDAD" w14:textId="40489640" w:rsidR="00F278B5" w:rsidRDefault="00F278B5" w:rsidP="006B71A5">
      <w:pPr>
        <w:pStyle w:val="01-"/>
        <w:ind w:firstLine="480"/>
      </w:pPr>
      <w:r>
        <w:rPr>
          <w:rFonts w:hint="eastAsia"/>
        </w:rPr>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proofErr w:type="spellStart"/>
      <w:r>
        <w:t>Usermode</w:t>
      </w:r>
      <w:proofErr w:type="spellEnd"/>
      <w:r>
        <w:t>-Interrupt Posted Interrupt Descriptor</w:t>
      </w:r>
      <w:r>
        <w:t>，用户态中断描述符）和</w:t>
      </w:r>
      <w:r>
        <w:t>UITT</w:t>
      </w:r>
      <w:r>
        <w:t>（</w:t>
      </w:r>
      <w:proofErr w:type="spellStart"/>
      <w:r>
        <w:t>Usermode</w:t>
      </w:r>
      <w:proofErr w:type="spellEnd"/>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proofErr w:type="spellStart"/>
      <w:r>
        <w:t>Usermode</w:t>
      </w:r>
      <w:proofErr w:type="spellEnd"/>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1081BDF5" w14:textId="77777777" w:rsidR="00B53F94" w:rsidRDefault="00B53F94" w:rsidP="00AD0499">
      <w:pPr>
        <w:pStyle w:val="01-"/>
        <w:ind w:firstLineChars="0" w:firstLine="0"/>
      </w:pPr>
    </w:p>
    <w:p w14:paraId="2FD59F1A" w14:textId="1A6F06E1" w:rsidR="00360FEB" w:rsidRDefault="00325447" w:rsidP="00B824D1">
      <w:pPr>
        <w:pStyle w:val="07-"/>
      </w:pPr>
      <w:r>
        <w:rPr>
          <w:noProof/>
        </w:rPr>
        <w:lastRenderedPageBreak/>
        <w:drawing>
          <wp:anchor distT="0" distB="0" distL="114300" distR="114300" simplePos="0" relativeHeight="251696128" behindDoc="0" locked="0" layoutInCell="1" allowOverlap="1" wp14:anchorId="053B9532" wp14:editId="474B4641">
            <wp:simplePos x="0" y="0"/>
            <wp:positionH relativeFrom="margin">
              <wp:align>center</wp:align>
            </wp:positionH>
            <wp:positionV relativeFrom="paragraph">
              <wp:posOffset>0</wp:posOffset>
            </wp:positionV>
            <wp:extent cx="3538220" cy="2857500"/>
            <wp:effectExtent l="0" t="0" r="5080" b="0"/>
            <wp:wrapTopAndBottom/>
            <wp:docPr id="12676816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22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4D1">
        <w:rPr>
          <w:rFonts w:hint="eastAsia"/>
        </w:rPr>
        <w:t>图2-</w:t>
      </w:r>
      <w:r w:rsidR="00975729">
        <w:rPr>
          <w:rFonts w:hint="eastAsia"/>
        </w:rPr>
        <w:t>3</w:t>
      </w:r>
      <w:r w:rsidR="00B824D1">
        <w:rPr>
          <w:rFonts w:hint="eastAsia"/>
        </w:rPr>
        <w:t xml:space="preserve"> 用户态中断</w:t>
      </w:r>
      <w:r w:rsidR="00F74DAC">
        <w:rPr>
          <w:rFonts w:hint="eastAsia"/>
        </w:rPr>
        <w:t>工作流程</w:t>
      </w:r>
      <w:r w:rsidR="000F5EE4">
        <w:rPr>
          <w:rFonts w:hint="eastAsia"/>
        </w:rPr>
        <w:t>（源自</w:t>
      </w:r>
      <w:r w:rsidR="002455E2">
        <w:rPr>
          <w:rFonts w:hint="eastAsia"/>
        </w:rPr>
        <w:t>[11]</w:t>
      </w:r>
      <w:r w:rsidR="000F5EE4">
        <w:rPr>
          <w:rFonts w:hint="eastAsia"/>
        </w:rPr>
        <w:t>）</w:t>
      </w:r>
    </w:p>
    <w:p w14:paraId="21A1E871" w14:textId="77777777" w:rsidR="007B28B3" w:rsidRDefault="007B28B3" w:rsidP="00D27316">
      <w:pPr>
        <w:pStyle w:val="01-"/>
        <w:ind w:firstLine="480"/>
      </w:pPr>
    </w:p>
    <w:p w14:paraId="7627EF66" w14:textId="2FC87474" w:rsidR="00F278B5" w:rsidRDefault="00F278B5" w:rsidP="00D27316">
      <w:pPr>
        <w:pStyle w:val="01-"/>
        <w:ind w:firstLine="480"/>
      </w:pPr>
      <w:r>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Pr>
          <w:rFonts w:hint="eastAsia"/>
        </w:rPr>
        <w:t>发送</w:t>
      </w:r>
      <w:proofErr w:type="gramStart"/>
      <w:r>
        <w:rPr>
          <w:rFonts w:hint="eastAsia"/>
        </w:rPr>
        <w:t>方执行</w:t>
      </w:r>
      <w:proofErr w:type="spellStart"/>
      <w:proofErr w:type="gramEnd"/>
      <w:r>
        <w:t>S</w:t>
      </w:r>
      <w:r w:rsidR="00AD4DD9">
        <w:rPr>
          <w:rFonts w:hint="eastAsia"/>
        </w:rPr>
        <w:t>end</w:t>
      </w:r>
      <w:r>
        <w:t>UIPI</w:t>
      </w:r>
      <w:proofErr w:type="spellEnd"/>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中断，若目标任务处于运行状态，则调用中断处理函数执行中断的处理（处理函数运行在用户态），处理完成后使用</w:t>
      </w:r>
      <w:r>
        <w:t>UITRET</w:t>
      </w:r>
      <w:r>
        <w:t>用户态中断返回指令返回正常的执行流。</w:t>
      </w:r>
    </w:p>
    <w:p w14:paraId="2460F0D4" w14:textId="3828574A" w:rsidR="00BA7B81" w:rsidRDefault="00BA7B81" w:rsidP="00D27316">
      <w:pPr>
        <w:pStyle w:val="01-"/>
        <w:ind w:firstLine="480"/>
      </w:pPr>
      <w:r>
        <w:rPr>
          <w:noProof/>
        </w:rPr>
        <w:drawing>
          <wp:anchor distT="0" distB="0" distL="114300" distR="114300" simplePos="0" relativeHeight="251697152" behindDoc="0" locked="0" layoutInCell="1" allowOverlap="1" wp14:anchorId="2CFC084F" wp14:editId="7EA980DB">
            <wp:simplePos x="0" y="0"/>
            <wp:positionH relativeFrom="margin">
              <wp:align>center</wp:align>
            </wp:positionH>
            <wp:positionV relativeFrom="paragraph">
              <wp:posOffset>282575</wp:posOffset>
            </wp:positionV>
            <wp:extent cx="3369945" cy="2895600"/>
            <wp:effectExtent l="0" t="0" r="1905" b="0"/>
            <wp:wrapTopAndBottom/>
            <wp:docPr id="8352205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994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2033" w14:textId="148700F6" w:rsidR="009332BD" w:rsidRDefault="00F71A9C" w:rsidP="00F71A9C">
      <w:pPr>
        <w:pStyle w:val="07-"/>
      </w:pPr>
      <w:r>
        <w:rPr>
          <w:rFonts w:hint="eastAsia"/>
        </w:rPr>
        <w:t>图2-</w:t>
      </w:r>
      <w:r w:rsidR="00975729">
        <w:rPr>
          <w:rFonts w:hint="eastAsia"/>
        </w:rPr>
        <w:t>4</w:t>
      </w:r>
      <w:r w:rsidR="005041A4">
        <w:rPr>
          <w:rFonts w:hint="eastAsia"/>
        </w:rPr>
        <w:t xml:space="preserve"> 用户态中断发送流程</w:t>
      </w:r>
      <w:r w:rsidR="000F5EE4">
        <w:rPr>
          <w:rFonts w:hint="eastAsia"/>
        </w:rPr>
        <w:t>（源自</w:t>
      </w:r>
      <w:r w:rsidR="002455E2">
        <w:rPr>
          <w:rFonts w:hint="eastAsia"/>
        </w:rPr>
        <w:t>[11]</w:t>
      </w:r>
      <w:r w:rsidR="000F5EE4">
        <w:rPr>
          <w:rFonts w:hint="eastAsia"/>
        </w:rPr>
        <w:t>）</w:t>
      </w:r>
    </w:p>
    <w:p w14:paraId="1A13D2CD" w14:textId="47664E85" w:rsidR="00F278B5" w:rsidRDefault="00F278B5" w:rsidP="00495878">
      <w:pPr>
        <w:pStyle w:val="03-"/>
        <w:spacing w:before="156"/>
      </w:pPr>
      <w:bookmarkStart w:id="36" w:name="_Toc167621866"/>
      <w:r>
        <w:lastRenderedPageBreak/>
        <w:t>2.3 Rust与Rust异步编程</w:t>
      </w:r>
      <w:bookmarkEnd w:id="36"/>
    </w:p>
    <w:p w14:paraId="365EB258" w14:textId="747C12AF" w:rsidR="00F278B5" w:rsidRDefault="00F278B5" w:rsidP="000A0A0E">
      <w:pPr>
        <w:pStyle w:val="04-"/>
        <w:spacing w:before="156"/>
      </w:pPr>
      <w:bookmarkStart w:id="37" w:name="_Toc167621867"/>
      <w:r>
        <w:t>2.3.1 Rust语言简介</w:t>
      </w:r>
      <w:bookmarkEnd w:id="37"/>
    </w:p>
    <w:p w14:paraId="1353B2CD" w14:textId="2ED3BC48"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2455E2">
        <w:rPr>
          <w:rFonts w:hint="eastAsia"/>
          <w:vertAlign w:val="superscript"/>
        </w:rPr>
        <w:t>[15]</w:t>
      </w:r>
      <w:r w:rsidR="0065251C">
        <w:rPr>
          <w:rFonts w:hint="eastAsia"/>
        </w:rPr>
        <w:t>。</w:t>
      </w:r>
      <w:r w:rsidR="00D964C4">
        <w:rPr>
          <w:rFonts w:hint="eastAsia"/>
        </w:rPr>
        <w:t>此外</w:t>
      </w:r>
      <w:r>
        <w:t>，</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01D7FF8D"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2E5DFA">
        <w:t>SeL4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8" w:name="_Toc167621868"/>
      <w:r>
        <w:t>2.3.2 Rust异步编程的基础</w:t>
      </w:r>
      <w:bookmarkEnd w:id="38"/>
    </w:p>
    <w:p w14:paraId="0BFC7B1D" w14:textId="560B4C4D"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2455E2">
        <w:rPr>
          <w:rFonts w:hint="eastAsia"/>
          <w:vertAlign w:val="superscript"/>
        </w:rPr>
        <w:t>[16]</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lastRenderedPageBreak/>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Default="00F278B5" w:rsidP="00DC02E5">
      <w:pPr>
        <w:pStyle w:val="01-"/>
        <w:ind w:firstLine="480"/>
      </w:pPr>
      <w:r>
        <w:rPr>
          <w:rFonts w:hint="eastAsia"/>
        </w:rPr>
        <w:t>总而言之，</w:t>
      </w:r>
      <w:r>
        <w:t>Rust</w:t>
      </w:r>
      <w:r>
        <w:t>的异步编程模型，结合了安全性、表达性和性能。通过使用</w:t>
      </w:r>
      <w:r>
        <w:t>Future</w:t>
      </w:r>
      <w:r>
        <w:t>、</w:t>
      </w:r>
      <w:r>
        <w:t>async/await</w:t>
      </w:r>
      <w:r>
        <w:t>语法，</w:t>
      </w:r>
      <w:r>
        <w:t>Rust</w:t>
      </w:r>
      <w:r>
        <w:t>语言能够给编程者提供强大的支持以编写高效的异步应用程序。</w:t>
      </w:r>
    </w:p>
    <w:p w14:paraId="58CF240E" w14:textId="14FFF308" w:rsidR="00F278B5" w:rsidRDefault="00F278B5" w:rsidP="00B3677B">
      <w:pPr>
        <w:pStyle w:val="03-"/>
        <w:spacing w:before="156"/>
      </w:pPr>
      <w:bookmarkStart w:id="39" w:name="_Toc167621869"/>
      <w:r>
        <w:t>2.4 本章小结</w:t>
      </w:r>
      <w:bookmarkEnd w:id="39"/>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40" w:name="_Toc167621870"/>
      <w:r>
        <w:lastRenderedPageBreak/>
        <w:t>第三章</w:t>
      </w:r>
      <w:r w:rsidR="00CC78E0">
        <w:rPr>
          <w:rFonts w:hint="eastAsia"/>
        </w:rPr>
        <w:t xml:space="preserve"> </w:t>
      </w:r>
      <w:r w:rsidR="006312F5">
        <w:t>ReL4</w:t>
      </w:r>
      <w:r>
        <w:t>微内核介绍</w:t>
      </w:r>
      <w:bookmarkEnd w:id="40"/>
    </w:p>
    <w:p w14:paraId="14F32A5D" w14:textId="78787986" w:rsidR="00F278B5" w:rsidRDefault="00F278B5" w:rsidP="00C63472">
      <w:pPr>
        <w:pStyle w:val="03-"/>
        <w:spacing w:before="156"/>
      </w:pPr>
      <w:bookmarkStart w:id="41" w:name="_Toc167621871"/>
      <w:r>
        <w:t xml:space="preserve">3.1 </w:t>
      </w:r>
      <w:r w:rsidR="006312F5">
        <w:t>ReL4</w:t>
      </w:r>
      <w:r>
        <w:t>简介</w:t>
      </w:r>
      <w:bookmarkEnd w:id="41"/>
    </w:p>
    <w:p w14:paraId="36123674" w14:textId="6AA74E55" w:rsidR="00F278B5" w:rsidRDefault="006312F5" w:rsidP="00C63472">
      <w:pPr>
        <w:pStyle w:val="01-"/>
        <w:ind w:firstLine="480"/>
      </w:pPr>
      <w:r>
        <w:t>ReL4</w:t>
      </w:r>
      <w:r w:rsidR="00F278B5">
        <w:t>起源于</w:t>
      </w:r>
      <w:r w:rsidR="002E5DFA">
        <w:t>SeL4</w:t>
      </w:r>
      <w:r w:rsidR="00F278B5">
        <w:t>（</w:t>
      </w:r>
      <w:r w:rsidR="00F278B5">
        <w:t>Secure Embedded L4</w:t>
      </w:r>
      <w:r w:rsidR="00F278B5">
        <w:t>），</w:t>
      </w:r>
      <w:r w:rsidR="002E5DFA">
        <w:t>SeL4</w:t>
      </w:r>
      <w:r w:rsidR="00F278B5">
        <w:t>是一个高度安全的微内核，是</w:t>
      </w:r>
      <w:r w:rsidR="00F278B5">
        <w:t>L4</w:t>
      </w:r>
      <w:r w:rsidR="00F278B5">
        <w:t>微内核家族的成员，其设计目标是为了提供最高级别的安全性。</w:t>
      </w:r>
      <w:r w:rsidR="002E5DFA">
        <w:t>SeL4</w:t>
      </w:r>
      <w:r w:rsidR="00F278B5">
        <w:t>不仅作为一个操作系统内核，还在安全关键性应用中发挥着重要作用，如防御系统、汽车电子、航空电子和其他嵌入式系统领域。</w:t>
      </w:r>
    </w:p>
    <w:p w14:paraId="21202F1C" w14:textId="3E951810" w:rsidR="00F278B5" w:rsidRDefault="002E5DFA" w:rsidP="00C63472">
      <w:pPr>
        <w:pStyle w:val="01-"/>
        <w:ind w:firstLine="480"/>
      </w:pPr>
      <w:r>
        <w:t>SeL4</w:t>
      </w:r>
      <w:r w:rsidR="00F278B5">
        <w:t>的一个显著特点是它是世界上第一个完全经形式验证的操作系统内核。形式验证是一个使用数学方法验证软件或硬件系统符合其规格说明的过程。这意味着</w:t>
      </w:r>
      <w:r>
        <w:t>SeL4</w:t>
      </w:r>
      <w:r w:rsidR="00F278B5">
        <w:t>的实现被证明与其形式化的规格说明完全一致，保证没有任何功能性错误，并且确保完全按照设计的安全政策工作</w:t>
      </w:r>
      <w:r w:rsidR="002455E2">
        <w:rPr>
          <w:rFonts w:hint="eastAsia"/>
          <w:vertAlign w:val="superscript"/>
        </w:rPr>
        <w:t>[10]</w:t>
      </w:r>
      <w:r w:rsidR="00F278B5">
        <w:t>。这种级别的验证带来了前所未有的安全性保证。</w:t>
      </w:r>
    </w:p>
    <w:p w14:paraId="4A2D33BB" w14:textId="719FBF47" w:rsidR="00F278B5" w:rsidRDefault="00F278B5" w:rsidP="00C63472">
      <w:pPr>
        <w:pStyle w:val="01-"/>
        <w:ind w:firstLine="480"/>
      </w:pPr>
      <w:r>
        <w:rPr>
          <w:rFonts w:hint="eastAsia"/>
        </w:rPr>
        <w:t>此外，</w:t>
      </w:r>
      <w:r w:rsidR="002E5DFA">
        <w:t>SeL4</w:t>
      </w:r>
      <w:r>
        <w:t>使用一种称为</w:t>
      </w:r>
      <w:r>
        <w:t>Capability</w:t>
      </w:r>
      <w:r>
        <w:t>的机制来控制对系统资源的访问。</w:t>
      </w:r>
      <w:r>
        <w:t>Capability</w:t>
      </w:r>
      <w:r>
        <w:t>机制是一种</w:t>
      </w:r>
      <w:r w:rsidR="002E5DFA">
        <w:t>SeL4</w:t>
      </w:r>
      <w:r>
        <w:t>的核心安全特性，用于精确控制系统资源的访问权限，以提供强大的访问控制和细粒度的权限管理，从而增强系统的安全性和可靠性。</w:t>
      </w:r>
    </w:p>
    <w:p w14:paraId="3632A9B8" w14:textId="34C39725" w:rsidR="00F278B5" w:rsidRDefault="00F278B5" w:rsidP="00C63472">
      <w:pPr>
        <w:pStyle w:val="01-"/>
        <w:ind w:firstLine="480"/>
      </w:pPr>
      <w:r>
        <w:rPr>
          <w:rFonts w:hint="eastAsia"/>
        </w:rPr>
        <w:t>通过形式化验证和</w:t>
      </w:r>
      <w:r>
        <w:t>Capability</w:t>
      </w:r>
      <w:r>
        <w:t>机制提供的强大的安全特性和隔离性，</w:t>
      </w:r>
      <w:r w:rsidR="002E5DFA">
        <w:t>SeL4</w:t>
      </w:r>
      <w:r>
        <w:t>为需要高度安全性的系统提供了一个可靠的基础，特别是在越来越多的设备连接到互联网的今天，这种安全性变得尤为重要。虽然最初设计用于嵌入式和安全关键系统，</w:t>
      </w:r>
      <w:r w:rsidR="002E5DFA">
        <w:t>SeL4</w:t>
      </w:r>
      <w:r>
        <w:t>也被移植到了多种平台上，包括</w:t>
      </w:r>
      <w:r>
        <w:t>x86</w:t>
      </w:r>
      <w:r>
        <w:t>、</w:t>
      </w:r>
      <w:r>
        <w:t>ARM</w:t>
      </w:r>
      <w:r>
        <w:t>和</w:t>
      </w:r>
      <w:r>
        <w:t>RISC-V</w:t>
      </w:r>
      <w:r>
        <w:t>架构。</w:t>
      </w:r>
    </w:p>
    <w:p w14:paraId="03840299" w14:textId="65E4269E"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2E5DFA">
        <w:t>SeL4</w:t>
      </w:r>
      <w:r>
        <w:t>的大部分内容，使得</w:t>
      </w:r>
      <w:r w:rsidR="006312F5">
        <w:t>ReL4</w:t>
      </w:r>
      <w:r>
        <w:t>成为了支持</w:t>
      </w:r>
      <w:r w:rsidR="002E5DFA">
        <w:t>SeL4</w:t>
      </w:r>
      <w:r>
        <w:t>在</w:t>
      </w:r>
      <w:r>
        <w:t>RISC</w:t>
      </w:r>
      <w:r w:rsidR="00643BCF">
        <w:rPr>
          <w:rFonts w:hint="eastAsia"/>
        </w:rPr>
        <w:t>-</w:t>
      </w:r>
      <w:r>
        <w:t>V</w:t>
      </w:r>
      <w:r>
        <w:t>上的系统调用的微内核，且在内核结构和实现机制上采用与</w:t>
      </w:r>
      <w:r w:rsidR="002E5DFA">
        <w:t>SeL4</w:t>
      </w:r>
      <w:r>
        <w:t>相似的方法。</w:t>
      </w:r>
      <w:r w:rsidR="005A0316">
        <w:rPr>
          <w:rFonts w:hint="eastAsia"/>
        </w:rPr>
        <w:t>结合对</w:t>
      </w:r>
      <w:r w:rsidR="002E5DFA">
        <w:rPr>
          <w:rFonts w:hint="eastAsia"/>
        </w:rPr>
        <w:t>SeL4</w:t>
      </w:r>
      <w:r w:rsidR="005A0316">
        <w:rPr>
          <w:rFonts w:hint="eastAsia"/>
        </w:rPr>
        <w:t>的介绍，</w:t>
      </w:r>
      <w:r w:rsidR="006312F5">
        <w:t>ReL4</w:t>
      </w:r>
      <w:r>
        <w:t xml:space="preserve"> </w:t>
      </w:r>
      <w:r>
        <w:t>提供的核心功能如下：</w:t>
      </w:r>
    </w:p>
    <w:p w14:paraId="7A644B05" w14:textId="184E5766" w:rsidR="00F278B5" w:rsidRDefault="00F278B5" w:rsidP="001730B7">
      <w:pPr>
        <w:pStyle w:val="01-"/>
        <w:numPr>
          <w:ilvl w:val="0"/>
          <w:numId w:val="1"/>
        </w:numPr>
        <w:ind w:firstLineChars="0"/>
      </w:pPr>
      <w:r>
        <w:t>进程和线程管理：</w:t>
      </w:r>
      <w:r w:rsidR="007F5391">
        <w:rPr>
          <w:rFonts w:hint="eastAsia"/>
        </w:rPr>
        <w:t>如图</w:t>
      </w:r>
      <w:r w:rsidR="007F5391">
        <w:rPr>
          <w:rFonts w:hint="eastAsia"/>
        </w:rPr>
        <w:t>3-1</w:t>
      </w:r>
      <w:r w:rsidR="007F5391">
        <w:rPr>
          <w:rFonts w:hint="eastAsia"/>
        </w:rPr>
        <w:t>所示，</w:t>
      </w:r>
      <w:r w:rsidR="006312F5">
        <w:t>ReL4</w:t>
      </w:r>
      <w:r>
        <w:t>提供基本的进程管理功能，允许创建、执行、管理和终止进程和线程。它通过线程控制块（</w:t>
      </w:r>
      <w:r>
        <w:t>Thread Control Block</w:t>
      </w:r>
      <w:r>
        <w:t>，</w:t>
      </w:r>
      <w:r>
        <w:t>TCB</w:t>
      </w:r>
      <w:r>
        <w:t>）管理线程的执行。</w:t>
      </w:r>
      <w:r w:rsidR="00B46F84">
        <w:rPr>
          <w:rFonts w:hint="eastAsia"/>
        </w:rPr>
        <w:t>此部分功能实现在</w:t>
      </w:r>
      <w:r w:rsidR="00B46F84">
        <w:rPr>
          <w:rFonts w:hint="eastAsia"/>
        </w:rPr>
        <w:t>Task Manager</w:t>
      </w:r>
      <w:r w:rsidR="00B46F84">
        <w:rPr>
          <w:rFonts w:hint="eastAsia"/>
        </w:rPr>
        <w:t>模块中。</w:t>
      </w:r>
    </w:p>
    <w:p w14:paraId="749EFBCB" w14:textId="4D6B3CC8" w:rsidR="00F278B5" w:rsidRDefault="00F278B5" w:rsidP="0038725E">
      <w:pPr>
        <w:pStyle w:val="01-"/>
        <w:numPr>
          <w:ilvl w:val="0"/>
          <w:numId w:val="1"/>
        </w:numPr>
        <w:ind w:firstLineChars="0"/>
      </w:pPr>
      <w:r>
        <w:t>Capability</w:t>
      </w:r>
      <w:r>
        <w:t>系统：与</w:t>
      </w:r>
      <w:r w:rsidR="002E5DFA">
        <w:t>SeL4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0CB40AEC"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r w:rsidR="00E349C6">
        <w:rPr>
          <w:rFonts w:hint="eastAsia"/>
        </w:rPr>
        <w:t>而内存功能分配在</w:t>
      </w:r>
      <w:r w:rsidR="00E349C6">
        <w:rPr>
          <w:rFonts w:hint="eastAsia"/>
        </w:rPr>
        <w:t>Root Task</w:t>
      </w:r>
      <w:r w:rsidR="00E349C6">
        <w:rPr>
          <w:rFonts w:hint="eastAsia"/>
        </w:rPr>
        <w:t>中实现</w:t>
      </w:r>
      <w:r w:rsidR="00564282">
        <w:rPr>
          <w:rFonts w:hint="eastAsia"/>
        </w:rPr>
        <w:t>。</w:t>
      </w:r>
    </w:p>
    <w:p w14:paraId="6390E0E8" w14:textId="00CBBA78" w:rsidR="002F69B0" w:rsidRDefault="00F278B5" w:rsidP="002F69B0">
      <w:pPr>
        <w:pStyle w:val="01-"/>
        <w:numPr>
          <w:ilvl w:val="0"/>
          <w:numId w:val="1"/>
        </w:numPr>
        <w:ind w:firstLineChars="0"/>
      </w:pPr>
      <w:r>
        <w:t>通信机制</w:t>
      </w:r>
      <w:r w:rsidR="000547D4">
        <w:rPr>
          <w:rFonts w:hint="eastAsia"/>
        </w:rPr>
        <w:t>：</w:t>
      </w:r>
      <w:r w:rsidR="00BE49CA">
        <w:rPr>
          <w:rFonts w:hint="eastAsia"/>
        </w:rPr>
        <w:t>如图</w:t>
      </w:r>
      <w:r w:rsidR="00BE49CA">
        <w:rPr>
          <w:rFonts w:hint="eastAsia"/>
        </w:rPr>
        <w:t>3-1</w:t>
      </w:r>
      <w:r w:rsidR="00BE49CA">
        <w:rPr>
          <w:rFonts w:hint="eastAsia"/>
        </w:rPr>
        <w:t>所示，</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69A9BADD"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6A7B97C"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513F83AB" w14:textId="551DEB58" w:rsidR="00BE49CA" w:rsidRDefault="00BE49CA" w:rsidP="008F6C14">
      <w:pPr>
        <w:pStyle w:val="01-"/>
        <w:numPr>
          <w:ilvl w:val="0"/>
          <w:numId w:val="1"/>
        </w:numPr>
        <w:ind w:firstLineChars="0"/>
      </w:pPr>
      <w:r>
        <w:rPr>
          <w:rFonts w:hint="eastAsia"/>
        </w:rPr>
        <w:t>系统调用与中断处理：</w:t>
      </w:r>
      <w:r>
        <w:rPr>
          <w:rFonts w:hint="eastAsia"/>
        </w:rPr>
        <w:t>ReL4</w:t>
      </w:r>
      <w:r>
        <w:rPr>
          <w:rFonts w:hint="eastAsia"/>
        </w:rPr>
        <w:t>提供最基本的系统调用与中断处理模块。</w:t>
      </w:r>
    </w:p>
    <w:p w14:paraId="2ED581A8" w14:textId="20247290" w:rsidR="004D5810" w:rsidRDefault="0037453D" w:rsidP="00A74335">
      <w:pPr>
        <w:pStyle w:val="01-"/>
        <w:numPr>
          <w:ilvl w:val="0"/>
          <w:numId w:val="1"/>
        </w:numPr>
        <w:ind w:firstLineChars="0"/>
        <w:rPr>
          <w:rFonts w:hint="eastAsia"/>
        </w:rPr>
      </w:pPr>
      <w:r>
        <w:rPr>
          <w:rFonts w:hint="eastAsia"/>
        </w:rPr>
        <w:t>异步运行时：</w:t>
      </w:r>
      <w:r w:rsidR="00DF241C">
        <w:rPr>
          <w:rFonts w:hint="eastAsia"/>
        </w:rPr>
        <w:t>ReL4</w:t>
      </w:r>
      <w:r w:rsidR="00E47F48">
        <w:rPr>
          <w:rFonts w:hint="eastAsia"/>
        </w:rPr>
        <w:t>操作系统除原有的同步</w:t>
      </w:r>
      <w:r w:rsidR="00E47F48">
        <w:rPr>
          <w:rFonts w:hint="eastAsia"/>
        </w:rPr>
        <w:t>IPC</w:t>
      </w:r>
      <w:r w:rsidR="00E47F48">
        <w:rPr>
          <w:rFonts w:hint="eastAsia"/>
        </w:rPr>
        <w:t>与同步系统调用外，还提供异步</w:t>
      </w:r>
      <w:r w:rsidR="00E47F48">
        <w:rPr>
          <w:rFonts w:hint="eastAsia"/>
        </w:rPr>
        <w:t>IPC</w:t>
      </w:r>
      <w:r w:rsidR="00E47F48">
        <w:rPr>
          <w:rFonts w:hint="eastAsia"/>
        </w:rPr>
        <w:t>与异步系统调用支持，这部分内容实现在</w:t>
      </w:r>
      <w:r w:rsidR="00E47F48">
        <w:rPr>
          <w:rFonts w:hint="eastAsia"/>
        </w:rPr>
        <w:t>Async Runtime</w:t>
      </w:r>
      <w:r w:rsidR="00E47F48">
        <w:rPr>
          <w:rFonts w:hint="eastAsia"/>
        </w:rPr>
        <w:t>模块中，是本文工作重要组成部分。</w:t>
      </w:r>
    </w:p>
    <w:p w14:paraId="4ADD1DF0" w14:textId="1FD25442" w:rsidR="00A74335" w:rsidRDefault="006312F5" w:rsidP="00A74335">
      <w:pPr>
        <w:pStyle w:val="01-"/>
        <w:ind w:firstLine="480"/>
        <w:rPr>
          <w:rFonts w:hint="eastAsia"/>
        </w:rPr>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2E5DFA">
        <w:t>SeL4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2E5DFA">
        <w:t>SeL4</w:t>
      </w:r>
      <w:r w:rsidR="00F278B5">
        <w:t>一致的安全性保证。此外，不同于</w:t>
      </w:r>
      <w:r w:rsidR="002E5DFA">
        <w:t>SeL4</w:t>
      </w:r>
      <w:r w:rsidR="00F278B5">
        <w:t xml:space="preserve"> </w:t>
      </w:r>
      <w:r w:rsidR="00F278B5">
        <w:t>提供了一层硬件抽象以使得内核可以在多种硬件平台上运行，包括</w:t>
      </w:r>
      <w:r w:rsidR="00F278B5">
        <w:t xml:space="preserve"> ARM, x86</w:t>
      </w:r>
      <w:r w:rsidR="00F278B5">
        <w:t>和</w:t>
      </w:r>
      <w:r w:rsidR="00F278B5">
        <w:t>RISC-V</w:t>
      </w:r>
      <w:r w:rsidR="00F278B5">
        <w:t>，</w:t>
      </w:r>
      <w:r>
        <w:t>ReL4</w:t>
      </w:r>
      <w:r w:rsidR="00F278B5">
        <w:t>仅支持</w:t>
      </w:r>
      <w:r w:rsidR="002E5DFA">
        <w:t>SeL4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2E5DFA">
        <w:t>SeL4</w:t>
      </w:r>
      <w:r w:rsidR="00F278B5">
        <w:t>的抽象方法对更多硬件平台进行支持。</w:t>
      </w:r>
    </w:p>
    <w:p w14:paraId="224726AD" w14:textId="0202A197"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w:t>
      </w:r>
      <w:r w:rsidR="00492FF1">
        <w:rPr>
          <w:rFonts w:hint="eastAsia"/>
          <w:vertAlign w:val="superscript"/>
        </w:rPr>
        <w:t>[</w:t>
      </w:r>
      <w:r w:rsidR="004C3ED0">
        <w:rPr>
          <w:rFonts w:hint="eastAsia"/>
          <w:vertAlign w:val="superscript"/>
        </w:rPr>
        <w:t>17</w:t>
      </w:r>
      <w:r w:rsidR="00492FF1">
        <w:rPr>
          <w:rFonts w:hint="eastAsia"/>
          <w:vertAlign w:val="superscript"/>
        </w:rPr>
        <w:t>]</w:t>
      </w:r>
      <w:r>
        <w:t>直接管理硬件资</w:t>
      </w:r>
      <w:r>
        <w:lastRenderedPageBreak/>
        <w:t>源，并提供在其基础上运行其他操作系统的支持，提供最佳性能和资源利用率。这一方案或将可作为未来</w:t>
      </w:r>
      <w:r w:rsidR="006312F5">
        <w:t>ReL4</w:t>
      </w:r>
      <w:r>
        <w:t>的发展方向。</w:t>
      </w:r>
    </w:p>
    <w:p w14:paraId="4EB80B6F" w14:textId="39FDC186" w:rsidR="00A74335" w:rsidRDefault="00A74335" w:rsidP="00546879">
      <w:pPr>
        <w:pStyle w:val="01-"/>
        <w:ind w:firstLine="480"/>
        <w:rPr>
          <w:rFonts w:hint="eastAsia"/>
        </w:rPr>
      </w:pPr>
      <w:r>
        <w:rPr>
          <w:noProof/>
        </w:rPr>
        <w:drawing>
          <wp:anchor distT="0" distB="0" distL="114300" distR="114300" simplePos="0" relativeHeight="251710464" behindDoc="0" locked="0" layoutInCell="1" allowOverlap="1" wp14:anchorId="5111418A" wp14:editId="56F5F6D7">
            <wp:simplePos x="0" y="0"/>
            <wp:positionH relativeFrom="page">
              <wp:align>center</wp:align>
            </wp:positionH>
            <wp:positionV relativeFrom="paragraph">
              <wp:posOffset>330200</wp:posOffset>
            </wp:positionV>
            <wp:extent cx="5543550" cy="3143250"/>
            <wp:effectExtent l="0" t="0" r="0" b="0"/>
            <wp:wrapTopAndBottom/>
            <wp:docPr id="317595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F828" w14:textId="7D7133F0" w:rsidR="00A74335" w:rsidRDefault="00A74335" w:rsidP="00A74335">
      <w:pPr>
        <w:pStyle w:val="07-"/>
      </w:pPr>
      <w:r>
        <w:rPr>
          <w:rFonts w:hint="eastAsia"/>
        </w:rPr>
        <w:t>图3-1 ReL4微内核结构</w:t>
      </w:r>
    </w:p>
    <w:p w14:paraId="144817C7" w14:textId="77777777" w:rsidR="00A74335" w:rsidRDefault="00A74335" w:rsidP="00A74335">
      <w:pPr>
        <w:pStyle w:val="01-"/>
        <w:ind w:firstLine="480"/>
        <w:rPr>
          <w:rFonts w:hint="eastAsia"/>
        </w:rPr>
      </w:pPr>
    </w:p>
    <w:p w14:paraId="7FD78BCB" w14:textId="000BDBDE" w:rsidR="00F278B5" w:rsidRDefault="00F278B5" w:rsidP="000E142F">
      <w:pPr>
        <w:pStyle w:val="03-"/>
        <w:spacing w:before="156"/>
      </w:pPr>
      <w:bookmarkStart w:id="42" w:name="_Toc167621872"/>
      <w:r>
        <w:t xml:space="preserve">3.2 </w:t>
      </w:r>
      <w:r w:rsidR="006312F5">
        <w:t>ReL4</w:t>
      </w:r>
      <w:r>
        <w:t>中的系统调用</w:t>
      </w:r>
      <w:r w:rsidR="002B3A0A">
        <w:rPr>
          <w:rFonts w:hint="eastAsia"/>
        </w:rPr>
        <w:t>的</w:t>
      </w:r>
      <w:r w:rsidR="00E43607">
        <w:rPr>
          <w:rFonts w:hint="eastAsia"/>
        </w:rPr>
        <w:t>实现与</w:t>
      </w:r>
      <w:r>
        <w:t>分析</w:t>
      </w:r>
      <w:bookmarkEnd w:id="42"/>
    </w:p>
    <w:p w14:paraId="22B15E3B" w14:textId="01D93DE6" w:rsidR="00F278B5" w:rsidRDefault="00F278B5" w:rsidP="000E142F">
      <w:pPr>
        <w:pStyle w:val="01-"/>
        <w:ind w:firstLine="480"/>
      </w:pPr>
      <w:r>
        <w:rPr>
          <w:rFonts w:hint="eastAsia"/>
        </w:rPr>
        <w:t>原有的</w:t>
      </w:r>
      <w:r w:rsidR="006312F5">
        <w:t>ReL4</w:t>
      </w:r>
      <w:r>
        <w:t>微内核以同步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w:t>
      </w:r>
      <w:r w:rsidR="00635D42">
        <w:rPr>
          <w:rFonts w:hint="eastAsia"/>
        </w:rPr>
        <w:lastRenderedPageBreak/>
        <w:t>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020FAB66" w:rsidR="00F278B5" w:rsidRDefault="00F278B5" w:rsidP="000811D6">
      <w:pPr>
        <w:pStyle w:val="01-"/>
        <w:ind w:firstLine="480"/>
      </w:pPr>
      <w:r>
        <w:rPr>
          <w:rFonts w:hint="eastAsia"/>
        </w:rPr>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r>
        <w:t xml:space="preserve">  </w:t>
      </w:r>
    </w:p>
    <w:p w14:paraId="6E0DE8BF" w14:textId="119E5D72" w:rsidR="00F278B5" w:rsidRDefault="00F278B5" w:rsidP="000F573B">
      <w:pPr>
        <w:pStyle w:val="03-"/>
        <w:spacing w:before="156"/>
      </w:pPr>
      <w:bookmarkStart w:id="43" w:name="_Toc167621873"/>
      <w:r>
        <w:t xml:space="preserve">3.3 </w:t>
      </w:r>
      <w:r w:rsidR="006312F5">
        <w:t>ReL4</w:t>
      </w:r>
      <w:r>
        <w:t>中基于用户态中断的Notification机制</w:t>
      </w:r>
      <w:bookmarkEnd w:id="43"/>
    </w:p>
    <w:p w14:paraId="69D91727" w14:textId="46E41E85" w:rsidR="00F278B5" w:rsidRDefault="00F278B5" w:rsidP="000F573B">
      <w:pPr>
        <w:pStyle w:val="04-"/>
        <w:spacing w:before="156"/>
      </w:pPr>
      <w:bookmarkStart w:id="44" w:name="_Toc167621874"/>
      <w:r>
        <w:t>3.3.1 Notification机制总</w:t>
      </w:r>
      <w:proofErr w:type="gramStart"/>
      <w:r>
        <w:t>览</w:t>
      </w:r>
      <w:bookmarkEnd w:id="44"/>
      <w:proofErr w:type="gramEnd"/>
    </w:p>
    <w:p w14:paraId="69EF0906" w14:textId="027728FF" w:rsidR="007C7F44" w:rsidRDefault="00F278B5" w:rsidP="00752381">
      <w:pPr>
        <w:pStyle w:val="01-"/>
        <w:ind w:firstLine="480"/>
        <w:rPr>
          <w:rFonts w:hint="eastAsia"/>
        </w:rPr>
      </w:pPr>
      <w:r>
        <w:rPr>
          <w:rFonts w:hint="eastAsia"/>
        </w:rPr>
        <w:t>在</w:t>
      </w:r>
      <w:r w:rsidR="006312F5">
        <w:t>ReL4</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rsidR="002E5DFA">
        <w:t>SeL4</w:t>
      </w:r>
      <w:r>
        <w:t>中的</w:t>
      </w:r>
      <w:r>
        <w:t>Notification</w:t>
      </w:r>
      <w:r>
        <w:t>机制不同，</w:t>
      </w:r>
      <w:r w:rsidR="006312F5">
        <w:t>ReL4</w:t>
      </w:r>
      <w:r>
        <w:t>的</w:t>
      </w:r>
      <w:r>
        <w:t>Notification</w:t>
      </w:r>
      <w:r>
        <w:t>机制引入了用户态中断作为硬件支持，提供</w:t>
      </w:r>
      <w:r>
        <w:lastRenderedPageBreak/>
        <w:t>了一种更为高效且安全的方式来处理线程间的通信和同步问题。</w:t>
      </w:r>
      <w:r w:rsidR="00DD6C0B">
        <w:rPr>
          <w:rFonts w:hint="eastAsia"/>
        </w:rPr>
        <w:t>其中，</w:t>
      </w:r>
      <w:r w:rsidR="00DD6C0B" w:rsidRPr="00DD6C0B">
        <w:t>ReL4</w:t>
      </w:r>
      <w:r w:rsidR="00DD6C0B" w:rsidRPr="00DD6C0B">
        <w:t>使用基于</w:t>
      </w:r>
      <w:r w:rsidR="00DD6C0B" w:rsidRPr="00DD6C0B">
        <w:t>QEMU</w:t>
      </w:r>
      <w:r w:rsidR="00DD6C0B" w:rsidRPr="0043094E">
        <w:rPr>
          <w:vertAlign w:val="superscript"/>
        </w:rPr>
        <w:t>[</w:t>
      </w:r>
      <w:r w:rsidR="004C3ED0">
        <w:rPr>
          <w:rFonts w:hint="eastAsia"/>
          <w:vertAlign w:val="superscript"/>
        </w:rPr>
        <w:t>18</w:t>
      </w:r>
      <w:r w:rsidR="00DD6C0B" w:rsidRPr="0043094E">
        <w:rPr>
          <w:vertAlign w:val="superscript"/>
        </w:rPr>
        <w:t>]</w:t>
      </w:r>
      <w:r w:rsidR="00DD6C0B" w:rsidRPr="00DD6C0B">
        <w:t>实现的</w:t>
      </w:r>
      <w:r w:rsidR="00DD6C0B" w:rsidRPr="00DD6C0B">
        <w:t>UINTC</w:t>
      </w:r>
      <w:r w:rsidR="00DD6C0B" w:rsidRPr="0043094E">
        <w:rPr>
          <w:vertAlign w:val="superscript"/>
        </w:rPr>
        <w:t>[</w:t>
      </w:r>
      <w:r w:rsidR="004C3ED0">
        <w:rPr>
          <w:rFonts w:hint="eastAsia"/>
          <w:vertAlign w:val="superscript"/>
        </w:rPr>
        <w:t>19</w:t>
      </w:r>
      <w:r w:rsidR="00DD6C0B" w:rsidRPr="0043094E">
        <w:rPr>
          <w:vertAlign w:val="superscript"/>
        </w:rPr>
        <w:t>]</w:t>
      </w:r>
      <w:r w:rsidR="00DD6C0B" w:rsidRPr="00DD6C0B">
        <w:t>用户态中断方案。</w:t>
      </w:r>
    </w:p>
    <w:p w14:paraId="34B23440" w14:textId="656313E2" w:rsidR="00F278B5" w:rsidRDefault="00F278B5" w:rsidP="00EE18C6">
      <w:pPr>
        <w:pStyle w:val="01-"/>
        <w:ind w:firstLine="480"/>
      </w:pPr>
      <w:r>
        <w:rPr>
          <w:rFonts w:hint="eastAsia"/>
        </w:rPr>
        <w:t>如图</w:t>
      </w:r>
      <w:r w:rsidR="00507273">
        <w:rPr>
          <w:rFonts w:hint="eastAsia"/>
        </w:rPr>
        <w:t>3-</w:t>
      </w:r>
      <w:r w:rsidR="00D35292">
        <w:rPr>
          <w:rFonts w:hint="eastAsia"/>
        </w:rPr>
        <w:t>2</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6B1E4FF7" w14:textId="24FEC05C" w:rsidR="005D0FB4" w:rsidRDefault="005D0FB4" w:rsidP="00EE18C6">
      <w:pPr>
        <w:pStyle w:val="01-"/>
        <w:ind w:firstLine="480"/>
        <w:rPr>
          <w:rFonts w:hint="eastAsia"/>
        </w:rPr>
      </w:pPr>
      <w:r>
        <w:rPr>
          <w:noProof/>
        </w:rPr>
        <w:drawing>
          <wp:anchor distT="0" distB="0" distL="114300" distR="114300" simplePos="0" relativeHeight="251700224" behindDoc="0" locked="0" layoutInCell="1" allowOverlap="1" wp14:anchorId="2C42F5B7" wp14:editId="5C265B8B">
            <wp:simplePos x="0" y="0"/>
            <wp:positionH relativeFrom="margin">
              <wp:align>right</wp:align>
            </wp:positionH>
            <wp:positionV relativeFrom="paragraph">
              <wp:posOffset>307975</wp:posOffset>
            </wp:positionV>
            <wp:extent cx="5534025" cy="3086100"/>
            <wp:effectExtent l="0" t="0" r="9525" b="0"/>
            <wp:wrapTopAndBottom/>
            <wp:docPr id="284289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83229" w14:textId="2748FF51" w:rsidR="00752381" w:rsidRDefault="00752381" w:rsidP="00752381">
      <w:pPr>
        <w:pStyle w:val="07-"/>
        <w:rPr>
          <w:rFonts w:hint="eastAsia"/>
        </w:rPr>
      </w:pPr>
      <w:r>
        <w:rPr>
          <w:rFonts w:hint="eastAsia"/>
        </w:rPr>
        <w:t>图3-2 ReL4微内核Notification机制角色关系图</w:t>
      </w:r>
    </w:p>
    <w:p w14:paraId="55401CBF" w14:textId="77777777" w:rsidR="005D0FB4" w:rsidRDefault="005D0FB4" w:rsidP="00E1046A">
      <w:pPr>
        <w:pStyle w:val="01-"/>
        <w:ind w:firstLine="480"/>
      </w:pPr>
    </w:p>
    <w:p w14:paraId="0371835A" w14:textId="04EEB91C" w:rsidR="00F278B5" w:rsidRDefault="00F278B5" w:rsidP="00E1046A">
      <w:pPr>
        <w:pStyle w:val="01-"/>
        <w:ind w:firstLine="480"/>
      </w:pPr>
      <w:r>
        <w:rPr>
          <w:rFonts w:hint="eastAsia"/>
        </w:rPr>
        <w:t>需要指出的是，</w:t>
      </w:r>
      <w:r w:rsidR="00386847">
        <w:rPr>
          <w:rFonts w:hint="eastAsia"/>
        </w:rPr>
        <w:t>如图</w:t>
      </w:r>
      <w:r w:rsidR="00386847">
        <w:rPr>
          <w:rFonts w:hint="eastAsia"/>
        </w:rPr>
        <w:t>3-</w:t>
      </w:r>
      <w:r w:rsidR="00A5152A">
        <w:rPr>
          <w:rFonts w:hint="eastAsia"/>
        </w:rPr>
        <w:t>2</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5" w:name="_Toc167621875"/>
      <w:r>
        <w:t>3.3.</w:t>
      </w:r>
      <w:r w:rsidR="005B7A8B">
        <w:rPr>
          <w:rFonts w:hint="eastAsia"/>
        </w:rPr>
        <w:t>2</w:t>
      </w:r>
      <w:r>
        <w:t xml:space="preserve"> </w:t>
      </w:r>
      <w:r w:rsidR="00A13362">
        <w:t>Notification机制</w:t>
      </w:r>
      <w:r>
        <w:t>注册流程</w:t>
      </w:r>
      <w:bookmarkEnd w:id="45"/>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650E8F4B" w:rsidR="00F278B5" w:rsidRDefault="00F278B5" w:rsidP="004852DB">
      <w:pPr>
        <w:pStyle w:val="01-"/>
        <w:numPr>
          <w:ilvl w:val="0"/>
          <w:numId w:val="3"/>
        </w:numPr>
        <w:ind w:firstLineChars="0"/>
      </w:pPr>
      <w:r>
        <w:lastRenderedPageBreak/>
        <w:t>调用</w:t>
      </w:r>
      <w:r w:rsidR="002E5DFA">
        <w:t>SeL4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542C86C2" w:rsidR="00F278B5" w:rsidRDefault="00F278B5" w:rsidP="004852DB">
      <w:pPr>
        <w:pStyle w:val="01-"/>
        <w:numPr>
          <w:ilvl w:val="0"/>
          <w:numId w:val="3"/>
        </w:numPr>
        <w:ind w:firstLineChars="0"/>
      </w:pPr>
      <w:r>
        <w:t>调用</w:t>
      </w:r>
      <w:r w:rsidR="002E5DFA">
        <w:t>SeL4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266C36FE" w:rsidR="004852DB" w:rsidRDefault="00F278B5" w:rsidP="004852DB">
      <w:pPr>
        <w:pStyle w:val="01-"/>
        <w:numPr>
          <w:ilvl w:val="0"/>
          <w:numId w:val="4"/>
        </w:numPr>
        <w:ind w:firstLineChars="0"/>
      </w:pPr>
      <w:r>
        <w:t>调用</w:t>
      </w:r>
      <w:r w:rsidR="002E5DFA">
        <w:t>SeL4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5E89129C" w:rsidR="00F278B5" w:rsidRDefault="00F278B5" w:rsidP="004852DB">
      <w:pPr>
        <w:pStyle w:val="01-"/>
        <w:numPr>
          <w:ilvl w:val="0"/>
          <w:numId w:val="4"/>
        </w:numPr>
        <w:ind w:firstLineChars="0"/>
      </w:pPr>
      <w:r>
        <w:t>调用</w:t>
      </w:r>
      <w:r w:rsidR="002E5DFA">
        <w:t>SeL4</w:t>
      </w:r>
      <w:r>
        <w:t>_Uint_Notification_register_receiver</w:t>
      </w:r>
      <w:r>
        <w:t>系统调用，来将</w:t>
      </w:r>
      <w:r>
        <w:t>TCB</w:t>
      </w:r>
      <w:r>
        <w:t>注册为用户态中断的接收端。</w:t>
      </w:r>
    </w:p>
    <w:p w14:paraId="0E3F395C" w14:textId="34978731" w:rsidR="00F278B5" w:rsidRDefault="00F278B5" w:rsidP="004852DB">
      <w:pPr>
        <w:pStyle w:val="01-"/>
        <w:ind w:firstLine="480"/>
      </w:pPr>
      <w:r>
        <w:rPr>
          <w:rFonts w:hint="eastAsia"/>
        </w:rPr>
        <w:t>在</w:t>
      </w:r>
      <w:r w:rsidR="002E5DFA">
        <w:t>SeL4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p>
    <w:p w14:paraId="48FA132E" w14:textId="5D0BC0F9" w:rsidR="00F278B5" w:rsidRDefault="00F278B5" w:rsidP="00CF0113">
      <w:pPr>
        <w:pStyle w:val="04-"/>
        <w:spacing w:before="156"/>
      </w:pPr>
      <w:bookmarkStart w:id="46" w:name="_Toc167621876"/>
      <w:r>
        <w:t>3.3.</w:t>
      </w:r>
      <w:r w:rsidR="005B7A8B">
        <w:rPr>
          <w:rFonts w:hint="eastAsia"/>
        </w:rPr>
        <w:t>3</w:t>
      </w:r>
      <w:r>
        <w:t xml:space="preserve"> </w:t>
      </w:r>
      <w:r w:rsidR="00A13362">
        <w:t>Notification机制</w:t>
      </w:r>
      <w:r>
        <w:t>通信流程</w:t>
      </w:r>
      <w:bookmarkEnd w:id="46"/>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4FA51C72" w:rsidR="00CF0113" w:rsidRDefault="00F278B5" w:rsidP="00CF0113">
      <w:pPr>
        <w:pStyle w:val="01-"/>
        <w:numPr>
          <w:ilvl w:val="0"/>
          <w:numId w:val="5"/>
        </w:numPr>
        <w:ind w:firstLineChars="0"/>
      </w:pPr>
      <w:r>
        <w:t>调用</w:t>
      </w:r>
      <w:r>
        <w:t xml:space="preserve"> </w:t>
      </w:r>
      <w:r w:rsidR="002E5DFA">
        <w:t>SeL4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37FBE715" w:rsidR="00CF0113" w:rsidRDefault="00F278B5" w:rsidP="00CF0113">
      <w:pPr>
        <w:pStyle w:val="01-"/>
        <w:numPr>
          <w:ilvl w:val="0"/>
          <w:numId w:val="5"/>
        </w:numPr>
        <w:ind w:firstLineChars="0"/>
      </w:pPr>
      <w:r>
        <w:t>调用</w:t>
      </w:r>
      <w:r>
        <w:t xml:space="preserve"> </w:t>
      </w:r>
      <w:r w:rsidR="002E5DFA">
        <w:t>SeL4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7" w:name="_Toc167621877"/>
      <w:r>
        <w:t>3.3.</w:t>
      </w:r>
      <w:r w:rsidR="005B7A8B">
        <w:rPr>
          <w:rFonts w:hint="eastAsia"/>
        </w:rPr>
        <w:t>4</w:t>
      </w:r>
      <w:r>
        <w:t xml:space="preserve"> </w:t>
      </w:r>
      <w:r w:rsidR="00A13362">
        <w:t>Notification机制</w:t>
      </w:r>
      <w:r>
        <w:t>作用</w:t>
      </w:r>
      <w:bookmarkEnd w:id="47"/>
    </w:p>
    <w:p w14:paraId="49F4CAFA" w14:textId="4B23D8A8"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本文后续即将实现的异步系统调用功能，帮助构建可靠且高效的异步程序。在异步系统调用和异步</w:t>
      </w:r>
      <w:r>
        <w:lastRenderedPageBreak/>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8" w:name="_Toc167621878"/>
      <w:r>
        <w:t>3.4 本章小结</w:t>
      </w:r>
      <w:bookmarkEnd w:id="48"/>
    </w:p>
    <w:p w14:paraId="741805B5" w14:textId="779EDDC5" w:rsidR="00CF0113" w:rsidRDefault="00F278B5" w:rsidP="00CF0113">
      <w:pPr>
        <w:pStyle w:val="01-"/>
        <w:ind w:firstLine="480"/>
      </w:pPr>
      <w:r>
        <w:rPr>
          <w:rFonts w:hint="eastAsia"/>
        </w:rPr>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9" w:name="_Toc167621879"/>
      <w:r>
        <w:lastRenderedPageBreak/>
        <w:t>第四章</w:t>
      </w:r>
      <w:r w:rsidR="006A21D1">
        <w:rPr>
          <w:rFonts w:hint="eastAsia"/>
        </w:rPr>
        <w:t xml:space="preserve"> </w:t>
      </w:r>
      <w:r>
        <w:t>异步系统调用框架设计</w:t>
      </w:r>
      <w:bookmarkEnd w:id="49"/>
    </w:p>
    <w:p w14:paraId="3159EF6E" w14:textId="042BE896" w:rsidR="00F278B5" w:rsidRDefault="00F278B5" w:rsidP="00121F95">
      <w:pPr>
        <w:pStyle w:val="03-"/>
        <w:spacing w:before="156"/>
      </w:pPr>
      <w:bookmarkStart w:id="50" w:name="_Toc167621880"/>
      <w:r>
        <w:t>4.1 系统调用</w:t>
      </w:r>
      <w:r w:rsidR="003F45A2">
        <w:rPr>
          <w:rFonts w:hint="eastAsia"/>
        </w:rPr>
        <w:t>改进</w:t>
      </w:r>
      <w:r w:rsidR="00223ABE">
        <w:rPr>
          <w:rFonts w:hint="eastAsia"/>
        </w:rPr>
        <w:t>需求</w:t>
      </w:r>
      <w:r w:rsidR="005D53CB">
        <w:rPr>
          <w:rFonts w:hint="eastAsia"/>
        </w:rPr>
        <w:t>分析</w:t>
      </w:r>
      <w:bookmarkEnd w:id="50"/>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559CA4C9"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851D0F">
        <w:rPr>
          <w:rFonts w:hint="eastAsia"/>
          <w:vertAlign w:val="superscript"/>
        </w:rPr>
        <w:t>[20]</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51" w:name="_Toc167621881"/>
      <w:r>
        <w:rPr>
          <w:rFonts w:hint="eastAsia"/>
        </w:rPr>
        <w:t xml:space="preserve">4.2 </w:t>
      </w:r>
      <w:r w:rsidR="005D53CB">
        <w:t>异步系统调用设计</w:t>
      </w:r>
      <w:bookmarkEnd w:id="51"/>
    </w:p>
    <w:p w14:paraId="451F568B" w14:textId="7D58EC64"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707B84">
        <w:rPr>
          <w:rFonts w:hint="eastAsia"/>
        </w:rPr>
        <w:t>实现</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229FFCED"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41E58612" w:rsidR="00F278B5" w:rsidRDefault="00B54128" w:rsidP="00121F95">
      <w:pPr>
        <w:pStyle w:val="01-"/>
        <w:ind w:firstLine="480"/>
      </w:pPr>
      <w:r>
        <w:rPr>
          <w:rFonts w:hint="eastAsia"/>
        </w:rPr>
        <w:t>如图</w:t>
      </w:r>
      <w:r>
        <w:rPr>
          <w:rFonts w:hint="eastAsia"/>
        </w:rPr>
        <w:t>4-1</w:t>
      </w:r>
      <w:r>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37BBFE00" w14:textId="2EDD3617" w:rsidR="001B2318" w:rsidRPr="00121F95" w:rsidRDefault="00445C86" w:rsidP="00121F95">
      <w:pPr>
        <w:pStyle w:val="01-"/>
        <w:ind w:firstLine="480"/>
      </w:pPr>
      <w:r>
        <w:rPr>
          <w:noProof/>
        </w:rPr>
        <w:drawing>
          <wp:anchor distT="0" distB="0" distL="114300" distR="114300" simplePos="0" relativeHeight="251711488" behindDoc="0" locked="0" layoutInCell="1" allowOverlap="1" wp14:anchorId="56A795CC" wp14:editId="00EA4362">
            <wp:simplePos x="0" y="0"/>
            <wp:positionH relativeFrom="margin">
              <wp:align>right</wp:align>
            </wp:positionH>
            <wp:positionV relativeFrom="paragraph">
              <wp:posOffset>428625</wp:posOffset>
            </wp:positionV>
            <wp:extent cx="5534025" cy="3295650"/>
            <wp:effectExtent l="0" t="0" r="9525" b="0"/>
            <wp:wrapTopAndBottom/>
            <wp:docPr id="19158515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68672" w14:textId="0C54DE34" w:rsidR="00B12768" w:rsidRDefault="00B12768" w:rsidP="00B12768">
      <w:pPr>
        <w:pStyle w:val="07-"/>
      </w:pPr>
      <w:r>
        <w:rPr>
          <w:rFonts w:hint="eastAsia"/>
        </w:rPr>
        <w:t>图4-1 异步系统调用设计</w:t>
      </w:r>
    </w:p>
    <w:p w14:paraId="64C5F20C" w14:textId="77777777" w:rsidR="009F1654" w:rsidRDefault="009F1654" w:rsidP="00F559B3">
      <w:pPr>
        <w:pStyle w:val="01-"/>
        <w:ind w:firstLine="480"/>
      </w:pPr>
    </w:p>
    <w:p w14:paraId="4580D09C" w14:textId="40B116D6"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D2FD072" w14:textId="39BADC27" w:rsidR="00946A15" w:rsidRDefault="00F278B5" w:rsidP="00470A33">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系统调用陷入内核，内核将寻找空闲的</w:t>
      </w:r>
      <w:r>
        <w:t>CPU</w:t>
      </w:r>
      <w:r>
        <w:t>核心并发送核间中断（</w:t>
      </w:r>
      <w:r>
        <w:t>Inter-Core Interrupt</w:t>
      </w:r>
      <w:r>
        <w:t>，</w:t>
      </w:r>
      <w:r>
        <w:t>IPI</w:t>
      </w:r>
      <w:r>
        <w:t>）</w:t>
      </w:r>
      <w:r w:rsidR="001076A2">
        <w:rPr>
          <w:rFonts w:hint="eastAsia"/>
        </w:rPr>
        <w:t>。</w:t>
      </w:r>
      <w:r w:rsidR="00470A33">
        <w:rPr>
          <w:rFonts w:hint="eastAsia"/>
        </w:rPr>
        <w:t>核间中断是指在多核处理器系统中，一个核心（或处理器）向</w:t>
      </w:r>
      <w:r w:rsidR="00470A33">
        <w:rPr>
          <w:rFonts w:hint="eastAsia"/>
        </w:rPr>
        <w:lastRenderedPageBreak/>
        <w:t>另一个核心发送中断信号的机制。通常，在多</w:t>
      </w:r>
      <w:proofErr w:type="gramStart"/>
      <w:r w:rsidR="00470A33">
        <w:rPr>
          <w:rFonts w:hint="eastAsia"/>
        </w:rPr>
        <w:t>核系统</w:t>
      </w:r>
      <w:proofErr w:type="gramEnd"/>
      <w:r w:rsidR="00470A33">
        <w:rPr>
          <w:rFonts w:hint="eastAsia"/>
        </w:rPr>
        <w:t>中，每个核心都有自己的中断控制器</w:t>
      </w:r>
      <w:r w:rsidR="00470A33">
        <w:t>，用于处理本地中断，并可以通过特定的机制</w:t>
      </w:r>
      <w:r w:rsidR="00470A33">
        <w:rPr>
          <w:rFonts w:hint="eastAsia"/>
        </w:rPr>
        <w:t>将中断信号传递给其他核心</w:t>
      </w:r>
      <w:r w:rsidR="00470A33" w:rsidRPr="00E357D3">
        <w:rPr>
          <w:vertAlign w:val="superscript"/>
        </w:rPr>
        <w:t>[</w:t>
      </w:r>
      <w:r w:rsidR="004C3ED0">
        <w:rPr>
          <w:rFonts w:hint="eastAsia"/>
          <w:vertAlign w:val="superscript"/>
        </w:rPr>
        <w:t>19</w:t>
      </w:r>
      <w:r w:rsidR="00470A33" w:rsidRPr="00E357D3">
        <w:rPr>
          <w:vertAlign w:val="superscript"/>
        </w:rPr>
        <w:t>]</w:t>
      </w:r>
      <w:r w:rsidR="00470A33">
        <w:rPr>
          <w:rFonts w:hint="eastAsia"/>
        </w:rPr>
        <w:t>。</w:t>
      </w:r>
    </w:p>
    <w:p w14:paraId="33C6D332" w14:textId="71D88A2D" w:rsidR="00F278B5" w:rsidRPr="00121F95" w:rsidRDefault="00F278B5" w:rsidP="00470A33">
      <w:pPr>
        <w:pStyle w:val="01-"/>
        <w:ind w:firstLine="480"/>
      </w:pPr>
      <w:r>
        <w:t>被选择的</w:t>
      </w:r>
      <w:r>
        <w:t>CPU</w:t>
      </w:r>
      <w:r>
        <w:t>核心</w:t>
      </w:r>
      <w:r w:rsidR="008E6A7A">
        <w:rPr>
          <w:rFonts w:hint="eastAsia"/>
        </w:rPr>
        <w:t>将</w:t>
      </w:r>
      <w:r>
        <w:t>接收</w:t>
      </w:r>
      <w:r>
        <w:t>IPI</w:t>
      </w:r>
      <w:r>
        <w:t>并陷入内核，使用一个名为</w:t>
      </w:r>
      <w:r>
        <w:t>idle</w:t>
      </w:r>
      <w:r>
        <w:t>线程的代理线程来唤醒并运行选择陷入内核的线程对应的接收系统调用请求的内核协程，实现同时并行处理。</w:t>
      </w:r>
      <w:r w:rsidR="00A80F2F">
        <w:rPr>
          <w:rFonts w:hint="eastAsia"/>
        </w:rPr>
        <w:t>若找不到空闲核心，则</w:t>
      </w:r>
      <w:r w:rsidR="00290D64">
        <w:rPr>
          <w:rFonts w:hint="eastAsia"/>
        </w:rPr>
        <w:t>放弃</w:t>
      </w:r>
      <w:r w:rsidR="009B31BB">
        <w:rPr>
          <w:rFonts w:hint="eastAsia"/>
        </w:rPr>
        <w:t>寻找。在这种情况下，</w:t>
      </w:r>
      <w:r w:rsidR="0036277E">
        <w:rPr>
          <w:rFonts w:hint="eastAsia"/>
        </w:rPr>
        <w:t>内核</w:t>
      </w:r>
      <w:proofErr w:type="gramStart"/>
      <w:r w:rsidR="0036277E">
        <w:rPr>
          <w:rFonts w:hint="eastAsia"/>
        </w:rPr>
        <w:t>态处理协程</w:t>
      </w:r>
      <w:proofErr w:type="gramEnd"/>
      <w:r w:rsidR="000913F4">
        <w:rPr>
          <w:rFonts w:hint="eastAsia"/>
        </w:rPr>
        <w:t>将</w:t>
      </w:r>
      <w:r w:rsidR="00A80F2F">
        <w:rPr>
          <w:rFonts w:hint="eastAsia"/>
        </w:rPr>
        <w:t>在时钟中断到来</w:t>
      </w:r>
      <w:r w:rsidR="00290D64">
        <w:rPr>
          <w:rFonts w:hint="eastAsia"/>
        </w:rPr>
        <w:t>陷入内核时</w:t>
      </w:r>
      <w:r w:rsidR="0036277E">
        <w:rPr>
          <w:rFonts w:hint="eastAsia"/>
        </w:rPr>
        <w:t>被唤醒，进而对异步系统调用请求</w:t>
      </w:r>
      <w:r w:rsidR="00AC3CA6">
        <w:rPr>
          <w:rFonts w:hint="eastAsia"/>
        </w:rPr>
        <w:t>进行统一处理</w:t>
      </w:r>
      <w:r w:rsidR="00160FA2">
        <w:rPr>
          <w:rFonts w:hint="eastAsia"/>
        </w:rPr>
        <w:t>。</w:t>
      </w:r>
      <w:r w:rsidR="003132B6">
        <w:rPr>
          <w:rFonts w:hint="eastAsia"/>
        </w:rPr>
        <w:t>根据这样的运行逻辑，在单核的</w:t>
      </w:r>
      <w:r w:rsidR="003132B6">
        <w:rPr>
          <w:rFonts w:hint="eastAsia"/>
        </w:rPr>
        <w:t>CPU</w:t>
      </w:r>
      <w:r w:rsidR="003132B6">
        <w:rPr>
          <w:rFonts w:hint="eastAsia"/>
        </w:rPr>
        <w:t>场景下，异步系统调用框架将在时钟中断到来时调度内核</w:t>
      </w:r>
      <w:proofErr w:type="gramStart"/>
      <w:r w:rsidR="003132B6">
        <w:rPr>
          <w:rFonts w:hint="eastAsia"/>
        </w:rPr>
        <w:t>处理协程对</w:t>
      </w:r>
      <w:proofErr w:type="gramEnd"/>
      <w:r w:rsidR="003132B6">
        <w:rPr>
          <w:rFonts w:hint="eastAsia"/>
        </w:rPr>
        <w:t>系统调用请求进行集中处理；而在多核的</w:t>
      </w:r>
      <w:r w:rsidR="003132B6">
        <w:rPr>
          <w:rFonts w:hint="eastAsia"/>
        </w:rPr>
        <w:t>CPU</w:t>
      </w:r>
      <w:r w:rsidR="003132B6">
        <w:rPr>
          <w:rFonts w:hint="eastAsia"/>
        </w:rPr>
        <w:t>场景下将在空闲核心对对系统调用请求进行集中处理，若无空闲核心则同样采用时钟中断的方式。</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0EFCC231" w:rsidR="00F278B5" w:rsidRPr="006905AE" w:rsidRDefault="00F278B5" w:rsidP="006905AE">
      <w:pPr>
        <w:pStyle w:val="03-"/>
        <w:spacing w:before="156"/>
      </w:pPr>
      <w:bookmarkStart w:id="52" w:name="_Toc167621882"/>
      <w:r>
        <w:t>4.</w:t>
      </w:r>
      <w:r w:rsidR="00BA10D5">
        <w:rPr>
          <w:rFonts w:hint="eastAsia"/>
        </w:rPr>
        <w:t>3</w:t>
      </w:r>
      <w:r>
        <w:t xml:space="preserve"> 异步系统调用工作流程</w:t>
      </w:r>
      <w:bookmarkEnd w:id="52"/>
    </w:p>
    <w:p w14:paraId="2E5BA5FC" w14:textId="444DB85B" w:rsidR="00F278B5" w:rsidRPr="006905AE" w:rsidRDefault="00F278B5" w:rsidP="006905AE">
      <w:pPr>
        <w:pStyle w:val="01-"/>
        <w:ind w:firstLine="480"/>
      </w:pPr>
      <w:r>
        <w:rPr>
          <w:rFonts w:hint="eastAsia"/>
        </w:rPr>
        <w:t>在用户态中，异步系统调用的工作流程如下所示：</w:t>
      </w:r>
    </w:p>
    <w:p w14:paraId="3FD9928A" w14:textId="18D798F1" w:rsidR="006905AE" w:rsidRDefault="00F278B5" w:rsidP="006905AE">
      <w:pPr>
        <w:pStyle w:val="01-"/>
        <w:numPr>
          <w:ilvl w:val="0"/>
          <w:numId w:val="6"/>
        </w:numPr>
        <w:ind w:firstLineChars="0"/>
      </w:pPr>
      <w:r>
        <w:t>申请共享内存用于存放系统调用请求参数和请求结果等数据</w:t>
      </w:r>
    </w:p>
    <w:p w14:paraId="29626CF6" w14:textId="095962CE" w:rsidR="006905AE" w:rsidRDefault="00F278B5" w:rsidP="006905AE">
      <w:pPr>
        <w:pStyle w:val="01-"/>
        <w:numPr>
          <w:ilvl w:val="0"/>
          <w:numId w:val="6"/>
        </w:numPr>
        <w:ind w:firstLineChars="0"/>
      </w:pPr>
      <w:r>
        <w:t>生成</w:t>
      </w:r>
      <w:r w:rsidR="008224B1">
        <w:rPr>
          <w:rFonts w:hint="eastAsia"/>
        </w:rPr>
        <w:t>N</w:t>
      </w:r>
      <w:r>
        <w:t>otification</w:t>
      </w:r>
      <w:r>
        <w:t>内核对象</w:t>
      </w:r>
    </w:p>
    <w:p w14:paraId="220AFA78" w14:textId="55FD0A0D" w:rsidR="006905AE" w:rsidRDefault="00F278B5" w:rsidP="006905AE">
      <w:pPr>
        <w:pStyle w:val="01-"/>
        <w:numPr>
          <w:ilvl w:val="0"/>
          <w:numId w:val="6"/>
        </w:numPr>
        <w:ind w:firstLineChars="0"/>
      </w:pPr>
      <w:r>
        <w:t>生成用户态接收</w:t>
      </w:r>
      <w:proofErr w:type="gramStart"/>
      <w:r>
        <w:t>请求协程并</w:t>
      </w:r>
      <w:proofErr w:type="gramEnd"/>
      <w:r>
        <w:t>注册为用户态中断接收协程</w:t>
      </w:r>
    </w:p>
    <w:p w14:paraId="1DB8D067" w14:textId="344A2992" w:rsidR="006905AE" w:rsidRDefault="00F278B5" w:rsidP="006905AE">
      <w:pPr>
        <w:pStyle w:val="01-"/>
        <w:numPr>
          <w:ilvl w:val="0"/>
          <w:numId w:val="6"/>
        </w:numPr>
        <w:ind w:firstLineChars="0"/>
      </w:pPr>
      <w:r>
        <w:t>使用</w:t>
      </w:r>
      <w:r w:rsidR="007C05ED">
        <w:rPr>
          <w:rFonts w:hint="eastAsia"/>
        </w:rPr>
        <w:t>原有的</w:t>
      </w:r>
      <w:r>
        <w:t>系统调用</w:t>
      </w:r>
      <w:r w:rsidR="007C05ED">
        <w:rPr>
          <w:rFonts w:hint="eastAsia"/>
        </w:rPr>
        <w:t>机制</w:t>
      </w:r>
      <w:r>
        <w:t>，将共享内存和</w:t>
      </w:r>
      <w:r w:rsidR="00BE3532">
        <w:rPr>
          <w:rFonts w:hint="eastAsia"/>
        </w:rPr>
        <w:t>N</w:t>
      </w:r>
      <w:r>
        <w:t>otification</w:t>
      </w:r>
      <w:r>
        <w:t>内核对象作为入</w:t>
      </w:r>
      <w:proofErr w:type="gramStart"/>
      <w:r>
        <w:t>参注册</w:t>
      </w:r>
      <w:proofErr w:type="gramEnd"/>
      <w:r>
        <w:t>异步系统调用</w:t>
      </w:r>
    </w:p>
    <w:p w14:paraId="3C1FA14D" w14:textId="37B667B2" w:rsidR="00F278B5" w:rsidRDefault="00F278B5" w:rsidP="006905AE">
      <w:pPr>
        <w:pStyle w:val="01-"/>
        <w:numPr>
          <w:ilvl w:val="0"/>
          <w:numId w:val="6"/>
        </w:numPr>
        <w:ind w:firstLineChars="0"/>
      </w:pPr>
      <w:proofErr w:type="gramStart"/>
      <w:r>
        <w:t>以协程</w:t>
      </w:r>
      <w:proofErr w:type="gramEnd"/>
      <w:r>
        <w:t>的形式提交异步系统调用请求</w:t>
      </w:r>
    </w:p>
    <w:p w14:paraId="3E2A6BB8" w14:textId="6BB4DDF2" w:rsidR="00F278B5" w:rsidRDefault="00F278B5" w:rsidP="006905AE">
      <w:pPr>
        <w:pStyle w:val="01-"/>
        <w:ind w:firstLine="480"/>
      </w:pPr>
      <w:r>
        <w:rPr>
          <w:rFonts w:hint="eastAsia"/>
        </w:rPr>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者是一一对应的。在此基础上，内核态的异步系统调用的工作流程如下所示：</w:t>
      </w:r>
    </w:p>
    <w:p w14:paraId="7C734C6E" w14:textId="09EAD612" w:rsidR="00F278B5" w:rsidRDefault="00F278B5" w:rsidP="006905AE">
      <w:pPr>
        <w:pStyle w:val="01-"/>
        <w:numPr>
          <w:ilvl w:val="0"/>
          <w:numId w:val="7"/>
        </w:numPr>
        <w:ind w:firstLineChars="0"/>
      </w:pPr>
      <w:r>
        <w:t>从共享内存中取出系统调用条目</w:t>
      </w:r>
    </w:p>
    <w:p w14:paraId="6E4808F3" w14:textId="4D8F6261" w:rsidR="00F278B5" w:rsidRDefault="00F278B5" w:rsidP="006905AE">
      <w:pPr>
        <w:pStyle w:val="01-"/>
        <w:numPr>
          <w:ilvl w:val="0"/>
          <w:numId w:val="7"/>
        </w:numPr>
        <w:ind w:firstLineChars="0"/>
      </w:pPr>
      <w:r>
        <w:t>对条目和入</w:t>
      </w:r>
      <w:proofErr w:type="gramStart"/>
      <w:r>
        <w:t>参进行</w:t>
      </w:r>
      <w:proofErr w:type="gramEnd"/>
      <w:r>
        <w:t>解码并分发处理</w:t>
      </w:r>
    </w:p>
    <w:p w14:paraId="01DFF51C" w14:textId="77777777" w:rsidR="006905AE" w:rsidRDefault="00F278B5" w:rsidP="006905AE">
      <w:pPr>
        <w:pStyle w:val="01-"/>
        <w:numPr>
          <w:ilvl w:val="0"/>
          <w:numId w:val="7"/>
        </w:numPr>
        <w:ind w:firstLineChars="0"/>
      </w:pPr>
      <w:r>
        <w:t>将处理结果写回共享内存</w:t>
      </w:r>
    </w:p>
    <w:p w14:paraId="1593CB22" w14:textId="656E6E4B" w:rsidR="00F278B5" w:rsidRDefault="00F278B5" w:rsidP="006905AE">
      <w:pPr>
        <w:pStyle w:val="01-"/>
        <w:numPr>
          <w:ilvl w:val="0"/>
          <w:numId w:val="7"/>
        </w:numPr>
        <w:ind w:firstLineChars="0"/>
      </w:pPr>
      <w:r>
        <w:t>若用户态</w:t>
      </w:r>
      <w:proofErr w:type="gramStart"/>
      <w:r>
        <w:t>接收协程不在</w:t>
      </w:r>
      <w:proofErr w:type="gramEnd"/>
      <w:r>
        <w:t>运行状态则发送用户态中断通知唤醒</w:t>
      </w:r>
    </w:p>
    <w:p w14:paraId="4C851E78" w14:textId="06FDB9FF" w:rsidR="000C79C7" w:rsidRDefault="00BB3B43" w:rsidP="005D719D">
      <w:pPr>
        <w:pStyle w:val="03-"/>
        <w:spacing w:before="156"/>
      </w:pPr>
      <w:bookmarkStart w:id="53" w:name="_Toc167621883"/>
      <w:r>
        <w:rPr>
          <w:rFonts w:hint="eastAsia"/>
        </w:rPr>
        <w:t>4.</w:t>
      </w:r>
      <w:r w:rsidR="00BA10D5">
        <w:rPr>
          <w:rFonts w:hint="eastAsia"/>
        </w:rPr>
        <w:t>4</w:t>
      </w:r>
      <w:r w:rsidR="005D719D">
        <w:rPr>
          <w:rFonts w:hint="eastAsia"/>
        </w:rPr>
        <w:t xml:space="preserve"> 异步系统调用优势分析</w:t>
      </w:r>
      <w:bookmarkEnd w:id="53"/>
    </w:p>
    <w:p w14:paraId="27CEF82F" w14:textId="29F7C86B" w:rsidR="00A07596" w:rsidRDefault="00A07596" w:rsidP="001B183E">
      <w:pPr>
        <w:pStyle w:val="01-"/>
        <w:ind w:firstLine="480"/>
      </w:pPr>
      <w:r>
        <w:rPr>
          <w:rFonts w:hint="eastAsia"/>
        </w:rPr>
        <w:lastRenderedPageBreak/>
        <w:t>异步系统调用框架主要提供了</w:t>
      </w:r>
      <w:r w:rsidR="007C2848">
        <w:rPr>
          <w:rFonts w:hint="eastAsia"/>
        </w:rPr>
        <w:t>三</w:t>
      </w:r>
      <w:r>
        <w:rPr>
          <w:rFonts w:hint="eastAsia"/>
        </w:rPr>
        <w:t>方面优势：</w:t>
      </w:r>
    </w:p>
    <w:p w14:paraId="0A558AEF" w14:textId="28F9E51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246FD3E3"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4" w:name="_Toc167621884"/>
      <w:r>
        <w:t>4.</w:t>
      </w:r>
      <w:r w:rsidR="00BA10D5">
        <w:rPr>
          <w:rFonts w:hint="eastAsia"/>
        </w:rPr>
        <w:t>5</w:t>
      </w:r>
      <w:r>
        <w:t xml:space="preserve"> 本章小结</w:t>
      </w:r>
      <w:bookmarkEnd w:id="54"/>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51706E4C" w:rsidR="00F278B5" w:rsidRPr="00C62C34" w:rsidRDefault="00F278B5" w:rsidP="00C62C34">
      <w:pPr>
        <w:pStyle w:val="02-"/>
        <w:spacing w:before="156" w:after="312"/>
      </w:pPr>
      <w:bookmarkStart w:id="55" w:name="_Toc167621885"/>
      <w:r>
        <w:lastRenderedPageBreak/>
        <w:t>第五章</w:t>
      </w:r>
      <w:r w:rsidR="00361B7B">
        <w:rPr>
          <w:rFonts w:hint="eastAsia"/>
        </w:rPr>
        <w:t xml:space="preserve"> </w:t>
      </w:r>
      <w:r>
        <w:t>异步系统调用具体实现</w:t>
      </w:r>
      <w:bookmarkEnd w:id="55"/>
    </w:p>
    <w:p w14:paraId="582500E5" w14:textId="25A796CB"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6F4CCA9C" w:rsidR="00F278B5" w:rsidRDefault="00F278B5" w:rsidP="00C62C34">
      <w:pPr>
        <w:pStyle w:val="03-"/>
        <w:spacing w:before="156"/>
      </w:pPr>
      <w:bookmarkStart w:id="56" w:name="_Toc167621886"/>
      <w:r>
        <w:t>5.1 数据结构介绍</w:t>
      </w:r>
      <w:bookmarkEnd w:id="56"/>
    </w:p>
    <w:p w14:paraId="27A345DB" w14:textId="08AF2B8B" w:rsidR="00F278B5" w:rsidRDefault="00F278B5" w:rsidP="00C62C34">
      <w:pPr>
        <w:pStyle w:val="04-"/>
        <w:spacing w:before="156"/>
      </w:pPr>
      <w:bookmarkStart w:id="57" w:name="_Toc167621887"/>
      <w:r>
        <w:t>5.1.1 共享内存</w:t>
      </w:r>
      <w:bookmarkEnd w:id="57"/>
    </w:p>
    <w:p w14:paraId="635787D5" w14:textId="6A830CE6" w:rsidR="00F278B5" w:rsidRPr="00C62C34" w:rsidRDefault="00D060B7" w:rsidP="00C62C34">
      <w:pPr>
        <w:pStyle w:val="01-"/>
        <w:ind w:firstLine="480"/>
      </w:pPr>
      <w:r>
        <w:rPr>
          <w:rFonts w:hint="eastAsia"/>
        </w:rPr>
        <w:t>如图</w:t>
      </w:r>
      <w:r>
        <w:rPr>
          <w:rFonts w:hint="eastAsia"/>
        </w:rPr>
        <w:t>5-1</w:t>
      </w:r>
      <w:r>
        <w:rPr>
          <w:rFonts w:hint="eastAsia"/>
        </w:rPr>
        <w:t>所示，</w:t>
      </w:r>
      <w:r w:rsidR="006312F5">
        <w:t>ReL4</w:t>
      </w:r>
      <w:r w:rsidR="00F278B5">
        <w:t>的异步系统调用框架将共享内存命名为</w:t>
      </w:r>
      <w:proofErr w:type="spellStart"/>
      <w:r w:rsidR="00F278B5">
        <w:t>SyscallBuffer</w:t>
      </w:r>
      <w:proofErr w:type="spellEnd"/>
      <w:r w:rsidR="00F278B5">
        <w:t>，其中维护四个数据结构：</w:t>
      </w:r>
    </w:p>
    <w:p w14:paraId="6C06588E" w14:textId="361F97F4"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7726B343"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080DB04E" w:rsidR="00F278B5" w:rsidRDefault="00F278B5" w:rsidP="00DF358E">
      <w:pPr>
        <w:pStyle w:val="01-"/>
        <w:numPr>
          <w:ilvl w:val="0"/>
          <w:numId w:val="8"/>
        </w:numPr>
        <w:ind w:firstLineChars="0"/>
      </w:pPr>
      <w:r>
        <w:t>系统调用请求队列</w:t>
      </w:r>
    </w:p>
    <w:p w14:paraId="507C0689" w14:textId="27677EF0" w:rsidR="00F278B5" w:rsidRDefault="00F278B5" w:rsidP="00DF358E">
      <w:pPr>
        <w:pStyle w:val="01-"/>
        <w:numPr>
          <w:ilvl w:val="0"/>
          <w:numId w:val="8"/>
        </w:numPr>
        <w:ind w:firstLineChars="0"/>
      </w:pPr>
      <w:r>
        <w:t>系统调用响应队列</w:t>
      </w:r>
    </w:p>
    <w:p w14:paraId="6554C44E" w14:textId="487D8C9C" w:rsidR="00E53D27" w:rsidRDefault="00E53D27" w:rsidP="007A6584">
      <w:pPr>
        <w:pStyle w:val="01-"/>
        <w:ind w:firstLine="480"/>
      </w:pPr>
      <w:r>
        <w:rPr>
          <w:noProof/>
        </w:rPr>
        <w:drawing>
          <wp:anchor distT="0" distB="0" distL="114300" distR="114300" simplePos="0" relativeHeight="251712512" behindDoc="0" locked="0" layoutInCell="1" allowOverlap="1" wp14:anchorId="732AA092" wp14:editId="13882B32">
            <wp:simplePos x="0" y="0"/>
            <wp:positionH relativeFrom="margin">
              <wp:align>right</wp:align>
            </wp:positionH>
            <wp:positionV relativeFrom="paragraph">
              <wp:posOffset>371475</wp:posOffset>
            </wp:positionV>
            <wp:extent cx="5543550" cy="3600450"/>
            <wp:effectExtent l="0" t="0" r="0" b="0"/>
            <wp:wrapTopAndBottom/>
            <wp:docPr id="10707367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7D30" w14:textId="6BF75FF9" w:rsidR="00E53D27" w:rsidRDefault="00E53D27" w:rsidP="00E53D27">
      <w:pPr>
        <w:pStyle w:val="07-"/>
        <w:rPr>
          <w:rFonts w:hint="eastAsia"/>
        </w:rPr>
      </w:pPr>
      <w:r>
        <w:rPr>
          <w:rFonts w:hint="eastAsia"/>
        </w:rPr>
        <w:t>图5-1 共享内存实现图</w:t>
      </w:r>
    </w:p>
    <w:p w14:paraId="5704013A" w14:textId="77777777" w:rsidR="00E53D27" w:rsidRDefault="00E53D27" w:rsidP="007A6584">
      <w:pPr>
        <w:pStyle w:val="01-"/>
        <w:ind w:firstLine="480"/>
      </w:pPr>
    </w:p>
    <w:p w14:paraId="27F49446" w14:textId="2746825D" w:rsidR="00F278B5" w:rsidRDefault="00F278B5" w:rsidP="007A6584">
      <w:pPr>
        <w:pStyle w:val="01-"/>
        <w:ind w:firstLine="480"/>
      </w:pPr>
      <w:r>
        <w:rPr>
          <w:rFonts w:hint="eastAsia"/>
        </w:rPr>
        <w:lastRenderedPageBreak/>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45FD677E"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851D0F">
        <w:rPr>
          <w:rFonts w:hint="eastAsia"/>
          <w:vertAlign w:val="superscript"/>
        </w:rPr>
        <w:t>[21]</w:t>
      </w:r>
      <w:r w:rsidR="00FA351D">
        <w:rPr>
          <w:rFonts w:hint="eastAsia"/>
        </w:rPr>
        <w:t>，</w:t>
      </w:r>
      <w:r>
        <w:t>必须实现一定的互斥访问控制：</w:t>
      </w:r>
    </w:p>
    <w:p w14:paraId="06B0F815" w14:textId="4C9A10D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rsidR="00D639FC">
        <w:t>RISC-V</w:t>
      </w:r>
      <w:r>
        <w:t>架构的高效封装，以确保对</w:t>
      </w:r>
      <w:proofErr w:type="spellStart"/>
      <w:r>
        <w:t>AtomicBool</w:t>
      </w:r>
      <w:proofErr w:type="spellEnd"/>
      <w:r>
        <w:t>变量的状态设置具有原子性，不会导致写覆盖问题。</w:t>
      </w:r>
    </w:p>
    <w:p w14:paraId="37F702CB" w14:textId="7B421415"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r w:rsidR="00A117F0">
        <w:rPr>
          <w:rFonts w:hint="eastAsia"/>
        </w:rPr>
        <w:t>如图</w:t>
      </w:r>
      <w:r w:rsidR="00A117F0">
        <w:rPr>
          <w:rFonts w:hint="eastAsia"/>
        </w:rPr>
        <w:t>5-1</w:t>
      </w:r>
      <w:r w:rsidR="00A117F0">
        <w:rPr>
          <w:rFonts w:hint="eastAsia"/>
        </w:rPr>
        <w:t>所示，</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7142D8DF" w:rsidR="00F278B5" w:rsidRPr="009427B7" w:rsidRDefault="002753B3" w:rsidP="002753B3">
      <w:pPr>
        <w:pStyle w:val="04-"/>
        <w:spacing w:before="156"/>
      </w:pPr>
      <w:bookmarkStart w:id="58" w:name="_Toc167621888"/>
      <w:r>
        <w:rPr>
          <w:rFonts w:hint="eastAsia"/>
        </w:rPr>
        <w:t xml:space="preserve">5.1.2 </w:t>
      </w:r>
      <w:r w:rsidR="00F278B5">
        <w:t>异步系统调用参数传递</w:t>
      </w:r>
      <w:bookmarkEnd w:id="58"/>
    </w:p>
    <w:p w14:paraId="3FCAFE84" w14:textId="29217D34" w:rsidR="009427B7" w:rsidRDefault="009416A0" w:rsidP="009427B7">
      <w:pPr>
        <w:pStyle w:val="01-"/>
        <w:ind w:firstLine="480"/>
      </w:pPr>
      <w:r>
        <w:rPr>
          <w:rFonts w:hint="eastAsia"/>
        </w:rPr>
        <w:t>如图</w:t>
      </w:r>
      <w:r>
        <w:rPr>
          <w:rFonts w:hint="eastAsia"/>
        </w:rPr>
        <w:t>5-2</w:t>
      </w:r>
      <w:r>
        <w:rPr>
          <w:rFonts w:hint="eastAsia"/>
        </w:rPr>
        <w:t>所示，</w:t>
      </w:r>
      <w:r w:rsidR="006312F5">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030BE431"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2E3D1FE8" w:rsidR="009427B7" w:rsidRDefault="00F278B5" w:rsidP="009427B7">
      <w:pPr>
        <w:pStyle w:val="01-"/>
        <w:numPr>
          <w:ilvl w:val="1"/>
          <w:numId w:val="14"/>
        </w:numPr>
        <w:ind w:firstLineChars="0"/>
      </w:pPr>
      <w:r>
        <w:t>标识系统调用类型的枚举变量，称为</w:t>
      </w:r>
      <w:proofErr w:type="spellStart"/>
      <w:r>
        <w:t>AsyncMessageLabel</w:t>
      </w:r>
      <w:proofErr w:type="spellEnd"/>
    </w:p>
    <w:p w14:paraId="1DBFED8F" w14:textId="17D24F0B" w:rsidR="00F278B5" w:rsidRPr="00DF50C0" w:rsidRDefault="00F278B5" w:rsidP="00DF50C0">
      <w:pPr>
        <w:pStyle w:val="01-"/>
        <w:numPr>
          <w:ilvl w:val="1"/>
          <w:numId w:val="14"/>
        </w:numPr>
        <w:ind w:firstLineChars="0"/>
      </w:pPr>
      <w:r>
        <w:t>存储系统调用参数的无符号数数组</w:t>
      </w:r>
    </w:p>
    <w:p w14:paraId="161B1B69" w14:textId="2CC01386" w:rsidR="009416A0" w:rsidRDefault="009416A0" w:rsidP="00DF50C0">
      <w:pPr>
        <w:pStyle w:val="01-"/>
        <w:ind w:firstLine="480"/>
      </w:pPr>
      <w:r>
        <w:rPr>
          <w:noProof/>
        </w:rPr>
        <w:drawing>
          <wp:anchor distT="0" distB="0" distL="114300" distR="114300" simplePos="0" relativeHeight="251713536" behindDoc="0" locked="0" layoutInCell="1" allowOverlap="1" wp14:anchorId="46B13477" wp14:editId="598174B0">
            <wp:simplePos x="0" y="0"/>
            <wp:positionH relativeFrom="page">
              <wp:align>center</wp:align>
            </wp:positionH>
            <wp:positionV relativeFrom="paragraph">
              <wp:posOffset>327660</wp:posOffset>
            </wp:positionV>
            <wp:extent cx="4114800" cy="1774190"/>
            <wp:effectExtent l="0" t="0" r="0" b="0"/>
            <wp:wrapTopAndBottom/>
            <wp:docPr id="13618286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E0410" w14:textId="1ABCDBF2" w:rsidR="009416A0" w:rsidRDefault="009416A0" w:rsidP="0018352D">
      <w:pPr>
        <w:pStyle w:val="07-"/>
        <w:rPr>
          <w:rFonts w:hint="eastAsia"/>
        </w:rPr>
      </w:pPr>
      <w:r>
        <w:rPr>
          <w:rFonts w:hint="eastAsia"/>
        </w:rPr>
        <w:t>图</w:t>
      </w:r>
      <w:r w:rsidR="0018352D">
        <w:rPr>
          <w:rFonts w:hint="eastAsia"/>
        </w:rPr>
        <w:t>5-2 异步系统调用参数传递方式</w:t>
      </w:r>
    </w:p>
    <w:p w14:paraId="6BB3AF7F" w14:textId="11EE02C7" w:rsidR="00F278B5" w:rsidRDefault="00F278B5" w:rsidP="00DF50C0">
      <w:pPr>
        <w:pStyle w:val="01-"/>
        <w:ind w:firstLine="480"/>
      </w:pPr>
      <w:r>
        <w:rPr>
          <w:rFonts w:hint="eastAsia"/>
        </w:rPr>
        <w:lastRenderedPageBreak/>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t>AsyncMessageLabel</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365182C8" w:rsidR="00F278B5" w:rsidRDefault="00F278B5" w:rsidP="003C38D5">
      <w:pPr>
        <w:pStyle w:val="04-"/>
        <w:spacing w:before="156"/>
      </w:pPr>
      <w:bookmarkStart w:id="59" w:name="_Toc167621889"/>
      <w:r>
        <w:t>5.1.3 Rust</w:t>
      </w:r>
      <w:proofErr w:type="gramStart"/>
      <w:r>
        <w:t>协程运用</w:t>
      </w:r>
      <w:bookmarkEnd w:id="59"/>
      <w:proofErr w:type="gramEnd"/>
    </w:p>
    <w:p w14:paraId="43EB82D8" w14:textId="476F9CB9"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0B7C466C" w14:textId="1FDC4C29" w:rsidR="00AE6D7E" w:rsidRDefault="008C06C7" w:rsidP="00AE6D7E">
      <w:pPr>
        <w:pStyle w:val="01-"/>
        <w:ind w:firstLine="480"/>
      </w:pPr>
      <w:r>
        <w:rPr>
          <w:noProof/>
        </w:rPr>
        <w:drawing>
          <wp:anchor distT="0" distB="0" distL="114300" distR="114300" simplePos="0" relativeHeight="251714560" behindDoc="0" locked="0" layoutInCell="1" allowOverlap="1" wp14:anchorId="47BE4C07" wp14:editId="61628A66">
            <wp:simplePos x="0" y="0"/>
            <wp:positionH relativeFrom="page">
              <wp:align>center</wp:align>
            </wp:positionH>
            <wp:positionV relativeFrom="paragraph">
              <wp:posOffset>314325</wp:posOffset>
            </wp:positionV>
            <wp:extent cx="3528060" cy="4171315"/>
            <wp:effectExtent l="0" t="0" r="0" b="635"/>
            <wp:wrapTopAndBottom/>
            <wp:docPr id="5102254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417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891E" w14:textId="0B63F7D9" w:rsidR="00AE6D7E" w:rsidRDefault="00AE6D7E" w:rsidP="00AE6D7E">
      <w:pPr>
        <w:pStyle w:val="07-"/>
        <w:rPr>
          <w:rFonts w:hint="eastAsia"/>
        </w:rPr>
      </w:pPr>
      <w:r>
        <w:rPr>
          <w:rFonts w:hint="eastAsia"/>
        </w:rPr>
        <w:t xml:space="preserve">图5-3 </w:t>
      </w:r>
      <w:proofErr w:type="gramStart"/>
      <w:r>
        <w:rPr>
          <w:rFonts w:hint="eastAsia"/>
        </w:rPr>
        <w:t>协程实现图</w:t>
      </w:r>
      <w:proofErr w:type="gramEnd"/>
    </w:p>
    <w:p w14:paraId="638D9D4A" w14:textId="7381BF2A" w:rsidR="00F278B5" w:rsidRDefault="00F278B5" w:rsidP="003C38D5">
      <w:pPr>
        <w:pStyle w:val="01-"/>
        <w:ind w:firstLine="480"/>
      </w:pPr>
      <w:r>
        <w:rPr>
          <w:rFonts w:hint="eastAsia"/>
        </w:rPr>
        <w:lastRenderedPageBreak/>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w:t>
      </w:r>
      <w:r w:rsidR="003F0598">
        <w:rPr>
          <w:rFonts w:hint="eastAsia"/>
        </w:rPr>
        <w:t>如图</w:t>
      </w:r>
      <w:r w:rsidR="003F0598">
        <w:rPr>
          <w:rFonts w:hint="eastAsia"/>
        </w:rPr>
        <w:t>5-3</w:t>
      </w:r>
      <w:r w:rsidR="003F0598">
        <w:rPr>
          <w:rFonts w:hint="eastAsia"/>
        </w:rPr>
        <w:t>上半所示，</w:t>
      </w:r>
      <w:r>
        <w:t>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w:t>
      </w:r>
      <w:proofErr w:type="gramEnd"/>
      <w:r>
        <w:t>对应</w:t>
      </w:r>
      <w:r w:rsidR="00D3305B">
        <w:rPr>
          <w:rFonts w:hint="eastAsia"/>
        </w:rPr>
        <w:t>线程</w:t>
      </w:r>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t>AsyncMessageLabel</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w:t>
      </w:r>
      <w:r w:rsidR="0014273E">
        <w:rPr>
          <w:rFonts w:hint="eastAsia"/>
        </w:rPr>
        <w:t>程序</w:t>
      </w:r>
      <w:r>
        <w:t>重用了许多</w:t>
      </w:r>
      <w:r w:rsidR="006312F5">
        <w:t>ReL4</w:t>
      </w:r>
      <w:r>
        <w:t>原有的系统调用接口进行系统调用请求处理，并获得了成功的结果，这一设计方法极大提升代码的复用性。</w:t>
      </w:r>
    </w:p>
    <w:p w14:paraId="5D544031" w14:textId="18D370D1"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r w:rsidR="001F1773">
        <w:rPr>
          <w:rFonts w:hint="eastAsia"/>
        </w:rPr>
        <w:t>如图</w:t>
      </w:r>
      <w:r w:rsidR="001F1773">
        <w:rPr>
          <w:rFonts w:hint="eastAsia"/>
        </w:rPr>
        <w:t>5-3</w:t>
      </w:r>
      <w:r w:rsidR="001F1773">
        <w:rPr>
          <w:rFonts w:hint="eastAsia"/>
        </w:rPr>
        <w:t>下</w:t>
      </w:r>
      <w:r w:rsidR="001F1773">
        <w:rPr>
          <w:rFonts w:hint="eastAsia"/>
        </w:rPr>
        <w:t>半所示，</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60" w:name="_Toc167621890"/>
      <w:r>
        <w:t>5.2 异步化改造的系统调用</w:t>
      </w:r>
      <w:bookmarkEnd w:id="60"/>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783BB6F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r w:rsidR="00D639FC">
        <w:t>RISC-</w:t>
      </w:r>
      <w:proofErr w:type="spellStart"/>
      <w:r w:rsidR="00D639FC">
        <w:t>V</w:t>
      </w:r>
      <w:r>
        <w:t>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r w:rsidR="00D639FC">
        <w:t>RISC-</w:t>
      </w:r>
      <w:proofErr w:type="spellStart"/>
      <w:r w:rsidR="00D639FC">
        <w:t>V</w:t>
      </w:r>
      <w:r>
        <w:t>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lastRenderedPageBreak/>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6AF2EE09" w:rsidR="00F278B5" w:rsidRDefault="00F278B5" w:rsidP="003C38D5">
      <w:pPr>
        <w:pStyle w:val="01-"/>
        <w:ind w:firstLine="480"/>
      </w:pPr>
      <w:r>
        <w:rPr>
          <w:rFonts w:hint="eastAsia"/>
        </w:rPr>
        <w:t>第四类系统调用为内存映射类系统调用，用于实现虚拟地址和内存页的映射与回收：包含</w:t>
      </w:r>
      <w:r w:rsidR="00D639FC">
        <w:t>RISC-</w:t>
      </w:r>
      <w:proofErr w:type="spellStart"/>
      <w:r w:rsidR="00D639FC">
        <w:t>V</w:t>
      </w:r>
      <w:r>
        <w:t>PageTableMap</w:t>
      </w:r>
      <w:proofErr w:type="spellEnd"/>
      <w:r>
        <w:t>、</w:t>
      </w:r>
      <w:r w:rsidR="00D639FC">
        <w:t>RISC-</w:t>
      </w:r>
      <w:proofErr w:type="spellStart"/>
      <w:r w:rsidR="00D639FC">
        <w:t>V</w:t>
      </w:r>
      <w:r>
        <w:t>PageTableUnmap</w:t>
      </w:r>
      <w:proofErr w:type="spellEnd"/>
      <w:r>
        <w:t>、</w:t>
      </w:r>
      <w:r w:rsidR="00D639FC">
        <w:t>RISC-</w:t>
      </w:r>
      <w:proofErr w:type="spellStart"/>
      <w:r w:rsidR="00D639FC">
        <w:t>V</w:t>
      </w:r>
      <w:r>
        <w:t>PageMap</w:t>
      </w:r>
      <w:proofErr w:type="spellEnd"/>
      <w:r>
        <w:t>、</w:t>
      </w:r>
      <w:r w:rsidR="00D639FC">
        <w:t>RISC-</w:t>
      </w:r>
      <w:proofErr w:type="spellStart"/>
      <w:r w:rsidR="00D639FC">
        <w:t>V</w:t>
      </w:r>
      <w:r>
        <w:t>PageUnmap</w:t>
      </w:r>
      <w:proofErr w:type="spellEnd"/>
      <w:r>
        <w:t>四个系统调用。其中，</w:t>
      </w:r>
      <w:r w:rsidR="00D639FC">
        <w:t>RISC-</w:t>
      </w:r>
      <w:proofErr w:type="spellStart"/>
      <w:r w:rsidR="00D639FC">
        <w:t>V</w:t>
      </w:r>
      <w:r>
        <w:t>PageTableMap</w:t>
      </w:r>
      <w:proofErr w:type="spellEnd"/>
      <w:r>
        <w:t>系统调用用于将二级页表映射到线程虚拟地址空间中的某一部分，为将物理页映射到虚拟地址空间的某一部分做准备；</w:t>
      </w:r>
      <w:r w:rsidR="00D639FC">
        <w:t>RISC-</w:t>
      </w:r>
      <w:proofErr w:type="spellStart"/>
      <w:r w:rsidR="00D639FC">
        <w:t>V</w:t>
      </w:r>
      <w:r>
        <w:t>PageTableUnmap</w:t>
      </w:r>
      <w:proofErr w:type="spellEnd"/>
      <w:r>
        <w:t>用于解除二级页表映射与虚拟地址空间中的某一部分的映射；</w:t>
      </w:r>
      <w:r w:rsidR="00D639FC">
        <w:t>RISC-</w:t>
      </w:r>
      <w:proofErr w:type="spellStart"/>
      <w:r w:rsidR="00D639FC">
        <w:t>V</w:t>
      </w:r>
      <w:r>
        <w:t>PageMap</w:t>
      </w:r>
      <w:proofErr w:type="spellEnd"/>
      <w:r>
        <w:t>系统调用用于将物理页映射到虚拟</w:t>
      </w:r>
      <w:r>
        <w:rPr>
          <w:rFonts w:hint="eastAsia"/>
        </w:rPr>
        <w:t>地址空间的某一部分，完成映射后可以直接用虚拟地址访问物理页面；</w:t>
      </w:r>
      <w:r w:rsidR="00D639FC">
        <w:t>RISC-</w:t>
      </w:r>
      <w:proofErr w:type="spellStart"/>
      <w:r w:rsidR="00D639FC">
        <w:t>V</w:t>
      </w:r>
      <w:r>
        <w:t>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61" w:name="_Toc167621891"/>
      <w:r>
        <w:t>5.3 本章小结</w:t>
      </w:r>
      <w:bookmarkEnd w:id="61"/>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2" w:name="_Toc167621892"/>
      <w:r>
        <w:lastRenderedPageBreak/>
        <w:t>第六章</w:t>
      </w:r>
      <w:r w:rsidR="001F7F8B">
        <w:rPr>
          <w:rFonts w:hint="eastAsia"/>
        </w:rPr>
        <w:t xml:space="preserve"> </w:t>
      </w:r>
      <w:r>
        <w:t>异步系统调用测试实验</w:t>
      </w:r>
      <w:bookmarkEnd w:id="62"/>
    </w:p>
    <w:p w14:paraId="206F0630" w14:textId="57EC4C1D" w:rsidR="00F278B5" w:rsidRDefault="00F278B5" w:rsidP="007360B3">
      <w:pPr>
        <w:pStyle w:val="01-"/>
        <w:ind w:firstLine="480"/>
      </w:pPr>
      <w:r>
        <w:rPr>
          <w:rFonts w:hint="eastAsia"/>
        </w:rPr>
        <w:t>在本章</w:t>
      </w:r>
      <w:r w:rsidR="00A322C7">
        <w:rPr>
          <w:rFonts w:hint="eastAsia"/>
        </w:rPr>
        <w:t>工作</w:t>
      </w:r>
      <w:r>
        <w:rPr>
          <w:rFonts w:hint="eastAsia"/>
        </w:rPr>
        <w:t>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58F5B5CB" w14:textId="26EDD6EB" w:rsidR="002C7133" w:rsidRDefault="00F278B5" w:rsidP="00683A23">
      <w:pPr>
        <w:pStyle w:val="03-"/>
        <w:spacing w:before="156"/>
      </w:pPr>
      <w:bookmarkStart w:id="63" w:name="_Toc167621893"/>
      <w:r>
        <w:t xml:space="preserve">6.1 </w:t>
      </w:r>
      <w:r w:rsidR="002C7133">
        <w:rPr>
          <w:rFonts w:hint="eastAsia"/>
        </w:rPr>
        <w:t>实验环境说明</w:t>
      </w:r>
      <w:bookmarkEnd w:id="63"/>
    </w:p>
    <w:p w14:paraId="05A5EBCC" w14:textId="42D78CFA" w:rsidR="002C7133" w:rsidRDefault="002C7133" w:rsidP="002C7133">
      <w:pPr>
        <w:pStyle w:val="01-"/>
        <w:ind w:firstLine="480"/>
      </w:pPr>
      <w:r>
        <w:rPr>
          <w:rFonts w:hint="eastAsia"/>
        </w:rPr>
        <w:t>本实验采用的宿主机环境为：</w:t>
      </w:r>
    </w:p>
    <w:p w14:paraId="1A5B6E7D" w14:textId="2FFBFD15" w:rsidR="00B60776" w:rsidRDefault="00B60776" w:rsidP="00A93CFD">
      <w:pPr>
        <w:pStyle w:val="01-"/>
        <w:numPr>
          <w:ilvl w:val="0"/>
          <w:numId w:val="28"/>
        </w:numPr>
        <w:ind w:firstLineChars="0"/>
      </w:pPr>
      <w:r>
        <w:rPr>
          <w:rFonts w:hint="eastAsia"/>
        </w:rPr>
        <w:t>CPU</w:t>
      </w:r>
      <w:r>
        <w:rPr>
          <w:rFonts w:hint="eastAsia"/>
        </w:rPr>
        <w:t>：</w:t>
      </w:r>
      <w:r w:rsidR="00BF3372">
        <w:rPr>
          <w:rFonts w:hint="eastAsia"/>
        </w:rPr>
        <w:t xml:space="preserve">Intel(R) </w:t>
      </w:r>
      <w:proofErr w:type="gramStart"/>
      <w:r w:rsidR="00BF3372">
        <w:rPr>
          <w:rFonts w:hint="eastAsia"/>
        </w:rPr>
        <w:t>Core(</w:t>
      </w:r>
      <w:proofErr w:type="gramEnd"/>
      <w:r w:rsidR="00BF3372">
        <w:rPr>
          <w:rFonts w:hint="eastAsia"/>
        </w:rPr>
        <w:t>TM) i7-10875H @2.30GHz</w:t>
      </w:r>
      <w:r w:rsidR="000A16DA">
        <w:t xml:space="preserve"> </w:t>
      </w:r>
    </w:p>
    <w:p w14:paraId="05C6827E" w14:textId="05299F46" w:rsidR="002C7133" w:rsidRDefault="00B60776" w:rsidP="00A93CFD">
      <w:pPr>
        <w:pStyle w:val="01-"/>
        <w:numPr>
          <w:ilvl w:val="0"/>
          <w:numId w:val="28"/>
        </w:numPr>
        <w:ind w:firstLineChars="0"/>
      </w:pPr>
      <w:r>
        <w:rPr>
          <w:rFonts w:hint="eastAsia"/>
        </w:rPr>
        <w:t>操作系统：</w:t>
      </w:r>
      <w:r w:rsidR="00BF3372">
        <w:rPr>
          <w:rFonts w:hint="eastAsia"/>
        </w:rPr>
        <w:t>Windows 10</w:t>
      </w:r>
    </w:p>
    <w:p w14:paraId="62772359" w14:textId="5ED4C55B" w:rsidR="00B60776" w:rsidRDefault="009337DB" w:rsidP="00A93CFD">
      <w:pPr>
        <w:pStyle w:val="01-"/>
        <w:numPr>
          <w:ilvl w:val="0"/>
          <w:numId w:val="28"/>
        </w:numPr>
        <w:ind w:firstLineChars="0"/>
      </w:pPr>
      <w:r>
        <w:rPr>
          <w:rFonts w:hint="eastAsia"/>
        </w:rPr>
        <w:t>内存大小：</w:t>
      </w:r>
      <w:r>
        <w:rPr>
          <w:rFonts w:hint="eastAsia"/>
        </w:rPr>
        <w:t>32GB</w:t>
      </w:r>
    </w:p>
    <w:p w14:paraId="42B9E293" w14:textId="1D0C8908" w:rsidR="008B2B69" w:rsidRDefault="008B2B69" w:rsidP="002C7133">
      <w:pPr>
        <w:pStyle w:val="01-"/>
        <w:ind w:firstLine="480"/>
      </w:pPr>
      <w:r>
        <w:rPr>
          <w:rFonts w:hint="eastAsia"/>
        </w:rPr>
        <w:t>本实验采用的虚拟机版本为：</w:t>
      </w:r>
      <w:r w:rsidRPr="008B2B69">
        <w:t>Ubuntu 22.04.2 LTS</w:t>
      </w:r>
      <w:r>
        <w:rPr>
          <w:rFonts w:hint="eastAsia"/>
        </w:rPr>
        <w:t>，虚拟机和宿主机间采用</w:t>
      </w:r>
      <w:r>
        <w:rPr>
          <w:rFonts w:hint="eastAsia"/>
        </w:rPr>
        <w:t>WSL 1.0</w:t>
      </w:r>
      <w:r>
        <w:rPr>
          <w:rFonts w:hint="eastAsia"/>
        </w:rPr>
        <w:t>进行连接。</w:t>
      </w:r>
    </w:p>
    <w:p w14:paraId="6B2E4DEB" w14:textId="3930B6D3" w:rsidR="002C7133" w:rsidRPr="002C7133" w:rsidRDefault="00E47DA5" w:rsidP="002C7133">
      <w:pPr>
        <w:pStyle w:val="01-"/>
        <w:ind w:firstLine="480"/>
      </w:pPr>
      <w:r>
        <w:rPr>
          <w:rFonts w:hint="eastAsia"/>
        </w:rPr>
        <w:t>本</w:t>
      </w:r>
      <w:r w:rsidR="005E5076">
        <w:rPr>
          <w:rFonts w:hint="eastAsia"/>
        </w:rPr>
        <w:t>实验</w:t>
      </w:r>
      <w:r w:rsidR="002C7133">
        <w:rPr>
          <w:rFonts w:hint="eastAsia"/>
        </w:rPr>
        <w:t>将在</w:t>
      </w:r>
      <w:proofErr w:type="spellStart"/>
      <w:r w:rsidR="002C7133">
        <w:rPr>
          <w:rFonts w:hint="eastAsia"/>
        </w:rPr>
        <w:t>Qemu</w:t>
      </w:r>
      <w:proofErr w:type="spellEnd"/>
      <w:r w:rsidR="002C7133">
        <w:rPr>
          <w:rFonts w:hint="eastAsia"/>
        </w:rPr>
        <w:t>模拟器</w:t>
      </w:r>
      <w:r>
        <w:rPr>
          <w:rFonts w:hint="eastAsia"/>
          <w:vertAlign w:val="superscript"/>
        </w:rPr>
        <w:t>[18]</w:t>
      </w:r>
      <w:r w:rsidR="002C7133">
        <w:rPr>
          <w:rFonts w:hint="eastAsia"/>
        </w:rPr>
        <w:t>上</w:t>
      </w:r>
      <w:r>
        <w:rPr>
          <w:rFonts w:hint="eastAsia"/>
        </w:rPr>
        <w:t>运行</w:t>
      </w:r>
      <w:r>
        <w:rPr>
          <w:rFonts w:hint="eastAsia"/>
        </w:rPr>
        <w:t>ReL4</w:t>
      </w:r>
      <w:r>
        <w:rPr>
          <w:rFonts w:hint="eastAsia"/>
        </w:rPr>
        <w:t>操作系统并</w:t>
      </w:r>
      <w:r w:rsidR="007F308B">
        <w:rPr>
          <w:rFonts w:hint="eastAsia"/>
        </w:rPr>
        <w:t>运行</w:t>
      </w:r>
      <w:r w:rsidR="003D024C">
        <w:rPr>
          <w:rFonts w:hint="eastAsia"/>
        </w:rPr>
        <w:t>测试代码</w:t>
      </w:r>
      <w:r>
        <w:rPr>
          <w:rFonts w:hint="eastAsia"/>
        </w:rPr>
        <w:t>，实验过程中开启用户态中断支持，开启多</w:t>
      </w:r>
      <w:proofErr w:type="gramStart"/>
      <w:r>
        <w:rPr>
          <w:rFonts w:hint="eastAsia"/>
        </w:rPr>
        <w:t>核处理</w:t>
      </w:r>
      <w:proofErr w:type="gramEnd"/>
      <w:r>
        <w:rPr>
          <w:rFonts w:hint="eastAsia"/>
        </w:rPr>
        <w:t>支持，设定的模拟</w:t>
      </w:r>
      <w:r>
        <w:rPr>
          <w:rFonts w:hint="eastAsia"/>
        </w:rPr>
        <w:t>CPU</w:t>
      </w:r>
      <w:r>
        <w:rPr>
          <w:rFonts w:hint="eastAsia"/>
        </w:rPr>
        <w:t>核心数为</w:t>
      </w:r>
      <w:r>
        <w:rPr>
          <w:rFonts w:hint="eastAsia"/>
        </w:rPr>
        <w:t>4</w:t>
      </w:r>
      <w:r>
        <w:rPr>
          <w:rFonts w:hint="eastAsia"/>
        </w:rPr>
        <w:t>。</w:t>
      </w:r>
    </w:p>
    <w:p w14:paraId="4F795A0E" w14:textId="0856657C" w:rsidR="00F278B5" w:rsidRDefault="00800F55" w:rsidP="00683A23">
      <w:pPr>
        <w:pStyle w:val="03-"/>
        <w:spacing w:before="156"/>
      </w:pPr>
      <w:bookmarkStart w:id="64" w:name="_Toc167621894"/>
      <w:r>
        <w:rPr>
          <w:rFonts w:hint="eastAsia"/>
        </w:rPr>
        <w:t>6.2</w:t>
      </w:r>
      <w:r w:rsidR="002C7133">
        <w:rPr>
          <w:rFonts w:hint="eastAsia"/>
        </w:rPr>
        <w:t xml:space="preserve"> </w:t>
      </w:r>
      <w:r w:rsidR="00F278B5">
        <w:t>功能测试</w:t>
      </w:r>
      <w:bookmarkEnd w:id="64"/>
    </w:p>
    <w:p w14:paraId="4E40875E" w14:textId="375D7BB5" w:rsidR="00F278B5" w:rsidRDefault="00F278B5" w:rsidP="00683A23">
      <w:pPr>
        <w:pStyle w:val="01-"/>
        <w:ind w:firstLine="480"/>
      </w:pPr>
      <w:r>
        <w:rPr>
          <w:rFonts w:hint="eastAsia"/>
        </w:rPr>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903B8F2" w:rsidR="00F278B5" w:rsidRPr="00560882" w:rsidRDefault="00800F55" w:rsidP="00AB4BA4">
      <w:pPr>
        <w:pStyle w:val="04-"/>
        <w:spacing w:before="156"/>
      </w:pPr>
      <w:bookmarkStart w:id="65" w:name="_Toc167621895"/>
      <w:r>
        <w:t>6.2</w:t>
      </w:r>
      <w:r w:rsidR="00F278B5">
        <w:t>.1 输出类系统调用功能测试</w:t>
      </w:r>
      <w:bookmarkEnd w:id="65"/>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7135725C"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异步系统调用获取目标指针所在页帧的物理地址并输出</w:t>
      </w:r>
    </w:p>
    <w:p w14:paraId="4B2318E8" w14:textId="51441090" w:rsidR="00F278B5" w:rsidRDefault="00F278B5" w:rsidP="00AB4BA4">
      <w:pPr>
        <w:pStyle w:val="01-"/>
        <w:numPr>
          <w:ilvl w:val="0"/>
          <w:numId w:val="15"/>
        </w:numPr>
        <w:ind w:firstLineChars="0"/>
      </w:pPr>
      <w:r>
        <w:lastRenderedPageBreak/>
        <w:t>调用</w:t>
      </w:r>
      <w:r w:rsidR="00D639FC">
        <w:t>RISC-</w:t>
      </w:r>
      <w:proofErr w:type="spellStart"/>
      <w:r w:rsidR="00D639FC">
        <w:t>V</w:t>
      </w:r>
      <w:r>
        <w:t>GetPageAddress</w:t>
      </w:r>
      <w:proofErr w:type="spellEnd"/>
      <w:r>
        <w:t>同步系统调用获取目标指针所在页帧的物理地址并输出</w:t>
      </w:r>
    </w:p>
    <w:p w14:paraId="5ECC75C4" w14:textId="10E15313"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r w:rsidR="00D639FC">
        <w:t>RISC-</w:t>
      </w:r>
      <w:proofErr w:type="spellStart"/>
      <w:r w:rsidR="00D639FC">
        <w:t>V</w:t>
      </w:r>
      <w:r>
        <w:t>GetPageAddress</w:t>
      </w:r>
      <w:proofErr w:type="spellEnd"/>
      <w:r>
        <w:t>的异步系统调用实现与原有的同步系统调用获得的结果一致</w:t>
      </w:r>
      <w:r w:rsidR="006C53A8">
        <w:rPr>
          <w:rFonts w:hint="eastAsia"/>
        </w:rPr>
        <w:t>。</w:t>
      </w:r>
    </w:p>
    <w:p w14:paraId="6A56A312" w14:textId="7320E506" w:rsidR="00F278B5" w:rsidRDefault="00800F55" w:rsidP="000E3FD3">
      <w:pPr>
        <w:pStyle w:val="04-"/>
        <w:spacing w:before="156"/>
      </w:pPr>
      <w:bookmarkStart w:id="66" w:name="_Toc167621896"/>
      <w:r>
        <w:t>6.2</w:t>
      </w:r>
      <w:r w:rsidR="00F278B5">
        <w:t>.2 Notification机制类系统调用功能测试</w:t>
      </w:r>
      <w:bookmarkEnd w:id="66"/>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21CD396" w:rsidR="00F278B5" w:rsidRPr="00A224B0" w:rsidRDefault="00800F55" w:rsidP="00A224B0">
      <w:pPr>
        <w:pStyle w:val="04-"/>
        <w:spacing w:before="156"/>
      </w:pPr>
      <w:bookmarkStart w:id="67" w:name="_Toc167621897"/>
      <w:r>
        <w:t>6.2</w:t>
      </w:r>
      <w:r w:rsidR="00F278B5">
        <w:t>.3 内存映射类系统调用功能测试</w:t>
      </w:r>
      <w:bookmarkEnd w:id="67"/>
    </w:p>
    <w:p w14:paraId="245CD0CC" w14:textId="26CA29CC"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w:t>
      </w:r>
      <w:r w:rsidR="0014273E">
        <w:rPr>
          <w:rFonts w:hint="eastAsia"/>
        </w:rPr>
        <w:t>测试程序</w:t>
      </w:r>
      <w:r>
        <w:rPr>
          <w:rFonts w:hint="eastAsia"/>
        </w:rPr>
        <w:t>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4B076C87" w:rsidR="00F278B5" w:rsidRPr="00A224B0" w:rsidRDefault="00F278B5" w:rsidP="00A224B0">
      <w:pPr>
        <w:pStyle w:val="01-"/>
        <w:ind w:firstLine="480"/>
      </w:pPr>
      <w:r>
        <w:rPr>
          <w:rFonts w:hint="eastAsia"/>
        </w:rPr>
        <w:t>本次功能测试分为两部分，第一部分验证</w:t>
      </w:r>
      <w:r w:rsidR="00D639FC">
        <w:t>RISC-</w:t>
      </w:r>
      <w:proofErr w:type="spellStart"/>
      <w:r w:rsidR="00D639FC">
        <w:t>V</w:t>
      </w:r>
      <w:r>
        <w:t>PageTableMap</w:t>
      </w:r>
      <w:proofErr w:type="spellEnd"/>
      <w:r>
        <w:t>和</w:t>
      </w:r>
      <w:r w:rsidR="00D639FC">
        <w:t>RISC-</w:t>
      </w:r>
      <w:proofErr w:type="spellStart"/>
      <w:r w:rsidR="00D639FC">
        <w:t>V</w:t>
      </w:r>
      <w:r>
        <w:t>PageMap</w:t>
      </w:r>
      <w:proofErr w:type="spellEnd"/>
      <w:r>
        <w:t>的正确性，第二部分验证</w:t>
      </w:r>
      <w:r w:rsidR="00D639FC">
        <w:t>RISC-</w:t>
      </w:r>
      <w:proofErr w:type="spellStart"/>
      <w:r w:rsidR="00D639FC">
        <w:t>V</w:t>
      </w:r>
      <w:r>
        <w:t>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lastRenderedPageBreak/>
        <w:t>使用</w:t>
      </w:r>
      <w:proofErr w:type="spellStart"/>
      <w:r>
        <w:t>UntypedRetype</w:t>
      </w:r>
      <w:proofErr w:type="spellEnd"/>
      <w:r>
        <w:t>系统调用申请</w:t>
      </w:r>
      <w:proofErr w:type="spellStart"/>
      <w:r>
        <w:t>PageTable</w:t>
      </w:r>
      <w:proofErr w:type="spellEnd"/>
      <w:r>
        <w:t>对象</w:t>
      </w:r>
    </w:p>
    <w:p w14:paraId="1854FBC0" w14:textId="56E5DDD5" w:rsidR="00F278B5" w:rsidRDefault="00F278B5" w:rsidP="00A224B0">
      <w:pPr>
        <w:pStyle w:val="01-"/>
        <w:numPr>
          <w:ilvl w:val="0"/>
          <w:numId w:val="19"/>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7367F2EC" w:rsidR="00F278B5" w:rsidRDefault="00F278B5" w:rsidP="00A224B0">
      <w:pPr>
        <w:pStyle w:val="01-"/>
        <w:numPr>
          <w:ilvl w:val="0"/>
          <w:numId w:val="19"/>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12B20A1C" w:rsidR="00F278B5" w:rsidRDefault="00F278B5" w:rsidP="00081BD6">
      <w:pPr>
        <w:pStyle w:val="01-"/>
        <w:numPr>
          <w:ilvl w:val="0"/>
          <w:numId w:val="21"/>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077E3C77" w:rsidR="00F278B5" w:rsidRDefault="00F278B5" w:rsidP="00081BD6">
      <w:pPr>
        <w:pStyle w:val="01-"/>
        <w:numPr>
          <w:ilvl w:val="0"/>
          <w:numId w:val="21"/>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328E9A08" w14:textId="534ED2A7" w:rsidR="00F278B5" w:rsidRDefault="00D639FC" w:rsidP="00081BD6">
      <w:pPr>
        <w:pStyle w:val="01-"/>
        <w:numPr>
          <w:ilvl w:val="0"/>
          <w:numId w:val="21"/>
        </w:numPr>
        <w:ind w:firstLineChars="0"/>
      </w:pPr>
      <w:r>
        <w:t>RISC-</w:t>
      </w:r>
      <w:proofErr w:type="spellStart"/>
      <w:r>
        <w:t>V</w:t>
      </w:r>
      <w:r w:rsidR="00F278B5">
        <w:t>PageUnmap</w:t>
      </w:r>
      <w:proofErr w:type="spellEnd"/>
      <w:r w:rsidR="00F278B5">
        <w:t>系统调用将</w:t>
      </w:r>
      <w:r w:rsidR="00F278B5">
        <w:t>Frame</w:t>
      </w:r>
      <w:r w:rsidR="00F278B5">
        <w:t>从</w:t>
      </w:r>
      <w:proofErr w:type="spellStart"/>
      <w:r w:rsidR="00F278B5">
        <w:t>VSpace</w:t>
      </w:r>
      <w:proofErr w:type="spellEnd"/>
      <w:r w:rsidR="00F278B5">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76874E12" w:rsidR="00F278B5" w:rsidRDefault="00800F55" w:rsidP="007B7701">
      <w:pPr>
        <w:pStyle w:val="03-"/>
        <w:spacing w:before="156"/>
      </w:pPr>
      <w:bookmarkStart w:id="68" w:name="_Toc167621898"/>
      <w:r>
        <w:t>6.3</w:t>
      </w:r>
      <w:r w:rsidR="00F278B5">
        <w:t xml:space="preserve"> 性能测试</w:t>
      </w:r>
      <w:bookmarkEnd w:id="68"/>
    </w:p>
    <w:p w14:paraId="7805454C" w14:textId="52D83BB7"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r w:rsidR="00D639FC">
        <w:t>RISC-</w:t>
      </w:r>
      <w:proofErr w:type="spellStart"/>
      <w:r w:rsidR="00D639FC">
        <w:t>V</w:t>
      </w:r>
      <w:r>
        <w:t>PageMap</w:t>
      </w:r>
      <w:proofErr w:type="spellEnd"/>
      <w:r>
        <w:t>、</w:t>
      </w:r>
      <w:r w:rsidR="00D639FC">
        <w:t>RISC-</w:t>
      </w:r>
      <w:proofErr w:type="spellStart"/>
      <w:r w:rsidR="00D639FC">
        <w:t>V</w:t>
      </w:r>
      <w:r>
        <w:t>PageUnmap</w:t>
      </w:r>
      <w:proofErr w:type="spellEnd"/>
      <w:r>
        <w:t>系统调用作为性能测试和对比分析的对象。</w:t>
      </w:r>
    </w:p>
    <w:p w14:paraId="2AAC10D0" w14:textId="6BA52C8F" w:rsidR="00F278B5" w:rsidRDefault="00800F55" w:rsidP="007B7701">
      <w:pPr>
        <w:pStyle w:val="04-"/>
        <w:spacing w:before="156"/>
      </w:pPr>
      <w:bookmarkStart w:id="69" w:name="_Toc167621899"/>
      <w:r>
        <w:t>6.3</w:t>
      </w:r>
      <w:r w:rsidR="00F278B5">
        <w:t>.1 实验场景设计</w:t>
      </w:r>
      <w:bookmarkEnd w:id="69"/>
    </w:p>
    <w:p w14:paraId="76F25970" w14:textId="1F69A59D"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r w:rsidR="00D639FC">
        <w:t>RISC-</w:t>
      </w:r>
      <w:proofErr w:type="spellStart"/>
      <w:r w:rsidR="00D639FC">
        <w:t>V</w:t>
      </w:r>
      <w:r w:rsidR="00F278B5">
        <w:t>PageMap</w:t>
      </w:r>
      <w:proofErr w:type="spellEnd"/>
      <w:r w:rsidR="00F278B5">
        <w:t>和</w:t>
      </w:r>
      <w:r w:rsidR="00D639FC">
        <w:t>RISC-</w:t>
      </w:r>
      <w:proofErr w:type="spellStart"/>
      <w:r w:rsidR="00D639FC">
        <w:t>V</w:t>
      </w:r>
      <w:r w:rsidR="00F278B5">
        <w:t>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lastRenderedPageBreak/>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t>使</w:t>
      </w:r>
      <w:r>
        <w:rPr>
          <w:rFonts w:hint="eastAsia"/>
        </w:rPr>
        <w:t>用同步系统调用进行实现。在性能测试中需要分别使用两种内存分配器进行测试并对比结果。</w:t>
      </w:r>
    </w:p>
    <w:p w14:paraId="513C83B7" w14:textId="5D284B15" w:rsidR="00F278B5" w:rsidRDefault="00800F55" w:rsidP="00AE7F7D">
      <w:pPr>
        <w:pStyle w:val="04-"/>
        <w:spacing w:before="156"/>
      </w:pPr>
      <w:bookmarkStart w:id="70" w:name="_Toc167621900"/>
      <w:r>
        <w:t>6.3</w:t>
      </w:r>
      <w:r w:rsidR="00F278B5">
        <w:t>.2 实验参数介绍</w:t>
      </w:r>
      <w:bookmarkEnd w:id="70"/>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pPr>
      <w:r>
        <w:rPr>
          <w:rFonts w:hint="eastAsia"/>
        </w:rPr>
        <w:t>运行环境</w:t>
      </w:r>
    </w:p>
    <w:p w14:paraId="26663113" w14:textId="699C11C7" w:rsidR="005A0A1D" w:rsidRDefault="00753B92" w:rsidP="00AE7F7D">
      <w:pPr>
        <w:pStyle w:val="01-"/>
        <w:ind w:firstLine="480"/>
      </w:pPr>
      <w:r>
        <w:rPr>
          <w:rFonts w:hint="eastAsia"/>
        </w:rPr>
        <w:t>内存分配器的实现形式</w:t>
      </w:r>
      <w:r w:rsidR="00AB11AA">
        <w:rPr>
          <w:rFonts w:hint="eastAsia"/>
        </w:rPr>
        <w:t>控制</w:t>
      </w:r>
      <w:r>
        <w:rPr>
          <w:rFonts w:hint="eastAsia"/>
        </w:rPr>
        <w:t>选用同步或异步系统调用进行测试。</w:t>
      </w:r>
    </w:p>
    <w:p w14:paraId="2888BFBC" w14:textId="245DB14A"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r w:rsidR="00D639FC">
        <w:t>RISC-</w:t>
      </w:r>
      <w:proofErr w:type="spellStart"/>
      <w:r w:rsidR="00D639FC">
        <w:t>V</w:t>
      </w:r>
      <w:r w:rsidR="00F278B5">
        <w:t>PageMap</w:t>
      </w:r>
      <w:proofErr w:type="spellEnd"/>
      <w:r w:rsidR="00F278B5">
        <w:t>系统调用请求与</w:t>
      </w:r>
      <w:r w:rsidR="00D639FC">
        <w:t>RISC-</w:t>
      </w:r>
      <w:proofErr w:type="spellStart"/>
      <w:r w:rsidR="00D639FC">
        <w:t>V</w:t>
      </w:r>
      <w:r w:rsidR="00F278B5">
        <w:t>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lastRenderedPageBreak/>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141675A9" w:rsidR="00F278B5" w:rsidRDefault="00800F55" w:rsidP="00AE7F7D">
      <w:pPr>
        <w:pStyle w:val="03-"/>
        <w:spacing w:before="156"/>
      </w:pPr>
      <w:bookmarkStart w:id="71" w:name="_Toc167621901"/>
      <w:r>
        <w:t>6.4</w:t>
      </w:r>
      <w:r w:rsidR="00F278B5">
        <w:t xml:space="preserve"> 实验结果分析</w:t>
      </w:r>
      <w:bookmarkEnd w:id="71"/>
    </w:p>
    <w:p w14:paraId="707091E9" w14:textId="577CAE57" w:rsidR="00F278B5" w:rsidRDefault="00800F55" w:rsidP="00AE7F7D">
      <w:pPr>
        <w:pStyle w:val="04-"/>
        <w:spacing w:before="156"/>
      </w:pPr>
      <w:bookmarkStart w:id="72" w:name="_Toc167621902"/>
      <w:r>
        <w:t>6.4</w:t>
      </w:r>
      <w:r w:rsidR="00F278B5">
        <w:t>.1 功能测试结果分析</w:t>
      </w:r>
      <w:bookmarkEnd w:id="72"/>
    </w:p>
    <w:p w14:paraId="2A4D36C1" w14:textId="3741C193"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1F25912C" w14:textId="70AC0462" w:rsidR="003F4E91" w:rsidRPr="003F4E91" w:rsidRDefault="003F4E91" w:rsidP="00AE7F7D">
      <w:pPr>
        <w:pStyle w:val="01-"/>
        <w:ind w:firstLine="480"/>
      </w:pPr>
      <w:r>
        <w:rPr>
          <w:noProof/>
        </w:rPr>
        <w:drawing>
          <wp:anchor distT="0" distB="0" distL="114300" distR="114300" simplePos="0" relativeHeight="251702272" behindDoc="0" locked="0" layoutInCell="1" allowOverlap="1" wp14:anchorId="7E8A0372" wp14:editId="3A0F0C59">
            <wp:simplePos x="0" y="0"/>
            <wp:positionH relativeFrom="margin">
              <wp:align>center</wp:align>
            </wp:positionH>
            <wp:positionV relativeFrom="paragraph">
              <wp:posOffset>313690</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9A5DF" w14:textId="77777777" w:rsidR="003F4E91" w:rsidRDefault="003F4E91" w:rsidP="003F4E91">
      <w:pPr>
        <w:pStyle w:val="07-"/>
      </w:pPr>
      <w:r>
        <w:rPr>
          <w:rFonts w:hint="eastAsia"/>
        </w:rPr>
        <w:t>图6-1 输出类系统调用功能测试结果</w:t>
      </w:r>
    </w:p>
    <w:p w14:paraId="6BB55370" w14:textId="77777777" w:rsidR="003F4E91" w:rsidRDefault="003F4E91" w:rsidP="00AE7F7D">
      <w:pPr>
        <w:pStyle w:val="01-"/>
        <w:ind w:firstLine="480"/>
      </w:pPr>
    </w:p>
    <w:p w14:paraId="6E2527E1" w14:textId="0062DC98"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6FC7C54C"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787F136" w14:textId="50891082" w:rsidR="00F278B5" w:rsidRPr="00AE7F7D" w:rsidRDefault="00F278B5" w:rsidP="00AE7F7D">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37C238FC" w:rsidR="00F278B5" w:rsidRPr="00AE7F7D" w:rsidRDefault="00F278B5" w:rsidP="00AE7F7D">
      <w:pPr>
        <w:pStyle w:val="01-"/>
        <w:ind w:firstLine="480"/>
      </w:pPr>
      <w:r>
        <w:rPr>
          <w:rFonts w:hint="eastAsia"/>
        </w:rPr>
        <w:lastRenderedPageBreak/>
        <w:t>在进入</w:t>
      </w:r>
      <w:proofErr w:type="spellStart"/>
      <w:r>
        <w:t>RSICVPageGetAddress</w:t>
      </w:r>
      <w:proofErr w:type="spellEnd"/>
      <w:r>
        <w:t>系统调用的测试后，异步系统调用处理函数获取到的物理地址为</w:t>
      </w:r>
      <w:r>
        <w:t>0x84347000</w:t>
      </w:r>
      <w:r>
        <w:t>，在随后调用的同步系统调用函数获取到的地址为</w:t>
      </w:r>
      <w:r>
        <w:t>0x84347000</w:t>
      </w:r>
      <w:r>
        <w:t>，二者大小一致。</w:t>
      </w:r>
    </w:p>
    <w:p w14:paraId="3D90E2BC" w14:textId="09047567" w:rsidR="00AC3F4D" w:rsidRDefault="00F278B5" w:rsidP="003F4E91">
      <w:pPr>
        <w:pStyle w:val="01-"/>
        <w:ind w:firstLine="480"/>
      </w:pPr>
      <w:r>
        <w:rPr>
          <w:rFonts w:hint="eastAsia"/>
        </w:rPr>
        <w:t>在上述测试中，异步系统调用的运行结果都符合预期，这验证了其功能的正确性。</w:t>
      </w:r>
    </w:p>
    <w:p w14:paraId="3C26B7D6" w14:textId="4DCC75E4"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7C9A2938" w14:textId="73367A36" w:rsidR="00142251" w:rsidRPr="00142251" w:rsidRDefault="004B7251" w:rsidP="00AE7F7D">
      <w:pPr>
        <w:pStyle w:val="01-"/>
        <w:ind w:firstLine="480"/>
      </w:pPr>
      <w:r>
        <w:rPr>
          <w:noProof/>
        </w:rPr>
        <w:drawing>
          <wp:anchor distT="0" distB="0" distL="114300" distR="114300" simplePos="0" relativeHeight="251703296" behindDoc="0" locked="0" layoutInCell="1" allowOverlap="1" wp14:anchorId="7EC94BD6" wp14:editId="6FC37FE9">
            <wp:simplePos x="0" y="0"/>
            <wp:positionH relativeFrom="margin">
              <wp:align>center</wp:align>
            </wp:positionH>
            <wp:positionV relativeFrom="paragraph">
              <wp:posOffset>327660</wp:posOffset>
            </wp:positionV>
            <wp:extent cx="4572000" cy="2801432"/>
            <wp:effectExtent l="0" t="0" r="0" b="0"/>
            <wp:wrapTopAndBottom/>
            <wp:docPr id="1512845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801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346E" w14:textId="77777777" w:rsidR="00041232" w:rsidRDefault="00041232" w:rsidP="00041232">
      <w:pPr>
        <w:pStyle w:val="07-"/>
      </w:pPr>
      <w:r>
        <w:rPr>
          <w:rFonts w:hint="eastAsia"/>
        </w:rPr>
        <w:t>图6-2 Notification机制类系统调用功能测试结果</w:t>
      </w:r>
    </w:p>
    <w:p w14:paraId="198012D6" w14:textId="77777777" w:rsidR="004B7251" w:rsidRDefault="004B7251" w:rsidP="00AE7F7D">
      <w:pPr>
        <w:pStyle w:val="01-"/>
        <w:ind w:firstLine="480"/>
      </w:pPr>
    </w:p>
    <w:p w14:paraId="12EE5BA1" w14:textId="053691B2"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00C279E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0xffffffc080200600</w:t>
      </w:r>
      <w:r>
        <w:t>，</w:t>
      </w:r>
      <w:r>
        <w:t>Notification</w:t>
      </w:r>
      <w:r>
        <w:t>内核对象的物理地址为</w:t>
      </w:r>
      <w:r>
        <w:t>0xffffffc080200840</w:t>
      </w:r>
      <w:r>
        <w:t>。在绑定后，</w:t>
      </w:r>
      <w:r>
        <w:t>TCB</w:t>
      </w:r>
      <w:r>
        <w:t>内核对象绑定的</w:t>
      </w:r>
      <w:r>
        <w:t>Notification</w:t>
      </w:r>
      <w:r>
        <w:t>内核对象的物理地址为</w:t>
      </w:r>
      <w:r>
        <w:t>0xffffffc080200840</w:t>
      </w:r>
      <w:r>
        <w:t>，与目标</w:t>
      </w:r>
      <w:r>
        <w:t>Notification</w:t>
      </w:r>
      <w:r>
        <w:t>内核对象一致；而</w:t>
      </w:r>
      <w:r>
        <w:t>Notification</w:t>
      </w:r>
      <w:r>
        <w:t>内核对象绑定的</w:t>
      </w:r>
      <w:r>
        <w:t>TCB</w:t>
      </w:r>
      <w:r>
        <w:t>内核对象的物理地址为</w:t>
      </w:r>
      <w:r>
        <w:t>0xffffffc080200600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lastRenderedPageBreak/>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364BA8AE" w14:textId="3A116F03" w:rsidR="00D43CED" w:rsidRDefault="00F278B5" w:rsidP="00D43CED">
      <w:pPr>
        <w:pStyle w:val="01-"/>
        <w:ind w:firstLineChars="0" w:firstLine="420"/>
      </w:pPr>
      <w:r>
        <w:rPr>
          <w:rFonts w:hint="eastAsia"/>
        </w:rPr>
        <w:t>在上述测试中，异步系统调用的运行结果都符合预期，这验证了其功能的正确性</w:t>
      </w:r>
      <w:r w:rsidR="00D43CED">
        <w:rPr>
          <w:rFonts w:hint="eastAsia"/>
        </w:rPr>
        <w:t>。</w:t>
      </w:r>
    </w:p>
    <w:p w14:paraId="03992889" w14:textId="415F7D59"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75F88C3F" w14:textId="0758A264" w:rsidR="00A57F4D" w:rsidRDefault="007F0F3D" w:rsidP="00321B2B">
      <w:pPr>
        <w:pStyle w:val="01-"/>
        <w:ind w:firstLineChars="0" w:firstLine="420"/>
      </w:pPr>
      <w:r>
        <w:rPr>
          <w:rFonts w:hint="eastAsia"/>
          <w:noProof/>
        </w:rPr>
        <w:drawing>
          <wp:anchor distT="0" distB="0" distL="114300" distR="114300" simplePos="0" relativeHeight="251704320" behindDoc="0" locked="0" layoutInCell="1" allowOverlap="1" wp14:anchorId="40B82900" wp14:editId="19731A45">
            <wp:simplePos x="0" y="0"/>
            <wp:positionH relativeFrom="page">
              <wp:align>center</wp:align>
            </wp:positionH>
            <wp:positionV relativeFrom="paragraph">
              <wp:posOffset>342900</wp:posOffset>
            </wp:positionV>
            <wp:extent cx="4572000" cy="2981960"/>
            <wp:effectExtent l="0" t="0" r="0" b="8890"/>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98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A6D66" w14:textId="77777777" w:rsidR="00A57F4D" w:rsidRDefault="00A57F4D" w:rsidP="00A57F4D">
      <w:pPr>
        <w:pStyle w:val="07-"/>
      </w:pPr>
      <w:r>
        <w:rPr>
          <w:rFonts w:hint="eastAsia"/>
        </w:rPr>
        <w:t>图6-3 内存映射类系统调用功能测试第一部分测试结果</w:t>
      </w:r>
    </w:p>
    <w:p w14:paraId="2AD28E4B" w14:textId="77777777" w:rsidR="00A57F4D" w:rsidRDefault="00A57F4D" w:rsidP="00321B2B">
      <w:pPr>
        <w:pStyle w:val="01-"/>
        <w:ind w:firstLineChars="0" w:firstLine="420"/>
      </w:pPr>
    </w:p>
    <w:p w14:paraId="1703A81F" w14:textId="4B08C74C" w:rsidR="00626824" w:rsidRDefault="00F278B5" w:rsidP="00321B2B">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r w:rsidR="00D639FC">
        <w:t>RISC-</w:t>
      </w:r>
      <w:proofErr w:type="spellStart"/>
      <w:r w:rsidR="00D639FC">
        <w:t>V</w:t>
      </w:r>
      <w:r>
        <w:t>PageTableMap</w:t>
      </w:r>
      <w:proofErr w:type="spellEnd"/>
      <w:r>
        <w:t>系统调用、</w:t>
      </w:r>
      <w:proofErr w:type="spellStart"/>
      <w:r>
        <w:t>UntypedRetype</w:t>
      </w:r>
      <w:proofErr w:type="spellEnd"/>
      <w:r>
        <w:t>系统调用生成</w:t>
      </w:r>
      <w:r>
        <w:t>Frame</w:t>
      </w:r>
      <w:r>
        <w:t>、</w:t>
      </w:r>
      <w:r w:rsidR="00D639FC">
        <w:t>RISC-</w:t>
      </w:r>
      <w:proofErr w:type="spellStart"/>
      <w:r w:rsidR="00D639FC">
        <w:t>V</w:t>
      </w:r>
      <w:r>
        <w:t>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r w:rsidR="00D639FC">
        <w:t>RISC-</w:t>
      </w:r>
      <w:proofErr w:type="spellStart"/>
      <w:r w:rsidR="00D639FC">
        <w:t>V</w:t>
      </w:r>
      <w:r>
        <w:t>PageTableMap</w:t>
      </w:r>
      <w:proofErr w:type="spellEnd"/>
      <w:r>
        <w:t>系统调用、</w:t>
      </w:r>
      <w:r w:rsidR="00D639FC">
        <w:t>RISC-</w:t>
      </w:r>
      <w:proofErr w:type="spellStart"/>
      <w:r w:rsidR="00D639FC">
        <w:t>V</w:t>
      </w:r>
      <w:r>
        <w:t>PageMap</w:t>
      </w:r>
      <w:proofErr w:type="spellEnd"/>
      <w:r>
        <w:t>系统调用的运行结果</w:t>
      </w:r>
      <w:r>
        <w:rPr>
          <w:rFonts w:hint="eastAsia"/>
        </w:rPr>
        <w:t>符合预期。</w:t>
      </w:r>
    </w:p>
    <w:p w14:paraId="40B119B5" w14:textId="77777777" w:rsidR="00D3488C" w:rsidRDefault="00F278B5" w:rsidP="00D3488C">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20035E4F" w14:textId="042DCB10" w:rsidR="00F278B5" w:rsidRDefault="00F278B5" w:rsidP="00D3488C">
      <w:pPr>
        <w:pStyle w:val="01-"/>
        <w:ind w:firstLine="480"/>
      </w:pPr>
      <w:r>
        <w:rPr>
          <w:rFonts w:hint="eastAsia"/>
        </w:rPr>
        <w:t>在这部分测试中，在完成了映射的基础上调用</w:t>
      </w:r>
      <w:r w:rsidR="00D639FC">
        <w:t>RISC-</w:t>
      </w:r>
      <w:proofErr w:type="spellStart"/>
      <w:r w:rsidR="00D639FC">
        <w:t>V</w:t>
      </w:r>
      <w:r>
        <w:t>PageUnmap</w:t>
      </w:r>
      <w:proofErr w:type="spellEnd"/>
      <w:r>
        <w:t>操作解除页面对虚拟地址的映射。随后使用虚拟地址对内存进行读操作，因为当前虚拟地址未被映</w:t>
      </w:r>
      <w:r>
        <w:lastRenderedPageBreak/>
        <w:t>射至内存，因此</w:t>
      </w:r>
      <w:proofErr w:type="gramStart"/>
      <w:r>
        <w:t>内核报</w:t>
      </w:r>
      <w:proofErr w:type="gramEnd"/>
      <w:r>
        <w:t>错推出。上述结果表明</w:t>
      </w:r>
      <w:r w:rsidR="00D639FC">
        <w:t>RISC-</w:t>
      </w:r>
      <w:proofErr w:type="spellStart"/>
      <w:r w:rsidR="00D639FC">
        <w:t>V</w:t>
      </w:r>
      <w:r>
        <w:t>PageUnmap</w:t>
      </w:r>
      <w:proofErr w:type="spellEnd"/>
      <w:r>
        <w:t>系统调用的运行结果符合预期。</w:t>
      </w:r>
    </w:p>
    <w:p w14:paraId="44C29526" w14:textId="6BD3DDAE" w:rsidR="00FC4CCA" w:rsidRPr="00D3488C" w:rsidRDefault="007F0F3D" w:rsidP="00D3488C">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5B81B113">
            <wp:simplePos x="0" y="0"/>
            <wp:positionH relativeFrom="margin">
              <wp:align>center</wp:align>
            </wp:positionH>
            <wp:positionV relativeFrom="paragraph">
              <wp:posOffset>298450</wp:posOffset>
            </wp:positionV>
            <wp:extent cx="4830445" cy="2860040"/>
            <wp:effectExtent l="0" t="0" r="8255" b="0"/>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044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ACC6B" w14:textId="77777777" w:rsidR="00D3488C" w:rsidRDefault="00D3488C" w:rsidP="00D3488C">
      <w:pPr>
        <w:pStyle w:val="07-"/>
      </w:pPr>
      <w:r>
        <w:rPr>
          <w:rFonts w:hint="eastAsia"/>
        </w:rPr>
        <w:t>图6-4 内存映射类系统调用功能测试第二部分测试结果</w:t>
      </w:r>
    </w:p>
    <w:p w14:paraId="55E3F292" w14:textId="77777777" w:rsidR="00D3488C" w:rsidRDefault="00D3488C" w:rsidP="00D43CED">
      <w:pPr>
        <w:pStyle w:val="01-"/>
        <w:ind w:firstLine="480"/>
      </w:pPr>
    </w:p>
    <w:p w14:paraId="5AF16415" w14:textId="1343D54C" w:rsidR="00F278B5" w:rsidRPr="00D43CED" w:rsidRDefault="00F278B5" w:rsidP="00D43CED">
      <w:pPr>
        <w:pStyle w:val="01-"/>
        <w:ind w:firstLine="480"/>
      </w:pPr>
      <w:r>
        <w:rPr>
          <w:rFonts w:hint="eastAsia"/>
        </w:rPr>
        <w:t>在上述两部分的测试中，异步系统调用的运行结果都符合预期，这验证了其功能的正确性。</w:t>
      </w:r>
    </w:p>
    <w:p w14:paraId="0EA78048" w14:textId="6F3D6958" w:rsidR="00F278B5" w:rsidRDefault="00800F55" w:rsidP="00D43CED">
      <w:pPr>
        <w:pStyle w:val="04-"/>
        <w:spacing w:before="156"/>
      </w:pPr>
      <w:bookmarkStart w:id="73" w:name="_Toc167621903"/>
      <w:r>
        <w:t>6.4</w:t>
      </w:r>
      <w:r w:rsidR="00F278B5">
        <w:t>.2 性能测试结果分析</w:t>
      </w:r>
      <w:bookmarkEnd w:id="73"/>
    </w:p>
    <w:p w14:paraId="286CA529" w14:textId="39B075AE" w:rsidR="006939F7" w:rsidRDefault="006939F7" w:rsidP="00277133">
      <w:pPr>
        <w:pStyle w:val="01-"/>
        <w:ind w:firstLine="480"/>
      </w:pPr>
      <w:r>
        <w:rPr>
          <w:rFonts w:hint="eastAsia"/>
        </w:rPr>
        <w:t>首先，</w:t>
      </w:r>
      <w:r w:rsidR="008E11C9">
        <w:rPr>
          <w:rFonts w:hint="eastAsia"/>
        </w:rPr>
        <w:t>从</w:t>
      </w:r>
      <w:r w:rsidR="00004FD9">
        <w:rPr>
          <w:rFonts w:hint="eastAsia"/>
        </w:rPr>
        <w:t>每轮系统调用平均耗时的角度对异步系统调用与同步系统调用的性能进行对比分析</w:t>
      </w:r>
      <w:r w:rsidR="00EB788C">
        <w:rPr>
          <w:rFonts w:hint="eastAsia"/>
        </w:rPr>
        <w:t>：</w:t>
      </w:r>
    </w:p>
    <w:p w14:paraId="551C8A87" w14:textId="6EDE3878" w:rsidR="0080417C" w:rsidRDefault="00117F7C" w:rsidP="00277133">
      <w:pPr>
        <w:pStyle w:val="01-"/>
        <w:ind w:firstLine="480"/>
      </w:pPr>
      <w:r>
        <w:rPr>
          <w:rFonts w:hint="eastAsia"/>
        </w:rPr>
        <w:t>如图</w:t>
      </w:r>
      <w:r>
        <w:rPr>
          <w:rFonts w:hint="eastAsia"/>
        </w:rPr>
        <w:t>6-5</w:t>
      </w:r>
      <w:r>
        <w:rPr>
          <w:rFonts w:hint="eastAsia"/>
        </w:rPr>
        <w:t>所示</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6729CCEB" w14:textId="487E5263" w:rsidR="00E2670D" w:rsidRDefault="00331858" w:rsidP="00277133">
      <w:pPr>
        <w:pStyle w:val="01-"/>
        <w:ind w:firstLine="480"/>
      </w:pPr>
      <w:r>
        <w:rPr>
          <w:rFonts w:hint="eastAsia"/>
        </w:rPr>
        <w:lastRenderedPageBreak/>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0634DA6F" w14:textId="312B74EF" w:rsidR="002A4790" w:rsidRDefault="007D2C45" w:rsidP="00277133">
      <w:pPr>
        <w:pStyle w:val="01-"/>
        <w:ind w:firstLine="480"/>
      </w:pPr>
      <w:r>
        <w:rPr>
          <w:rFonts w:hint="eastAsia"/>
          <w:noProof/>
        </w:rPr>
        <w:drawing>
          <wp:anchor distT="0" distB="0" distL="114300" distR="114300" simplePos="0" relativeHeight="251708416" behindDoc="0" locked="0" layoutInCell="1" allowOverlap="1" wp14:anchorId="6C1089BC" wp14:editId="061EE3BF">
            <wp:simplePos x="0" y="0"/>
            <wp:positionH relativeFrom="margin">
              <wp:posOffset>-1270</wp:posOffset>
            </wp:positionH>
            <wp:positionV relativeFrom="paragraph">
              <wp:posOffset>320675</wp:posOffset>
            </wp:positionV>
            <wp:extent cx="5545455" cy="3086100"/>
            <wp:effectExtent l="0" t="0" r="0" b="0"/>
            <wp:wrapTopAndBottom/>
            <wp:docPr id="25768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07" r="-343"/>
                    <a:stretch/>
                  </pic:blipFill>
                  <pic:spPr bwMode="auto">
                    <a:xfrm>
                      <a:off x="0" y="0"/>
                      <a:ext cx="5545455"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FB87D" w14:textId="4B62A775" w:rsidR="002A4790" w:rsidRPr="00FD05D6" w:rsidRDefault="002A4790" w:rsidP="002A4790">
      <w:pPr>
        <w:pStyle w:val="07-"/>
      </w:pPr>
      <w:r w:rsidRPr="00FD05D6">
        <w:rPr>
          <w:rFonts w:hint="eastAsia"/>
        </w:rPr>
        <w:t>图6-5 异步系统调用</w:t>
      </w:r>
      <w:r w:rsidRPr="00804C70">
        <w:rPr>
          <w:rFonts w:hint="eastAsia"/>
        </w:rPr>
        <w:t>性能</w:t>
      </w:r>
      <w:r w:rsidRPr="00FD05D6">
        <w:rPr>
          <w:rFonts w:hint="eastAsia"/>
        </w:rPr>
        <w:t>测试每轮平均耗时对比</w:t>
      </w:r>
    </w:p>
    <w:p w14:paraId="1A558B2C" w14:textId="77777777" w:rsidR="002A4790" w:rsidRDefault="002A4790" w:rsidP="00277133">
      <w:pPr>
        <w:pStyle w:val="01-"/>
        <w:ind w:firstLine="480"/>
      </w:pPr>
    </w:p>
    <w:p w14:paraId="2E4F1CF6" w14:textId="6D4A4DDB" w:rsidR="00BE5322" w:rsidRDefault="00E2670D" w:rsidP="00277133">
      <w:pPr>
        <w:pStyle w:val="01-"/>
        <w:ind w:firstLine="480"/>
      </w:pPr>
      <w:r>
        <w:rPr>
          <w:rFonts w:hint="eastAsia"/>
        </w:rPr>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5876E03C"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792ACFBA" w:rsidR="00A65D8F" w:rsidRDefault="00296637" w:rsidP="00277133">
      <w:pPr>
        <w:pStyle w:val="01-"/>
        <w:ind w:firstLine="480"/>
      </w:pPr>
      <w:r>
        <w:rPr>
          <w:rFonts w:hint="eastAsia"/>
        </w:rPr>
        <w:lastRenderedPageBreak/>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52AA8FFB"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7E307A6A" w:rsidR="00B65494" w:rsidRDefault="005D63DA" w:rsidP="00277133">
      <w:pPr>
        <w:pStyle w:val="01-"/>
        <w:ind w:firstLine="480"/>
      </w:pPr>
      <w:r>
        <w:rPr>
          <w:rFonts w:hint="eastAsia"/>
        </w:rPr>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7CC66383" w:rsidR="006D6B7F" w:rsidRDefault="00E915D8" w:rsidP="00277133">
      <w:pPr>
        <w:pStyle w:val="01-"/>
        <w:ind w:firstLine="480"/>
      </w:pPr>
      <w:r>
        <w:rPr>
          <w:rFonts w:hint="eastAsia"/>
        </w:rPr>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079F2740" w:rsidR="009F4DFB" w:rsidRDefault="00E56331" w:rsidP="00277133">
      <w:pPr>
        <w:pStyle w:val="01-"/>
        <w:ind w:firstLine="480"/>
      </w:pPr>
      <w:r>
        <w:rPr>
          <w:rFonts w:hint="eastAsia"/>
        </w:rPr>
        <w:t>从</w:t>
      </w:r>
      <w:r w:rsidR="00A930EA">
        <w:rPr>
          <w:rFonts w:hint="eastAsia"/>
        </w:rPr>
        <w:t>每轮系统调用平均耗时的角度上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9DF8314"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从系统调用平均陷入频率的角度对异步系统调用与同步系统调用的性能进行对比分析：</w:t>
      </w:r>
    </w:p>
    <w:p w14:paraId="05D1F422" w14:textId="0A442DE6"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4F1C54EC" w14:textId="4F20F421" w:rsidR="000D20E9" w:rsidRDefault="000D20E9" w:rsidP="00277133">
      <w:pPr>
        <w:pStyle w:val="01-"/>
        <w:ind w:firstLine="480"/>
      </w:pPr>
      <w:r>
        <w:rPr>
          <w:rFonts w:hint="eastAsia"/>
        </w:rPr>
        <w:t>异步系统调用基于平均陷入频率的角度的测试结果如图</w:t>
      </w:r>
      <w:r>
        <w:rPr>
          <w:rFonts w:hint="eastAsia"/>
        </w:rPr>
        <w:t>6-6</w:t>
      </w:r>
      <w:r>
        <w:rPr>
          <w:rFonts w:hint="eastAsia"/>
        </w:rPr>
        <w:t>所示。</w:t>
      </w:r>
    </w:p>
    <w:p w14:paraId="2E2B8FBE" w14:textId="69CF180E" w:rsidR="003772F9" w:rsidRDefault="002843BA" w:rsidP="003772F9">
      <w:pPr>
        <w:pStyle w:val="07-"/>
      </w:pPr>
      <w:r>
        <w:rPr>
          <w:rFonts w:hint="eastAsia"/>
          <w:noProof/>
        </w:rPr>
        <w:lastRenderedPageBreak/>
        <w:drawing>
          <wp:anchor distT="0" distB="0" distL="114300" distR="114300" simplePos="0" relativeHeight="251709440" behindDoc="0" locked="0" layoutInCell="1" allowOverlap="1" wp14:anchorId="62624A5A" wp14:editId="3B72367D">
            <wp:simplePos x="0" y="0"/>
            <wp:positionH relativeFrom="margin">
              <wp:align>right</wp:align>
            </wp:positionH>
            <wp:positionV relativeFrom="paragraph">
              <wp:posOffset>0</wp:posOffset>
            </wp:positionV>
            <wp:extent cx="5534025" cy="2714625"/>
            <wp:effectExtent l="0" t="0" r="9525" b="9525"/>
            <wp:wrapTopAndBottom/>
            <wp:docPr id="4730782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F9">
        <w:rPr>
          <w:rFonts w:hint="eastAsia"/>
        </w:rPr>
        <w:t>图6-6 异步系统调用性能测试陷入频率对比</w:t>
      </w:r>
    </w:p>
    <w:p w14:paraId="5ECF0D8A" w14:textId="77777777" w:rsidR="00811E70" w:rsidRDefault="00811E70" w:rsidP="00136DEA">
      <w:pPr>
        <w:pStyle w:val="01-"/>
        <w:ind w:firstLine="480"/>
      </w:pPr>
    </w:p>
    <w:p w14:paraId="42A9F217" w14:textId="6E982BA3"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740F9ADA" w14:textId="0D04A6D0" w:rsidR="004E76E6" w:rsidRPr="00BE5322"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6DBF6B7C" w14:textId="353268BC" w:rsidR="00F278B5" w:rsidRDefault="00800F55" w:rsidP="00656E07">
      <w:pPr>
        <w:pStyle w:val="03-"/>
        <w:spacing w:before="156"/>
      </w:pPr>
      <w:bookmarkStart w:id="74" w:name="_Toc167621904"/>
      <w:r>
        <w:t>6.5</w:t>
      </w:r>
      <w:r w:rsidR="00F278B5">
        <w:t xml:space="preserve"> 本章小结</w:t>
      </w:r>
      <w:bookmarkEnd w:id="74"/>
    </w:p>
    <w:p w14:paraId="3D20D76D" w14:textId="0F2281BD"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w:t>
      </w:r>
      <w:r>
        <w:rPr>
          <w:rFonts w:hint="eastAsia"/>
        </w:rPr>
        <w:lastRenderedPageBreak/>
        <w:t>参数进行了介绍，并阐述了参数引入的原因；最后对两部分测试的结果进行了阐述和分析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5" w:name="_Toc128898878"/>
      <w:bookmarkStart w:id="76" w:name="_Toc229134745"/>
      <w:bookmarkStart w:id="77" w:name="_Toc229135399"/>
      <w:bookmarkStart w:id="78" w:name="_Toc229135544"/>
      <w:bookmarkStart w:id="79" w:name="_Toc229136213"/>
      <w:r>
        <w:br w:type="page"/>
      </w:r>
    </w:p>
    <w:p w14:paraId="09F8FB79" w14:textId="61974D7F" w:rsidR="003228AA" w:rsidRPr="00AE1BE1" w:rsidRDefault="003228AA" w:rsidP="003228AA">
      <w:pPr>
        <w:pStyle w:val="09-"/>
        <w:spacing w:after="312"/>
      </w:pPr>
      <w:bookmarkStart w:id="80" w:name="结论"/>
      <w:bookmarkStart w:id="81" w:name="_Toc167621905"/>
      <w:r w:rsidRPr="00AE1BE1">
        <w:rPr>
          <w:rFonts w:hint="eastAsia"/>
        </w:rPr>
        <w:lastRenderedPageBreak/>
        <w:t>结</w:t>
      </w:r>
      <w:r w:rsidRPr="00532EDC">
        <w:rPr>
          <w:rFonts w:hint="eastAsia"/>
        </w:rPr>
        <w:t xml:space="preserve">　</w:t>
      </w:r>
      <w:r w:rsidRPr="00AE1BE1">
        <w:rPr>
          <w:rFonts w:hint="eastAsia"/>
        </w:rPr>
        <w:t>论</w:t>
      </w:r>
      <w:bookmarkEnd w:id="75"/>
      <w:bookmarkEnd w:id="76"/>
      <w:bookmarkEnd w:id="77"/>
      <w:bookmarkEnd w:id="78"/>
      <w:bookmarkEnd w:id="79"/>
      <w:bookmarkEnd w:id="81"/>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4B701EE2"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共享内存通信方式与信号的通信方式进行了结合，</w:t>
      </w:r>
      <w:r w:rsidR="00251C9C">
        <w:rPr>
          <w:rFonts w:hint="eastAsia"/>
        </w:rPr>
        <w:t>结合了共享内存通信</w:t>
      </w:r>
      <w:r w:rsidR="00730554">
        <w:rPr>
          <w:rFonts w:hint="eastAsia"/>
        </w:rPr>
        <w:t>通信量大且通信内容丰富与信号通信方式快捷有效的优势，</w:t>
      </w:r>
      <w:r w:rsidR="001A3836">
        <w:rPr>
          <w:rFonts w:hint="eastAsia"/>
        </w:rPr>
        <w:t>且</w:t>
      </w:r>
      <w:r w:rsidR="00B356BA">
        <w:rPr>
          <w:rFonts w:hint="eastAsia"/>
        </w:rPr>
        <w:t>在信号通信方式的实现上还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80"/>
    </w:p>
    <w:p w14:paraId="7C75C886" w14:textId="187EA627" w:rsidR="00FC4790" w:rsidRPr="0057294E" w:rsidRDefault="00FC4790" w:rsidP="006F650D">
      <w:pPr>
        <w:pStyle w:val="09-"/>
        <w:spacing w:after="312"/>
      </w:pPr>
      <w:bookmarkStart w:id="82" w:name="_Toc167621906"/>
      <w:r w:rsidRPr="0057294E">
        <w:rPr>
          <w:rFonts w:hint="eastAsia"/>
        </w:rPr>
        <w:lastRenderedPageBreak/>
        <w:t>参考文献</w:t>
      </w:r>
      <w:bookmarkEnd w:id="82"/>
    </w:p>
    <w:p w14:paraId="3C0B88DE" w14:textId="5C2A56FE" w:rsidR="00E63C8E" w:rsidRPr="002455E2" w:rsidRDefault="005E7ED2" w:rsidP="002455E2">
      <w:pPr>
        <w:pStyle w:val="27-"/>
      </w:pPr>
      <w:r w:rsidRPr="002455E2">
        <w:t>[1</w:t>
      </w:r>
      <w:r w:rsidR="00B719BC" w:rsidRPr="002455E2">
        <w:t>]</w:t>
      </w:r>
      <w:r w:rsidR="00E63C8E" w:rsidRPr="002455E2">
        <w:t xml:space="preserve"> Liedtke J. Improving IPC by kernel design[C]//Proceedings of the fourteenth ACM symposium on</w:t>
      </w:r>
      <w:r w:rsidR="007F3ABF" w:rsidRPr="002455E2">
        <w:rPr>
          <w:rFonts w:hint="eastAsia"/>
        </w:rPr>
        <w:t xml:space="preserve"> </w:t>
      </w:r>
      <w:r w:rsidR="00E63C8E" w:rsidRPr="002455E2">
        <w:t xml:space="preserve">Operating systems principles. 1993: 175-188.  </w:t>
      </w:r>
    </w:p>
    <w:p w14:paraId="263E29C6" w14:textId="130B3E16" w:rsidR="00D452CD" w:rsidRPr="002455E2" w:rsidRDefault="005E7ED2" w:rsidP="002455E2">
      <w:pPr>
        <w:pStyle w:val="27-"/>
      </w:pPr>
      <w:r w:rsidRPr="002455E2">
        <w:t>[2</w:t>
      </w:r>
      <w:r w:rsidR="00B719BC" w:rsidRPr="002455E2">
        <w:t>]</w:t>
      </w:r>
      <w:r w:rsidR="00D452CD" w:rsidRPr="002455E2">
        <w:t xml:space="preserve"> Klein G, Elphinstone K, Heiser G, et al. </w:t>
      </w:r>
      <w:r w:rsidR="002E5DFA">
        <w:t>SeL4</w:t>
      </w:r>
      <w:r w:rsidR="00D452CD" w:rsidRPr="002455E2">
        <w:t>: Formal verification of an OS kernel[C]//Proceedings</w:t>
      </w:r>
      <w:r w:rsidR="007F3ABF" w:rsidRPr="002455E2">
        <w:rPr>
          <w:rFonts w:hint="eastAsia"/>
        </w:rPr>
        <w:t xml:space="preserve"> </w:t>
      </w:r>
      <w:r w:rsidR="00D452CD" w:rsidRPr="002455E2">
        <w:t>of the ACM SIGOPS 22nd symposium on Operating systems</w:t>
      </w:r>
      <w:r w:rsidR="00A2618B" w:rsidRPr="002455E2">
        <w:rPr>
          <w:rFonts w:hint="eastAsia"/>
        </w:rPr>
        <w:t xml:space="preserve"> </w:t>
      </w:r>
      <w:r w:rsidR="00D452CD" w:rsidRPr="002455E2">
        <w:t xml:space="preserve">principles. 2009: 207-220.  </w:t>
      </w:r>
    </w:p>
    <w:p w14:paraId="39D55A6F" w14:textId="2FC3BE5E" w:rsidR="00D452CD" w:rsidRPr="002455E2" w:rsidRDefault="005E7ED2" w:rsidP="002455E2">
      <w:pPr>
        <w:pStyle w:val="27-"/>
      </w:pPr>
      <w:r w:rsidRPr="002455E2">
        <w:t>[3</w:t>
      </w:r>
      <w:r w:rsidR="00B719BC" w:rsidRPr="002455E2">
        <w:t>]</w:t>
      </w:r>
      <w:r w:rsidR="00D452CD" w:rsidRPr="002455E2">
        <w:t xml:space="preserve"> Heiser G, Elphinstone K. L4 microkernels: The lessons from 20 years of research and deployment[J]. ACM Transactions on Computer Systems (TOCS), 2016, 34(1): 1-29.  </w:t>
      </w:r>
    </w:p>
    <w:p w14:paraId="56BC45E7" w14:textId="36A5BC87" w:rsidR="00EB2200" w:rsidRPr="002455E2" w:rsidRDefault="005E7ED2" w:rsidP="002455E2">
      <w:pPr>
        <w:pStyle w:val="27-"/>
      </w:pPr>
      <w:r w:rsidRPr="002455E2">
        <w:t>[4</w:t>
      </w:r>
      <w:r w:rsidR="00B719BC" w:rsidRPr="002455E2">
        <w:t>]</w:t>
      </w:r>
      <w:r w:rsidR="00EB2200" w:rsidRPr="002455E2">
        <w:t xml:space="preserve"> van Schaik C, Leslie B, </w:t>
      </w:r>
      <w:proofErr w:type="spellStart"/>
      <w:r w:rsidR="00EB2200" w:rsidRPr="002455E2">
        <w:t>Dannowski</w:t>
      </w:r>
      <w:proofErr w:type="spellEnd"/>
      <w:r w:rsidR="00EB2200" w:rsidRPr="002455E2">
        <w:t xml:space="preserve"> U, et al. NICTA L4-embedded kernel reference manual, version NICTA N1[R]. Technical report, National ICT Australia, October 2005. Latest version available from: http://www.ertos.nicta.com.au/research/l4.  </w:t>
      </w:r>
    </w:p>
    <w:p w14:paraId="5CD8CC8B" w14:textId="64574F75" w:rsidR="00EB2200" w:rsidRPr="002455E2" w:rsidRDefault="005E7ED2" w:rsidP="002455E2">
      <w:pPr>
        <w:pStyle w:val="27-"/>
      </w:pPr>
      <w:r w:rsidRPr="002455E2">
        <w:t>[5</w:t>
      </w:r>
      <w:r w:rsidR="00B719BC" w:rsidRPr="002455E2">
        <w:t>]</w:t>
      </w:r>
      <w:r w:rsidR="00EB2200" w:rsidRPr="002455E2">
        <w:t xml:space="preserve"> Klein G, </w:t>
      </w:r>
      <w:proofErr w:type="spellStart"/>
      <w:r w:rsidR="00EB2200" w:rsidRPr="002455E2">
        <w:t>Andronick</w:t>
      </w:r>
      <w:proofErr w:type="spellEnd"/>
      <w:r w:rsidR="00EB2200" w:rsidRPr="002455E2">
        <w:t xml:space="preserve"> J, Elphinstone K, et al. Comprehensive formal verification of an OS microkernel[J]. ACM Transactions on Computer Systems (TOCS), 2014, 32(1): 1-70.</w:t>
      </w:r>
    </w:p>
    <w:p w14:paraId="7B38B3B0" w14:textId="2852EE57" w:rsidR="00EB2200" w:rsidRPr="002455E2" w:rsidRDefault="005E7ED2" w:rsidP="002455E2">
      <w:pPr>
        <w:pStyle w:val="27-"/>
      </w:pPr>
      <w:r w:rsidRPr="002455E2">
        <w:t>[6</w:t>
      </w:r>
      <w:r w:rsidR="00B719BC" w:rsidRPr="002455E2">
        <w:t>]</w:t>
      </w:r>
      <w:r w:rsidR="00EB2200" w:rsidRPr="002455E2">
        <w:t xml:space="preserve"> Zhou Z, Bi Y, Wan J, et al. </w:t>
      </w:r>
      <w:proofErr w:type="spellStart"/>
      <w:r w:rsidR="00EB2200" w:rsidRPr="002455E2">
        <w:t>Userspace</w:t>
      </w:r>
      <w:proofErr w:type="spellEnd"/>
      <w:r w:rsidR="00EB2200" w:rsidRPr="002455E2">
        <w:t xml:space="preserve"> Bypass: Accelerating </w:t>
      </w:r>
      <w:proofErr w:type="spellStart"/>
      <w:r w:rsidR="00EB2200" w:rsidRPr="002455E2">
        <w:t>Syscall</w:t>
      </w:r>
      <w:proofErr w:type="spellEnd"/>
      <w:r w:rsidR="00EB2200" w:rsidRPr="002455E2">
        <w:t xml:space="preserve">-intensive Applications[C]//17th USENIX Symposium on Operating Systems Design and Implementation (OSDI 23). 2023: 33-49.  </w:t>
      </w:r>
    </w:p>
    <w:p w14:paraId="4BA2CE63" w14:textId="3AFF9627" w:rsidR="00EB2200" w:rsidRPr="002455E2" w:rsidRDefault="005E7ED2" w:rsidP="002455E2">
      <w:pPr>
        <w:pStyle w:val="27-"/>
      </w:pPr>
      <w:r w:rsidRPr="002455E2">
        <w:t>[7</w:t>
      </w:r>
      <w:r w:rsidR="00B719BC" w:rsidRPr="002455E2">
        <w:t>]</w:t>
      </w:r>
      <w:r w:rsidR="00EB2200" w:rsidRPr="002455E2">
        <w:t xml:space="preserve"> Uhlig V, </w:t>
      </w:r>
      <w:proofErr w:type="spellStart"/>
      <w:r w:rsidR="00EB2200" w:rsidRPr="002455E2">
        <w:t>Dannowski</w:t>
      </w:r>
      <w:proofErr w:type="spellEnd"/>
      <w:r w:rsidR="00EB2200" w:rsidRPr="002455E2">
        <w:t xml:space="preserve"> U, Skoglund E, et al. Performance of address-space multiplexing on the Pentium[M]. Universität Karlsruhe, </w:t>
      </w:r>
      <w:proofErr w:type="spellStart"/>
      <w:r w:rsidR="00EB2200" w:rsidRPr="002455E2">
        <w:t>Fakultät</w:t>
      </w:r>
      <w:proofErr w:type="spellEnd"/>
      <w:r w:rsidR="00EB2200" w:rsidRPr="002455E2">
        <w:t xml:space="preserve"> für </w:t>
      </w:r>
      <w:proofErr w:type="spellStart"/>
      <w:r w:rsidR="00EB2200" w:rsidRPr="002455E2">
        <w:t>Informatik</w:t>
      </w:r>
      <w:proofErr w:type="spellEnd"/>
      <w:r w:rsidR="00EB2200" w:rsidRPr="002455E2">
        <w:t>, 2002.</w:t>
      </w:r>
    </w:p>
    <w:p w14:paraId="18F64C1C" w14:textId="13F85960" w:rsidR="0080223A" w:rsidRPr="002455E2" w:rsidRDefault="0080223A" w:rsidP="002455E2">
      <w:pPr>
        <w:pStyle w:val="27-"/>
      </w:pPr>
      <w:r w:rsidRPr="002455E2">
        <w:t>[</w:t>
      </w:r>
      <w:r w:rsidR="00851D0F" w:rsidRPr="002455E2">
        <w:rPr>
          <w:rFonts w:hint="eastAsia"/>
        </w:rPr>
        <w:t>8</w:t>
      </w:r>
      <w:r w:rsidRPr="002455E2">
        <w:t>] PARKER M. A case for user-level interrupts[J]. ACM SIGARCH Computer Architecture News, 2002, 30(3): 17-18.</w:t>
      </w:r>
    </w:p>
    <w:p w14:paraId="3362F3F5" w14:textId="400687DD" w:rsidR="00824C6F" w:rsidRPr="002455E2" w:rsidRDefault="00851D0F" w:rsidP="002455E2">
      <w:pPr>
        <w:pStyle w:val="27-"/>
      </w:pPr>
      <w:r w:rsidRPr="002455E2">
        <w:t>[9]</w:t>
      </w:r>
      <w:r w:rsidR="00824C6F" w:rsidRPr="002455E2">
        <w:rPr>
          <w:rFonts w:hint="eastAsia"/>
        </w:rPr>
        <w:t xml:space="preserve"> </w:t>
      </w:r>
      <w:r w:rsidR="00824C6F" w:rsidRPr="002455E2">
        <w:t>王训</w:t>
      </w:r>
      <w:r w:rsidR="00824C6F" w:rsidRPr="002455E2">
        <w:t>,</w:t>
      </w:r>
      <w:r w:rsidR="00824C6F" w:rsidRPr="002455E2">
        <w:t>周东红</w:t>
      </w:r>
      <w:r w:rsidR="00824C6F" w:rsidRPr="002455E2">
        <w:t>.</w:t>
      </w:r>
      <w:r w:rsidR="00824C6F" w:rsidRPr="002455E2">
        <w:t>微内核操作系统的发展与关键技术解析</w:t>
      </w:r>
      <w:r w:rsidR="00824C6F" w:rsidRPr="002455E2">
        <w:t>[J].</w:t>
      </w:r>
      <w:r w:rsidR="00824C6F" w:rsidRPr="002455E2">
        <w:t>自动化博览</w:t>
      </w:r>
      <w:r w:rsidR="00824C6F" w:rsidRPr="002455E2">
        <w:t>,2022,39(03):56-61.</w:t>
      </w:r>
    </w:p>
    <w:p w14:paraId="7A3724EE" w14:textId="0C0689F8" w:rsidR="002455E2" w:rsidRPr="002455E2" w:rsidRDefault="002455E2" w:rsidP="002455E2">
      <w:pPr>
        <w:pStyle w:val="27-"/>
      </w:pPr>
      <w:r>
        <w:t>[10]</w:t>
      </w:r>
      <w:r w:rsidRPr="002455E2">
        <w:t xml:space="preserve"> Heiser G. The </w:t>
      </w:r>
      <w:r w:rsidR="002E5DFA">
        <w:t>SeL4</w:t>
      </w:r>
      <w:r w:rsidRPr="002455E2">
        <w:t xml:space="preserve"> Microkernel–An Introduction[J]. The </w:t>
      </w:r>
      <w:r w:rsidR="002E5DFA">
        <w:t>SeL4</w:t>
      </w:r>
      <w:r w:rsidRPr="002455E2">
        <w:t xml:space="preserve"> Foundation, 2020, 1. </w:t>
      </w:r>
    </w:p>
    <w:p w14:paraId="00F45EEB" w14:textId="2281A9A4" w:rsidR="00824C6F" w:rsidRPr="002455E2" w:rsidRDefault="002455E2" w:rsidP="002455E2">
      <w:pPr>
        <w:pStyle w:val="27-"/>
      </w:pPr>
      <w:r>
        <w:rPr>
          <w:rFonts w:hint="eastAsia"/>
        </w:rPr>
        <w:t>[11]</w:t>
      </w:r>
      <w:r w:rsidR="00824C6F" w:rsidRPr="002455E2">
        <w:rPr>
          <w:rFonts w:hint="eastAsia"/>
        </w:rPr>
        <w:t xml:space="preserve"> Sophi M. User Interrupt</w:t>
      </w:r>
      <w:r w:rsidR="00824C6F" w:rsidRPr="002455E2">
        <w:t>–</w:t>
      </w:r>
      <w:r w:rsidR="00824C6F" w:rsidRPr="002455E2">
        <w:rPr>
          <w:rFonts w:hint="eastAsia"/>
        </w:rPr>
        <w:t xml:space="preserve">A faster way to signal[R]. </w:t>
      </w:r>
      <w:r w:rsidR="00824C6F" w:rsidRPr="002455E2">
        <w:t>LPC Virtual</w:t>
      </w:r>
      <w:r w:rsidR="00824C6F" w:rsidRPr="002455E2">
        <w:rPr>
          <w:rFonts w:hint="eastAsia"/>
        </w:rPr>
        <w:t xml:space="preserve">, </w:t>
      </w:r>
      <w:r w:rsidR="00824C6F" w:rsidRPr="002455E2">
        <w:t>Linux Plumbers Conference</w:t>
      </w:r>
      <w:r w:rsidR="00824C6F" w:rsidRPr="002455E2">
        <w:rPr>
          <w:rFonts w:hint="eastAsia"/>
        </w:rPr>
        <w:t>, 2021.9.</w:t>
      </w:r>
    </w:p>
    <w:p w14:paraId="359B44E1" w14:textId="0C0678C7" w:rsidR="007A6A6A" w:rsidRPr="002455E2" w:rsidRDefault="002455E2" w:rsidP="002455E2">
      <w:pPr>
        <w:pStyle w:val="27-"/>
      </w:pPr>
      <w:r>
        <w:t>[12]</w:t>
      </w:r>
      <w:r w:rsidR="007A6A6A" w:rsidRPr="002455E2">
        <w:t xml:space="preserve"> Nassif N, Munch A O, Molnar C L, et al. Sapphire rapids: The next-generation Intel Xeon scalable processor[C]//2022 IEEE International Solid-State Circuits Conference (ISSCC). IEEE, 2022, 65: 44-46.</w:t>
      </w:r>
    </w:p>
    <w:p w14:paraId="423711C6" w14:textId="1215AB19" w:rsidR="007A6A6A" w:rsidRPr="002455E2" w:rsidRDefault="002455E2" w:rsidP="002455E2">
      <w:pPr>
        <w:pStyle w:val="27-"/>
      </w:pPr>
      <w:r>
        <w:t>[13]</w:t>
      </w:r>
      <w:r w:rsidR="007A6A6A" w:rsidRPr="002455E2">
        <w:t xml:space="preserve"> Waterman A, </w:t>
      </w:r>
      <w:proofErr w:type="spellStart"/>
      <w:r w:rsidR="007A6A6A" w:rsidRPr="002455E2">
        <w:t>Asanovic</w:t>
      </w:r>
      <w:proofErr w:type="spellEnd"/>
      <w:r w:rsidR="007A6A6A" w:rsidRPr="002455E2">
        <w:t xml:space="preserve"> K. The RISC-V instruction set manual, volume II: Privileged architecture[J]. RISC-V Foundation, 2019: 1-4.</w:t>
      </w:r>
    </w:p>
    <w:p w14:paraId="08888A64" w14:textId="65FE2217" w:rsidR="009D6DF4" w:rsidRPr="002455E2" w:rsidRDefault="002455E2" w:rsidP="002455E2">
      <w:pPr>
        <w:pStyle w:val="27-"/>
      </w:pPr>
      <w:r>
        <w:t>[14]</w:t>
      </w:r>
      <w:r w:rsidR="009D6DF4" w:rsidRPr="002455E2">
        <w:t xml:space="preserve"> MEHTA S. x86 User Interrupts support</w:t>
      </w:r>
      <w:r w:rsidR="009D6DF4" w:rsidRPr="002455E2">
        <w:rPr>
          <w:rFonts w:hint="eastAsia"/>
        </w:rPr>
        <w:t xml:space="preserve"> </w:t>
      </w:r>
      <w:r w:rsidR="009D6DF4" w:rsidRPr="002455E2">
        <w:t>[EB/OL]. [2023</w:t>
      </w:r>
      <w:r w:rsidR="009D6DF4" w:rsidRPr="002455E2">
        <w:rPr>
          <w:rFonts w:hint="eastAsia"/>
        </w:rPr>
        <w:t>-</w:t>
      </w:r>
      <w:r w:rsidR="009D6DF4" w:rsidRPr="002455E2">
        <w:t>0630].</w:t>
      </w:r>
      <w:r w:rsidR="009D6DF4" w:rsidRPr="002455E2">
        <w:rPr>
          <w:rFonts w:hint="eastAsia"/>
        </w:rPr>
        <w:t xml:space="preserve"> </w:t>
      </w:r>
      <w:r w:rsidR="009D6DF4" w:rsidRPr="002455E2">
        <w:t xml:space="preserve">https://lore.kernel.org/lkml/20210913200132.3396598-1- </w:t>
      </w:r>
      <w:hyperlink r:id="rId29" w:history="1">
        <w:r w:rsidR="009D6DF4" w:rsidRPr="002455E2">
          <w:rPr>
            <w:rStyle w:val="a8"/>
            <w:rFonts w:ascii="Times New Roman" w:hAnsi="Times New Roman" w:cs="Times New Roman"/>
            <w:color w:val="auto"/>
          </w:rPr>
          <w:t>sohil.mehta@intel.com/</w:t>
        </w:r>
      </w:hyperlink>
      <w:r w:rsidR="009D6DF4" w:rsidRPr="002455E2">
        <w:t>.</w:t>
      </w:r>
    </w:p>
    <w:p w14:paraId="12D92F93" w14:textId="4FBDD308" w:rsidR="00824C6F" w:rsidRPr="002455E2" w:rsidRDefault="002455E2" w:rsidP="002455E2">
      <w:pPr>
        <w:pStyle w:val="27-"/>
      </w:pPr>
      <w:r>
        <w:t>[15]</w:t>
      </w:r>
      <w:r w:rsidR="00824C6F" w:rsidRPr="002455E2">
        <w:rPr>
          <w:rFonts w:hint="eastAsia"/>
        </w:rPr>
        <w:t xml:space="preserve"> </w:t>
      </w:r>
      <w:r w:rsidR="00824C6F" w:rsidRPr="002455E2">
        <w:t>胡霜</w:t>
      </w:r>
      <w:r w:rsidR="00824C6F" w:rsidRPr="002455E2">
        <w:t>,</w:t>
      </w:r>
      <w:r w:rsidR="00824C6F" w:rsidRPr="002455E2">
        <w:t>华保健</w:t>
      </w:r>
      <w:r w:rsidR="00824C6F" w:rsidRPr="002455E2">
        <w:t>,</w:t>
      </w:r>
      <w:r w:rsidR="00824C6F" w:rsidRPr="002455E2">
        <w:t>欧阳婉容</w:t>
      </w:r>
      <w:r w:rsidR="00824C6F" w:rsidRPr="002455E2">
        <w:t>,</w:t>
      </w:r>
      <w:r w:rsidR="00824C6F" w:rsidRPr="002455E2">
        <w:t>等</w:t>
      </w:r>
      <w:r w:rsidR="00824C6F" w:rsidRPr="002455E2">
        <w:t>.Rust</w:t>
      </w:r>
      <w:r w:rsidR="00824C6F" w:rsidRPr="002455E2">
        <w:t>语言安全研究综述</w:t>
      </w:r>
      <w:r w:rsidR="00824C6F" w:rsidRPr="002455E2">
        <w:t>[J].</w:t>
      </w:r>
      <w:r w:rsidR="00824C6F" w:rsidRPr="002455E2">
        <w:t>信息安全学报</w:t>
      </w:r>
      <w:r w:rsidR="00824C6F" w:rsidRPr="002455E2">
        <w:t>,2023,8(06):</w:t>
      </w:r>
      <w:proofErr w:type="gramStart"/>
      <w:r w:rsidR="00824C6F" w:rsidRPr="002455E2">
        <w:t>64-83.DOI:10.19363/J.cnki.cn</w:t>
      </w:r>
      <w:proofErr w:type="gramEnd"/>
      <w:r w:rsidR="00824C6F" w:rsidRPr="002455E2">
        <w:t>10-1380/tn.2023.11.06.</w:t>
      </w:r>
    </w:p>
    <w:p w14:paraId="171CBF99" w14:textId="6669AE0A" w:rsidR="00824C6F" w:rsidRPr="002455E2" w:rsidRDefault="002455E2" w:rsidP="002455E2">
      <w:pPr>
        <w:pStyle w:val="27-"/>
      </w:pPr>
      <w:r>
        <w:t>[16]</w:t>
      </w:r>
      <w:r w:rsidR="00824C6F" w:rsidRPr="002455E2">
        <w:t xml:space="preserve"> Rust Project Developers. Futures Crate </w:t>
      </w:r>
      <w:proofErr w:type="gramStart"/>
      <w:r w:rsidR="00824C6F" w:rsidRPr="002455E2">
        <w:t>Documentation[</w:t>
      </w:r>
      <w:proofErr w:type="gramEnd"/>
      <w:r w:rsidR="00824C6F" w:rsidRPr="002455E2">
        <w:t>EB/OL]. [2024-05-16]. https://docs.rs /futures/latest/futures/</w:t>
      </w:r>
    </w:p>
    <w:p w14:paraId="3EDEE5AC" w14:textId="613FEB16" w:rsidR="00824C6F" w:rsidRPr="002455E2" w:rsidRDefault="009D6DF4" w:rsidP="002455E2">
      <w:pPr>
        <w:pStyle w:val="27-"/>
      </w:pPr>
      <w:r w:rsidRPr="002455E2">
        <w:t>[</w:t>
      </w:r>
      <w:proofErr w:type="gramStart"/>
      <w:r w:rsidR="00851D0F" w:rsidRPr="002455E2">
        <w:rPr>
          <w:rFonts w:hint="eastAsia"/>
        </w:rPr>
        <w:t>17</w:t>
      </w:r>
      <w:r w:rsidRPr="002455E2">
        <w:t>]De</w:t>
      </w:r>
      <w:proofErr w:type="gramEnd"/>
      <w:r w:rsidRPr="002455E2">
        <w:t xml:space="preserve"> E M ,Markku A .</w:t>
      </w:r>
      <w:r w:rsidR="002E5DFA">
        <w:t>seL4</w:t>
      </w:r>
      <w:r w:rsidRPr="002455E2">
        <w:t xml:space="preserve"> Microkernel for Virtualization Use-Cases: Potential Directions towards a Standard VMM[J].Electronics,2022,11(24):4201-4201.</w:t>
      </w:r>
    </w:p>
    <w:p w14:paraId="1C79EB8E" w14:textId="6906AA88" w:rsidR="009D6DF4" w:rsidRPr="002455E2" w:rsidRDefault="009D6DF4" w:rsidP="002455E2">
      <w:pPr>
        <w:pStyle w:val="27-"/>
      </w:pPr>
      <w:r w:rsidRPr="002455E2">
        <w:t>[</w:t>
      </w:r>
      <w:r w:rsidR="00851D0F" w:rsidRPr="002455E2">
        <w:rPr>
          <w:rFonts w:hint="eastAsia"/>
        </w:rPr>
        <w:t>18</w:t>
      </w:r>
      <w:r w:rsidRPr="002455E2">
        <w:t>] BELLARD F. QEMU, a Fast and Portable Dynamic Translator[C]//2005 USENIX Annual</w:t>
      </w:r>
      <w:r w:rsidRPr="002455E2">
        <w:rPr>
          <w:rFonts w:hint="eastAsia"/>
        </w:rPr>
        <w:t xml:space="preserve"> </w:t>
      </w:r>
      <w:r w:rsidRPr="002455E2">
        <w:t>Technical Conference. 2005: 41-46.</w:t>
      </w:r>
    </w:p>
    <w:p w14:paraId="2245D3D0" w14:textId="0A6107E5" w:rsidR="009D6DF4" w:rsidRPr="002455E2" w:rsidRDefault="009D6DF4" w:rsidP="002455E2">
      <w:pPr>
        <w:pStyle w:val="27-"/>
      </w:pPr>
      <w:r w:rsidRPr="002455E2">
        <w:t>[</w:t>
      </w:r>
      <w:r w:rsidR="00851D0F" w:rsidRPr="002455E2">
        <w:rPr>
          <w:rFonts w:hint="eastAsia"/>
        </w:rPr>
        <w:t>19</w:t>
      </w:r>
      <w:r w:rsidRPr="002455E2">
        <w:t xml:space="preserve">] </w:t>
      </w:r>
      <w:r w:rsidRPr="002455E2">
        <w:t>田凯夫</w:t>
      </w:r>
      <w:r w:rsidRPr="002455E2">
        <w:t xml:space="preserve">. RISC-V </w:t>
      </w:r>
      <w:r w:rsidRPr="002455E2">
        <w:t>用户态中断扩展设计与实现</w:t>
      </w:r>
      <w:r w:rsidRPr="002455E2">
        <w:t xml:space="preserve">[D]. </w:t>
      </w:r>
      <w:r w:rsidRPr="002455E2">
        <w:t>北京</w:t>
      </w:r>
      <w:r w:rsidRPr="002455E2">
        <w:t xml:space="preserve">: </w:t>
      </w:r>
      <w:r w:rsidRPr="002455E2">
        <w:rPr>
          <w:rFonts w:hint="eastAsia"/>
        </w:rPr>
        <w:t>清华大学</w:t>
      </w:r>
      <w:r w:rsidRPr="002455E2">
        <w:t>, 2023.</w:t>
      </w:r>
    </w:p>
    <w:p w14:paraId="081DBEF8" w14:textId="15D84C82" w:rsidR="00824C6F" w:rsidRPr="002455E2" w:rsidRDefault="00851D0F" w:rsidP="002455E2">
      <w:pPr>
        <w:pStyle w:val="27-"/>
      </w:pPr>
      <w:r w:rsidRPr="002455E2">
        <w:t>[20]</w:t>
      </w:r>
      <w:r w:rsidR="00824C6F" w:rsidRPr="002455E2">
        <w:t xml:space="preserve"> Soares L, Stumm M. {</w:t>
      </w:r>
      <w:proofErr w:type="spellStart"/>
      <w:r w:rsidR="00824C6F" w:rsidRPr="002455E2">
        <w:t>FlexSC</w:t>
      </w:r>
      <w:proofErr w:type="spellEnd"/>
      <w:r w:rsidR="00824C6F" w:rsidRPr="002455E2">
        <w:t>}: Flexible system call scheduling with {Exception-Less} system calls[C]//9th USENIX Symposium on Operating Systems Design and Implementation (OSDI 10). 2010.</w:t>
      </w:r>
    </w:p>
    <w:p w14:paraId="1663DB6D" w14:textId="5A9E944D" w:rsidR="009D6DF4" w:rsidRDefault="00851D0F" w:rsidP="002455E2">
      <w:pPr>
        <w:pStyle w:val="27-"/>
      </w:pPr>
      <w:r w:rsidRPr="002455E2">
        <w:t>[21]</w:t>
      </w:r>
      <w:r w:rsidR="00824C6F" w:rsidRPr="002455E2">
        <w:rPr>
          <w:rFonts w:hint="eastAsia"/>
        </w:rPr>
        <w:t xml:space="preserve"> </w:t>
      </w:r>
      <w:r w:rsidR="00824C6F" w:rsidRPr="002455E2">
        <w:t>江立</w:t>
      </w:r>
      <w:r w:rsidR="00824C6F" w:rsidRPr="002455E2">
        <w:t>,</w:t>
      </w:r>
      <w:proofErr w:type="gramStart"/>
      <w:r w:rsidR="00824C6F" w:rsidRPr="002455E2">
        <w:t>陆志恩</w:t>
      </w:r>
      <w:proofErr w:type="gramEnd"/>
      <w:r w:rsidR="00824C6F" w:rsidRPr="002455E2">
        <w:t>.</w:t>
      </w:r>
      <w:r w:rsidR="00824C6F" w:rsidRPr="002455E2">
        <w:t>共享内存在高效进程间通信中的应用研究</w:t>
      </w:r>
      <w:r w:rsidR="00824C6F" w:rsidRPr="002455E2">
        <w:t>[J].</w:t>
      </w:r>
      <w:r w:rsidR="00824C6F" w:rsidRPr="002455E2">
        <w:t>现代信息科技</w:t>
      </w:r>
      <w:r w:rsidR="00824C6F" w:rsidRPr="002455E2">
        <w:t>,2023,7(18):</w:t>
      </w:r>
      <w:proofErr w:type="gramStart"/>
      <w:r w:rsidR="00824C6F" w:rsidRPr="002455E2">
        <w:t>125-128.DOI:10.19850/j.cnki</w:t>
      </w:r>
      <w:proofErr w:type="gramEnd"/>
      <w:r w:rsidR="00824C6F" w:rsidRPr="002455E2">
        <w:t>.2096-470</w:t>
      </w:r>
      <w:r w:rsidR="00800F55" w:rsidRPr="002455E2">
        <w:t>6.3</w:t>
      </w:r>
      <w:bookmarkStart w:id="83" w:name="参考文献"/>
      <w:r w:rsidR="00824C6F" w:rsidRPr="002455E2">
        <w:t>023.18.025.</w:t>
      </w:r>
      <w:bookmarkEnd w:id="83"/>
    </w:p>
    <w:p w14:paraId="2E581F77" w14:textId="7F716187" w:rsidR="00F85E32" w:rsidRPr="00AE63D0" w:rsidRDefault="00F85E32" w:rsidP="00F85E32">
      <w:pPr>
        <w:pStyle w:val="09-"/>
        <w:spacing w:after="312"/>
      </w:pPr>
      <w:bookmarkStart w:id="84" w:name="_Toc8720755"/>
      <w:bookmarkStart w:id="85" w:name="_Toc167621907"/>
      <w:r w:rsidRPr="0079262D">
        <w:rPr>
          <w:rFonts w:hint="eastAsia"/>
        </w:rPr>
        <w:lastRenderedPageBreak/>
        <w:t>致　谢</w:t>
      </w:r>
      <w:bookmarkEnd w:id="84"/>
      <w:bookmarkEnd w:id="85"/>
    </w:p>
    <w:p w14:paraId="70C92E64" w14:textId="414AEBBD" w:rsidR="002751F9" w:rsidRDefault="002751F9" w:rsidP="00D87ED2">
      <w:pPr>
        <w:pStyle w:val="01-"/>
        <w:ind w:firstLine="480"/>
      </w:pPr>
      <w:r>
        <w:rPr>
          <w:rFonts w:hint="eastAsia"/>
        </w:rPr>
        <w:t>TODO</w:t>
      </w:r>
      <w:r>
        <w:rPr>
          <w:rFonts w:hint="eastAsia"/>
        </w:rPr>
        <w:t>：</w:t>
      </w:r>
    </w:p>
    <w:p w14:paraId="086AA5AF" w14:textId="7FA82610" w:rsidR="00B57CAD" w:rsidRDefault="00F85E32" w:rsidP="00D87ED2">
      <w:pPr>
        <w:pStyle w:val="01-"/>
        <w:ind w:firstLine="480"/>
      </w:pPr>
      <w:r w:rsidRPr="0079262D">
        <w:rPr>
          <w:rFonts w:hint="eastAsia"/>
        </w:rPr>
        <w:t>值此论文完成之际，首先向我的导师</w:t>
      </w:r>
      <w:r w:rsidR="00D87ED2">
        <w:rPr>
          <w:rFonts w:hint="eastAsia"/>
        </w:rPr>
        <w:t>——</w:t>
      </w:r>
      <w:r w:rsidR="00DB47CD">
        <w:rPr>
          <w:rFonts w:hint="eastAsia"/>
        </w:rPr>
        <w:t>陆慧梅</w:t>
      </w:r>
      <w:r w:rsidR="00D87ED2">
        <w:rPr>
          <w:rFonts w:hint="eastAsia"/>
        </w:rPr>
        <w:t>老师表示最真挚的感谢和真诚的敬意</w:t>
      </w:r>
      <w:r w:rsidR="008E20C6">
        <w:rPr>
          <w:rFonts w:hint="eastAsia"/>
        </w:rPr>
        <w:t>。</w:t>
      </w:r>
    </w:p>
    <w:p w14:paraId="72187C92" w14:textId="5AF9ADFC" w:rsidR="00DB47CD" w:rsidRDefault="00E61EE7" w:rsidP="00D87ED2">
      <w:pPr>
        <w:pStyle w:val="01-"/>
        <w:ind w:firstLine="480"/>
      </w:pPr>
      <w:r>
        <w:rPr>
          <w:rFonts w:hint="eastAsia"/>
        </w:rPr>
        <w:t>感谢</w:t>
      </w:r>
      <w:r w:rsidR="00605A3B">
        <w:rPr>
          <w:rFonts w:hint="eastAsia"/>
        </w:rPr>
        <w:t>清华大学向勇</w:t>
      </w:r>
      <w:r>
        <w:rPr>
          <w:rFonts w:hint="eastAsia"/>
        </w:rPr>
        <w:t>老师</w:t>
      </w:r>
      <w:r w:rsidR="008E20C6">
        <w:rPr>
          <w:rFonts w:hint="eastAsia"/>
        </w:rPr>
        <w:t>。</w:t>
      </w:r>
    </w:p>
    <w:p w14:paraId="4079F46D" w14:textId="7C7E4544" w:rsidR="0012365D" w:rsidRDefault="0012365D" w:rsidP="00F85E32">
      <w:pPr>
        <w:pStyle w:val="01-"/>
        <w:ind w:firstLine="480"/>
      </w:pPr>
      <w:r>
        <w:rPr>
          <w:rFonts w:hint="eastAsia"/>
        </w:rPr>
        <w:t>感谢</w:t>
      </w:r>
      <w:proofErr w:type="gramStart"/>
      <w:r>
        <w:rPr>
          <w:rFonts w:hint="eastAsia"/>
        </w:rPr>
        <w:t>廖</w:t>
      </w:r>
      <w:proofErr w:type="gramEnd"/>
      <w:r>
        <w:rPr>
          <w:rFonts w:hint="eastAsia"/>
        </w:rPr>
        <w:t>东海学长</w:t>
      </w:r>
      <w:r w:rsidR="00923B2D">
        <w:rPr>
          <w:rFonts w:hint="eastAsia"/>
        </w:rPr>
        <w:t>。</w:t>
      </w:r>
    </w:p>
    <w:p w14:paraId="6F87036B" w14:textId="79E1EE49" w:rsidR="00C85DA1" w:rsidRPr="0079262D" w:rsidRDefault="00C85DA1" w:rsidP="00F85E32">
      <w:pPr>
        <w:pStyle w:val="01-"/>
        <w:ind w:firstLine="480"/>
      </w:pPr>
      <w:r>
        <w:rPr>
          <w:rFonts w:hint="eastAsia"/>
        </w:rPr>
        <w:t>感谢</w:t>
      </w:r>
      <w:r w:rsidR="004B0008">
        <w:rPr>
          <w:rFonts w:hint="eastAsia"/>
        </w:rPr>
        <w:t>合唱团的指导老师贺春华教授</w:t>
      </w:r>
      <w:r w:rsidR="008E20C6">
        <w:rPr>
          <w:rFonts w:hint="eastAsia"/>
        </w:rPr>
        <w:t>。</w:t>
      </w:r>
    </w:p>
    <w:p w14:paraId="2781C3F0" w14:textId="242FE5DD" w:rsidR="00F85E32" w:rsidRDefault="00F72A54" w:rsidP="009D6C7A">
      <w:pPr>
        <w:pStyle w:val="01-"/>
        <w:ind w:firstLine="480"/>
      </w:pPr>
      <w:r>
        <w:rPr>
          <w:rFonts w:hint="eastAsia"/>
        </w:rPr>
        <w:t>感谢合唱团</w:t>
      </w:r>
      <w:r w:rsidR="004C1840">
        <w:rPr>
          <w:rFonts w:hint="eastAsia"/>
        </w:rPr>
        <w:t>的</w:t>
      </w:r>
      <w:r w:rsidR="001654D5">
        <w:rPr>
          <w:rFonts w:hint="eastAsia"/>
        </w:rPr>
        <w:t>秦昱汉、杨笔奇、</w:t>
      </w:r>
      <w:r w:rsidR="003B4F9E">
        <w:rPr>
          <w:rFonts w:hint="eastAsia"/>
        </w:rPr>
        <w:t>张赫</w:t>
      </w:r>
      <w:proofErr w:type="gramStart"/>
      <w:r w:rsidR="003B4F9E">
        <w:rPr>
          <w:rFonts w:hint="eastAsia"/>
        </w:rPr>
        <w:t>闱</w:t>
      </w:r>
      <w:proofErr w:type="gramEnd"/>
      <w:r w:rsidR="004C1840">
        <w:rPr>
          <w:rFonts w:hint="eastAsia"/>
        </w:rPr>
        <w:t>、</w:t>
      </w:r>
      <w:r w:rsidR="003B4F9E">
        <w:rPr>
          <w:rFonts w:hint="eastAsia"/>
        </w:rPr>
        <w:t>王欣哲</w:t>
      </w:r>
      <w:r w:rsidR="00F470FF">
        <w:rPr>
          <w:rFonts w:hint="eastAsia"/>
        </w:rPr>
        <w:t>、</w:t>
      </w:r>
      <w:r w:rsidR="003B4F9E">
        <w:rPr>
          <w:rFonts w:hint="eastAsia"/>
        </w:rPr>
        <w:t>李林</w:t>
      </w:r>
      <w:proofErr w:type="gramStart"/>
      <w:r w:rsidR="003B4F9E">
        <w:rPr>
          <w:rFonts w:hint="eastAsia"/>
        </w:rPr>
        <w:t>瀚</w:t>
      </w:r>
      <w:proofErr w:type="gramEnd"/>
      <w:r w:rsidR="004C1840">
        <w:rPr>
          <w:rFonts w:hint="eastAsia"/>
        </w:rPr>
        <w:t>、</w:t>
      </w:r>
      <w:r w:rsidR="003B4F9E">
        <w:rPr>
          <w:rFonts w:hint="eastAsia"/>
        </w:rPr>
        <w:t>张乔一</w:t>
      </w:r>
      <w:r w:rsidR="004C1840">
        <w:rPr>
          <w:rFonts w:hint="eastAsia"/>
        </w:rPr>
        <w:t>、</w:t>
      </w:r>
      <w:r w:rsidR="003B4F9E">
        <w:rPr>
          <w:rFonts w:hint="eastAsia"/>
        </w:rPr>
        <w:t>袁煜佳</w:t>
      </w:r>
      <w:r w:rsidR="004C1840">
        <w:rPr>
          <w:rFonts w:hint="eastAsia"/>
        </w:rPr>
        <w:t>、</w:t>
      </w:r>
      <w:r w:rsidR="003B4F9E">
        <w:rPr>
          <w:rFonts w:hint="eastAsia"/>
        </w:rPr>
        <w:t>蔡泽</w:t>
      </w:r>
      <w:proofErr w:type="gramStart"/>
      <w:r w:rsidR="003B4F9E">
        <w:rPr>
          <w:rFonts w:hint="eastAsia"/>
        </w:rPr>
        <w:t>卓</w:t>
      </w:r>
      <w:proofErr w:type="gramEnd"/>
      <w:r w:rsidR="008E20C6">
        <w:rPr>
          <w:rFonts w:hint="eastAsia"/>
        </w:rPr>
        <w:t>。</w:t>
      </w:r>
    </w:p>
    <w:p w14:paraId="49CF31F4" w14:textId="64AA0DF8" w:rsidR="00744AE6" w:rsidRDefault="00744AE6" w:rsidP="009D6C7A">
      <w:pPr>
        <w:pStyle w:val="01-"/>
        <w:ind w:firstLine="480"/>
      </w:pPr>
      <w:r>
        <w:rPr>
          <w:rFonts w:hint="eastAsia"/>
        </w:rPr>
        <w:t>感谢</w:t>
      </w:r>
      <w:r w:rsidR="001A6C69">
        <w:rPr>
          <w:rFonts w:hint="eastAsia"/>
        </w:rPr>
        <w:t>厦一</w:t>
      </w:r>
      <w:proofErr w:type="gramStart"/>
      <w:r>
        <w:rPr>
          <w:rFonts w:hint="eastAsia"/>
        </w:rPr>
        <w:t>14</w:t>
      </w:r>
      <w:proofErr w:type="gramEnd"/>
      <w:r>
        <w:rPr>
          <w:rFonts w:hint="eastAsia"/>
        </w:rPr>
        <w:t>班北京分部的同学们。</w:t>
      </w:r>
    </w:p>
    <w:p w14:paraId="25D112C5" w14:textId="457B3B49" w:rsidR="004C6D63" w:rsidRDefault="004C6D63" w:rsidP="009D6C7A">
      <w:pPr>
        <w:pStyle w:val="01-"/>
        <w:ind w:firstLine="480"/>
        <w:rPr>
          <w:rFonts w:hint="eastAsia"/>
        </w:rPr>
      </w:pPr>
      <w:r>
        <w:rPr>
          <w:rFonts w:hint="eastAsia"/>
        </w:rPr>
        <w:t>感谢室友翁嘉伟、张亦驰、艾力、</w:t>
      </w:r>
      <w:r w:rsidR="007C1639">
        <w:rPr>
          <w:rFonts w:hint="eastAsia"/>
        </w:rPr>
        <w:t>王超、邬政钢</w:t>
      </w:r>
    </w:p>
    <w:p w14:paraId="4A05FEE4" w14:textId="1C60D4C4" w:rsidR="00F37D0C" w:rsidRPr="009D6C7A" w:rsidRDefault="00F37D0C" w:rsidP="009D6C7A">
      <w:pPr>
        <w:pStyle w:val="01-"/>
        <w:ind w:firstLine="480"/>
        <w:rPr>
          <w:rFonts w:hint="eastAsia"/>
        </w:rPr>
      </w:pPr>
      <w:r>
        <w:rPr>
          <w:rFonts w:hint="eastAsia"/>
        </w:rPr>
        <w:t>感谢</w:t>
      </w:r>
      <w:r w:rsidR="0051487C">
        <w:rPr>
          <w:rFonts w:hint="eastAsia"/>
        </w:rPr>
        <w:t>父母</w:t>
      </w:r>
      <w:r w:rsidR="00F17B2E">
        <w:rPr>
          <w:rFonts w:hint="eastAsia"/>
        </w:rPr>
        <w:t>。</w:t>
      </w:r>
    </w:p>
    <w:sectPr w:rsidR="00F37D0C" w:rsidRPr="009D6C7A"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2A28D" w14:textId="77777777" w:rsidR="00442908" w:rsidRDefault="00442908" w:rsidP="000F7BC9">
      <w:r>
        <w:separator/>
      </w:r>
    </w:p>
  </w:endnote>
  <w:endnote w:type="continuationSeparator" w:id="0">
    <w:p w14:paraId="08D8415B" w14:textId="77777777" w:rsidR="00442908" w:rsidRDefault="00442908"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872F3" w14:textId="77777777" w:rsidR="00C62275" w:rsidRPr="002C5FCB" w:rsidRDefault="00C62275">
    <w:pPr>
      <w:pStyle w:val="a4"/>
      <w:jc w:val="center"/>
      <w:rPr>
        <w:sz w:val="21"/>
        <w:szCs w:val="21"/>
      </w:rPr>
    </w:pPr>
  </w:p>
  <w:p w14:paraId="1F3EA354" w14:textId="77777777" w:rsidR="00C62275" w:rsidRDefault="00C6227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0AA22" w14:textId="77777777" w:rsidR="00442908" w:rsidRDefault="00442908" w:rsidP="000F7BC9">
      <w:r>
        <w:separator/>
      </w:r>
    </w:p>
  </w:footnote>
  <w:footnote w:type="continuationSeparator" w:id="0">
    <w:p w14:paraId="0F02A87D" w14:textId="77777777" w:rsidR="00442908" w:rsidRDefault="00442908"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F3C23" w14:textId="77777777" w:rsidR="00C62275" w:rsidRPr="00043DE9" w:rsidRDefault="00C6227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49A6C29"/>
    <w:multiLevelType w:val="hybridMultilevel"/>
    <w:tmpl w:val="C75A7E54"/>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FE505B"/>
    <w:multiLevelType w:val="hybridMultilevel"/>
    <w:tmpl w:val="F57C6250"/>
    <w:lvl w:ilvl="0" w:tplc="D5DAA2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2"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0679204">
    <w:abstractNumId w:val="3"/>
  </w:num>
  <w:num w:numId="2" w16cid:durableId="1211653653">
    <w:abstractNumId w:val="17"/>
  </w:num>
  <w:num w:numId="3" w16cid:durableId="1399936664">
    <w:abstractNumId w:val="18"/>
  </w:num>
  <w:num w:numId="4" w16cid:durableId="1998875569">
    <w:abstractNumId w:val="9"/>
  </w:num>
  <w:num w:numId="5" w16cid:durableId="1739399071">
    <w:abstractNumId w:val="22"/>
  </w:num>
  <w:num w:numId="6" w16cid:durableId="696934422">
    <w:abstractNumId w:val="5"/>
  </w:num>
  <w:num w:numId="7" w16cid:durableId="1723019288">
    <w:abstractNumId w:val="12"/>
  </w:num>
  <w:num w:numId="8" w16cid:durableId="1162769376">
    <w:abstractNumId w:val="14"/>
  </w:num>
  <w:num w:numId="9" w16cid:durableId="1100642885">
    <w:abstractNumId w:val="25"/>
  </w:num>
  <w:num w:numId="10" w16cid:durableId="2031105577">
    <w:abstractNumId w:val="24"/>
  </w:num>
  <w:num w:numId="11" w16cid:durableId="414979593">
    <w:abstractNumId w:val="0"/>
  </w:num>
  <w:num w:numId="12" w16cid:durableId="1847743062">
    <w:abstractNumId w:val="26"/>
  </w:num>
  <w:num w:numId="13" w16cid:durableId="1346516790">
    <w:abstractNumId w:val="21"/>
  </w:num>
  <w:num w:numId="14" w16cid:durableId="1799299487">
    <w:abstractNumId w:val="7"/>
  </w:num>
  <w:num w:numId="15" w16cid:durableId="1298530504">
    <w:abstractNumId w:val="11"/>
  </w:num>
  <w:num w:numId="16" w16cid:durableId="1936133181">
    <w:abstractNumId w:val="13"/>
  </w:num>
  <w:num w:numId="17" w16cid:durableId="1017662174">
    <w:abstractNumId w:val="4"/>
  </w:num>
  <w:num w:numId="18" w16cid:durableId="1604343910">
    <w:abstractNumId w:val="27"/>
  </w:num>
  <w:num w:numId="19" w16cid:durableId="1546328927">
    <w:abstractNumId w:val="1"/>
  </w:num>
  <w:num w:numId="20" w16cid:durableId="1215776032">
    <w:abstractNumId w:val="8"/>
  </w:num>
  <w:num w:numId="21" w16cid:durableId="1957785327">
    <w:abstractNumId w:val="15"/>
  </w:num>
  <w:num w:numId="22" w16cid:durableId="675811968">
    <w:abstractNumId w:val="23"/>
  </w:num>
  <w:num w:numId="23" w16cid:durableId="1308365349">
    <w:abstractNumId w:val="2"/>
  </w:num>
  <w:num w:numId="24" w16cid:durableId="755054115">
    <w:abstractNumId w:val="6"/>
  </w:num>
  <w:num w:numId="25" w16cid:durableId="1928343469">
    <w:abstractNumId w:val="19"/>
  </w:num>
  <w:num w:numId="26" w16cid:durableId="1717125541">
    <w:abstractNumId w:val="20"/>
  </w:num>
  <w:num w:numId="27" w16cid:durableId="330565394">
    <w:abstractNumId w:val="16"/>
  </w:num>
  <w:num w:numId="28" w16cid:durableId="6783840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31F9"/>
    <w:rsid w:val="0000370B"/>
    <w:rsid w:val="000044CB"/>
    <w:rsid w:val="000047FB"/>
    <w:rsid w:val="00004FD9"/>
    <w:rsid w:val="000055D4"/>
    <w:rsid w:val="000073AB"/>
    <w:rsid w:val="0001141F"/>
    <w:rsid w:val="00011605"/>
    <w:rsid w:val="00011C2B"/>
    <w:rsid w:val="00012800"/>
    <w:rsid w:val="000152E3"/>
    <w:rsid w:val="00015BE4"/>
    <w:rsid w:val="000170F7"/>
    <w:rsid w:val="000173F3"/>
    <w:rsid w:val="00017880"/>
    <w:rsid w:val="0001795A"/>
    <w:rsid w:val="00022EFB"/>
    <w:rsid w:val="00023741"/>
    <w:rsid w:val="00024F36"/>
    <w:rsid w:val="000257A7"/>
    <w:rsid w:val="000258AD"/>
    <w:rsid w:val="00026198"/>
    <w:rsid w:val="00026CDA"/>
    <w:rsid w:val="00032278"/>
    <w:rsid w:val="00033B52"/>
    <w:rsid w:val="00034DA2"/>
    <w:rsid w:val="00035C5C"/>
    <w:rsid w:val="00036866"/>
    <w:rsid w:val="0004044B"/>
    <w:rsid w:val="00040B65"/>
    <w:rsid w:val="00041207"/>
    <w:rsid w:val="00041232"/>
    <w:rsid w:val="00041E7A"/>
    <w:rsid w:val="00042126"/>
    <w:rsid w:val="00042392"/>
    <w:rsid w:val="000434E5"/>
    <w:rsid w:val="000447C6"/>
    <w:rsid w:val="000450FE"/>
    <w:rsid w:val="000461B0"/>
    <w:rsid w:val="000504BC"/>
    <w:rsid w:val="00050EB9"/>
    <w:rsid w:val="00051B25"/>
    <w:rsid w:val="000521B7"/>
    <w:rsid w:val="000527F0"/>
    <w:rsid w:val="000535F4"/>
    <w:rsid w:val="00053659"/>
    <w:rsid w:val="000547D4"/>
    <w:rsid w:val="0005715A"/>
    <w:rsid w:val="00057DEA"/>
    <w:rsid w:val="0006009B"/>
    <w:rsid w:val="00061955"/>
    <w:rsid w:val="00062EB1"/>
    <w:rsid w:val="00062FBD"/>
    <w:rsid w:val="000632FA"/>
    <w:rsid w:val="00064505"/>
    <w:rsid w:val="000647D2"/>
    <w:rsid w:val="00066C90"/>
    <w:rsid w:val="00067D98"/>
    <w:rsid w:val="00071F75"/>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F95"/>
    <w:rsid w:val="00085A4E"/>
    <w:rsid w:val="000865D7"/>
    <w:rsid w:val="0008760E"/>
    <w:rsid w:val="00091082"/>
    <w:rsid w:val="000913F4"/>
    <w:rsid w:val="000922A2"/>
    <w:rsid w:val="00092310"/>
    <w:rsid w:val="000932C3"/>
    <w:rsid w:val="00093D88"/>
    <w:rsid w:val="000948A7"/>
    <w:rsid w:val="00094EE3"/>
    <w:rsid w:val="000956BC"/>
    <w:rsid w:val="00095A3D"/>
    <w:rsid w:val="00096425"/>
    <w:rsid w:val="000966A7"/>
    <w:rsid w:val="000973FA"/>
    <w:rsid w:val="00097ACB"/>
    <w:rsid w:val="000A0A0E"/>
    <w:rsid w:val="000A16DA"/>
    <w:rsid w:val="000A182B"/>
    <w:rsid w:val="000A266A"/>
    <w:rsid w:val="000A4712"/>
    <w:rsid w:val="000A7D8D"/>
    <w:rsid w:val="000B4D46"/>
    <w:rsid w:val="000B6B28"/>
    <w:rsid w:val="000C0648"/>
    <w:rsid w:val="000C1899"/>
    <w:rsid w:val="000C1DF1"/>
    <w:rsid w:val="000C79C7"/>
    <w:rsid w:val="000D0E71"/>
    <w:rsid w:val="000D1341"/>
    <w:rsid w:val="000D20E9"/>
    <w:rsid w:val="000D3E0E"/>
    <w:rsid w:val="000D42BE"/>
    <w:rsid w:val="000D480F"/>
    <w:rsid w:val="000D4C30"/>
    <w:rsid w:val="000D5025"/>
    <w:rsid w:val="000D690F"/>
    <w:rsid w:val="000E142F"/>
    <w:rsid w:val="000E3177"/>
    <w:rsid w:val="000E3698"/>
    <w:rsid w:val="000E3FD3"/>
    <w:rsid w:val="000E4C4A"/>
    <w:rsid w:val="000E5C7F"/>
    <w:rsid w:val="000E6BA0"/>
    <w:rsid w:val="000E6ECC"/>
    <w:rsid w:val="000E77FB"/>
    <w:rsid w:val="000F0B7A"/>
    <w:rsid w:val="000F2E02"/>
    <w:rsid w:val="000F2E3B"/>
    <w:rsid w:val="000F3C8C"/>
    <w:rsid w:val="000F4CF6"/>
    <w:rsid w:val="000F573B"/>
    <w:rsid w:val="000F5EBD"/>
    <w:rsid w:val="000F5EE4"/>
    <w:rsid w:val="000F7BC9"/>
    <w:rsid w:val="00101DED"/>
    <w:rsid w:val="0010440A"/>
    <w:rsid w:val="00106EE2"/>
    <w:rsid w:val="001076A2"/>
    <w:rsid w:val="0010793E"/>
    <w:rsid w:val="001140C8"/>
    <w:rsid w:val="00114106"/>
    <w:rsid w:val="00114B56"/>
    <w:rsid w:val="00115CB4"/>
    <w:rsid w:val="00117246"/>
    <w:rsid w:val="00117F7C"/>
    <w:rsid w:val="00121F95"/>
    <w:rsid w:val="0012365D"/>
    <w:rsid w:val="0012382C"/>
    <w:rsid w:val="00123A1A"/>
    <w:rsid w:val="00124288"/>
    <w:rsid w:val="001246B3"/>
    <w:rsid w:val="00124E70"/>
    <w:rsid w:val="00124F85"/>
    <w:rsid w:val="00125702"/>
    <w:rsid w:val="001264AC"/>
    <w:rsid w:val="00127E27"/>
    <w:rsid w:val="001300F5"/>
    <w:rsid w:val="00130FB9"/>
    <w:rsid w:val="00133522"/>
    <w:rsid w:val="00135123"/>
    <w:rsid w:val="0013521E"/>
    <w:rsid w:val="00136DEA"/>
    <w:rsid w:val="001409B6"/>
    <w:rsid w:val="00140F8A"/>
    <w:rsid w:val="0014162E"/>
    <w:rsid w:val="001416F3"/>
    <w:rsid w:val="00142251"/>
    <w:rsid w:val="0014273E"/>
    <w:rsid w:val="00143159"/>
    <w:rsid w:val="00143237"/>
    <w:rsid w:val="00144CF8"/>
    <w:rsid w:val="00145248"/>
    <w:rsid w:val="00145EDB"/>
    <w:rsid w:val="001469D1"/>
    <w:rsid w:val="00147A0C"/>
    <w:rsid w:val="00150C72"/>
    <w:rsid w:val="00152835"/>
    <w:rsid w:val="00153DC8"/>
    <w:rsid w:val="001563DF"/>
    <w:rsid w:val="00156BAA"/>
    <w:rsid w:val="001571CE"/>
    <w:rsid w:val="0015785A"/>
    <w:rsid w:val="001602BB"/>
    <w:rsid w:val="00160D16"/>
    <w:rsid w:val="00160E90"/>
    <w:rsid w:val="00160FA2"/>
    <w:rsid w:val="0016277C"/>
    <w:rsid w:val="001630C0"/>
    <w:rsid w:val="00163FDE"/>
    <w:rsid w:val="0016409E"/>
    <w:rsid w:val="00164759"/>
    <w:rsid w:val="001654D5"/>
    <w:rsid w:val="00165745"/>
    <w:rsid w:val="001657C5"/>
    <w:rsid w:val="001662CC"/>
    <w:rsid w:val="00167E01"/>
    <w:rsid w:val="00170038"/>
    <w:rsid w:val="001730B7"/>
    <w:rsid w:val="00173B90"/>
    <w:rsid w:val="00173D3B"/>
    <w:rsid w:val="001753F8"/>
    <w:rsid w:val="0018308D"/>
    <w:rsid w:val="001834E6"/>
    <w:rsid w:val="0018352D"/>
    <w:rsid w:val="00184B6D"/>
    <w:rsid w:val="001858D6"/>
    <w:rsid w:val="001860A5"/>
    <w:rsid w:val="00186383"/>
    <w:rsid w:val="001871AC"/>
    <w:rsid w:val="00187DD8"/>
    <w:rsid w:val="00187F32"/>
    <w:rsid w:val="00187FF4"/>
    <w:rsid w:val="00191B27"/>
    <w:rsid w:val="00192868"/>
    <w:rsid w:val="00192A30"/>
    <w:rsid w:val="00194AB4"/>
    <w:rsid w:val="001A1306"/>
    <w:rsid w:val="001A3241"/>
    <w:rsid w:val="001A34DE"/>
    <w:rsid w:val="001A3836"/>
    <w:rsid w:val="001A4172"/>
    <w:rsid w:val="001A4D73"/>
    <w:rsid w:val="001A506B"/>
    <w:rsid w:val="001A536C"/>
    <w:rsid w:val="001A6C69"/>
    <w:rsid w:val="001A7E86"/>
    <w:rsid w:val="001B0AFF"/>
    <w:rsid w:val="001B14CF"/>
    <w:rsid w:val="001B183E"/>
    <w:rsid w:val="001B188C"/>
    <w:rsid w:val="001B1DB5"/>
    <w:rsid w:val="001B227A"/>
    <w:rsid w:val="001B2318"/>
    <w:rsid w:val="001B2BBA"/>
    <w:rsid w:val="001B62AC"/>
    <w:rsid w:val="001B6549"/>
    <w:rsid w:val="001B7196"/>
    <w:rsid w:val="001B7354"/>
    <w:rsid w:val="001B79FB"/>
    <w:rsid w:val="001C1E95"/>
    <w:rsid w:val="001C232B"/>
    <w:rsid w:val="001C3E9F"/>
    <w:rsid w:val="001C3F6E"/>
    <w:rsid w:val="001C4BBB"/>
    <w:rsid w:val="001C74A5"/>
    <w:rsid w:val="001C75D2"/>
    <w:rsid w:val="001C7C5E"/>
    <w:rsid w:val="001D0FB8"/>
    <w:rsid w:val="001D36F5"/>
    <w:rsid w:val="001D5852"/>
    <w:rsid w:val="001D75AB"/>
    <w:rsid w:val="001E05D9"/>
    <w:rsid w:val="001E093B"/>
    <w:rsid w:val="001E0CA8"/>
    <w:rsid w:val="001E1680"/>
    <w:rsid w:val="001E2B48"/>
    <w:rsid w:val="001E42AC"/>
    <w:rsid w:val="001E4BA0"/>
    <w:rsid w:val="001E562F"/>
    <w:rsid w:val="001E7684"/>
    <w:rsid w:val="001F1773"/>
    <w:rsid w:val="001F1CA4"/>
    <w:rsid w:val="001F2332"/>
    <w:rsid w:val="001F3200"/>
    <w:rsid w:val="001F3258"/>
    <w:rsid w:val="001F400C"/>
    <w:rsid w:val="001F524F"/>
    <w:rsid w:val="001F5343"/>
    <w:rsid w:val="001F6F18"/>
    <w:rsid w:val="001F700A"/>
    <w:rsid w:val="001F727E"/>
    <w:rsid w:val="001F7F8B"/>
    <w:rsid w:val="00200126"/>
    <w:rsid w:val="002019A9"/>
    <w:rsid w:val="00201F41"/>
    <w:rsid w:val="002025DA"/>
    <w:rsid w:val="00202AEE"/>
    <w:rsid w:val="00205BF6"/>
    <w:rsid w:val="00205D28"/>
    <w:rsid w:val="00206B40"/>
    <w:rsid w:val="002078DF"/>
    <w:rsid w:val="002101A0"/>
    <w:rsid w:val="00210C8B"/>
    <w:rsid w:val="00210EE4"/>
    <w:rsid w:val="00212AC3"/>
    <w:rsid w:val="00212FDC"/>
    <w:rsid w:val="00213E00"/>
    <w:rsid w:val="00215248"/>
    <w:rsid w:val="0021738B"/>
    <w:rsid w:val="00217766"/>
    <w:rsid w:val="002217E4"/>
    <w:rsid w:val="00221FA9"/>
    <w:rsid w:val="002233B6"/>
    <w:rsid w:val="00223ABE"/>
    <w:rsid w:val="00223DF6"/>
    <w:rsid w:val="0022450D"/>
    <w:rsid w:val="00226545"/>
    <w:rsid w:val="00227D6F"/>
    <w:rsid w:val="00231988"/>
    <w:rsid w:val="00232037"/>
    <w:rsid w:val="00233713"/>
    <w:rsid w:val="00233E5A"/>
    <w:rsid w:val="00234F59"/>
    <w:rsid w:val="002358FA"/>
    <w:rsid w:val="00240C15"/>
    <w:rsid w:val="0024180B"/>
    <w:rsid w:val="00242A87"/>
    <w:rsid w:val="00243DFB"/>
    <w:rsid w:val="0024476C"/>
    <w:rsid w:val="0024540C"/>
    <w:rsid w:val="00245551"/>
    <w:rsid w:val="002455E2"/>
    <w:rsid w:val="00245A1D"/>
    <w:rsid w:val="00246E28"/>
    <w:rsid w:val="0024771D"/>
    <w:rsid w:val="002504C5"/>
    <w:rsid w:val="00250757"/>
    <w:rsid w:val="002509C4"/>
    <w:rsid w:val="00251C9C"/>
    <w:rsid w:val="002520C9"/>
    <w:rsid w:val="002537F6"/>
    <w:rsid w:val="00253C5B"/>
    <w:rsid w:val="00254CEA"/>
    <w:rsid w:val="00255273"/>
    <w:rsid w:val="0025616A"/>
    <w:rsid w:val="002561E3"/>
    <w:rsid w:val="00256B0A"/>
    <w:rsid w:val="002573DE"/>
    <w:rsid w:val="00261AC9"/>
    <w:rsid w:val="0026315B"/>
    <w:rsid w:val="00263D6D"/>
    <w:rsid w:val="00263D7F"/>
    <w:rsid w:val="00264C03"/>
    <w:rsid w:val="00267F91"/>
    <w:rsid w:val="002718A4"/>
    <w:rsid w:val="00271FA7"/>
    <w:rsid w:val="00274DCE"/>
    <w:rsid w:val="002751F9"/>
    <w:rsid w:val="002753B3"/>
    <w:rsid w:val="002756CE"/>
    <w:rsid w:val="00276E9B"/>
    <w:rsid w:val="00276F02"/>
    <w:rsid w:val="00277133"/>
    <w:rsid w:val="002774C0"/>
    <w:rsid w:val="00277BEB"/>
    <w:rsid w:val="0028073F"/>
    <w:rsid w:val="00283D3E"/>
    <w:rsid w:val="002843BA"/>
    <w:rsid w:val="0028498B"/>
    <w:rsid w:val="00287AB0"/>
    <w:rsid w:val="00287FFC"/>
    <w:rsid w:val="00290D64"/>
    <w:rsid w:val="002941BB"/>
    <w:rsid w:val="002945A1"/>
    <w:rsid w:val="00294F8F"/>
    <w:rsid w:val="0029598D"/>
    <w:rsid w:val="00295992"/>
    <w:rsid w:val="00295AA4"/>
    <w:rsid w:val="00295E62"/>
    <w:rsid w:val="00296637"/>
    <w:rsid w:val="002A0605"/>
    <w:rsid w:val="002A1EB3"/>
    <w:rsid w:val="002A3787"/>
    <w:rsid w:val="002A3880"/>
    <w:rsid w:val="002A4520"/>
    <w:rsid w:val="002A4790"/>
    <w:rsid w:val="002A47C4"/>
    <w:rsid w:val="002A551C"/>
    <w:rsid w:val="002A5790"/>
    <w:rsid w:val="002A5D8D"/>
    <w:rsid w:val="002A6167"/>
    <w:rsid w:val="002A7C3B"/>
    <w:rsid w:val="002B1596"/>
    <w:rsid w:val="002B2526"/>
    <w:rsid w:val="002B398B"/>
    <w:rsid w:val="002B3A0A"/>
    <w:rsid w:val="002B41AE"/>
    <w:rsid w:val="002B47E0"/>
    <w:rsid w:val="002B4B7C"/>
    <w:rsid w:val="002B7F50"/>
    <w:rsid w:val="002C0B94"/>
    <w:rsid w:val="002C1B90"/>
    <w:rsid w:val="002C3354"/>
    <w:rsid w:val="002C3381"/>
    <w:rsid w:val="002C34DC"/>
    <w:rsid w:val="002C3978"/>
    <w:rsid w:val="002C3981"/>
    <w:rsid w:val="002C447B"/>
    <w:rsid w:val="002C5366"/>
    <w:rsid w:val="002C6AB3"/>
    <w:rsid w:val="002C7133"/>
    <w:rsid w:val="002D0215"/>
    <w:rsid w:val="002D0A1A"/>
    <w:rsid w:val="002D1ED0"/>
    <w:rsid w:val="002D2891"/>
    <w:rsid w:val="002D5FC7"/>
    <w:rsid w:val="002D66B1"/>
    <w:rsid w:val="002E0AF4"/>
    <w:rsid w:val="002E19C1"/>
    <w:rsid w:val="002E25EB"/>
    <w:rsid w:val="002E2D5F"/>
    <w:rsid w:val="002E31D3"/>
    <w:rsid w:val="002E3656"/>
    <w:rsid w:val="002E5DFA"/>
    <w:rsid w:val="002F1B04"/>
    <w:rsid w:val="002F2DF7"/>
    <w:rsid w:val="002F4A52"/>
    <w:rsid w:val="002F69B0"/>
    <w:rsid w:val="002F786F"/>
    <w:rsid w:val="002F7A43"/>
    <w:rsid w:val="002F7C06"/>
    <w:rsid w:val="00301CAD"/>
    <w:rsid w:val="00301F44"/>
    <w:rsid w:val="003038DF"/>
    <w:rsid w:val="00305838"/>
    <w:rsid w:val="00306C0F"/>
    <w:rsid w:val="00307CDD"/>
    <w:rsid w:val="003132B6"/>
    <w:rsid w:val="00314847"/>
    <w:rsid w:val="00315379"/>
    <w:rsid w:val="00315FC3"/>
    <w:rsid w:val="00321B2B"/>
    <w:rsid w:val="003225FD"/>
    <w:rsid w:val="003228AA"/>
    <w:rsid w:val="00324151"/>
    <w:rsid w:val="00325447"/>
    <w:rsid w:val="003278EE"/>
    <w:rsid w:val="0033000E"/>
    <w:rsid w:val="00330C42"/>
    <w:rsid w:val="00331145"/>
    <w:rsid w:val="0033126B"/>
    <w:rsid w:val="003314B8"/>
    <w:rsid w:val="00331858"/>
    <w:rsid w:val="00332F3F"/>
    <w:rsid w:val="003336F0"/>
    <w:rsid w:val="00334AB6"/>
    <w:rsid w:val="00334B1F"/>
    <w:rsid w:val="0033751F"/>
    <w:rsid w:val="0033763E"/>
    <w:rsid w:val="00337651"/>
    <w:rsid w:val="00337A03"/>
    <w:rsid w:val="00337D93"/>
    <w:rsid w:val="00340105"/>
    <w:rsid w:val="0034266A"/>
    <w:rsid w:val="0034304A"/>
    <w:rsid w:val="003438E4"/>
    <w:rsid w:val="00345FB8"/>
    <w:rsid w:val="00350200"/>
    <w:rsid w:val="00350BC0"/>
    <w:rsid w:val="003529B0"/>
    <w:rsid w:val="00354114"/>
    <w:rsid w:val="00355755"/>
    <w:rsid w:val="003563DA"/>
    <w:rsid w:val="00360FEB"/>
    <w:rsid w:val="003612D5"/>
    <w:rsid w:val="0036145D"/>
    <w:rsid w:val="00361B7B"/>
    <w:rsid w:val="00361BB2"/>
    <w:rsid w:val="0036277E"/>
    <w:rsid w:val="00362BDB"/>
    <w:rsid w:val="00364302"/>
    <w:rsid w:val="00365143"/>
    <w:rsid w:val="00366245"/>
    <w:rsid w:val="00367F0C"/>
    <w:rsid w:val="00371580"/>
    <w:rsid w:val="0037185D"/>
    <w:rsid w:val="0037453D"/>
    <w:rsid w:val="0037555B"/>
    <w:rsid w:val="003760B6"/>
    <w:rsid w:val="003772F9"/>
    <w:rsid w:val="0038114A"/>
    <w:rsid w:val="00381F21"/>
    <w:rsid w:val="00382B86"/>
    <w:rsid w:val="00382C6D"/>
    <w:rsid w:val="00382EAB"/>
    <w:rsid w:val="003830B7"/>
    <w:rsid w:val="00383234"/>
    <w:rsid w:val="00383D53"/>
    <w:rsid w:val="00385AC2"/>
    <w:rsid w:val="00386847"/>
    <w:rsid w:val="0038704E"/>
    <w:rsid w:val="0038725E"/>
    <w:rsid w:val="003875A2"/>
    <w:rsid w:val="0038773E"/>
    <w:rsid w:val="003900A3"/>
    <w:rsid w:val="003918D5"/>
    <w:rsid w:val="00392BB4"/>
    <w:rsid w:val="003933A6"/>
    <w:rsid w:val="0039524A"/>
    <w:rsid w:val="00395A4E"/>
    <w:rsid w:val="003961FD"/>
    <w:rsid w:val="00397585"/>
    <w:rsid w:val="00397F37"/>
    <w:rsid w:val="003A51F9"/>
    <w:rsid w:val="003A5357"/>
    <w:rsid w:val="003A6AF3"/>
    <w:rsid w:val="003A7D63"/>
    <w:rsid w:val="003B0080"/>
    <w:rsid w:val="003B106E"/>
    <w:rsid w:val="003B1C39"/>
    <w:rsid w:val="003B22B0"/>
    <w:rsid w:val="003B2382"/>
    <w:rsid w:val="003B2D5A"/>
    <w:rsid w:val="003B4180"/>
    <w:rsid w:val="003B4C98"/>
    <w:rsid w:val="003B4F9E"/>
    <w:rsid w:val="003B583A"/>
    <w:rsid w:val="003B6F34"/>
    <w:rsid w:val="003B7241"/>
    <w:rsid w:val="003B7A6C"/>
    <w:rsid w:val="003C190C"/>
    <w:rsid w:val="003C38D5"/>
    <w:rsid w:val="003C40D0"/>
    <w:rsid w:val="003C5237"/>
    <w:rsid w:val="003C6B22"/>
    <w:rsid w:val="003C71FC"/>
    <w:rsid w:val="003C795F"/>
    <w:rsid w:val="003D024C"/>
    <w:rsid w:val="003D09A8"/>
    <w:rsid w:val="003D0DEC"/>
    <w:rsid w:val="003D41A6"/>
    <w:rsid w:val="003D5122"/>
    <w:rsid w:val="003D7B4A"/>
    <w:rsid w:val="003E18BB"/>
    <w:rsid w:val="003E57D3"/>
    <w:rsid w:val="003E5C9D"/>
    <w:rsid w:val="003E6050"/>
    <w:rsid w:val="003E73D5"/>
    <w:rsid w:val="003E75B6"/>
    <w:rsid w:val="003F0581"/>
    <w:rsid w:val="003F0598"/>
    <w:rsid w:val="003F068C"/>
    <w:rsid w:val="003F0E0B"/>
    <w:rsid w:val="003F12CC"/>
    <w:rsid w:val="003F155D"/>
    <w:rsid w:val="003F1D44"/>
    <w:rsid w:val="003F1FF9"/>
    <w:rsid w:val="003F2F6E"/>
    <w:rsid w:val="003F34FA"/>
    <w:rsid w:val="003F45A2"/>
    <w:rsid w:val="003F47E3"/>
    <w:rsid w:val="003F4DD1"/>
    <w:rsid w:val="003F4E91"/>
    <w:rsid w:val="003F54D3"/>
    <w:rsid w:val="003F5BC4"/>
    <w:rsid w:val="003F69D7"/>
    <w:rsid w:val="003F6B48"/>
    <w:rsid w:val="003F6DFC"/>
    <w:rsid w:val="003F7821"/>
    <w:rsid w:val="004004DF"/>
    <w:rsid w:val="00402924"/>
    <w:rsid w:val="00403DB0"/>
    <w:rsid w:val="0040633D"/>
    <w:rsid w:val="00407C7F"/>
    <w:rsid w:val="00411057"/>
    <w:rsid w:val="00412300"/>
    <w:rsid w:val="0041291E"/>
    <w:rsid w:val="00414288"/>
    <w:rsid w:val="00415AAD"/>
    <w:rsid w:val="00416D77"/>
    <w:rsid w:val="00416F73"/>
    <w:rsid w:val="00417A10"/>
    <w:rsid w:val="0042178E"/>
    <w:rsid w:val="00422070"/>
    <w:rsid w:val="004238F0"/>
    <w:rsid w:val="00424EF7"/>
    <w:rsid w:val="00425477"/>
    <w:rsid w:val="00426BAF"/>
    <w:rsid w:val="004274BA"/>
    <w:rsid w:val="00427CA4"/>
    <w:rsid w:val="00427CFC"/>
    <w:rsid w:val="0043094E"/>
    <w:rsid w:val="004309C3"/>
    <w:rsid w:val="00435EE8"/>
    <w:rsid w:val="004402CA"/>
    <w:rsid w:val="0044111F"/>
    <w:rsid w:val="00442908"/>
    <w:rsid w:val="004429E5"/>
    <w:rsid w:val="00443834"/>
    <w:rsid w:val="0044409D"/>
    <w:rsid w:val="00445C86"/>
    <w:rsid w:val="004505E7"/>
    <w:rsid w:val="00451543"/>
    <w:rsid w:val="00453217"/>
    <w:rsid w:val="0045321B"/>
    <w:rsid w:val="00453DA4"/>
    <w:rsid w:val="00455DF3"/>
    <w:rsid w:val="0046117B"/>
    <w:rsid w:val="00461A24"/>
    <w:rsid w:val="00462836"/>
    <w:rsid w:val="0046388F"/>
    <w:rsid w:val="0046396E"/>
    <w:rsid w:val="00464EA1"/>
    <w:rsid w:val="00466920"/>
    <w:rsid w:val="0046750C"/>
    <w:rsid w:val="00470A33"/>
    <w:rsid w:val="004716B1"/>
    <w:rsid w:val="0047235F"/>
    <w:rsid w:val="00475DF4"/>
    <w:rsid w:val="00476429"/>
    <w:rsid w:val="004776E8"/>
    <w:rsid w:val="00480715"/>
    <w:rsid w:val="00480B15"/>
    <w:rsid w:val="00482814"/>
    <w:rsid w:val="00483E85"/>
    <w:rsid w:val="004852DB"/>
    <w:rsid w:val="00486B9A"/>
    <w:rsid w:val="00487457"/>
    <w:rsid w:val="004904A5"/>
    <w:rsid w:val="0049236E"/>
    <w:rsid w:val="00492B52"/>
    <w:rsid w:val="00492FF1"/>
    <w:rsid w:val="00493AE9"/>
    <w:rsid w:val="00495878"/>
    <w:rsid w:val="0049598A"/>
    <w:rsid w:val="004974AA"/>
    <w:rsid w:val="004976EC"/>
    <w:rsid w:val="00497E63"/>
    <w:rsid w:val="004A1F37"/>
    <w:rsid w:val="004A2081"/>
    <w:rsid w:val="004A41C0"/>
    <w:rsid w:val="004A4494"/>
    <w:rsid w:val="004A5521"/>
    <w:rsid w:val="004A663E"/>
    <w:rsid w:val="004A7CE1"/>
    <w:rsid w:val="004B0008"/>
    <w:rsid w:val="004B1905"/>
    <w:rsid w:val="004B2E43"/>
    <w:rsid w:val="004B3A13"/>
    <w:rsid w:val="004B4A8D"/>
    <w:rsid w:val="004B52B2"/>
    <w:rsid w:val="004B5971"/>
    <w:rsid w:val="004B629B"/>
    <w:rsid w:val="004B6A99"/>
    <w:rsid w:val="004B7251"/>
    <w:rsid w:val="004C1840"/>
    <w:rsid w:val="004C1AAB"/>
    <w:rsid w:val="004C215A"/>
    <w:rsid w:val="004C3748"/>
    <w:rsid w:val="004C3ED0"/>
    <w:rsid w:val="004C501B"/>
    <w:rsid w:val="004C6BD1"/>
    <w:rsid w:val="004C6D63"/>
    <w:rsid w:val="004C7403"/>
    <w:rsid w:val="004C7564"/>
    <w:rsid w:val="004D3F58"/>
    <w:rsid w:val="004D4578"/>
    <w:rsid w:val="004D4710"/>
    <w:rsid w:val="004D4C4B"/>
    <w:rsid w:val="004D514C"/>
    <w:rsid w:val="004D5224"/>
    <w:rsid w:val="004D56D9"/>
    <w:rsid w:val="004D5810"/>
    <w:rsid w:val="004D6433"/>
    <w:rsid w:val="004E0505"/>
    <w:rsid w:val="004E16C2"/>
    <w:rsid w:val="004E25CC"/>
    <w:rsid w:val="004E33FC"/>
    <w:rsid w:val="004E3741"/>
    <w:rsid w:val="004E516A"/>
    <w:rsid w:val="004E5BA9"/>
    <w:rsid w:val="004E6EDD"/>
    <w:rsid w:val="004E76E6"/>
    <w:rsid w:val="004E780F"/>
    <w:rsid w:val="004E78E2"/>
    <w:rsid w:val="004F0324"/>
    <w:rsid w:val="004F0B30"/>
    <w:rsid w:val="004F2D37"/>
    <w:rsid w:val="004F4566"/>
    <w:rsid w:val="004F54AE"/>
    <w:rsid w:val="004F56B4"/>
    <w:rsid w:val="004F67F0"/>
    <w:rsid w:val="00501631"/>
    <w:rsid w:val="00501AF8"/>
    <w:rsid w:val="005040AB"/>
    <w:rsid w:val="005041A4"/>
    <w:rsid w:val="00504561"/>
    <w:rsid w:val="00506858"/>
    <w:rsid w:val="00506C64"/>
    <w:rsid w:val="00507072"/>
    <w:rsid w:val="00507273"/>
    <w:rsid w:val="0050795A"/>
    <w:rsid w:val="00507D97"/>
    <w:rsid w:val="005128B1"/>
    <w:rsid w:val="00512E0C"/>
    <w:rsid w:val="0051301B"/>
    <w:rsid w:val="0051487C"/>
    <w:rsid w:val="005149D5"/>
    <w:rsid w:val="00514FB1"/>
    <w:rsid w:val="005159E1"/>
    <w:rsid w:val="005161C0"/>
    <w:rsid w:val="00520076"/>
    <w:rsid w:val="00520621"/>
    <w:rsid w:val="0052591F"/>
    <w:rsid w:val="00526B9C"/>
    <w:rsid w:val="005320C6"/>
    <w:rsid w:val="005321DB"/>
    <w:rsid w:val="00533045"/>
    <w:rsid w:val="00534267"/>
    <w:rsid w:val="00534343"/>
    <w:rsid w:val="0053526F"/>
    <w:rsid w:val="00536B2E"/>
    <w:rsid w:val="00536EE7"/>
    <w:rsid w:val="00537FE4"/>
    <w:rsid w:val="00540C77"/>
    <w:rsid w:val="00541CA3"/>
    <w:rsid w:val="00542044"/>
    <w:rsid w:val="00543C4B"/>
    <w:rsid w:val="00546879"/>
    <w:rsid w:val="00547F09"/>
    <w:rsid w:val="005513D0"/>
    <w:rsid w:val="00553154"/>
    <w:rsid w:val="00554FCF"/>
    <w:rsid w:val="00555D0C"/>
    <w:rsid w:val="00556547"/>
    <w:rsid w:val="00560882"/>
    <w:rsid w:val="00561212"/>
    <w:rsid w:val="00561D3A"/>
    <w:rsid w:val="00562D84"/>
    <w:rsid w:val="005636F4"/>
    <w:rsid w:val="00564282"/>
    <w:rsid w:val="00565F7C"/>
    <w:rsid w:val="00566906"/>
    <w:rsid w:val="005713C7"/>
    <w:rsid w:val="00571700"/>
    <w:rsid w:val="00571CDB"/>
    <w:rsid w:val="0057294E"/>
    <w:rsid w:val="005752BF"/>
    <w:rsid w:val="005756BD"/>
    <w:rsid w:val="005760E6"/>
    <w:rsid w:val="005779CE"/>
    <w:rsid w:val="00580EA8"/>
    <w:rsid w:val="00581BA1"/>
    <w:rsid w:val="00581EF7"/>
    <w:rsid w:val="00582233"/>
    <w:rsid w:val="00583611"/>
    <w:rsid w:val="00584397"/>
    <w:rsid w:val="005843AA"/>
    <w:rsid w:val="005855B4"/>
    <w:rsid w:val="0058694F"/>
    <w:rsid w:val="00586C04"/>
    <w:rsid w:val="005877D0"/>
    <w:rsid w:val="00590630"/>
    <w:rsid w:val="00590720"/>
    <w:rsid w:val="00590AB3"/>
    <w:rsid w:val="005927AB"/>
    <w:rsid w:val="00594E63"/>
    <w:rsid w:val="005953D1"/>
    <w:rsid w:val="005954C9"/>
    <w:rsid w:val="005A0316"/>
    <w:rsid w:val="005A0A1D"/>
    <w:rsid w:val="005A36CC"/>
    <w:rsid w:val="005A3A0C"/>
    <w:rsid w:val="005A40B2"/>
    <w:rsid w:val="005A694A"/>
    <w:rsid w:val="005A7AF1"/>
    <w:rsid w:val="005B04E6"/>
    <w:rsid w:val="005B19B1"/>
    <w:rsid w:val="005B2B58"/>
    <w:rsid w:val="005B37A8"/>
    <w:rsid w:val="005B39BB"/>
    <w:rsid w:val="005B6EC7"/>
    <w:rsid w:val="005B7A8B"/>
    <w:rsid w:val="005C029B"/>
    <w:rsid w:val="005C1B2A"/>
    <w:rsid w:val="005C208A"/>
    <w:rsid w:val="005C2EF3"/>
    <w:rsid w:val="005C4800"/>
    <w:rsid w:val="005C55C7"/>
    <w:rsid w:val="005C62E0"/>
    <w:rsid w:val="005C6550"/>
    <w:rsid w:val="005C6AEC"/>
    <w:rsid w:val="005C7A4B"/>
    <w:rsid w:val="005D0772"/>
    <w:rsid w:val="005D0FB4"/>
    <w:rsid w:val="005D1614"/>
    <w:rsid w:val="005D236D"/>
    <w:rsid w:val="005D3166"/>
    <w:rsid w:val="005D4905"/>
    <w:rsid w:val="005D4EAC"/>
    <w:rsid w:val="005D53CB"/>
    <w:rsid w:val="005D63DA"/>
    <w:rsid w:val="005D719D"/>
    <w:rsid w:val="005E3072"/>
    <w:rsid w:val="005E4383"/>
    <w:rsid w:val="005E5076"/>
    <w:rsid w:val="005E74F1"/>
    <w:rsid w:val="005E7ED2"/>
    <w:rsid w:val="005F0744"/>
    <w:rsid w:val="005F1166"/>
    <w:rsid w:val="005F1A7F"/>
    <w:rsid w:val="005F2904"/>
    <w:rsid w:val="005F2E1A"/>
    <w:rsid w:val="005F4ADF"/>
    <w:rsid w:val="005F4FF6"/>
    <w:rsid w:val="005F52E0"/>
    <w:rsid w:val="005F5EDE"/>
    <w:rsid w:val="005F7FE8"/>
    <w:rsid w:val="006008CA"/>
    <w:rsid w:val="00600D61"/>
    <w:rsid w:val="00601003"/>
    <w:rsid w:val="00602D32"/>
    <w:rsid w:val="006033A7"/>
    <w:rsid w:val="00604ACF"/>
    <w:rsid w:val="006052F7"/>
    <w:rsid w:val="00605420"/>
    <w:rsid w:val="006058DB"/>
    <w:rsid w:val="00605A3B"/>
    <w:rsid w:val="0060636C"/>
    <w:rsid w:val="00607558"/>
    <w:rsid w:val="00607B74"/>
    <w:rsid w:val="00611C47"/>
    <w:rsid w:val="006129C7"/>
    <w:rsid w:val="00613F90"/>
    <w:rsid w:val="00616497"/>
    <w:rsid w:val="00616839"/>
    <w:rsid w:val="00617B99"/>
    <w:rsid w:val="006205B4"/>
    <w:rsid w:val="00620677"/>
    <w:rsid w:val="00620798"/>
    <w:rsid w:val="006207AD"/>
    <w:rsid w:val="00621E25"/>
    <w:rsid w:val="00625601"/>
    <w:rsid w:val="00626824"/>
    <w:rsid w:val="006312F5"/>
    <w:rsid w:val="00634377"/>
    <w:rsid w:val="00634E28"/>
    <w:rsid w:val="00635C6A"/>
    <w:rsid w:val="00635C7C"/>
    <w:rsid w:val="00635C8B"/>
    <w:rsid w:val="00635D42"/>
    <w:rsid w:val="00636BA0"/>
    <w:rsid w:val="006371C1"/>
    <w:rsid w:val="00637460"/>
    <w:rsid w:val="0064200C"/>
    <w:rsid w:val="00642C9E"/>
    <w:rsid w:val="00642CAF"/>
    <w:rsid w:val="006430C3"/>
    <w:rsid w:val="00643AE0"/>
    <w:rsid w:val="00643BCF"/>
    <w:rsid w:val="0064448A"/>
    <w:rsid w:val="0064482C"/>
    <w:rsid w:val="00644CB8"/>
    <w:rsid w:val="00647591"/>
    <w:rsid w:val="00647C3A"/>
    <w:rsid w:val="00650A88"/>
    <w:rsid w:val="0065109E"/>
    <w:rsid w:val="00651F6B"/>
    <w:rsid w:val="00652357"/>
    <w:rsid w:val="0065251C"/>
    <w:rsid w:val="00652E6F"/>
    <w:rsid w:val="0065420B"/>
    <w:rsid w:val="0065442A"/>
    <w:rsid w:val="00654961"/>
    <w:rsid w:val="00655E7B"/>
    <w:rsid w:val="00655EDA"/>
    <w:rsid w:val="00656E07"/>
    <w:rsid w:val="0065726D"/>
    <w:rsid w:val="006603DA"/>
    <w:rsid w:val="00660DC4"/>
    <w:rsid w:val="00665772"/>
    <w:rsid w:val="00666816"/>
    <w:rsid w:val="00666CE9"/>
    <w:rsid w:val="00667DD0"/>
    <w:rsid w:val="00673D9B"/>
    <w:rsid w:val="00676120"/>
    <w:rsid w:val="006811F3"/>
    <w:rsid w:val="00683A23"/>
    <w:rsid w:val="006844E2"/>
    <w:rsid w:val="006860B8"/>
    <w:rsid w:val="00686600"/>
    <w:rsid w:val="006866A3"/>
    <w:rsid w:val="00687117"/>
    <w:rsid w:val="00687634"/>
    <w:rsid w:val="006905AE"/>
    <w:rsid w:val="00691563"/>
    <w:rsid w:val="0069219C"/>
    <w:rsid w:val="006927D7"/>
    <w:rsid w:val="006939F7"/>
    <w:rsid w:val="0069429C"/>
    <w:rsid w:val="00694460"/>
    <w:rsid w:val="00694D2C"/>
    <w:rsid w:val="0069501E"/>
    <w:rsid w:val="0069515B"/>
    <w:rsid w:val="006956C8"/>
    <w:rsid w:val="00696B0F"/>
    <w:rsid w:val="00696F5D"/>
    <w:rsid w:val="006A0056"/>
    <w:rsid w:val="006A0B8E"/>
    <w:rsid w:val="006A21D1"/>
    <w:rsid w:val="006A2980"/>
    <w:rsid w:val="006A2A71"/>
    <w:rsid w:val="006A2E6C"/>
    <w:rsid w:val="006A3764"/>
    <w:rsid w:val="006A3D34"/>
    <w:rsid w:val="006A438C"/>
    <w:rsid w:val="006A5672"/>
    <w:rsid w:val="006A6B78"/>
    <w:rsid w:val="006A77C6"/>
    <w:rsid w:val="006A784A"/>
    <w:rsid w:val="006B05F8"/>
    <w:rsid w:val="006B198F"/>
    <w:rsid w:val="006B22BE"/>
    <w:rsid w:val="006B3029"/>
    <w:rsid w:val="006B4224"/>
    <w:rsid w:val="006B4349"/>
    <w:rsid w:val="006B46E7"/>
    <w:rsid w:val="006B5C3E"/>
    <w:rsid w:val="006B6B72"/>
    <w:rsid w:val="006B71A5"/>
    <w:rsid w:val="006C090B"/>
    <w:rsid w:val="006C3861"/>
    <w:rsid w:val="006C417E"/>
    <w:rsid w:val="006C53A8"/>
    <w:rsid w:val="006C5776"/>
    <w:rsid w:val="006C6054"/>
    <w:rsid w:val="006C607D"/>
    <w:rsid w:val="006C648A"/>
    <w:rsid w:val="006C76E5"/>
    <w:rsid w:val="006C79F7"/>
    <w:rsid w:val="006C7E90"/>
    <w:rsid w:val="006D0071"/>
    <w:rsid w:val="006D060D"/>
    <w:rsid w:val="006D10AE"/>
    <w:rsid w:val="006D245B"/>
    <w:rsid w:val="006D2683"/>
    <w:rsid w:val="006D3571"/>
    <w:rsid w:val="006D41FB"/>
    <w:rsid w:val="006D4C96"/>
    <w:rsid w:val="006D652B"/>
    <w:rsid w:val="006D6B7F"/>
    <w:rsid w:val="006E03BD"/>
    <w:rsid w:val="006E12C3"/>
    <w:rsid w:val="006E1533"/>
    <w:rsid w:val="006E3B0B"/>
    <w:rsid w:val="006E4632"/>
    <w:rsid w:val="006E48FB"/>
    <w:rsid w:val="006E575E"/>
    <w:rsid w:val="006E7BAC"/>
    <w:rsid w:val="006E7DB7"/>
    <w:rsid w:val="006F1FF0"/>
    <w:rsid w:val="006F457A"/>
    <w:rsid w:val="006F5ECF"/>
    <w:rsid w:val="006F650D"/>
    <w:rsid w:val="006F718A"/>
    <w:rsid w:val="006F7609"/>
    <w:rsid w:val="006F7894"/>
    <w:rsid w:val="0070228C"/>
    <w:rsid w:val="00702429"/>
    <w:rsid w:val="007024E1"/>
    <w:rsid w:val="00703233"/>
    <w:rsid w:val="00703243"/>
    <w:rsid w:val="00705AF6"/>
    <w:rsid w:val="00705CF3"/>
    <w:rsid w:val="00706B46"/>
    <w:rsid w:val="007072B8"/>
    <w:rsid w:val="00707B84"/>
    <w:rsid w:val="00710F6A"/>
    <w:rsid w:val="00712DE6"/>
    <w:rsid w:val="007130D1"/>
    <w:rsid w:val="007143B4"/>
    <w:rsid w:val="007144E5"/>
    <w:rsid w:val="00715135"/>
    <w:rsid w:val="007153FB"/>
    <w:rsid w:val="00715629"/>
    <w:rsid w:val="00715B37"/>
    <w:rsid w:val="00715D80"/>
    <w:rsid w:val="00716A74"/>
    <w:rsid w:val="007172FC"/>
    <w:rsid w:val="00721688"/>
    <w:rsid w:val="00722FF5"/>
    <w:rsid w:val="00724BFC"/>
    <w:rsid w:val="007266D8"/>
    <w:rsid w:val="00727583"/>
    <w:rsid w:val="00730554"/>
    <w:rsid w:val="007308BE"/>
    <w:rsid w:val="00730B06"/>
    <w:rsid w:val="00732002"/>
    <w:rsid w:val="00732F93"/>
    <w:rsid w:val="007360B3"/>
    <w:rsid w:val="00736231"/>
    <w:rsid w:val="00736A55"/>
    <w:rsid w:val="0074136F"/>
    <w:rsid w:val="007422C8"/>
    <w:rsid w:val="00743BEB"/>
    <w:rsid w:val="00743C19"/>
    <w:rsid w:val="00744AE6"/>
    <w:rsid w:val="00744BC0"/>
    <w:rsid w:val="00744FF1"/>
    <w:rsid w:val="007457D7"/>
    <w:rsid w:val="00745FD0"/>
    <w:rsid w:val="00750115"/>
    <w:rsid w:val="007508A3"/>
    <w:rsid w:val="00752381"/>
    <w:rsid w:val="00752A02"/>
    <w:rsid w:val="00753B92"/>
    <w:rsid w:val="00760127"/>
    <w:rsid w:val="00763066"/>
    <w:rsid w:val="007649D1"/>
    <w:rsid w:val="00765FC1"/>
    <w:rsid w:val="00766C11"/>
    <w:rsid w:val="00767972"/>
    <w:rsid w:val="0077195E"/>
    <w:rsid w:val="00771A28"/>
    <w:rsid w:val="00772A0D"/>
    <w:rsid w:val="00773007"/>
    <w:rsid w:val="00774497"/>
    <w:rsid w:val="00776381"/>
    <w:rsid w:val="0077654B"/>
    <w:rsid w:val="0077752C"/>
    <w:rsid w:val="007813E2"/>
    <w:rsid w:val="00781D6B"/>
    <w:rsid w:val="00781F92"/>
    <w:rsid w:val="00783B4D"/>
    <w:rsid w:val="0078518F"/>
    <w:rsid w:val="00785F1E"/>
    <w:rsid w:val="0079126A"/>
    <w:rsid w:val="007912EB"/>
    <w:rsid w:val="0079262D"/>
    <w:rsid w:val="007932C2"/>
    <w:rsid w:val="007946D0"/>
    <w:rsid w:val="00795AA7"/>
    <w:rsid w:val="00795D1C"/>
    <w:rsid w:val="00796280"/>
    <w:rsid w:val="007965BB"/>
    <w:rsid w:val="007972C8"/>
    <w:rsid w:val="007A1FA3"/>
    <w:rsid w:val="007A2ACE"/>
    <w:rsid w:val="007A391D"/>
    <w:rsid w:val="007A6584"/>
    <w:rsid w:val="007A6A6A"/>
    <w:rsid w:val="007A7CF0"/>
    <w:rsid w:val="007B23A6"/>
    <w:rsid w:val="007B27D3"/>
    <w:rsid w:val="007B28B3"/>
    <w:rsid w:val="007B59F5"/>
    <w:rsid w:val="007B6506"/>
    <w:rsid w:val="007B6F4F"/>
    <w:rsid w:val="007B7701"/>
    <w:rsid w:val="007B7F03"/>
    <w:rsid w:val="007B7F20"/>
    <w:rsid w:val="007C05ED"/>
    <w:rsid w:val="007C0A21"/>
    <w:rsid w:val="007C1639"/>
    <w:rsid w:val="007C1758"/>
    <w:rsid w:val="007C18C2"/>
    <w:rsid w:val="007C1963"/>
    <w:rsid w:val="007C2848"/>
    <w:rsid w:val="007C56CD"/>
    <w:rsid w:val="007C57F4"/>
    <w:rsid w:val="007C67AE"/>
    <w:rsid w:val="007C720B"/>
    <w:rsid w:val="007C7F44"/>
    <w:rsid w:val="007D0DE1"/>
    <w:rsid w:val="007D20BC"/>
    <w:rsid w:val="007D269A"/>
    <w:rsid w:val="007D2931"/>
    <w:rsid w:val="007D2B7A"/>
    <w:rsid w:val="007D2C45"/>
    <w:rsid w:val="007D4385"/>
    <w:rsid w:val="007D4DE7"/>
    <w:rsid w:val="007D6286"/>
    <w:rsid w:val="007E1953"/>
    <w:rsid w:val="007E2C57"/>
    <w:rsid w:val="007E4C3B"/>
    <w:rsid w:val="007E6F44"/>
    <w:rsid w:val="007F0A99"/>
    <w:rsid w:val="007F0F3D"/>
    <w:rsid w:val="007F308B"/>
    <w:rsid w:val="007F3ABF"/>
    <w:rsid w:val="007F3CD1"/>
    <w:rsid w:val="007F4539"/>
    <w:rsid w:val="007F4BF2"/>
    <w:rsid w:val="007F5391"/>
    <w:rsid w:val="007F7541"/>
    <w:rsid w:val="00800B30"/>
    <w:rsid w:val="00800F55"/>
    <w:rsid w:val="00801295"/>
    <w:rsid w:val="00801493"/>
    <w:rsid w:val="0080223A"/>
    <w:rsid w:val="00802F89"/>
    <w:rsid w:val="0080417C"/>
    <w:rsid w:val="00804C70"/>
    <w:rsid w:val="0080683F"/>
    <w:rsid w:val="00811D3D"/>
    <w:rsid w:val="00811E70"/>
    <w:rsid w:val="008147CC"/>
    <w:rsid w:val="00816839"/>
    <w:rsid w:val="0081701E"/>
    <w:rsid w:val="00820730"/>
    <w:rsid w:val="00820E87"/>
    <w:rsid w:val="00821E90"/>
    <w:rsid w:val="008224B1"/>
    <w:rsid w:val="00822C2F"/>
    <w:rsid w:val="0082323D"/>
    <w:rsid w:val="008247A7"/>
    <w:rsid w:val="008249C8"/>
    <w:rsid w:val="00824C6F"/>
    <w:rsid w:val="00826B87"/>
    <w:rsid w:val="008307D1"/>
    <w:rsid w:val="008307EA"/>
    <w:rsid w:val="00830DBA"/>
    <w:rsid w:val="00831D74"/>
    <w:rsid w:val="00832124"/>
    <w:rsid w:val="00833232"/>
    <w:rsid w:val="008336D4"/>
    <w:rsid w:val="0083416D"/>
    <w:rsid w:val="00834E40"/>
    <w:rsid w:val="0083640E"/>
    <w:rsid w:val="00840F12"/>
    <w:rsid w:val="0084224F"/>
    <w:rsid w:val="0084270E"/>
    <w:rsid w:val="00842BFA"/>
    <w:rsid w:val="00844F68"/>
    <w:rsid w:val="00846AA7"/>
    <w:rsid w:val="00846DED"/>
    <w:rsid w:val="00847F34"/>
    <w:rsid w:val="00851992"/>
    <w:rsid w:val="00851D0F"/>
    <w:rsid w:val="00854806"/>
    <w:rsid w:val="00854813"/>
    <w:rsid w:val="008568C5"/>
    <w:rsid w:val="008630F5"/>
    <w:rsid w:val="00863C99"/>
    <w:rsid w:val="00864B2E"/>
    <w:rsid w:val="0086570B"/>
    <w:rsid w:val="00865D49"/>
    <w:rsid w:val="00867CC1"/>
    <w:rsid w:val="0087027F"/>
    <w:rsid w:val="00871A84"/>
    <w:rsid w:val="008720DC"/>
    <w:rsid w:val="008722CE"/>
    <w:rsid w:val="0087315E"/>
    <w:rsid w:val="00873806"/>
    <w:rsid w:val="008758A1"/>
    <w:rsid w:val="00876305"/>
    <w:rsid w:val="00876434"/>
    <w:rsid w:val="00876460"/>
    <w:rsid w:val="00876D7E"/>
    <w:rsid w:val="00876F38"/>
    <w:rsid w:val="008775BB"/>
    <w:rsid w:val="0088033E"/>
    <w:rsid w:val="00881D64"/>
    <w:rsid w:val="00881F7E"/>
    <w:rsid w:val="00883D09"/>
    <w:rsid w:val="0088441E"/>
    <w:rsid w:val="00886DC8"/>
    <w:rsid w:val="00887F25"/>
    <w:rsid w:val="0089061D"/>
    <w:rsid w:val="00891AF9"/>
    <w:rsid w:val="00892631"/>
    <w:rsid w:val="0089790E"/>
    <w:rsid w:val="008A13E4"/>
    <w:rsid w:val="008A170E"/>
    <w:rsid w:val="008A598F"/>
    <w:rsid w:val="008A6535"/>
    <w:rsid w:val="008A6B40"/>
    <w:rsid w:val="008A703A"/>
    <w:rsid w:val="008B15F4"/>
    <w:rsid w:val="008B239A"/>
    <w:rsid w:val="008B2B3F"/>
    <w:rsid w:val="008B2B69"/>
    <w:rsid w:val="008B44EE"/>
    <w:rsid w:val="008B4ACB"/>
    <w:rsid w:val="008B6D40"/>
    <w:rsid w:val="008B728F"/>
    <w:rsid w:val="008B7363"/>
    <w:rsid w:val="008B7F8A"/>
    <w:rsid w:val="008C046B"/>
    <w:rsid w:val="008C06C7"/>
    <w:rsid w:val="008C0C54"/>
    <w:rsid w:val="008C25E6"/>
    <w:rsid w:val="008C529D"/>
    <w:rsid w:val="008C5497"/>
    <w:rsid w:val="008C7934"/>
    <w:rsid w:val="008D0F72"/>
    <w:rsid w:val="008D38FB"/>
    <w:rsid w:val="008D4359"/>
    <w:rsid w:val="008D68F3"/>
    <w:rsid w:val="008D7CA4"/>
    <w:rsid w:val="008E0012"/>
    <w:rsid w:val="008E00EA"/>
    <w:rsid w:val="008E11C9"/>
    <w:rsid w:val="008E20C6"/>
    <w:rsid w:val="008E2995"/>
    <w:rsid w:val="008E3521"/>
    <w:rsid w:val="008E46A3"/>
    <w:rsid w:val="008E5A0B"/>
    <w:rsid w:val="008E5F38"/>
    <w:rsid w:val="008E6A7A"/>
    <w:rsid w:val="008E7ABC"/>
    <w:rsid w:val="008E7CCF"/>
    <w:rsid w:val="008F1242"/>
    <w:rsid w:val="008F4051"/>
    <w:rsid w:val="008F5832"/>
    <w:rsid w:val="008F6C14"/>
    <w:rsid w:val="008F78A3"/>
    <w:rsid w:val="0090053C"/>
    <w:rsid w:val="009038EF"/>
    <w:rsid w:val="00903A16"/>
    <w:rsid w:val="009051E5"/>
    <w:rsid w:val="009137AF"/>
    <w:rsid w:val="00914543"/>
    <w:rsid w:val="00915048"/>
    <w:rsid w:val="009200F3"/>
    <w:rsid w:val="00921801"/>
    <w:rsid w:val="00921B15"/>
    <w:rsid w:val="00922343"/>
    <w:rsid w:val="00922F7B"/>
    <w:rsid w:val="00923B2D"/>
    <w:rsid w:val="00924815"/>
    <w:rsid w:val="00925068"/>
    <w:rsid w:val="009263EC"/>
    <w:rsid w:val="00926618"/>
    <w:rsid w:val="009268B0"/>
    <w:rsid w:val="00926ACF"/>
    <w:rsid w:val="00927559"/>
    <w:rsid w:val="00931185"/>
    <w:rsid w:val="00931C32"/>
    <w:rsid w:val="009332BD"/>
    <w:rsid w:val="009332EA"/>
    <w:rsid w:val="009337DB"/>
    <w:rsid w:val="00935A3A"/>
    <w:rsid w:val="00935ED6"/>
    <w:rsid w:val="009362FA"/>
    <w:rsid w:val="00937954"/>
    <w:rsid w:val="00940280"/>
    <w:rsid w:val="009416A0"/>
    <w:rsid w:val="00941DD0"/>
    <w:rsid w:val="0094259C"/>
    <w:rsid w:val="009427B7"/>
    <w:rsid w:val="00942D92"/>
    <w:rsid w:val="00944CB1"/>
    <w:rsid w:val="00946A15"/>
    <w:rsid w:val="0094727D"/>
    <w:rsid w:val="009500A9"/>
    <w:rsid w:val="00950F2E"/>
    <w:rsid w:val="0095137D"/>
    <w:rsid w:val="00951814"/>
    <w:rsid w:val="00951CB3"/>
    <w:rsid w:val="00953E40"/>
    <w:rsid w:val="00954F84"/>
    <w:rsid w:val="00956801"/>
    <w:rsid w:val="00956919"/>
    <w:rsid w:val="0095778B"/>
    <w:rsid w:val="00963D9E"/>
    <w:rsid w:val="009645B2"/>
    <w:rsid w:val="00964FAE"/>
    <w:rsid w:val="009660AB"/>
    <w:rsid w:val="0096786B"/>
    <w:rsid w:val="0097166B"/>
    <w:rsid w:val="00971E11"/>
    <w:rsid w:val="009735B3"/>
    <w:rsid w:val="00975202"/>
    <w:rsid w:val="00975729"/>
    <w:rsid w:val="00975878"/>
    <w:rsid w:val="00976E63"/>
    <w:rsid w:val="00982884"/>
    <w:rsid w:val="0098374E"/>
    <w:rsid w:val="00983F2B"/>
    <w:rsid w:val="009843E6"/>
    <w:rsid w:val="00985244"/>
    <w:rsid w:val="00985559"/>
    <w:rsid w:val="00987AA8"/>
    <w:rsid w:val="009902ED"/>
    <w:rsid w:val="00991652"/>
    <w:rsid w:val="009922AA"/>
    <w:rsid w:val="0099295A"/>
    <w:rsid w:val="00992EAD"/>
    <w:rsid w:val="00993BAD"/>
    <w:rsid w:val="00994406"/>
    <w:rsid w:val="009960EC"/>
    <w:rsid w:val="0099638A"/>
    <w:rsid w:val="0099650F"/>
    <w:rsid w:val="00996956"/>
    <w:rsid w:val="009A049E"/>
    <w:rsid w:val="009A2D04"/>
    <w:rsid w:val="009A4573"/>
    <w:rsid w:val="009A488F"/>
    <w:rsid w:val="009A5002"/>
    <w:rsid w:val="009A6AE6"/>
    <w:rsid w:val="009B31BB"/>
    <w:rsid w:val="009B4268"/>
    <w:rsid w:val="009B42C9"/>
    <w:rsid w:val="009B45B2"/>
    <w:rsid w:val="009B5157"/>
    <w:rsid w:val="009B5A21"/>
    <w:rsid w:val="009B6017"/>
    <w:rsid w:val="009B604F"/>
    <w:rsid w:val="009B6890"/>
    <w:rsid w:val="009C1A17"/>
    <w:rsid w:val="009C2A6F"/>
    <w:rsid w:val="009C2AE3"/>
    <w:rsid w:val="009C39B8"/>
    <w:rsid w:val="009C3F0F"/>
    <w:rsid w:val="009C4FD0"/>
    <w:rsid w:val="009C66BA"/>
    <w:rsid w:val="009D0027"/>
    <w:rsid w:val="009D0163"/>
    <w:rsid w:val="009D090D"/>
    <w:rsid w:val="009D13F0"/>
    <w:rsid w:val="009D1BF1"/>
    <w:rsid w:val="009D2363"/>
    <w:rsid w:val="009D3A6E"/>
    <w:rsid w:val="009D552D"/>
    <w:rsid w:val="009D5B76"/>
    <w:rsid w:val="009D6C7A"/>
    <w:rsid w:val="009D6DF4"/>
    <w:rsid w:val="009E0008"/>
    <w:rsid w:val="009E39E2"/>
    <w:rsid w:val="009F0549"/>
    <w:rsid w:val="009F156E"/>
    <w:rsid w:val="009F1654"/>
    <w:rsid w:val="009F2100"/>
    <w:rsid w:val="009F30AC"/>
    <w:rsid w:val="009F4D42"/>
    <w:rsid w:val="009F4DFB"/>
    <w:rsid w:val="009F7425"/>
    <w:rsid w:val="009F76FA"/>
    <w:rsid w:val="00A00AD2"/>
    <w:rsid w:val="00A02B2B"/>
    <w:rsid w:val="00A02C27"/>
    <w:rsid w:val="00A044E2"/>
    <w:rsid w:val="00A0470D"/>
    <w:rsid w:val="00A04D8D"/>
    <w:rsid w:val="00A07596"/>
    <w:rsid w:val="00A07D4F"/>
    <w:rsid w:val="00A106E7"/>
    <w:rsid w:val="00A110A1"/>
    <w:rsid w:val="00A11638"/>
    <w:rsid w:val="00A117F0"/>
    <w:rsid w:val="00A1220A"/>
    <w:rsid w:val="00A1224C"/>
    <w:rsid w:val="00A13362"/>
    <w:rsid w:val="00A14048"/>
    <w:rsid w:val="00A151B0"/>
    <w:rsid w:val="00A224B0"/>
    <w:rsid w:val="00A24365"/>
    <w:rsid w:val="00A248AD"/>
    <w:rsid w:val="00A25351"/>
    <w:rsid w:val="00A2618B"/>
    <w:rsid w:val="00A26E12"/>
    <w:rsid w:val="00A30E2F"/>
    <w:rsid w:val="00A30FF6"/>
    <w:rsid w:val="00A320EE"/>
    <w:rsid w:val="00A322C7"/>
    <w:rsid w:val="00A3350D"/>
    <w:rsid w:val="00A34A85"/>
    <w:rsid w:val="00A34E8B"/>
    <w:rsid w:val="00A36DC5"/>
    <w:rsid w:val="00A37224"/>
    <w:rsid w:val="00A41C68"/>
    <w:rsid w:val="00A4325B"/>
    <w:rsid w:val="00A463C7"/>
    <w:rsid w:val="00A46EE9"/>
    <w:rsid w:val="00A46F53"/>
    <w:rsid w:val="00A4749C"/>
    <w:rsid w:val="00A47F5F"/>
    <w:rsid w:val="00A500B7"/>
    <w:rsid w:val="00A506B6"/>
    <w:rsid w:val="00A50C4C"/>
    <w:rsid w:val="00A511D8"/>
    <w:rsid w:val="00A5152A"/>
    <w:rsid w:val="00A51585"/>
    <w:rsid w:val="00A52451"/>
    <w:rsid w:val="00A53FB3"/>
    <w:rsid w:val="00A5420A"/>
    <w:rsid w:val="00A5475C"/>
    <w:rsid w:val="00A55165"/>
    <w:rsid w:val="00A55A75"/>
    <w:rsid w:val="00A57ADF"/>
    <w:rsid w:val="00A57F4D"/>
    <w:rsid w:val="00A6144F"/>
    <w:rsid w:val="00A63386"/>
    <w:rsid w:val="00A63B3F"/>
    <w:rsid w:val="00A64745"/>
    <w:rsid w:val="00A64FAB"/>
    <w:rsid w:val="00A65D8F"/>
    <w:rsid w:val="00A66CAF"/>
    <w:rsid w:val="00A671CF"/>
    <w:rsid w:val="00A7049F"/>
    <w:rsid w:val="00A733BB"/>
    <w:rsid w:val="00A73463"/>
    <w:rsid w:val="00A74335"/>
    <w:rsid w:val="00A745B2"/>
    <w:rsid w:val="00A74798"/>
    <w:rsid w:val="00A751FF"/>
    <w:rsid w:val="00A75409"/>
    <w:rsid w:val="00A76F7C"/>
    <w:rsid w:val="00A778C5"/>
    <w:rsid w:val="00A80106"/>
    <w:rsid w:val="00A80F2F"/>
    <w:rsid w:val="00A81EA4"/>
    <w:rsid w:val="00A83BD8"/>
    <w:rsid w:val="00A83CE8"/>
    <w:rsid w:val="00A85ACA"/>
    <w:rsid w:val="00A85DD0"/>
    <w:rsid w:val="00A860A8"/>
    <w:rsid w:val="00A860DD"/>
    <w:rsid w:val="00A86B4B"/>
    <w:rsid w:val="00A87300"/>
    <w:rsid w:val="00A87EED"/>
    <w:rsid w:val="00A91AC4"/>
    <w:rsid w:val="00A9230F"/>
    <w:rsid w:val="00A930EA"/>
    <w:rsid w:val="00A93CFD"/>
    <w:rsid w:val="00A94688"/>
    <w:rsid w:val="00A96385"/>
    <w:rsid w:val="00A97DBE"/>
    <w:rsid w:val="00AA06A6"/>
    <w:rsid w:val="00AA0EEF"/>
    <w:rsid w:val="00AA1B5E"/>
    <w:rsid w:val="00AA36E3"/>
    <w:rsid w:val="00AA5282"/>
    <w:rsid w:val="00AA565F"/>
    <w:rsid w:val="00AA6841"/>
    <w:rsid w:val="00AA765B"/>
    <w:rsid w:val="00AB0B4E"/>
    <w:rsid w:val="00AB11AA"/>
    <w:rsid w:val="00AB11B1"/>
    <w:rsid w:val="00AB3B7A"/>
    <w:rsid w:val="00AB4732"/>
    <w:rsid w:val="00AB4B97"/>
    <w:rsid w:val="00AB4BA4"/>
    <w:rsid w:val="00AB6B38"/>
    <w:rsid w:val="00AB725A"/>
    <w:rsid w:val="00AB7438"/>
    <w:rsid w:val="00AC0A7B"/>
    <w:rsid w:val="00AC145B"/>
    <w:rsid w:val="00AC1964"/>
    <w:rsid w:val="00AC1FDF"/>
    <w:rsid w:val="00AC378B"/>
    <w:rsid w:val="00AC3CA6"/>
    <w:rsid w:val="00AC3F4D"/>
    <w:rsid w:val="00AC5575"/>
    <w:rsid w:val="00AC6166"/>
    <w:rsid w:val="00AC6F22"/>
    <w:rsid w:val="00AC750F"/>
    <w:rsid w:val="00AD0173"/>
    <w:rsid w:val="00AD0499"/>
    <w:rsid w:val="00AD2820"/>
    <w:rsid w:val="00AD2C2B"/>
    <w:rsid w:val="00AD3F24"/>
    <w:rsid w:val="00AD44C1"/>
    <w:rsid w:val="00AD4A73"/>
    <w:rsid w:val="00AD4DD9"/>
    <w:rsid w:val="00AD4F3E"/>
    <w:rsid w:val="00AD5406"/>
    <w:rsid w:val="00AD6C46"/>
    <w:rsid w:val="00AE2DFE"/>
    <w:rsid w:val="00AE3A82"/>
    <w:rsid w:val="00AE3F66"/>
    <w:rsid w:val="00AE63D0"/>
    <w:rsid w:val="00AE66AE"/>
    <w:rsid w:val="00AE6D7E"/>
    <w:rsid w:val="00AE6E0E"/>
    <w:rsid w:val="00AE7F7D"/>
    <w:rsid w:val="00AF0B0C"/>
    <w:rsid w:val="00AF3334"/>
    <w:rsid w:val="00AF38D5"/>
    <w:rsid w:val="00AF38E4"/>
    <w:rsid w:val="00AF4C35"/>
    <w:rsid w:val="00AF4F10"/>
    <w:rsid w:val="00B0032D"/>
    <w:rsid w:val="00B01401"/>
    <w:rsid w:val="00B0303C"/>
    <w:rsid w:val="00B040CD"/>
    <w:rsid w:val="00B048A1"/>
    <w:rsid w:val="00B06541"/>
    <w:rsid w:val="00B0769C"/>
    <w:rsid w:val="00B077F5"/>
    <w:rsid w:val="00B10067"/>
    <w:rsid w:val="00B1096C"/>
    <w:rsid w:val="00B1138A"/>
    <w:rsid w:val="00B1238C"/>
    <w:rsid w:val="00B12768"/>
    <w:rsid w:val="00B13E52"/>
    <w:rsid w:val="00B14D8D"/>
    <w:rsid w:val="00B15408"/>
    <w:rsid w:val="00B15CC1"/>
    <w:rsid w:val="00B16BD6"/>
    <w:rsid w:val="00B20BDF"/>
    <w:rsid w:val="00B22A01"/>
    <w:rsid w:val="00B2377B"/>
    <w:rsid w:val="00B26BBC"/>
    <w:rsid w:val="00B27CAC"/>
    <w:rsid w:val="00B32568"/>
    <w:rsid w:val="00B34330"/>
    <w:rsid w:val="00B356BA"/>
    <w:rsid w:val="00B358D1"/>
    <w:rsid w:val="00B3677B"/>
    <w:rsid w:val="00B40CBF"/>
    <w:rsid w:val="00B42D1B"/>
    <w:rsid w:val="00B42FE0"/>
    <w:rsid w:val="00B43409"/>
    <w:rsid w:val="00B43E8A"/>
    <w:rsid w:val="00B46F84"/>
    <w:rsid w:val="00B50784"/>
    <w:rsid w:val="00B53D44"/>
    <w:rsid w:val="00B53F94"/>
    <w:rsid w:val="00B54128"/>
    <w:rsid w:val="00B545EE"/>
    <w:rsid w:val="00B54FB1"/>
    <w:rsid w:val="00B56096"/>
    <w:rsid w:val="00B569A1"/>
    <w:rsid w:val="00B571A2"/>
    <w:rsid w:val="00B57CAD"/>
    <w:rsid w:val="00B600CB"/>
    <w:rsid w:val="00B60776"/>
    <w:rsid w:val="00B60EA6"/>
    <w:rsid w:val="00B61030"/>
    <w:rsid w:val="00B61C36"/>
    <w:rsid w:val="00B63D3A"/>
    <w:rsid w:val="00B64DBE"/>
    <w:rsid w:val="00B6509D"/>
    <w:rsid w:val="00B653FB"/>
    <w:rsid w:val="00B65494"/>
    <w:rsid w:val="00B65A54"/>
    <w:rsid w:val="00B65D80"/>
    <w:rsid w:val="00B66649"/>
    <w:rsid w:val="00B67CEF"/>
    <w:rsid w:val="00B719BC"/>
    <w:rsid w:val="00B737A4"/>
    <w:rsid w:val="00B73A44"/>
    <w:rsid w:val="00B76AA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3062"/>
    <w:rsid w:val="00B949C1"/>
    <w:rsid w:val="00B95536"/>
    <w:rsid w:val="00B95551"/>
    <w:rsid w:val="00B9619F"/>
    <w:rsid w:val="00B971CF"/>
    <w:rsid w:val="00BA081D"/>
    <w:rsid w:val="00BA10D5"/>
    <w:rsid w:val="00BA1B1C"/>
    <w:rsid w:val="00BA216F"/>
    <w:rsid w:val="00BA32C2"/>
    <w:rsid w:val="00BA39FE"/>
    <w:rsid w:val="00BA43E9"/>
    <w:rsid w:val="00BA69E6"/>
    <w:rsid w:val="00BA7B81"/>
    <w:rsid w:val="00BA7F7B"/>
    <w:rsid w:val="00BB098A"/>
    <w:rsid w:val="00BB3B43"/>
    <w:rsid w:val="00BB4F5F"/>
    <w:rsid w:val="00BB65E8"/>
    <w:rsid w:val="00BB6B64"/>
    <w:rsid w:val="00BC12B6"/>
    <w:rsid w:val="00BC2A95"/>
    <w:rsid w:val="00BC2DF8"/>
    <w:rsid w:val="00BC53B7"/>
    <w:rsid w:val="00BC578B"/>
    <w:rsid w:val="00BC6192"/>
    <w:rsid w:val="00BC6D30"/>
    <w:rsid w:val="00BD0026"/>
    <w:rsid w:val="00BD00DB"/>
    <w:rsid w:val="00BD13A8"/>
    <w:rsid w:val="00BD261F"/>
    <w:rsid w:val="00BD349F"/>
    <w:rsid w:val="00BD4BFB"/>
    <w:rsid w:val="00BD5070"/>
    <w:rsid w:val="00BD552E"/>
    <w:rsid w:val="00BD5D90"/>
    <w:rsid w:val="00BD69A2"/>
    <w:rsid w:val="00BD73A1"/>
    <w:rsid w:val="00BE00FE"/>
    <w:rsid w:val="00BE0883"/>
    <w:rsid w:val="00BE143A"/>
    <w:rsid w:val="00BE1CAE"/>
    <w:rsid w:val="00BE24B2"/>
    <w:rsid w:val="00BE3532"/>
    <w:rsid w:val="00BE49CA"/>
    <w:rsid w:val="00BE5322"/>
    <w:rsid w:val="00BE5719"/>
    <w:rsid w:val="00BE7DEE"/>
    <w:rsid w:val="00BF18FB"/>
    <w:rsid w:val="00BF1D5C"/>
    <w:rsid w:val="00BF2146"/>
    <w:rsid w:val="00BF2E8B"/>
    <w:rsid w:val="00BF3372"/>
    <w:rsid w:val="00BF5623"/>
    <w:rsid w:val="00BF67A4"/>
    <w:rsid w:val="00BF6A47"/>
    <w:rsid w:val="00BF7DCB"/>
    <w:rsid w:val="00C01B4A"/>
    <w:rsid w:val="00C02B00"/>
    <w:rsid w:val="00C034B2"/>
    <w:rsid w:val="00C03A9E"/>
    <w:rsid w:val="00C04BE5"/>
    <w:rsid w:val="00C053B5"/>
    <w:rsid w:val="00C05BE6"/>
    <w:rsid w:val="00C069A5"/>
    <w:rsid w:val="00C06B8E"/>
    <w:rsid w:val="00C07055"/>
    <w:rsid w:val="00C11802"/>
    <w:rsid w:val="00C13752"/>
    <w:rsid w:val="00C15014"/>
    <w:rsid w:val="00C163DB"/>
    <w:rsid w:val="00C16619"/>
    <w:rsid w:val="00C1686C"/>
    <w:rsid w:val="00C16FF1"/>
    <w:rsid w:val="00C20AD3"/>
    <w:rsid w:val="00C21BB1"/>
    <w:rsid w:val="00C23337"/>
    <w:rsid w:val="00C24C03"/>
    <w:rsid w:val="00C25ADA"/>
    <w:rsid w:val="00C26943"/>
    <w:rsid w:val="00C3181A"/>
    <w:rsid w:val="00C3210C"/>
    <w:rsid w:val="00C32325"/>
    <w:rsid w:val="00C325AA"/>
    <w:rsid w:val="00C3270D"/>
    <w:rsid w:val="00C334CA"/>
    <w:rsid w:val="00C3369D"/>
    <w:rsid w:val="00C33B44"/>
    <w:rsid w:val="00C350F7"/>
    <w:rsid w:val="00C35864"/>
    <w:rsid w:val="00C3629B"/>
    <w:rsid w:val="00C366A0"/>
    <w:rsid w:val="00C413D2"/>
    <w:rsid w:val="00C419A5"/>
    <w:rsid w:val="00C41B52"/>
    <w:rsid w:val="00C44690"/>
    <w:rsid w:val="00C44E01"/>
    <w:rsid w:val="00C45080"/>
    <w:rsid w:val="00C451E2"/>
    <w:rsid w:val="00C46BE7"/>
    <w:rsid w:val="00C47138"/>
    <w:rsid w:val="00C5035A"/>
    <w:rsid w:val="00C50E7E"/>
    <w:rsid w:val="00C568A3"/>
    <w:rsid w:val="00C56F16"/>
    <w:rsid w:val="00C62275"/>
    <w:rsid w:val="00C62C34"/>
    <w:rsid w:val="00C63472"/>
    <w:rsid w:val="00C65276"/>
    <w:rsid w:val="00C65506"/>
    <w:rsid w:val="00C659D0"/>
    <w:rsid w:val="00C65AC3"/>
    <w:rsid w:val="00C66F8B"/>
    <w:rsid w:val="00C70995"/>
    <w:rsid w:val="00C72F34"/>
    <w:rsid w:val="00C73017"/>
    <w:rsid w:val="00C73142"/>
    <w:rsid w:val="00C74526"/>
    <w:rsid w:val="00C745AF"/>
    <w:rsid w:val="00C7511F"/>
    <w:rsid w:val="00C75375"/>
    <w:rsid w:val="00C76544"/>
    <w:rsid w:val="00C76A1D"/>
    <w:rsid w:val="00C7796E"/>
    <w:rsid w:val="00C810DC"/>
    <w:rsid w:val="00C814D1"/>
    <w:rsid w:val="00C81AA0"/>
    <w:rsid w:val="00C81EA4"/>
    <w:rsid w:val="00C835DD"/>
    <w:rsid w:val="00C84823"/>
    <w:rsid w:val="00C85DA1"/>
    <w:rsid w:val="00C8681D"/>
    <w:rsid w:val="00C8704A"/>
    <w:rsid w:val="00C87493"/>
    <w:rsid w:val="00C93472"/>
    <w:rsid w:val="00C97709"/>
    <w:rsid w:val="00C97AAC"/>
    <w:rsid w:val="00C97E7C"/>
    <w:rsid w:val="00CA04DE"/>
    <w:rsid w:val="00CA21F2"/>
    <w:rsid w:val="00CA2631"/>
    <w:rsid w:val="00CA2F50"/>
    <w:rsid w:val="00CA3217"/>
    <w:rsid w:val="00CA4C09"/>
    <w:rsid w:val="00CA54CD"/>
    <w:rsid w:val="00CA6DB6"/>
    <w:rsid w:val="00CA6FC6"/>
    <w:rsid w:val="00CB08CE"/>
    <w:rsid w:val="00CB1C48"/>
    <w:rsid w:val="00CB4EF8"/>
    <w:rsid w:val="00CB5773"/>
    <w:rsid w:val="00CB6000"/>
    <w:rsid w:val="00CB6990"/>
    <w:rsid w:val="00CB6A56"/>
    <w:rsid w:val="00CB764F"/>
    <w:rsid w:val="00CB7947"/>
    <w:rsid w:val="00CB7CBC"/>
    <w:rsid w:val="00CC378A"/>
    <w:rsid w:val="00CC3940"/>
    <w:rsid w:val="00CC435D"/>
    <w:rsid w:val="00CC5474"/>
    <w:rsid w:val="00CC62F6"/>
    <w:rsid w:val="00CC6315"/>
    <w:rsid w:val="00CC786B"/>
    <w:rsid w:val="00CC78E0"/>
    <w:rsid w:val="00CD00B4"/>
    <w:rsid w:val="00CD0B63"/>
    <w:rsid w:val="00CD19A3"/>
    <w:rsid w:val="00CD1E89"/>
    <w:rsid w:val="00CD3EFF"/>
    <w:rsid w:val="00CD5DA9"/>
    <w:rsid w:val="00CE01FD"/>
    <w:rsid w:val="00CE071C"/>
    <w:rsid w:val="00CE09A3"/>
    <w:rsid w:val="00CE2E9A"/>
    <w:rsid w:val="00CE42EB"/>
    <w:rsid w:val="00CE455A"/>
    <w:rsid w:val="00CE49FD"/>
    <w:rsid w:val="00CE523C"/>
    <w:rsid w:val="00CE55C1"/>
    <w:rsid w:val="00CE5614"/>
    <w:rsid w:val="00CF0113"/>
    <w:rsid w:val="00CF284A"/>
    <w:rsid w:val="00CF2C4A"/>
    <w:rsid w:val="00CF462F"/>
    <w:rsid w:val="00CF56D2"/>
    <w:rsid w:val="00CF570F"/>
    <w:rsid w:val="00CF5CD8"/>
    <w:rsid w:val="00CF7836"/>
    <w:rsid w:val="00CF7BDE"/>
    <w:rsid w:val="00D00B19"/>
    <w:rsid w:val="00D02499"/>
    <w:rsid w:val="00D04C36"/>
    <w:rsid w:val="00D058D5"/>
    <w:rsid w:val="00D060B7"/>
    <w:rsid w:val="00D062B7"/>
    <w:rsid w:val="00D07221"/>
    <w:rsid w:val="00D07D18"/>
    <w:rsid w:val="00D11DB8"/>
    <w:rsid w:val="00D11F0C"/>
    <w:rsid w:val="00D1534D"/>
    <w:rsid w:val="00D155AF"/>
    <w:rsid w:val="00D156EE"/>
    <w:rsid w:val="00D15842"/>
    <w:rsid w:val="00D163DA"/>
    <w:rsid w:val="00D20392"/>
    <w:rsid w:val="00D20885"/>
    <w:rsid w:val="00D215CF"/>
    <w:rsid w:val="00D21EFC"/>
    <w:rsid w:val="00D226DE"/>
    <w:rsid w:val="00D24C2C"/>
    <w:rsid w:val="00D27316"/>
    <w:rsid w:val="00D27E38"/>
    <w:rsid w:val="00D3010F"/>
    <w:rsid w:val="00D30F0C"/>
    <w:rsid w:val="00D3105B"/>
    <w:rsid w:val="00D3166A"/>
    <w:rsid w:val="00D32115"/>
    <w:rsid w:val="00D32871"/>
    <w:rsid w:val="00D32C2B"/>
    <w:rsid w:val="00D3305B"/>
    <w:rsid w:val="00D33CF3"/>
    <w:rsid w:val="00D34376"/>
    <w:rsid w:val="00D3488C"/>
    <w:rsid w:val="00D35292"/>
    <w:rsid w:val="00D35886"/>
    <w:rsid w:val="00D36DB9"/>
    <w:rsid w:val="00D402F8"/>
    <w:rsid w:val="00D413D3"/>
    <w:rsid w:val="00D4298C"/>
    <w:rsid w:val="00D43964"/>
    <w:rsid w:val="00D43CED"/>
    <w:rsid w:val="00D452CD"/>
    <w:rsid w:val="00D51BFB"/>
    <w:rsid w:val="00D51D88"/>
    <w:rsid w:val="00D545E8"/>
    <w:rsid w:val="00D5515E"/>
    <w:rsid w:val="00D566BC"/>
    <w:rsid w:val="00D57A82"/>
    <w:rsid w:val="00D613CD"/>
    <w:rsid w:val="00D61DE7"/>
    <w:rsid w:val="00D6344D"/>
    <w:rsid w:val="00D639FC"/>
    <w:rsid w:val="00D64F92"/>
    <w:rsid w:val="00D652D3"/>
    <w:rsid w:val="00D6550D"/>
    <w:rsid w:val="00D67198"/>
    <w:rsid w:val="00D72511"/>
    <w:rsid w:val="00D72885"/>
    <w:rsid w:val="00D7363B"/>
    <w:rsid w:val="00D7684A"/>
    <w:rsid w:val="00D76CD8"/>
    <w:rsid w:val="00D82946"/>
    <w:rsid w:val="00D8395E"/>
    <w:rsid w:val="00D83CB8"/>
    <w:rsid w:val="00D866CE"/>
    <w:rsid w:val="00D868D1"/>
    <w:rsid w:val="00D86AA4"/>
    <w:rsid w:val="00D87ED2"/>
    <w:rsid w:val="00D91076"/>
    <w:rsid w:val="00D91316"/>
    <w:rsid w:val="00D914E0"/>
    <w:rsid w:val="00D91903"/>
    <w:rsid w:val="00D91A2D"/>
    <w:rsid w:val="00D950C9"/>
    <w:rsid w:val="00D95A97"/>
    <w:rsid w:val="00D964C4"/>
    <w:rsid w:val="00D966A7"/>
    <w:rsid w:val="00D96F73"/>
    <w:rsid w:val="00DA0110"/>
    <w:rsid w:val="00DA0795"/>
    <w:rsid w:val="00DA22D1"/>
    <w:rsid w:val="00DA2331"/>
    <w:rsid w:val="00DA2C7B"/>
    <w:rsid w:val="00DA472B"/>
    <w:rsid w:val="00DA6817"/>
    <w:rsid w:val="00DA710B"/>
    <w:rsid w:val="00DA7BCF"/>
    <w:rsid w:val="00DB1369"/>
    <w:rsid w:val="00DB2235"/>
    <w:rsid w:val="00DB253A"/>
    <w:rsid w:val="00DB3738"/>
    <w:rsid w:val="00DB4058"/>
    <w:rsid w:val="00DB47CD"/>
    <w:rsid w:val="00DB4BAE"/>
    <w:rsid w:val="00DB5650"/>
    <w:rsid w:val="00DB58EB"/>
    <w:rsid w:val="00DB671E"/>
    <w:rsid w:val="00DB6957"/>
    <w:rsid w:val="00DB6C9D"/>
    <w:rsid w:val="00DC02E5"/>
    <w:rsid w:val="00DC3AAB"/>
    <w:rsid w:val="00DC3F29"/>
    <w:rsid w:val="00DC40C1"/>
    <w:rsid w:val="00DC5150"/>
    <w:rsid w:val="00DC5C4E"/>
    <w:rsid w:val="00DC6E14"/>
    <w:rsid w:val="00DD03A9"/>
    <w:rsid w:val="00DD0BED"/>
    <w:rsid w:val="00DD32AB"/>
    <w:rsid w:val="00DD3586"/>
    <w:rsid w:val="00DD3FA6"/>
    <w:rsid w:val="00DD6C0B"/>
    <w:rsid w:val="00DD7191"/>
    <w:rsid w:val="00DE03F0"/>
    <w:rsid w:val="00DE0DB1"/>
    <w:rsid w:val="00DE1B5C"/>
    <w:rsid w:val="00DE3D40"/>
    <w:rsid w:val="00DE4840"/>
    <w:rsid w:val="00DE5484"/>
    <w:rsid w:val="00DE6ACA"/>
    <w:rsid w:val="00DE6BA3"/>
    <w:rsid w:val="00DE7458"/>
    <w:rsid w:val="00DF0720"/>
    <w:rsid w:val="00DF0D7B"/>
    <w:rsid w:val="00DF1338"/>
    <w:rsid w:val="00DF241C"/>
    <w:rsid w:val="00DF358E"/>
    <w:rsid w:val="00DF50C0"/>
    <w:rsid w:val="00DF5992"/>
    <w:rsid w:val="00DF6614"/>
    <w:rsid w:val="00E00CD5"/>
    <w:rsid w:val="00E018FF"/>
    <w:rsid w:val="00E01B0D"/>
    <w:rsid w:val="00E023AF"/>
    <w:rsid w:val="00E0369B"/>
    <w:rsid w:val="00E0458B"/>
    <w:rsid w:val="00E064BE"/>
    <w:rsid w:val="00E1046A"/>
    <w:rsid w:val="00E106B2"/>
    <w:rsid w:val="00E10D21"/>
    <w:rsid w:val="00E10DA4"/>
    <w:rsid w:val="00E133F5"/>
    <w:rsid w:val="00E15BFC"/>
    <w:rsid w:val="00E16831"/>
    <w:rsid w:val="00E17AAD"/>
    <w:rsid w:val="00E17AB8"/>
    <w:rsid w:val="00E17C27"/>
    <w:rsid w:val="00E17DE8"/>
    <w:rsid w:val="00E22975"/>
    <w:rsid w:val="00E24E07"/>
    <w:rsid w:val="00E24E81"/>
    <w:rsid w:val="00E24FEA"/>
    <w:rsid w:val="00E2670D"/>
    <w:rsid w:val="00E26B63"/>
    <w:rsid w:val="00E313A2"/>
    <w:rsid w:val="00E318B0"/>
    <w:rsid w:val="00E3280D"/>
    <w:rsid w:val="00E331E9"/>
    <w:rsid w:val="00E3320A"/>
    <w:rsid w:val="00E334A4"/>
    <w:rsid w:val="00E33B7A"/>
    <w:rsid w:val="00E349C6"/>
    <w:rsid w:val="00E357D3"/>
    <w:rsid w:val="00E369C0"/>
    <w:rsid w:val="00E36DF3"/>
    <w:rsid w:val="00E40772"/>
    <w:rsid w:val="00E416DA"/>
    <w:rsid w:val="00E41C62"/>
    <w:rsid w:val="00E41D2B"/>
    <w:rsid w:val="00E43607"/>
    <w:rsid w:val="00E44258"/>
    <w:rsid w:val="00E458BD"/>
    <w:rsid w:val="00E476C0"/>
    <w:rsid w:val="00E47DA5"/>
    <w:rsid w:val="00E47F48"/>
    <w:rsid w:val="00E52858"/>
    <w:rsid w:val="00E52980"/>
    <w:rsid w:val="00E53D27"/>
    <w:rsid w:val="00E54CA2"/>
    <w:rsid w:val="00E54D9D"/>
    <w:rsid w:val="00E55462"/>
    <w:rsid w:val="00E56331"/>
    <w:rsid w:val="00E56AE6"/>
    <w:rsid w:val="00E60C24"/>
    <w:rsid w:val="00E616C0"/>
    <w:rsid w:val="00E61EE7"/>
    <w:rsid w:val="00E61F5F"/>
    <w:rsid w:val="00E63C8E"/>
    <w:rsid w:val="00E656B0"/>
    <w:rsid w:val="00E673E1"/>
    <w:rsid w:val="00E67B1D"/>
    <w:rsid w:val="00E711C1"/>
    <w:rsid w:val="00E7260A"/>
    <w:rsid w:val="00E72BF8"/>
    <w:rsid w:val="00E7301D"/>
    <w:rsid w:val="00E73228"/>
    <w:rsid w:val="00E81469"/>
    <w:rsid w:val="00E837ED"/>
    <w:rsid w:val="00E84747"/>
    <w:rsid w:val="00E87AA3"/>
    <w:rsid w:val="00E87CE7"/>
    <w:rsid w:val="00E9068C"/>
    <w:rsid w:val="00E90D6A"/>
    <w:rsid w:val="00E915D8"/>
    <w:rsid w:val="00E91DB3"/>
    <w:rsid w:val="00E92C7B"/>
    <w:rsid w:val="00E92CA7"/>
    <w:rsid w:val="00E93377"/>
    <w:rsid w:val="00E943FF"/>
    <w:rsid w:val="00E94D14"/>
    <w:rsid w:val="00E96638"/>
    <w:rsid w:val="00E97189"/>
    <w:rsid w:val="00E97426"/>
    <w:rsid w:val="00E9760A"/>
    <w:rsid w:val="00EA05C9"/>
    <w:rsid w:val="00EA0FE1"/>
    <w:rsid w:val="00EA4749"/>
    <w:rsid w:val="00EB04CE"/>
    <w:rsid w:val="00EB1275"/>
    <w:rsid w:val="00EB185F"/>
    <w:rsid w:val="00EB2200"/>
    <w:rsid w:val="00EB4CB4"/>
    <w:rsid w:val="00EB50E3"/>
    <w:rsid w:val="00EB60B0"/>
    <w:rsid w:val="00EB6622"/>
    <w:rsid w:val="00EB6915"/>
    <w:rsid w:val="00EB6E6C"/>
    <w:rsid w:val="00EB788C"/>
    <w:rsid w:val="00EC0D5C"/>
    <w:rsid w:val="00EC1571"/>
    <w:rsid w:val="00EC1D8A"/>
    <w:rsid w:val="00EC29A5"/>
    <w:rsid w:val="00EC51C6"/>
    <w:rsid w:val="00EC5363"/>
    <w:rsid w:val="00EC62A7"/>
    <w:rsid w:val="00EC6D1A"/>
    <w:rsid w:val="00EC74EB"/>
    <w:rsid w:val="00ED1365"/>
    <w:rsid w:val="00ED136C"/>
    <w:rsid w:val="00ED39F9"/>
    <w:rsid w:val="00ED56F1"/>
    <w:rsid w:val="00EE0DA1"/>
    <w:rsid w:val="00EE18C6"/>
    <w:rsid w:val="00EE2E52"/>
    <w:rsid w:val="00EE3188"/>
    <w:rsid w:val="00EE34B5"/>
    <w:rsid w:val="00EE35AA"/>
    <w:rsid w:val="00EE4C12"/>
    <w:rsid w:val="00EE5FB4"/>
    <w:rsid w:val="00EE68B9"/>
    <w:rsid w:val="00EE6CE0"/>
    <w:rsid w:val="00EF07A3"/>
    <w:rsid w:val="00EF1E67"/>
    <w:rsid w:val="00EF2977"/>
    <w:rsid w:val="00EF3CA0"/>
    <w:rsid w:val="00EF3D99"/>
    <w:rsid w:val="00EF4D9B"/>
    <w:rsid w:val="00EF7FAE"/>
    <w:rsid w:val="00F00D90"/>
    <w:rsid w:val="00F03619"/>
    <w:rsid w:val="00F03B88"/>
    <w:rsid w:val="00F048E7"/>
    <w:rsid w:val="00F04A49"/>
    <w:rsid w:val="00F11632"/>
    <w:rsid w:val="00F12F1E"/>
    <w:rsid w:val="00F14723"/>
    <w:rsid w:val="00F15AD3"/>
    <w:rsid w:val="00F15F57"/>
    <w:rsid w:val="00F17548"/>
    <w:rsid w:val="00F17B2E"/>
    <w:rsid w:val="00F213A9"/>
    <w:rsid w:val="00F22B11"/>
    <w:rsid w:val="00F23726"/>
    <w:rsid w:val="00F24EAF"/>
    <w:rsid w:val="00F24EB8"/>
    <w:rsid w:val="00F25DD5"/>
    <w:rsid w:val="00F2738D"/>
    <w:rsid w:val="00F276D6"/>
    <w:rsid w:val="00F278B5"/>
    <w:rsid w:val="00F27914"/>
    <w:rsid w:val="00F30DC0"/>
    <w:rsid w:val="00F31AB0"/>
    <w:rsid w:val="00F34CED"/>
    <w:rsid w:val="00F37D0C"/>
    <w:rsid w:val="00F434A2"/>
    <w:rsid w:val="00F43C73"/>
    <w:rsid w:val="00F44607"/>
    <w:rsid w:val="00F45919"/>
    <w:rsid w:val="00F4596D"/>
    <w:rsid w:val="00F45AC1"/>
    <w:rsid w:val="00F45C0C"/>
    <w:rsid w:val="00F4629C"/>
    <w:rsid w:val="00F470FF"/>
    <w:rsid w:val="00F4772F"/>
    <w:rsid w:val="00F5062C"/>
    <w:rsid w:val="00F51334"/>
    <w:rsid w:val="00F52071"/>
    <w:rsid w:val="00F5215F"/>
    <w:rsid w:val="00F52929"/>
    <w:rsid w:val="00F53B1B"/>
    <w:rsid w:val="00F54029"/>
    <w:rsid w:val="00F559B3"/>
    <w:rsid w:val="00F56A70"/>
    <w:rsid w:val="00F57BC7"/>
    <w:rsid w:val="00F60012"/>
    <w:rsid w:val="00F60141"/>
    <w:rsid w:val="00F605D8"/>
    <w:rsid w:val="00F622CE"/>
    <w:rsid w:val="00F632ED"/>
    <w:rsid w:val="00F64A77"/>
    <w:rsid w:val="00F7003F"/>
    <w:rsid w:val="00F70618"/>
    <w:rsid w:val="00F7187C"/>
    <w:rsid w:val="00F71A84"/>
    <w:rsid w:val="00F71A9C"/>
    <w:rsid w:val="00F72896"/>
    <w:rsid w:val="00F72A54"/>
    <w:rsid w:val="00F72B33"/>
    <w:rsid w:val="00F73A9E"/>
    <w:rsid w:val="00F7475F"/>
    <w:rsid w:val="00F74DAC"/>
    <w:rsid w:val="00F75EEB"/>
    <w:rsid w:val="00F75FD1"/>
    <w:rsid w:val="00F765A9"/>
    <w:rsid w:val="00F766D4"/>
    <w:rsid w:val="00F768D6"/>
    <w:rsid w:val="00F77AB9"/>
    <w:rsid w:val="00F823DD"/>
    <w:rsid w:val="00F82703"/>
    <w:rsid w:val="00F8280D"/>
    <w:rsid w:val="00F82FF5"/>
    <w:rsid w:val="00F836DE"/>
    <w:rsid w:val="00F8388A"/>
    <w:rsid w:val="00F85B3A"/>
    <w:rsid w:val="00F85E32"/>
    <w:rsid w:val="00F86694"/>
    <w:rsid w:val="00F87483"/>
    <w:rsid w:val="00F931FC"/>
    <w:rsid w:val="00F97681"/>
    <w:rsid w:val="00F97C04"/>
    <w:rsid w:val="00FA07E7"/>
    <w:rsid w:val="00FA15C2"/>
    <w:rsid w:val="00FA1D9B"/>
    <w:rsid w:val="00FA2093"/>
    <w:rsid w:val="00FA2D8F"/>
    <w:rsid w:val="00FA2F44"/>
    <w:rsid w:val="00FA351D"/>
    <w:rsid w:val="00FA3623"/>
    <w:rsid w:val="00FA41C6"/>
    <w:rsid w:val="00FA6D73"/>
    <w:rsid w:val="00FA7E36"/>
    <w:rsid w:val="00FB3207"/>
    <w:rsid w:val="00FB3C13"/>
    <w:rsid w:val="00FB5119"/>
    <w:rsid w:val="00FB622C"/>
    <w:rsid w:val="00FB6649"/>
    <w:rsid w:val="00FB6CCB"/>
    <w:rsid w:val="00FC0BC8"/>
    <w:rsid w:val="00FC22F1"/>
    <w:rsid w:val="00FC2DCE"/>
    <w:rsid w:val="00FC41FB"/>
    <w:rsid w:val="00FC4433"/>
    <w:rsid w:val="00FC45D0"/>
    <w:rsid w:val="00FC4790"/>
    <w:rsid w:val="00FC4CCA"/>
    <w:rsid w:val="00FC4EA6"/>
    <w:rsid w:val="00FC56D8"/>
    <w:rsid w:val="00FC58FE"/>
    <w:rsid w:val="00FC5E27"/>
    <w:rsid w:val="00FC6BFC"/>
    <w:rsid w:val="00FC6EAD"/>
    <w:rsid w:val="00FC6F35"/>
    <w:rsid w:val="00FC78A5"/>
    <w:rsid w:val="00FD05D6"/>
    <w:rsid w:val="00FD1752"/>
    <w:rsid w:val="00FD32AF"/>
    <w:rsid w:val="00FD3CD4"/>
    <w:rsid w:val="00FD4A0F"/>
    <w:rsid w:val="00FD4A4F"/>
    <w:rsid w:val="00FD5D85"/>
    <w:rsid w:val="00FD5EBC"/>
    <w:rsid w:val="00FD7412"/>
    <w:rsid w:val="00FE04AC"/>
    <w:rsid w:val="00FE100B"/>
    <w:rsid w:val="00FE10C1"/>
    <w:rsid w:val="00FE3DF2"/>
    <w:rsid w:val="00FE47C8"/>
    <w:rsid w:val="00FE4D74"/>
    <w:rsid w:val="00FE5D88"/>
    <w:rsid w:val="00FE6A6F"/>
    <w:rsid w:val="00FE6B67"/>
    <w:rsid w:val="00FE7985"/>
    <w:rsid w:val="00FF104B"/>
    <w:rsid w:val="00FF2CCD"/>
    <w:rsid w:val="00FF39DC"/>
    <w:rsid w:val="00FF5177"/>
    <w:rsid w:val="00FF58F8"/>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 w:type="character" w:styleId="ae">
    <w:name w:val="Unresolved Mention"/>
    <w:basedOn w:val="a0"/>
    <w:uiPriority w:val="99"/>
    <w:semiHidden/>
    <w:unhideWhenUsed/>
    <w:rsid w:val="0014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sohil.mehta@int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49</Pages>
  <Words>17127</Words>
  <Characters>22951</Characters>
  <Application>Microsoft Office Word</Application>
  <DocSecurity>0</DocSecurity>
  <Lines>765</Lines>
  <Paragraphs>541</Paragraphs>
  <ScaleCrop>false</ScaleCrop>
  <Company/>
  <LinksUpToDate>false</LinksUpToDate>
  <CharactersWithSpaces>39537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4497</cp:revision>
  <cp:lastPrinted>2024-05-26T05:45:00Z</cp:lastPrinted>
  <dcterms:created xsi:type="dcterms:W3CDTF">2023-03-07T07:57:00Z</dcterms:created>
  <dcterms:modified xsi:type="dcterms:W3CDTF">2024-05-26T05:48:00Z</dcterms:modified>
</cp:coreProperties>
</file>