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DDB55" w14:textId="5DD0DBD5" w:rsidR="00A40647" w:rsidRPr="008E7483" w:rsidRDefault="00510C09" w:rsidP="008E7483">
      <w:pPr>
        <w:jc w:val="center"/>
        <w:rPr>
          <w:rFonts w:ascii="宋体" w:eastAsia="宋体" w:hAnsi="宋体"/>
          <w:sz w:val="36"/>
          <w:szCs w:val="36"/>
        </w:rPr>
      </w:pPr>
      <w:r w:rsidRPr="008E7483">
        <w:rPr>
          <w:rFonts w:ascii="宋体" w:eastAsia="宋体" w:hAnsi="宋体" w:hint="eastAsia"/>
          <w:sz w:val="36"/>
          <w:szCs w:val="36"/>
        </w:rPr>
        <w:t>测试工作计划</w:t>
      </w:r>
    </w:p>
    <w:p w14:paraId="6B65A300" w14:textId="6E150193" w:rsidR="00EB4CB6" w:rsidRDefault="00EB4CB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负责人：王翌丰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510C09" w14:paraId="426FB7B7" w14:textId="77777777" w:rsidTr="00510C09">
        <w:tc>
          <w:tcPr>
            <w:tcW w:w="1129" w:type="dxa"/>
          </w:tcPr>
          <w:p w14:paraId="20C71FB5" w14:textId="1D19220D" w:rsidR="00510C09" w:rsidRDefault="00510C0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第一周</w:t>
            </w:r>
          </w:p>
        </w:tc>
        <w:tc>
          <w:tcPr>
            <w:tcW w:w="7167" w:type="dxa"/>
          </w:tcPr>
          <w:p w14:paraId="12181F26" w14:textId="00960BCE" w:rsidR="00510C09" w:rsidRDefault="0010139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首先我们的项目是上学期课程的残留项目，之前已经完成了大部分游戏主体，所以并不用对整个游戏进行全局测试。我们可以只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采用白盒测试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，针对新添加的项目以及人物场景进行具体测试</w:t>
            </w:r>
            <w:r w:rsidR="009848F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10C09" w14:paraId="18944EC7" w14:textId="77777777" w:rsidTr="00510C09">
        <w:tc>
          <w:tcPr>
            <w:tcW w:w="1129" w:type="dxa"/>
          </w:tcPr>
          <w:p w14:paraId="52E7C930" w14:textId="3405292D" w:rsidR="00510C09" w:rsidRDefault="00510C0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第二周</w:t>
            </w:r>
          </w:p>
        </w:tc>
        <w:tc>
          <w:tcPr>
            <w:tcW w:w="7167" w:type="dxa"/>
          </w:tcPr>
          <w:p w14:paraId="211E0AE2" w14:textId="7C1183B2" w:rsidR="00510C09" w:rsidRDefault="00DF4DF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对新增内容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进行白盒测试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，计划在项目完成后两天之内完成所有测试计划。</w:t>
            </w:r>
            <w:r w:rsidR="00E96D73">
              <w:rPr>
                <w:rFonts w:ascii="宋体" w:eastAsia="宋体" w:hAnsi="宋体" w:hint="eastAsia"/>
                <w:sz w:val="24"/>
                <w:szCs w:val="24"/>
              </w:rPr>
              <w:t>这个阶段主要是针对算法实现和相关参数的测试，</w:t>
            </w:r>
            <w:r w:rsidR="00105BBF">
              <w:rPr>
                <w:rFonts w:ascii="宋体" w:eastAsia="宋体" w:hAnsi="宋体" w:hint="eastAsia"/>
                <w:sz w:val="24"/>
                <w:szCs w:val="24"/>
              </w:rPr>
              <w:t>通过测试得到一个相对比较合理的版本。</w:t>
            </w:r>
          </w:p>
        </w:tc>
      </w:tr>
      <w:tr w:rsidR="00510C09" w14:paraId="398F9718" w14:textId="77777777" w:rsidTr="00510C09">
        <w:tc>
          <w:tcPr>
            <w:tcW w:w="1129" w:type="dxa"/>
          </w:tcPr>
          <w:p w14:paraId="0C9EF77F" w14:textId="5AC17EAE" w:rsidR="00510C09" w:rsidRDefault="00510C0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第三周</w:t>
            </w:r>
          </w:p>
        </w:tc>
        <w:tc>
          <w:tcPr>
            <w:tcW w:w="7167" w:type="dxa"/>
          </w:tcPr>
          <w:p w14:paraId="49897663" w14:textId="12E53D9D" w:rsidR="00510C09" w:rsidRDefault="00D61DF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项目最终版本完成，根据需求文档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进行白盒测试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，并在结束后进行回归测试</w:t>
            </w:r>
            <w:r w:rsidR="00326B70">
              <w:rPr>
                <w:rFonts w:ascii="宋体" w:eastAsia="宋体" w:hAnsi="宋体" w:hint="eastAsia"/>
                <w:sz w:val="24"/>
                <w:szCs w:val="24"/>
              </w:rPr>
              <w:t>。整个测试计划时间预计在两天，最终还要和项目组进行反馈问题，并再次测试的过程。</w:t>
            </w:r>
          </w:p>
        </w:tc>
      </w:tr>
    </w:tbl>
    <w:p w14:paraId="73772CE8" w14:textId="77777777" w:rsidR="00510C09" w:rsidRPr="00510C09" w:rsidRDefault="00510C09">
      <w:pPr>
        <w:rPr>
          <w:rFonts w:ascii="宋体" w:eastAsia="宋体" w:hAnsi="宋体"/>
          <w:sz w:val="24"/>
          <w:szCs w:val="24"/>
        </w:rPr>
      </w:pPr>
    </w:p>
    <w:sectPr w:rsidR="00510C09" w:rsidRPr="00510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47"/>
    <w:rsid w:val="00101391"/>
    <w:rsid w:val="00105BBF"/>
    <w:rsid w:val="00326B70"/>
    <w:rsid w:val="00510C09"/>
    <w:rsid w:val="008E7483"/>
    <w:rsid w:val="009848F1"/>
    <w:rsid w:val="00A40647"/>
    <w:rsid w:val="00AD5753"/>
    <w:rsid w:val="00D61DF4"/>
    <w:rsid w:val="00DA5723"/>
    <w:rsid w:val="00DF4DFE"/>
    <w:rsid w:val="00E96D73"/>
    <w:rsid w:val="00EB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0225"/>
  <w15:chartTrackingRefBased/>
  <w15:docId w15:val="{ABACE3B8-C1DA-4391-9208-8B428E64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翌丰</dc:creator>
  <cp:keywords/>
  <dc:description/>
  <cp:lastModifiedBy>王 翌丰</cp:lastModifiedBy>
  <cp:revision>13</cp:revision>
  <dcterms:created xsi:type="dcterms:W3CDTF">2020-09-12T06:52:00Z</dcterms:created>
  <dcterms:modified xsi:type="dcterms:W3CDTF">2020-09-12T13:24:00Z</dcterms:modified>
</cp:coreProperties>
</file>