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05F1A" w14:textId="13972A92" w:rsidR="0028750E" w:rsidRDefault="007C7446">
      <w:r>
        <w:t>Battle-Ships review</w:t>
      </w:r>
    </w:p>
    <w:p w14:paraId="2F824BDC" w14:textId="77777777" w:rsidR="007C7446" w:rsidRPr="007C7446" w:rsidRDefault="007C7446" w:rsidP="007C7446"/>
    <w:p w14:paraId="3805C29A" w14:textId="77777777" w:rsidR="007C7446" w:rsidRPr="007C7446" w:rsidRDefault="007C7446" w:rsidP="007C7446"/>
    <w:p w14:paraId="48CEC88D" w14:textId="77777777" w:rsidR="007C7446" w:rsidRPr="007C7446" w:rsidRDefault="007C7446" w:rsidP="007C7446"/>
    <w:p w14:paraId="0E30A88A" w14:textId="77777777" w:rsidR="007C7446" w:rsidRDefault="007C7446" w:rsidP="007C7446"/>
    <w:p w14:paraId="532B543D" w14:textId="404B91E2" w:rsidR="007C7446" w:rsidRPr="007C7446" w:rsidRDefault="007C7446" w:rsidP="007C7446">
      <w:pPr>
        <w:tabs>
          <w:tab w:val="left" w:pos="5265"/>
        </w:tabs>
      </w:pPr>
      <w:r>
        <w:tab/>
      </w:r>
    </w:p>
    <w:sectPr w:rsidR="007C7446" w:rsidRPr="007C74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50E"/>
    <w:rsid w:val="0028750E"/>
    <w:rsid w:val="002A7B84"/>
    <w:rsid w:val="007C7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87042"/>
  <w15:chartTrackingRefBased/>
  <w15:docId w15:val="{4FCD6B99-FCA3-48D9-9417-60F203E33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5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5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5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5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5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5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Beldon Holt (1000139788)</dc:creator>
  <cp:keywords/>
  <dc:description/>
  <cp:lastModifiedBy>Beldon Holt (1000139788)</cp:lastModifiedBy>
  <cp:revision>2</cp:revision>
  <dcterms:created xsi:type="dcterms:W3CDTF">2026-02-26T02:55:00Z</dcterms:created>
  <dcterms:modified xsi:type="dcterms:W3CDTF">2026-02-26T02:57:00Z</dcterms:modified>
</cp:coreProperties>
</file>