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2CC"/>
  <w:body>
    <w:p w:rsidR="00DB0AD2" w:rsidRDefault="00DB0AD2">
      <w:pPr>
        <w:widowControl w:val="0"/>
        <w:ind w:right="-165"/>
      </w:pPr>
    </w:p>
    <w:tbl>
      <w:tblPr>
        <w:tblStyle w:val="a"/>
        <w:tblW w:w="15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15"/>
        <w:gridCol w:w="5190"/>
        <w:gridCol w:w="5025"/>
      </w:tblGrid>
      <w:tr w:rsidR="00DB0AD2">
        <w:tc>
          <w:tcPr>
            <w:tcW w:w="5415" w:type="dxa"/>
            <w:tcMar>
              <w:top w:w="100" w:type="dxa"/>
              <w:left w:w="100" w:type="dxa"/>
              <w:bottom w:w="100" w:type="dxa"/>
              <w:right w:w="100" w:type="dxa"/>
            </w:tcMar>
          </w:tcPr>
          <w:p w:rsidR="00DB0AD2" w:rsidRDefault="004D226B">
            <w:pPr>
              <w:widowControl w:val="0"/>
              <w:jc w:val="both"/>
            </w:pPr>
            <w:r>
              <w:rPr>
                <w:rFonts w:ascii="Times New Roman" w:eastAsia="Times New Roman" w:hAnsi="Times New Roman" w:cs="Times New Roman"/>
                <w:b/>
                <w:sz w:val="18"/>
                <w:szCs w:val="18"/>
              </w:rPr>
              <w:t>OBJECTIVE</w:t>
            </w:r>
          </w:p>
          <w:p w:rsidR="00DB0AD2" w:rsidRDefault="00DB0AD2">
            <w:pPr>
              <w:widowControl w:val="0"/>
              <w:spacing w:line="360" w:lineRule="auto"/>
              <w:jc w:val="both"/>
            </w:pPr>
          </w:p>
          <w:p w:rsidR="00DB0AD2" w:rsidRDefault="004D226B">
            <w:pPr>
              <w:widowControl w:val="0"/>
              <w:spacing w:line="360" w:lineRule="auto"/>
              <w:jc w:val="both"/>
            </w:pPr>
            <w:r>
              <w:rPr>
                <w:rFonts w:ascii="Times New Roman" w:eastAsia="Times New Roman" w:hAnsi="Times New Roman" w:cs="Times New Roman"/>
              </w:rPr>
              <w:t>This workshop will enable to build systems and algorithms to extract knowledge, find patterns, generate insights and predictions from diverse data for various application and visualization. This will comprise expert key notes, real world case studies and interactive discussions led by IT practitioners who will share their expertise for Big Data technologies and R Programming.</w:t>
            </w:r>
          </w:p>
          <w:p w:rsidR="00DB0AD2" w:rsidRDefault="00DB0AD2">
            <w:pPr>
              <w:widowControl w:val="0"/>
              <w:spacing w:line="360" w:lineRule="auto"/>
            </w:pPr>
          </w:p>
          <w:p w:rsidR="00DB0AD2" w:rsidRDefault="004D226B">
            <w:pPr>
              <w:widowControl w:val="0"/>
              <w:spacing w:line="360" w:lineRule="auto"/>
            </w:pPr>
            <w:r>
              <w:rPr>
                <w:rFonts w:ascii="Times New Roman" w:eastAsia="Times New Roman" w:hAnsi="Times New Roman" w:cs="Times New Roman"/>
                <w:b/>
                <w:sz w:val="20"/>
                <w:szCs w:val="20"/>
              </w:rPr>
              <w:t>RESOURCE PERSONS</w:t>
            </w:r>
          </w:p>
          <w:p w:rsidR="00DB0AD2" w:rsidRDefault="004D226B">
            <w:pPr>
              <w:widowControl w:val="0"/>
              <w:spacing w:line="360" w:lineRule="auto"/>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rPr>
              <w:t>The resource persons will be from C-DAC, Chennai. The team works on Hadoop Ecosystem and Data Analysis using R.</w:t>
            </w:r>
            <w:r>
              <w:rPr>
                <w:rFonts w:ascii="Times New Roman" w:eastAsia="Times New Roman" w:hAnsi="Times New Roman" w:cs="Times New Roman"/>
                <w:sz w:val="20"/>
                <w:szCs w:val="20"/>
              </w:rPr>
              <w:t xml:space="preserve"> </w:t>
            </w:r>
          </w:p>
          <w:p w:rsidR="00DB0AD2" w:rsidRDefault="00DB0AD2">
            <w:pPr>
              <w:widowControl w:val="0"/>
              <w:spacing w:line="360" w:lineRule="auto"/>
              <w:jc w:val="both"/>
            </w:pPr>
          </w:p>
          <w:p w:rsidR="00DB0AD2" w:rsidRDefault="004D226B">
            <w:pPr>
              <w:widowControl w:val="0"/>
              <w:spacing w:line="360" w:lineRule="auto"/>
              <w:jc w:val="both"/>
            </w:pPr>
            <w:r>
              <w:rPr>
                <w:rFonts w:ascii="Times New Roman" w:eastAsia="Times New Roman" w:hAnsi="Times New Roman" w:cs="Times New Roman"/>
                <w:b/>
                <w:sz w:val="24"/>
                <w:szCs w:val="24"/>
              </w:rPr>
              <w:t>COURSE CONTENTS</w:t>
            </w:r>
          </w:p>
          <w:p w:rsidR="00DB0AD2" w:rsidRDefault="004D226B">
            <w:pPr>
              <w:numPr>
                <w:ilvl w:val="0"/>
                <w:numId w:val="1"/>
              </w:numPr>
              <w:spacing w:line="360" w:lineRule="auto"/>
              <w:ind w:hanging="360"/>
              <w:contextualSpacing/>
              <w:rPr>
                <w:rFonts w:ascii="Times New Roman" w:eastAsia="Times New Roman" w:hAnsi="Times New Roman" w:cs="Times New Roman"/>
                <w:b/>
              </w:rPr>
            </w:pPr>
            <w:r>
              <w:rPr>
                <w:rFonts w:ascii="Times New Roman" w:eastAsia="Times New Roman" w:hAnsi="Times New Roman" w:cs="Times New Roman"/>
              </w:rPr>
              <w:t xml:space="preserve">Data Science with R </w:t>
            </w:r>
          </w:p>
          <w:p w:rsidR="00DB0AD2" w:rsidRDefault="004D226B">
            <w:pPr>
              <w:numPr>
                <w:ilvl w:val="0"/>
                <w:numId w:val="1"/>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Introduction to Business Analytics</w:t>
            </w:r>
          </w:p>
          <w:p w:rsidR="00DB0AD2" w:rsidRDefault="004D226B">
            <w:pPr>
              <w:numPr>
                <w:ilvl w:val="0"/>
                <w:numId w:val="1"/>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R Data Structures</w:t>
            </w:r>
          </w:p>
          <w:p w:rsidR="00DB0AD2" w:rsidRDefault="004D226B">
            <w:pPr>
              <w:numPr>
                <w:ilvl w:val="0"/>
                <w:numId w:val="1"/>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Getting data into R Environment</w:t>
            </w:r>
          </w:p>
          <w:p w:rsidR="00DB0AD2" w:rsidRDefault="004D226B">
            <w:pPr>
              <w:numPr>
                <w:ilvl w:val="0"/>
                <w:numId w:val="1"/>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Hands On with Hadoop Ecosystem</w:t>
            </w:r>
          </w:p>
        </w:tc>
        <w:tc>
          <w:tcPr>
            <w:tcW w:w="5190" w:type="dxa"/>
            <w:tcMar>
              <w:top w:w="100" w:type="dxa"/>
              <w:left w:w="100" w:type="dxa"/>
              <w:bottom w:w="100" w:type="dxa"/>
              <w:right w:w="100" w:type="dxa"/>
            </w:tcMar>
          </w:tcPr>
          <w:p w:rsidR="00DB0AD2" w:rsidRDefault="004D226B">
            <w:pPr>
              <w:widowControl w:val="0"/>
            </w:pPr>
            <w:r>
              <w:rPr>
                <w:rFonts w:ascii="Times New Roman" w:eastAsia="Times New Roman" w:hAnsi="Times New Roman" w:cs="Times New Roman"/>
                <w:b/>
                <w:sz w:val="18"/>
                <w:szCs w:val="18"/>
              </w:rPr>
              <w:t>ACCOMODATION</w:t>
            </w:r>
          </w:p>
          <w:p w:rsidR="00DB0AD2" w:rsidRDefault="00DB0AD2">
            <w:pPr>
              <w:widowControl w:val="0"/>
            </w:pPr>
          </w:p>
          <w:p w:rsidR="00DB0AD2" w:rsidRDefault="004D226B">
            <w:pPr>
              <w:widowControl w:val="0"/>
              <w:spacing w:line="360" w:lineRule="auto"/>
              <w:jc w:val="both"/>
            </w:pPr>
            <w:r>
              <w:rPr>
                <w:rFonts w:ascii="Times New Roman" w:eastAsia="Times New Roman" w:hAnsi="Times New Roman" w:cs="Times New Roman"/>
              </w:rPr>
              <w:t>Accommodation and boarding will be provided in the college campus if required.</w:t>
            </w:r>
          </w:p>
          <w:p w:rsidR="00DB0AD2" w:rsidRDefault="00DB0AD2">
            <w:pPr>
              <w:widowControl w:val="0"/>
              <w:spacing w:line="360" w:lineRule="auto"/>
            </w:pPr>
          </w:p>
          <w:p w:rsidR="00DB0AD2" w:rsidRDefault="004D226B">
            <w:pPr>
              <w:widowControl w:val="0"/>
              <w:spacing w:line="360" w:lineRule="auto"/>
            </w:pPr>
            <w:r>
              <w:rPr>
                <w:rFonts w:ascii="Times New Roman" w:eastAsia="Times New Roman" w:hAnsi="Times New Roman" w:cs="Times New Roman"/>
                <w:b/>
                <w:sz w:val="18"/>
                <w:szCs w:val="18"/>
              </w:rPr>
              <w:t>REGISTRATION  DETAILS</w:t>
            </w:r>
          </w:p>
          <w:p w:rsidR="00DB0AD2" w:rsidRDefault="004D226B">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Registration Fee </w:t>
            </w:r>
            <w:proofErr w:type="spellStart"/>
            <w:r>
              <w:rPr>
                <w:rFonts w:ascii="Times New Roman" w:eastAsia="Times New Roman" w:hAnsi="Times New Roman" w:cs="Times New Roman"/>
              </w:rPr>
              <w:t>Rs</w:t>
            </w:r>
            <w:proofErr w:type="spellEnd"/>
            <w:r>
              <w:rPr>
                <w:rFonts w:ascii="Times New Roman" w:eastAsia="Times New Roman" w:hAnsi="Times New Roman" w:cs="Times New Roman"/>
              </w:rPr>
              <w:t xml:space="preserve">. </w:t>
            </w:r>
            <w:r w:rsidR="009B0DF0">
              <w:rPr>
                <w:rFonts w:ascii="Times New Roman" w:eastAsia="Times New Roman" w:hAnsi="Times New Roman" w:cs="Times New Roman"/>
              </w:rPr>
              <w:t xml:space="preserve">500/- </w:t>
            </w:r>
            <w:r>
              <w:rPr>
                <w:rFonts w:ascii="Times New Roman" w:eastAsia="Times New Roman" w:hAnsi="Times New Roman" w:cs="Times New Roman"/>
              </w:rPr>
              <w:t>Students</w:t>
            </w:r>
            <w:r w:rsidR="009B0DF0">
              <w:rPr>
                <w:rFonts w:ascii="Times New Roman" w:eastAsia="Times New Roman" w:hAnsi="Times New Roman" w:cs="Times New Roman"/>
              </w:rPr>
              <w:t xml:space="preserve"> </w:t>
            </w:r>
          </w:p>
          <w:p w:rsidR="009B0DF0" w:rsidRDefault="009B0DF0">
            <w:pPr>
              <w:widowControl w:val="0"/>
              <w:spacing w:line="360" w:lineRule="auto"/>
            </w:pPr>
            <w:r>
              <w:t xml:space="preserve">                               </w:t>
            </w:r>
            <w:r>
              <w:rPr>
                <w:rFonts w:ascii="Times New Roman" w:eastAsia="Times New Roman" w:hAnsi="Times New Roman" w:cs="Times New Roman"/>
              </w:rPr>
              <w:t>750/- Faculty</w:t>
            </w:r>
          </w:p>
          <w:p w:rsidR="00DB0AD2" w:rsidRDefault="004D226B">
            <w:pPr>
              <w:widowControl w:val="0"/>
              <w:spacing w:line="360" w:lineRule="auto"/>
              <w:jc w:val="both"/>
            </w:pPr>
            <w:r>
              <w:rPr>
                <w:rFonts w:ascii="Times New Roman" w:eastAsia="Times New Roman" w:hAnsi="Times New Roman" w:cs="Times New Roman"/>
              </w:rPr>
              <w:t>**The registration fee includes course kit, lunch and refreshment.</w:t>
            </w:r>
          </w:p>
          <w:p w:rsidR="00DB0AD2" w:rsidRDefault="00DB0AD2">
            <w:pPr>
              <w:widowControl w:val="0"/>
              <w:spacing w:line="360" w:lineRule="auto"/>
            </w:pPr>
          </w:p>
          <w:p w:rsidR="00DB0AD2" w:rsidRDefault="004D226B">
            <w:pPr>
              <w:widowControl w:val="0"/>
              <w:spacing w:line="360" w:lineRule="auto"/>
            </w:pPr>
            <w:r>
              <w:rPr>
                <w:rFonts w:ascii="Times New Roman" w:eastAsia="Times New Roman" w:hAnsi="Times New Roman" w:cs="Times New Roman"/>
                <w:b/>
                <w:sz w:val="18"/>
                <w:szCs w:val="18"/>
              </w:rPr>
              <w:t>HOW TO APPLY</w:t>
            </w:r>
          </w:p>
          <w:p w:rsidR="00DB0AD2" w:rsidRDefault="004D226B">
            <w:pPr>
              <w:widowControl w:val="0"/>
              <w:spacing w:line="360" w:lineRule="auto"/>
              <w:jc w:val="both"/>
            </w:pPr>
            <w:r>
              <w:rPr>
                <w:rFonts w:ascii="Times New Roman" w:eastAsia="Times New Roman" w:hAnsi="Times New Roman" w:cs="Times New Roman"/>
                <w:sz w:val="20"/>
                <w:szCs w:val="20"/>
              </w:rPr>
              <w:t xml:space="preserve">The applicants should submit their applications through online on </w:t>
            </w:r>
            <w:r w:rsidR="009965E8">
              <w:rPr>
                <w:rFonts w:ascii="Times New Roman" w:eastAsia="Times New Roman" w:hAnsi="Times New Roman" w:cs="Times New Roman"/>
                <w:sz w:val="20"/>
                <w:szCs w:val="20"/>
              </w:rPr>
              <w:t>or before 09.08</w:t>
            </w:r>
            <w:r>
              <w:rPr>
                <w:rFonts w:ascii="Times New Roman" w:eastAsia="Times New Roman" w:hAnsi="Times New Roman" w:cs="Times New Roman"/>
                <w:sz w:val="20"/>
                <w:szCs w:val="20"/>
              </w:rPr>
              <w:t>.2017. The online submission link is</w:t>
            </w:r>
            <w:r w:rsidR="009B0DF0">
              <w:rPr>
                <w:rFonts w:ascii="Times New Roman" w:eastAsia="Times New Roman" w:hAnsi="Times New Roman" w:cs="Times New Roman"/>
                <w:sz w:val="20"/>
                <w:szCs w:val="20"/>
              </w:rPr>
              <w:t xml:space="preserve"> </w:t>
            </w:r>
            <w:hyperlink r:id="rId5" w:history="1">
              <w:r w:rsidR="009B0DF0" w:rsidRPr="00BC73E2">
                <w:rPr>
                  <w:rStyle w:val="Hyperlink"/>
                  <w:rFonts w:ascii="Times New Roman" w:eastAsia="Times New Roman" w:hAnsi="Times New Roman" w:cs="Times New Roman"/>
                  <w:sz w:val="20"/>
                  <w:szCs w:val="20"/>
                </w:rPr>
                <w:t>https://bi</w:t>
              </w:r>
              <w:r w:rsidR="00BC73E2" w:rsidRPr="00BC73E2">
                <w:rPr>
                  <w:rStyle w:val="Hyperlink"/>
                  <w:rFonts w:ascii="Times New Roman" w:eastAsia="Times New Roman" w:hAnsi="Times New Roman" w:cs="Times New Roman"/>
                  <w:sz w:val="20"/>
                  <w:szCs w:val="20"/>
                </w:rPr>
                <w:t>tsathycse.github.io/Hadoop</w:t>
              </w:r>
            </w:hyperlink>
          </w:p>
          <w:p w:rsidR="00DB0AD2" w:rsidRDefault="004D226B">
            <w:pPr>
              <w:widowControl w:val="0"/>
              <w:spacing w:line="360" w:lineRule="auto"/>
            </w:pPr>
            <w:r>
              <w:rPr>
                <w:rFonts w:ascii="Times New Roman" w:eastAsia="Times New Roman" w:hAnsi="Times New Roman" w:cs="Times New Roman"/>
                <w:sz w:val="20"/>
                <w:szCs w:val="20"/>
              </w:rPr>
              <w:t>The registrations will be selected purely on first come first serve basis.</w:t>
            </w:r>
          </w:p>
          <w:p w:rsidR="00DB0AD2" w:rsidRDefault="00DB0AD2">
            <w:pPr>
              <w:widowControl w:val="0"/>
              <w:spacing w:line="360" w:lineRule="auto"/>
            </w:pPr>
          </w:p>
          <w:p w:rsidR="00DB0AD2" w:rsidRDefault="004D226B">
            <w:pPr>
              <w:widowControl w:val="0"/>
              <w:spacing w:line="360" w:lineRule="auto"/>
            </w:pPr>
            <w:r>
              <w:rPr>
                <w:rFonts w:ascii="Times New Roman" w:eastAsia="Times New Roman" w:hAnsi="Times New Roman" w:cs="Times New Roman"/>
                <w:b/>
                <w:sz w:val="18"/>
                <w:szCs w:val="18"/>
              </w:rPr>
              <w:t>SCHEDULED DATES</w:t>
            </w:r>
          </w:p>
          <w:p w:rsidR="00DB0AD2" w:rsidRDefault="004D226B">
            <w:pPr>
              <w:widowControl w:val="0"/>
              <w:spacing w:line="360" w:lineRule="auto"/>
              <w:jc w:val="both"/>
            </w:pPr>
            <w:r>
              <w:rPr>
                <w:rFonts w:ascii="Times New Roman" w:eastAsia="Times New Roman" w:hAnsi="Times New Roman" w:cs="Times New Roman"/>
              </w:rPr>
              <w:t>Last date</w:t>
            </w:r>
            <w:r w:rsidR="003E1E31">
              <w:rPr>
                <w:rFonts w:ascii="Times New Roman" w:eastAsia="Times New Roman" w:hAnsi="Times New Roman" w:cs="Times New Roman"/>
              </w:rPr>
              <w:t xml:space="preserve"> for receipt of Applications: </w:t>
            </w:r>
            <w:r w:rsidR="009B0DF0">
              <w:rPr>
                <w:rFonts w:ascii="Times New Roman" w:eastAsia="Times New Roman" w:hAnsi="Times New Roman" w:cs="Times New Roman"/>
              </w:rPr>
              <w:t>9.</w:t>
            </w:r>
            <w:r w:rsidR="003E1E31">
              <w:rPr>
                <w:rFonts w:ascii="Times New Roman" w:eastAsia="Times New Roman" w:hAnsi="Times New Roman" w:cs="Times New Roman"/>
              </w:rPr>
              <w:t>08</w:t>
            </w:r>
            <w:r>
              <w:rPr>
                <w:rFonts w:ascii="Times New Roman" w:eastAsia="Times New Roman" w:hAnsi="Times New Roman" w:cs="Times New Roman"/>
              </w:rPr>
              <w:t>.2017</w:t>
            </w:r>
          </w:p>
          <w:p w:rsidR="00DB0AD2" w:rsidRDefault="004D226B">
            <w:pPr>
              <w:widowControl w:val="0"/>
              <w:spacing w:line="360" w:lineRule="auto"/>
              <w:jc w:val="both"/>
            </w:pPr>
            <w:r>
              <w:rPr>
                <w:rFonts w:ascii="Times New Roman" w:eastAsia="Times New Roman" w:hAnsi="Times New Roman" w:cs="Times New Roman"/>
              </w:rPr>
              <w:t>Intimation of Selection : Visit website</w:t>
            </w:r>
          </w:p>
          <w:p w:rsidR="00DB0AD2" w:rsidRDefault="004D226B">
            <w:pPr>
              <w:widowControl w:val="0"/>
              <w:spacing w:before="120" w:line="360" w:lineRule="auto"/>
              <w:jc w:val="both"/>
            </w:pPr>
            <w:r>
              <w:rPr>
                <w:rFonts w:ascii="Times New Roman" w:eastAsia="Times New Roman" w:hAnsi="Times New Roman" w:cs="Times New Roman"/>
                <w:b/>
                <w:sz w:val="20"/>
                <w:szCs w:val="20"/>
              </w:rPr>
              <w:t>HOW TO REACH?</w:t>
            </w:r>
          </w:p>
          <w:p w:rsidR="00DB0AD2" w:rsidRDefault="004D226B">
            <w:pPr>
              <w:widowControl w:val="0"/>
              <w:spacing w:line="360" w:lineRule="auto"/>
              <w:jc w:val="both"/>
            </w:pPr>
            <w:proofErr w:type="spellStart"/>
            <w:r>
              <w:rPr>
                <w:rFonts w:ascii="Times New Roman" w:eastAsia="Times New Roman" w:hAnsi="Times New Roman" w:cs="Times New Roman"/>
              </w:rPr>
              <w:t>Sathyamangalam</w:t>
            </w:r>
            <w:proofErr w:type="spellEnd"/>
            <w:r>
              <w:rPr>
                <w:rFonts w:ascii="Times New Roman" w:eastAsia="Times New Roman" w:hAnsi="Times New Roman" w:cs="Times New Roman"/>
              </w:rPr>
              <w:t xml:space="preserve"> is well connected by road from all major cities like Erode, Coimbatore, Mysore, Bangalore, Chennai, Kochi etc., The nearest railway stations are Erode (65 Km) and Coimbatore (70 Km).</w:t>
            </w:r>
          </w:p>
        </w:tc>
        <w:tc>
          <w:tcPr>
            <w:tcW w:w="5025" w:type="dxa"/>
            <w:tcMar>
              <w:top w:w="100" w:type="dxa"/>
              <w:left w:w="100" w:type="dxa"/>
              <w:bottom w:w="100" w:type="dxa"/>
              <w:right w:w="100" w:type="dxa"/>
            </w:tcMar>
          </w:tcPr>
          <w:p w:rsidR="00DB0AD2" w:rsidRDefault="004D226B">
            <w:pPr>
              <w:widowControl w:val="0"/>
              <w:spacing w:line="240" w:lineRule="auto"/>
              <w:jc w:val="center"/>
            </w:pPr>
            <w:r>
              <w:rPr>
                <w:rFonts w:ascii="Times New Roman" w:eastAsia="Times New Roman" w:hAnsi="Times New Roman" w:cs="Times New Roman"/>
                <w:b/>
                <w:sz w:val="28"/>
                <w:szCs w:val="28"/>
              </w:rPr>
              <w:t>TWO DAY NATIONAL LEVEL HANDS - ON  WORKSHOP</w:t>
            </w:r>
          </w:p>
          <w:p w:rsidR="00DB0AD2" w:rsidRDefault="004D226B">
            <w:pPr>
              <w:widowControl w:val="0"/>
              <w:spacing w:line="240" w:lineRule="auto"/>
              <w:jc w:val="center"/>
            </w:pPr>
            <w:r>
              <w:rPr>
                <w:rFonts w:ascii="Times New Roman" w:eastAsia="Times New Roman" w:hAnsi="Times New Roman" w:cs="Times New Roman"/>
                <w:b/>
                <w:sz w:val="28"/>
                <w:szCs w:val="28"/>
              </w:rPr>
              <w:t>on</w:t>
            </w:r>
          </w:p>
          <w:p w:rsidR="00DB0AD2" w:rsidRDefault="004D226B">
            <w:pPr>
              <w:widowControl w:val="0"/>
              <w:spacing w:line="240" w:lineRule="auto"/>
              <w:jc w:val="center"/>
            </w:pPr>
            <w:r>
              <w:rPr>
                <w:rFonts w:ascii="Times New Roman" w:eastAsia="Times New Roman" w:hAnsi="Times New Roman" w:cs="Times New Roman"/>
                <w:b/>
                <w:color w:val="0000FF"/>
                <w:sz w:val="28"/>
                <w:szCs w:val="28"/>
              </w:rPr>
              <w:t>HADOOP ECOSYSTEM AND DATA ANALYSIS USING R</w:t>
            </w:r>
          </w:p>
          <w:p w:rsidR="00DB0AD2" w:rsidRDefault="004D226B">
            <w:pPr>
              <w:widowControl w:val="0"/>
              <w:spacing w:line="240" w:lineRule="auto"/>
              <w:jc w:val="center"/>
            </w:pPr>
            <w:r>
              <w:rPr>
                <w:rFonts w:ascii="Times New Roman" w:eastAsia="Times New Roman" w:hAnsi="Times New Roman" w:cs="Times New Roman"/>
                <w:b/>
                <w:color w:val="0000FF"/>
                <w:sz w:val="28"/>
                <w:szCs w:val="28"/>
              </w:rPr>
              <w:t xml:space="preserve"> (HDAR)</w:t>
            </w:r>
          </w:p>
          <w:p w:rsidR="00DB0AD2" w:rsidRDefault="00E52BDC">
            <w:pPr>
              <w:widowControl w:val="0"/>
              <w:spacing w:line="240" w:lineRule="auto"/>
              <w:jc w:val="center"/>
            </w:pPr>
            <w:r>
              <w:rPr>
                <w:rFonts w:ascii="Times New Roman" w:eastAsia="Times New Roman" w:hAnsi="Times New Roman" w:cs="Times New Roman"/>
                <w:b/>
                <w:sz w:val="24"/>
                <w:szCs w:val="24"/>
              </w:rPr>
              <w:t>11</w:t>
            </w:r>
            <w:r w:rsidR="003E1E3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12</w:t>
            </w:r>
            <w:r w:rsidR="003E1E31">
              <w:rPr>
                <w:rFonts w:ascii="Times New Roman" w:eastAsia="Times New Roman" w:hAnsi="Times New Roman" w:cs="Times New Roman"/>
                <w:b/>
                <w:sz w:val="24"/>
                <w:szCs w:val="24"/>
              </w:rPr>
              <w:t>th August</w:t>
            </w:r>
            <w:r w:rsidR="004D226B">
              <w:rPr>
                <w:rFonts w:ascii="Times New Roman" w:eastAsia="Times New Roman" w:hAnsi="Times New Roman" w:cs="Times New Roman"/>
                <w:b/>
                <w:sz w:val="24"/>
                <w:szCs w:val="24"/>
              </w:rPr>
              <w:t xml:space="preserve"> 2017</w:t>
            </w:r>
          </w:p>
          <w:p w:rsidR="00DB0AD2" w:rsidRDefault="00DB0AD2">
            <w:pPr>
              <w:widowControl w:val="0"/>
              <w:spacing w:line="240" w:lineRule="auto"/>
              <w:jc w:val="center"/>
            </w:pPr>
          </w:p>
          <w:p w:rsidR="00DB0AD2" w:rsidRDefault="004D226B">
            <w:pPr>
              <w:widowControl w:val="0"/>
              <w:spacing w:line="240" w:lineRule="auto"/>
              <w:jc w:val="center"/>
            </w:pPr>
            <w:r>
              <w:rPr>
                <w:rFonts w:ascii="Times New Roman" w:eastAsia="Times New Roman" w:hAnsi="Times New Roman" w:cs="Times New Roman"/>
                <w:b/>
                <w:sz w:val="24"/>
                <w:szCs w:val="24"/>
              </w:rPr>
              <w:t>Organized by</w:t>
            </w:r>
          </w:p>
          <w:p w:rsidR="00DB0AD2" w:rsidRDefault="00DB0AD2">
            <w:pPr>
              <w:widowControl w:val="0"/>
              <w:spacing w:line="240" w:lineRule="auto"/>
              <w:jc w:val="center"/>
            </w:pPr>
          </w:p>
          <w:p w:rsidR="00DB0AD2" w:rsidRDefault="004D226B">
            <w:pPr>
              <w:widowControl w:val="0"/>
              <w:spacing w:line="240" w:lineRule="auto"/>
              <w:jc w:val="center"/>
            </w:pPr>
            <w:r>
              <w:rPr>
                <w:noProof/>
                <w:lang w:val="en-IN" w:eastAsia="en-IN" w:bidi="ar-SA"/>
              </w:rPr>
              <w:drawing>
                <wp:inline distT="114300" distB="114300" distL="114300" distR="114300">
                  <wp:extent cx="901373" cy="785813"/>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a:srcRect/>
                          <a:stretch>
                            <a:fillRect/>
                          </a:stretch>
                        </pic:blipFill>
                        <pic:spPr>
                          <a:xfrm>
                            <a:off x="0" y="0"/>
                            <a:ext cx="901373" cy="785813"/>
                          </a:xfrm>
                          <a:prstGeom prst="rect">
                            <a:avLst/>
                          </a:prstGeom>
                          <a:ln/>
                        </pic:spPr>
                      </pic:pic>
                    </a:graphicData>
                  </a:graphic>
                </wp:inline>
              </w:drawing>
            </w:r>
          </w:p>
          <w:p w:rsidR="00DB0AD2" w:rsidRDefault="00DB0AD2">
            <w:pPr>
              <w:widowControl w:val="0"/>
              <w:spacing w:line="240" w:lineRule="auto"/>
              <w:jc w:val="center"/>
            </w:pPr>
          </w:p>
          <w:p w:rsidR="00DB0AD2" w:rsidRDefault="004D226B">
            <w:pPr>
              <w:widowControl w:val="0"/>
              <w:spacing w:line="240" w:lineRule="auto"/>
              <w:jc w:val="center"/>
            </w:pPr>
            <w:r>
              <w:rPr>
                <w:rFonts w:ascii="Times New Roman" w:eastAsia="Times New Roman" w:hAnsi="Times New Roman" w:cs="Times New Roman"/>
                <w:sz w:val="24"/>
                <w:szCs w:val="24"/>
              </w:rPr>
              <w:t>Convener</w:t>
            </w:r>
          </w:p>
          <w:p w:rsidR="00DB0AD2" w:rsidRDefault="004D226B">
            <w:pPr>
              <w:widowControl w:val="0"/>
              <w:spacing w:line="240" w:lineRule="auto"/>
              <w:jc w:val="center"/>
            </w:pPr>
            <w:proofErr w:type="spellStart"/>
            <w:r>
              <w:rPr>
                <w:rFonts w:ascii="Times New Roman" w:eastAsia="Times New Roman" w:hAnsi="Times New Roman" w:cs="Times New Roman"/>
                <w:b/>
                <w:sz w:val="24"/>
                <w:szCs w:val="24"/>
              </w:rPr>
              <w:t>Dr.P.Thangaraj</w:t>
            </w:r>
            <w:proofErr w:type="spellEnd"/>
          </w:p>
          <w:p w:rsidR="00DB0AD2" w:rsidRDefault="004D226B">
            <w:pPr>
              <w:widowControl w:val="0"/>
              <w:spacing w:line="240" w:lineRule="auto"/>
              <w:jc w:val="center"/>
            </w:pPr>
            <w:r>
              <w:rPr>
                <w:rFonts w:ascii="Times New Roman" w:eastAsia="Times New Roman" w:hAnsi="Times New Roman" w:cs="Times New Roman"/>
                <w:sz w:val="24"/>
                <w:szCs w:val="24"/>
              </w:rPr>
              <w:t>Professor &amp; Head/CSE</w:t>
            </w:r>
          </w:p>
          <w:p w:rsidR="00DB0AD2" w:rsidRDefault="00DB0AD2">
            <w:pPr>
              <w:widowControl w:val="0"/>
              <w:spacing w:line="240" w:lineRule="auto"/>
              <w:jc w:val="center"/>
            </w:pPr>
          </w:p>
          <w:p w:rsidR="00DB0AD2" w:rsidRDefault="004D226B">
            <w:pPr>
              <w:widowControl w:val="0"/>
              <w:spacing w:line="240" w:lineRule="auto"/>
              <w:jc w:val="center"/>
            </w:pPr>
            <w:proofErr w:type="spellStart"/>
            <w:r>
              <w:rPr>
                <w:rFonts w:ascii="Times New Roman" w:eastAsia="Times New Roman" w:hAnsi="Times New Roman" w:cs="Times New Roman"/>
                <w:sz w:val="24"/>
                <w:szCs w:val="24"/>
              </w:rPr>
              <w:t>Organising</w:t>
            </w:r>
            <w:proofErr w:type="spellEnd"/>
            <w:r>
              <w:rPr>
                <w:rFonts w:ascii="Times New Roman" w:eastAsia="Times New Roman" w:hAnsi="Times New Roman" w:cs="Times New Roman"/>
                <w:sz w:val="24"/>
                <w:szCs w:val="24"/>
              </w:rPr>
              <w:t xml:space="preserve"> Secretaries</w:t>
            </w:r>
          </w:p>
          <w:p w:rsidR="00DB0AD2" w:rsidRDefault="009965E8">
            <w:pPr>
              <w:widowControl w:val="0"/>
              <w:spacing w:line="240" w:lineRule="auto"/>
              <w:jc w:val="center"/>
            </w:pPr>
            <w:proofErr w:type="spellStart"/>
            <w:r>
              <w:rPr>
                <w:rFonts w:ascii="Times New Roman" w:eastAsia="Times New Roman" w:hAnsi="Times New Roman" w:cs="Times New Roman"/>
                <w:b/>
                <w:sz w:val="24"/>
                <w:szCs w:val="24"/>
              </w:rPr>
              <w:t>Dr.</w:t>
            </w:r>
            <w:bookmarkStart w:id="0" w:name="_GoBack"/>
            <w:bookmarkEnd w:id="0"/>
            <w:r w:rsidR="004D226B">
              <w:rPr>
                <w:rFonts w:ascii="Times New Roman" w:eastAsia="Times New Roman" w:hAnsi="Times New Roman" w:cs="Times New Roman"/>
                <w:b/>
                <w:sz w:val="24"/>
                <w:szCs w:val="24"/>
              </w:rPr>
              <w:t>S.Sountharrajan</w:t>
            </w:r>
            <w:proofErr w:type="spellEnd"/>
          </w:p>
          <w:p w:rsidR="00DB0AD2" w:rsidRDefault="004D226B">
            <w:pPr>
              <w:widowControl w:val="0"/>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E.Suganya</w:t>
            </w:r>
            <w:proofErr w:type="spellEnd"/>
          </w:p>
          <w:p w:rsidR="003E1E31" w:rsidRDefault="003E1E3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 Archana</w:t>
            </w:r>
          </w:p>
          <w:p w:rsidR="003E1E31" w:rsidRDefault="003E1E31">
            <w:pPr>
              <w:widowControl w:val="0"/>
              <w:spacing w:line="240" w:lineRule="auto"/>
              <w:jc w:val="center"/>
            </w:pPr>
            <w:r>
              <w:rPr>
                <w:rFonts w:ascii="Times New Roman" w:eastAsia="Times New Roman" w:hAnsi="Times New Roman" w:cs="Times New Roman"/>
                <w:b/>
                <w:sz w:val="24"/>
                <w:szCs w:val="24"/>
              </w:rPr>
              <w:t xml:space="preserve">K </w:t>
            </w:r>
            <w:proofErr w:type="spellStart"/>
            <w:r>
              <w:rPr>
                <w:rFonts w:ascii="Times New Roman" w:eastAsia="Times New Roman" w:hAnsi="Times New Roman" w:cs="Times New Roman"/>
                <w:b/>
                <w:sz w:val="24"/>
                <w:szCs w:val="24"/>
              </w:rPr>
              <w:t>Revathi</w:t>
            </w:r>
            <w:proofErr w:type="spellEnd"/>
          </w:p>
          <w:p w:rsidR="00DB0AD2" w:rsidRDefault="00DB0AD2">
            <w:pPr>
              <w:widowControl w:val="0"/>
              <w:spacing w:line="360" w:lineRule="auto"/>
              <w:jc w:val="center"/>
            </w:pPr>
          </w:p>
          <w:p w:rsidR="00DB0AD2" w:rsidRDefault="004D226B">
            <w:pPr>
              <w:widowControl w:val="0"/>
              <w:spacing w:line="360" w:lineRule="auto"/>
              <w:jc w:val="center"/>
            </w:pPr>
            <w:r>
              <w:rPr>
                <w:rFonts w:ascii="Times New Roman" w:eastAsia="Times New Roman" w:hAnsi="Times New Roman" w:cs="Times New Roman"/>
                <w:b/>
                <w:sz w:val="18"/>
                <w:szCs w:val="18"/>
              </w:rPr>
              <w:t xml:space="preserve">DEPARTMENT OF COMPUTER SCIENCE </w:t>
            </w:r>
          </w:p>
          <w:p w:rsidR="00DB0AD2" w:rsidRDefault="004D226B">
            <w:pPr>
              <w:widowControl w:val="0"/>
              <w:spacing w:line="360" w:lineRule="auto"/>
              <w:jc w:val="center"/>
            </w:pPr>
            <w:r>
              <w:rPr>
                <w:rFonts w:ascii="Times New Roman" w:eastAsia="Times New Roman" w:hAnsi="Times New Roman" w:cs="Times New Roman"/>
                <w:b/>
                <w:sz w:val="18"/>
                <w:szCs w:val="18"/>
              </w:rPr>
              <w:t>AND ENGINEERING</w:t>
            </w:r>
          </w:p>
          <w:p w:rsidR="00DB0AD2" w:rsidRDefault="004D226B">
            <w:pPr>
              <w:widowControl w:val="0"/>
              <w:jc w:val="center"/>
            </w:pPr>
            <w:r>
              <w:rPr>
                <w:rFonts w:ascii="Times New Roman" w:eastAsia="Times New Roman" w:hAnsi="Times New Roman" w:cs="Times New Roman"/>
                <w:b/>
                <w:sz w:val="20"/>
                <w:szCs w:val="20"/>
              </w:rPr>
              <w:t>BANNARI AMMAN INSTITUTE OF TECHNOLOGY</w:t>
            </w:r>
          </w:p>
          <w:p w:rsidR="00DB0AD2" w:rsidRDefault="004D226B">
            <w:pPr>
              <w:widowControl w:val="0"/>
              <w:jc w:val="center"/>
            </w:pPr>
            <w:r>
              <w:rPr>
                <w:rFonts w:ascii="Times New Roman" w:eastAsia="Times New Roman" w:hAnsi="Times New Roman" w:cs="Times New Roman"/>
                <w:b/>
                <w:sz w:val="16"/>
                <w:szCs w:val="16"/>
              </w:rPr>
              <w:t>(</w:t>
            </w:r>
            <w:r>
              <w:rPr>
                <w:rFonts w:ascii="Times New Roman" w:eastAsia="Times New Roman" w:hAnsi="Times New Roman" w:cs="Times New Roman"/>
                <w:b/>
                <w:sz w:val="18"/>
                <w:szCs w:val="18"/>
              </w:rPr>
              <w:t>An Autonomous Institution Affiliated to Anna University,</w:t>
            </w:r>
          </w:p>
          <w:p w:rsidR="00DB0AD2" w:rsidRDefault="004D226B">
            <w:pPr>
              <w:widowControl w:val="0"/>
              <w:jc w:val="center"/>
            </w:pPr>
            <w:r>
              <w:rPr>
                <w:rFonts w:ascii="Times New Roman" w:eastAsia="Times New Roman" w:hAnsi="Times New Roman" w:cs="Times New Roman"/>
                <w:b/>
                <w:sz w:val="18"/>
                <w:szCs w:val="18"/>
              </w:rPr>
              <w:t xml:space="preserve">Approved by AICTE Accredited by NBA New Delhi, NAAC with ‘A’ Grade and ISO 9001: 2008 Certified) </w:t>
            </w:r>
          </w:p>
          <w:p w:rsidR="00DB0AD2" w:rsidRDefault="00DB0AD2">
            <w:pPr>
              <w:widowControl w:val="0"/>
              <w:jc w:val="center"/>
            </w:pPr>
          </w:p>
          <w:p w:rsidR="00DB0AD2" w:rsidRDefault="004D226B">
            <w:pPr>
              <w:widowControl w:val="0"/>
              <w:jc w:val="center"/>
            </w:pPr>
            <w:r>
              <w:rPr>
                <w:rFonts w:ascii="Times New Roman" w:eastAsia="Times New Roman" w:hAnsi="Times New Roman" w:cs="Times New Roman"/>
                <w:b/>
                <w:sz w:val="18"/>
                <w:szCs w:val="18"/>
              </w:rPr>
              <w:t>SATHYAMANGALAM, ERODE DT.,</w:t>
            </w:r>
          </w:p>
          <w:p w:rsidR="00DB0AD2" w:rsidRDefault="004D226B">
            <w:pPr>
              <w:widowControl w:val="0"/>
              <w:jc w:val="center"/>
            </w:pPr>
            <w:r>
              <w:rPr>
                <w:rFonts w:ascii="Times New Roman" w:eastAsia="Times New Roman" w:hAnsi="Times New Roman" w:cs="Times New Roman"/>
                <w:b/>
                <w:sz w:val="18"/>
                <w:szCs w:val="18"/>
              </w:rPr>
              <w:t>TAMIL NADU-638401</w:t>
            </w:r>
          </w:p>
          <w:p w:rsidR="00DB0AD2" w:rsidRDefault="009965E8">
            <w:pPr>
              <w:widowControl w:val="0"/>
              <w:jc w:val="center"/>
            </w:pPr>
            <w:hyperlink r:id="rId7">
              <w:r w:rsidR="004D226B">
                <w:rPr>
                  <w:rFonts w:ascii="Times New Roman" w:eastAsia="Times New Roman" w:hAnsi="Times New Roman" w:cs="Times New Roman"/>
                  <w:b/>
                  <w:color w:val="1155CC"/>
                  <w:sz w:val="18"/>
                  <w:szCs w:val="18"/>
                  <w:u w:val="single"/>
                </w:rPr>
                <w:t>www.bitsathy.ac.in</w:t>
              </w:r>
            </w:hyperlink>
          </w:p>
        </w:tc>
      </w:tr>
    </w:tbl>
    <w:tbl>
      <w:tblPr>
        <w:tblStyle w:val="a0"/>
        <w:tblW w:w="156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03"/>
        <w:gridCol w:w="4950"/>
        <w:gridCol w:w="5400"/>
      </w:tblGrid>
      <w:tr w:rsidR="00DB0AD2">
        <w:trPr>
          <w:trHeight w:val="10100"/>
        </w:trPr>
        <w:tc>
          <w:tcPr>
            <w:tcW w:w="5303" w:type="dxa"/>
            <w:tcMar>
              <w:top w:w="100" w:type="dxa"/>
              <w:left w:w="100" w:type="dxa"/>
              <w:bottom w:w="100" w:type="dxa"/>
              <w:right w:w="100" w:type="dxa"/>
            </w:tcMar>
          </w:tcPr>
          <w:p w:rsidR="00DB0AD2" w:rsidRDefault="004D226B">
            <w:pPr>
              <w:widowControl w:val="0"/>
              <w:spacing w:after="120" w:line="360" w:lineRule="auto"/>
            </w:pPr>
            <w:r>
              <w:rPr>
                <w:rFonts w:ascii="Times New Roman" w:eastAsia="Times New Roman" w:hAnsi="Times New Roman" w:cs="Times New Roman"/>
                <w:b/>
                <w:sz w:val="20"/>
                <w:szCs w:val="20"/>
              </w:rPr>
              <w:lastRenderedPageBreak/>
              <w:t>ABOUT THE COLLEGE</w:t>
            </w:r>
          </w:p>
          <w:p w:rsidR="00DB0AD2" w:rsidRDefault="004D226B">
            <w:pPr>
              <w:widowControl w:val="0"/>
              <w:spacing w:after="120" w:line="360" w:lineRule="auto"/>
              <w:jc w:val="both"/>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Bannari</w:t>
            </w:r>
            <w:proofErr w:type="spellEnd"/>
            <w:r>
              <w:rPr>
                <w:rFonts w:ascii="Times New Roman" w:eastAsia="Times New Roman" w:hAnsi="Times New Roman" w:cs="Times New Roman"/>
                <w:sz w:val="20"/>
                <w:szCs w:val="20"/>
              </w:rPr>
              <w:t xml:space="preserve"> Amman Institute of Technology (BIT) is the fruit of decided efforts put up by the </w:t>
            </w:r>
            <w:proofErr w:type="spellStart"/>
            <w:r>
              <w:rPr>
                <w:rFonts w:ascii="Times New Roman" w:eastAsia="Times New Roman" w:hAnsi="Times New Roman" w:cs="Times New Roman"/>
                <w:sz w:val="20"/>
                <w:szCs w:val="20"/>
              </w:rPr>
              <w:t>Bannari</w:t>
            </w:r>
            <w:proofErr w:type="spellEnd"/>
            <w:r>
              <w:rPr>
                <w:rFonts w:ascii="Times New Roman" w:eastAsia="Times New Roman" w:hAnsi="Times New Roman" w:cs="Times New Roman"/>
                <w:sz w:val="20"/>
                <w:szCs w:val="20"/>
              </w:rPr>
              <w:t xml:space="preserve"> Amman Group, a leading corporate house under the dynamic chairmanship of a great visionary Dr. S. V. </w:t>
            </w:r>
            <w:proofErr w:type="spellStart"/>
            <w:r>
              <w:rPr>
                <w:rFonts w:ascii="Times New Roman" w:eastAsia="Times New Roman" w:hAnsi="Times New Roman" w:cs="Times New Roman"/>
                <w:sz w:val="20"/>
                <w:szCs w:val="20"/>
              </w:rPr>
              <w:t>Balasubramaniam</w:t>
            </w:r>
            <w:proofErr w:type="spellEnd"/>
            <w:r>
              <w:rPr>
                <w:rFonts w:ascii="Times New Roman" w:eastAsia="Times New Roman" w:hAnsi="Times New Roman" w:cs="Times New Roman"/>
                <w:sz w:val="20"/>
                <w:szCs w:val="20"/>
              </w:rPr>
              <w:t xml:space="preserve"> in South India to establish a center of excellence in Engineering &amp; Technology. It is an impressive campus, situated in a serene surrounding at the foot hills of </w:t>
            </w:r>
            <w:proofErr w:type="spellStart"/>
            <w:r>
              <w:rPr>
                <w:rFonts w:ascii="Times New Roman" w:eastAsia="Times New Roman" w:hAnsi="Times New Roman" w:cs="Times New Roman"/>
                <w:sz w:val="20"/>
                <w:szCs w:val="20"/>
              </w:rPr>
              <w:t>Nilgiris</w:t>
            </w:r>
            <w:proofErr w:type="spellEnd"/>
            <w:r>
              <w:rPr>
                <w:rFonts w:ascii="Times New Roman" w:eastAsia="Times New Roman" w:hAnsi="Times New Roman" w:cs="Times New Roman"/>
                <w:sz w:val="20"/>
                <w:szCs w:val="20"/>
              </w:rPr>
              <w:t xml:space="preserve"> Mountains. The institute is an autonomous and affiliated to Anna University, Chennai and approved by AICTE, New Delhi. The Institute offers 13 undergraduate and 14 postgraduate programs in Engineering &amp; Technology. The institution is ISO 9001:2008 certified for its quality education and most of the courses are accredited by NBA, NAAC and AICTE.</w:t>
            </w:r>
          </w:p>
          <w:p w:rsidR="00DB0AD2" w:rsidRDefault="004D226B">
            <w:pPr>
              <w:widowControl w:val="0"/>
              <w:spacing w:after="120" w:line="360" w:lineRule="auto"/>
              <w:jc w:val="both"/>
            </w:pPr>
            <w:r>
              <w:rPr>
                <w:rFonts w:ascii="Times New Roman" w:eastAsia="Times New Roman" w:hAnsi="Times New Roman" w:cs="Times New Roman"/>
                <w:b/>
                <w:sz w:val="20"/>
                <w:szCs w:val="20"/>
              </w:rPr>
              <w:t xml:space="preserve">ABOUT THE DEPARTMENT </w:t>
            </w:r>
          </w:p>
          <w:p w:rsidR="00DB0AD2" w:rsidRDefault="004D226B">
            <w:pPr>
              <w:widowControl w:val="0"/>
              <w:spacing w:line="360" w:lineRule="auto"/>
              <w:jc w:val="both"/>
            </w:pPr>
            <w:r>
              <w:rPr>
                <w:rFonts w:ascii="Times New Roman" w:eastAsia="Times New Roman" w:hAnsi="Times New Roman" w:cs="Times New Roman"/>
                <w:sz w:val="20"/>
                <w:szCs w:val="20"/>
              </w:rPr>
              <w:t xml:space="preserve">The Department of Computer Science &amp; Engineering is a unique center of BIT established in 1996. It offers a 4 year B.E (Computer Science &amp; Engineering) </w:t>
            </w: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 xml:space="preserve"> and 2 year M.E. (Computer Science engineering) </w:t>
            </w: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 xml:space="preserve">. The department has been recognized as a </w:t>
            </w:r>
            <w:proofErr w:type="spellStart"/>
            <w:r>
              <w:rPr>
                <w:rFonts w:ascii="Times New Roman" w:eastAsia="Times New Roman" w:hAnsi="Times New Roman" w:cs="Times New Roman"/>
                <w:sz w:val="20"/>
                <w:szCs w:val="20"/>
              </w:rPr>
              <w:t>centre</w:t>
            </w:r>
            <w:proofErr w:type="spellEnd"/>
            <w:r>
              <w:rPr>
                <w:rFonts w:ascii="Times New Roman" w:eastAsia="Times New Roman" w:hAnsi="Times New Roman" w:cs="Times New Roman"/>
                <w:sz w:val="20"/>
                <w:szCs w:val="20"/>
              </w:rPr>
              <w:t xml:space="preserve"> for carrying out Ph.D. /M.S. (By Research) </w:t>
            </w: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 xml:space="preserve"> under Anna University, Chennai. It has dedicated and specialized faculty members in different areas of computer Science &amp; Engineering with rich experience in academics, industry and research. The department has well equipped and spacious laboratories with modern computer </w:t>
            </w:r>
            <w:proofErr w:type="spellStart"/>
            <w:r>
              <w:rPr>
                <w:rFonts w:ascii="Times New Roman" w:eastAsia="Times New Roman" w:hAnsi="Times New Roman" w:cs="Times New Roman"/>
                <w:sz w:val="20"/>
                <w:szCs w:val="20"/>
              </w:rPr>
              <w:t>equipments</w:t>
            </w:r>
            <w:proofErr w:type="spellEnd"/>
            <w:r>
              <w:rPr>
                <w:rFonts w:ascii="Times New Roman" w:eastAsia="Times New Roman" w:hAnsi="Times New Roman" w:cs="Times New Roman"/>
                <w:sz w:val="20"/>
                <w:szCs w:val="20"/>
              </w:rPr>
              <w:t>.</w:t>
            </w:r>
          </w:p>
        </w:tc>
        <w:tc>
          <w:tcPr>
            <w:tcW w:w="4950" w:type="dxa"/>
            <w:tcMar>
              <w:top w:w="100" w:type="dxa"/>
              <w:left w:w="100" w:type="dxa"/>
              <w:bottom w:w="100" w:type="dxa"/>
              <w:right w:w="100" w:type="dxa"/>
            </w:tcMar>
          </w:tcPr>
          <w:p w:rsidR="00DB0AD2" w:rsidRDefault="004D226B">
            <w:pPr>
              <w:widowControl w:val="0"/>
              <w:jc w:val="center"/>
            </w:pPr>
            <w:r>
              <w:rPr>
                <w:rFonts w:ascii="Times New Roman" w:eastAsia="Times New Roman" w:hAnsi="Times New Roman" w:cs="Times New Roman"/>
                <w:b/>
                <w:sz w:val="24"/>
                <w:szCs w:val="24"/>
              </w:rPr>
              <w:t>ADVISORY COMMITTEE</w:t>
            </w:r>
          </w:p>
          <w:p w:rsidR="00DB0AD2" w:rsidRDefault="004D226B">
            <w:pPr>
              <w:widowControl w:val="0"/>
              <w:spacing w:line="360" w:lineRule="auto"/>
              <w:jc w:val="center"/>
            </w:pPr>
            <w:r>
              <w:rPr>
                <w:rFonts w:ascii="Times New Roman" w:eastAsia="Times New Roman" w:hAnsi="Times New Roman" w:cs="Times New Roman"/>
              </w:rPr>
              <w:t xml:space="preserve">Dr. </w:t>
            </w:r>
            <w:proofErr w:type="spellStart"/>
            <w:r>
              <w:rPr>
                <w:rFonts w:ascii="Times New Roman" w:eastAsia="Times New Roman" w:hAnsi="Times New Roman" w:cs="Times New Roman"/>
              </w:rPr>
              <w:t>A.M.Natarajan</w:t>
            </w:r>
            <w:proofErr w:type="spellEnd"/>
            <w:r>
              <w:rPr>
                <w:rFonts w:ascii="Times New Roman" w:eastAsia="Times New Roman" w:hAnsi="Times New Roman" w:cs="Times New Roman"/>
              </w:rPr>
              <w:t xml:space="preserve"> </w:t>
            </w:r>
          </w:p>
          <w:p w:rsidR="00DB0AD2" w:rsidRDefault="004D226B">
            <w:pPr>
              <w:widowControl w:val="0"/>
              <w:spacing w:line="360" w:lineRule="auto"/>
              <w:jc w:val="center"/>
            </w:pPr>
            <w:r>
              <w:rPr>
                <w:rFonts w:ascii="Times New Roman" w:eastAsia="Times New Roman" w:hAnsi="Times New Roman" w:cs="Times New Roman"/>
              </w:rPr>
              <w:t xml:space="preserve">Chief Executive BIT </w:t>
            </w:r>
          </w:p>
          <w:p w:rsidR="00DB0AD2" w:rsidRDefault="004D226B">
            <w:pPr>
              <w:widowControl w:val="0"/>
              <w:spacing w:line="360" w:lineRule="auto"/>
              <w:jc w:val="center"/>
            </w:pPr>
            <w:r>
              <w:rPr>
                <w:rFonts w:ascii="Times New Roman" w:eastAsia="Times New Roman" w:hAnsi="Times New Roman" w:cs="Times New Roman"/>
              </w:rPr>
              <w:t xml:space="preserve">Dr. </w:t>
            </w:r>
            <w:proofErr w:type="spellStart"/>
            <w:r>
              <w:rPr>
                <w:rFonts w:ascii="Times New Roman" w:eastAsia="Times New Roman" w:hAnsi="Times New Roman" w:cs="Times New Roman"/>
              </w:rPr>
              <w:t>D.Saravanan</w:t>
            </w:r>
            <w:proofErr w:type="spellEnd"/>
            <w:r>
              <w:rPr>
                <w:rFonts w:ascii="Times New Roman" w:eastAsia="Times New Roman" w:hAnsi="Times New Roman" w:cs="Times New Roman"/>
              </w:rPr>
              <w:t xml:space="preserve"> </w:t>
            </w:r>
          </w:p>
          <w:p w:rsidR="00DB0AD2" w:rsidRDefault="004D226B">
            <w:pPr>
              <w:widowControl w:val="0"/>
              <w:spacing w:line="360" w:lineRule="auto"/>
              <w:jc w:val="center"/>
            </w:pPr>
            <w:r>
              <w:rPr>
                <w:rFonts w:ascii="Times New Roman" w:eastAsia="Times New Roman" w:hAnsi="Times New Roman" w:cs="Times New Roman"/>
              </w:rPr>
              <w:t>Principal BIT</w:t>
            </w:r>
          </w:p>
          <w:p w:rsidR="00DB0AD2" w:rsidRDefault="004D226B">
            <w:pPr>
              <w:widowControl w:val="0"/>
              <w:jc w:val="center"/>
            </w:pPr>
            <w:r>
              <w:rPr>
                <w:rFonts w:ascii="Times New Roman" w:eastAsia="Times New Roman" w:hAnsi="Times New Roman" w:cs="Times New Roman"/>
                <w:b/>
                <w:sz w:val="24"/>
                <w:szCs w:val="24"/>
              </w:rPr>
              <w:t xml:space="preserve">ORGANIZING COMMITTEE </w:t>
            </w:r>
          </w:p>
          <w:p w:rsidR="00DB0AD2" w:rsidRDefault="004D226B">
            <w:pPr>
              <w:widowControl w:val="0"/>
              <w:jc w:val="center"/>
            </w:pPr>
            <w:r>
              <w:rPr>
                <w:rFonts w:ascii="Times New Roman" w:eastAsia="Times New Roman" w:hAnsi="Times New Roman" w:cs="Times New Roman"/>
              </w:rPr>
              <w:t xml:space="preserve">Dr. </w:t>
            </w:r>
            <w:proofErr w:type="spellStart"/>
            <w:r>
              <w:rPr>
                <w:rFonts w:ascii="Times New Roman" w:eastAsia="Times New Roman" w:hAnsi="Times New Roman" w:cs="Times New Roman"/>
              </w:rPr>
              <w:t>P.Thangaraj</w:t>
            </w:r>
            <w:proofErr w:type="spellEnd"/>
          </w:p>
          <w:p w:rsidR="00DB0AD2" w:rsidRDefault="004D226B">
            <w:pPr>
              <w:widowControl w:val="0"/>
              <w:jc w:val="center"/>
            </w:pPr>
            <w:r>
              <w:rPr>
                <w:rFonts w:ascii="Times New Roman" w:eastAsia="Times New Roman" w:hAnsi="Times New Roman" w:cs="Times New Roman"/>
              </w:rPr>
              <w:t xml:space="preserve">Professor &amp; Head </w:t>
            </w:r>
          </w:p>
          <w:p w:rsidR="00DB0AD2" w:rsidRDefault="004D226B">
            <w:pPr>
              <w:widowControl w:val="0"/>
              <w:jc w:val="center"/>
            </w:pPr>
            <w:r>
              <w:rPr>
                <w:rFonts w:ascii="Times New Roman" w:eastAsia="Times New Roman" w:hAnsi="Times New Roman" w:cs="Times New Roman"/>
              </w:rPr>
              <w:t xml:space="preserve">Department of Computer Science and Engineering </w:t>
            </w:r>
            <w:r>
              <w:rPr>
                <w:rFonts w:ascii="Times New Roman" w:eastAsia="Times New Roman" w:hAnsi="Times New Roman" w:cs="Times New Roman"/>
                <w:sz w:val="24"/>
                <w:szCs w:val="24"/>
              </w:rPr>
              <w:t xml:space="preserve"> </w:t>
            </w:r>
          </w:p>
          <w:p w:rsidR="00DB0AD2" w:rsidRDefault="00DB0AD2">
            <w:pPr>
              <w:widowControl w:val="0"/>
              <w:jc w:val="both"/>
            </w:pPr>
          </w:p>
          <w:p w:rsidR="00DB0AD2" w:rsidRDefault="004D226B">
            <w:pPr>
              <w:widowControl w:val="0"/>
              <w:jc w:val="center"/>
            </w:pPr>
            <w:r>
              <w:rPr>
                <w:rFonts w:ascii="Times New Roman" w:eastAsia="Times New Roman" w:hAnsi="Times New Roman" w:cs="Times New Roman"/>
                <w:b/>
                <w:sz w:val="24"/>
                <w:szCs w:val="24"/>
              </w:rPr>
              <w:t>ORGANIZING SECRETARIES</w:t>
            </w:r>
          </w:p>
          <w:p w:rsidR="00DB0AD2" w:rsidRDefault="009B0DF0">
            <w:pPr>
              <w:widowControl w:val="0"/>
              <w:spacing w:line="360" w:lineRule="auto"/>
              <w:jc w:val="center"/>
            </w:pPr>
            <w:r>
              <w:rPr>
                <w:rFonts w:ascii="Times New Roman" w:eastAsia="Times New Roman" w:hAnsi="Times New Roman" w:cs="Times New Roman"/>
              </w:rPr>
              <w:t>D</w:t>
            </w:r>
            <w:r w:rsidR="004D226B">
              <w:rPr>
                <w:rFonts w:ascii="Times New Roman" w:eastAsia="Times New Roman" w:hAnsi="Times New Roman" w:cs="Times New Roman"/>
              </w:rPr>
              <w:t xml:space="preserve">r. </w:t>
            </w:r>
            <w:proofErr w:type="spellStart"/>
            <w:r w:rsidR="004D226B">
              <w:rPr>
                <w:rFonts w:ascii="Times New Roman" w:eastAsia="Times New Roman" w:hAnsi="Times New Roman" w:cs="Times New Roman"/>
              </w:rPr>
              <w:t>S.Sountharrajan</w:t>
            </w:r>
            <w:proofErr w:type="spellEnd"/>
          </w:p>
          <w:p w:rsidR="00DB0AD2" w:rsidRDefault="004D226B">
            <w:pPr>
              <w:widowControl w:val="0"/>
              <w:spacing w:line="360" w:lineRule="auto"/>
              <w:jc w:val="center"/>
            </w:pPr>
            <w:r>
              <w:rPr>
                <w:rFonts w:ascii="Times New Roman" w:eastAsia="Times New Roman" w:hAnsi="Times New Roman" w:cs="Times New Roman"/>
              </w:rPr>
              <w:t>Assistant Professor (</w:t>
            </w:r>
            <w:proofErr w:type="spellStart"/>
            <w:r>
              <w:rPr>
                <w:rFonts w:ascii="Times New Roman" w:eastAsia="Times New Roman" w:hAnsi="Times New Roman" w:cs="Times New Roman"/>
              </w:rPr>
              <w:t>Sr.Grade</w:t>
            </w:r>
            <w:proofErr w:type="spellEnd"/>
            <w:r>
              <w:rPr>
                <w:rFonts w:ascii="Times New Roman" w:eastAsia="Times New Roman" w:hAnsi="Times New Roman" w:cs="Times New Roman"/>
              </w:rPr>
              <w:t xml:space="preserve">) </w:t>
            </w:r>
          </w:p>
          <w:p w:rsidR="00DB0AD2" w:rsidRDefault="004D226B">
            <w:pPr>
              <w:widowControl w:val="0"/>
              <w:spacing w:line="360" w:lineRule="auto"/>
              <w:jc w:val="center"/>
            </w:pPr>
            <w:r>
              <w:rPr>
                <w:rFonts w:ascii="Times New Roman" w:eastAsia="Times New Roman" w:hAnsi="Times New Roman" w:cs="Times New Roman"/>
              </w:rPr>
              <w:t>Department of Computer Science and Engineering</w:t>
            </w:r>
          </w:p>
          <w:p w:rsidR="00DB0AD2" w:rsidRDefault="00DB0AD2">
            <w:pPr>
              <w:widowControl w:val="0"/>
              <w:jc w:val="center"/>
            </w:pPr>
          </w:p>
          <w:p w:rsidR="00DB0AD2" w:rsidRDefault="004D226B">
            <w:pPr>
              <w:widowControl w:val="0"/>
              <w:jc w:val="center"/>
            </w:pPr>
            <w:r>
              <w:rPr>
                <w:rFonts w:ascii="Times New Roman" w:eastAsia="Times New Roman" w:hAnsi="Times New Roman" w:cs="Times New Roman"/>
                <w:b/>
                <w:sz w:val="24"/>
                <w:szCs w:val="24"/>
              </w:rPr>
              <w:t xml:space="preserve">ALL COMMUNICATIONS MAY BE ADDRESSED TO </w:t>
            </w:r>
          </w:p>
          <w:p w:rsidR="00DB0AD2" w:rsidRDefault="00DB0AD2">
            <w:pPr>
              <w:widowControl w:val="0"/>
              <w:jc w:val="center"/>
            </w:pPr>
          </w:p>
          <w:p w:rsidR="00DB0AD2" w:rsidRDefault="004D226B">
            <w:pPr>
              <w:widowControl w:val="0"/>
              <w:jc w:val="center"/>
              <w:rPr>
                <w:rFonts w:ascii="Times New Roman" w:eastAsia="Times New Roman" w:hAnsi="Times New Roman" w:cs="Times New Roman"/>
                <w:b/>
                <w:color w:val="4A86E8"/>
                <w:sz w:val="20"/>
                <w:szCs w:val="20"/>
              </w:rPr>
            </w:pPr>
            <w:r>
              <w:rPr>
                <w:rFonts w:ascii="Times New Roman" w:eastAsia="Times New Roman" w:hAnsi="Times New Roman" w:cs="Times New Roman"/>
                <w:b/>
                <w:color w:val="4A86E8"/>
                <w:sz w:val="20"/>
                <w:szCs w:val="20"/>
              </w:rPr>
              <w:t xml:space="preserve"> </w:t>
            </w:r>
            <w:proofErr w:type="spellStart"/>
            <w:r w:rsidR="009B0DF0">
              <w:rPr>
                <w:rFonts w:ascii="Times New Roman" w:eastAsia="Times New Roman" w:hAnsi="Times New Roman" w:cs="Times New Roman"/>
                <w:b/>
                <w:color w:val="4A86E8"/>
                <w:sz w:val="20"/>
                <w:szCs w:val="20"/>
              </w:rPr>
              <w:t>Dr.</w:t>
            </w:r>
            <w:r>
              <w:rPr>
                <w:rFonts w:ascii="Times New Roman" w:eastAsia="Times New Roman" w:hAnsi="Times New Roman" w:cs="Times New Roman"/>
                <w:b/>
                <w:color w:val="4A86E8"/>
                <w:sz w:val="20"/>
                <w:szCs w:val="20"/>
              </w:rPr>
              <w:t>S.SOUNTHARRAJAN</w:t>
            </w:r>
            <w:proofErr w:type="spellEnd"/>
          </w:p>
          <w:p w:rsidR="00DB0AD2" w:rsidRDefault="004D226B">
            <w:pPr>
              <w:widowControl w:val="0"/>
              <w:jc w:val="center"/>
            </w:pPr>
            <w:r>
              <w:rPr>
                <w:rFonts w:ascii="Times New Roman" w:eastAsia="Times New Roman" w:hAnsi="Times New Roman" w:cs="Times New Roman"/>
              </w:rPr>
              <w:t xml:space="preserve">Organizing Secretary – HDAR 2017 </w:t>
            </w:r>
          </w:p>
          <w:p w:rsidR="00DB0AD2" w:rsidRDefault="004D226B">
            <w:pPr>
              <w:widowControl w:val="0"/>
              <w:jc w:val="center"/>
            </w:pPr>
            <w:r>
              <w:rPr>
                <w:rFonts w:ascii="Times New Roman" w:eastAsia="Times New Roman" w:hAnsi="Times New Roman" w:cs="Times New Roman"/>
              </w:rPr>
              <w:t xml:space="preserve">Department of Computer Science and Engineering </w:t>
            </w:r>
          </w:p>
          <w:p w:rsidR="00DB0AD2" w:rsidRDefault="004D226B">
            <w:pPr>
              <w:widowControl w:val="0"/>
              <w:jc w:val="center"/>
            </w:pPr>
            <w:proofErr w:type="spellStart"/>
            <w:r>
              <w:rPr>
                <w:rFonts w:ascii="Times New Roman" w:eastAsia="Times New Roman" w:hAnsi="Times New Roman" w:cs="Times New Roman"/>
              </w:rPr>
              <w:t>Bannari</w:t>
            </w:r>
            <w:proofErr w:type="spellEnd"/>
            <w:r>
              <w:rPr>
                <w:rFonts w:ascii="Times New Roman" w:eastAsia="Times New Roman" w:hAnsi="Times New Roman" w:cs="Times New Roman"/>
              </w:rPr>
              <w:t xml:space="preserve"> Amman Institute of Technology </w:t>
            </w:r>
            <w:proofErr w:type="spellStart"/>
            <w:r>
              <w:rPr>
                <w:rFonts w:ascii="Times New Roman" w:eastAsia="Times New Roman" w:hAnsi="Times New Roman" w:cs="Times New Roman"/>
              </w:rPr>
              <w:t>Sathyamangalam</w:t>
            </w:r>
            <w:proofErr w:type="spellEnd"/>
            <w:r>
              <w:rPr>
                <w:rFonts w:ascii="Times New Roman" w:eastAsia="Times New Roman" w:hAnsi="Times New Roman" w:cs="Times New Roman"/>
              </w:rPr>
              <w:t xml:space="preserve">, Erode Dt., </w:t>
            </w:r>
          </w:p>
          <w:p w:rsidR="00DB0AD2" w:rsidRDefault="004D226B">
            <w:pPr>
              <w:widowControl w:val="0"/>
              <w:jc w:val="center"/>
            </w:pPr>
            <w:r>
              <w:rPr>
                <w:rFonts w:ascii="Times New Roman" w:eastAsia="Times New Roman" w:hAnsi="Times New Roman" w:cs="Times New Roman"/>
              </w:rPr>
              <w:t>Tamil Nadu-638401. Mobile : 9786066776</w:t>
            </w:r>
          </w:p>
          <w:p w:rsidR="00DB0AD2" w:rsidRDefault="004D226B">
            <w:pPr>
              <w:widowControl w:val="0"/>
              <w:jc w:val="center"/>
            </w:pPr>
            <w:r>
              <w:rPr>
                <w:rFonts w:ascii="Times New Roman" w:eastAsia="Times New Roman" w:hAnsi="Times New Roman" w:cs="Times New Roman"/>
              </w:rPr>
              <w:t xml:space="preserve"> Phone : 04295-226191</w:t>
            </w:r>
          </w:p>
          <w:p w:rsidR="00DB0AD2" w:rsidRDefault="004D226B">
            <w:pPr>
              <w:widowControl w:val="0"/>
              <w:jc w:val="center"/>
            </w:pPr>
            <w:r>
              <w:rPr>
                <w:rFonts w:ascii="Times New Roman" w:eastAsia="Times New Roman" w:hAnsi="Times New Roman" w:cs="Times New Roman"/>
              </w:rPr>
              <w:t xml:space="preserve"> E-mail : sountharrajans@bitsathy.ac.in </w:t>
            </w:r>
          </w:p>
          <w:p w:rsidR="00DB0AD2" w:rsidRDefault="004D226B">
            <w:pPr>
              <w:widowControl w:val="0"/>
            </w:pPr>
            <w:r>
              <w:rPr>
                <w:rFonts w:ascii="Times New Roman" w:eastAsia="Times New Roman" w:hAnsi="Times New Roman" w:cs="Times New Roman"/>
              </w:rPr>
              <w:t xml:space="preserve">                        pandim@bitsathy.ac.in</w:t>
            </w:r>
          </w:p>
        </w:tc>
        <w:tc>
          <w:tcPr>
            <w:tcW w:w="5400" w:type="dxa"/>
            <w:tcMar>
              <w:top w:w="100" w:type="dxa"/>
              <w:left w:w="100" w:type="dxa"/>
              <w:bottom w:w="100" w:type="dxa"/>
              <w:right w:w="100" w:type="dxa"/>
            </w:tcMar>
          </w:tcPr>
          <w:p w:rsidR="00DB0AD2" w:rsidRDefault="009965E8">
            <w:pPr>
              <w:widowControl w:val="0"/>
            </w:pPr>
            <w:hyperlink r:id="rId8"/>
          </w:p>
          <w:p w:rsidR="00DB0AD2" w:rsidRDefault="004D226B">
            <w:pPr>
              <w:widowControl w:val="0"/>
              <w:jc w:val="center"/>
            </w:pPr>
            <w:r>
              <w:rPr>
                <w:rFonts w:ascii="Times New Roman" w:eastAsia="Times New Roman" w:hAnsi="Times New Roman" w:cs="Times New Roman"/>
                <w:color w:val="6AA84F"/>
              </w:rPr>
              <w:t xml:space="preserve">      </w:t>
            </w:r>
            <w:r>
              <w:rPr>
                <w:rFonts w:ascii="Times New Roman" w:eastAsia="Times New Roman" w:hAnsi="Times New Roman" w:cs="Times New Roman"/>
                <w:b/>
                <w:color w:val="980000"/>
              </w:rPr>
              <w:t xml:space="preserve"> FOR REGISTRATIONS VISIT</w:t>
            </w:r>
          </w:p>
          <w:p w:rsidR="00DB0AD2" w:rsidRDefault="00DB0AD2">
            <w:pPr>
              <w:widowControl w:val="0"/>
            </w:pPr>
          </w:p>
          <w:p w:rsidR="00DB0AD2" w:rsidRDefault="009965E8">
            <w:pPr>
              <w:widowControl w:val="0"/>
              <w:spacing w:line="360" w:lineRule="auto"/>
              <w:jc w:val="both"/>
            </w:pPr>
            <w:hyperlink r:id="rId9" w:history="1">
              <w:r w:rsidR="00BC73E2" w:rsidRPr="00BC73E2">
                <w:rPr>
                  <w:rStyle w:val="Hyperlink"/>
                  <w:rFonts w:ascii="Times New Roman" w:eastAsia="Times New Roman" w:hAnsi="Times New Roman" w:cs="Times New Roman"/>
                  <w:sz w:val="24"/>
                  <w:szCs w:val="24"/>
                </w:rPr>
                <w:t>https://bitsathycse.github.io/Hadoop</w:t>
              </w:r>
            </w:hyperlink>
          </w:p>
          <w:p w:rsidR="00DB0AD2" w:rsidRDefault="00DB0AD2">
            <w:pPr>
              <w:widowControl w:val="0"/>
            </w:pPr>
          </w:p>
          <w:p w:rsidR="00DB0AD2" w:rsidRDefault="004D226B">
            <w:pPr>
              <w:widowControl w:val="0"/>
            </w:pPr>
            <w:r>
              <w:rPr>
                <w:rFonts w:ascii="Times New Roman" w:eastAsia="Times New Roman" w:hAnsi="Times New Roman" w:cs="Times New Roman"/>
                <w:b/>
                <w:color w:val="980000"/>
              </w:rPr>
              <w:t>Note:</w:t>
            </w:r>
          </w:p>
          <w:p w:rsidR="00DB0AD2" w:rsidRDefault="009B0DF0">
            <w:pPr>
              <w:widowControl w:val="0"/>
              <w:spacing w:line="360" w:lineRule="auto"/>
              <w:jc w:val="both"/>
            </w:pPr>
            <w:r>
              <w:rPr>
                <w:rFonts w:ascii="Times New Roman" w:eastAsia="Times New Roman" w:hAnsi="Times New Roman" w:cs="Times New Roman"/>
                <w:color w:val="980000"/>
              </w:rPr>
              <w:t xml:space="preserve">Enter the DD Number </w:t>
            </w:r>
            <w:r w:rsidR="004D226B">
              <w:rPr>
                <w:rFonts w:ascii="Times New Roman" w:eastAsia="Times New Roman" w:hAnsi="Times New Roman" w:cs="Times New Roman"/>
                <w:color w:val="980000"/>
              </w:rPr>
              <w:t>and DD date if the payment is made through demand draft.</w:t>
            </w:r>
          </w:p>
          <w:p w:rsidR="00DB0AD2" w:rsidRDefault="004D226B">
            <w:pPr>
              <w:widowControl w:val="0"/>
              <w:spacing w:line="360" w:lineRule="auto"/>
              <w:jc w:val="both"/>
            </w:pPr>
            <w:r>
              <w:rPr>
                <w:rFonts w:ascii="Times New Roman" w:eastAsia="Times New Roman" w:hAnsi="Times New Roman" w:cs="Times New Roman"/>
                <w:color w:val="980000"/>
              </w:rPr>
              <w:t>Enter the Transaction ID and Transaction Date if the payment is made through online.</w:t>
            </w:r>
          </w:p>
          <w:p w:rsidR="00DB0AD2" w:rsidRDefault="00DB0AD2">
            <w:pPr>
              <w:widowControl w:val="0"/>
              <w:spacing w:line="360" w:lineRule="auto"/>
              <w:jc w:val="both"/>
            </w:pPr>
          </w:p>
          <w:p w:rsidR="00DB0AD2" w:rsidRDefault="004D226B">
            <w:pPr>
              <w:widowControl w:val="0"/>
              <w:spacing w:line="360" w:lineRule="auto"/>
              <w:jc w:val="both"/>
            </w:pPr>
            <w:r>
              <w:rPr>
                <w:rFonts w:ascii="Times New Roman" w:eastAsia="Times New Roman" w:hAnsi="Times New Roman" w:cs="Times New Roman"/>
                <w:color w:val="980000"/>
              </w:rPr>
              <w:t>In case of payment through DD, the Demand Draft is to be sent through postal / courier.  The registration will be confirmed only after the receipt of DD. It is to be taken in favor of “THE PRINCIPAL, BANNARI AMMAN INSTITUTE OF TECHNOLOGY”.</w:t>
            </w:r>
          </w:p>
          <w:p w:rsidR="00DB0AD2" w:rsidRDefault="00DB0AD2">
            <w:pPr>
              <w:widowControl w:val="0"/>
              <w:spacing w:line="360" w:lineRule="auto"/>
              <w:jc w:val="both"/>
            </w:pPr>
          </w:p>
          <w:p w:rsidR="00DB0AD2" w:rsidRDefault="004D226B">
            <w:pPr>
              <w:widowControl w:val="0"/>
              <w:spacing w:line="360" w:lineRule="auto"/>
              <w:jc w:val="both"/>
            </w:pPr>
            <w:r>
              <w:rPr>
                <w:rFonts w:ascii="Times New Roman" w:eastAsia="Times New Roman" w:hAnsi="Times New Roman" w:cs="Times New Roman"/>
                <w:color w:val="980000"/>
              </w:rPr>
              <w:t>In case of online transfer*, mention “HDAR” in the reference. The account details are given below.</w:t>
            </w:r>
          </w:p>
          <w:p w:rsidR="00DB0AD2" w:rsidRDefault="00DB0AD2">
            <w:pPr>
              <w:widowControl w:val="0"/>
              <w:spacing w:line="360" w:lineRule="auto"/>
              <w:jc w:val="both"/>
            </w:pPr>
          </w:p>
          <w:p w:rsidR="00DB0AD2" w:rsidRDefault="004D226B">
            <w:pPr>
              <w:widowControl w:val="0"/>
              <w:spacing w:after="200"/>
              <w:ind w:left="375"/>
            </w:pPr>
            <w:r>
              <w:rPr>
                <w:rFonts w:ascii="Times New Roman" w:eastAsia="Times New Roman" w:hAnsi="Times New Roman" w:cs="Times New Roman"/>
              </w:rPr>
              <w:t>Account Number : 911010036862582</w:t>
            </w:r>
          </w:p>
          <w:p w:rsidR="00DB0AD2" w:rsidRDefault="004D226B">
            <w:pPr>
              <w:widowControl w:val="0"/>
              <w:spacing w:after="200"/>
              <w:ind w:left="375"/>
            </w:pPr>
            <w:r>
              <w:rPr>
                <w:rFonts w:ascii="Times New Roman" w:eastAsia="Times New Roman" w:hAnsi="Times New Roman" w:cs="Times New Roman"/>
              </w:rPr>
              <w:t>IFSC Code : UTIB0000368</w:t>
            </w:r>
          </w:p>
          <w:p w:rsidR="00DB0AD2" w:rsidRDefault="004D226B">
            <w:pPr>
              <w:widowControl w:val="0"/>
              <w:spacing w:after="200"/>
              <w:ind w:left="375"/>
            </w:pPr>
            <w:r>
              <w:rPr>
                <w:rFonts w:ascii="Times New Roman" w:eastAsia="Times New Roman" w:hAnsi="Times New Roman" w:cs="Times New Roman"/>
              </w:rPr>
              <w:t xml:space="preserve">Branch : Axis Bank, </w:t>
            </w:r>
            <w:proofErr w:type="spellStart"/>
            <w:r>
              <w:rPr>
                <w:rFonts w:ascii="Times New Roman" w:eastAsia="Times New Roman" w:hAnsi="Times New Roman" w:cs="Times New Roman"/>
              </w:rPr>
              <w:t>Sathyamangalam</w:t>
            </w:r>
            <w:proofErr w:type="spellEnd"/>
          </w:p>
          <w:p w:rsidR="00DB0AD2" w:rsidRDefault="00DB0AD2">
            <w:pPr>
              <w:widowControl w:val="0"/>
              <w:jc w:val="both"/>
            </w:pPr>
          </w:p>
          <w:p w:rsidR="00DB0AD2" w:rsidRDefault="004D226B">
            <w:pPr>
              <w:widowControl w:val="0"/>
              <w:jc w:val="both"/>
            </w:pPr>
            <w:r>
              <w:rPr>
                <w:rFonts w:ascii="Times New Roman" w:eastAsia="Times New Roman" w:hAnsi="Times New Roman" w:cs="Times New Roman"/>
                <w:b/>
                <w:color w:val="980000"/>
              </w:rPr>
              <w:t xml:space="preserve">USERS MAY VISIT THE SITE TO KNOW THEIR REGISTRATION STATUS.  </w:t>
            </w:r>
          </w:p>
        </w:tc>
      </w:tr>
    </w:tbl>
    <w:p w:rsidR="00DB0AD2" w:rsidRDefault="00DB0AD2" w:rsidP="009B0DF0">
      <w:pPr>
        <w:widowControl w:val="0"/>
      </w:pPr>
    </w:p>
    <w:sectPr w:rsidR="00DB0AD2">
      <w:pgSz w:w="16838" w:h="11906"/>
      <w:pgMar w:top="720" w:right="465"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C4CDB"/>
    <w:multiLevelType w:val="multilevel"/>
    <w:tmpl w:val="6326FF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DB0AD2"/>
    <w:rsid w:val="002F2F4E"/>
    <w:rsid w:val="003E1E31"/>
    <w:rsid w:val="004D226B"/>
    <w:rsid w:val="005B250B"/>
    <w:rsid w:val="009965E8"/>
    <w:rsid w:val="009B0DF0"/>
    <w:rsid w:val="00BC73E2"/>
    <w:rsid w:val="00DB0AD2"/>
    <w:rsid w:val="00E52BD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2691B2-2359-426C-97A9-5CD5E98F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ta-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2F2F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F4E"/>
    <w:rPr>
      <w:rFonts w:ascii="Tahoma" w:hAnsi="Tahoma" w:cs="Tahoma"/>
      <w:sz w:val="16"/>
      <w:szCs w:val="16"/>
    </w:rPr>
  </w:style>
  <w:style w:type="character" w:styleId="Hyperlink">
    <w:name w:val="Hyperlink"/>
    <w:basedOn w:val="DefaultParagraphFont"/>
    <w:uiPriority w:val="99"/>
    <w:unhideWhenUsed/>
    <w:rsid w:val="009B0D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bitsathy.ac.in" TargetMode="External"/><Relationship Id="rId3" Type="http://schemas.openxmlformats.org/officeDocument/2006/relationships/settings" Target="settings.xml"/><Relationship Id="rId7" Type="http://schemas.openxmlformats.org/officeDocument/2006/relationships/hyperlink" Target="http://www.bitsathy.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bitsathycse.github.io/Hadoo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sathycse.github.io/Had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gsehar</dc:creator>
  <cp:lastModifiedBy>karthee karthee</cp:lastModifiedBy>
  <cp:revision>10</cp:revision>
  <dcterms:created xsi:type="dcterms:W3CDTF">2016-12-18T10:03:00Z</dcterms:created>
  <dcterms:modified xsi:type="dcterms:W3CDTF">2017-07-04T10:43:00Z</dcterms:modified>
</cp:coreProperties>
</file>