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5C1018" w14:textId="77777777" w:rsidR="003C7DB9" w:rsidRDefault="003C7DB9">
      <w:r>
        <w:rPr>
          <w:rFonts w:ascii="Helvetica" w:hAnsi="Helvetica" w:cs="Helvetica"/>
          <w:b/>
          <w:bCs/>
          <w:color w:val="000000"/>
          <w:kern w:val="0"/>
          <w:sz w:val="44"/>
          <w:szCs w:val="44"/>
        </w:rPr>
        <w:t>Page_3</w:t>
      </w:r>
      <w:r>
        <w:rPr>
          <w:rFonts w:ascii="Helvetica" w:hAnsi="Helvetica" w:cs="Helvetica"/>
          <w:b/>
          <w:bCs/>
          <w:color w:val="000000"/>
          <w:kern w:val="0"/>
          <w:sz w:val="44"/>
          <w:szCs w:val="44"/>
        </w:rPr>
        <w:t>颜色、字体、布局设计</w:t>
      </w:r>
    </w:p>
    <w:p w14:paraId="72E2658C" w14:textId="77777777" w:rsidR="00C36C83" w:rsidRDefault="003C7DB9">
      <w:r w:rsidRPr="003C7DB9">
        <w:drawing>
          <wp:inline distT="0" distB="0" distL="0" distR="0" wp14:anchorId="7A52DD58" wp14:editId="580284EF">
            <wp:extent cx="5270500" cy="303212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9D5F" w14:textId="77777777" w:rsidR="003C7DB9" w:rsidRDefault="003C7DB9" w:rsidP="003C7DB9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cs="PingFang SC" w:hint="eastAsia"/>
          <w:color w:val="353535"/>
          <w:kern w:val="0"/>
        </w:rPr>
        <w:t>表格描</w:t>
      </w:r>
      <w:r>
        <w:rPr>
          <w:rFonts w:ascii="PingFang SC" w:eastAsia="PingFang SC" w:cs="PingFang SC"/>
          <w:color w:val="353535"/>
          <w:kern w:val="0"/>
        </w:rPr>
        <w:t>边</w:t>
      </w:r>
      <w:r>
        <w:rPr>
          <w:rFonts w:ascii="Helvetica" w:eastAsia="PingFang SC" w:hAnsi="Helvetica" w:cs="Helvetica"/>
          <w:color w:val="353535"/>
          <w:kern w:val="0"/>
        </w:rPr>
        <w:t xml:space="preserve"> e9e9e9</w:t>
      </w:r>
    </w:p>
    <w:p w14:paraId="32C84CE9" w14:textId="77777777" w:rsidR="003C7DB9" w:rsidRDefault="003C7DB9" w:rsidP="003C7DB9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灰框中字体颜色：</w:t>
      </w:r>
      <w:r>
        <w:rPr>
          <w:rFonts w:ascii="Helvetica" w:eastAsia="PingFang SC" w:hAnsi="Helvetica" w:cs="Helvetica"/>
          <w:color w:val="353535"/>
          <w:kern w:val="0"/>
        </w:rPr>
        <w:t xml:space="preserve">666666   </w:t>
      </w:r>
      <w:r>
        <w:rPr>
          <w:rFonts w:ascii="PingFang SC" w:eastAsia="PingFang SC" w:hAnsi="Helvetica" w:cs="PingFang SC" w:hint="eastAsia"/>
          <w:color w:val="353535"/>
          <w:kern w:val="0"/>
        </w:rPr>
        <w:t>中黑</w:t>
      </w:r>
    </w:p>
    <w:p w14:paraId="493B42D0" w14:textId="77777777" w:rsidR="003C7DB9" w:rsidRDefault="003C7DB9" w:rsidP="003C7DB9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通知类型：字号</w:t>
      </w:r>
      <w:r>
        <w:rPr>
          <w:rFonts w:ascii="Helvetica" w:eastAsia="PingFang SC" w:hAnsi="Helvetica" w:cs="Helvetica"/>
          <w:color w:val="353535"/>
          <w:kern w:val="0"/>
        </w:rPr>
        <w:t xml:space="preserve">24  </w:t>
      </w:r>
      <w:r>
        <w:rPr>
          <w:rFonts w:ascii="PingFang SC" w:eastAsia="PingFang SC" w:hAnsi="Helvetica" w:cs="PingFang SC" w:hint="eastAsia"/>
          <w:color w:val="353535"/>
          <w:kern w:val="0"/>
        </w:rPr>
        <w:t>企业通知、省通知：字号</w:t>
      </w:r>
      <w:r>
        <w:rPr>
          <w:rFonts w:ascii="Helvetica" w:eastAsia="PingFang SC" w:hAnsi="Helvetica" w:cs="Helvetica"/>
          <w:color w:val="353535"/>
          <w:kern w:val="0"/>
        </w:rPr>
        <w:t xml:space="preserve">20 </w:t>
      </w:r>
      <w:r>
        <w:rPr>
          <w:rFonts w:ascii="PingFang SC" w:eastAsia="PingFang SC" w:hAnsi="Helvetica" w:cs="PingFang SC" w:hint="eastAsia"/>
          <w:color w:val="353535"/>
          <w:kern w:val="0"/>
        </w:rPr>
        <w:t>颜色</w:t>
      </w:r>
      <w:r>
        <w:rPr>
          <w:rFonts w:ascii="Helvetica" w:eastAsia="PingFang SC" w:hAnsi="Helvetica" w:cs="Helvetica"/>
          <w:color w:val="353535"/>
          <w:kern w:val="0"/>
        </w:rPr>
        <w:t>666666s</w:t>
      </w:r>
    </w:p>
    <w:p w14:paraId="017EF9F0" w14:textId="77777777" w:rsidR="003C7DB9" w:rsidRDefault="003C7DB9" w:rsidP="003C7DB9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矩形框</w:t>
      </w:r>
      <w:r>
        <w:rPr>
          <w:rFonts w:ascii="Helvetica" w:eastAsia="PingFang SC" w:hAnsi="Helvetica" w:cs="Helvetica"/>
          <w:color w:val="353535"/>
          <w:kern w:val="0"/>
        </w:rPr>
        <w:t xml:space="preserve">200*100 </w:t>
      </w:r>
      <w:r>
        <w:rPr>
          <w:rFonts w:ascii="PingFang SC" w:eastAsia="PingFang SC" w:hAnsi="Helvetica" w:cs="PingFang SC" w:hint="eastAsia"/>
          <w:color w:val="353535"/>
          <w:kern w:val="0"/>
        </w:rPr>
        <w:t>背景色</w:t>
      </w:r>
      <w:r>
        <w:rPr>
          <w:rFonts w:ascii="Helvetica" w:eastAsia="PingFang SC" w:hAnsi="Helvetica" w:cs="Helvetica"/>
          <w:color w:val="353535"/>
          <w:kern w:val="0"/>
        </w:rPr>
        <w:t>6e6e6e</w:t>
      </w:r>
    </w:p>
    <w:p w14:paraId="7F470D87" w14:textId="77777777" w:rsidR="003C7DB9" w:rsidRDefault="003C7DB9" w:rsidP="003C7DB9">
      <w:pPr>
        <w:rPr>
          <w:rFonts w:ascii="PingFang SC" w:eastAsia="PingFang SC" w:hAnsi="Helvetica" w:cs="PingFang SC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列信息框背景、通知类型背景</w:t>
      </w:r>
      <w:r>
        <w:rPr>
          <w:rFonts w:ascii="PingFang SC" w:eastAsia="PingFang SC" w:hAnsi="Helvetica" w:cs="PingFang SC"/>
          <w:color w:val="353535"/>
          <w:kern w:val="0"/>
        </w:rPr>
        <w:t>color="#f6f6f6"</w:t>
      </w:r>
    </w:p>
    <w:p w14:paraId="63DEEDBA" w14:textId="77777777" w:rsidR="003C7DB9" w:rsidRDefault="003C7DB9" w:rsidP="003C7DB9">
      <w:pPr>
        <w:rPr>
          <w:rFonts w:ascii="PingFang SC" w:eastAsia="PingFang SC" w:hAnsi="Helvetica" w:cs="PingFang SC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每一列</w:t>
      </w:r>
      <w:r>
        <w:rPr>
          <w:rFonts w:ascii="PingFang SC" w:eastAsia="PingFang SC" w:hAnsi="Helvetica" w:cs="PingFang SC"/>
          <w:color w:val="353535"/>
          <w:kern w:val="0"/>
        </w:rPr>
        <w:t>信息皆</w:t>
      </w:r>
      <w:r>
        <w:rPr>
          <w:rFonts w:ascii="PingFang SC" w:eastAsia="PingFang SC" w:hAnsi="Helvetica" w:cs="PingFang SC" w:hint="eastAsia"/>
          <w:color w:val="353535"/>
          <w:kern w:val="0"/>
        </w:rPr>
        <w:t>为</w:t>
      </w:r>
      <w:r>
        <w:rPr>
          <w:rFonts w:ascii="PingFang SC" w:eastAsia="PingFang SC" w:hAnsi="Helvetica" w:cs="PingFang SC"/>
          <w:color w:val="353535"/>
          <w:kern w:val="0"/>
        </w:rPr>
        <w:t xml:space="preserve">：666666 字号20 </w:t>
      </w:r>
      <w:r>
        <w:rPr>
          <w:rFonts w:ascii="PingFang SC" w:eastAsia="PingFang SC" w:hAnsi="Helvetica" w:cs="PingFang SC" w:hint="eastAsia"/>
          <w:color w:val="353535"/>
          <w:kern w:val="0"/>
        </w:rPr>
        <w:t>细黑</w:t>
      </w:r>
    </w:p>
    <w:p w14:paraId="77C60AA2" w14:textId="77777777" w:rsidR="000B66FE" w:rsidRDefault="000B66FE" w:rsidP="003C7DB9">
      <w:pPr>
        <w:rPr>
          <w:rFonts w:ascii="PingFang SC" w:eastAsia="PingFang SC" w:hAnsi="Helvetica" w:cs="PingFang SC"/>
          <w:color w:val="353535"/>
          <w:kern w:val="0"/>
        </w:rPr>
      </w:pPr>
    </w:p>
    <w:p w14:paraId="0392EDDA" w14:textId="0D9A79C1" w:rsidR="000B66FE" w:rsidRDefault="000B66FE" w:rsidP="003C7DB9">
      <w:pPr>
        <w:rPr>
          <w:rFonts w:hint="eastAsia"/>
        </w:rPr>
      </w:pPr>
      <w:r>
        <w:rPr>
          <w:rFonts w:ascii="PingFang SC" w:eastAsia="PingFang SC" w:hAnsi="Helvetica" w:cs="PingFang SC"/>
          <w:color w:val="353535"/>
          <w:kern w:val="0"/>
        </w:rPr>
        <w:t>若非</w:t>
      </w:r>
      <w:r>
        <w:rPr>
          <w:rFonts w:ascii="PingFang SC" w:eastAsia="PingFang SC" w:hAnsi="Helvetica" w:cs="PingFang SC" w:hint="eastAsia"/>
          <w:color w:val="353535"/>
          <w:kern w:val="0"/>
        </w:rPr>
        <w:t>省级</w:t>
      </w:r>
      <w:r>
        <w:rPr>
          <w:rFonts w:ascii="PingFang SC" w:eastAsia="PingFang SC" w:hAnsi="Helvetica" w:cs="PingFang SC"/>
          <w:color w:val="353535"/>
          <w:kern w:val="0"/>
        </w:rPr>
        <w:t>用户登录、</w:t>
      </w:r>
      <w:r>
        <w:rPr>
          <w:rFonts w:ascii="PingFang SC" w:eastAsia="PingFang SC" w:hAnsi="Helvetica" w:cs="PingFang SC" w:hint="eastAsia"/>
          <w:color w:val="353535"/>
          <w:kern w:val="0"/>
        </w:rPr>
        <w:t>无</w:t>
      </w:r>
      <w:r>
        <w:rPr>
          <w:rFonts w:ascii="PingFang SC" w:eastAsia="PingFang SC" w:hAnsi="Helvetica" w:cs="PingFang SC"/>
          <w:color w:val="353535"/>
          <w:kern w:val="0"/>
        </w:rPr>
        <w:t>新建与删除通知选项</w:t>
      </w:r>
      <w:bookmarkStart w:id="0" w:name="_GoBack"/>
      <w:bookmarkEnd w:id="0"/>
    </w:p>
    <w:sectPr w:rsidR="000B66FE" w:rsidSect="00405F9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">
    <w:panose1 w:val="020B0400000000000000"/>
    <w:charset w:val="88"/>
    <w:family w:val="auto"/>
    <w:pitch w:val="variable"/>
    <w:sig w:usb0="A00002FF" w:usb1="7ACFFDFB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DB9"/>
    <w:rsid w:val="000B66FE"/>
    <w:rsid w:val="003C7DB9"/>
    <w:rsid w:val="00405F90"/>
    <w:rsid w:val="00C3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46D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154</Characters>
  <Application>Microsoft Macintosh Word</Application>
  <DocSecurity>0</DocSecurity>
  <Lines>1</Lines>
  <Paragraphs>1</Paragraphs>
  <ScaleCrop>false</ScaleCrop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肖梦臻</dc:creator>
  <cp:keywords/>
  <dc:description/>
  <cp:lastModifiedBy>肖梦臻</cp:lastModifiedBy>
  <cp:revision>2</cp:revision>
  <dcterms:created xsi:type="dcterms:W3CDTF">2016-03-24T06:16:00Z</dcterms:created>
  <dcterms:modified xsi:type="dcterms:W3CDTF">2016-03-24T06:19:00Z</dcterms:modified>
</cp:coreProperties>
</file>