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B6" w:rsidRDefault="00087610" w:rsidP="00087610">
      <w:pPr>
        <w:pStyle w:val="1"/>
      </w:pPr>
      <w:bookmarkStart w:id="0" w:name="_GoBack"/>
      <w:bookmarkEnd w:id="0"/>
      <w:r>
        <w:t>D</w:t>
      </w:r>
      <w:r>
        <w:rPr>
          <w:rFonts w:hint="eastAsia"/>
        </w:rPr>
        <w:t>atabase</w:t>
      </w:r>
      <w:r>
        <w:t xml:space="preserve"> </w:t>
      </w:r>
      <w:r>
        <w:rPr>
          <w:rFonts w:hint="eastAsia"/>
        </w:rPr>
        <w:t>第四周周报</w:t>
      </w:r>
    </w:p>
    <w:p w:rsidR="00087610" w:rsidRDefault="00087610"/>
    <w:p w:rsidR="00087610" w:rsidRDefault="00087610">
      <w:r>
        <w:rPr>
          <w:rFonts w:hint="eastAsia"/>
        </w:rPr>
        <w:t>人员组成： 吴志达 林雷城 瞿安国 刘渊</w:t>
      </w:r>
    </w:p>
    <w:p w:rsidR="00087610" w:rsidRDefault="00087610">
      <w:pPr>
        <w:rPr>
          <w:rFonts w:hint="eastAsia"/>
        </w:rPr>
      </w:pPr>
    </w:p>
    <w:p w:rsidR="00087610" w:rsidRDefault="00087610" w:rsidP="00087610">
      <w:pPr>
        <w:pStyle w:val="2"/>
      </w:pPr>
      <w:r>
        <w:rPr>
          <w:rFonts w:hint="eastAsia"/>
        </w:rPr>
        <w:t>完成任务：</w:t>
      </w:r>
    </w:p>
    <w:p w:rsidR="00087610" w:rsidRDefault="00087610">
      <w:r>
        <w:rPr>
          <w:rFonts w:hint="eastAsia"/>
        </w:rPr>
        <w:t>进行需求变更后的数据库完整分析、设计、实现</w:t>
      </w:r>
    </w:p>
    <w:p w:rsidR="00087610" w:rsidRDefault="00087610">
      <w:r>
        <w:rPr>
          <w:rFonts w:hint="eastAsia"/>
        </w:rPr>
        <w:t>根据需求变更的要求，加入</w:t>
      </w:r>
      <w:proofErr w:type="spellStart"/>
      <w:r>
        <w:rPr>
          <w:rFonts w:hint="eastAsia"/>
        </w:rPr>
        <w:t>citygoverment</w:t>
      </w:r>
      <w:proofErr w:type="spellEnd"/>
      <w:r>
        <w:rPr>
          <w:rFonts w:hint="eastAsia"/>
        </w:rPr>
        <w:t>表等等</w:t>
      </w:r>
    </w:p>
    <w:p w:rsidR="00087610" w:rsidRDefault="00087610">
      <w:r>
        <w:rPr>
          <w:rFonts w:hint="eastAsia"/>
        </w:rPr>
        <w:t>根据后端的要求进行数据库表的小规模调整</w:t>
      </w:r>
    </w:p>
    <w:p w:rsidR="00087610" w:rsidRDefault="00087610"/>
    <w:p w:rsidR="00087610" w:rsidRDefault="00087610" w:rsidP="00087610">
      <w:pPr>
        <w:pStyle w:val="2"/>
        <w:rPr>
          <w:rFonts w:hint="eastAsia"/>
        </w:rPr>
      </w:pPr>
      <w:r>
        <w:rPr>
          <w:rFonts w:hint="eastAsia"/>
        </w:rPr>
        <w:t>任务计划:</w:t>
      </w:r>
    </w:p>
    <w:p w:rsidR="00087610" w:rsidRDefault="00087610">
      <w:pPr>
        <w:rPr>
          <w:rFonts w:hint="eastAsia"/>
        </w:rPr>
      </w:pPr>
      <w:r>
        <w:rPr>
          <w:rFonts w:hint="eastAsia"/>
        </w:rPr>
        <w:t>接下来一周的任务就是根据开发的进度，继续进行数据库的微调，并且完成存储过程以及其他的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</w:p>
    <w:p w:rsidR="00087610" w:rsidRDefault="00087610">
      <w:pPr>
        <w:rPr>
          <w:rFonts w:hint="eastAsia"/>
        </w:rPr>
      </w:pPr>
    </w:p>
    <w:sectPr w:rsidR="0008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0"/>
    <w:rsid w:val="00087610"/>
    <w:rsid w:val="001F3B20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B964"/>
  <w15:chartTrackingRefBased/>
  <w15:docId w15:val="{1DE73D41-3E78-440B-9F25-7209FD5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7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76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直达</cp:lastModifiedBy>
  <cp:revision>2</cp:revision>
  <dcterms:created xsi:type="dcterms:W3CDTF">2016-04-01T08:11:00Z</dcterms:created>
  <dcterms:modified xsi:type="dcterms:W3CDTF">2016-04-01T08:15:00Z</dcterms:modified>
</cp:coreProperties>
</file>