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633" w:rsidRDefault="00FA1400" w:rsidP="00FA1400">
      <w:pPr>
        <w:pStyle w:val="1"/>
        <w:jc w:val="center"/>
        <w:rPr>
          <w:sz w:val="36"/>
        </w:rPr>
      </w:pPr>
      <w:r w:rsidRPr="00FA1400">
        <w:rPr>
          <w:sz w:val="36"/>
        </w:rPr>
        <w:t>山东省人力资源市场数据采集系统网站</w:t>
      </w:r>
      <w:r w:rsidRPr="00FA1400">
        <w:rPr>
          <w:rFonts w:hint="eastAsia"/>
          <w:sz w:val="36"/>
        </w:rPr>
        <w:t>测试报告</w:t>
      </w:r>
    </w:p>
    <w:p w:rsidR="00FA1400" w:rsidRPr="00FA1400" w:rsidRDefault="00FA1400" w:rsidP="00FA1400">
      <w:pPr>
        <w:jc w:val="right"/>
        <w:rPr>
          <w:b/>
          <w:sz w:val="32"/>
        </w:rPr>
      </w:pPr>
      <w:r w:rsidRPr="00FA1400">
        <w:rPr>
          <w:rFonts w:hint="eastAsia"/>
          <w:b/>
          <w:sz w:val="32"/>
        </w:rPr>
        <w:t>测试人：王一如、林志威、唐智明</w:t>
      </w:r>
    </w:p>
    <w:p w:rsidR="00FA1400" w:rsidRDefault="00FA1400" w:rsidP="00FA1400"/>
    <w:p w:rsidR="00C32633" w:rsidRDefault="00C32633" w:rsidP="00C32633"/>
    <w:p w:rsidR="00C32633" w:rsidRPr="00C32633" w:rsidRDefault="00C32633" w:rsidP="00C32633">
      <w:pPr>
        <w:rPr>
          <w:rFonts w:hint="eastAsia"/>
        </w:rPr>
      </w:pPr>
      <w:r w:rsidRPr="00C32633">
        <w:rPr>
          <w:rFonts w:hint="eastAsia"/>
        </w:rPr>
        <w:t>浏览器：</w:t>
      </w:r>
      <w:r w:rsidRPr="00C32633">
        <w:rPr>
          <w:rFonts w:hint="eastAsia"/>
        </w:rPr>
        <w:t xml:space="preserve">ie11 </w:t>
      </w:r>
      <w:r w:rsidRPr="00C32633">
        <w:rPr>
          <w:rFonts w:hint="eastAsia"/>
        </w:rPr>
        <w:t>版本：</w:t>
      </w:r>
      <w:r w:rsidRPr="00C32633">
        <w:rPr>
          <w:rFonts w:hint="eastAsia"/>
        </w:rPr>
        <w:t>11.0.9600.18231</w:t>
      </w:r>
    </w:p>
    <w:p w:rsidR="00C32633" w:rsidRPr="00C32633" w:rsidRDefault="00C32633" w:rsidP="00C32633">
      <w:pPr>
        <w:rPr>
          <w:rFonts w:hint="eastAsia"/>
        </w:rPr>
      </w:pPr>
      <w:r w:rsidRPr="00C32633">
        <w:rPr>
          <w:rFonts w:hint="eastAsia"/>
        </w:rPr>
        <w:t xml:space="preserve">Chrome </w:t>
      </w:r>
      <w:r w:rsidRPr="00C32633">
        <w:rPr>
          <w:rFonts w:hint="eastAsia"/>
        </w:rPr>
        <w:t>版本：</w:t>
      </w:r>
      <w:r w:rsidRPr="00C32633">
        <w:rPr>
          <w:rFonts w:hint="eastAsia"/>
        </w:rPr>
        <w:t xml:space="preserve">51.0.2687.0 </w:t>
      </w:r>
      <w:proofErr w:type="gramStart"/>
      <w:r w:rsidRPr="00C32633">
        <w:rPr>
          <w:rFonts w:hint="eastAsia"/>
        </w:rPr>
        <w:t>m</w:t>
      </w:r>
      <w:proofErr w:type="gramEnd"/>
    </w:p>
    <w:p w:rsidR="00FA1400" w:rsidRDefault="00FA1400" w:rsidP="00FA1400"/>
    <w:p w:rsidR="00C32633" w:rsidRDefault="00C32633" w:rsidP="00FA1400">
      <w:pPr>
        <w:rPr>
          <w:rFonts w:hint="eastAsia"/>
        </w:rPr>
      </w:pPr>
    </w:p>
    <w:p w:rsidR="00FA1400" w:rsidRPr="00C32633" w:rsidRDefault="00FA1400" w:rsidP="00FA1400">
      <w:pPr>
        <w:rPr>
          <w:rFonts w:hint="eastAsia"/>
          <w:b/>
          <w:sz w:val="24"/>
        </w:rPr>
      </w:pPr>
      <w:r w:rsidRPr="00C32633">
        <w:rPr>
          <w:rFonts w:hint="eastAsia"/>
          <w:b/>
          <w:sz w:val="24"/>
        </w:rPr>
        <w:t>1.</w:t>
      </w:r>
      <w:r w:rsidRPr="00C32633">
        <w:rPr>
          <w:rFonts w:asciiTheme="minorHAnsi" w:eastAsiaTheme="minorEastAsia" w:hAnsiTheme="minorHAnsi" w:cstheme="minorBidi" w:hint="eastAsia"/>
          <w:b/>
          <w:sz w:val="24"/>
          <w:szCs w:val="24"/>
        </w:rPr>
        <w:t xml:space="preserve"> </w:t>
      </w:r>
      <w:r w:rsidRPr="00C32633">
        <w:rPr>
          <w:rFonts w:hint="eastAsia"/>
          <w:b/>
          <w:sz w:val="24"/>
        </w:rPr>
        <w:t>省级用户测试</w:t>
      </w:r>
    </w:p>
    <w:p w:rsidR="00FA1400" w:rsidRDefault="00FA1400" w:rsidP="00FA1400">
      <w:pPr>
        <w:spacing w:before="0" w:after="0" w:line="240" w:lineRule="auto"/>
        <w:rPr>
          <w:rFonts w:ascii="Calibri" w:hAnsi="Calibri"/>
          <w:szCs w:val="24"/>
        </w:rPr>
      </w:pPr>
    </w:p>
    <w:p w:rsidR="00C32633" w:rsidRPr="00FA1400" w:rsidRDefault="00C32633" w:rsidP="00FA1400">
      <w:pPr>
        <w:spacing w:before="0" w:after="0" w:line="240" w:lineRule="auto"/>
        <w:rPr>
          <w:rFonts w:ascii="Calibri" w:hAnsi="Calibri" w:hint="eastAsia"/>
          <w:szCs w:val="24"/>
        </w:rPr>
      </w:pPr>
    </w:p>
    <w:tbl>
      <w:tblPr>
        <w:tblStyle w:val="10"/>
        <w:tblpPr w:leftFromText="180" w:rightFromText="180" w:vertAnchor="text" w:horzAnchor="page" w:tblpX="1688" w:tblpY="336"/>
        <w:tblOverlap w:val="never"/>
        <w:tblW w:w="9564" w:type="dxa"/>
        <w:tblLayout w:type="fixed"/>
        <w:tblLook w:val="04A0" w:firstRow="1" w:lastRow="0" w:firstColumn="1" w:lastColumn="0" w:noHBand="0" w:noVBand="1"/>
      </w:tblPr>
      <w:tblGrid>
        <w:gridCol w:w="562"/>
        <w:gridCol w:w="709"/>
        <w:gridCol w:w="3123"/>
        <w:gridCol w:w="1105"/>
        <w:gridCol w:w="2085"/>
        <w:gridCol w:w="1980"/>
      </w:tblGrid>
      <w:tr w:rsidR="00FA1400" w:rsidRPr="00FA1400" w:rsidTr="00C32633">
        <w:tc>
          <w:tcPr>
            <w:tcW w:w="562" w:type="dxa"/>
          </w:tcPr>
          <w:p w:rsidR="00FA1400" w:rsidRPr="00FA1400" w:rsidRDefault="00FA1400" w:rsidP="00C32633">
            <w:pPr>
              <w:spacing w:before="0" w:after="0" w:line="240" w:lineRule="auto"/>
              <w:jc w:val="center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序号</w:t>
            </w:r>
          </w:p>
        </w:tc>
        <w:tc>
          <w:tcPr>
            <w:tcW w:w="709" w:type="dxa"/>
          </w:tcPr>
          <w:p w:rsidR="00FA1400" w:rsidRPr="00FA1400" w:rsidRDefault="00FA1400" w:rsidP="00C32633">
            <w:pPr>
              <w:spacing w:before="0" w:after="0" w:line="240" w:lineRule="auto"/>
              <w:jc w:val="center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表单</w:t>
            </w:r>
          </w:p>
        </w:tc>
        <w:tc>
          <w:tcPr>
            <w:tcW w:w="3123" w:type="dxa"/>
          </w:tcPr>
          <w:p w:rsidR="00FA1400" w:rsidRPr="00FA1400" w:rsidRDefault="00C32633" w:rsidP="00C32633">
            <w:pPr>
              <w:spacing w:before="0" w:after="0" w:line="240" w:lineRule="auto"/>
              <w:jc w:val="center"/>
              <w:rPr>
                <w:rFonts w:ascii="Calibri" w:hAnsi="Calibri"/>
                <w:sz w:val="21"/>
                <w:szCs w:val="24"/>
              </w:rPr>
            </w:pPr>
            <w:r>
              <w:rPr>
                <w:rFonts w:ascii="Calibri" w:hAnsi="Calibri" w:hint="eastAsia"/>
                <w:sz w:val="21"/>
                <w:szCs w:val="24"/>
              </w:rPr>
              <w:t>测试</w:t>
            </w:r>
            <w:r w:rsidR="00FA1400" w:rsidRPr="00FA1400">
              <w:rPr>
                <w:rFonts w:ascii="Calibri" w:hAnsi="Calibri" w:hint="eastAsia"/>
                <w:sz w:val="21"/>
                <w:szCs w:val="24"/>
              </w:rPr>
              <w:t>内容</w:t>
            </w:r>
          </w:p>
        </w:tc>
        <w:tc>
          <w:tcPr>
            <w:tcW w:w="1105" w:type="dxa"/>
          </w:tcPr>
          <w:p w:rsidR="00FA1400" w:rsidRPr="00FA1400" w:rsidRDefault="00FA1400" w:rsidP="00C32633">
            <w:pPr>
              <w:spacing w:before="0" w:after="0" w:line="240" w:lineRule="auto"/>
              <w:jc w:val="center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目的</w:t>
            </w:r>
          </w:p>
        </w:tc>
        <w:tc>
          <w:tcPr>
            <w:tcW w:w="2085" w:type="dxa"/>
          </w:tcPr>
          <w:p w:rsidR="00FA1400" w:rsidRPr="00FA1400" w:rsidRDefault="00FA1400" w:rsidP="00C32633">
            <w:pPr>
              <w:spacing w:before="0" w:after="0" w:line="240" w:lineRule="auto"/>
              <w:jc w:val="center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结果</w:t>
            </w:r>
          </w:p>
        </w:tc>
        <w:tc>
          <w:tcPr>
            <w:tcW w:w="1980" w:type="dxa"/>
          </w:tcPr>
          <w:p w:rsidR="00FA1400" w:rsidRPr="00FA1400" w:rsidRDefault="00FA1400" w:rsidP="00C32633">
            <w:pPr>
              <w:spacing w:before="0" w:after="0" w:line="240" w:lineRule="auto"/>
              <w:jc w:val="center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分析</w:t>
            </w:r>
          </w:p>
        </w:tc>
      </w:tr>
      <w:tr w:rsidR="00FA1400" w:rsidRPr="00FA1400" w:rsidTr="00C32633">
        <w:tc>
          <w:tcPr>
            <w:tcW w:w="562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1</w:t>
            </w:r>
          </w:p>
        </w:tc>
        <w:tc>
          <w:tcPr>
            <w:tcW w:w="709" w:type="dxa"/>
            <w:vMerge w:val="restart"/>
          </w:tcPr>
          <w:p w:rsidR="00FA1400" w:rsidRPr="00FA1400" w:rsidRDefault="00FA1400" w:rsidP="00C32633">
            <w:pPr>
              <w:spacing w:before="0" w:after="0" w:line="240" w:lineRule="auto"/>
              <w:jc w:val="center"/>
              <w:rPr>
                <w:rFonts w:ascii="Calibri" w:hAnsi="Calibri"/>
                <w:sz w:val="21"/>
                <w:szCs w:val="24"/>
              </w:rPr>
            </w:pPr>
          </w:p>
          <w:p w:rsidR="00FA1400" w:rsidRPr="00FA1400" w:rsidRDefault="00FA1400" w:rsidP="00C32633">
            <w:pPr>
              <w:spacing w:before="0" w:after="0" w:line="240" w:lineRule="auto"/>
              <w:jc w:val="center"/>
              <w:rPr>
                <w:rFonts w:ascii="Calibri" w:hAnsi="Calibri"/>
                <w:sz w:val="21"/>
                <w:szCs w:val="24"/>
              </w:rPr>
            </w:pPr>
          </w:p>
          <w:p w:rsidR="00FA1400" w:rsidRPr="00FA1400" w:rsidRDefault="00FA1400" w:rsidP="00C32633">
            <w:pPr>
              <w:spacing w:before="0" w:after="0" w:line="240" w:lineRule="auto"/>
              <w:jc w:val="center"/>
              <w:rPr>
                <w:rFonts w:ascii="Calibri" w:hAnsi="Calibri"/>
                <w:sz w:val="21"/>
                <w:szCs w:val="24"/>
              </w:rPr>
            </w:pPr>
          </w:p>
          <w:p w:rsidR="00FA1400" w:rsidRPr="00FA1400" w:rsidRDefault="00FA1400" w:rsidP="00C32633">
            <w:pPr>
              <w:spacing w:before="0" w:after="0" w:line="240" w:lineRule="auto"/>
              <w:jc w:val="center"/>
              <w:rPr>
                <w:rFonts w:ascii="Calibri" w:hAnsi="Calibri"/>
                <w:sz w:val="21"/>
                <w:szCs w:val="24"/>
              </w:rPr>
            </w:pPr>
          </w:p>
          <w:p w:rsidR="00FA1400" w:rsidRPr="00FA1400" w:rsidRDefault="00FA1400" w:rsidP="00C32633">
            <w:pPr>
              <w:spacing w:before="0" w:after="0" w:line="240" w:lineRule="auto"/>
              <w:jc w:val="center"/>
              <w:rPr>
                <w:rFonts w:ascii="Calibri" w:hAnsi="Calibri"/>
                <w:sz w:val="21"/>
                <w:szCs w:val="24"/>
              </w:rPr>
            </w:pPr>
          </w:p>
          <w:p w:rsidR="00FA1400" w:rsidRPr="00FA1400" w:rsidRDefault="00FA1400" w:rsidP="00C32633">
            <w:pPr>
              <w:spacing w:before="0" w:after="0" w:line="240" w:lineRule="auto"/>
              <w:jc w:val="center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登录</w:t>
            </w:r>
          </w:p>
        </w:tc>
        <w:tc>
          <w:tcPr>
            <w:tcW w:w="3123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输入未注册用户名是否会出现错误提示</w:t>
            </w:r>
          </w:p>
        </w:tc>
        <w:tc>
          <w:tcPr>
            <w:tcW w:w="1105" w:type="dxa"/>
            <w:vMerge w:val="restart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/>
                <w:sz w:val="21"/>
                <w:szCs w:val="24"/>
              </w:rPr>
              <w:t>保证用户正常安全登录</w:t>
            </w:r>
            <w:r w:rsidRPr="00FA1400">
              <w:rPr>
                <w:rFonts w:ascii="Calibri" w:hAnsi="Calibri" w:hint="eastAsia"/>
                <w:sz w:val="21"/>
                <w:szCs w:val="24"/>
              </w:rPr>
              <w:t>，</w:t>
            </w:r>
            <w:r w:rsidRPr="00FA1400">
              <w:rPr>
                <w:rFonts w:ascii="Calibri" w:hAnsi="Calibri"/>
                <w:sz w:val="21"/>
                <w:szCs w:val="24"/>
              </w:rPr>
              <w:t>防止非法登录</w:t>
            </w:r>
            <w:r w:rsidRPr="00FA1400">
              <w:rPr>
                <w:rFonts w:ascii="Calibri" w:hAnsi="Calibri" w:hint="eastAsia"/>
                <w:sz w:val="21"/>
                <w:szCs w:val="24"/>
              </w:rPr>
              <w:t>，</w:t>
            </w:r>
            <w:r w:rsidRPr="00FA1400">
              <w:rPr>
                <w:rFonts w:ascii="Calibri" w:hAnsi="Calibri"/>
                <w:sz w:val="21"/>
                <w:szCs w:val="24"/>
              </w:rPr>
              <w:t>泄露用户信息</w:t>
            </w:r>
          </w:p>
        </w:tc>
        <w:tc>
          <w:tcPr>
            <w:tcW w:w="2085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通过</w:t>
            </w:r>
          </w:p>
        </w:tc>
        <w:tc>
          <w:tcPr>
            <w:tcW w:w="1980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</w:tr>
      <w:tr w:rsidR="00FA1400" w:rsidRPr="00FA1400" w:rsidTr="00C32633">
        <w:tc>
          <w:tcPr>
            <w:tcW w:w="562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2</w:t>
            </w:r>
          </w:p>
        </w:tc>
        <w:tc>
          <w:tcPr>
            <w:tcW w:w="709" w:type="dxa"/>
            <w:vMerge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3123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输入错误密码会出现错误提示</w:t>
            </w:r>
          </w:p>
        </w:tc>
        <w:tc>
          <w:tcPr>
            <w:tcW w:w="1105" w:type="dxa"/>
            <w:vMerge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2085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通过</w:t>
            </w:r>
          </w:p>
        </w:tc>
        <w:tc>
          <w:tcPr>
            <w:tcW w:w="1980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</w:tr>
      <w:tr w:rsidR="00FA1400" w:rsidRPr="00FA1400" w:rsidTr="00C32633">
        <w:tc>
          <w:tcPr>
            <w:tcW w:w="562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3</w:t>
            </w:r>
          </w:p>
        </w:tc>
        <w:tc>
          <w:tcPr>
            <w:tcW w:w="709" w:type="dxa"/>
            <w:vMerge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3123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双击用户名</w:t>
            </w:r>
            <w:proofErr w:type="gramStart"/>
            <w:r w:rsidRPr="00FA1400">
              <w:rPr>
                <w:rFonts w:ascii="Calibri" w:hAnsi="Calibri" w:hint="eastAsia"/>
                <w:sz w:val="21"/>
                <w:szCs w:val="24"/>
              </w:rPr>
              <w:t>框是否</w:t>
            </w:r>
            <w:proofErr w:type="gramEnd"/>
            <w:r w:rsidRPr="00FA1400">
              <w:rPr>
                <w:rFonts w:ascii="Calibri" w:hAnsi="Calibri" w:hint="eastAsia"/>
                <w:sz w:val="21"/>
                <w:szCs w:val="24"/>
              </w:rPr>
              <w:t>会出现历史用户名下拉菜单</w:t>
            </w:r>
          </w:p>
        </w:tc>
        <w:tc>
          <w:tcPr>
            <w:tcW w:w="1105" w:type="dxa"/>
            <w:vMerge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2085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通过</w:t>
            </w:r>
          </w:p>
        </w:tc>
        <w:tc>
          <w:tcPr>
            <w:tcW w:w="1980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</w:tr>
      <w:tr w:rsidR="00FA1400" w:rsidRPr="00FA1400" w:rsidTr="00C32633">
        <w:tc>
          <w:tcPr>
            <w:tcW w:w="562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4</w:t>
            </w:r>
          </w:p>
        </w:tc>
        <w:tc>
          <w:tcPr>
            <w:tcW w:w="709" w:type="dxa"/>
            <w:vMerge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3123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proofErr w:type="gramStart"/>
            <w:r w:rsidRPr="00FA1400">
              <w:rPr>
                <w:rFonts w:ascii="Calibri" w:hAnsi="Calibri" w:hint="eastAsia"/>
                <w:sz w:val="21"/>
                <w:szCs w:val="24"/>
              </w:rPr>
              <w:t>省用户</w:t>
            </w:r>
            <w:proofErr w:type="gramEnd"/>
            <w:r w:rsidRPr="00FA1400">
              <w:rPr>
                <w:rFonts w:ascii="Calibri" w:hAnsi="Calibri" w:hint="eastAsia"/>
                <w:sz w:val="21"/>
                <w:szCs w:val="24"/>
              </w:rPr>
              <w:t>/</w:t>
            </w:r>
            <w:r w:rsidRPr="00FA1400">
              <w:rPr>
                <w:rFonts w:ascii="Calibri" w:hAnsi="Calibri" w:hint="eastAsia"/>
                <w:sz w:val="21"/>
                <w:szCs w:val="24"/>
              </w:rPr>
              <w:t>企业用户</w:t>
            </w:r>
            <w:r w:rsidRPr="00FA1400">
              <w:rPr>
                <w:rFonts w:ascii="Calibri" w:hAnsi="Calibri" w:hint="eastAsia"/>
                <w:sz w:val="21"/>
                <w:szCs w:val="24"/>
              </w:rPr>
              <w:t>/</w:t>
            </w:r>
            <w:r w:rsidRPr="00FA1400">
              <w:rPr>
                <w:rFonts w:ascii="Calibri" w:hAnsi="Calibri" w:hint="eastAsia"/>
                <w:sz w:val="21"/>
                <w:szCs w:val="24"/>
              </w:rPr>
              <w:t>市用户登录再退出后，双击用户名框，下拉菜单是否会出现该登录过的用户名</w:t>
            </w:r>
          </w:p>
        </w:tc>
        <w:tc>
          <w:tcPr>
            <w:tcW w:w="1105" w:type="dxa"/>
            <w:vMerge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2085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proofErr w:type="gramStart"/>
            <w:r w:rsidRPr="00FA1400">
              <w:rPr>
                <w:rFonts w:ascii="Calibri" w:hAnsi="Calibri" w:hint="eastAsia"/>
                <w:sz w:val="21"/>
                <w:szCs w:val="24"/>
              </w:rPr>
              <w:t>省用户</w:t>
            </w:r>
            <w:proofErr w:type="gramEnd"/>
            <w:r w:rsidRPr="00FA1400">
              <w:rPr>
                <w:rFonts w:ascii="Calibri" w:hAnsi="Calibri" w:hint="eastAsia"/>
                <w:sz w:val="21"/>
                <w:szCs w:val="24"/>
              </w:rPr>
              <w:t>登录通过企业用户未通过市用户登录通过</w:t>
            </w:r>
          </w:p>
        </w:tc>
        <w:tc>
          <w:tcPr>
            <w:tcW w:w="1980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数据库问题</w:t>
            </w:r>
          </w:p>
        </w:tc>
      </w:tr>
      <w:tr w:rsidR="00FA1400" w:rsidRPr="00FA1400" w:rsidTr="00C32633">
        <w:tc>
          <w:tcPr>
            <w:tcW w:w="562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5</w:t>
            </w:r>
          </w:p>
        </w:tc>
        <w:tc>
          <w:tcPr>
            <w:tcW w:w="709" w:type="dxa"/>
            <w:vMerge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3123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用户名、密码为空点击登录是否会弹出提示</w:t>
            </w:r>
          </w:p>
        </w:tc>
        <w:tc>
          <w:tcPr>
            <w:tcW w:w="1105" w:type="dxa"/>
            <w:vMerge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2085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通过</w:t>
            </w:r>
          </w:p>
        </w:tc>
        <w:tc>
          <w:tcPr>
            <w:tcW w:w="1980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</w:tr>
      <w:tr w:rsidR="00FA1400" w:rsidRPr="00FA1400" w:rsidTr="00C32633">
        <w:tc>
          <w:tcPr>
            <w:tcW w:w="562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6</w:t>
            </w:r>
          </w:p>
        </w:tc>
        <w:tc>
          <w:tcPr>
            <w:tcW w:w="709" w:type="dxa"/>
            <w:vMerge w:val="restart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用户管理</w:t>
            </w:r>
          </w:p>
        </w:tc>
        <w:tc>
          <w:tcPr>
            <w:tcW w:w="3123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lastRenderedPageBreak/>
              <w:t>增加用户或修改用户信息时应弹出“修改成功”</w:t>
            </w:r>
          </w:p>
        </w:tc>
        <w:tc>
          <w:tcPr>
            <w:tcW w:w="1105" w:type="dxa"/>
            <w:vMerge w:val="restart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/>
                <w:sz w:val="21"/>
                <w:szCs w:val="24"/>
              </w:rPr>
              <w:t>保证各项功能符合</w:t>
            </w:r>
            <w:r w:rsidRPr="00FA1400">
              <w:rPr>
                <w:rFonts w:ascii="Calibri" w:hAnsi="Calibri"/>
                <w:sz w:val="21"/>
                <w:szCs w:val="24"/>
              </w:rPr>
              <w:lastRenderedPageBreak/>
              <w:t>用户需求</w:t>
            </w:r>
            <w:r w:rsidRPr="00FA1400">
              <w:rPr>
                <w:rFonts w:ascii="Calibri" w:hAnsi="Calibri" w:hint="eastAsia"/>
                <w:sz w:val="21"/>
                <w:szCs w:val="24"/>
              </w:rPr>
              <w:t>，系统正常运行，</w:t>
            </w:r>
            <w:r w:rsidRPr="00FA1400">
              <w:rPr>
                <w:rFonts w:ascii="Calibri" w:hAnsi="Calibri"/>
                <w:sz w:val="21"/>
                <w:szCs w:val="24"/>
              </w:rPr>
              <w:t>界面美观清晰</w:t>
            </w:r>
            <w:r w:rsidRPr="00FA1400">
              <w:rPr>
                <w:rFonts w:ascii="Calibri" w:hAnsi="Calibri" w:hint="eastAsia"/>
                <w:sz w:val="21"/>
                <w:szCs w:val="24"/>
              </w:rPr>
              <w:t>，</w:t>
            </w:r>
            <w:r w:rsidRPr="00FA1400">
              <w:rPr>
                <w:rFonts w:ascii="Calibri" w:hAnsi="Calibri"/>
                <w:sz w:val="21"/>
                <w:szCs w:val="24"/>
              </w:rPr>
              <w:t>菜单和按钮能正常操作</w:t>
            </w:r>
            <w:r w:rsidRPr="00FA1400">
              <w:rPr>
                <w:rFonts w:ascii="Calibri" w:hAnsi="Calibri" w:hint="eastAsia"/>
                <w:sz w:val="21"/>
                <w:szCs w:val="24"/>
              </w:rPr>
              <w:t>，</w:t>
            </w:r>
            <w:r w:rsidRPr="00FA1400">
              <w:rPr>
                <w:rFonts w:ascii="Calibri" w:hAnsi="Calibri"/>
                <w:sz w:val="21"/>
                <w:szCs w:val="24"/>
              </w:rPr>
              <w:t>能处理一些异常操作</w:t>
            </w:r>
            <w:r w:rsidRPr="00FA1400">
              <w:rPr>
                <w:rFonts w:ascii="Calibri" w:hAnsi="Calibri" w:hint="eastAsia"/>
                <w:sz w:val="21"/>
                <w:szCs w:val="24"/>
              </w:rPr>
              <w:t>，</w:t>
            </w:r>
            <w:r w:rsidRPr="00FA1400">
              <w:rPr>
                <w:rFonts w:ascii="Calibri" w:hAnsi="Calibri"/>
                <w:sz w:val="21"/>
                <w:szCs w:val="24"/>
              </w:rPr>
              <w:t>有一定的容错处理</w:t>
            </w:r>
            <w:r w:rsidRPr="00FA1400">
              <w:rPr>
                <w:rFonts w:ascii="Calibri" w:hAnsi="Calibri" w:hint="eastAsia"/>
                <w:sz w:val="21"/>
                <w:szCs w:val="24"/>
              </w:rPr>
              <w:t>等</w:t>
            </w:r>
          </w:p>
        </w:tc>
        <w:tc>
          <w:tcPr>
            <w:tcW w:w="2085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lastRenderedPageBreak/>
              <w:t>未通过</w:t>
            </w:r>
          </w:p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（弹出“修改失败”，但手动更新后显示修改后数据）</w:t>
            </w:r>
          </w:p>
        </w:tc>
        <w:tc>
          <w:tcPr>
            <w:tcW w:w="1980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前端问题</w:t>
            </w:r>
          </w:p>
        </w:tc>
      </w:tr>
      <w:tr w:rsidR="00FA1400" w:rsidRPr="00FA1400" w:rsidTr="00C32633">
        <w:tc>
          <w:tcPr>
            <w:tcW w:w="562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7</w:t>
            </w:r>
          </w:p>
        </w:tc>
        <w:tc>
          <w:tcPr>
            <w:tcW w:w="709" w:type="dxa"/>
            <w:vMerge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3123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增加用户或修改用户信息成功后应及时更新页面</w:t>
            </w:r>
          </w:p>
        </w:tc>
        <w:tc>
          <w:tcPr>
            <w:tcW w:w="1105" w:type="dxa"/>
            <w:vMerge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2085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未通过</w:t>
            </w:r>
          </w:p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（增加更改后界面仍显示原先数据，易误导用户）</w:t>
            </w:r>
          </w:p>
        </w:tc>
        <w:tc>
          <w:tcPr>
            <w:tcW w:w="1980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前端问题</w:t>
            </w:r>
          </w:p>
        </w:tc>
      </w:tr>
      <w:tr w:rsidR="00FA1400" w:rsidRPr="00FA1400" w:rsidTr="00C32633">
        <w:tc>
          <w:tcPr>
            <w:tcW w:w="562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lastRenderedPageBreak/>
              <w:t>8</w:t>
            </w:r>
          </w:p>
        </w:tc>
        <w:tc>
          <w:tcPr>
            <w:tcW w:w="709" w:type="dxa"/>
            <w:vMerge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3123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增加用户或修改用户信息后</w:t>
            </w:r>
            <w:proofErr w:type="gramStart"/>
            <w:r w:rsidRPr="00FA1400">
              <w:rPr>
                <w:rFonts w:ascii="Calibri" w:hAnsi="Calibri" w:hint="eastAsia"/>
                <w:sz w:val="21"/>
                <w:szCs w:val="24"/>
              </w:rPr>
              <w:t>不</w:t>
            </w:r>
            <w:proofErr w:type="gramEnd"/>
            <w:r w:rsidRPr="00FA1400">
              <w:rPr>
                <w:rFonts w:ascii="Calibri" w:hAnsi="Calibri" w:hint="eastAsia"/>
                <w:sz w:val="21"/>
                <w:szCs w:val="24"/>
              </w:rPr>
              <w:t>点击“提交修改”刷新页面后仍显示修改前信息</w:t>
            </w:r>
          </w:p>
        </w:tc>
        <w:tc>
          <w:tcPr>
            <w:tcW w:w="1105" w:type="dxa"/>
            <w:vMerge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2085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通过</w:t>
            </w:r>
          </w:p>
        </w:tc>
        <w:tc>
          <w:tcPr>
            <w:tcW w:w="1980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</w:tr>
      <w:tr w:rsidR="00FA1400" w:rsidRPr="00FA1400" w:rsidTr="00C32633">
        <w:tc>
          <w:tcPr>
            <w:tcW w:w="562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9</w:t>
            </w:r>
          </w:p>
        </w:tc>
        <w:tc>
          <w:tcPr>
            <w:tcW w:w="709" w:type="dxa"/>
            <w:vMerge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3123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用户名密码为非数字或字母时出现提示并不保存修改</w:t>
            </w:r>
          </w:p>
        </w:tc>
        <w:tc>
          <w:tcPr>
            <w:tcW w:w="1105" w:type="dxa"/>
            <w:vMerge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2085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通过</w:t>
            </w:r>
          </w:p>
        </w:tc>
        <w:tc>
          <w:tcPr>
            <w:tcW w:w="1980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</w:tr>
      <w:tr w:rsidR="00FA1400" w:rsidRPr="00FA1400" w:rsidTr="00C32633">
        <w:tc>
          <w:tcPr>
            <w:tcW w:w="562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10</w:t>
            </w:r>
          </w:p>
        </w:tc>
        <w:tc>
          <w:tcPr>
            <w:tcW w:w="709" w:type="dxa"/>
            <w:vMerge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3123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密码超过</w:t>
            </w:r>
            <w:r w:rsidRPr="00FA1400">
              <w:rPr>
                <w:rFonts w:ascii="Calibri" w:hAnsi="Calibri" w:hint="eastAsia"/>
                <w:sz w:val="21"/>
                <w:szCs w:val="24"/>
              </w:rPr>
              <w:t>20</w:t>
            </w:r>
            <w:r w:rsidRPr="00FA1400">
              <w:rPr>
                <w:rFonts w:ascii="Calibri" w:hAnsi="Calibri" w:hint="eastAsia"/>
                <w:sz w:val="21"/>
                <w:szCs w:val="24"/>
              </w:rPr>
              <w:t>位时出现提示并不保存修改</w:t>
            </w:r>
          </w:p>
        </w:tc>
        <w:tc>
          <w:tcPr>
            <w:tcW w:w="1105" w:type="dxa"/>
            <w:vMerge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2085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未通过</w:t>
            </w:r>
          </w:p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（未出现提示且保存修改前</w:t>
            </w:r>
            <w:r w:rsidRPr="00FA1400">
              <w:rPr>
                <w:rFonts w:ascii="Calibri" w:hAnsi="Calibri" w:hint="eastAsia"/>
                <w:sz w:val="21"/>
                <w:szCs w:val="24"/>
              </w:rPr>
              <w:t>20</w:t>
            </w:r>
            <w:r w:rsidRPr="00FA1400">
              <w:rPr>
                <w:rFonts w:ascii="Calibri" w:hAnsi="Calibri" w:hint="eastAsia"/>
                <w:sz w:val="21"/>
                <w:szCs w:val="24"/>
              </w:rPr>
              <w:t>位）</w:t>
            </w:r>
          </w:p>
        </w:tc>
        <w:tc>
          <w:tcPr>
            <w:tcW w:w="1980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后端、数据库问题</w:t>
            </w:r>
          </w:p>
        </w:tc>
      </w:tr>
      <w:tr w:rsidR="00FA1400" w:rsidRPr="00FA1400" w:rsidTr="00C32633">
        <w:tc>
          <w:tcPr>
            <w:tcW w:w="562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11</w:t>
            </w:r>
          </w:p>
        </w:tc>
        <w:tc>
          <w:tcPr>
            <w:tcW w:w="709" w:type="dxa"/>
            <w:vMerge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3123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用户名超过</w:t>
            </w:r>
            <w:r w:rsidRPr="00FA1400">
              <w:rPr>
                <w:rFonts w:ascii="Calibri" w:hAnsi="Calibri" w:hint="eastAsia"/>
                <w:sz w:val="21"/>
                <w:szCs w:val="24"/>
              </w:rPr>
              <w:t>20</w:t>
            </w:r>
            <w:r w:rsidRPr="00FA1400">
              <w:rPr>
                <w:rFonts w:ascii="Calibri" w:hAnsi="Calibri" w:hint="eastAsia"/>
                <w:sz w:val="21"/>
                <w:szCs w:val="24"/>
              </w:rPr>
              <w:t>位时出现提示并不保存修改</w:t>
            </w:r>
          </w:p>
        </w:tc>
        <w:tc>
          <w:tcPr>
            <w:tcW w:w="1105" w:type="dxa"/>
            <w:vMerge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2085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未通过</w:t>
            </w:r>
          </w:p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（未出现提示，且修改为新增用户）</w:t>
            </w:r>
          </w:p>
        </w:tc>
        <w:tc>
          <w:tcPr>
            <w:tcW w:w="1980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后端、数据库问题</w:t>
            </w:r>
          </w:p>
        </w:tc>
      </w:tr>
      <w:tr w:rsidR="00FA1400" w:rsidRPr="00FA1400" w:rsidTr="00C32633">
        <w:tc>
          <w:tcPr>
            <w:tcW w:w="562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12</w:t>
            </w:r>
          </w:p>
        </w:tc>
        <w:tc>
          <w:tcPr>
            <w:tcW w:w="709" w:type="dxa"/>
            <w:vMerge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3123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用户名密码为空时出现提示并不保存修改</w:t>
            </w:r>
          </w:p>
        </w:tc>
        <w:tc>
          <w:tcPr>
            <w:tcW w:w="1105" w:type="dxa"/>
            <w:vMerge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2085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通过</w:t>
            </w:r>
          </w:p>
        </w:tc>
        <w:tc>
          <w:tcPr>
            <w:tcW w:w="1980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</w:tr>
      <w:tr w:rsidR="00FA1400" w:rsidRPr="00FA1400" w:rsidTr="00C32633">
        <w:tc>
          <w:tcPr>
            <w:tcW w:w="562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13</w:t>
            </w:r>
          </w:p>
        </w:tc>
        <w:tc>
          <w:tcPr>
            <w:tcW w:w="709" w:type="dxa"/>
            <w:vMerge w:val="restart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企业备案查询</w:t>
            </w:r>
          </w:p>
        </w:tc>
        <w:tc>
          <w:tcPr>
            <w:tcW w:w="3123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搜索框旁边提示“输入企业关键字”</w:t>
            </w:r>
          </w:p>
        </w:tc>
        <w:tc>
          <w:tcPr>
            <w:tcW w:w="1105" w:type="dxa"/>
            <w:vMerge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2085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未通过</w:t>
            </w:r>
          </w:p>
        </w:tc>
        <w:tc>
          <w:tcPr>
            <w:tcW w:w="1980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经测试只有企业关键字才能提供查询，没有提示不明确</w:t>
            </w:r>
          </w:p>
        </w:tc>
      </w:tr>
      <w:tr w:rsidR="00FA1400" w:rsidRPr="00FA1400" w:rsidTr="00C32633">
        <w:tc>
          <w:tcPr>
            <w:tcW w:w="562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14</w:t>
            </w:r>
          </w:p>
        </w:tc>
        <w:tc>
          <w:tcPr>
            <w:tcW w:w="709" w:type="dxa"/>
            <w:vMerge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3123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关键字搜索后再次双击搜索框下拉菜单应出现上一记录</w:t>
            </w:r>
          </w:p>
        </w:tc>
        <w:tc>
          <w:tcPr>
            <w:tcW w:w="1105" w:type="dxa"/>
            <w:vMerge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2085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未通过</w:t>
            </w:r>
          </w:p>
        </w:tc>
        <w:tc>
          <w:tcPr>
            <w:tcW w:w="1980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数据库问题</w:t>
            </w:r>
          </w:p>
        </w:tc>
      </w:tr>
      <w:tr w:rsidR="00FA1400" w:rsidRPr="00FA1400" w:rsidTr="00C32633">
        <w:tc>
          <w:tcPr>
            <w:tcW w:w="562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15</w:t>
            </w:r>
          </w:p>
        </w:tc>
        <w:tc>
          <w:tcPr>
            <w:tcW w:w="709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审核报表</w:t>
            </w:r>
          </w:p>
        </w:tc>
        <w:tc>
          <w:tcPr>
            <w:tcW w:w="3123" w:type="dxa"/>
            <w:vMerge w:val="restart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由于企业用户报表无法填写报表提交，该部分暂时不能测试</w:t>
            </w:r>
          </w:p>
        </w:tc>
        <w:tc>
          <w:tcPr>
            <w:tcW w:w="1105" w:type="dxa"/>
            <w:vMerge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2085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1980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</w:tr>
      <w:tr w:rsidR="00FA1400" w:rsidRPr="00FA1400" w:rsidTr="00C32633">
        <w:tc>
          <w:tcPr>
            <w:tcW w:w="562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16</w:t>
            </w:r>
          </w:p>
        </w:tc>
        <w:tc>
          <w:tcPr>
            <w:tcW w:w="709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数据汇报</w:t>
            </w:r>
          </w:p>
        </w:tc>
        <w:tc>
          <w:tcPr>
            <w:tcW w:w="3123" w:type="dxa"/>
            <w:vMerge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1105" w:type="dxa"/>
            <w:vMerge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2085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1980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</w:tr>
      <w:tr w:rsidR="00FA1400" w:rsidRPr="00FA1400" w:rsidTr="00C32633">
        <w:tc>
          <w:tcPr>
            <w:tcW w:w="562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17</w:t>
            </w:r>
          </w:p>
        </w:tc>
        <w:tc>
          <w:tcPr>
            <w:tcW w:w="709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取样分析</w:t>
            </w:r>
          </w:p>
        </w:tc>
        <w:tc>
          <w:tcPr>
            <w:tcW w:w="3123" w:type="dxa"/>
            <w:vMerge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1105" w:type="dxa"/>
            <w:vMerge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2085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1980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</w:tr>
      <w:tr w:rsidR="00FA1400" w:rsidRPr="00FA1400" w:rsidTr="00C32633">
        <w:tc>
          <w:tcPr>
            <w:tcW w:w="562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18</w:t>
            </w:r>
          </w:p>
        </w:tc>
        <w:tc>
          <w:tcPr>
            <w:tcW w:w="709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对比分析</w:t>
            </w:r>
          </w:p>
        </w:tc>
        <w:tc>
          <w:tcPr>
            <w:tcW w:w="3123" w:type="dxa"/>
            <w:vMerge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1105" w:type="dxa"/>
            <w:vMerge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2085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1980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</w:tr>
      <w:tr w:rsidR="00FA1400" w:rsidRPr="00FA1400" w:rsidTr="00C32633">
        <w:tc>
          <w:tcPr>
            <w:tcW w:w="562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19</w:t>
            </w:r>
          </w:p>
        </w:tc>
        <w:tc>
          <w:tcPr>
            <w:tcW w:w="709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趋势分析</w:t>
            </w:r>
          </w:p>
        </w:tc>
        <w:tc>
          <w:tcPr>
            <w:tcW w:w="3123" w:type="dxa"/>
            <w:vMerge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1105" w:type="dxa"/>
            <w:vMerge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2085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1980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</w:tr>
      <w:tr w:rsidR="00FA1400" w:rsidRPr="00FA1400" w:rsidTr="00C32633">
        <w:tc>
          <w:tcPr>
            <w:tcW w:w="562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20</w:t>
            </w:r>
          </w:p>
        </w:tc>
        <w:tc>
          <w:tcPr>
            <w:tcW w:w="709" w:type="dxa"/>
            <w:vMerge w:val="restart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发布通知</w:t>
            </w:r>
          </w:p>
        </w:tc>
        <w:tc>
          <w:tcPr>
            <w:tcW w:w="3123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可以更改文本字体样式字号等</w:t>
            </w:r>
          </w:p>
        </w:tc>
        <w:tc>
          <w:tcPr>
            <w:tcW w:w="1105" w:type="dxa"/>
            <w:vMerge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2085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通过</w:t>
            </w:r>
          </w:p>
        </w:tc>
        <w:tc>
          <w:tcPr>
            <w:tcW w:w="1980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</w:tr>
      <w:tr w:rsidR="00FA1400" w:rsidRPr="00FA1400" w:rsidTr="00C32633">
        <w:tc>
          <w:tcPr>
            <w:tcW w:w="562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21</w:t>
            </w:r>
          </w:p>
        </w:tc>
        <w:tc>
          <w:tcPr>
            <w:tcW w:w="709" w:type="dxa"/>
            <w:vMerge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3123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题目或内容为</w:t>
            </w:r>
            <w:proofErr w:type="gramStart"/>
            <w:r w:rsidRPr="00FA1400">
              <w:rPr>
                <w:rFonts w:ascii="Calibri" w:hAnsi="Calibri" w:hint="eastAsia"/>
                <w:sz w:val="21"/>
                <w:szCs w:val="24"/>
              </w:rPr>
              <w:t>空不能</w:t>
            </w:r>
            <w:proofErr w:type="gramEnd"/>
            <w:r w:rsidRPr="00FA1400">
              <w:rPr>
                <w:rFonts w:ascii="Calibri" w:hAnsi="Calibri" w:hint="eastAsia"/>
                <w:sz w:val="21"/>
                <w:szCs w:val="24"/>
              </w:rPr>
              <w:t>发布且提示</w:t>
            </w:r>
          </w:p>
        </w:tc>
        <w:tc>
          <w:tcPr>
            <w:tcW w:w="1105" w:type="dxa"/>
            <w:vMerge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2085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通过</w:t>
            </w:r>
          </w:p>
        </w:tc>
        <w:tc>
          <w:tcPr>
            <w:tcW w:w="1980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</w:tr>
      <w:tr w:rsidR="00FA1400" w:rsidRPr="00FA1400" w:rsidTr="00C32633">
        <w:tc>
          <w:tcPr>
            <w:tcW w:w="562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22</w:t>
            </w:r>
          </w:p>
        </w:tc>
        <w:tc>
          <w:tcPr>
            <w:tcW w:w="709" w:type="dxa"/>
            <w:vMerge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3123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选择查看对象可为多个</w:t>
            </w:r>
          </w:p>
        </w:tc>
        <w:tc>
          <w:tcPr>
            <w:tcW w:w="1105" w:type="dxa"/>
            <w:vMerge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2085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未通过</w:t>
            </w:r>
          </w:p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（仅能选择一个对象）</w:t>
            </w:r>
          </w:p>
        </w:tc>
        <w:tc>
          <w:tcPr>
            <w:tcW w:w="1980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</w:tr>
      <w:tr w:rsidR="00FA1400" w:rsidRPr="00FA1400" w:rsidTr="00C32633">
        <w:tc>
          <w:tcPr>
            <w:tcW w:w="562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23</w:t>
            </w:r>
          </w:p>
        </w:tc>
        <w:tc>
          <w:tcPr>
            <w:tcW w:w="709" w:type="dxa"/>
            <w:vMerge w:val="restart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查看通知</w:t>
            </w:r>
          </w:p>
        </w:tc>
        <w:tc>
          <w:tcPr>
            <w:tcW w:w="3123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省级用户可以看到省级给其他类别发的通知</w:t>
            </w:r>
          </w:p>
        </w:tc>
        <w:tc>
          <w:tcPr>
            <w:tcW w:w="1105" w:type="dxa"/>
            <w:vMerge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2085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通过</w:t>
            </w:r>
          </w:p>
        </w:tc>
        <w:tc>
          <w:tcPr>
            <w:tcW w:w="1980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</w:tr>
      <w:tr w:rsidR="00FA1400" w:rsidRPr="00FA1400" w:rsidTr="00C32633">
        <w:tc>
          <w:tcPr>
            <w:tcW w:w="562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24</w:t>
            </w:r>
          </w:p>
        </w:tc>
        <w:tc>
          <w:tcPr>
            <w:tcW w:w="709" w:type="dxa"/>
            <w:vMerge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3123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省级用户不可以看到市级用户给企业过市级通知</w:t>
            </w:r>
          </w:p>
        </w:tc>
        <w:tc>
          <w:tcPr>
            <w:tcW w:w="1105" w:type="dxa"/>
            <w:vMerge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2085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未通过</w:t>
            </w:r>
          </w:p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（可以看到）</w:t>
            </w:r>
          </w:p>
        </w:tc>
        <w:tc>
          <w:tcPr>
            <w:tcW w:w="1980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数据库、后端问题</w:t>
            </w:r>
          </w:p>
        </w:tc>
      </w:tr>
      <w:tr w:rsidR="00FA1400" w:rsidRPr="00FA1400" w:rsidTr="00C32633">
        <w:tc>
          <w:tcPr>
            <w:tcW w:w="562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25</w:t>
            </w:r>
          </w:p>
        </w:tc>
        <w:tc>
          <w:tcPr>
            <w:tcW w:w="709" w:type="dxa"/>
            <w:vMerge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3123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可删除省级用户发布通知</w:t>
            </w:r>
          </w:p>
        </w:tc>
        <w:tc>
          <w:tcPr>
            <w:tcW w:w="1105" w:type="dxa"/>
            <w:vMerge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2085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通过</w:t>
            </w:r>
          </w:p>
        </w:tc>
        <w:tc>
          <w:tcPr>
            <w:tcW w:w="1980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</w:tr>
      <w:tr w:rsidR="00FA1400" w:rsidRPr="00FA1400" w:rsidTr="00C32633">
        <w:tc>
          <w:tcPr>
            <w:tcW w:w="562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26</w:t>
            </w:r>
          </w:p>
        </w:tc>
        <w:tc>
          <w:tcPr>
            <w:tcW w:w="709" w:type="dxa"/>
            <w:vMerge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3123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可修改省级用户发布通知</w:t>
            </w:r>
          </w:p>
        </w:tc>
        <w:tc>
          <w:tcPr>
            <w:tcW w:w="1105" w:type="dxa"/>
            <w:vMerge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2085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未通过</w:t>
            </w:r>
          </w:p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（进入修改页面后原信息没有显示）</w:t>
            </w:r>
          </w:p>
        </w:tc>
        <w:tc>
          <w:tcPr>
            <w:tcW w:w="1980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修改不是重写，需要显示原标题、文本、对象等信息</w:t>
            </w:r>
          </w:p>
        </w:tc>
      </w:tr>
      <w:tr w:rsidR="00FA1400" w:rsidRPr="00FA1400" w:rsidTr="00C32633">
        <w:tc>
          <w:tcPr>
            <w:tcW w:w="562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27</w:t>
            </w:r>
          </w:p>
        </w:tc>
        <w:tc>
          <w:tcPr>
            <w:tcW w:w="709" w:type="dxa"/>
            <w:vMerge w:val="restart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上报时限</w:t>
            </w:r>
          </w:p>
        </w:tc>
        <w:tc>
          <w:tcPr>
            <w:tcW w:w="3123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lastRenderedPageBreak/>
              <w:t>增加调查期未填写修改人</w:t>
            </w:r>
          </w:p>
        </w:tc>
        <w:tc>
          <w:tcPr>
            <w:tcW w:w="1105" w:type="dxa"/>
            <w:vMerge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2085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未通过（提交失败，</w:t>
            </w:r>
            <w:r w:rsidRPr="00FA1400">
              <w:rPr>
                <w:rFonts w:ascii="Calibri" w:hAnsi="Calibri" w:hint="eastAsia"/>
                <w:sz w:val="21"/>
                <w:szCs w:val="24"/>
              </w:rPr>
              <w:lastRenderedPageBreak/>
              <w:t>未提示）</w:t>
            </w:r>
          </w:p>
        </w:tc>
        <w:tc>
          <w:tcPr>
            <w:tcW w:w="1980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lastRenderedPageBreak/>
              <w:t>建议修改人即为当</w:t>
            </w:r>
            <w:r w:rsidRPr="00FA1400">
              <w:rPr>
                <w:rFonts w:ascii="Calibri" w:hAnsi="Calibri" w:hint="eastAsia"/>
                <w:sz w:val="21"/>
                <w:szCs w:val="24"/>
              </w:rPr>
              <w:lastRenderedPageBreak/>
              <w:t>前用户本人，不用填写自动弹出。若</w:t>
            </w:r>
            <w:r w:rsidRPr="00FA1400">
              <w:rPr>
                <w:rFonts w:ascii="Calibri" w:hAnsi="Calibri" w:hint="eastAsia"/>
                <w:sz w:val="21"/>
                <w:szCs w:val="24"/>
              </w:rPr>
              <w:t>a</w:t>
            </w:r>
            <w:r w:rsidRPr="00FA1400">
              <w:rPr>
                <w:rFonts w:ascii="Calibri" w:hAnsi="Calibri" w:hint="eastAsia"/>
                <w:sz w:val="21"/>
                <w:szCs w:val="24"/>
              </w:rPr>
              <w:t>修改，修改人填写为</w:t>
            </w:r>
            <w:r w:rsidRPr="00FA1400">
              <w:rPr>
                <w:rFonts w:ascii="Calibri" w:hAnsi="Calibri" w:hint="eastAsia"/>
                <w:sz w:val="21"/>
                <w:szCs w:val="24"/>
              </w:rPr>
              <w:t>b</w:t>
            </w:r>
            <w:r w:rsidRPr="00FA1400">
              <w:rPr>
                <w:rFonts w:ascii="Calibri" w:hAnsi="Calibri" w:hint="eastAsia"/>
                <w:sz w:val="21"/>
                <w:szCs w:val="24"/>
              </w:rPr>
              <w:t>，逻辑不对</w:t>
            </w:r>
          </w:p>
        </w:tc>
      </w:tr>
      <w:tr w:rsidR="00FA1400" w:rsidRPr="00FA1400" w:rsidTr="00C32633">
        <w:tc>
          <w:tcPr>
            <w:tcW w:w="562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lastRenderedPageBreak/>
              <w:t>28</w:t>
            </w:r>
          </w:p>
        </w:tc>
        <w:tc>
          <w:tcPr>
            <w:tcW w:w="709" w:type="dxa"/>
            <w:vMerge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3123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未填写调查期时间或格式不对弹出提示且不能保存</w:t>
            </w:r>
          </w:p>
        </w:tc>
        <w:tc>
          <w:tcPr>
            <w:tcW w:w="1105" w:type="dxa"/>
            <w:vMerge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  <w:tc>
          <w:tcPr>
            <w:tcW w:w="2085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通过</w:t>
            </w:r>
          </w:p>
        </w:tc>
        <w:tc>
          <w:tcPr>
            <w:tcW w:w="1980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</w:p>
        </w:tc>
      </w:tr>
      <w:tr w:rsidR="00FA1400" w:rsidRPr="00FA1400" w:rsidTr="00C32633">
        <w:tc>
          <w:tcPr>
            <w:tcW w:w="562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29</w:t>
            </w:r>
          </w:p>
        </w:tc>
        <w:tc>
          <w:tcPr>
            <w:tcW w:w="709" w:type="dxa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Calibri" w:hAnsi="Calibri" w:hint="eastAsia"/>
                <w:sz w:val="21"/>
                <w:szCs w:val="24"/>
              </w:rPr>
              <w:t>系统监控</w:t>
            </w:r>
          </w:p>
        </w:tc>
        <w:tc>
          <w:tcPr>
            <w:tcW w:w="8293" w:type="dxa"/>
            <w:gridSpan w:val="4"/>
          </w:tcPr>
          <w:p w:rsidR="00FA1400" w:rsidRPr="00FA1400" w:rsidRDefault="00FA1400" w:rsidP="00C32633">
            <w:pPr>
              <w:spacing w:before="0" w:after="0" w:line="240" w:lineRule="auto"/>
              <w:rPr>
                <w:rFonts w:ascii="Calibri" w:hAnsi="Calibri"/>
                <w:sz w:val="21"/>
                <w:szCs w:val="24"/>
              </w:rPr>
            </w:pPr>
            <w:r w:rsidRPr="00FA1400">
              <w:rPr>
                <w:rFonts w:ascii="Verdana" w:hAnsi="Verdana" w:hint="eastAsia"/>
                <w:sz w:val="21"/>
                <w:szCs w:val="28"/>
              </w:rPr>
              <w:t>没有实现需求：</w:t>
            </w:r>
            <w:r w:rsidRPr="00FA1400">
              <w:rPr>
                <w:rFonts w:ascii="Verdana" w:hAnsi="Verdana"/>
                <w:sz w:val="21"/>
                <w:szCs w:val="28"/>
              </w:rPr>
              <w:t>查看当前系统工作情况。包括</w:t>
            </w:r>
            <w:r w:rsidRPr="00FA1400">
              <w:rPr>
                <w:rFonts w:ascii="Verdana" w:hAnsi="Verdana"/>
                <w:sz w:val="21"/>
                <w:szCs w:val="28"/>
              </w:rPr>
              <w:t>CPU</w:t>
            </w:r>
            <w:r w:rsidRPr="00FA1400">
              <w:rPr>
                <w:rFonts w:ascii="Verdana" w:hAnsi="Verdana"/>
                <w:sz w:val="21"/>
                <w:szCs w:val="28"/>
              </w:rPr>
              <w:t>、内存、硬盘等信息和应用系统的一些信息。</w:t>
            </w:r>
          </w:p>
        </w:tc>
      </w:tr>
    </w:tbl>
    <w:p w:rsidR="00FA1400" w:rsidRPr="00FA1400" w:rsidRDefault="00FA1400" w:rsidP="00FA1400">
      <w:pPr>
        <w:spacing w:before="0" w:after="0" w:line="240" w:lineRule="auto"/>
        <w:rPr>
          <w:rFonts w:ascii="Calibri" w:hAnsi="Calibri"/>
          <w:szCs w:val="24"/>
        </w:rPr>
      </w:pPr>
    </w:p>
    <w:p w:rsidR="00C32633" w:rsidRDefault="00C32633" w:rsidP="00C32633"/>
    <w:p w:rsidR="00C32633" w:rsidRDefault="00C32633" w:rsidP="00C32633">
      <w:pPr>
        <w:rPr>
          <w:rFonts w:hint="eastAsia"/>
        </w:rPr>
      </w:pPr>
    </w:p>
    <w:p w:rsidR="00C32633" w:rsidRPr="00C32633" w:rsidRDefault="00C32633" w:rsidP="00C32633">
      <w:pPr>
        <w:rPr>
          <w:rFonts w:hint="eastAsia"/>
        </w:rPr>
      </w:pPr>
    </w:p>
    <w:p w:rsidR="00C32633" w:rsidRPr="00C32633" w:rsidRDefault="00C32633" w:rsidP="00C32633">
      <w:pPr>
        <w:rPr>
          <w:rFonts w:hint="eastAsia"/>
          <w:b/>
          <w:sz w:val="24"/>
        </w:rPr>
      </w:pPr>
      <w:r w:rsidRPr="00C32633">
        <w:rPr>
          <w:rFonts w:hint="eastAsia"/>
          <w:b/>
          <w:sz w:val="24"/>
        </w:rPr>
        <w:t>2.</w:t>
      </w:r>
      <w:r w:rsidRPr="00C32633">
        <w:rPr>
          <w:b/>
          <w:sz w:val="24"/>
        </w:rPr>
        <w:t xml:space="preserve"> </w:t>
      </w:r>
      <w:r w:rsidRPr="00C32633">
        <w:rPr>
          <w:rFonts w:hint="eastAsia"/>
          <w:b/>
          <w:sz w:val="24"/>
        </w:rPr>
        <w:t>企业用户测试</w:t>
      </w:r>
      <w:r w:rsidRPr="00C32633">
        <w:rPr>
          <w:rFonts w:hint="eastAsia"/>
          <w:b/>
          <w:sz w:val="24"/>
        </w:rPr>
        <w:t xml:space="preserve"> </w:t>
      </w:r>
    </w:p>
    <w:p w:rsidR="00C32633" w:rsidRPr="00C32633" w:rsidRDefault="00C32633" w:rsidP="00C32633">
      <w:pPr>
        <w:rPr>
          <w:rFonts w:hint="eastAsia"/>
        </w:rPr>
      </w:pPr>
    </w:p>
    <w:p w:rsidR="00C32633" w:rsidRPr="00C32633" w:rsidRDefault="00C32633" w:rsidP="00C32633">
      <w:pPr>
        <w:rPr>
          <w:rFonts w:hint="eastAsia"/>
        </w:rPr>
      </w:pPr>
    </w:p>
    <w:tbl>
      <w:tblPr>
        <w:tblStyle w:val="20"/>
        <w:tblW w:w="9351" w:type="dxa"/>
        <w:tblLayout w:type="fixed"/>
        <w:tblLook w:val="04A0" w:firstRow="1" w:lastRow="0" w:firstColumn="1" w:lastColumn="0" w:noHBand="0" w:noVBand="1"/>
      </w:tblPr>
      <w:tblGrid>
        <w:gridCol w:w="846"/>
        <w:gridCol w:w="567"/>
        <w:gridCol w:w="992"/>
        <w:gridCol w:w="2410"/>
        <w:gridCol w:w="3260"/>
        <w:gridCol w:w="1276"/>
      </w:tblGrid>
      <w:tr w:rsidR="00C32633" w:rsidRPr="00C32633" w:rsidTr="001726DA">
        <w:tc>
          <w:tcPr>
            <w:tcW w:w="846" w:type="dxa"/>
          </w:tcPr>
          <w:p w:rsidR="00C32633" w:rsidRDefault="00C32633" w:rsidP="00C32633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Cs w:val="22"/>
              </w:rPr>
              <w:t>序号</w:t>
            </w: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hint="eastAsia"/>
                <w:szCs w:val="22"/>
              </w:rPr>
            </w:pPr>
          </w:p>
        </w:tc>
        <w:tc>
          <w:tcPr>
            <w:tcW w:w="1559" w:type="dxa"/>
            <w:gridSpan w:val="2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/>
                <w:szCs w:val="22"/>
              </w:rPr>
            </w:pPr>
            <w:r>
              <w:rPr>
                <w:rFonts w:asciiTheme="minorEastAsia" w:eastAsiaTheme="minorEastAsia" w:hAnsiTheme="minorEastAsia"/>
                <w:szCs w:val="22"/>
              </w:rPr>
              <w:t>表单</w:t>
            </w:r>
          </w:p>
        </w:tc>
        <w:tc>
          <w:tcPr>
            <w:tcW w:w="2410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Cs w:val="22"/>
              </w:rPr>
              <w:t>测试内容</w:t>
            </w:r>
          </w:p>
        </w:tc>
        <w:tc>
          <w:tcPr>
            <w:tcW w:w="3260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期望结果</w:t>
            </w:r>
          </w:p>
        </w:tc>
        <w:tc>
          <w:tcPr>
            <w:tcW w:w="1276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实际结果</w:t>
            </w:r>
          </w:p>
        </w:tc>
      </w:tr>
      <w:tr w:rsidR="00C32633" w:rsidRPr="00C32633" w:rsidTr="001726DA">
        <w:tc>
          <w:tcPr>
            <w:tcW w:w="846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1</w:t>
            </w:r>
          </w:p>
        </w:tc>
        <w:tc>
          <w:tcPr>
            <w:tcW w:w="1559" w:type="dxa"/>
            <w:gridSpan w:val="2"/>
            <w:vMerge w:val="restart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登录</w:t>
            </w:r>
          </w:p>
        </w:tc>
        <w:tc>
          <w:tcPr>
            <w:tcW w:w="2410" w:type="dxa"/>
            <w:vAlign w:val="bottom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Cs w:val="22"/>
              </w:rPr>
              <w:t>输入用户名不为空，密码为空</w:t>
            </w:r>
            <w:r w:rsidRPr="00C32633">
              <w:rPr>
                <w:rFonts w:asciiTheme="minorEastAsia" w:eastAsiaTheme="minorEastAsia" w:hAnsiTheme="minorEastAsia" w:hint="eastAsia"/>
                <w:szCs w:val="22"/>
              </w:rPr>
              <w:t>。</w:t>
            </w:r>
          </w:p>
        </w:tc>
        <w:tc>
          <w:tcPr>
            <w:tcW w:w="3260" w:type="dxa"/>
            <w:vAlign w:val="bottom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显示警告信息“</w:t>
            </w:r>
            <w:proofErr w:type="gramStart"/>
            <w:r w:rsidRPr="00C32633">
              <w:rPr>
                <w:rFonts w:asciiTheme="minorEastAsia" w:eastAsiaTheme="minorEastAsia" w:hAnsiTheme="minorEastAsia" w:hint="eastAsia"/>
                <w:szCs w:val="22"/>
              </w:rPr>
              <w:t>帐号</w:t>
            </w:r>
            <w:proofErr w:type="gramEnd"/>
            <w:r w:rsidRPr="00C32633">
              <w:rPr>
                <w:rFonts w:asciiTheme="minorEastAsia" w:eastAsiaTheme="minorEastAsia" w:hAnsiTheme="minorEastAsia" w:hint="eastAsia"/>
                <w:szCs w:val="22"/>
              </w:rPr>
              <w:t>或密码不能为空！”</w:t>
            </w:r>
          </w:p>
        </w:tc>
        <w:tc>
          <w:tcPr>
            <w:tcW w:w="1276" w:type="dxa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Cs w:val="22"/>
              </w:rPr>
              <w:t>通过</w:t>
            </w:r>
          </w:p>
        </w:tc>
      </w:tr>
      <w:tr w:rsidR="00C32633" w:rsidRPr="00C32633" w:rsidTr="001726DA">
        <w:tc>
          <w:tcPr>
            <w:tcW w:w="846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2</w:t>
            </w:r>
          </w:p>
        </w:tc>
        <w:tc>
          <w:tcPr>
            <w:tcW w:w="1559" w:type="dxa"/>
            <w:gridSpan w:val="2"/>
            <w:vMerge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2410" w:type="dxa"/>
            <w:vAlign w:val="bottom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输入错误密码会出现错误提示</w:t>
            </w:r>
            <w:r>
              <w:rPr>
                <w:rFonts w:asciiTheme="minorEastAsia" w:eastAsiaTheme="minorEastAsia" w:hAnsiTheme="minorEastAsia" w:hint="eastAsia"/>
                <w:szCs w:val="22"/>
              </w:rPr>
              <w:t>。</w:t>
            </w:r>
          </w:p>
        </w:tc>
        <w:tc>
          <w:tcPr>
            <w:tcW w:w="3260" w:type="dxa"/>
            <w:vAlign w:val="bottom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显示警告信息</w:t>
            </w:r>
            <w:r w:rsidRPr="00C32633">
              <w:rPr>
                <w:rFonts w:asciiTheme="minorEastAsia" w:eastAsiaTheme="minorEastAsia" w:hAnsiTheme="minorEastAsia"/>
                <w:szCs w:val="22"/>
              </w:rPr>
              <w:t>“</w:t>
            </w:r>
            <w:proofErr w:type="gramStart"/>
            <w:r w:rsidRPr="00C32633">
              <w:rPr>
                <w:rFonts w:asciiTheme="minorEastAsia" w:eastAsiaTheme="minorEastAsia" w:hAnsiTheme="minorEastAsia" w:hint="eastAsia"/>
                <w:szCs w:val="22"/>
              </w:rPr>
              <w:t>帐号</w:t>
            </w:r>
            <w:proofErr w:type="gramEnd"/>
            <w:r w:rsidRPr="00C32633">
              <w:rPr>
                <w:rFonts w:asciiTheme="minorEastAsia" w:eastAsiaTheme="minorEastAsia" w:hAnsiTheme="minorEastAsia" w:hint="eastAsia"/>
                <w:szCs w:val="22"/>
              </w:rPr>
              <w:t>或密码</w:t>
            </w:r>
            <w:proofErr w:type="gramStart"/>
            <w:r w:rsidRPr="00C32633">
              <w:rPr>
                <w:rFonts w:asciiTheme="minorEastAsia" w:eastAsiaTheme="minorEastAsia" w:hAnsiTheme="minorEastAsia" w:hint="eastAsia"/>
                <w:szCs w:val="22"/>
              </w:rPr>
              <w:t>不</w:t>
            </w:r>
            <w:proofErr w:type="gramEnd"/>
            <w:r w:rsidRPr="00C32633">
              <w:rPr>
                <w:rFonts w:asciiTheme="minorEastAsia" w:eastAsiaTheme="minorEastAsia" w:hAnsiTheme="minorEastAsia" w:hint="eastAsia"/>
                <w:szCs w:val="22"/>
              </w:rPr>
              <w:t>错误！</w:t>
            </w:r>
            <w:r w:rsidRPr="00C32633">
              <w:rPr>
                <w:rFonts w:asciiTheme="minorEastAsia" w:eastAsiaTheme="minorEastAsia" w:hAnsiTheme="minorEastAsia"/>
                <w:szCs w:val="22"/>
              </w:rPr>
              <w:t>”</w:t>
            </w:r>
          </w:p>
        </w:tc>
        <w:tc>
          <w:tcPr>
            <w:tcW w:w="1276" w:type="dxa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Cs w:val="22"/>
              </w:rPr>
              <w:t>通过</w:t>
            </w:r>
          </w:p>
        </w:tc>
      </w:tr>
      <w:tr w:rsidR="00C32633" w:rsidRPr="00C32633" w:rsidTr="001726DA">
        <w:tc>
          <w:tcPr>
            <w:tcW w:w="846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3</w:t>
            </w:r>
          </w:p>
        </w:tc>
        <w:tc>
          <w:tcPr>
            <w:tcW w:w="1559" w:type="dxa"/>
            <w:gridSpan w:val="2"/>
            <w:vMerge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2410" w:type="dxa"/>
            <w:vAlign w:val="bottom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Cs w:val="22"/>
              </w:rPr>
              <w:t>输入正确用户名和密码</w:t>
            </w:r>
            <w:r w:rsidRPr="00C32633">
              <w:rPr>
                <w:rFonts w:asciiTheme="minorEastAsia" w:eastAsiaTheme="minorEastAsia" w:hAnsiTheme="minorEastAsia" w:hint="eastAsia"/>
                <w:szCs w:val="22"/>
              </w:rPr>
              <w:t>。</w:t>
            </w:r>
          </w:p>
        </w:tc>
        <w:tc>
          <w:tcPr>
            <w:tcW w:w="3260" w:type="dxa"/>
            <w:vAlign w:val="bottom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进入系统</w:t>
            </w:r>
            <w:proofErr w:type="gramStart"/>
            <w:r w:rsidRPr="00C32633">
              <w:rPr>
                <w:rFonts w:asciiTheme="minorEastAsia" w:eastAsiaTheme="minorEastAsia" w:hAnsiTheme="minorEastAsia"/>
                <w:szCs w:val="22"/>
              </w:rPr>
              <w:t>”</w:t>
            </w:r>
            <w:proofErr w:type="gramEnd"/>
          </w:p>
        </w:tc>
        <w:tc>
          <w:tcPr>
            <w:tcW w:w="1276" w:type="dxa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Cs w:val="22"/>
              </w:rPr>
              <w:t>通过</w:t>
            </w:r>
          </w:p>
        </w:tc>
      </w:tr>
      <w:tr w:rsidR="00C32633" w:rsidRPr="00C32633" w:rsidTr="001726DA">
        <w:tc>
          <w:tcPr>
            <w:tcW w:w="846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4</w:t>
            </w:r>
          </w:p>
        </w:tc>
        <w:tc>
          <w:tcPr>
            <w:tcW w:w="1559" w:type="dxa"/>
            <w:gridSpan w:val="2"/>
            <w:vMerge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2410" w:type="dxa"/>
            <w:vAlign w:val="bottom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Cs w:val="22"/>
              </w:rPr>
              <w:t>输入</w:t>
            </w:r>
            <w:r w:rsidRPr="00C32633">
              <w:rPr>
                <w:rFonts w:asciiTheme="minorEastAsia" w:eastAsiaTheme="minorEastAsia" w:hAnsiTheme="minorEastAsia" w:hint="eastAsia"/>
                <w:szCs w:val="22"/>
              </w:rPr>
              <w:t>用户名</w:t>
            </w:r>
            <w:r>
              <w:rPr>
                <w:rFonts w:asciiTheme="minorEastAsia" w:eastAsiaTheme="minorEastAsia" w:hAnsiTheme="minorEastAsia" w:hint="eastAsia"/>
                <w:szCs w:val="22"/>
              </w:rPr>
              <w:t>和</w:t>
            </w:r>
            <w:r w:rsidRPr="00C32633">
              <w:rPr>
                <w:rFonts w:asciiTheme="minorEastAsia" w:eastAsiaTheme="minorEastAsia" w:hAnsiTheme="minorEastAsia" w:hint="eastAsia"/>
                <w:szCs w:val="22"/>
              </w:rPr>
              <w:t>密码</w:t>
            </w:r>
            <w:r>
              <w:rPr>
                <w:rFonts w:asciiTheme="minorEastAsia" w:eastAsiaTheme="minorEastAsia" w:hAnsiTheme="minorEastAsia" w:hint="eastAsia"/>
                <w:szCs w:val="22"/>
              </w:rPr>
              <w:t>都</w:t>
            </w:r>
            <w:r w:rsidRPr="00C32633">
              <w:rPr>
                <w:rFonts w:asciiTheme="minorEastAsia" w:eastAsiaTheme="minorEastAsia" w:hAnsiTheme="minorEastAsia" w:hint="eastAsia"/>
                <w:szCs w:val="22"/>
              </w:rPr>
              <w:t>为空</w:t>
            </w:r>
          </w:p>
        </w:tc>
        <w:tc>
          <w:tcPr>
            <w:tcW w:w="3260" w:type="dxa"/>
            <w:vAlign w:val="bottom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显示警告信息“</w:t>
            </w:r>
            <w:proofErr w:type="gramStart"/>
            <w:r w:rsidRPr="00C32633">
              <w:rPr>
                <w:rFonts w:asciiTheme="minorEastAsia" w:eastAsiaTheme="minorEastAsia" w:hAnsiTheme="minorEastAsia" w:hint="eastAsia"/>
                <w:szCs w:val="22"/>
              </w:rPr>
              <w:t>帐号</w:t>
            </w:r>
            <w:proofErr w:type="gramEnd"/>
            <w:r w:rsidRPr="00C32633">
              <w:rPr>
                <w:rFonts w:asciiTheme="minorEastAsia" w:eastAsiaTheme="minorEastAsia" w:hAnsiTheme="minorEastAsia" w:hint="eastAsia"/>
                <w:szCs w:val="22"/>
              </w:rPr>
              <w:t>或密码不能为空！”</w:t>
            </w:r>
          </w:p>
        </w:tc>
        <w:tc>
          <w:tcPr>
            <w:tcW w:w="1276" w:type="dxa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Cs w:val="22"/>
              </w:rPr>
              <w:t>通过</w:t>
            </w:r>
          </w:p>
        </w:tc>
      </w:tr>
      <w:tr w:rsidR="00C32633" w:rsidRPr="00C32633" w:rsidTr="001726DA">
        <w:tc>
          <w:tcPr>
            <w:tcW w:w="846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5</w:t>
            </w:r>
          </w:p>
        </w:tc>
        <w:tc>
          <w:tcPr>
            <w:tcW w:w="567" w:type="dxa"/>
            <w:vMerge w:val="restart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页面</w:t>
            </w:r>
          </w:p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显示</w:t>
            </w:r>
          </w:p>
        </w:tc>
        <w:tc>
          <w:tcPr>
            <w:tcW w:w="992" w:type="dxa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导航栏</w:t>
            </w:r>
          </w:p>
        </w:tc>
        <w:tc>
          <w:tcPr>
            <w:tcW w:w="2410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浏览\点击导航连接</w:t>
            </w:r>
          </w:p>
        </w:tc>
        <w:tc>
          <w:tcPr>
            <w:tcW w:w="3260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详细正确导航页面所在位置</w:t>
            </w:r>
          </w:p>
        </w:tc>
        <w:tc>
          <w:tcPr>
            <w:tcW w:w="1276" w:type="dxa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Cs w:val="22"/>
              </w:rPr>
              <w:t>通过</w:t>
            </w:r>
          </w:p>
        </w:tc>
      </w:tr>
      <w:tr w:rsidR="00C32633" w:rsidRPr="00C32633" w:rsidTr="001726DA">
        <w:tc>
          <w:tcPr>
            <w:tcW w:w="846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6.</w:t>
            </w:r>
          </w:p>
        </w:tc>
        <w:tc>
          <w:tcPr>
            <w:tcW w:w="567" w:type="dxa"/>
            <w:vMerge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992" w:type="dxa"/>
          </w:tcPr>
          <w:p w:rsidR="001726DA" w:rsidRDefault="001726DA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二级联动下拉列表</w:t>
            </w:r>
          </w:p>
        </w:tc>
        <w:tc>
          <w:tcPr>
            <w:tcW w:w="2410" w:type="dxa"/>
            <w:vAlign w:val="bottom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二级列表选择</w:t>
            </w:r>
          </w:p>
          <w:p w:rsidR="001726DA" w:rsidRDefault="001726DA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  <w:p w:rsidR="001726DA" w:rsidRPr="00C32633" w:rsidRDefault="001726DA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3260" w:type="dxa"/>
            <w:vAlign w:val="bottom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（1）点击“企业信息”时，显示二级列表，其他不显示。</w:t>
            </w:r>
          </w:p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（2）点击“人力资源表格”时，显示二级列表，其他不显示</w:t>
            </w:r>
          </w:p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 w:hint="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（3）点击“通知管理”时，显示二级列表，其他不显示</w:t>
            </w:r>
          </w:p>
        </w:tc>
        <w:tc>
          <w:tcPr>
            <w:tcW w:w="1276" w:type="dxa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Cs w:val="22"/>
              </w:rPr>
              <w:t>通过</w:t>
            </w:r>
          </w:p>
        </w:tc>
      </w:tr>
      <w:tr w:rsidR="00C32633" w:rsidRPr="00C32633" w:rsidTr="001726DA">
        <w:tc>
          <w:tcPr>
            <w:tcW w:w="846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7.</w:t>
            </w:r>
          </w:p>
        </w:tc>
        <w:tc>
          <w:tcPr>
            <w:tcW w:w="567" w:type="dxa"/>
            <w:vMerge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992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数据显示</w:t>
            </w:r>
          </w:p>
        </w:tc>
        <w:tc>
          <w:tcPr>
            <w:tcW w:w="2410" w:type="dxa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数据显示</w:t>
            </w:r>
          </w:p>
        </w:tc>
        <w:tc>
          <w:tcPr>
            <w:tcW w:w="3260" w:type="dxa"/>
            <w:vAlign w:val="bottom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根据选择列表正确显示符合条件的数据</w:t>
            </w:r>
          </w:p>
        </w:tc>
        <w:tc>
          <w:tcPr>
            <w:tcW w:w="1276" w:type="dxa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Cs w:val="22"/>
              </w:rPr>
              <w:t>通过</w:t>
            </w:r>
          </w:p>
        </w:tc>
      </w:tr>
      <w:tr w:rsidR="00C32633" w:rsidRPr="00C32633" w:rsidTr="001726DA">
        <w:tc>
          <w:tcPr>
            <w:tcW w:w="846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8.</w:t>
            </w:r>
          </w:p>
        </w:tc>
        <w:tc>
          <w:tcPr>
            <w:tcW w:w="567" w:type="dxa"/>
            <w:vMerge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992" w:type="dxa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界面UI</w:t>
            </w:r>
          </w:p>
        </w:tc>
        <w:tc>
          <w:tcPr>
            <w:tcW w:w="2410" w:type="dxa"/>
            <w:vAlign w:val="bottom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界面UI</w:t>
            </w:r>
          </w:p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3260" w:type="dxa"/>
            <w:vAlign w:val="bottom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页面没有错别字，</w:t>
            </w:r>
            <w:proofErr w:type="gramStart"/>
            <w:r w:rsidRPr="00C32633">
              <w:rPr>
                <w:rFonts w:asciiTheme="minorEastAsia" w:eastAsiaTheme="minorEastAsia" w:hAnsiTheme="minorEastAsia" w:hint="eastAsia"/>
                <w:szCs w:val="22"/>
              </w:rPr>
              <w:t>跟整体</w:t>
            </w:r>
            <w:proofErr w:type="gramEnd"/>
            <w:r w:rsidRPr="00C32633">
              <w:rPr>
                <w:rFonts w:asciiTheme="minorEastAsia" w:eastAsiaTheme="minorEastAsia" w:hAnsiTheme="minorEastAsia" w:hint="eastAsia"/>
                <w:szCs w:val="22"/>
              </w:rPr>
              <w:t>风格一致，布局合理</w:t>
            </w:r>
          </w:p>
        </w:tc>
        <w:tc>
          <w:tcPr>
            <w:tcW w:w="1276" w:type="dxa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Cs w:val="22"/>
              </w:rPr>
              <w:t>通过</w:t>
            </w:r>
          </w:p>
        </w:tc>
      </w:tr>
      <w:tr w:rsidR="00C32633" w:rsidRPr="00C32633" w:rsidTr="001726DA">
        <w:tc>
          <w:tcPr>
            <w:tcW w:w="846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9.</w:t>
            </w:r>
          </w:p>
        </w:tc>
        <w:tc>
          <w:tcPr>
            <w:tcW w:w="567" w:type="dxa"/>
            <w:vMerge w:val="restart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完</w:t>
            </w:r>
            <w:r w:rsidRPr="00C32633">
              <w:rPr>
                <w:rFonts w:asciiTheme="minorEastAsia" w:eastAsiaTheme="minorEastAsia" w:hAnsiTheme="minorEastAsia" w:hint="eastAsia"/>
                <w:szCs w:val="22"/>
              </w:rPr>
              <w:lastRenderedPageBreak/>
              <w:t>善企业信息</w:t>
            </w:r>
          </w:p>
        </w:tc>
        <w:tc>
          <w:tcPr>
            <w:tcW w:w="992" w:type="dxa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lastRenderedPageBreak/>
              <w:t>数据输</w:t>
            </w:r>
            <w:r w:rsidRPr="00C32633">
              <w:rPr>
                <w:rFonts w:asciiTheme="minorEastAsia" w:eastAsiaTheme="minorEastAsia" w:hAnsiTheme="minorEastAsia" w:hint="eastAsia"/>
                <w:szCs w:val="22"/>
              </w:rPr>
              <w:lastRenderedPageBreak/>
              <w:t>入</w:t>
            </w:r>
          </w:p>
        </w:tc>
        <w:tc>
          <w:tcPr>
            <w:tcW w:w="2410" w:type="dxa"/>
            <w:vAlign w:val="bottom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lastRenderedPageBreak/>
              <w:t>（1）电话，传真没有格</w:t>
            </w:r>
            <w:r w:rsidRPr="00C32633">
              <w:rPr>
                <w:rFonts w:asciiTheme="minorEastAsia" w:eastAsiaTheme="minorEastAsia" w:hAnsiTheme="minorEastAsia" w:hint="eastAsia"/>
                <w:szCs w:val="22"/>
              </w:rPr>
              <w:lastRenderedPageBreak/>
              <w:t>式要求</w:t>
            </w:r>
          </w:p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（2）输入特殊字符~!@#$%^&amp;*()_+[]{}\|;:</w:t>
            </w:r>
            <w:r w:rsidRPr="00C32633">
              <w:rPr>
                <w:rFonts w:asciiTheme="minorEastAsia" w:eastAsiaTheme="minorEastAsia" w:hAnsiTheme="minorEastAsia"/>
                <w:szCs w:val="22"/>
              </w:rPr>
              <w:t>’</w:t>
            </w:r>
            <w:proofErr w:type="gramStart"/>
            <w:r w:rsidRPr="00C32633">
              <w:rPr>
                <w:rFonts w:asciiTheme="minorEastAsia" w:eastAsiaTheme="minorEastAsia" w:hAnsiTheme="minorEastAsia"/>
                <w:szCs w:val="22"/>
              </w:rPr>
              <w:t>”</w:t>
            </w:r>
            <w:proofErr w:type="gramEnd"/>
            <w:r w:rsidRPr="00C32633">
              <w:rPr>
                <w:rFonts w:asciiTheme="minorEastAsia" w:eastAsiaTheme="minorEastAsia" w:hAnsiTheme="minorEastAsia" w:hint="eastAsia"/>
                <w:szCs w:val="22"/>
              </w:rPr>
              <w:t>&lt;字母&gt;或者特殊字符组合是否可以提交</w:t>
            </w:r>
          </w:p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（3）是否可以为空</w:t>
            </w:r>
          </w:p>
        </w:tc>
        <w:tc>
          <w:tcPr>
            <w:tcW w:w="3260" w:type="dxa"/>
            <w:vAlign w:val="bottom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lastRenderedPageBreak/>
              <w:t>提示格式错误</w:t>
            </w:r>
          </w:p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1276" w:type="dxa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不</w:t>
            </w:r>
            <w:r>
              <w:rPr>
                <w:rFonts w:asciiTheme="minorEastAsia" w:eastAsiaTheme="minorEastAsia" w:hAnsiTheme="minorEastAsia" w:hint="eastAsia"/>
                <w:szCs w:val="22"/>
              </w:rPr>
              <w:t>通过</w:t>
            </w:r>
            <w:r w:rsidRPr="00C32633">
              <w:rPr>
                <w:rFonts w:asciiTheme="minorEastAsia" w:eastAsiaTheme="minorEastAsia" w:hAnsiTheme="minorEastAsia" w:hint="eastAsia"/>
                <w:szCs w:val="22"/>
              </w:rPr>
              <w:t>（无错误提示）</w:t>
            </w:r>
          </w:p>
        </w:tc>
      </w:tr>
      <w:tr w:rsidR="00C32633" w:rsidRPr="00C32633" w:rsidTr="001726DA">
        <w:tc>
          <w:tcPr>
            <w:tcW w:w="846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lastRenderedPageBreak/>
              <w:t>10</w:t>
            </w:r>
          </w:p>
        </w:tc>
        <w:tc>
          <w:tcPr>
            <w:tcW w:w="567" w:type="dxa"/>
            <w:vMerge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992" w:type="dxa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提交数据按钮</w:t>
            </w:r>
          </w:p>
        </w:tc>
        <w:tc>
          <w:tcPr>
            <w:tcW w:w="2410" w:type="dxa"/>
            <w:vAlign w:val="bottom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填写完数据后，点击提交按钮</w:t>
            </w:r>
          </w:p>
        </w:tc>
        <w:tc>
          <w:tcPr>
            <w:tcW w:w="3260" w:type="dxa"/>
            <w:vAlign w:val="bottom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提交成功</w:t>
            </w:r>
          </w:p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1276" w:type="dxa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 w:hint="eastAsia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Cs w:val="22"/>
              </w:rPr>
              <w:t>通过</w:t>
            </w:r>
          </w:p>
        </w:tc>
      </w:tr>
      <w:tr w:rsidR="00C32633" w:rsidRPr="00C32633" w:rsidTr="001726DA">
        <w:tc>
          <w:tcPr>
            <w:tcW w:w="846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11</w:t>
            </w:r>
          </w:p>
        </w:tc>
        <w:tc>
          <w:tcPr>
            <w:tcW w:w="567" w:type="dxa"/>
            <w:vMerge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992" w:type="dxa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同用户再次提交</w:t>
            </w:r>
          </w:p>
        </w:tc>
        <w:tc>
          <w:tcPr>
            <w:tcW w:w="2410" w:type="dxa"/>
            <w:vAlign w:val="bottom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点击完善企业信息按钮</w:t>
            </w:r>
          </w:p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3260" w:type="dxa"/>
            <w:vAlign w:val="bottom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显示可修改数据，并且可以再次提交</w:t>
            </w:r>
          </w:p>
        </w:tc>
        <w:tc>
          <w:tcPr>
            <w:tcW w:w="1276" w:type="dxa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不</w:t>
            </w:r>
            <w:r>
              <w:rPr>
                <w:rFonts w:asciiTheme="minorEastAsia" w:eastAsiaTheme="minorEastAsia" w:hAnsiTheme="minorEastAsia" w:hint="eastAsia"/>
                <w:szCs w:val="22"/>
              </w:rPr>
              <w:t>通过</w:t>
            </w:r>
          </w:p>
        </w:tc>
      </w:tr>
      <w:tr w:rsidR="00C32633" w:rsidRPr="00C32633" w:rsidTr="001726DA">
        <w:tc>
          <w:tcPr>
            <w:tcW w:w="846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12</w:t>
            </w:r>
          </w:p>
        </w:tc>
        <w:tc>
          <w:tcPr>
            <w:tcW w:w="567" w:type="dxa"/>
            <w:vMerge w:val="restart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bCs/>
                <w:szCs w:val="22"/>
              </w:rPr>
              <w:t>人力资源表格</w:t>
            </w:r>
          </w:p>
        </w:tc>
        <w:tc>
          <w:tcPr>
            <w:tcW w:w="992" w:type="dxa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数据输入</w:t>
            </w:r>
          </w:p>
        </w:tc>
        <w:tc>
          <w:tcPr>
            <w:tcW w:w="2410" w:type="dxa"/>
            <w:vAlign w:val="bottom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选择调查期</w:t>
            </w:r>
          </w:p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3260" w:type="dxa"/>
            <w:vAlign w:val="bottom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可填写选择合法的数据</w:t>
            </w:r>
          </w:p>
        </w:tc>
        <w:tc>
          <w:tcPr>
            <w:tcW w:w="1276" w:type="dxa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不</w:t>
            </w:r>
            <w:r>
              <w:rPr>
                <w:rFonts w:asciiTheme="minorEastAsia" w:eastAsiaTheme="minorEastAsia" w:hAnsiTheme="minorEastAsia" w:hint="eastAsia"/>
                <w:szCs w:val="22"/>
              </w:rPr>
              <w:t>通过</w:t>
            </w:r>
          </w:p>
        </w:tc>
      </w:tr>
      <w:tr w:rsidR="00C32633" w:rsidRPr="00C32633" w:rsidTr="001726DA">
        <w:tc>
          <w:tcPr>
            <w:tcW w:w="846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13</w:t>
            </w:r>
          </w:p>
        </w:tc>
        <w:tc>
          <w:tcPr>
            <w:tcW w:w="567" w:type="dxa"/>
            <w:vMerge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992" w:type="dxa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数据输入</w:t>
            </w:r>
          </w:p>
        </w:tc>
        <w:tc>
          <w:tcPr>
            <w:tcW w:w="2410" w:type="dxa"/>
            <w:vAlign w:val="bottom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建档人数：输入特殊字符~!@#$%^&amp;*()_+[]{}\|;:</w:t>
            </w:r>
            <w:r w:rsidRPr="00C32633">
              <w:rPr>
                <w:rFonts w:asciiTheme="minorEastAsia" w:eastAsiaTheme="minorEastAsia" w:hAnsiTheme="minorEastAsia"/>
                <w:szCs w:val="22"/>
              </w:rPr>
              <w:t>’</w:t>
            </w:r>
            <w:proofErr w:type="gramStart"/>
            <w:r w:rsidRPr="00C32633">
              <w:rPr>
                <w:rFonts w:asciiTheme="minorEastAsia" w:eastAsiaTheme="minorEastAsia" w:hAnsiTheme="minorEastAsia"/>
                <w:szCs w:val="22"/>
              </w:rPr>
              <w:t>”</w:t>
            </w:r>
            <w:proofErr w:type="gramEnd"/>
            <w:r w:rsidRPr="00C32633">
              <w:rPr>
                <w:rFonts w:asciiTheme="minorEastAsia" w:eastAsiaTheme="minorEastAsia" w:hAnsiTheme="minorEastAsia" w:hint="eastAsia"/>
                <w:szCs w:val="22"/>
              </w:rPr>
              <w:t>&lt;字母&gt;或者特殊字符组合是否可以提交</w:t>
            </w:r>
          </w:p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3260" w:type="dxa"/>
            <w:vAlign w:val="bottom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置灰，不能填写</w:t>
            </w:r>
          </w:p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1276" w:type="dxa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不</w:t>
            </w:r>
            <w:r>
              <w:rPr>
                <w:rFonts w:asciiTheme="minorEastAsia" w:eastAsiaTheme="minorEastAsia" w:hAnsiTheme="minorEastAsia" w:hint="eastAsia"/>
                <w:szCs w:val="22"/>
              </w:rPr>
              <w:t>通过</w:t>
            </w:r>
            <w:r w:rsidRPr="00C32633">
              <w:rPr>
                <w:rFonts w:asciiTheme="minorEastAsia" w:eastAsiaTheme="minorEastAsia" w:hAnsiTheme="minorEastAsia" w:hint="eastAsia"/>
                <w:szCs w:val="22"/>
              </w:rPr>
              <w:t>（无提示且可以提交，</w:t>
            </w:r>
            <w:proofErr w:type="gramStart"/>
            <w:r w:rsidRPr="00C32633">
              <w:rPr>
                <w:rFonts w:asciiTheme="minorEastAsia" w:eastAsiaTheme="minorEastAsia" w:hAnsiTheme="minorEastAsia" w:hint="eastAsia"/>
                <w:szCs w:val="22"/>
              </w:rPr>
              <w:t>但是最中显示</w:t>
            </w:r>
            <w:proofErr w:type="gramEnd"/>
            <w:r w:rsidRPr="00C32633">
              <w:rPr>
                <w:rFonts w:asciiTheme="minorEastAsia" w:eastAsiaTheme="minorEastAsia" w:hAnsiTheme="minorEastAsia" w:hint="eastAsia"/>
                <w:szCs w:val="22"/>
              </w:rPr>
              <w:t>人数是0）</w:t>
            </w:r>
          </w:p>
        </w:tc>
      </w:tr>
      <w:tr w:rsidR="00C32633" w:rsidRPr="00C32633" w:rsidTr="001726DA">
        <w:tc>
          <w:tcPr>
            <w:tcW w:w="846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14</w:t>
            </w:r>
          </w:p>
        </w:tc>
        <w:tc>
          <w:tcPr>
            <w:tcW w:w="567" w:type="dxa"/>
            <w:vMerge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992" w:type="dxa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UI显示</w:t>
            </w:r>
          </w:p>
        </w:tc>
        <w:tc>
          <w:tcPr>
            <w:tcW w:w="2410" w:type="dxa"/>
            <w:vAlign w:val="bottom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查看界面</w:t>
            </w:r>
            <w:proofErr w:type="gramStart"/>
            <w:r w:rsidRPr="00C32633">
              <w:rPr>
                <w:rFonts w:asciiTheme="minorEastAsia" w:eastAsiaTheme="minorEastAsia" w:hAnsiTheme="minorEastAsia" w:hint="eastAsia"/>
                <w:szCs w:val="22"/>
              </w:rPr>
              <w:t>字体收否统一</w:t>
            </w:r>
            <w:proofErr w:type="gramEnd"/>
          </w:p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3260" w:type="dxa"/>
            <w:vAlign w:val="bottom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页面没有错别字，</w:t>
            </w:r>
            <w:proofErr w:type="gramStart"/>
            <w:r w:rsidRPr="00C32633">
              <w:rPr>
                <w:rFonts w:asciiTheme="minorEastAsia" w:eastAsiaTheme="minorEastAsia" w:hAnsiTheme="minorEastAsia" w:hint="eastAsia"/>
                <w:szCs w:val="22"/>
              </w:rPr>
              <w:t>跟整体</w:t>
            </w:r>
            <w:proofErr w:type="gramEnd"/>
            <w:r w:rsidRPr="00C32633">
              <w:rPr>
                <w:rFonts w:asciiTheme="minorEastAsia" w:eastAsiaTheme="minorEastAsia" w:hAnsiTheme="minorEastAsia" w:hint="eastAsia"/>
                <w:szCs w:val="22"/>
              </w:rPr>
              <w:t>风格一致，布局合理</w:t>
            </w:r>
          </w:p>
        </w:tc>
        <w:tc>
          <w:tcPr>
            <w:tcW w:w="1276" w:type="dxa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Cs w:val="22"/>
              </w:rPr>
              <w:t>通过</w:t>
            </w:r>
          </w:p>
        </w:tc>
      </w:tr>
      <w:tr w:rsidR="00C32633" w:rsidRPr="00C32633" w:rsidTr="001726DA">
        <w:tc>
          <w:tcPr>
            <w:tcW w:w="846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1</w:t>
            </w:r>
            <w:r w:rsidRPr="00C32633">
              <w:rPr>
                <w:rFonts w:asciiTheme="minorEastAsia" w:eastAsiaTheme="minorEastAsia" w:hAnsiTheme="minorEastAsia"/>
                <w:szCs w:val="22"/>
              </w:rPr>
              <w:t>5</w:t>
            </w:r>
          </w:p>
        </w:tc>
        <w:tc>
          <w:tcPr>
            <w:tcW w:w="567" w:type="dxa"/>
            <w:vMerge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992" w:type="dxa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二级下拉选项</w:t>
            </w:r>
          </w:p>
        </w:tc>
        <w:tc>
          <w:tcPr>
            <w:tcW w:w="2410" w:type="dxa"/>
            <w:vAlign w:val="bottom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点击调查期、</w:t>
            </w:r>
            <w:r w:rsidRPr="00C32633">
              <w:rPr>
                <w:rFonts w:asciiTheme="minorEastAsia" w:eastAsiaTheme="minorEastAsia" w:hAnsiTheme="minorEastAsia"/>
                <w:szCs w:val="22"/>
              </w:rPr>
              <w:t>其他原因</w:t>
            </w:r>
            <w:r w:rsidRPr="00C32633">
              <w:rPr>
                <w:rFonts w:asciiTheme="minorEastAsia" w:eastAsiaTheme="minorEastAsia" w:hAnsiTheme="minorEastAsia" w:hint="eastAsia"/>
                <w:szCs w:val="22"/>
              </w:rPr>
              <w:t>、就业人数减少类型、主要原因</w:t>
            </w:r>
          </w:p>
          <w:p w:rsidR="00C32633" w:rsidRPr="00C32633" w:rsidRDefault="00C32633" w:rsidP="001726DA">
            <w:pPr>
              <w:spacing w:before="0" w:after="0" w:line="240" w:lineRule="auto"/>
              <w:rPr>
                <w:rFonts w:asciiTheme="minorEastAsia" w:eastAsiaTheme="minorEastAsia" w:hAnsiTheme="minorEastAsia" w:hint="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次要原因、第三原因选项可以显示二级菜单</w:t>
            </w:r>
          </w:p>
        </w:tc>
        <w:tc>
          <w:tcPr>
            <w:tcW w:w="3260" w:type="dxa"/>
            <w:vAlign w:val="bottom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点击调查期、</w:t>
            </w:r>
            <w:r w:rsidRPr="00C32633">
              <w:rPr>
                <w:rFonts w:asciiTheme="minorEastAsia" w:eastAsiaTheme="minorEastAsia" w:hAnsiTheme="minorEastAsia"/>
                <w:szCs w:val="22"/>
              </w:rPr>
              <w:t>其他原因、</w:t>
            </w:r>
            <w:r w:rsidRPr="00C32633">
              <w:rPr>
                <w:rFonts w:asciiTheme="minorEastAsia" w:eastAsiaTheme="minorEastAsia" w:hAnsiTheme="minorEastAsia" w:hint="eastAsia"/>
                <w:szCs w:val="22"/>
              </w:rPr>
              <w:t>就业人数减少类型</w:t>
            </w:r>
            <w:r w:rsidRPr="00C32633">
              <w:rPr>
                <w:rFonts w:asciiTheme="minorEastAsia" w:eastAsiaTheme="minorEastAsia" w:hAnsiTheme="minorEastAsia"/>
                <w:szCs w:val="22"/>
              </w:rPr>
              <w:t>、</w:t>
            </w:r>
            <w:r w:rsidRPr="00C32633">
              <w:rPr>
                <w:rFonts w:asciiTheme="minorEastAsia" w:eastAsiaTheme="minorEastAsia" w:hAnsiTheme="minorEastAsia" w:hint="eastAsia"/>
                <w:szCs w:val="22"/>
              </w:rPr>
              <w:t>主要原因</w:t>
            </w:r>
          </w:p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次要原因</w:t>
            </w:r>
            <w:r w:rsidRPr="00C32633">
              <w:rPr>
                <w:rFonts w:asciiTheme="minorEastAsia" w:eastAsiaTheme="minorEastAsia" w:hAnsiTheme="minorEastAsia"/>
                <w:szCs w:val="22"/>
              </w:rPr>
              <w:t>、</w:t>
            </w:r>
            <w:r w:rsidRPr="00C32633">
              <w:rPr>
                <w:rFonts w:asciiTheme="minorEastAsia" w:eastAsiaTheme="minorEastAsia" w:hAnsiTheme="minorEastAsia" w:hint="eastAsia"/>
                <w:szCs w:val="22"/>
              </w:rPr>
              <w:t>第三原因选项可以显示二级菜单</w:t>
            </w:r>
          </w:p>
        </w:tc>
        <w:tc>
          <w:tcPr>
            <w:tcW w:w="1276" w:type="dxa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</w:tc>
      </w:tr>
      <w:tr w:rsidR="00C32633" w:rsidRPr="00C32633" w:rsidTr="001726DA">
        <w:tc>
          <w:tcPr>
            <w:tcW w:w="846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1</w:t>
            </w:r>
            <w:r w:rsidRPr="00C32633">
              <w:rPr>
                <w:rFonts w:asciiTheme="minorEastAsia" w:eastAsiaTheme="minorEastAsia" w:hAnsiTheme="minorEastAsia"/>
                <w:szCs w:val="22"/>
              </w:rPr>
              <w:t>6</w:t>
            </w:r>
          </w:p>
        </w:tc>
        <w:tc>
          <w:tcPr>
            <w:tcW w:w="567" w:type="dxa"/>
            <w:vMerge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992" w:type="dxa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界面UI</w:t>
            </w:r>
          </w:p>
        </w:tc>
        <w:tc>
          <w:tcPr>
            <w:tcW w:w="2410" w:type="dxa"/>
            <w:vAlign w:val="bottom"/>
          </w:tcPr>
          <w:p w:rsidR="00C32633" w:rsidRPr="00C32633" w:rsidRDefault="00C32633" w:rsidP="00C32633">
            <w:pPr>
              <w:numPr>
                <w:ilvl w:val="0"/>
                <w:numId w:val="7"/>
              </w:num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proofErr w:type="gramStart"/>
            <w:r w:rsidRPr="00C32633">
              <w:rPr>
                <w:rFonts w:asciiTheme="minorEastAsia" w:eastAsiaTheme="minorEastAsia" w:hAnsiTheme="minorEastAsia" w:hint="eastAsia"/>
                <w:szCs w:val="22"/>
              </w:rPr>
              <w:t>必填项是否</w:t>
            </w:r>
            <w:proofErr w:type="gramEnd"/>
            <w:r w:rsidRPr="00C32633">
              <w:rPr>
                <w:rFonts w:asciiTheme="minorEastAsia" w:eastAsiaTheme="minorEastAsia" w:hAnsiTheme="minorEastAsia" w:hint="eastAsia"/>
                <w:szCs w:val="22"/>
              </w:rPr>
              <w:t>有标识</w:t>
            </w:r>
          </w:p>
          <w:p w:rsidR="00C32633" w:rsidRPr="001726DA" w:rsidRDefault="00C32633" w:rsidP="001726DA">
            <w:pPr>
              <w:numPr>
                <w:ilvl w:val="0"/>
                <w:numId w:val="7"/>
              </w:num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无错别字，</w:t>
            </w:r>
            <w:proofErr w:type="gramStart"/>
            <w:r w:rsidRPr="00C32633">
              <w:rPr>
                <w:rFonts w:asciiTheme="minorEastAsia" w:eastAsiaTheme="minorEastAsia" w:hAnsiTheme="minorEastAsia" w:hint="eastAsia"/>
                <w:szCs w:val="22"/>
              </w:rPr>
              <w:t>跟整体</w:t>
            </w:r>
            <w:proofErr w:type="gramEnd"/>
            <w:r w:rsidRPr="00C32633">
              <w:rPr>
                <w:rFonts w:asciiTheme="minorEastAsia" w:eastAsiaTheme="minorEastAsia" w:hAnsiTheme="minorEastAsia" w:hint="eastAsia"/>
                <w:szCs w:val="22"/>
              </w:rPr>
              <w:t>风格是否一致</w:t>
            </w:r>
          </w:p>
        </w:tc>
        <w:tc>
          <w:tcPr>
            <w:tcW w:w="3260" w:type="dxa"/>
            <w:vAlign w:val="bottom"/>
          </w:tcPr>
          <w:p w:rsidR="00C32633" w:rsidRPr="00C32633" w:rsidRDefault="00C32633" w:rsidP="00C32633">
            <w:pPr>
              <w:numPr>
                <w:ilvl w:val="0"/>
                <w:numId w:val="8"/>
              </w:num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给出必填标识</w:t>
            </w:r>
          </w:p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2</w:t>
            </w:r>
            <w:r w:rsidRPr="00C32633">
              <w:rPr>
                <w:rFonts w:asciiTheme="minorEastAsia" w:eastAsiaTheme="minorEastAsia" w:hAnsiTheme="minorEastAsia"/>
                <w:szCs w:val="22"/>
              </w:rPr>
              <w:t>)</w:t>
            </w:r>
            <w:r w:rsidRPr="00C32633">
              <w:rPr>
                <w:rFonts w:asciiTheme="minorEastAsia" w:eastAsiaTheme="minorEastAsia" w:hAnsiTheme="minorEastAsia" w:hint="eastAsia"/>
                <w:szCs w:val="22"/>
              </w:rPr>
              <w:t xml:space="preserve"> 页面没有错别字，</w:t>
            </w:r>
            <w:proofErr w:type="gramStart"/>
            <w:r w:rsidRPr="00C32633">
              <w:rPr>
                <w:rFonts w:asciiTheme="minorEastAsia" w:eastAsiaTheme="minorEastAsia" w:hAnsiTheme="minorEastAsia" w:hint="eastAsia"/>
                <w:szCs w:val="22"/>
              </w:rPr>
              <w:t>跟整体</w:t>
            </w:r>
            <w:proofErr w:type="gramEnd"/>
            <w:r w:rsidRPr="00C32633">
              <w:rPr>
                <w:rFonts w:asciiTheme="minorEastAsia" w:eastAsiaTheme="minorEastAsia" w:hAnsiTheme="minorEastAsia" w:hint="eastAsia"/>
                <w:szCs w:val="22"/>
              </w:rPr>
              <w:t>风格一致，布局合理</w:t>
            </w:r>
          </w:p>
        </w:tc>
        <w:tc>
          <w:tcPr>
            <w:tcW w:w="1276" w:type="dxa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Cs w:val="22"/>
              </w:rPr>
              <w:t>通过</w:t>
            </w:r>
          </w:p>
        </w:tc>
      </w:tr>
      <w:tr w:rsidR="00C32633" w:rsidRPr="00C32633" w:rsidTr="001726DA">
        <w:tc>
          <w:tcPr>
            <w:tcW w:w="846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1</w:t>
            </w:r>
            <w:r w:rsidRPr="00C32633">
              <w:rPr>
                <w:rFonts w:asciiTheme="minorEastAsia" w:eastAsiaTheme="minorEastAsia" w:hAnsiTheme="minorEastAsia"/>
                <w:szCs w:val="22"/>
              </w:rPr>
              <w:t>7</w:t>
            </w:r>
          </w:p>
        </w:tc>
        <w:tc>
          <w:tcPr>
            <w:tcW w:w="567" w:type="dxa"/>
            <w:vMerge w:val="restart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通知管理</w:t>
            </w:r>
          </w:p>
        </w:tc>
        <w:tc>
          <w:tcPr>
            <w:tcW w:w="992" w:type="dxa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2410" w:type="dxa"/>
            <w:vAlign w:val="bottom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点击“查看通知”按钮</w:t>
            </w:r>
          </w:p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3260" w:type="dxa"/>
            <w:vAlign w:val="bottom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跳转到通知界面</w:t>
            </w:r>
          </w:p>
        </w:tc>
        <w:tc>
          <w:tcPr>
            <w:tcW w:w="1276" w:type="dxa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Cs w:val="22"/>
              </w:rPr>
              <w:t>通过</w:t>
            </w:r>
          </w:p>
        </w:tc>
      </w:tr>
      <w:tr w:rsidR="00C32633" w:rsidRPr="00C32633" w:rsidTr="001726DA">
        <w:tc>
          <w:tcPr>
            <w:tcW w:w="846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1</w:t>
            </w:r>
            <w:r w:rsidRPr="00C32633">
              <w:rPr>
                <w:rFonts w:asciiTheme="minorEastAsia" w:eastAsiaTheme="minorEastAsia" w:hAnsiTheme="minorEastAsia"/>
                <w:szCs w:val="22"/>
              </w:rPr>
              <w:t>8</w:t>
            </w:r>
          </w:p>
        </w:tc>
        <w:tc>
          <w:tcPr>
            <w:tcW w:w="567" w:type="dxa"/>
            <w:vMerge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992" w:type="dxa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2410" w:type="dxa"/>
            <w:vAlign w:val="bottom"/>
          </w:tcPr>
          <w:p w:rsidR="00C32633" w:rsidRPr="00C32633" w:rsidRDefault="00C32633" w:rsidP="001726DA">
            <w:pPr>
              <w:spacing w:before="0" w:after="0" w:line="240" w:lineRule="auto"/>
              <w:rPr>
                <w:rFonts w:asciiTheme="minorEastAsia" w:eastAsiaTheme="minorEastAsia" w:hAnsiTheme="minorEastAsia" w:hint="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选中提示</w:t>
            </w:r>
          </w:p>
        </w:tc>
        <w:tc>
          <w:tcPr>
            <w:tcW w:w="3260" w:type="dxa"/>
            <w:vAlign w:val="bottom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光标放在相应的通知上会有提示,背景颜色和光标改变</w:t>
            </w:r>
          </w:p>
        </w:tc>
        <w:tc>
          <w:tcPr>
            <w:tcW w:w="1276" w:type="dxa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不</w:t>
            </w:r>
            <w:r>
              <w:rPr>
                <w:rFonts w:asciiTheme="minorEastAsia" w:eastAsiaTheme="minorEastAsia" w:hAnsiTheme="minorEastAsia" w:hint="eastAsia"/>
                <w:szCs w:val="22"/>
              </w:rPr>
              <w:t>通过</w:t>
            </w:r>
            <w:r w:rsidRPr="00C32633">
              <w:rPr>
                <w:rFonts w:asciiTheme="minorEastAsia" w:eastAsiaTheme="minorEastAsia" w:hAnsiTheme="minorEastAsia" w:hint="eastAsia"/>
                <w:szCs w:val="22"/>
              </w:rPr>
              <w:t>（光标为改变）</w:t>
            </w:r>
          </w:p>
        </w:tc>
      </w:tr>
      <w:tr w:rsidR="00C32633" w:rsidRPr="00C32633" w:rsidTr="001726DA">
        <w:tc>
          <w:tcPr>
            <w:tcW w:w="846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1</w:t>
            </w:r>
            <w:r w:rsidRPr="00C32633">
              <w:rPr>
                <w:rFonts w:asciiTheme="minorEastAsia" w:eastAsiaTheme="minorEastAsia" w:hAnsiTheme="minorEastAsia"/>
                <w:szCs w:val="22"/>
              </w:rPr>
              <w:t>9</w:t>
            </w:r>
          </w:p>
        </w:tc>
        <w:tc>
          <w:tcPr>
            <w:tcW w:w="567" w:type="dxa"/>
            <w:vMerge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992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界面UI</w:t>
            </w:r>
          </w:p>
        </w:tc>
        <w:tc>
          <w:tcPr>
            <w:tcW w:w="2410" w:type="dxa"/>
          </w:tcPr>
          <w:p w:rsidR="00C32633" w:rsidRPr="00C32633" w:rsidRDefault="00C32633" w:rsidP="00C32633">
            <w:pPr>
              <w:numPr>
                <w:ilvl w:val="0"/>
                <w:numId w:val="11"/>
              </w:num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proofErr w:type="gramStart"/>
            <w:r w:rsidRPr="00C32633">
              <w:rPr>
                <w:rFonts w:asciiTheme="minorEastAsia" w:eastAsiaTheme="minorEastAsia" w:hAnsiTheme="minorEastAsia" w:hint="eastAsia"/>
                <w:szCs w:val="22"/>
              </w:rPr>
              <w:t>必填项是否</w:t>
            </w:r>
            <w:proofErr w:type="gramEnd"/>
            <w:r w:rsidRPr="00C32633">
              <w:rPr>
                <w:rFonts w:asciiTheme="minorEastAsia" w:eastAsiaTheme="minorEastAsia" w:hAnsiTheme="minorEastAsia" w:hint="eastAsia"/>
                <w:szCs w:val="22"/>
              </w:rPr>
              <w:t>有标识</w:t>
            </w:r>
          </w:p>
          <w:p w:rsidR="00C32633" w:rsidRPr="00C32633" w:rsidRDefault="00C32633" w:rsidP="00C32633">
            <w:pPr>
              <w:spacing w:before="0" w:after="0" w:line="240" w:lineRule="auto"/>
              <w:ind w:left="360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2）界面有无错别字，</w:t>
            </w:r>
            <w:proofErr w:type="gramStart"/>
            <w:r w:rsidRPr="00C32633">
              <w:rPr>
                <w:rFonts w:asciiTheme="minorEastAsia" w:eastAsiaTheme="minorEastAsia" w:hAnsiTheme="minorEastAsia" w:hint="eastAsia"/>
                <w:szCs w:val="22"/>
              </w:rPr>
              <w:t>跟整体</w:t>
            </w:r>
            <w:proofErr w:type="gramEnd"/>
            <w:r w:rsidRPr="00C32633">
              <w:rPr>
                <w:rFonts w:asciiTheme="minorEastAsia" w:eastAsiaTheme="minorEastAsia" w:hAnsiTheme="minorEastAsia" w:hint="eastAsia"/>
                <w:szCs w:val="22"/>
              </w:rPr>
              <w:t>风格是否一致</w:t>
            </w:r>
          </w:p>
        </w:tc>
        <w:tc>
          <w:tcPr>
            <w:tcW w:w="3260" w:type="dxa"/>
            <w:vAlign w:val="bottom"/>
          </w:tcPr>
          <w:p w:rsidR="00C32633" w:rsidRPr="00C32633" w:rsidRDefault="001726DA" w:rsidP="001726DA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Cs w:val="22"/>
              </w:rPr>
              <w:t>1）</w:t>
            </w:r>
            <w:r w:rsidR="00C32633" w:rsidRPr="00C32633">
              <w:rPr>
                <w:rFonts w:asciiTheme="minorEastAsia" w:eastAsiaTheme="minorEastAsia" w:hAnsiTheme="minorEastAsia" w:hint="eastAsia"/>
                <w:szCs w:val="22"/>
              </w:rPr>
              <w:t>给出必填标识</w:t>
            </w:r>
          </w:p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2</w:t>
            </w:r>
            <w:r w:rsidRPr="00C32633">
              <w:rPr>
                <w:rFonts w:asciiTheme="minorEastAsia" w:eastAsiaTheme="minorEastAsia" w:hAnsiTheme="minorEastAsia"/>
                <w:szCs w:val="22"/>
              </w:rPr>
              <w:t>)</w:t>
            </w:r>
            <w:r w:rsidRPr="00C32633">
              <w:rPr>
                <w:rFonts w:asciiTheme="minorEastAsia" w:eastAsiaTheme="minorEastAsia" w:hAnsiTheme="minorEastAsia" w:hint="eastAsia"/>
                <w:szCs w:val="22"/>
              </w:rPr>
              <w:t xml:space="preserve"> 页面没有错别字，</w:t>
            </w:r>
            <w:proofErr w:type="gramStart"/>
            <w:r w:rsidRPr="00C32633">
              <w:rPr>
                <w:rFonts w:asciiTheme="minorEastAsia" w:eastAsiaTheme="minorEastAsia" w:hAnsiTheme="minorEastAsia" w:hint="eastAsia"/>
                <w:szCs w:val="22"/>
              </w:rPr>
              <w:t>跟整体</w:t>
            </w:r>
            <w:proofErr w:type="gramEnd"/>
            <w:r w:rsidRPr="00C32633">
              <w:rPr>
                <w:rFonts w:asciiTheme="minorEastAsia" w:eastAsiaTheme="minorEastAsia" w:hAnsiTheme="minorEastAsia" w:hint="eastAsia"/>
                <w:szCs w:val="22"/>
              </w:rPr>
              <w:t>风格一致，布局合理</w:t>
            </w:r>
          </w:p>
        </w:tc>
        <w:tc>
          <w:tcPr>
            <w:tcW w:w="1276" w:type="dxa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Cs w:val="22"/>
              </w:rPr>
              <w:t>通过</w:t>
            </w:r>
          </w:p>
        </w:tc>
      </w:tr>
      <w:tr w:rsidR="00C32633" w:rsidRPr="00C32633" w:rsidTr="001726DA">
        <w:tc>
          <w:tcPr>
            <w:tcW w:w="846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20</w:t>
            </w:r>
          </w:p>
        </w:tc>
        <w:tc>
          <w:tcPr>
            <w:tcW w:w="567" w:type="dxa"/>
            <w:vMerge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992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导航按钮</w:t>
            </w:r>
          </w:p>
        </w:tc>
        <w:tc>
          <w:tcPr>
            <w:tcW w:w="2410" w:type="dxa"/>
          </w:tcPr>
          <w:p w:rsidR="00C32633" w:rsidRPr="00C32633" w:rsidRDefault="00C32633" w:rsidP="00C32633">
            <w:pPr>
              <w:numPr>
                <w:ilvl w:val="0"/>
                <w:numId w:val="12"/>
              </w:num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点击全部通知</w:t>
            </w:r>
          </w:p>
          <w:p w:rsidR="00C32633" w:rsidRPr="00C32633" w:rsidRDefault="00C32633" w:rsidP="00C32633">
            <w:pPr>
              <w:numPr>
                <w:ilvl w:val="0"/>
                <w:numId w:val="12"/>
              </w:num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proofErr w:type="gramStart"/>
            <w:r w:rsidRPr="00C32633">
              <w:rPr>
                <w:rFonts w:asciiTheme="minorEastAsia" w:eastAsiaTheme="minorEastAsia" w:hAnsiTheme="minorEastAsia" w:hint="eastAsia"/>
                <w:szCs w:val="22"/>
              </w:rPr>
              <w:t>点击省通知</w:t>
            </w:r>
            <w:proofErr w:type="gramEnd"/>
            <w:r w:rsidRPr="00C32633">
              <w:rPr>
                <w:rFonts w:asciiTheme="minorEastAsia" w:eastAsiaTheme="minorEastAsia" w:hAnsiTheme="minorEastAsia" w:hint="eastAsia"/>
                <w:szCs w:val="22"/>
              </w:rPr>
              <w:t xml:space="preserve"> </w:t>
            </w:r>
          </w:p>
          <w:p w:rsidR="00C32633" w:rsidRPr="00C32633" w:rsidRDefault="00C32633" w:rsidP="00C32633">
            <w:pPr>
              <w:numPr>
                <w:ilvl w:val="0"/>
                <w:numId w:val="12"/>
              </w:num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/>
                <w:szCs w:val="22"/>
              </w:rPr>
              <w:t xml:space="preserve"> </w:t>
            </w:r>
            <w:r w:rsidRPr="00C32633">
              <w:rPr>
                <w:rFonts w:asciiTheme="minorEastAsia" w:eastAsiaTheme="minorEastAsia" w:hAnsiTheme="minorEastAsia" w:hint="eastAsia"/>
                <w:szCs w:val="22"/>
              </w:rPr>
              <w:t>点击企业通知</w:t>
            </w:r>
          </w:p>
          <w:p w:rsidR="00C32633" w:rsidRPr="00C32633" w:rsidRDefault="00C32633" w:rsidP="00C32633">
            <w:pPr>
              <w:numPr>
                <w:ilvl w:val="0"/>
                <w:numId w:val="12"/>
              </w:num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proofErr w:type="gramStart"/>
            <w:r w:rsidRPr="00C32633">
              <w:rPr>
                <w:rFonts w:asciiTheme="minorEastAsia" w:eastAsiaTheme="minorEastAsia" w:hAnsiTheme="minorEastAsia" w:hint="eastAsia"/>
                <w:szCs w:val="22"/>
              </w:rPr>
              <w:t>点击市通知</w:t>
            </w:r>
            <w:proofErr w:type="gramEnd"/>
          </w:p>
        </w:tc>
        <w:tc>
          <w:tcPr>
            <w:tcW w:w="3260" w:type="dxa"/>
            <w:vAlign w:val="bottom"/>
          </w:tcPr>
          <w:p w:rsidR="00C32633" w:rsidRPr="00C32633" w:rsidRDefault="00C32633" w:rsidP="00C32633">
            <w:pPr>
              <w:spacing w:before="0" w:after="0" w:line="240" w:lineRule="auto"/>
              <w:ind w:left="388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显示相关权限的通知</w:t>
            </w:r>
          </w:p>
        </w:tc>
        <w:tc>
          <w:tcPr>
            <w:tcW w:w="1276" w:type="dxa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Cs w:val="22"/>
              </w:rPr>
              <w:t>通过</w:t>
            </w:r>
          </w:p>
        </w:tc>
      </w:tr>
      <w:tr w:rsidR="00C32633" w:rsidRPr="00C32633" w:rsidTr="001726DA">
        <w:tc>
          <w:tcPr>
            <w:tcW w:w="846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lastRenderedPageBreak/>
              <w:t>2</w:t>
            </w:r>
            <w:r w:rsidRPr="00C32633">
              <w:rPr>
                <w:rFonts w:asciiTheme="minorEastAsia" w:eastAsiaTheme="minorEastAsia" w:hAnsiTheme="minorEastAsia"/>
                <w:szCs w:val="22"/>
              </w:rPr>
              <w:t>1</w:t>
            </w:r>
          </w:p>
        </w:tc>
        <w:tc>
          <w:tcPr>
            <w:tcW w:w="567" w:type="dxa"/>
            <w:vMerge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992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cs="宋体" w:hint="eastAsia"/>
                <w:szCs w:val="22"/>
              </w:rPr>
              <w:t>①</w:t>
            </w:r>
            <w:r w:rsidRPr="00C32633">
              <w:rPr>
                <w:rFonts w:asciiTheme="minorEastAsia" w:eastAsiaTheme="minorEastAsia" w:hAnsiTheme="minorEastAsia" w:hint="eastAsia"/>
                <w:szCs w:val="22"/>
              </w:rPr>
              <w:t>档期就业人数输入框</w:t>
            </w: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cs="宋体" w:hint="eastAsia"/>
                <w:szCs w:val="22"/>
              </w:rPr>
              <w:t>②</w:t>
            </w:r>
            <w:r w:rsidRPr="00C32633">
              <w:rPr>
                <w:rFonts w:asciiTheme="minorEastAsia" w:eastAsiaTheme="minorEastAsia" w:hAnsiTheme="minorEastAsia"/>
                <w:szCs w:val="22"/>
              </w:rPr>
              <w:t>调查</w:t>
            </w:r>
            <w:proofErr w:type="gramStart"/>
            <w:r w:rsidRPr="00C32633">
              <w:rPr>
                <w:rFonts w:asciiTheme="minorEastAsia" w:eastAsiaTheme="minorEastAsia" w:hAnsiTheme="minorEastAsia"/>
                <w:szCs w:val="22"/>
              </w:rPr>
              <w:t>期就业</w:t>
            </w:r>
            <w:proofErr w:type="gramEnd"/>
            <w:r w:rsidRPr="00C32633">
              <w:rPr>
                <w:rFonts w:asciiTheme="minorEastAsia" w:eastAsiaTheme="minorEastAsia" w:hAnsiTheme="minorEastAsia"/>
                <w:szCs w:val="22"/>
              </w:rPr>
              <w:t>人数</w:t>
            </w:r>
            <w:r w:rsidRPr="00C32633">
              <w:rPr>
                <w:rFonts w:asciiTheme="minorEastAsia" w:eastAsiaTheme="minorEastAsia" w:hAnsiTheme="minorEastAsia"/>
                <w:szCs w:val="22"/>
              </w:rPr>
              <w:tab/>
            </w: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cs="宋体" w:hint="eastAsia"/>
                <w:szCs w:val="22"/>
              </w:rPr>
              <w:t>③</w:t>
            </w:r>
            <w:r w:rsidRPr="00C32633">
              <w:rPr>
                <w:rFonts w:asciiTheme="minorEastAsia" w:eastAsiaTheme="minorEastAsia" w:hAnsiTheme="minorEastAsia" w:hint="eastAsia"/>
                <w:szCs w:val="22"/>
              </w:rPr>
              <w:t>第三原因说明</w:t>
            </w:r>
            <w:r w:rsidRPr="00C32633">
              <w:rPr>
                <w:rFonts w:asciiTheme="minorEastAsia" w:eastAsiaTheme="minorEastAsia" w:hAnsiTheme="minorEastAsia"/>
                <w:szCs w:val="22"/>
              </w:rPr>
              <w:tab/>
            </w:r>
          </w:p>
        </w:tc>
        <w:tc>
          <w:tcPr>
            <w:tcW w:w="2410" w:type="dxa"/>
          </w:tcPr>
          <w:p w:rsidR="00C32633" w:rsidRPr="00C32633" w:rsidRDefault="00C32633" w:rsidP="00C32633">
            <w:pPr>
              <w:numPr>
                <w:ilvl w:val="0"/>
                <w:numId w:val="9"/>
              </w:num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是否可以修改</w:t>
            </w:r>
          </w:p>
          <w:p w:rsidR="00C32633" w:rsidRPr="00C32633" w:rsidRDefault="00C32633" w:rsidP="00C32633">
            <w:pPr>
              <w:numPr>
                <w:ilvl w:val="0"/>
                <w:numId w:val="9"/>
              </w:num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填写合理的数字是否可提交</w:t>
            </w:r>
          </w:p>
          <w:p w:rsidR="00C32633" w:rsidRPr="00C32633" w:rsidRDefault="00C32633" w:rsidP="00C32633">
            <w:pPr>
              <w:numPr>
                <w:ilvl w:val="0"/>
                <w:numId w:val="9"/>
              </w:num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输入特殊字符</w:t>
            </w:r>
            <w:r w:rsidRPr="00C32633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~!@#$%^&amp;*()_+[]{}\|;:</w:t>
            </w:r>
            <w:r w:rsidRPr="00C32633">
              <w:rPr>
                <w:rFonts w:asciiTheme="minorEastAsia" w:eastAsiaTheme="minorEastAsia" w:hAnsiTheme="minorEastAsia"/>
                <w:color w:val="FF0000"/>
                <w:szCs w:val="21"/>
              </w:rPr>
              <w:t>’</w:t>
            </w:r>
            <w:proofErr w:type="gramStart"/>
            <w:r w:rsidRPr="00C32633">
              <w:rPr>
                <w:rFonts w:asciiTheme="minorEastAsia" w:eastAsiaTheme="minorEastAsia" w:hAnsiTheme="minorEastAsia"/>
                <w:color w:val="FF0000"/>
                <w:szCs w:val="21"/>
              </w:rPr>
              <w:t>”</w:t>
            </w:r>
            <w:proofErr w:type="gramEnd"/>
            <w:r w:rsidRPr="00C32633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&lt;字母&gt;</w:t>
            </w:r>
            <w:r w:rsidRPr="00C32633">
              <w:rPr>
                <w:rFonts w:asciiTheme="minorEastAsia" w:eastAsiaTheme="minorEastAsia" w:hAnsiTheme="minorEastAsia" w:hint="eastAsia"/>
                <w:szCs w:val="22"/>
              </w:rPr>
              <w:t>或者特殊字符组合</w:t>
            </w:r>
          </w:p>
          <w:p w:rsidR="00C32633" w:rsidRPr="00C32633" w:rsidRDefault="00C32633" w:rsidP="00C32633">
            <w:pPr>
              <w:numPr>
                <w:ilvl w:val="0"/>
                <w:numId w:val="9"/>
              </w:num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输入中文是否可以提交</w:t>
            </w:r>
          </w:p>
          <w:p w:rsidR="00C32633" w:rsidRPr="00C32633" w:rsidRDefault="00C32633" w:rsidP="00C32633">
            <w:pPr>
              <w:numPr>
                <w:ilvl w:val="0"/>
                <w:numId w:val="9"/>
              </w:num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输入</w:t>
            </w:r>
            <w:r w:rsidRPr="00C32633">
              <w:rPr>
                <w:rFonts w:asciiTheme="minorEastAsia" w:eastAsiaTheme="minorEastAsia" w:hAnsiTheme="minorEastAsia"/>
                <w:color w:val="FF0000"/>
                <w:szCs w:val="22"/>
              </w:rPr>
              <w:t>214748364</w:t>
            </w:r>
            <w:r w:rsidRPr="00C32633">
              <w:rPr>
                <w:rFonts w:asciiTheme="minorEastAsia" w:eastAsiaTheme="minorEastAsia" w:hAnsiTheme="minorEastAsia" w:hint="eastAsia"/>
                <w:color w:val="FF0000"/>
                <w:szCs w:val="22"/>
              </w:rPr>
              <w:t>8</w:t>
            </w:r>
            <w:r w:rsidRPr="00C32633">
              <w:rPr>
                <w:rFonts w:asciiTheme="minorEastAsia" w:eastAsiaTheme="minorEastAsia" w:hAnsiTheme="minorEastAsia" w:hint="eastAsia"/>
                <w:szCs w:val="21"/>
              </w:rPr>
              <w:t>是否能提交</w:t>
            </w:r>
          </w:p>
          <w:p w:rsidR="00C32633" w:rsidRPr="00C32633" w:rsidRDefault="00C32633" w:rsidP="00C32633">
            <w:pPr>
              <w:numPr>
                <w:ilvl w:val="0"/>
                <w:numId w:val="9"/>
              </w:num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1"/>
              </w:rPr>
              <w:t>输入小数、非正数是否可提交</w:t>
            </w:r>
          </w:p>
          <w:p w:rsidR="00C32633" w:rsidRPr="00C32633" w:rsidRDefault="00C32633" w:rsidP="00C32633">
            <w:pPr>
              <w:numPr>
                <w:ilvl w:val="0"/>
                <w:numId w:val="9"/>
              </w:num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1"/>
              </w:rPr>
              <w:t>空工作量是否可以提交</w:t>
            </w:r>
          </w:p>
        </w:tc>
        <w:tc>
          <w:tcPr>
            <w:tcW w:w="3260" w:type="dxa"/>
            <w:shd w:val="clear" w:color="auto" w:fill="auto"/>
          </w:tcPr>
          <w:p w:rsidR="00C32633" w:rsidRPr="00C32633" w:rsidRDefault="00C32633" w:rsidP="00C32633">
            <w:pPr>
              <w:numPr>
                <w:ilvl w:val="0"/>
                <w:numId w:val="10"/>
              </w:num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可以修改</w:t>
            </w:r>
          </w:p>
          <w:p w:rsidR="00C32633" w:rsidRPr="00C32633" w:rsidRDefault="00C32633" w:rsidP="00C32633">
            <w:pPr>
              <w:numPr>
                <w:ilvl w:val="0"/>
                <w:numId w:val="10"/>
              </w:num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正常提交</w:t>
            </w:r>
          </w:p>
          <w:p w:rsidR="00C32633" w:rsidRPr="00C32633" w:rsidRDefault="00C32633" w:rsidP="00C32633">
            <w:pPr>
              <w:numPr>
                <w:ilvl w:val="0"/>
                <w:numId w:val="10"/>
              </w:num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提示输入错误给出处理</w:t>
            </w:r>
          </w:p>
          <w:p w:rsidR="00C32633" w:rsidRPr="00C32633" w:rsidRDefault="00C32633" w:rsidP="00C32633">
            <w:pPr>
              <w:numPr>
                <w:ilvl w:val="0"/>
                <w:numId w:val="10"/>
              </w:num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提示输入错误</w:t>
            </w:r>
          </w:p>
          <w:p w:rsidR="00C32633" w:rsidRPr="00C32633" w:rsidRDefault="00C32633" w:rsidP="00C32633">
            <w:pPr>
              <w:numPr>
                <w:ilvl w:val="0"/>
                <w:numId w:val="10"/>
              </w:num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提示输入错误</w:t>
            </w:r>
          </w:p>
          <w:p w:rsidR="00C32633" w:rsidRPr="00C32633" w:rsidRDefault="00C32633" w:rsidP="00C32633">
            <w:pPr>
              <w:numPr>
                <w:ilvl w:val="0"/>
                <w:numId w:val="10"/>
              </w:num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可以输入小数，但不能输入非正</w:t>
            </w:r>
          </w:p>
          <w:p w:rsidR="00C32633" w:rsidRPr="00C32633" w:rsidRDefault="00C32633" w:rsidP="00C32633">
            <w:pPr>
              <w:numPr>
                <w:ilvl w:val="0"/>
                <w:numId w:val="10"/>
              </w:num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提示不能为空</w:t>
            </w:r>
          </w:p>
        </w:tc>
        <w:tc>
          <w:tcPr>
            <w:tcW w:w="1276" w:type="dxa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不</w:t>
            </w:r>
            <w:r>
              <w:rPr>
                <w:rFonts w:asciiTheme="minorEastAsia" w:eastAsiaTheme="minorEastAsia" w:hAnsiTheme="minorEastAsia" w:hint="eastAsia"/>
                <w:szCs w:val="22"/>
              </w:rPr>
              <w:t>通过</w:t>
            </w:r>
          </w:p>
        </w:tc>
      </w:tr>
      <w:tr w:rsidR="00C32633" w:rsidRPr="00C32633" w:rsidTr="001726DA">
        <w:tc>
          <w:tcPr>
            <w:tcW w:w="846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22</w:t>
            </w:r>
          </w:p>
        </w:tc>
        <w:tc>
          <w:tcPr>
            <w:tcW w:w="567" w:type="dxa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992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2410" w:type="dxa"/>
          </w:tcPr>
          <w:p w:rsidR="00C32633" w:rsidRPr="00C32633" w:rsidRDefault="00C32633" w:rsidP="001726DA">
            <w:pPr>
              <w:spacing w:before="0" w:after="0" w:line="240" w:lineRule="auto"/>
              <w:rPr>
                <w:rFonts w:asciiTheme="minorEastAsia" w:eastAsiaTheme="minorEastAsia" w:hAnsiTheme="minorEastAsia" w:hint="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http</w:t>
            </w:r>
            <w:r w:rsidRPr="00C32633">
              <w:rPr>
                <w:rFonts w:asciiTheme="minorEastAsia" w:eastAsiaTheme="minorEastAsia" w:hAnsiTheme="minorEastAsia"/>
                <w:szCs w:val="22"/>
              </w:rPr>
              <w:t>//fiercescm.a</w:t>
            </w:r>
            <w:r w:rsidR="001726DA">
              <w:rPr>
                <w:rFonts w:asciiTheme="minorEastAsia" w:eastAsiaTheme="minorEastAsia" w:hAnsiTheme="minorEastAsia"/>
                <w:szCs w:val="22"/>
              </w:rPr>
              <w:t>pplinzi.com/company/</w:t>
            </w:r>
            <w:proofErr w:type="spellStart"/>
            <w:r w:rsidR="001726DA">
              <w:rPr>
                <w:rFonts w:asciiTheme="minorEastAsia" w:eastAsiaTheme="minorEastAsia" w:hAnsiTheme="minorEastAsia"/>
                <w:szCs w:val="22"/>
              </w:rPr>
              <w:t>company.php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ind w:left="360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无法显示界面，跳转到登陆界面</w:t>
            </w:r>
          </w:p>
        </w:tc>
        <w:tc>
          <w:tcPr>
            <w:tcW w:w="1276" w:type="dxa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EastAsia" w:eastAsiaTheme="minorEastAsia" w:hAnsiTheme="minorEastAsia"/>
                <w:szCs w:val="22"/>
              </w:rPr>
            </w:pPr>
            <w:r w:rsidRPr="00C32633">
              <w:rPr>
                <w:rFonts w:asciiTheme="minorEastAsia" w:eastAsiaTheme="minorEastAsia" w:hAnsiTheme="minorEastAsia" w:hint="eastAsia"/>
                <w:szCs w:val="22"/>
              </w:rPr>
              <w:t>不</w:t>
            </w:r>
            <w:r>
              <w:rPr>
                <w:rFonts w:asciiTheme="minorEastAsia" w:eastAsiaTheme="minorEastAsia" w:hAnsiTheme="minorEastAsia" w:hint="eastAsia"/>
                <w:szCs w:val="22"/>
              </w:rPr>
              <w:t>通过</w:t>
            </w:r>
            <w:r w:rsidRPr="00C32633">
              <w:rPr>
                <w:rFonts w:asciiTheme="minorEastAsia" w:eastAsiaTheme="minorEastAsia" w:hAnsiTheme="minorEastAsia" w:hint="eastAsia"/>
                <w:szCs w:val="22"/>
              </w:rPr>
              <w:t>（可以直接进入后台）</w:t>
            </w:r>
          </w:p>
        </w:tc>
      </w:tr>
    </w:tbl>
    <w:p w:rsidR="00C32633" w:rsidRDefault="00C32633" w:rsidP="00C32633">
      <w:pPr>
        <w:spacing w:before="0" w:after="0" w:line="240" w:lineRule="auto"/>
        <w:rPr>
          <w:rFonts w:ascii="等线" w:eastAsia="等线" w:hAnsi="等线"/>
          <w:szCs w:val="22"/>
        </w:rPr>
      </w:pPr>
    </w:p>
    <w:p w:rsidR="00C32633" w:rsidRDefault="00C32633" w:rsidP="00C32633">
      <w:pPr>
        <w:spacing w:before="0" w:after="0" w:line="240" w:lineRule="auto"/>
        <w:rPr>
          <w:rFonts w:ascii="等线" w:eastAsia="等线" w:hAnsi="等线"/>
          <w:szCs w:val="22"/>
        </w:rPr>
      </w:pPr>
    </w:p>
    <w:p w:rsidR="00C32633" w:rsidRDefault="00C32633" w:rsidP="00C32633">
      <w:pPr>
        <w:spacing w:before="0" w:after="0" w:line="240" w:lineRule="auto"/>
        <w:rPr>
          <w:rFonts w:ascii="等线" w:eastAsia="等线" w:hAnsi="等线"/>
          <w:szCs w:val="22"/>
        </w:rPr>
      </w:pPr>
    </w:p>
    <w:p w:rsidR="00C32633" w:rsidRDefault="00C32633" w:rsidP="00C32633">
      <w:pPr>
        <w:spacing w:before="0" w:after="0" w:line="240" w:lineRule="auto"/>
        <w:rPr>
          <w:rFonts w:ascii="等线" w:eastAsia="等线" w:hAnsi="等线"/>
          <w:szCs w:val="22"/>
        </w:rPr>
      </w:pPr>
    </w:p>
    <w:p w:rsidR="001726DA" w:rsidRDefault="001726DA" w:rsidP="00C32633">
      <w:pPr>
        <w:spacing w:before="0" w:after="0" w:line="240" w:lineRule="auto"/>
        <w:rPr>
          <w:rFonts w:ascii="等线" w:eastAsia="等线" w:hAnsi="等线"/>
          <w:szCs w:val="22"/>
        </w:rPr>
      </w:pPr>
    </w:p>
    <w:p w:rsidR="001726DA" w:rsidRDefault="001726DA" w:rsidP="00C32633">
      <w:pPr>
        <w:spacing w:before="0" w:after="0" w:line="240" w:lineRule="auto"/>
        <w:rPr>
          <w:rFonts w:ascii="等线" w:eastAsia="等线" w:hAnsi="等线" w:hint="eastAsia"/>
          <w:szCs w:val="22"/>
        </w:rPr>
      </w:pPr>
    </w:p>
    <w:p w:rsidR="00C32633" w:rsidRPr="00C32633" w:rsidRDefault="00C32633" w:rsidP="00C32633">
      <w:pPr>
        <w:rPr>
          <w:b/>
          <w:sz w:val="24"/>
        </w:rPr>
      </w:pPr>
      <w:r>
        <w:rPr>
          <w:b/>
          <w:sz w:val="24"/>
        </w:rPr>
        <w:t>3.</w:t>
      </w:r>
      <w:r w:rsidRPr="00C32633">
        <w:rPr>
          <w:b/>
          <w:sz w:val="24"/>
        </w:rPr>
        <w:t xml:space="preserve"> </w:t>
      </w:r>
      <w:r w:rsidRPr="00C32633">
        <w:rPr>
          <w:rFonts w:hint="eastAsia"/>
          <w:b/>
          <w:sz w:val="24"/>
        </w:rPr>
        <w:t>市级用户测试</w:t>
      </w:r>
    </w:p>
    <w:p w:rsidR="00C32633" w:rsidRPr="00C32633" w:rsidRDefault="00C32633" w:rsidP="00C32633">
      <w:pPr>
        <w:rPr>
          <w:rFonts w:hint="eastAsia"/>
          <w:b/>
          <w:sz w:val="24"/>
        </w:rPr>
      </w:pPr>
    </w:p>
    <w:tbl>
      <w:tblPr>
        <w:tblStyle w:val="30"/>
        <w:tblW w:w="9351" w:type="dxa"/>
        <w:tblLook w:val="04A0" w:firstRow="1" w:lastRow="0" w:firstColumn="1" w:lastColumn="0" w:noHBand="0" w:noVBand="1"/>
      </w:tblPr>
      <w:tblGrid>
        <w:gridCol w:w="704"/>
        <w:gridCol w:w="1276"/>
        <w:gridCol w:w="2410"/>
        <w:gridCol w:w="1417"/>
        <w:gridCol w:w="2692"/>
        <w:gridCol w:w="852"/>
      </w:tblGrid>
      <w:tr w:rsidR="00C32633" w:rsidRPr="00C32633" w:rsidTr="00880788">
        <w:tc>
          <w:tcPr>
            <w:tcW w:w="704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r w:rsidRPr="00C32633">
              <w:rPr>
                <w:rFonts w:asciiTheme="minorHAnsi" w:eastAsiaTheme="minorEastAsia" w:hAnsiTheme="minorHAnsi" w:cstheme="minorBidi" w:hint="eastAsia"/>
                <w:b/>
                <w:szCs w:val="22"/>
              </w:rPr>
              <w:t>序号</w:t>
            </w:r>
          </w:p>
        </w:tc>
        <w:tc>
          <w:tcPr>
            <w:tcW w:w="1276" w:type="dxa"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b/>
                <w:szCs w:val="22"/>
              </w:rPr>
              <w:t>表单</w:t>
            </w:r>
          </w:p>
        </w:tc>
        <w:tc>
          <w:tcPr>
            <w:tcW w:w="2410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b/>
                <w:szCs w:val="22"/>
              </w:rPr>
              <w:t>内容</w:t>
            </w:r>
          </w:p>
        </w:tc>
        <w:tc>
          <w:tcPr>
            <w:tcW w:w="1417" w:type="dxa"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b/>
                <w:szCs w:val="22"/>
              </w:rPr>
              <w:t>目的</w:t>
            </w:r>
          </w:p>
        </w:tc>
        <w:tc>
          <w:tcPr>
            <w:tcW w:w="2692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b/>
                <w:szCs w:val="22"/>
              </w:rPr>
              <w:t>结果</w:t>
            </w:r>
          </w:p>
        </w:tc>
        <w:tc>
          <w:tcPr>
            <w:tcW w:w="852" w:type="dxa"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b/>
                <w:szCs w:val="22"/>
              </w:rPr>
              <w:t>分析</w:t>
            </w:r>
          </w:p>
        </w:tc>
      </w:tr>
      <w:tr w:rsidR="00C32633" w:rsidRPr="00C32633" w:rsidTr="00880788">
        <w:tc>
          <w:tcPr>
            <w:tcW w:w="704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1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登录测试</w:t>
            </w:r>
          </w:p>
        </w:tc>
        <w:tc>
          <w:tcPr>
            <w:tcW w:w="2410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输入未注册用户名及密码是否提示错误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保证用户正常安全登录</w:t>
            </w: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，</w:t>
            </w:r>
            <w:r w:rsidRPr="00C32633">
              <w:rPr>
                <w:rFonts w:asciiTheme="minorHAnsi" w:eastAsiaTheme="minorEastAsia" w:hAnsiTheme="minorHAnsi" w:cstheme="minorBidi"/>
                <w:szCs w:val="22"/>
              </w:rPr>
              <w:t>防止非法登录</w:t>
            </w: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，</w:t>
            </w:r>
            <w:r w:rsidRPr="00C32633">
              <w:rPr>
                <w:rFonts w:asciiTheme="minorHAnsi" w:eastAsiaTheme="minorEastAsia" w:hAnsiTheme="minorHAnsi" w:cstheme="minorBidi"/>
                <w:szCs w:val="22"/>
              </w:rPr>
              <w:t>泄露用户信息</w:t>
            </w:r>
          </w:p>
        </w:tc>
        <w:tc>
          <w:tcPr>
            <w:tcW w:w="2692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通过</w:t>
            </w:r>
          </w:p>
        </w:tc>
        <w:tc>
          <w:tcPr>
            <w:tcW w:w="852" w:type="dxa"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  <w:tr w:rsidR="00C32633" w:rsidRPr="00C32633" w:rsidTr="00880788">
        <w:tc>
          <w:tcPr>
            <w:tcW w:w="704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2</w:t>
            </w:r>
          </w:p>
        </w:tc>
        <w:tc>
          <w:tcPr>
            <w:tcW w:w="1276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410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输入错误密码是否提示错误</w:t>
            </w:r>
          </w:p>
        </w:tc>
        <w:tc>
          <w:tcPr>
            <w:tcW w:w="1417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692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通过</w:t>
            </w:r>
          </w:p>
        </w:tc>
        <w:tc>
          <w:tcPr>
            <w:tcW w:w="852" w:type="dxa"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  <w:tr w:rsidR="00C32633" w:rsidRPr="00C32633" w:rsidTr="00880788">
        <w:tc>
          <w:tcPr>
            <w:tcW w:w="704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3</w:t>
            </w:r>
          </w:p>
        </w:tc>
        <w:tc>
          <w:tcPr>
            <w:tcW w:w="1276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410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用户名和密码均为空点击登录是否提示错误</w:t>
            </w:r>
          </w:p>
        </w:tc>
        <w:tc>
          <w:tcPr>
            <w:tcW w:w="1417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692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通过</w:t>
            </w:r>
          </w:p>
        </w:tc>
        <w:tc>
          <w:tcPr>
            <w:tcW w:w="852" w:type="dxa"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  <w:tr w:rsidR="00C32633" w:rsidRPr="00C32633" w:rsidTr="00880788">
        <w:tc>
          <w:tcPr>
            <w:tcW w:w="704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4</w:t>
            </w:r>
          </w:p>
        </w:tc>
        <w:tc>
          <w:tcPr>
            <w:tcW w:w="1276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410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越级登录</w:t>
            </w: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（市级账户在</w:t>
            </w:r>
            <w:proofErr w:type="gramStart"/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省用户</w:t>
            </w:r>
            <w:proofErr w:type="gramEnd"/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或企业用户栏目登录）是否提示错误</w:t>
            </w:r>
          </w:p>
        </w:tc>
        <w:tc>
          <w:tcPr>
            <w:tcW w:w="1417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692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通过</w:t>
            </w:r>
          </w:p>
        </w:tc>
        <w:tc>
          <w:tcPr>
            <w:tcW w:w="852" w:type="dxa"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  <w:tr w:rsidR="00C32633" w:rsidRPr="00C32633" w:rsidTr="00880788">
        <w:tc>
          <w:tcPr>
            <w:tcW w:w="704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5</w:t>
            </w:r>
          </w:p>
        </w:tc>
        <w:tc>
          <w:tcPr>
            <w:tcW w:w="1276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410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登录成功后点击右上角退出登录能否正常退出系统</w:t>
            </w:r>
          </w:p>
        </w:tc>
        <w:tc>
          <w:tcPr>
            <w:tcW w:w="1417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692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通过</w:t>
            </w:r>
          </w:p>
        </w:tc>
        <w:tc>
          <w:tcPr>
            <w:tcW w:w="852" w:type="dxa"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  <w:tr w:rsidR="00C32633" w:rsidRPr="00C32633" w:rsidTr="00880788">
        <w:tc>
          <w:tcPr>
            <w:tcW w:w="704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6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链接测试</w:t>
            </w:r>
          </w:p>
        </w:tc>
        <w:tc>
          <w:tcPr>
            <w:tcW w:w="2410" w:type="dxa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lastRenderedPageBreak/>
              <w:t>点击</w:t>
            </w: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“企业备案查询”，弹出的页面是否正常。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测试所有链接是否按指示的那样确实链接到了该链接的页面。</w:t>
            </w:r>
          </w:p>
        </w:tc>
        <w:tc>
          <w:tcPr>
            <w:tcW w:w="2692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lastRenderedPageBreak/>
              <w:t>通过</w:t>
            </w:r>
          </w:p>
        </w:tc>
        <w:tc>
          <w:tcPr>
            <w:tcW w:w="852" w:type="dxa"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  <w:tr w:rsidR="00C32633" w:rsidRPr="00C32633" w:rsidTr="00880788">
        <w:tc>
          <w:tcPr>
            <w:tcW w:w="704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7</w:t>
            </w:r>
          </w:p>
        </w:tc>
        <w:tc>
          <w:tcPr>
            <w:tcW w:w="1276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410" w:type="dxa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点击</w:t>
            </w: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“审核报表”，弹出</w:t>
            </w: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lastRenderedPageBreak/>
              <w:t>的页面是否正常。</w:t>
            </w:r>
          </w:p>
        </w:tc>
        <w:tc>
          <w:tcPr>
            <w:tcW w:w="1417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692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通过</w:t>
            </w:r>
          </w:p>
        </w:tc>
        <w:tc>
          <w:tcPr>
            <w:tcW w:w="852" w:type="dxa"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  <w:tr w:rsidR="00C32633" w:rsidRPr="00C32633" w:rsidTr="00880788">
        <w:tc>
          <w:tcPr>
            <w:tcW w:w="704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8</w:t>
            </w:r>
          </w:p>
        </w:tc>
        <w:tc>
          <w:tcPr>
            <w:tcW w:w="1276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410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点击</w:t>
            </w: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“查看通知”，弹出的页面是否正常</w:t>
            </w:r>
          </w:p>
        </w:tc>
        <w:tc>
          <w:tcPr>
            <w:tcW w:w="1417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692" w:type="dxa"/>
          </w:tcPr>
          <w:p w:rsidR="00C32633" w:rsidRPr="00C32633" w:rsidRDefault="00C32633" w:rsidP="00C32633">
            <w:pPr>
              <w:spacing w:before="0" w:after="0" w:line="240" w:lineRule="auto"/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不通过</w:t>
            </w: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，“通知管理”和右侧的箭头显示异常，应是红色字体的“通知管理”和红色的方向向上的箭头。</w:t>
            </w:r>
          </w:p>
        </w:tc>
        <w:tc>
          <w:tcPr>
            <w:tcW w:w="852" w:type="dxa"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  <w:tr w:rsidR="00C32633" w:rsidRPr="00C32633" w:rsidTr="00880788">
        <w:tc>
          <w:tcPr>
            <w:tcW w:w="704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9</w:t>
            </w:r>
          </w:p>
        </w:tc>
        <w:tc>
          <w:tcPr>
            <w:tcW w:w="1276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410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点击</w:t>
            </w: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“发布通知”，弹出的页面是否正常</w:t>
            </w:r>
          </w:p>
        </w:tc>
        <w:tc>
          <w:tcPr>
            <w:tcW w:w="1417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692" w:type="dxa"/>
          </w:tcPr>
          <w:p w:rsidR="00C32633" w:rsidRPr="00C32633" w:rsidRDefault="00C32633" w:rsidP="00C32633">
            <w:pPr>
              <w:spacing w:before="0" w:after="0" w:line="240" w:lineRule="auto"/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不通过</w:t>
            </w: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，“通知管理”和右侧的箭头显示异常，应该是红色字体的“通知管理”和红色的方向向上的箭头</w:t>
            </w:r>
          </w:p>
        </w:tc>
        <w:tc>
          <w:tcPr>
            <w:tcW w:w="852" w:type="dxa"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  <w:tr w:rsidR="00C32633" w:rsidRPr="00C32633" w:rsidTr="00880788">
        <w:tc>
          <w:tcPr>
            <w:tcW w:w="704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10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功能测试</w:t>
            </w:r>
          </w:p>
        </w:tc>
        <w:tc>
          <w:tcPr>
            <w:tcW w:w="2410" w:type="dxa"/>
          </w:tcPr>
          <w:p w:rsidR="00C32633" w:rsidRPr="00C32633" w:rsidRDefault="00C32633" w:rsidP="00C32633">
            <w:pPr>
              <w:spacing w:before="0" w:after="0" w:line="240" w:lineRule="auto"/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市级用户点击查看“已备案企业”详情</w:t>
            </w:r>
            <w:r w:rsidRPr="00C32633">
              <w:rPr>
                <w:rFonts w:asciiTheme="minorHAnsi" w:eastAsiaTheme="minorEastAsia" w:hAnsiTheme="minorHAnsi" w:cstheme="minorBidi"/>
                <w:szCs w:val="22"/>
              </w:rPr>
              <w:t xml:space="preserve"> 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880788" w:rsidRPr="00C32633" w:rsidRDefault="00880788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保证各项功能符合用户需求</w:t>
            </w: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，系统正常运行，</w:t>
            </w:r>
            <w:r w:rsidRPr="00C32633">
              <w:rPr>
                <w:rFonts w:asciiTheme="minorHAnsi" w:eastAsiaTheme="minorEastAsia" w:hAnsiTheme="minorHAnsi" w:cstheme="minorBidi"/>
                <w:szCs w:val="22"/>
              </w:rPr>
              <w:t>界面美观清晰</w:t>
            </w: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，</w:t>
            </w:r>
            <w:r w:rsidRPr="00C32633">
              <w:rPr>
                <w:rFonts w:asciiTheme="minorHAnsi" w:eastAsiaTheme="minorEastAsia" w:hAnsiTheme="minorHAnsi" w:cstheme="minorBidi"/>
                <w:szCs w:val="22"/>
              </w:rPr>
              <w:t>菜单和按钮能正常操作</w:t>
            </w: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，</w:t>
            </w:r>
            <w:r w:rsidRPr="00C32633">
              <w:rPr>
                <w:rFonts w:asciiTheme="minorHAnsi" w:eastAsiaTheme="minorEastAsia" w:hAnsiTheme="minorHAnsi" w:cstheme="minorBidi"/>
                <w:szCs w:val="22"/>
              </w:rPr>
              <w:t>能处理一些异常操作</w:t>
            </w: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，</w:t>
            </w:r>
            <w:r w:rsidRPr="00C32633">
              <w:rPr>
                <w:rFonts w:asciiTheme="minorHAnsi" w:eastAsiaTheme="minorEastAsia" w:hAnsiTheme="minorHAnsi" w:cstheme="minorBidi"/>
                <w:szCs w:val="22"/>
              </w:rPr>
              <w:t>有一定的容错处理</w:t>
            </w: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等。</w:t>
            </w:r>
          </w:p>
        </w:tc>
        <w:tc>
          <w:tcPr>
            <w:tcW w:w="2692" w:type="dxa"/>
          </w:tcPr>
          <w:p w:rsidR="00C32633" w:rsidRPr="00C32633" w:rsidRDefault="00C32633" w:rsidP="00C32633">
            <w:pPr>
              <w:spacing w:before="0" w:after="0" w:line="240" w:lineRule="auto"/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不通过</w:t>
            </w: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，市级用户无法查看“已备案企业”详情，而省级用户却能查看，发生错误。</w:t>
            </w:r>
          </w:p>
        </w:tc>
        <w:tc>
          <w:tcPr>
            <w:tcW w:w="852" w:type="dxa"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调用数据库发生错误</w:t>
            </w:r>
          </w:p>
        </w:tc>
      </w:tr>
      <w:tr w:rsidR="00C32633" w:rsidRPr="00C32633" w:rsidTr="00880788">
        <w:tc>
          <w:tcPr>
            <w:tcW w:w="704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11</w:t>
            </w:r>
          </w:p>
        </w:tc>
        <w:tc>
          <w:tcPr>
            <w:tcW w:w="1276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410" w:type="dxa"/>
          </w:tcPr>
          <w:p w:rsidR="00C32633" w:rsidRPr="00C32633" w:rsidRDefault="00C32633" w:rsidP="00C32633">
            <w:pPr>
              <w:spacing w:before="0" w:after="0" w:line="240" w:lineRule="auto"/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点击查看</w:t>
            </w: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“报表审核”，是否正常显示报表情况</w:t>
            </w:r>
          </w:p>
        </w:tc>
        <w:tc>
          <w:tcPr>
            <w:tcW w:w="1417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692" w:type="dxa"/>
          </w:tcPr>
          <w:p w:rsidR="00C32633" w:rsidRPr="00C32633" w:rsidRDefault="00C32633" w:rsidP="00C32633">
            <w:pPr>
              <w:spacing w:before="0" w:after="0" w:line="240" w:lineRule="auto"/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通过</w:t>
            </w: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，缺陷是当鼠标悬停于“全部”、“已审核”、“未审核”按钮时，未高亮显示，用户有时无法分辨是否成功点击了该按钮。</w:t>
            </w:r>
          </w:p>
        </w:tc>
        <w:tc>
          <w:tcPr>
            <w:tcW w:w="852" w:type="dxa"/>
            <w:shd w:val="clear" w:color="auto" w:fill="auto"/>
          </w:tcPr>
          <w:p w:rsidR="00880788" w:rsidRDefault="00880788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880788" w:rsidRDefault="00880788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设计缺陷</w:t>
            </w:r>
          </w:p>
        </w:tc>
      </w:tr>
      <w:tr w:rsidR="00C32633" w:rsidRPr="00C32633" w:rsidTr="00880788">
        <w:tc>
          <w:tcPr>
            <w:tcW w:w="704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12</w:t>
            </w:r>
          </w:p>
        </w:tc>
        <w:tc>
          <w:tcPr>
            <w:tcW w:w="1276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410" w:type="dxa"/>
          </w:tcPr>
          <w:p w:rsidR="00C32633" w:rsidRPr="00C32633" w:rsidRDefault="00C32633" w:rsidP="00C32633">
            <w:pPr>
              <w:spacing w:before="0" w:after="0" w:line="240" w:lineRule="auto"/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发布一个省级通知</w:t>
            </w: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，</w:t>
            </w:r>
            <w:r w:rsidRPr="00C32633">
              <w:rPr>
                <w:rFonts w:asciiTheme="minorHAnsi" w:eastAsiaTheme="minorEastAsia" w:hAnsiTheme="minorHAnsi" w:cstheme="minorBidi"/>
                <w:szCs w:val="22"/>
              </w:rPr>
              <w:t>点击</w:t>
            </w: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“提交”，测试是否能正常发布通知</w:t>
            </w:r>
          </w:p>
        </w:tc>
        <w:tc>
          <w:tcPr>
            <w:tcW w:w="1417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692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通过</w:t>
            </w:r>
          </w:p>
        </w:tc>
        <w:tc>
          <w:tcPr>
            <w:tcW w:w="852" w:type="dxa"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  <w:tr w:rsidR="00C32633" w:rsidRPr="00C32633" w:rsidTr="00880788">
        <w:tc>
          <w:tcPr>
            <w:tcW w:w="704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13</w:t>
            </w:r>
          </w:p>
        </w:tc>
        <w:tc>
          <w:tcPr>
            <w:tcW w:w="1276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410" w:type="dxa"/>
          </w:tcPr>
          <w:p w:rsidR="00C32633" w:rsidRPr="00C32633" w:rsidRDefault="00C32633" w:rsidP="00C32633">
            <w:pPr>
              <w:spacing w:before="0" w:after="0" w:line="240" w:lineRule="auto"/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点击“查看通知”，测试页面是否正常显示。</w:t>
            </w:r>
          </w:p>
        </w:tc>
        <w:tc>
          <w:tcPr>
            <w:tcW w:w="1417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692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通过</w:t>
            </w:r>
          </w:p>
        </w:tc>
        <w:tc>
          <w:tcPr>
            <w:tcW w:w="852" w:type="dxa"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  <w:tr w:rsidR="00C32633" w:rsidRPr="00C32633" w:rsidTr="00880788">
        <w:tc>
          <w:tcPr>
            <w:tcW w:w="704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14</w:t>
            </w:r>
          </w:p>
        </w:tc>
        <w:tc>
          <w:tcPr>
            <w:tcW w:w="1276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410" w:type="dxa"/>
          </w:tcPr>
          <w:p w:rsidR="00C32633" w:rsidRPr="00C32633" w:rsidRDefault="00C32633" w:rsidP="00C32633">
            <w:pPr>
              <w:spacing w:before="0" w:after="0" w:line="240" w:lineRule="auto"/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分别点击“省通知”、“企业通知”、“市通知”，测试页面是否正常显示。</w:t>
            </w:r>
          </w:p>
        </w:tc>
        <w:tc>
          <w:tcPr>
            <w:tcW w:w="1417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692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通过</w:t>
            </w:r>
          </w:p>
        </w:tc>
        <w:tc>
          <w:tcPr>
            <w:tcW w:w="852" w:type="dxa"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  <w:tr w:rsidR="00C32633" w:rsidRPr="00C32633" w:rsidTr="00880788">
        <w:tc>
          <w:tcPr>
            <w:tcW w:w="704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15</w:t>
            </w:r>
          </w:p>
        </w:tc>
        <w:tc>
          <w:tcPr>
            <w:tcW w:w="1276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410" w:type="dxa"/>
          </w:tcPr>
          <w:p w:rsidR="00C32633" w:rsidRPr="00C32633" w:rsidRDefault="00C32633" w:rsidP="00C32633">
            <w:pPr>
              <w:spacing w:before="0" w:after="0" w:line="240" w:lineRule="auto"/>
              <w:jc w:val="left"/>
              <w:rPr>
                <w:rFonts w:asciiTheme="minorHAnsi" w:eastAsiaTheme="minorEastAsia" w:hAnsiTheme="minorHAnsi" w:cstheme="minorBidi" w:hint="eastAsia"/>
                <w:szCs w:val="22"/>
              </w:rPr>
            </w:pPr>
            <w:bookmarkStart w:id="0" w:name="_GoBack"/>
            <w:bookmarkEnd w:id="0"/>
          </w:p>
          <w:p w:rsidR="00C32633" w:rsidRPr="00C32633" w:rsidRDefault="00C32633" w:rsidP="00C32633">
            <w:pPr>
              <w:spacing w:before="0" w:after="0" w:line="240" w:lineRule="auto"/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鼠标悬停于一条通知上，点击“修改”按钮，</w:t>
            </w:r>
            <w:r w:rsidRPr="00C32633">
              <w:rPr>
                <w:rFonts w:asciiTheme="minorHAnsi" w:eastAsiaTheme="minorEastAsia" w:hAnsiTheme="minorHAnsi" w:cstheme="minorBidi"/>
                <w:szCs w:val="22"/>
              </w:rPr>
              <w:t xml:space="preserve"> </w:t>
            </w:r>
            <w:r w:rsidRPr="00C32633">
              <w:rPr>
                <w:rFonts w:asciiTheme="minorHAnsi" w:eastAsiaTheme="minorEastAsia" w:hAnsiTheme="minorHAnsi" w:cstheme="minorBidi"/>
                <w:szCs w:val="22"/>
              </w:rPr>
              <w:t>测试是否能正常修改通知</w:t>
            </w:r>
          </w:p>
        </w:tc>
        <w:tc>
          <w:tcPr>
            <w:tcW w:w="1417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692" w:type="dxa"/>
          </w:tcPr>
          <w:p w:rsidR="00C32633" w:rsidRPr="00C32633" w:rsidRDefault="00C32633" w:rsidP="00C32633">
            <w:pPr>
              <w:spacing w:before="0" w:after="0" w:line="240" w:lineRule="auto"/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不通过</w:t>
            </w: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，页面显示异常，约</w:t>
            </w: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30s</w:t>
            </w: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才弹出修改页面，误导用户；而且只能修改标题而无法修改通知内容；点击“提交”按钮后，约</w:t>
            </w: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1</w:t>
            </w: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分钟才弹出“提交成功”的提示，效率低。</w:t>
            </w:r>
          </w:p>
        </w:tc>
        <w:tc>
          <w:tcPr>
            <w:tcW w:w="852" w:type="dxa"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  <w:tr w:rsidR="00C32633" w:rsidRPr="00C32633" w:rsidTr="00880788">
        <w:tc>
          <w:tcPr>
            <w:tcW w:w="704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16</w:t>
            </w:r>
          </w:p>
        </w:tc>
        <w:tc>
          <w:tcPr>
            <w:tcW w:w="1276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410" w:type="dxa"/>
          </w:tcPr>
          <w:p w:rsidR="00C32633" w:rsidRPr="00C32633" w:rsidRDefault="00C32633" w:rsidP="00C32633">
            <w:pPr>
              <w:spacing w:before="0" w:after="0" w:line="240" w:lineRule="auto"/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鼠标悬停于一条通知上，点击“删除”按钮，测试是否能正常删除。</w:t>
            </w:r>
          </w:p>
        </w:tc>
        <w:tc>
          <w:tcPr>
            <w:tcW w:w="1417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692" w:type="dxa"/>
          </w:tcPr>
          <w:p w:rsidR="00880788" w:rsidRDefault="00880788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通过</w:t>
            </w:r>
          </w:p>
        </w:tc>
        <w:tc>
          <w:tcPr>
            <w:tcW w:w="852" w:type="dxa"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  <w:tr w:rsidR="00C32633" w:rsidRPr="00C32633" w:rsidTr="00880788">
        <w:tc>
          <w:tcPr>
            <w:tcW w:w="704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17</w:t>
            </w:r>
          </w:p>
        </w:tc>
        <w:tc>
          <w:tcPr>
            <w:tcW w:w="1276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410" w:type="dxa"/>
          </w:tcPr>
          <w:p w:rsidR="00C32633" w:rsidRPr="00C32633" w:rsidRDefault="00C32633" w:rsidP="00C32633">
            <w:pPr>
              <w:spacing w:before="0" w:after="0" w:line="240" w:lineRule="auto"/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编辑通知时</w:t>
            </w: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，</w:t>
            </w:r>
            <w:r w:rsidRPr="00C32633">
              <w:rPr>
                <w:rFonts w:asciiTheme="minorHAnsi" w:eastAsiaTheme="minorEastAsia" w:hAnsiTheme="minorHAnsi" w:cstheme="minorBidi"/>
                <w:szCs w:val="22"/>
              </w:rPr>
              <w:t>在插入图片后</w:t>
            </w: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，</w:t>
            </w:r>
            <w:r w:rsidRPr="00C32633">
              <w:rPr>
                <w:rFonts w:asciiTheme="minorHAnsi" w:eastAsiaTheme="minorEastAsia" w:hAnsiTheme="minorHAnsi" w:cstheme="minorBidi"/>
                <w:szCs w:val="22"/>
              </w:rPr>
              <w:t>连续点击前进或</w:t>
            </w:r>
            <w:r w:rsidRPr="00C32633">
              <w:rPr>
                <w:rFonts w:asciiTheme="minorHAnsi" w:eastAsiaTheme="minorEastAsia" w:hAnsiTheme="minorHAnsi" w:cstheme="minorBidi"/>
                <w:szCs w:val="22"/>
              </w:rPr>
              <w:lastRenderedPageBreak/>
              <w:t>撤销</w:t>
            </w:r>
          </w:p>
        </w:tc>
        <w:tc>
          <w:tcPr>
            <w:tcW w:w="1417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692" w:type="dxa"/>
          </w:tcPr>
          <w:p w:rsidR="00C32633" w:rsidRPr="00C32633" w:rsidRDefault="00C32633" w:rsidP="00C32633">
            <w:pPr>
              <w:spacing w:before="0" w:after="0" w:line="240" w:lineRule="auto"/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不通过</w:t>
            </w: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，</w:t>
            </w:r>
            <w:r w:rsidRPr="00C32633">
              <w:rPr>
                <w:rFonts w:asciiTheme="minorHAnsi" w:eastAsiaTheme="minorEastAsia" w:hAnsiTheme="minorHAnsi" w:cstheme="minorBidi"/>
                <w:szCs w:val="22"/>
              </w:rPr>
              <w:t>会导致系统崩溃</w:t>
            </w:r>
          </w:p>
        </w:tc>
        <w:tc>
          <w:tcPr>
            <w:tcW w:w="852" w:type="dxa"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  <w:tr w:rsidR="00C32633" w:rsidRPr="00C32633" w:rsidTr="00880788">
        <w:tc>
          <w:tcPr>
            <w:tcW w:w="704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18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通知编辑工具测试</w:t>
            </w:r>
          </w:p>
        </w:tc>
        <w:tc>
          <w:tcPr>
            <w:tcW w:w="2410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字体工具测试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C32633" w:rsidRPr="00880788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保证用户能编辑图文并茂的丰富的通知</w:t>
            </w:r>
          </w:p>
        </w:tc>
        <w:tc>
          <w:tcPr>
            <w:tcW w:w="2692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通过</w:t>
            </w:r>
          </w:p>
        </w:tc>
        <w:tc>
          <w:tcPr>
            <w:tcW w:w="852" w:type="dxa"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  <w:tr w:rsidR="00C32633" w:rsidRPr="00C32633" w:rsidTr="00880788">
        <w:tc>
          <w:tcPr>
            <w:tcW w:w="704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19</w:t>
            </w:r>
          </w:p>
        </w:tc>
        <w:tc>
          <w:tcPr>
            <w:tcW w:w="1276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410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字体大小工具测试</w:t>
            </w:r>
          </w:p>
        </w:tc>
        <w:tc>
          <w:tcPr>
            <w:tcW w:w="1417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692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通过</w:t>
            </w:r>
          </w:p>
        </w:tc>
        <w:tc>
          <w:tcPr>
            <w:tcW w:w="852" w:type="dxa"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  <w:tr w:rsidR="00C32633" w:rsidRPr="00C32633" w:rsidTr="00880788">
        <w:tc>
          <w:tcPr>
            <w:tcW w:w="704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20</w:t>
            </w:r>
          </w:p>
        </w:tc>
        <w:tc>
          <w:tcPr>
            <w:tcW w:w="1276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410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加粗工具测试</w:t>
            </w:r>
          </w:p>
        </w:tc>
        <w:tc>
          <w:tcPr>
            <w:tcW w:w="1417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692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通过</w:t>
            </w:r>
          </w:p>
        </w:tc>
        <w:tc>
          <w:tcPr>
            <w:tcW w:w="852" w:type="dxa"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  <w:tr w:rsidR="00C32633" w:rsidRPr="00C32633" w:rsidTr="00880788">
        <w:tc>
          <w:tcPr>
            <w:tcW w:w="704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21</w:t>
            </w:r>
          </w:p>
        </w:tc>
        <w:tc>
          <w:tcPr>
            <w:tcW w:w="1276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410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斜体工具测试</w:t>
            </w:r>
          </w:p>
        </w:tc>
        <w:tc>
          <w:tcPr>
            <w:tcW w:w="1417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692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通过</w:t>
            </w:r>
          </w:p>
        </w:tc>
        <w:tc>
          <w:tcPr>
            <w:tcW w:w="852" w:type="dxa"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  <w:tr w:rsidR="00C32633" w:rsidRPr="00C32633" w:rsidTr="00880788">
        <w:tc>
          <w:tcPr>
            <w:tcW w:w="704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22</w:t>
            </w:r>
          </w:p>
        </w:tc>
        <w:tc>
          <w:tcPr>
            <w:tcW w:w="1276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410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划线工具测试</w:t>
            </w:r>
          </w:p>
        </w:tc>
        <w:tc>
          <w:tcPr>
            <w:tcW w:w="1417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692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通过</w:t>
            </w:r>
          </w:p>
        </w:tc>
        <w:tc>
          <w:tcPr>
            <w:tcW w:w="852" w:type="dxa"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  <w:tr w:rsidR="00C32633" w:rsidRPr="00C32633" w:rsidTr="00880788">
        <w:tc>
          <w:tcPr>
            <w:tcW w:w="704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23</w:t>
            </w:r>
          </w:p>
        </w:tc>
        <w:tc>
          <w:tcPr>
            <w:tcW w:w="1276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410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下划线工具测试</w:t>
            </w:r>
          </w:p>
        </w:tc>
        <w:tc>
          <w:tcPr>
            <w:tcW w:w="1417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692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通过</w:t>
            </w:r>
          </w:p>
        </w:tc>
        <w:tc>
          <w:tcPr>
            <w:tcW w:w="852" w:type="dxa"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  <w:tr w:rsidR="00C32633" w:rsidRPr="00C32633" w:rsidTr="00880788">
        <w:tc>
          <w:tcPr>
            <w:tcW w:w="704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24</w:t>
            </w:r>
          </w:p>
        </w:tc>
        <w:tc>
          <w:tcPr>
            <w:tcW w:w="1276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410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加标题</w:t>
            </w:r>
            <w:proofErr w:type="gramStart"/>
            <w:r w:rsidRPr="00C32633">
              <w:rPr>
                <w:rFonts w:asciiTheme="minorHAnsi" w:eastAsiaTheme="minorEastAsia" w:hAnsiTheme="minorHAnsi" w:cstheme="minorBidi"/>
                <w:szCs w:val="22"/>
              </w:rPr>
              <w:t>点工具</w:t>
            </w:r>
            <w:proofErr w:type="gramEnd"/>
            <w:r w:rsidRPr="00C32633">
              <w:rPr>
                <w:rFonts w:asciiTheme="minorHAnsi" w:eastAsiaTheme="minorEastAsia" w:hAnsiTheme="minorHAnsi" w:cstheme="minorBidi"/>
                <w:szCs w:val="22"/>
              </w:rPr>
              <w:t>测试</w:t>
            </w:r>
          </w:p>
        </w:tc>
        <w:tc>
          <w:tcPr>
            <w:tcW w:w="1417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692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通过</w:t>
            </w:r>
          </w:p>
        </w:tc>
        <w:tc>
          <w:tcPr>
            <w:tcW w:w="852" w:type="dxa"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  <w:tr w:rsidR="00C32633" w:rsidRPr="00C32633" w:rsidTr="00880788">
        <w:tc>
          <w:tcPr>
            <w:tcW w:w="704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25</w:t>
            </w:r>
          </w:p>
        </w:tc>
        <w:tc>
          <w:tcPr>
            <w:tcW w:w="1276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410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加标题编号工具测试</w:t>
            </w:r>
          </w:p>
        </w:tc>
        <w:tc>
          <w:tcPr>
            <w:tcW w:w="1417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692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通过</w:t>
            </w:r>
          </w:p>
        </w:tc>
        <w:tc>
          <w:tcPr>
            <w:tcW w:w="852" w:type="dxa"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  <w:tr w:rsidR="00C32633" w:rsidRPr="00C32633" w:rsidTr="00880788">
        <w:tc>
          <w:tcPr>
            <w:tcW w:w="704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26</w:t>
            </w:r>
          </w:p>
        </w:tc>
        <w:tc>
          <w:tcPr>
            <w:tcW w:w="1276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410" w:type="dxa"/>
          </w:tcPr>
          <w:p w:rsidR="00C32633" w:rsidRPr="00C32633" w:rsidRDefault="00C32633" w:rsidP="00C32633">
            <w:pPr>
              <w:spacing w:before="0" w:after="0" w:line="240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左对齐工具测试</w:t>
            </w:r>
          </w:p>
        </w:tc>
        <w:tc>
          <w:tcPr>
            <w:tcW w:w="1417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692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通过</w:t>
            </w:r>
          </w:p>
        </w:tc>
        <w:tc>
          <w:tcPr>
            <w:tcW w:w="852" w:type="dxa"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  <w:tr w:rsidR="00C32633" w:rsidRPr="00C32633" w:rsidTr="00880788">
        <w:tc>
          <w:tcPr>
            <w:tcW w:w="704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27</w:t>
            </w:r>
          </w:p>
        </w:tc>
        <w:tc>
          <w:tcPr>
            <w:tcW w:w="1276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410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居中工具测试</w:t>
            </w:r>
          </w:p>
        </w:tc>
        <w:tc>
          <w:tcPr>
            <w:tcW w:w="1417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692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通过</w:t>
            </w:r>
          </w:p>
        </w:tc>
        <w:tc>
          <w:tcPr>
            <w:tcW w:w="852" w:type="dxa"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  <w:tr w:rsidR="00C32633" w:rsidRPr="00C32633" w:rsidTr="00880788">
        <w:tc>
          <w:tcPr>
            <w:tcW w:w="704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28</w:t>
            </w:r>
          </w:p>
        </w:tc>
        <w:tc>
          <w:tcPr>
            <w:tcW w:w="1276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410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右对齐工具测试</w:t>
            </w:r>
          </w:p>
        </w:tc>
        <w:tc>
          <w:tcPr>
            <w:tcW w:w="1417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692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通过</w:t>
            </w:r>
          </w:p>
        </w:tc>
        <w:tc>
          <w:tcPr>
            <w:tcW w:w="852" w:type="dxa"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  <w:tr w:rsidR="00C32633" w:rsidRPr="00C32633" w:rsidTr="00880788">
        <w:tc>
          <w:tcPr>
            <w:tcW w:w="704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29</w:t>
            </w:r>
          </w:p>
        </w:tc>
        <w:tc>
          <w:tcPr>
            <w:tcW w:w="1276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410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两端对齐工具测试</w:t>
            </w:r>
          </w:p>
        </w:tc>
        <w:tc>
          <w:tcPr>
            <w:tcW w:w="1417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692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通过</w:t>
            </w:r>
          </w:p>
        </w:tc>
        <w:tc>
          <w:tcPr>
            <w:tcW w:w="852" w:type="dxa"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  <w:tr w:rsidR="00C32633" w:rsidRPr="00C32633" w:rsidTr="00880788">
        <w:tc>
          <w:tcPr>
            <w:tcW w:w="704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30</w:t>
            </w:r>
          </w:p>
        </w:tc>
        <w:tc>
          <w:tcPr>
            <w:tcW w:w="1276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410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插入图片工具测试</w:t>
            </w:r>
          </w:p>
        </w:tc>
        <w:tc>
          <w:tcPr>
            <w:tcW w:w="1417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692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通过</w:t>
            </w:r>
          </w:p>
        </w:tc>
        <w:tc>
          <w:tcPr>
            <w:tcW w:w="852" w:type="dxa"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  <w:tr w:rsidR="00C32633" w:rsidRPr="00C32633" w:rsidTr="00880788">
        <w:tc>
          <w:tcPr>
            <w:tcW w:w="704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 w:hint="eastAsia"/>
                <w:szCs w:val="22"/>
              </w:rPr>
              <w:t>31</w:t>
            </w:r>
          </w:p>
        </w:tc>
        <w:tc>
          <w:tcPr>
            <w:tcW w:w="1276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410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撤销工具测试</w:t>
            </w:r>
          </w:p>
        </w:tc>
        <w:tc>
          <w:tcPr>
            <w:tcW w:w="1417" w:type="dxa"/>
            <w:vMerge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692" w:type="dxa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C32633">
              <w:rPr>
                <w:rFonts w:asciiTheme="minorHAnsi" w:eastAsiaTheme="minorEastAsia" w:hAnsiTheme="minorHAnsi" w:cstheme="minorBidi"/>
                <w:szCs w:val="22"/>
              </w:rPr>
              <w:t>通过</w:t>
            </w:r>
          </w:p>
        </w:tc>
        <w:tc>
          <w:tcPr>
            <w:tcW w:w="852" w:type="dxa"/>
            <w:shd w:val="clear" w:color="auto" w:fill="auto"/>
          </w:tcPr>
          <w:p w:rsidR="00C32633" w:rsidRPr="00C32633" w:rsidRDefault="00C32633" w:rsidP="00C32633">
            <w:pPr>
              <w:spacing w:before="0" w:after="0" w:line="240" w:lineRule="auto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</w:tbl>
    <w:p w:rsidR="00C32633" w:rsidRPr="00C32633" w:rsidRDefault="00C32633" w:rsidP="00C32633">
      <w:pPr>
        <w:spacing w:before="0" w:after="0" w:line="240" w:lineRule="auto"/>
        <w:jc w:val="center"/>
        <w:rPr>
          <w:rFonts w:asciiTheme="minorHAnsi" w:eastAsiaTheme="minorEastAsia" w:hAnsiTheme="minorHAnsi" w:cstheme="minorBidi"/>
          <w:szCs w:val="22"/>
        </w:rPr>
      </w:pPr>
    </w:p>
    <w:p w:rsidR="00C32633" w:rsidRPr="00C32633" w:rsidRDefault="00C32633" w:rsidP="00FA1400">
      <w:pPr>
        <w:rPr>
          <w:rFonts w:hint="eastAsia"/>
        </w:rPr>
      </w:pPr>
    </w:p>
    <w:sectPr w:rsidR="00C32633" w:rsidRPr="00C32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87713"/>
    <w:multiLevelType w:val="hybridMultilevel"/>
    <w:tmpl w:val="26247DD0"/>
    <w:lvl w:ilvl="0" w:tplc="4CAE28D6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E333E44"/>
    <w:multiLevelType w:val="hybridMultilevel"/>
    <w:tmpl w:val="010684EE"/>
    <w:lvl w:ilvl="0" w:tplc="71601398">
      <w:start w:val="1"/>
      <w:numFmt w:val="decimal"/>
      <w:lvlText w:val="%1）"/>
      <w:lvlJc w:val="left"/>
      <w:pPr>
        <w:ind w:left="388" w:hanging="388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7632B6"/>
    <w:multiLevelType w:val="hybridMultilevel"/>
    <w:tmpl w:val="52CCEDB8"/>
    <w:lvl w:ilvl="0" w:tplc="3C18AFF8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CCD4AD6"/>
    <w:multiLevelType w:val="hybridMultilevel"/>
    <w:tmpl w:val="EBF6E70C"/>
    <w:lvl w:ilvl="0" w:tplc="8FD2DBAC">
      <w:start w:val="1"/>
      <w:numFmt w:val="decimal"/>
      <w:lvlText w:val="%1）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5A17A9E"/>
    <w:multiLevelType w:val="hybridMultilevel"/>
    <w:tmpl w:val="581ED010"/>
    <w:lvl w:ilvl="0" w:tplc="DD98B9CE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</w:lvl>
    <w:lvl w:ilvl="1" w:tplc="827C53A8">
      <w:start w:val="1"/>
      <w:numFmt w:val="decimal"/>
      <w:lvlText w:val="%2）"/>
      <w:lvlJc w:val="left"/>
      <w:pPr>
        <w:ind w:left="7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C603DEF"/>
    <w:multiLevelType w:val="hybridMultilevel"/>
    <w:tmpl w:val="BD8E82FE"/>
    <w:lvl w:ilvl="0" w:tplc="CE2ACA2E">
      <w:start w:val="1"/>
      <w:numFmt w:val="decimal"/>
      <w:lvlText w:val="%1）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400"/>
    <w:rsid w:val="00100419"/>
    <w:rsid w:val="001374D8"/>
    <w:rsid w:val="001726DA"/>
    <w:rsid w:val="00880788"/>
    <w:rsid w:val="00C32633"/>
    <w:rsid w:val="00F03E96"/>
    <w:rsid w:val="00FA1400"/>
    <w:rsid w:val="00FA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66A62-7693-48BE-896B-13A21C62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B95"/>
    <w:pPr>
      <w:widowControl w:val="0"/>
      <w:spacing w:before="120" w:after="120" w:line="360" w:lineRule="auto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A14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FA4B95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qFormat/>
    <w:rsid w:val="00FA4B95"/>
    <w:pPr>
      <w:keepNext/>
      <w:keepLines/>
      <w:spacing w:before="260" w:after="260" w:line="413" w:lineRule="auto"/>
      <w:outlineLvl w:val="2"/>
    </w:pPr>
    <w:rPr>
      <w:rFonts w:eastAsia="华文细黑"/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A4B95"/>
    <w:rPr>
      <w:rFonts w:ascii="Times New Roman" w:eastAsia="华文细黑" w:hAnsi="Times New Roman" w:cs="Times New Roman"/>
      <w:b/>
      <w:sz w:val="32"/>
      <w:szCs w:val="20"/>
    </w:rPr>
  </w:style>
  <w:style w:type="character" w:customStyle="1" w:styleId="2Char">
    <w:name w:val="标题 2 Char"/>
    <w:basedOn w:val="a0"/>
    <w:link w:val="2"/>
    <w:uiPriority w:val="9"/>
    <w:rsid w:val="00FA4B95"/>
    <w:rPr>
      <w:rFonts w:ascii="Arial" w:eastAsia="黑体" w:hAnsi="Arial" w:cs="Times New Roman"/>
      <w:b/>
      <w:sz w:val="32"/>
      <w:szCs w:val="20"/>
    </w:rPr>
  </w:style>
  <w:style w:type="character" w:customStyle="1" w:styleId="1Char">
    <w:name w:val="标题 1 Char"/>
    <w:basedOn w:val="a0"/>
    <w:link w:val="1"/>
    <w:uiPriority w:val="9"/>
    <w:rsid w:val="00FA140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customStyle="1" w:styleId="10">
    <w:name w:val="网格型1"/>
    <w:basedOn w:val="a1"/>
    <w:next w:val="a3"/>
    <w:rsid w:val="00FA1400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FA1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网格型2"/>
    <w:basedOn w:val="a1"/>
    <w:next w:val="a3"/>
    <w:uiPriority w:val="39"/>
    <w:rsid w:val="00C326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网格型3"/>
    <w:basedOn w:val="a1"/>
    <w:next w:val="a3"/>
    <w:uiPriority w:val="39"/>
    <w:rsid w:val="00C326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郅睿</dc:creator>
  <cp:keywords/>
  <dc:description/>
  <cp:lastModifiedBy>郅睿</cp:lastModifiedBy>
  <cp:revision>3</cp:revision>
  <dcterms:created xsi:type="dcterms:W3CDTF">2016-04-05T00:34:00Z</dcterms:created>
  <dcterms:modified xsi:type="dcterms:W3CDTF">2016-04-05T01:18:00Z</dcterms:modified>
</cp:coreProperties>
</file>