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s1dg0pvt5t8" w:id="0"/>
      <w:bookmarkEnd w:id="0"/>
      <w:r w:rsidDel="00000000" w:rsidR="00000000" w:rsidRPr="00000000">
        <w:rPr>
          <w:rtl w:val="0"/>
        </w:rPr>
        <w:t xml:space="preserve">GitHub Learning Room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During the Open Source Assistive Technology Hackathon, we’ll walk through core GitHub contribution workflows, using NVDA throughout, so you can practice navigating repositories, issues, pull requests, and code reviews with confidence. Whether you’re new to contributing or ready to level up, you’ll leave with practical experience and a clearer path to ongoing open source involvement.</w:t>
      </w:r>
    </w:p>
    <w:p w:rsidR="00000000" w:rsidDel="00000000" w:rsidP="00000000" w:rsidRDefault="00000000" w:rsidRPr="00000000" w14:paraId="00000004">
      <w:pPr>
        <w:pStyle w:val="Heading2"/>
        <w:spacing w:after="240" w:before="360" w:line="300" w:lineRule="auto"/>
        <w:rPr/>
      </w:pPr>
      <w:bookmarkStart w:colFirst="0" w:colLast="0" w:name="_dwaxfiixngiy" w:id="1"/>
      <w:bookmarkEnd w:id="1"/>
      <w:r w:rsidDel="00000000" w:rsidR="00000000" w:rsidRPr="00000000">
        <w:rPr>
          <w:rtl w:val="0"/>
        </w:rPr>
        <w:t xml:space="preserve">Goals</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Help participants become confident navigating GitHub workflows</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screen reader (NVDA)</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keyboard-only</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Teach the end-to-end contribute to an open source repo flow:</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Find work</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Collaborate</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Make changes</w:t>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Open a PR</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Respond to review</w:t>
      </w:r>
    </w:p>
    <w:p w:rsidR="00000000" w:rsidDel="00000000" w:rsidP="00000000" w:rsidRDefault="00000000" w:rsidRPr="00000000" w14:paraId="0000000E">
      <w:pPr>
        <w:numPr>
          <w:ilvl w:val="1"/>
          <w:numId w:val="2"/>
        </w:numPr>
        <w:ind w:left="1440" w:hanging="360"/>
        <w:rPr>
          <w:u w:val="none"/>
        </w:rPr>
      </w:pPr>
      <w:r w:rsidDel="00000000" w:rsidR="00000000" w:rsidRPr="00000000">
        <w:rPr>
          <w:rtl w:val="0"/>
        </w:rPr>
        <w:t xml:space="preserve">Merge</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Provide multiple “on-ramps” (documentation, triage, testing, small code changes) so everyone can contribute meaningfully</w:t>
      </w:r>
    </w:p>
    <w:p w:rsidR="00000000" w:rsidDel="00000000" w:rsidP="00000000" w:rsidRDefault="00000000" w:rsidRPr="00000000" w14:paraId="00000010">
      <w:pPr>
        <w:pStyle w:val="Heading2"/>
        <w:rPr/>
      </w:pPr>
      <w:bookmarkStart w:colFirst="0" w:colLast="0" w:name="_qsgfrv54n76w" w:id="2"/>
      <w:bookmarkEnd w:id="2"/>
      <w:r w:rsidDel="00000000" w:rsidR="00000000" w:rsidRPr="00000000">
        <w:rPr>
          <w:rtl w:val="0"/>
        </w:rPr>
        <w:t xml:space="preserve">Day 1: Intro</w:t>
      </w:r>
    </w:p>
    <w:p w:rsidR="00000000" w:rsidDel="00000000" w:rsidP="00000000" w:rsidRDefault="00000000" w:rsidRPr="00000000" w14:paraId="00000011">
      <w:pPr>
        <w:pStyle w:val="Heading3"/>
        <w:rPr/>
      </w:pPr>
      <w:bookmarkStart w:colFirst="0" w:colLast="0" w:name="_ox12bdwg5q50" w:id="3"/>
      <w:bookmarkEnd w:id="3"/>
      <w:r w:rsidDel="00000000" w:rsidR="00000000" w:rsidRPr="00000000">
        <w:rPr>
          <w:rtl w:val="0"/>
        </w:rPr>
        <w:t xml:space="preserve">GitHub Orientation</w:t>
      </w:r>
    </w:p>
    <w:p w:rsidR="00000000" w:rsidDel="00000000" w:rsidP="00000000" w:rsidRDefault="00000000" w:rsidRPr="00000000" w14:paraId="00000012">
      <w:pPr>
        <w:rPr/>
      </w:pPr>
      <w:r w:rsidDel="00000000" w:rsidR="00000000" w:rsidRPr="00000000">
        <w:rPr>
          <w:rtl w:val="0"/>
        </w:rPr>
        <w:t xml:space="preserve">Overview of how GitHub work is organized and settings</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Repositories, organizations, maintainers, contributors</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Issues vs Pull Requests (PRs) vs Discussions</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Branch</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Releases, tags, projects, milestones (what they are, when they matter)</w:t>
      </w:r>
    </w:p>
    <w:p w:rsidR="00000000" w:rsidDel="00000000" w:rsidP="00000000" w:rsidRDefault="00000000" w:rsidRPr="00000000" w14:paraId="00000017">
      <w:pPr>
        <w:pStyle w:val="Heading4"/>
        <w:keepNext w:val="0"/>
        <w:keepLines w:val="0"/>
        <w:spacing w:after="240" w:line="300" w:lineRule="auto"/>
        <w:rPr/>
      </w:pPr>
      <w:bookmarkStart w:colFirst="0" w:colLast="0" w:name="_8l9zlabgc57x" w:id="4"/>
      <w:bookmarkEnd w:id="4"/>
      <w:r w:rsidDel="00000000" w:rsidR="00000000" w:rsidRPr="00000000">
        <w:rPr>
          <w:rtl w:val="0"/>
        </w:rPr>
        <w:t xml:space="preserve">Settings</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Recommended browser + NVDA settings (quick nav keys, browse/focus mode expectations)</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GitHub accessibility settings and preferences (where relevant)</w:t>
      </w:r>
    </w:p>
    <w:p w:rsidR="00000000" w:rsidDel="00000000" w:rsidP="00000000" w:rsidRDefault="00000000" w:rsidRPr="00000000" w14:paraId="0000001A">
      <w:pPr>
        <w:pStyle w:val="Heading3"/>
        <w:keepNext w:val="0"/>
        <w:keepLines w:val="0"/>
        <w:spacing w:after="240" w:line="300" w:lineRule="auto"/>
        <w:rPr/>
      </w:pPr>
      <w:bookmarkStart w:colFirst="0" w:colLast="0" w:name="_z5aeefatbj56" w:id="5"/>
      <w:bookmarkEnd w:id="5"/>
      <w:r w:rsidDel="00000000" w:rsidR="00000000" w:rsidRPr="00000000">
        <w:rPr>
          <w:rtl w:val="0"/>
        </w:rPr>
        <w:t xml:space="preserve">Screen reader / keyboard navigation</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Navigating different pages:</w:t>
      </w:r>
    </w:p>
    <w:p w:rsidR="00000000" w:rsidDel="00000000" w:rsidP="00000000" w:rsidRDefault="00000000" w:rsidRPr="00000000" w14:paraId="0000001C">
      <w:pPr>
        <w:numPr>
          <w:ilvl w:val="1"/>
          <w:numId w:val="3"/>
        </w:numPr>
        <w:ind w:left="1440" w:hanging="360"/>
      </w:pPr>
      <w:hyperlink r:id="rId6">
        <w:r w:rsidDel="00000000" w:rsidR="00000000" w:rsidRPr="00000000">
          <w:rPr>
            <w:color w:val="1155cc"/>
            <w:u w:val="single"/>
            <w:rtl w:val="0"/>
          </w:rPr>
          <w:t xml:space="preserve">GitHub Repositories</w:t>
        </w:r>
      </w:hyperlink>
      <w:r w:rsidDel="00000000" w:rsidR="00000000" w:rsidRPr="00000000">
        <w:rPr>
          <w:rtl w:val="0"/>
        </w:rPr>
      </w:r>
    </w:p>
    <w:p w:rsidR="00000000" w:rsidDel="00000000" w:rsidP="00000000" w:rsidRDefault="00000000" w:rsidRPr="00000000" w14:paraId="0000001D">
      <w:pPr>
        <w:numPr>
          <w:ilvl w:val="1"/>
          <w:numId w:val="3"/>
        </w:numPr>
        <w:ind w:left="1440" w:hanging="360"/>
      </w:pPr>
      <w:r w:rsidDel="00000000" w:rsidR="00000000" w:rsidRPr="00000000">
        <w:fldChar w:fldCharType="begin"/>
        <w:instrText xml:space="preserve"> HYPERLINK "https://accessibility.github.com/documentation/guide/issues/" </w:instrText>
        <w:fldChar w:fldCharType="separate"/>
      </w:r>
      <w:r w:rsidDel="00000000" w:rsidR="00000000" w:rsidRPr="00000000">
        <w:rPr>
          <w:color w:val="1155cc"/>
          <w:u w:val="single"/>
          <w:rtl w:val="0"/>
        </w:rPr>
        <w:t xml:space="preserve">GitHub Issues</w:t>
      </w:r>
    </w:p>
    <w:p w:rsidR="00000000" w:rsidDel="00000000" w:rsidP="00000000" w:rsidRDefault="00000000" w:rsidRPr="00000000" w14:paraId="0000001E">
      <w:pPr>
        <w:numPr>
          <w:ilvl w:val="1"/>
          <w:numId w:val="3"/>
        </w:numPr>
        <w:ind w:left="1440" w:hanging="360"/>
      </w:pPr>
      <w:r w:rsidDel="00000000" w:rsidR="00000000" w:rsidRPr="00000000">
        <w:fldChar w:fldCharType="end"/>
      </w:r>
      <w:hyperlink r:id="rId7">
        <w:r w:rsidDel="00000000" w:rsidR="00000000" w:rsidRPr="00000000">
          <w:rPr>
            <w:color w:val="1155cc"/>
            <w:u w:val="single"/>
            <w:rtl w:val="0"/>
          </w:rPr>
          <w:t xml:space="preserve">GitHub Pull Requests</w:t>
        </w:r>
      </w:hyperlink>
      <w:r w:rsidDel="00000000" w:rsidR="00000000" w:rsidRPr="00000000">
        <w:rPr>
          <w:rtl w:val="0"/>
        </w:rPr>
      </w:r>
    </w:p>
    <w:p w:rsidR="00000000" w:rsidDel="00000000" w:rsidP="00000000" w:rsidRDefault="00000000" w:rsidRPr="00000000" w14:paraId="0000001F">
      <w:pPr>
        <w:numPr>
          <w:ilvl w:val="1"/>
          <w:numId w:val="3"/>
        </w:numPr>
        <w:ind w:left="1440" w:hanging="360"/>
        <w:rPr>
          <w:u w:val="none"/>
        </w:rPr>
      </w:pPr>
      <w:r w:rsidDel="00000000" w:rsidR="00000000" w:rsidRPr="00000000">
        <w:rPr>
          <w:rtl w:val="0"/>
        </w:rPr>
        <w:t xml:space="preserve">Code Reviews</w:t>
      </w:r>
      <w:r w:rsidDel="00000000" w:rsidR="00000000" w:rsidRPr="00000000">
        <w:rPr>
          <w:rtl w:val="0"/>
        </w:rPr>
      </w:r>
    </w:p>
    <w:p w:rsidR="00000000" w:rsidDel="00000000" w:rsidP="00000000" w:rsidRDefault="00000000" w:rsidRPr="00000000" w14:paraId="00000020">
      <w:pPr>
        <w:pStyle w:val="Heading3"/>
        <w:rPr/>
      </w:pPr>
      <w:bookmarkStart w:colFirst="0" w:colLast="0" w:name="_qppade5zbuma" w:id="6"/>
      <w:bookmarkEnd w:id="6"/>
      <w:r w:rsidDel="00000000" w:rsidR="00000000" w:rsidRPr="00000000">
        <w:rPr>
          <w:rtl w:val="0"/>
        </w:rPr>
        <w:t xml:space="preserve">Best Practices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What “open source contribution” typically looks like (small PRs, iterative review)</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Revert</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Accessibility issue</w:t>
      </w:r>
    </w:p>
    <w:p w:rsidR="00000000" w:rsidDel="00000000" w:rsidP="00000000" w:rsidRDefault="00000000" w:rsidRPr="00000000" w14:paraId="00000024">
      <w:pPr>
        <w:numPr>
          <w:ilvl w:val="1"/>
          <w:numId w:val="1"/>
        </w:numPr>
        <w:ind w:left="1440" w:hanging="360"/>
        <w:rPr>
          <w:u w:val="none"/>
        </w:rPr>
      </w:pPr>
      <w:r w:rsidDel="00000000" w:rsidR="00000000" w:rsidRPr="00000000">
        <w:rPr>
          <w:rtl w:val="0"/>
        </w:rPr>
        <w:t xml:space="preserve">Expected vs. actual behavior, steps to reproduce, URL or repo/branch/commit, OS and version, browser and version, assistive tech (screen reader + version), device, and a short screen recording or screenshots if possible.</w:t>
      </w:r>
    </w:p>
    <w:p w:rsidR="00000000" w:rsidDel="00000000" w:rsidP="00000000" w:rsidRDefault="00000000" w:rsidRPr="00000000" w14:paraId="00000025">
      <w:pPr>
        <w:numPr>
          <w:ilvl w:val="0"/>
          <w:numId w:val="1"/>
        </w:numPr>
        <w:ind w:left="720" w:hanging="360"/>
        <w:rPr>
          <w:u w:val="none"/>
        </w:rPr>
      </w:pPr>
      <w:r w:rsidDel="00000000" w:rsidR="00000000" w:rsidRPr="00000000">
        <w:rPr>
          <w:rtl w:val="0"/>
        </w:rPr>
        <w:t xml:space="preserve">Labels</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Workflows</w:t>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Comments on closed issues</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Code of conducts</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Terms</w:t>
      </w:r>
    </w:p>
    <w:p w:rsidR="00000000" w:rsidDel="00000000" w:rsidP="00000000" w:rsidRDefault="00000000" w:rsidRPr="00000000" w14:paraId="0000002A">
      <w:pPr>
        <w:pStyle w:val="Heading2"/>
        <w:rPr/>
      </w:pPr>
      <w:bookmarkStart w:colFirst="0" w:colLast="0" w:name="_jrai3g7d8ivf" w:id="7"/>
      <w:bookmarkEnd w:id="7"/>
      <w:r w:rsidDel="00000000" w:rsidR="00000000" w:rsidRPr="00000000">
        <w:rPr>
          <w:rtl w:val="0"/>
        </w:rPr>
        <w:t xml:space="preserve">Day 2</w:t>
      </w:r>
    </w:p>
    <w:p w:rsidR="00000000" w:rsidDel="00000000" w:rsidP="00000000" w:rsidRDefault="00000000" w:rsidRPr="00000000" w14:paraId="0000002B">
      <w:pPr>
        <w:pStyle w:val="Heading3"/>
        <w:rPr/>
      </w:pPr>
      <w:bookmarkStart w:colFirst="0" w:colLast="0" w:name="_enffnwr6w5xt" w:id="8"/>
      <w:bookmarkEnd w:id="8"/>
      <w:r w:rsidDel="00000000" w:rsidR="00000000" w:rsidRPr="00000000">
        <w:rPr>
          <w:rtl w:val="0"/>
        </w:rPr>
        <w:t xml:space="preserve">Copilot</w:t>
      </w:r>
    </w:p>
    <w:p w:rsidR="00000000" w:rsidDel="00000000" w:rsidP="00000000" w:rsidRDefault="00000000" w:rsidRPr="00000000" w14:paraId="0000002C">
      <w:pPr>
        <w:rPr/>
      </w:pPr>
      <w:r w:rsidDel="00000000" w:rsidR="00000000" w:rsidRPr="00000000">
        <w:rPr>
          <w:rtl w:val="0"/>
        </w:rPr>
        <w:t xml:space="preserve">How to use Github Copilot</w:t>
      </w:r>
    </w:p>
    <w:p w:rsidR="00000000" w:rsidDel="00000000" w:rsidP="00000000" w:rsidRDefault="00000000" w:rsidRPr="00000000" w14:paraId="0000002D">
      <w:pPr>
        <w:pStyle w:val="Heading3"/>
        <w:rPr/>
      </w:pPr>
      <w:bookmarkStart w:colFirst="0" w:colLast="0" w:name="_jl4dno1ehpfi" w:id="9"/>
      <w:bookmarkEnd w:id="9"/>
      <w:r w:rsidDel="00000000" w:rsidR="00000000" w:rsidRPr="00000000">
        <w:rPr>
          <w:rtl w:val="0"/>
        </w:rPr>
        <w:t xml:space="preserve">Hands-on Activity</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Add issue template to repo</w:t>
      </w:r>
    </w:p>
    <w:p w:rsidR="00000000" w:rsidDel="00000000" w:rsidP="00000000" w:rsidRDefault="00000000" w:rsidRPr="00000000" w14:paraId="0000002F">
      <w:pPr>
        <w:numPr>
          <w:ilvl w:val="0"/>
          <w:numId w:val="5"/>
        </w:numPr>
        <w:ind w:left="720" w:hanging="360"/>
        <w:rPr>
          <w:u w:val="none"/>
        </w:rPr>
      </w:pPr>
      <w:r w:rsidDel="00000000" w:rsidR="00000000" w:rsidRPr="00000000">
        <w:rPr>
          <w:rtl w:val="0"/>
        </w:rPr>
        <w:t xml:space="preserve">Log an a11y issue</w:t>
      </w:r>
    </w:p>
    <w:p w:rsidR="00000000" w:rsidDel="00000000" w:rsidP="00000000" w:rsidRDefault="00000000" w:rsidRPr="00000000" w14:paraId="00000030">
      <w:pPr>
        <w:numPr>
          <w:ilvl w:val="0"/>
          <w:numId w:val="5"/>
        </w:numPr>
        <w:ind w:left="720" w:hanging="360"/>
        <w:rPr>
          <w:u w:val="none"/>
        </w:rPr>
      </w:pPr>
      <w:r w:rsidDel="00000000" w:rsidR="00000000" w:rsidRPr="00000000">
        <w:rPr>
          <w:rtl w:val="0"/>
        </w:rPr>
        <w:t xml:space="preserve">Update documentation</w:t>
      </w:r>
    </w:p>
    <w:p w:rsidR="00000000" w:rsidDel="00000000" w:rsidP="00000000" w:rsidRDefault="00000000" w:rsidRPr="00000000" w14:paraId="00000031">
      <w:pPr>
        <w:numPr>
          <w:ilvl w:val="0"/>
          <w:numId w:val="5"/>
        </w:numPr>
        <w:ind w:left="720" w:hanging="360"/>
        <w:rPr>
          <w:u w:val="none"/>
        </w:rPr>
      </w:pPr>
      <w:r w:rsidDel="00000000" w:rsidR="00000000" w:rsidRPr="00000000">
        <w:rPr>
          <w:rtl w:val="0"/>
        </w:rPr>
        <w:t xml:space="preserve">Create some easy to fix repos</w:t>
      </w:r>
    </w:p>
    <w:p w:rsidR="00000000" w:rsidDel="00000000" w:rsidP="00000000" w:rsidRDefault="00000000" w:rsidRPr="00000000" w14:paraId="00000032">
      <w:pPr>
        <w:pStyle w:val="Heading3"/>
        <w:rPr/>
      </w:pPr>
      <w:bookmarkStart w:colFirst="0" w:colLast="0" w:name="_q9ujkd1dhhd9" w:id="10"/>
      <w:bookmarkEnd w:id="10"/>
      <w:r w:rsidDel="00000000" w:rsidR="00000000" w:rsidRPr="00000000">
        <w:rPr>
          <w:rtl w:val="0"/>
        </w:rPr>
        <w:t xml:space="preserve">VS Code version</w:t>
      </w:r>
    </w:p>
    <w:p w:rsidR="00000000" w:rsidDel="00000000" w:rsidP="00000000" w:rsidRDefault="00000000" w:rsidRPr="00000000" w14:paraId="00000033">
      <w:pPr>
        <w:numPr>
          <w:ilvl w:val="0"/>
          <w:numId w:val="4"/>
        </w:numPr>
        <w:ind w:left="720" w:hanging="360"/>
      </w:pPr>
      <w:hyperlink r:id="rId8">
        <w:r w:rsidDel="00000000" w:rsidR="00000000" w:rsidRPr="00000000">
          <w:rPr>
            <w:color w:val="1155cc"/>
            <w:u w:val="single"/>
            <w:rtl w:val="0"/>
          </w:rPr>
          <w:t xml:space="preserve">GitHub Copilot for Visual Studio Code</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cessibility.github.com/documentation/guide/repos/" TargetMode="External"/><Relationship Id="rId7" Type="http://schemas.openxmlformats.org/officeDocument/2006/relationships/hyperlink" Target="https://accessibility.github.com/documentation/guide/pull-requests/" TargetMode="External"/><Relationship Id="rId8" Type="http://schemas.openxmlformats.org/officeDocument/2006/relationships/hyperlink" Target="https://accessibility.github.com/documentation/guide/github-copilot-vs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