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609" w:rsidRPr="00C63D68" w:rsidRDefault="00A46609" w:rsidP="00A46609">
      <w:pPr>
        <w:pStyle w:val="Ten-truo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-57592</wp:posOffset>
                </wp:positionH>
                <wp:positionV relativeFrom="paragraph">
                  <wp:posOffset>-294640</wp:posOffset>
                </wp:positionV>
                <wp:extent cx="6111240" cy="8925339"/>
                <wp:effectExtent l="19050" t="19050" r="41910" b="476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1240" cy="8925339"/>
                        </a:xfrm>
                        <a:prstGeom prst="rect">
                          <a:avLst/>
                        </a:prstGeom>
                        <a:noFill/>
                        <a:ln w="6350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.55pt;margin-top:-23.2pt;width:481.2pt;height:70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" filled="f" strokeweight="5pt">
                <v:stroke linestyle="thickThin"/>
              </v:rect>
            </w:pict>
          </mc:Fallback>
        </mc:AlternateContent>
      </w:r>
      <w:r w:rsidRPr="00C63D68">
        <w:t>ĐẠI HỌC ĐÀ NẴNG</w:t>
      </w:r>
    </w:p>
    <w:p w:rsidR="00A46609" w:rsidRPr="00C63D68" w:rsidRDefault="00A46609" w:rsidP="00A46609">
      <w:pPr>
        <w:pStyle w:val="Ten-truong"/>
        <w:rPr>
          <w:sz w:val="30"/>
          <w:szCs w:val="26"/>
        </w:rPr>
      </w:pPr>
      <w:r w:rsidRPr="00C63D68">
        <w:rPr>
          <w:sz w:val="30"/>
          <w:szCs w:val="26"/>
        </w:rPr>
        <w:t>TRƯỜNG ĐẠI HỌC BÁCH KHOA</w:t>
      </w:r>
    </w:p>
    <w:p w:rsidR="00A46609" w:rsidRPr="00C63D68" w:rsidRDefault="00A46609" w:rsidP="00A46609">
      <w:pPr>
        <w:pStyle w:val="Ten-Khoa"/>
      </w:pPr>
      <w:r w:rsidRPr="00C63D68">
        <w:t>KHOA CÔNG NGHỆ THÔNG TIN</w:t>
      </w:r>
    </w:p>
    <w:p w:rsidR="00A46609" w:rsidRPr="007900C4" w:rsidRDefault="00A46609" w:rsidP="00A46609">
      <w:pPr>
        <w:pStyle w:val="Dia-chi"/>
      </w:pPr>
      <w:r w:rsidRPr="007900C4">
        <w:t>Tel. (84-511) 736 949, Fax. (84-511) 842 771</w:t>
      </w:r>
    </w:p>
    <w:p w:rsidR="00A46609" w:rsidRPr="008B43CE" w:rsidRDefault="00A46609" w:rsidP="00A46609">
      <w:pPr>
        <w:pStyle w:val="Dia-chi"/>
      </w:pPr>
      <w:r w:rsidRPr="008B43CE">
        <w:t xml:space="preserve">Website: </w:t>
      </w:r>
      <w:hyperlink r:id="rId8" w:history="1">
        <w:r w:rsidRPr="007900C4">
          <w:rPr>
            <w:rStyle w:val="Hyperlink"/>
            <w:spacing w:val="-2"/>
            <w:szCs w:val="24"/>
          </w:rPr>
          <w:t>itf.ud.edu.vn</w:t>
        </w:r>
      </w:hyperlink>
      <w:r w:rsidRPr="008B43CE">
        <w:t xml:space="preserve">, E-mail: </w:t>
      </w:r>
      <w:r w:rsidRPr="007900C4">
        <w:rPr>
          <w:rStyle w:val="Hyperlink"/>
          <w:spacing w:val="-2"/>
          <w:szCs w:val="24"/>
        </w:rPr>
        <w:t>cntt@edu.ud.vn</w:t>
      </w:r>
    </w:p>
    <w:p w:rsidR="00A46609" w:rsidRDefault="00A46609" w:rsidP="00A46609">
      <w:pPr>
        <w:spacing w:before="180"/>
      </w:pPr>
    </w:p>
    <w:p w:rsidR="00A46609" w:rsidRDefault="00A46609" w:rsidP="00A46609">
      <w:pPr>
        <w:spacing w:before="180"/>
      </w:pPr>
    </w:p>
    <w:p w:rsidR="00A46609" w:rsidRPr="007900C4" w:rsidRDefault="00A46609" w:rsidP="00A46609">
      <w:pPr>
        <w:spacing w:before="180"/>
      </w:pPr>
    </w:p>
    <w:p w:rsidR="00A46609" w:rsidRPr="00A46609" w:rsidRDefault="00A46609" w:rsidP="00A46609">
      <w:pPr>
        <w:jc w:val="center"/>
        <w:rPr>
          <w:b/>
          <w:sz w:val="48"/>
        </w:rPr>
      </w:pPr>
      <w:r w:rsidRPr="00A46609">
        <w:rPr>
          <w:b/>
          <w:sz w:val="48"/>
        </w:rPr>
        <w:t>Đ</w:t>
      </w:r>
      <w:r>
        <w:rPr>
          <w:b/>
          <w:sz w:val="48"/>
        </w:rPr>
        <w:t>Ồ</w:t>
      </w:r>
      <w:r w:rsidRPr="00A46609">
        <w:rPr>
          <w:b/>
          <w:sz w:val="48"/>
        </w:rPr>
        <w:t xml:space="preserve"> ÁN </w:t>
      </w:r>
    </w:p>
    <w:p w:rsidR="00A46609" w:rsidRPr="00A46609" w:rsidRDefault="00A46609" w:rsidP="00A46609">
      <w:pPr>
        <w:jc w:val="center"/>
        <w:rPr>
          <w:b/>
          <w:sz w:val="48"/>
        </w:rPr>
      </w:pPr>
      <w:r w:rsidRPr="00A46609">
        <w:rPr>
          <w:b/>
          <w:sz w:val="48"/>
        </w:rPr>
        <w:t>CÔNG NGHỆ PHẦN MỀM</w:t>
      </w:r>
    </w:p>
    <w:p w:rsidR="00A46609" w:rsidRPr="00A46609" w:rsidRDefault="00A46609" w:rsidP="00A46609">
      <w:pPr>
        <w:spacing w:before="60"/>
        <w:jc w:val="center"/>
        <w:rPr>
          <w:b/>
          <w:bCs/>
          <w:sz w:val="34"/>
          <w:szCs w:val="30"/>
        </w:rPr>
      </w:pPr>
    </w:p>
    <w:p w:rsidR="00A46609" w:rsidRPr="00C63D68" w:rsidRDefault="00A46609" w:rsidP="00A46609">
      <w:pPr>
        <w:spacing w:before="60"/>
        <w:jc w:val="center"/>
        <w:rPr>
          <w:b/>
          <w:bCs/>
          <w:sz w:val="34"/>
          <w:szCs w:val="30"/>
        </w:rPr>
      </w:pPr>
    </w:p>
    <w:p w:rsidR="00A46609" w:rsidRPr="003A156A" w:rsidRDefault="00A46609" w:rsidP="00A46609">
      <w:pPr>
        <w:pStyle w:val="Ten-Detai"/>
      </w:pPr>
      <w:r w:rsidRPr="003A156A">
        <w:t>ĐỀ TÀI :</w:t>
      </w:r>
    </w:p>
    <w:p w:rsidR="00A46609" w:rsidRDefault="00A46609" w:rsidP="00A46609">
      <w:pPr>
        <w:pStyle w:val="Ten-Detai"/>
      </w:pPr>
      <w:r>
        <w:t>XÂY DỰNG CHƯƠNG TRÌNH QUẢN LÝ KIỂM TRA</w:t>
      </w:r>
    </w:p>
    <w:p w:rsidR="00A46609" w:rsidRDefault="00A46609" w:rsidP="00A46609">
      <w:pPr>
        <w:pStyle w:val="Ten-Detai"/>
      </w:pPr>
      <w:r>
        <w:t>XE MÁY CHUYÊN DÙNG</w:t>
      </w:r>
    </w:p>
    <w:p w:rsidR="00A46609" w:rsidRPr="00C63D68" w:rsidRDefault="00A46609" w:rsidP="00A46609">
      <w:pPr>
        <w:pStyle w:val="Ten-Detai"/>
      </w:pPr>
    </w:p>
    <w:p w:rsidR="00A46609" w:rsidRPr="003A156A" w:rsidRDefault="00A46609" w:rsidP="00A46609">
      <w:pPr>
        <w:pStyle w:val="Ngay-Baove"/>
      </w:pPr>
    </w:p>
    <w:p w:rsidR="00A46609" w:rsidRPr="003A156A" w:rsidRDefault="00A46609" w:rsidP="00A46609">
      <w:pPr>
        <w:jc w:val="center"/>
        <w:rPr>
          <w:sz w:val="28"/>
          <w:szCs w:val="24"/>
        </w:rPr>
      </w:pPr>
    </w:p>
    <w:p w:rsidR="00A46609" w:rsidRDefault="00A46609" w:rsidP="00A46609">
      <w:pPr>
        <w:pStyle w:val="Sinhvien-Lop-CBHD"/>
      </w:pPr>
      <w:r w:rsidRPr="003A156A">
        <w:t xml:space="preserve">SINH VIÊN </w:t>
      </w:r>
      <w:r>
        <w:tab/>
        <w:t xml:space="preserve">: </w:t>
      </w:r>
      <w:r>
        <w:t>NGUYỄN TRẦN VŨ</w:t>
      </w:r>
    </w:p>
    <w:p w:rsidR="00A46609" w:rsidRDefault="00A46609" w:rsidP="00A46609">
      <w:pPr>
        <w:pStyle w:val="Sinhvien-Lop-CBHD"/>
      </w:pPr>
      <w:r>
        <w:tab/>
      </w:r>
      <w:r>
        <w:tab/>
      </w:r>
      <w:r>
        <w:t>HỒ VĂN ĐÀI</w:t>
      </w:r>
    </w:p>
    <w:p w:rsidR="00A46609" w:rsidRDefault="00A46609" w:rsidP="00A46609">
      <w:pPr>
        <w:pStyle w:val="Sinhvien-Lop-CBHD"/>
      </w:pPr>
      <w:r>
        <w:tab/>
      </w:r>
      <w:r>
        <w:tab/>
        <w:t>ĐÀO THỊ MỴ CHÂU</w:t>
      </w:r>
    </w:p>
    <w:p w:rsidR="00A46609" w:rsidRPr="003A156A" w:rsidRDefault="00A46609" w:rsidP="00A46609">
      <w:pPr>
        <w:pStyle w:val="Sinhvien-Lop-CBHD"/>
      </w:pPr>
      <w:r>
        <w:tab/>
      </w:r>
      <w:r>
        <w:tab/>
        <w:t>PHAN THỊ THU HẰNG</w:t>
      </w:r>
      <w:r>
        <w:br/>
      </w:r>
      <w:r>
        <w:tab/>
        <w:t>TRẦN THỊ HỒNG PHƯỢNG</w:t>
      </w:r>
    </w:p>
    <w:p w:rsidR="00A46609" w:rsidRDefault="00A46609" w:rsidP="00A46609">
      <w:pPr>
        <w:pStyle w:val="Sinhvien-Lop-CBHD"/>
      </w:pPr>
      <w:r w:rsidRPr="003A156A">
        <w:t xml:space="preserve">LỚP </w:t>
      </w:r>
      <w:r>
        <w:tab/>
        <w:t>: 10TLT</w:t>
      </w:r>
    </w:p>
    <w:p w:rsidR="00A46609" w:rsidRDefault="00A46609" w:rsidP="00A46609">
      <w:pPr>
        <w:pStyle w:val="Sinhvien-Lop-CBHD"/>
      </w:pPr>
      <w:r>
        <w:t>NHÓM</w:t>
      </w:r>
      <w:r>
        <w:tab/>
        <w:t>: 11B</w:t>
      </w:r>
    </w:p>
    <w:p w:rsidR="00A46609" w:rsidRPr="003A156A" w:rsidRDefault="00A46609" w:rsidP="00A46609">
      <w:pPr>
        <w:pStyle w:val="Sinhvien-Lop-CBHD"/>
      </w:pPr>
      <w:r>
        <w:t>GV</w:t>
      </w:r>
      <w:r w:rsidRPr="003A156A">
        <w:t xml:space="preserve">HD </w:t>
      </w:r>
      <w:r>
        <w:tab/>
        <w:t xml:space="preserve">: </w:t>
      </w:r>
      <w:r>
        <w:t>ThS. ĐINH THỊ MỸ HẠNH</w:t>
      </w:r>
      <w:r>
        <w:t xml:space="preserve"> </w:t>
      </w:r>
    </w:p>
    <w:p w:rsidR="00A46609" w:rsidRDefault="00A46609" w:rsidP="00A46609">
      <w:pPr>
        <w:jc w:val="center"/>
        <w:rPr>
          <w:sz w:val="28"/>
          <w:szCs w:val="28"/>
        </w:rPr>
      </w:pPr>
    </w:p>
    <w:p w:rsidR="00A46609" w:rsidRDefault="00A46609" w:rsidP="00A46609">
      <w:pPr>
        <w:jc w:val="center"/>
        <w:rPr>
          <w:sz w:val="28"/>
          <w:szCs w:val="28"/>
        </w:rPr>
      </w:pPr>
    </w:p>
    <w:p w:rsidR="00A46609" w:rsidRDefault="00A46609" w:rsidP="00A46609">
      <w:pPr>
        <w:pStyle w:val="Dia-diem"/>
      </w:pPr>
    </w:p>
    <w:p w:rsidR="00B177F0" w:rsidRDefault="00A46609" w:rsidP="00A46609">
      <w:pPr>
        <w:pStyle w:val="Dia-diem"/>
      </w:pPr>
      <w:r w:rsidRPr="003A156A">
        <w:t xml:space="preserve">ĐÀ NẴNG, </w:t>
      </w:r>
      <w:r>
        <w:t>01</w:t>
      </w:r>
      <w:r w:rsidRPr="003A156A">
        <w:t>/</w:t>
      </w:r>
      <w:r>
        <w:t>2012</w:t>
      </w:r>
      <w:bookmarkStart w:id="0" w:name="_GoBack"/>
      <w:bookmarkEnd w:id="0"/>
    </w:p>
    <w:sectPr w:rsidR="00B177F0" w:rsidSect="00A46609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C34" w:rsidRDefault="00440C34" w:rsidP="00A46609">
      <w:r>
        <w:separator/>
      </w:r>
    </w:p>
  </w:endnote>
  <w:endnote w:type="continuationSeparator" w:id="0">
    <w:p w:rsidR="00440C34" w:rsidRDefault="00440C34" w:rsidP="00A46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C34" w:rsidRDefault="00440C34" w:rsidP="00A46609">
      <w:r>
        <w:separator/>
      </w:r>
    </w:p>
  </w:footnote>
  <w:footnote w:type="continuationSeparator" w:id="0">
    <w:p w:rsidR="00440C34" w:rsidRDefault="00440C34" w:rsidP="00A46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401C0"/>
    <w:multiLevelType w:val="hybridMultilevel"/>
    <w:tmpl w:val="31666E84"/>
    <w:lvl w:ilvl="0" w:tplc="4DFEA21E">
      <w:start w:val="1"/>
      <w:numFmt w:val="decimal"/>
      <w:pStyle w:val="ListParagraph"/>
      <w:lvlText w:val="1.1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609"/>
    <w:rsid w:val="00063088"/>
    <w:rsid w:val="002300C0"/>
    <w:rsid w:val="00257687"/>
    <w:rsid w:val="00270BE2"/>
    <w:rsid w:val="00273395"/>
    <w:rsid w:val="00283AC3"/>
    <w:rsid w:val="00320B3C"/>
    <w:rsid w:val="00440C34"/>
    <w:rsid w:val="00472D04"/>
    <w:rsid w:val="00496E57"/>
    <w:rsid w:val="004D438B"/>
    <w:rsid w:val="004E0FD8"/>
    <w:rsid w:val="0055563C"/>
    <w:rsid w:val="005B159C"/>
    <w:rsid w:val="00612D5C"/>
    <w:rsid w:val="00683458"/>
    <w:rsid w:val="006C5BA9"/>
    <w:rsid w:val="00785266"/>
    <w:rsid w:val="008649D6"/>
    <w:rsid w:val="008F765C"/>
    <w:rsid w:val="009773BD"/>
    <w:rsid w:val="009A361E"/>
    <w:rsid w:val="00A46609"/>
    <w:rsid w:val="00A66BFB"/>
    <w:rsid w:val="00AB48DF"/>
    <w:rsid w:val="00AE04DE"/>
    <w:rsid w:val="00AF6459"/>
    <w:rsid w:val="00B05C07"/>
    <w:rsid w:val="00B177F0"/>
    <w:rsid w:val="00B3624C"/>
    <w:rsid w:val="00BA4146"/>
    <w:rsid w:val="00BD44A1"/>
    <w:rsid w:val="00BE1751"/>
    <w:rsid w:val="00CD5BF1"/>
    <w:rsid w:val="00D87806"/>
    <w:rsid w:val="00DB1522"/>
    <w:rsid w:val="00E73828"/>
    <w:rsid w:val="00F94D1E"/>
    <w:rsid w:val="00FB3545"/>
    <w:rsid w:val="00FC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b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60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b w:val="0"/>
      <w:sz w:val="24"/>
      <w:szCs w:val="20"/>
    </w:rPr>
  </w:style>
  <w:style w:type="paragraph" w:styleId="Heading1">
    <w:name w:val="heading 1"/>
    <w:aliases w:val="Chương"/>
    <w:basedOn w:val="Normal"/>
    <w:next w:val="Normal"/>
    <w:link w:val="Heading1Char"/>
    <w:autoRedefine/>
    <w:uiPriority w:val="9"/>
    <w:qFormat/>
    <w:rsid w:val="00496E57"/>
    <w:pPr>
      <w:keepNext/>
      <w:keepLines/>
      <w:overflowPunct/>
      <w:autoSpaceDE/>
      <w:autoSpaceDN/>
      <w:adjustRightInd/>
      <w:spacing w:before="480" w:line="288" w:lineRule="auto"/>
      <w:contextualSpacing/>
      <w:textAlignment w:val="auto"/>
      <w:outlineLvl w:val="0"/>
    </w:pPr>
    <w:rPr>
      <w:rFonts w:eastAsiaTheme="majorEastAsia" w:cstheme="majorBidi"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649D6"/>
    <w:pPr>
      <w:keepNext/>
      <w:keepLines/>
      <w:overflowPunct/>
      <w:autoSpaceDE/>
      <w:autoSpaceDN/>
      <w:adjustRightInd/>
      <w:spacing w:before="200" w:line="288" w:lineRule="auto"/>
      <w:ind w:left="720" w:firstLine="360"/>
      <w:contextualSpacing/>
      <w:jc w:val="both"/>
      <w:textAlignment w:val="auto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496E57"/>
    <w:rPr>
      <w:rFonts w:eastAsiaTheme="majorEastAsia" w:cstheme="majorBidi"/>
      <w:bCs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96E57"/>
    <w:pPr>
      <w:overflowPunct/>
      <w:autoSpaceDE/>
      <w:autoSpaceDN/>
      <w:adjustRightInd/>
      <w:spacing w:before="60" w:after="300"/>
      <w:contextualSpacing/>
      <w:jc w:val="center"/>
      <w:textAlignment w:val="auto"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E57"/>
    <w:rPr>
      <w:rFonts w:eastAsiaTheme="majorEastAsia" w:cstheme="majorBidi"/>
      <w:spacing w:val="5"/>
      <w:kern w:val="28"/>
      <w:sz w:val="40"/>
      <w:szCs w:val="52"/>
    </w:rPr>
  </w:style>
  <w:style w:type="paragraph" w:styleId="ListParagraph">
    <w:name w:val="List Paragraph"/>
    <w:aliases w:val="HEad2"/>
    <w:basedOn w:val="Normal"/>
    <w:autoRedefine/>
    <w:uiPriority w:val="34"/>
    <w:qFormat/>
    <w:rsid w:val="00AB48DF"/>
    <w:pPr>
      <w:numPr>
        <w:numId w:val="1"/>
      </w:numPr>
      <w:overflowPunct/>
      <w:autoSpaceDE/>
      <w:autoSpaceDN/>
      <w:adjustRightInd/>
      <w:spacing w:before="60" w:after="60" w:line="288" w:lineRule="auto"/>
      <w:contextualSpacing/>
      <w:textAlignment w:val="auto"/>
    </w:pPr>
    <w:rPr>
      <w:rFonts w:eastAsiaTheme="minorHAnsi" w:cstheme="minorBidi"/>
      <w:b/>
      <w:sz w:val="2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9D6"/>
    <w:rPr>
      <w:rFonts w:eastAsiaTheme="majorEastAsia" w:cstheme="majorBidi"/>
      <w:bCs/>
      <w:szCs w:val="26"/>
    </w:rPr>
  </w:style>
  <w:style w:type="character" w:styleId="Hyperlink">
    <w:name w:val="Hyperlink"/>
    <w:uiPriority w:val="99"/>
    <w:rsid w:val="00A46609"/>
    <w:rPr>
      <w:color w:val="0000FF"/>
      <w:u w:val="single"/>
    </w:rPr>
  </w:style>
  <w:style w:type="paragraph" w:customStyle="1" w:styleId="Ten-truong">
    <w:name w:val="Ten-truong"/>
    <w:basedOn w:val="Normal"/>
    <w:autoRedefine/>
    <w:rsid w:val="00A46609"/>
    <w:pPr>
      <w:jc w:val="center"/>
    </w:pPr>
    <w:rPr>
      <w:b/>
      <w:bCs/>
      <w:sz w:val="28"/>
      <w:szCs w:val="24"/>
    </w:rPr>
  </w:style>
  <w:style w:type="paragraph" w:customStyle="1" w:styleId="Ten-Khoa">
    <w:name w:val="Ten-Khoa"/>
    <w:basedOn w:val="Normal"/>
    <w:autoRedefine/>
    <w:rsid w:val="00A46609"/>
    <w:pPr>
      <w:spacing w:before="60"/>
      <w:jc w:val="center"/>
    </w:pPr>
    <w:rPr>
      <w:rFonts w:ascii="Tahoma" w:hAnsi="Tahoma" w:cs="Tahoma"/>
      <w:b/>
      <w:bCs/>
      <w:sz w:val="40"/>
      <w:szCs w:val="36"/>
    </w:rPr>
  </w:style>
  <w:style w:type="paragraph" w:customStyle="1" w:styleId="Dia-chi">
    <w:name w:val="Dia-chi"/>
    <w:basedOn w:val="Normal"/>
    <w:autoRedefine/>
    <w:rsid w:val="00A46609"/>
    <w:pPr>
      <w:jc w:val="center"/>
    </w:pPr>
  </w:style>
  <w:style w:type="paragraph" w:customStyle="1" w:styleId="Luan-van">
    <w:name w:val="Luan-van"/>
    <w:basedOn w:val="Normal"/>
    <w:autoRedefine/>
    <w:rsid w:val="00A46609"/>
    <w:pPr>
      <w:jc w:val="center"/>
    </w:pPr>
    <w:rPr>
      <w:b/>
      <w:bCs/>
      <w:sz w:val="40"/>
      <w:szCs w:val="36"/>
    </w:rPr>
  </w:style>
  <w:style w:type="paragraph" w:customStyle="1" w:styleId="Ten-nganh">
    <w:name w:val="Ten-nganh"/>
    <w:basedOn w:val="Normal"/>
    <w:autoRedefine/>
    <w:rsid w:val="00A46609"/>
    <w:pPr>
      <w:spacing w:before="120"/>
      <w:jc w:val="center"/>
    </w:pPr>
    <w:rPr>
      <w:rFonts w:ascii="Tahoma" w:hAnsi="Tahoma" w:cs="Tahoma"/>
      <w:b/>
      <w:bCs/>
      <w:sz w:val="34"/>
      <w:szCs w:val="30"/>
    </w:rPr>
  </w:style>
  <w:style w:type="paragraph" w:customStyle="1" w:styleId="Ma-nganh">
    <w:name w:val="Ma-nganh"/>
    <w:basedOn w:val="Normal"/>
    <w:autoRedefine/>
    <w:rsid w:val="00A46609"/>
    <w:pPr>
      <w:spacing w:before="120"/>
      <w:jc w:val="center"/>
    </w:pPr>
    <w:rPr>
      <w:b/>
      <w:bCs/>
      <w:sz w:val="28"/>
      <w:szCs w:val="28"/>
    </w:rPr>
  </w:style>
  <w:style w:type="paragraph" w:customStyle="1" w:styleId="Ten-Detai">
    <w:name w:val="Ten-Detai"/>
    <w:basedOn w:val="Normal"/>
    <w:autoRedefine/>
    <w:rsid w:val="00A46609"/>
    <w:pPr>
      <w:spacing w:before="180"/>
      <w:jc w:val="center"/>
    </w:pPr>
    <w:rPr>
      <w:b/>
      <w:bCs/>
      <w:sz w:val="30"/>
      <w:szCs w:val="26"/>
    </w:rPr>
  </w:style>
  <w:style w:type="paragraph" w:customStyle="1" w:styleId="Ngay-Baove">
    <w:name w:val="Ngay-Baove"/>
    <w:basedOn w:val="Normal"/>
    <w:autoRedefine/>
    <w:rsid w:val="00A46609"/>
    <w:pPr>
      <w:spacing w:before="180"/>
      <w:jc w:val="center"/>
    </w:pPr>
    <w:rPr>
      <w:b/>
      <w:bCs/>
      <w:sz w:val="28"/>
      <w:szCs w:val="24"/>
    </w:rPr>
  </w:style>
  <w:style w:type="paragraph" w:customStyle="1" w:styleId="Sinhvien-Lop-CBHD">
    <w:name w:val="Sinhvien-Lop-CBHD"/>
    <w:basedOn w:val="Normal"/>
    <w:autoRedefine/>
    <w:rsid w:val="00A46609"/>
    <w:pPr>
      <w:tabs>
        <w:tab w:val="left" w:pos="3330"/>
      </w:tabs>
      <w:spacing w:before="60"/>
      <w:ind w:left="3150" w:hanging="1620"/>
    </w:pPr>
    <w:rPr>
      <w:b/>
      <w:bCs/>
      <w:sz w:val="28"/>
      <w:szCs w:val="28"/>
    </w:rPr>
  </w:style>
  <w:style w:type="paragraph" w:customStyle="1" w:styleId="Dia-diem">
    <w:name w:val="Dia-diem"/>
    <w:basedOn w:val="Normal"/>
    <w:autoRedefine/>
    <w:rsid w:val="00A46609"/>
    <w:pPr>
      <w:spacing w:before="240"/>
      <w:jc w:val="center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46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609"/>
    <w:rPr>
      <w:rFonts w:eastAsia="Times New Roman" w:cs="Times New Roman"/>
      <w:b w:val="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46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609"/>
    <w:rPr>
      <w:rFonts w:eastAsia="Times New Roman" w:cs="Times New Roman"/>
      <w:b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b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609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b w:val="0"/>
      <w:sz w:val="24"/>
      <w:szCs w:val="20"/>
    </w:rPr>
  </w:style>
  <w:style w:type="paragraph" w:styleId="Heading1">
    <w:name w:val="heading 1"/>
    <w:aliases w:val="Chương"/>
    <w:basedOn w:val="Normal"/>
    <w:next w:val="Normal"/>
    <w:link w:val="Heading1Char"/>
    <w:autoRedefine/>
    <w:uiPriority w:val="9"/>
    <w:qFormat/>
    <w:rsid w:val="00496E57"/>
    <w:pPr>
      <w:keepNext/>
      <w:keepLines/>
      <w:overflowPunct/>
      <w:autoSpaceDE/>
      <w:autoSpaceDN/>
      <w:adjustRightInd/>
      <w:spacing w:before="480" w:line="288" w:lineRule="auto"/>
      <w:contextualSpacing/>
      <w:textAlignment w:val="auto"/>
      <w:outlineLvl w:val="0"/>
    </w:pPr>
    <w:rPr>
      <w:rFonts w:eastAsiaTheme="majorEastAsia" w:cstheme="majorBidi"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8649D6"/>
    <w:pPr>
      <w:keepNext/>
      <w:keepLines/>
      <w:overflowPunct/>
      <w:autoSpaceDE/>
      <w:autoSpaceDN/>
      <w:adjustRightInd/>
      <w:spacing w:before="200" w:line="288" w:lineRule="auto"/>
      <w:ind w:left="720" w:firstLine="360"/>
      <w:contextualSpacing/>
      <w:jc w:val="both"/>
      <w:textAlignment w:val="auto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ương Char"/>
    <w:basedOn w:val="DefaultParagraphFont"/>
    <w:link w:val="Heading1"/>
    <w:uiPriority w:val="9"/>
    <w:rsid w:val="00496E57"/>
    <w:rPr>
      <w:rFonts w:eastAsiaTheme="majorEastAsia" w:cstheme="majorBidi"/>
      <w:bCs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96E57"/>
    <w:pPr>
      <w:overflowPunct/>
      <w:autoSpaceDE/>
      <w:autoSpaceDN/>
      <w:adjustRightInd/>
      <w:spacing w:before="60" w:after="300"/>
      <w:contextualSpacing/>
      <w:jc w:val="center"/>
      <w:textAlignment w:val="auto"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6E57"/>
    <w:rPr>
      <w:rFonts w:eastAsiaTheme="majorEastAsia" w:cstheme="majorBidi"/>
      <w:spacing w:val="5"/>
      <w:kern w:val="28"/>
      <w:sz w:val="40"/>
      <w:szCs w:val="52"/>
    </w:rPr>
  </w:style>
  <w:style w:type="paragraph" w:styleId="ListParagraph">
    <w:name w:val="List Paragraph"/>
    <w:aliases w:val="HEad2"/>
    <w:basedOn w:val="Normal"/>
    <w:autoRedefine/>
    <w:uiPriority w:val="34"/>
    <w:qFormat/>
    <w:rsid w:val="00AB48DF"/>
    <w:pPr>
      <w:numPr>
        <w:numId w:val="1"/>
      </w:numPr>
      <w:overflowPunct/>
      <w:autoSpaceDE/>
      <w:autoSpaceDN/>
      <w:adjustRightInd/>
      <w:spacing w:before="60" w:after="60" w:line="288" w:lineRule="auto"/>
      <w:contextualSpacing/>
      <w:textAlignment w:val="auto"/>
    </w:pPr>
    <w:rPr>
      <w:rFonts w:eastAsiaTheme="minorHAnsi" w:cstheme="minorBidi"/>
      <w:b/>
      <w:sz w:val="2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9D6"/>
    <w:rPr>
      <w:rFonts w:eastAsiaTheme="majorEastAsia" w:cstheme="majorBidi"/>
      <w:bCs/>
      <w:szCs w:val="26"/>
    </w:rPr>
  </w:style>
  <w:style w:type="character" w:styleId="Hyperlink">
    <w:name w:val="Hyperlink"/>
    <w:uiPriority w:val="99"/>
    <w:rsid w:val="00A46609"/>
    <w:rPr>
      <w:color w:val="0000FF"/>
      <w:u w:val="single"/>
    </w:rPr>
  </w:style>
  <w:style w:type="paragraph" w:customStyle="1" w:styleId="Ten-truong">
    <w:name w:val="Ten-truong"/>
    <w:basedOn w:val="Normal"/>
    <w:autoRedefine/>
    <w:rsid w:val="00A46609"/>
    <w:pPr>
      <w:jc w:val="center"/>
    </w:pPr>
    <w:rPr>
      <w:b/>
      <w:bCs/>
      <w:sz w:val="28"/>
      <w:szCs w:val="24"/>
    </w:rPr>
  </w:style>
  <w:style w:type="paragraph" w:customStyle="1" w:styleId="Ten-Khoa">
    <w:name w:val="Ten-Khoa"/>
    <w:basedOn w:val="Normal"/>
    <w:autoRedefine/>
    <w:rsid w:val="00A46609"/>
    <w:pPr>
      <w:spacing w:before="60"/>
      <w:jc w:val="center"/>
    </w:pPr>
    <w:rPr>
      <w:rFonts w:ascii="Tahoma" w:hAnsi="Tahoma" w:cs="Tahoma"/>
      <w:b/>
      <w:bCs/>
      <w:sz w:val="40"/>
      <w:szCs w:val="36"/>
    </w:rPr>
  </w:style>
  <w:style w:type="paragraph" w:customStyle="1" w:styleId="Dia-chi">
    <w:name w:val="Dia-chi"/>
    <w:basedOn w:val="Normal"/>
    <w:autoRedefine/>
    <w:rsid w:val="00A46609"/>
    <w:pPr>
      <w:jc w:val="center"/>
    </w:pPr>
  </w:style>
  <w:style w:type="paragraph" w:customStyle="1" w:styleId="Luan-van">
    <w:name w:val="Luan-van"/>
    <w:basedOn w:val="Normal"/>
    <w:autoRedefine/>
    <w:rsid w:val="00A46609"/>
    <w:pPr>
      <w:jc w:val="center"/>
    </w:pPr>
    <w:rPr>
      <w:b/>
      <w:bCs/>
      <w:sz w:val="40"/>
      <w:szCs w:val="36"/>
    </w:rPr>
  </w:style>
  <w:style w:type="paragraph" w:customStyle="1" w:styleId="Ten-nganh">
    <w:name w:val="Ten-nganh"/>
    <w:basedOn w:val="Normal"/>
    <w:autoRedefine/>
    <w:rsid w:val="00A46609"/>
    <w:pPr>
      <w:spacing w:before="120"/>
      <w:jc w:val="center"/>
    </w:pPr>
    <w:rPr>
      <w:rFonts w:ascii="Tahoma" w:hAnsi="Tahoma" w:cs="Tahoma"/>
      <w:b/>
      <w:bCs/>
      <w:sz w:val="34"/>
      <w:szCs w:val="30"/>
    </w:rPr>
  </w:style>
  <w:style w:type="paragraph" w:customStyle="1" w:styleId="Ma-nganh">
    <w:name w:val="Ma-nganh"/>
    <w:basedOn w:val="Normal"/>
    <w:autoRedefine/>
    <w:rsid w:val="00A46609"/>
    <w:pPr>
      <w:spacing w:before="120"/>
      <w:jc w:val="center"/>
    </w:pPr>
    <w:rPr>
      <w:b/>
      <w:bCs/>
      <w:sz w:val="28"/>
      <w:szCs w:val="28"/>
    </w:rPr>
  </w:style>
  <w:style w:type="paragraph" w:customStyle="1" w:styleId="Ten-Detai">
    <w:name w:val="Ten-Detai"/>
    <w:basedOn w:val="Normal"/>
    <w:autoRedefine/>
    <w:rsid w:val="00A46609"/>
    <w:pPr>
      <w:spacing w:before="180"/>
      <w:jc w:val="center"/>
    </w:pPr>
    <w:rPr>
      <w:b/>
      <w:bCs/>
      <w:sz w:val="30"/>
      <w:szCs w:val="26"/>
    </w:rPr>
  </w:style>
  <w:style w:type="paragraph" w:customStyle="1" w:styleId="Ngay-Baove">
    <w:name w:val="Ngay-Baove"/>
    <w:basedOn w:val="Normal"/>
    <w:autoRedefine/>
    <w:rsid w:val="00A46609"/>
    <w:pPr>
      <w:spacing w:before="180"/>
      <w:jc w:val="center"/>
    </w:pPr>
    <w:rPr>
      <w:b/>
      <w:bCs/>
      <w:sz w:val="28"/>
      <w:szCs w:val="24"/>
    </w:rPr>
  </w:style>
  <w:style w:type="paragraph" w:customStyle="1" w:styleId="Sinhvien-Lop-CBHD">
    <w:name w:val="Sinhvien-Lop-CBHD"/>
    <w:basedOn w:val="Normal"/>
    <w:autoRedefine/>
    <w:rsid w:val="00A46609"/>
    <w:pPr>
      <w:tabs>
        <w:tab w:val="left" w:pos="3330"/>
      </w:tabs>
      <w:spacing w:before="60"/>
      <w:ind w:left="3150" w:hanging="1620"/>
    </w:pPr>
    <w:rPr>
      <w:b/>
      <w:bCs/>
      <w:sz w:val="28"/>
      <w:szCs w:val="28"/>
    </w:rPr>
  </w:style>
  <w:style w:type="paragraph" w:customStyle="1" w:styleId="Dia-diem">
    <w:name w:val="Dia-diem"/>
    <w:basedOn w:val="Normal"/>
    <w:autoRedefine/>
    <w:rsid w:val="00A46609"/>
    <w:pPr>
      <w:spacing w:before="240"/>
      <w:jc w:val="center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46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609"/>
    <w:rPr>
      <w:rFonts w:eastAsia="Times New Roman" w:cs="Times New Roman"/>
      <w:b w:val="0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46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609"/>
    <w:rPr>
      <w:rFonts w:eastAsia="Times New Roman" w:cs="Times New Roman"/>
      <w:b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tf.ud.edu.v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404</Characters>
  <Application>Microsoft Office Word</Application>
  <DocSecurity>0</DocSecurity>
  <Lines>3</Lines>
  <Paragraphs>1</Paragraphs>
  <ScaleCrop>false</ScaleCrop>
  <Company>www.hovandai.com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Văn Đài</dc:creator>
  <cp:keywords/>
  <dc:description/>
  <cp:lastModifiedBy>Hồ Văn Đài</cp:lastModifiedBy>
  <cp:revision>1</cp:revision>
  <dcterms:created xsi:type="dcterms:W3CDTF">2012-01-30T11:00:00Z</dcterms:created>
  <dcterms:modified xsi:type="dcterms:W3CDTF">2012-01-30T11:03:00Z</dcterms:modified>
</cp:coreProperties>
</file>