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9A5" w:rsidRPr="00151532" w:rsidRDefault="00D35A98" w:rsidP="001B290C">
      <w:pPr>
        <w:spacing w:after="0" w:line="360" w:lineRule="auto"/>
        <w:rPr>
          <w:rFonts w:ascii="Times New Roman" w:hAnsi="Times New Roman" w:cs="Times New Roman"/>
          <w:sz w:val="28"/>
          <w:szCs w:val="28"/>
        </w:rPr>
      </w:pPr>
      <w:bookmarkStart w:id="0" w:name="_GoBack"/>
      <w:bookmarkEnd w:id="0"/>
      <w:r w:rsidRPr="00151532">
        <w:rPr>
          <w:rFonts w:ascii="Times New Roman" w:hAnsi="Times New Roman" w:cs="Times New Roman"/>
          <w:sz w:val="28"/>
          <w:szCs w:val="28"/>
        </w:rPr>
        <w:t xml:space="preserve">Gửi chú Hùng: </w:t>
      </w:r>
    </w:p>
    <w:p w:rsidR="001B290C" w:rsidRDefault="001B290C" w:rsidP="001B290C">
      <w:pPr>
        <w:spacing w:after="0" w:line="360" w:lineRule="auto"/>
        <w:rPr>
          <w:rFonts w:ascii="Times New Roman" w:hAnsi="Times New Roman" w:cs="Times New Roman"/>
          <w:b/>
          <w:sz w:val="28"/>
          <w:szCs w:val="28"/>
        </w:rPr>
      </w:pPr>
      <w:r w:rsidRPr="000C25E9">
        <w:rPr>
          <w:rFonts w:ascii="Times New Roman" w:hAnsi="Times New Roman" w:cs="Times New Roman"/>
          <w:b/>
          <w:sz w:val="28"/>
          <w:szCs w:val="28"/>
        </w:rPr>
        <w:t>Như hôm</w:t>
      </w:r>
      <w:r w:rsidR="000C25E9" w:rsidRPr="000C25E9">
        <w:rPr>
          <w:rFonts w:ascii="Times New Roman" w:hAnsi="Times New Roman" w:cs="Times New Roman"/>
          <w:b/>
          <w:sz w:val="28"/>
          <w:szCs w:val="28"/>
        </w:rPr>
        <w:t xml:space="preserve"> qua anh đã trao đổi chú để ý giúp anh một số mục nhé</w:t>
      </w:r>
      <w:r w:rsidRPr="000C25E9">
        <w:rPr>
          <w:rFonts w:ascii="Times New Roman" w:hAnsi="Times New Roman" w:cs="Times New Roman"/>
          <w:b/>
          <w:sz w:val="28"/>
          <w:szCs w:val="28"/>
        </w:rPr>
        <w:t>:</w:t>
      </w:r>
    </w:p>
    <w:p w:rsidR="000C25E9" w:rsidRDefault="000C25E9" w:rsidP="000C25E9">
      <w:pPr>
        <w:pStyle w:val="ListParagraph"/>
        <w:numPr>
          <w:ilvl w:val="0"/>
          <w:numId w:val="9"/>
        </w:numPr>
        <w:spacing w:after="0" w:line="360" w:lineRule="auto"/>
        <w:ind w:left="720" w:hanging="360"/>
        <w:rPr>
          <w:rFonts w:ascii="Times New Roman" w:hAnsi="Times New Roman" w:cs="Times New Roman"/>
          <w:sz w:val="28"/>
          <w:szCs w:val="28"/>
        </w:rPr>
      </w:pPr>
      <w:r>
        <w:rPr>
          <w:rFonts w:ascii="Times New Roman" w:hAnsi="Times New Roman" w:cs="Times New Roman"/>
          <w:sz w:val="28"/>
          <w:szCs w:val="28"/>
        </w:rPr>
        <w:t>Phân Báo cáo Công nợ  Món hàng, Phần này chưa dung được</w:t>
      </w:r>
    </w:p>
    <w:p w:rsidR="000C25E9" w:rsidRDefault="000C25E9" w:rsidP="00164E58">
      <w:pPr>
        <w:pStyle w:val="ListParagraph"/>
        <w:tabs>
          <w:tab w:val="left" w:pos="90"/>
        </w:tabs>
        <w:spacing w:after="0" w:line="360" w:lineRule="auto"/>
        <w:ind w:left="9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813489" cy="2733675"/>
            <wp:effectExtent l="19050" t="0" r="6411" b="0"/>
            <wp:docPr id="1" name="Picture 0" descr="Báo cao cong no mon 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áo cao cong no mon hang.png"/>
                    <pic:cNvPicPr/>
                  </pic:nvPicPr>
                  <pic:blipFill>
                    <a:blip r:embed="rId9"/>
                    <a:stretch>
                      <a:fillRect/>
                    </a:stretch>
                  </pic:blipFill>
                  <pic:spPr>
                    <a:xfrm>
                      <a:off x="0" y="0"/>
                      <a:ext cx="6827143" cy="2739153"/>
                    </a:xfrm>
                    <a:prstGeom prst="rect">
                      <a:avLst/>
                    </a:prstGeom>
                  </pic:spPr>
                </pic:pic>
              </a:graphicData>
            </a:graphic>
          </wp:inline>
        </w:drawing>
      </w:r>
    </w:p>
    <w:p w:rsidR="000C25E9" w:rsidRDefault="005B524C" w:rsidP="005B524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Khi Quét Mã Bill Trong phần Cập nhật Tình trạng Món hàng, sẽ  hiện lên mã bill, Trong Bill có nhiều Link hàng , cần chuyển tất cả các Link trong mã bill đó sang tình trạng “ Đã về Việt Nam”. </w:t>
      </w:r>
      <w:r w:rsidR="00993740">
        <w:rPr>
          <w:rFonts w:ascii="Times New Roman" w:hAnsi="Times New Roman" w:cs="Times New Roman"/>
          <w:sz w:val="28"/>
          <w:szCs w:val="28"/>
        </w:rPr>
        <w:t>Cập nhật từng Link một sẽ rất Lâu:</w:t>
      </w:r>
    </w:p>
    <w:p w:rsidR="00993740" w:rsidRDefault="00993740" w:rsidP="00993740">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803390" cy="3409315"/>
            <wp:effectExtent l="19050" t="0" r="0" b="0"/>
            <wp:docPr id="2" name="Picture 1" descr="Ma B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 Bill.png"/>
                    <pic:cNvPicPr/>
                  </pic:nvPicPr>
                  <pic:blipFill>
                    <a:blip r:embed="rId10"/>
                    <a:stretch>
                      <a:fillRect/>
                    </a:stretch>
                  </pic:blipFill>
                  <pic:spPr>
                    <a:xfrm>
                      <a:off x="0" y="0"/>
                      <a:ext cx="6803390" cy="3409315"/>
                    </a:xfrm>
                    <a:prstGeom prst="rect">
                      <a:avLst/>
                    </a:prstGeom>
                  </pic:spPr>
                </pic:pic>
              </a:graphicData>
            </a:graphic>
          </wp:inline>
        </w:drawing>
      </w:r>
    </w:p>
    <w:p w:rsidR="00993740" w:rsidRDefault="00993740" w:rsidP="00993740">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Trong các thao tác , Khi quay lại thì chú để cho nó ở Bước trước đó, VD đang ở trang 4,  thao tác Quay lại thì nó sẽ về Bước trước đó, (Bây giờ quay lại nó đang về Trạng thái đầu tiên) Nên mình lại phải làm lại các bước.</w:t>
      </w:r>
    </w:p>
    <w:p w:rsidR="00BE2AC7" w:rsidRDefault="00BE2AC7" w:rsidP="00BE2AC7">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Khi Cập nhật thông tin trong phần Theo Giõi đơn hàng: Cột Phí Ship Rất nhiều đơn hàng anh muốn cho toàn bộ về 0 ( để tính theo cân nặng) Nếu cập nhật từng Link se Lâu, chú xem có cách cho cả Cột Phí Ship về 0)</w:t>
      </w:r>
    </w:p>
    <w:p w:rsidR="00BE2AC7" w:rsidRDefault="00BE2AC7" w:rsidP="00BE2AC7">
      <w:pPr>
        <w:ind w:left="36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803390" cy="3445510"/>
            <wp:effectExtent l="19050" t="0" r="0" b="0"/>
            <wp:docPr id="3" name="Picture 2" descr="Phí 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í Ship.png"/>
                    <pic:cNvPicPr/>
                  </pic:nvPicPr>
                  <pic:blipFill>
                    <a:blip r:embed="rId11"/>
                    <a:stretch>
                      <a:fillRect/>
                    </a:stretch>
                  </pic:blipFill>
                  <pic:spPr>
                    <a:xfrm>
                      <a:off x="0" y="0"/>
                      <a:ext cx="6803390" cy="3445510"/>
                    </a:xfrm>
                    <a:prstGeom prst="rect">
                      <a:avLst/>
                    </a:prstGeom>
                  </pic:spPr>
                </pic:pic>
              </a:graphicData>
            </a:graphic>
          </wp:inline>
        </w:drawing>
      </w:r>
    </w:p>
    <w:p w:rsidR="00BE2AC7" w:rsidRDefault="00BE2AC7" w:rsidP="00BE2AC7">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Như Hình dưới trong phần Theo giõi đơn hàng</w:t>
      </w:r>
    </w:p>
    <w:p w:rsidR="00BE2AC7" w:rsidRDefault="00BE2AC7" w:rsidP="00BE2AC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803390" cy="3409315"/>
            <wp:effectExtent l="19050" t="0" r="0" b="0"/>
            <wp:docPr id="4" name="Picture 3" descr="Tiền Vân chuyể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ền Vân chuyển.png"/>
                    <pic:cNvPicPr/>
                  </pic:nvPicPr>
                  <pic:blipFill>
                    <a:blip r:embed="rId12"/>
                    <a:stretch>
                      <a:fillRect/>
                    </a:stretch>
                  </pic:blipFill>
                  <pic:spPr>
                    <a:xfrm>
                      <a:off x="0" y="0"/>
                      <a:ext cx="6803390" cy="3409315"/>
                    </a:xfrm>
                    <a:prstGeom prst="rect">
                      <a:avLst/>
                    </a:prstGeom>
                  </pic:spPr>
                </pic:pic>
              </a:graphicData>
            </a:graphic>
          </wp:inline>
        </w:drawing>
      </w:r>
    </w:p>
    <w:p w:rsidR="00BE2AC7" w:rsidRDefault="00BE2AC7" w:rsidP="00BE2AC7">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Cột Phụ thu chú Bỏ 2 số 0  cuối đi giúp</w:t>
      </w:r>
    </w:p>
    <w:p w:rsidR="00BE2AC7" w:rsidRDefault="00BE2AC7" w:rsidP="00BE2AC7">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Tiền Vận chuyển (3) anh muốn Cộng 2 cột ( Phí ship và Phụ thu lại)</w:t>
      </w:r>
    </w:p>
    <w:p w:rsidR="00BE2AC7" w:rsidRDefault="00BE2AC7" w:rsidP="00BE2AC7">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Trong phần Gom Link Cột Phí Ship chú cũng Bỏ 2 số 0 ở cuối đi giúp</w:t>
      </w:r>
    </w:p>
    <w:p w:rsidR="00462790" w:rsidRDefault="00BE2AC7" w:rsidP="00BE2AC7">
      <w:pPr>
        <w:ind w:left="36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800850" cy="3028950"/>
            <wp:effectExtent l="19050" t="0" r="0" b="0"/>
            <wp:docPr id="6" name="Picture 5" descr="Gom 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m Link.png"/>
                    <pic:cNvPicPr/>
                  </pic:nvPicPr>
                  <pic:blipFill>
                    <a:blip r:embed="rId13"/>
                    <a:stretch>
                      <a:fillRect/>
                    </a:stretch>
                  </pic:blipFill>
                  <pic:spPr>
                    <a:xfrm>
                      <a:off x="0" y="0"/>
                      <a:ext cx="6803390" cy="3030081"/>
                    </a:xfrm>
                    <a:prstGeom prst="rect">
                      <a:avLst/>
                    </a:prstGeom>
                  </pic:spPr>
                </pic:pic>
              </a:graphicData>
            </a:graphic>
          </wp:inline>
        </w:drawing>
      </w:r>
    </w:p>
    <w:p w:rsidR="00BE2AC7" w:rsidRDefault="00462790" w:rsidP="00462790">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Trong Phần Cập nhật Tình trang món hàng Có 2 Cột Mã Bill và Mã Đơn hàng NN Chú xem Ẩn đi nhìn cho đỡ Vướng, anh thấy nó không có tác dụng ở mặt này</w:t>
      </w:r>
    </w:p>
    <w:p w:rsidR="00462790" w:rsidRDefault="00462790" w:rsidP="00462790">
      <w:pPr>
        <w:ind w:left="36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803390" cy="3445510"/>
            <wp:effectExtent l="19050" t="0" r="0" b="0"/>
            <wp:docPr id="7" name="Picture 6" descr="Tinh trang Mon 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nh trang Mon hang.png"/>
                    <pic:cNvPicPr/>
                  </pic:nvPicPr>
                  <pic:blipFill>
                    <a:blip r:embed="rId14"/>
                    <a:stretch>
                      <a:fillRect/>
                    </a:stretch>
                  </pic:blipFill>
                  <pic:spPr>
                    <a:xfrm>
                      <a:off x="0" y="0"/>
                      <a:ext cx="6803390" cy="3445510"/>
                    </a:xfrm>
                    <a:prstGeom prst="rect">
                      <a:avLst/>
                    </a:prstGeom>
                  </pic:spPr>
                </pic:pic>
              </a:graphicData>
            </a:graphic>
          </wp:inline>
        </w:drawing>
      </w:r>
    </w:p>
    <w:p w:rsidR="00462790" w:rsidRDefault="00075DFD" w:rsidP="00462790">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Trong Phần Thanh toán Chú để tên chủ tài khoản Vietcmbank : Trần Thị Nhung</w:t>
      </w:r>
    </w:p>
    <w:p w:rsidR="00075DFD" w:rsidRDefault="00075DFD" w:rsidP="00075DFD">
      <w:pPr>
        <w:ind w:left="90" w:hanging="9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676751" cy="2247900"/>
            <wp:effectExtent l="19050" t="0" r="0" b="0"/>
            <wp:docPr id="8" name="Picture 7" descr="Thanh toá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anh toán.png"/>
                    <pic:cNvPicPr/>
                  </pic:nvPicPr>
                  <pic:blipFill>
                    <a:blip r:embed="rId15"/>
                    <a:stretch>
                      <a:fillRect/>
                    </a:stretch>
                  </pic:blipFill>
                  <pic:spPr>
                    <a:xfrm>
                      <a:off x="0" y="0"/>
                      <a:ext cx="6679519" cy="2248832"/>
                    </a:xfrm>
                    <a:prstGeom prst="rect">
                      <a:avLst/>
                    </a:prstGeom>
                  </pic:spPr>
                </pic:pic>
              </a:graphicData>
            </a:graphic>
          </wp:inline>
        </w:drawing>
      </w:r>
    </w:p>
    <w:p w:rsidR="00075DFD" w:rsidRDefault="00075DFD" w:rsidP="00075DF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Mầu Nền đăng nhật chú để cho anh Mầu sáng nhẹ nhàng chút nhé, mầu đang dung tôt qua.</w:t>
      </w:r>
    </w:p>
    <w:p w:rsidR="00075DFD" w:rsidRPr="00075DFD" w:rsidRDefault="00075DFD" w:rsidP="00075DFD">
      <w:pPr>
        <w:rPr>
          <w:rFonts w:ascii="Times New Roman" w:hAnsi="Times New Roman" w:cs="Times New Roman"/>
          <w:sz w:val="28"/>
          <w:szCs w:val="28"/>
        </w:rPr>
      </w:pPr>
      <w:r>
        <w:rPr>
          <w:rFonts w:ascii="Times New Roman" w:hAnsi="Times New Roman" w:cs="Times New Roman"/>
          <w:sz w:val="28"/>
          <w:szCs w:val="28"/>
        </w:rPr>
        <w:t>Xin cảm ơn.</w:t>
      </w:r>
    </w:p>
    <w:sectPr w:rsidR="00075DFD" w:rsidRPr="00075DFD" w:rsidSect="00151532">
      <w:pgSz w:w="11909" w:h="16834" w:code="9"/>
      <w:pgMar w:top="450" w:right="475" w:bottom="288"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62B" w:rsidRDefault="005D262B" w:rsidP="00075DFD">
      <w:pPr>
        <w:spacing w:after="0" w:line="240" w:lineRule="auto"/>
      </w:pPr>
      <w:r>
        <w:separator/>
      </w:r>
    </w:p>
  </w:endnote>
  <w:endnote w:type="continuationSeparator" w:id="0">
    <w:p w:rsidR="005D262B" w:rsidRDefault="005D262B" w:rsidP="00075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62B" w:rsidRDefault="005D262B" w:rsidP="00075DFD">
      <w:pPr>
        <w:spacing w:after="0" w:line="240" w:lineRule="auto"/>
      </w:pPr>
      <w:r>
        <w:separator/>
      </w:r>
    </w:p>
  </w:footnote>
  <w:footnote w:type="continuationSeparator" w:id="0">
    <w:p w:rsidR="005D262B" w:rsidRDefault="005D262B" w:rsidP="00075D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229B2"/>
    <w:multiLevelType w:val="hybridMultilevel"/>
    <w:tmpl w:val="741E1902"/>
    <w:lvl w:ilvl="0" w:tplc="1452E1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74EB0"/>
    <w:multiLevelType w:val="hybridMultilevel"/>
    <w:tmpl w:val="59BAB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D2190D"/>
    <w:multiLevelType w:val="hybridMultilevel"/>
    <w:tmpl w:val="EE62A6FC"/>
    <w:lvl w:ilvl="0" w:tplc="E1FAD58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FF695A"/>
    <w:multiLevelType w:val="hybridMultilevel"/>
    <w:tmpl w:val="AA04EEB8"/>
    <w:lvl w:ilvl="0" w:tplc="BFF80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9272D1"/>
    <w:multiLevelType w:val="hybridMultilevel"/>
    <w:tmpl w:val="2E8AC3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016BD9"/>
    <w:multiLevelType w:val="multilevel"/>
    <w:tmpl w:val="7DB6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7201BA"/>
    <w:multiLevelType w:val="hybridMultilevel"/>
    <w:tmpl w:val="31388AD6"/>
    <w:lvl w:ilvl="0" w:tplc="28F48F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956252"/>
    <w:multiLevelType w:val="hybridMultilevel"/>
    <w:tmpl w:val="D4426B5E"/>
    <w:lvl w:ilvl="0" w:tplc="CBDE91CC">
      <w:start w:val="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C85CA7"/>
    <w:multiLevelType w:val="hybridMultilevel"/>
    <w:tmpl w:val="3378CCA6"/>
    <w:lvl w:ilvl="0" w:tplc="24EAB180">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E247F6"/>
    <w:multiLevelType w:val="hybridMultilevel"/>
    <w:tmpl w:val="282A5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5"/>
  </w:num>
  <w:num w:numId="6">
    <w:abstractNumId w:val="6"/>
  </w:num>
  <w:num w:numId="7">
    <w:abstractNumId w:val="7"/>
  </w:num>
  <w:num w:numId="8">
    <w:abstractNumId w:val="9"/>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A98"/>
    <w:rsid w:val="00043623"/>
    <w:rsid w:val="00075DFD"/>
    <w:rsid w:val="000B2B5C"/>
    <w:rsid w:val="000C25E9"/>
    <w:rsid w:val="000C266F"/>
    <w:rsid w:val="001415B0"/>
    <w:rsid w:val="00151532"/>
    <w:rsid w:val="00164E58"/>
    <w:rsid w:val="00191999"/>
    <w:rsid w:val="001A5BE9"/>
    <w:rsid w:val="001B290C"/>
    <w:rsid w:val="002244CC"/>
    <w:rsid w:val="002769E3"/>
    <w:rsid w:val="00462790"/>
    <w:rsid w:val="004B7055"/>
    <w:rsid w:val="004F0374"/>
    <w:rsid w:val="005B524C"/>
    <w:rsid w:val="005D262B"/>
    <w:rsid w:val="006011FA"/>
    <w:rsid w:val="00692036"/>
    <w:rsid w:val="00783E8B"/>
    <w:rsid w:val="0081381C"/>
    <w:rsid w:val="008B4A85"/>
    <w:rsid w:val="008D06FC"/>
    <w:rsid w:val="00993740"/>
    <w:rsid w:val="0099382C"/>
    <w:rsid w:val="009B4E37"/>
    <w:rsid w:val="00AC1FB5"/>
    <w:rsid w:val="00B2594C"/>
    <w:rsid w:val="00BE2AC7"/>
    <w:rsid w:val="00C30EDF"/>
    <w:rsid w:val="00CF6CC3"/>
    <w:rsid w:val="00D35A98"/>
    <w:rsid w:val="00D97303"/>
    <w:rsid w:val="00E84696"/>
    <w:rsid w:val="00E93252"/>
    <w:rsid w:val="00F37432"/>
    <w:rsid w:val="00F97603"/>
    <w:rsid w:val="00FE3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A5B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A98"/>
    <w:pPr>
      <w:ind w:left="720"/>
      <w:contextualSpacing/>
    </w:pPr>
  </w:style>
  <w:style w:type="paragraph" w:styleId="BalloonText">
    <w:name w:val="Balloon Text"/>
    <w:basedOn w:val="Normal"/>
    <w:link w:val="BalloonTextChar"/>
    <w:uiPriority w:val="99"/>
    <w:semiHidden/>
    <w:unhideWhenUsed/>
    <w:rsid w:val="00D35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A98"/>
    <w:rPr>
      <w:rFonts w:ascii="Tahoma" w:hAnsi="Tahoma" w:cs="Tahoma"/>
      <w:sz w:val="16"/>
      <w:szCs w:val="16"/>
    </w:rPr>
  </w:style>
  <w:style w:type="character" w:customStyle="1" w:styleId="indend">
    <w:name w:val="indend"/>
    <w:basedOn w:val="DefaultParagraphFont"/>
    <w:rsid w:val="00D35A98"/>
  </w:style>
  <w:style w:type="character" w:styleId="Hyperlink">
    <w:name w:val="Hyperlink"/>
    <w:basedOn w:val="DefaultParagraphFont"/>
    <w:uiPriority w:val="99"/>
    <w:semiHidden/>
    <w:unhideWhenUsed/>
    <w:rsid w:val="00D35A98"/>
    <w:rPr>
      <w:color w:val="0000FF"/>
      <w:u w:val="single"/>
    </w:rPr>
  </w:style>
  <w:style w:type="character" w:customStyle="1" w:styleId="Heading4Char">
    <w:name w:val="Heading 4 Char"/>
    <w:basedOn w:val="DefaultParagraphFont"/>
    <w:link w:val="Heading4"/>
    <w:uiPriority w:val="9"/>
    <w:rsid w:val="001A5BE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A5B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5BE9"/>
    <w:rPr>
      <w:b/>
      <w:bCs/>
    </w:rPr>
  </w:style>
  <w:style w:type="character" w:customStyle="1" w:styleId="rbmy54ml4e">
    <w:name w:val="rbmy54ml4e"/>
    <w:basedOn w:val="DefaultParagraphFont"/>
    <w:rsid w:val="004B7055"/>
  </w:style>
  <w:style w:type="paragraph" w:styleId="Header">
    <w:name w:val="header"/>
    <w:basedOn w:val="Normal"/>
    <w:link w:val="HeaderChar"/>
    <w:uiPriority w:val="99"/>
    <w:semiHidden/>
    <w:unhideWhenUsed/>
    <w:rsid w:val="00075D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5DFD"/>
  </w:style>
  <w:style w:type="paragraph" w:styleId="Footer">
    <w:name w:val="footer"/>
    <w:basedOn w:val="Normal"/>
    <w:link w:val="FooterChar"/>
    <w:uiPriority w:val="99"/>
    <w:semiHidden/>
    <w:unhideWhenUsed/>
    <w:rsid w:val="00075D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5D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A5BE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A98"/>
    <w:pPr>
      <w:ind w:left="720"/>
      <w:contextualSpacing/>
    </w:pPr>
  </w:style>
  <w:style w:type="paragraph" w:styleId="BalloonText">
    <w:name w:val="Balloon Text"/>
    <w:basedOn w:val="Normal"/>
    <w:link w:val="BalloonTextChar"/>
    <w:uiPriority w:val="99"/>
    <w:semiHidden/>
    <w:unhideWhenUsed/>
    <w:rsid w:val="00D35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A98"/>
    <w:rPr>
      <w:rFonts w:ascii="Tahoma" w:hAnsi="Tahoma" w:cs="Tahoma"/>
      <w:sz w:val="16"/>
      <w:szCs w:val="16"/>
    </w:rPr>
  </w:style>
  <w:style w:type="character" w:customStyle="1" w:styleId="indend">
    <w:name w:val="indend"/>
    <w:basedOn w:val="DefaultParagraphFont"/>
    <w:rsid w:val="00D35A98"/>
  </w:style>
  <w:style w:type="character" w:styleId="Hyperlink">
    <w:name w:val="Hyperlink"/>
    <w:basedOn w:val="DefaultParagraphFont"/>
    <w:uiPriority w:val="99"/>
    <w:semiHidden/>
    <w:unhideWhenUsed/>
    <w:rsid w:val="00D35A98"/>
    <w:rPr>
      <w:color w:val="0000FF"/>
      <w:u w:val="single"/>
    </w:rPr>
  </w:style>
  <w:style w:type="character" w:customStyle="1" w:styleId="Heading4Char">
    <w:name w:val="Heading 4 Char"/>
    <w:basedOn w:val="DefaultParagraphFont"/>
    <w:link w:val="Heading4"/>
    <w:uiPriority w:val="9"/>
    <w:rsid w:val="001A5BE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A5B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5BE9"/>
    <w:rPr>
      <w:b/>
      <w:bCs/>
    </w:rPr>
  </w:style>
  <w:style w:type="character" w:customStyle="1" w:styleId="rbmy54ml4e">
    <w:name w:val="rbmy54ml4e"/>
    <w:basedOn w:val="DefaultParagraphFont"/>
    <w:rsid w:val="004B7055"/>
  </w:style>
  <w:style w:type="paragraph" w:styleId="Header">
    <w:name w:val="header"/>
    <w:basedOn w:val="Normal"/>
    <w:link w:val="HeaderChar"/>
    <w:uiPriority w:val="99"/>
    <w:semiHidden/>
    <w:unhideWhenUsed/>
    <w:rsid w:val="00075D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5DFD"/>
  </w:style>
  <w:style w:type="paragraph" w:styleId="Footer">
    <w:name w:val="footer"/>
    <w:basedOn w:val="Normal"/>
    <w:link w:val="FooterChar"/>
    <w:uiPriority w:val="99"/>
    <w:semiHidden/>
    <w:unhideWhenUsed/>
    <w:rsid w:val="00075D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5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57419">
      <w:bodyDiv w:val="1"/>
      <w:marLeft w:val="0"/>
      <w:marRight w:val="0"/>
      <w:marTop w:val="0"/>
      <w:marBottom w:val="0"/>
      <w:divBdr>
        <w:top w:val="none" w:sz="0" w:space="0" w:color="auto"/>
        <w:left w:val="none" w:sz="0" w:space="0" w:color="auto"/>
        <w:bottom w:val="none" w:sz="0" w:space="0" w:color="auto"/>
        <w:right w:val="none" w:sz="0" w:space="0" w:color="auto"/>
      </w:divBdr>
      <w:divsChild>
        <w:div w:id="1194197594">
          <w:marLeft w:val="0"/>
          <w:marRight w:val="0"/>
          <w:marTop w:val="0"/>
          <w:marBottom w:val="0"/>
          <w:divBdr>
            <w:top w:val="none" w:sz="0" w:space="0" w:color="auto"/>
            <w:left w:val="none" w:sz="0" w:space="0" w:color="auto"/>
            <w:bottom w:val="none" w:sz="0" w:space="0" w:color="auto"/>
            <w:right w:val="none" w:sz="0" w:space="0" w:color="auto"/>
          </w:divBdr>
        </w:div>
        <w:div w:id="883717809">
          <w:marLeft w:val="0"/>
          <w:marRight w:val="0"/>
          <w:marTop w:val="0"/>
          <w:marBottom w:val="0"/>
          <w:divBdr>
            <w:top w:val="none" w:sz="0" w:space="0" w:color="auto"/>
            <w:left w:val="none" w:sz="0" w:space="0" w:color="auto"/>
            <w:bottom w:val="none" w:sz="0" w:space="0" w:color="auto"/>
            <w:right w:val="none" w:sz="0" w:space="0" w:color="auto"/>
          </w:divBdr>
        </w:div>
        <w:div w:id="381291234">
          <w:marLeft w:val="0"/>
          <w:marRight w:val="0"/>
          <w:marTop w:val="0"/>
          <w:marBottom w:val="0"/>
          <w:divBdr>
            <w:top w:val="none" w:sz="0" w:space="0" w:color="auto"/>
            <w:left w:val="none" w:sz="0" w:space="0" w:color="auto"/>
            <w:bottom w:val="none" w:sz="0" w:space="0" w:color="auto"/>
            <w:right w:val="none" w:sz="0" w:space="0" w:color="auto"/>
          </w:divBdr>
        </w:div>
      </w:divsChild>
    </w:div>
    <w:div w:id="976884040">
      <w:bodyDiv w:val="1"/>
      <w:marLeft w:val="0"/>
      <w:marRight w:val="0"/>
      <w:marTop w:val="0"/>
      <w:marBottom w:val="0"/>
      <w:divBdr>
        <w:top w:val="none" w:sz="0" w:space="0" w:color="auto"/>
        <w:left w:val="none" w:sz="0" w:space="0" w:color="auto"/>
        <w:bottom w:val="none" w:sz="0" w:space="0" w:color="auto"/>
        <w:right w:val="none" w:sz="0" w:space="0" w:color="auto"/>
      </w:divBdr>
    </w:div>
    <w:div w:id="1292979727">
      <w:bodyDiv w:val="1"/>
      <w:marLeft w:val="0"/>
      <w:marRight w:val="0"/>
      <w:marTop w:val="0"/>
      <w:marBottom w:val="0"/>
      <w:divBdr>
        <w:top w:val="none" w:sz="0" w:space="0" w:color="auto"/>
        <w:left w:val="none" w:sz="0" w:space="0" w:color="auto"/>
        <w:bottom w:val="none" w:sz="0" w:space="0" w:color="auto"/>
        <w:right w:val="none" w:sz="0" w:space="0" w:color="auto"/>
      </w:divBdr>
      <w:divsChild>
        <w:div w:id="255359333">
          <w:marLeft w:val="0"/>
          <w:marRight w:val="0"/>
          <w:marTop w:val="0"/>
          <w:marBottom w:val="0"/>
          <w:divBdr>
            <w:top w:val="none" w:sz="0" w:space="0" w:color="auto"/>
            <w:left w:val="none" w:sz="0" w:space="0" w:color="auto"/>
            <w:bottom w:val="none" w:sz="0" w:space="0" w:color="auto"/>
            <w:right w:val="none" w:sz="0" w:space="0" w:color="auto"/>
          </w:divBdr>
          <w:divsChild>
            <w:div w:id="1224440454">
              <w:marLeft w:val="0"/>
              <w:marRight w:val="0"/>
              <w:marTop w:val="0"/>
              <w:marBottom w:val="0"/>
              <w:divBdr>
                <w:top w:val="none" w:sz="0" w:space="0" w:color="auto"/>
                <w:left w:val="none" w:sz="0" w:space="0" w:color="auto"/>
                <w:bottom w:val="none" w:sz="0" w:space="0" w:color="auto"/>
                <w:right w:val="none" w:sz="0" w:space="0" w:color="auto"/>
              </w:divBdr>
              <w:divsChild>
                <w:div w:id="2054772757">
                  <w:marLeft w:val="0"/>
                  <w:marRight w:val="0"/>
                  <w:marTop w:val="0"/>
                  <w:marBottom w:val="0"/>
                  <w:divBdr>
                    <w:top w:val="none" w:sz="0" w:space="0" w:color="auto"/>
                    <w:left w:val="none" w:sz="0" w:space="0" w:color="auto"/>
                    <w:bottom w:val="none" w:sz="0" w:space="0" w:color="auto"/>
                    <w:right w:val="none" w:sz="0" w:space="0" w:color="auto"/>
                  </w:divBdr>
                  <w:divsChild>
                    <w:div w:id="2048866781">
                      <w:marLeft w:val="0"/>
                      <w:marRight w:val="0"/>
                      <w:marTop w:val="0"/>
                      <w:marBottom w:val="0"/>
                      <w:divBdr>
                        <w:top w:val="none" w:sz="0" w:space="0" w:color="auto"/>
                        <w:left w:val="none" w:sz="0" w:space="0" w:color="auto"/>
                        <w:bottom w:val="none" w:sz="0" w:space="0" w:color="auto"/>
                        <w:right w:val="none" w:sz="0" w:space="0" w:color="auto"/>
                      </w:divBdr>
                    </w:div>
                    <w:div w:id="1939634513">
                      <w:marLeft w:val="0"/>
                      <w:marRight w:val="0"/>
                      <w:marTop w:val="0"/>
                      <w:marBottom w:val="0"/>
                      <w:divBdr>
                        <w:top w:val="none" w:sz="0" w:space="0" w:color="auto"/>
                        <w:left w:val="none" w:sz="0" w:space="0" w:color="auto"/>
                        <w:bottom w:val="none" w:sz="0" w:space="0" w:color="auto"/>
                        <w:right w:val="none" w:sz="0" w:space="0" w:color="auto"/>
                      </w:divBdr>
                    </w:div>
                    <w:div w:id="10649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205831">
      <w:bodyDiv w:val="1"/>
      <w:marLeft w:val="0"/>
      <w:marRight w:val="0"/>
      <w:marTop w:val="0"/>
      <w:marBottom w:val="0"/>
      <w:divBdr>
        <w:top w:val="none" w:sz="0" w:space="0" w:color="auto"/>
        <w:left w:val="none" w:sz="0" w:space="0" w:color="auto"/>
        <w:bottom w:val="none" w:sz="0" w:space="0" w:color="auto"/>
        <w:right w:val="none" w:sz="0" w:space="0" w:color="auto"/>
      </w:divBdr>
      <w:divsChild>
        <w:div w:id="580258230">
          <w:marLeft w:val="0"/>
          <w:marRight w:val="0"/>
          <w:marTop w:val="0"/>
          <w:marBottom w:val="0"/>
          <w:divBdr>
            <w:top w:val="none" w:sz="0" w:space="0" w:color="auto"/>
            <w:left w:val="none" w:sz="0" w:space="0" w:color="auto"/>
            <w:bottom w:val="none" w:sz="0" w:space="0" w:color="auto"/>
            <w:right w:val="none" w:sz="0" w:space="0" w:color="auto"/>
          </w:divBdr>
          <w:divsChild>
            <w:div w:id="1802529640">
              <w:marLeft w:val="0"/>
              <w:marRight w:val="0"/>
              <w:marTop w:val="0"/>
              <w:marBottom w:val="0"/>
              <w:divBdr>
                <w:top w:val="none" w:sz="0" w:space="0" w:color="auto"/>
                <w:left w:val="none" w:sz="0" w:space="0" w:color="auto"/>
                <w:bottom w:val="none" w:sz="0" w:space="0" w:color="auto"/>
                <w:right w:val="none" w:sz="0" w:space="0" w:color="auto"/>
              </w:divBdr>
            </w:div>
          </w:divsChild>
        </w:div>
        <w:div w:id="1131750675">
          <w:marLeft w:val="0"/>
          <w:marRight w:val="0"/>
          <w:marTop w:val="0"/>
          <w:marBottom w:val="0"/>
          <w:divBdr>
            <w:top w:val="none" w:sz="0" w:space="0" w:color="auto"/>
            <w:left w:val="none" w:sz="0" w:space="0" w:color="auto"/>
            <w:bottom w:val="none" w:sz="0" w:space="0" w:color="auto"/>
            <w:right w:val="none" w:sz="0" w:space="0" w:color="auto"/>
          </w:divBdr>
          <w:divsChild>
            <w:div w:id="277957592">
              <w:marLeft w:val="0"/>
              <w:marRight w:val="0"/>
              <w:marTop w:val="0"/>
              <w:marBottom w:val="0"/>
              <w:divBdr>
                <w:top w:val="none" w:sz="0" w:space="0" w:color="auto"/>
                <w:left w:val="none" w:sz="0" w:space="0" w:color="auto"/>
                <w:bottom w:val="none" w:sz="0" w:space="0" w:color="auto"/>
                <w:right w:val="none" w:sz="0" w:space="0" w:color="auto"/>
              </w:divBdr>
              <w:divsChild>
                <w:div w:id="1476601108">
                  <w:marLeft w:val="0"/>
                  <w:marRight w:val="0"/>
                  <w:marTop w:val="0"/>
                  <w:marBottom w:val="0"/>
                  <w:divBdr>
                    <w:top w:val="none" w:sz="0" w:space="0" w:color="auto"/>
                    <w:left w:val="none" w:sz="0" w:space="0" w:color="auto"/>
                    <w:bottom w:val="none" w:sz="0" w:space="0" w:color="auto"/>
                    <w:right w:val="none" w:sz="0" w:space="0" w:color="auto"/>
                  </w:divBdr>
                  <w:divsChild>
                    <w:div w:id="4359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47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6F008-512A-47AB-9F9D-1AD413D94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1340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KinhDoanh247</dc:creator>
  <cp:lastModifiedBy>Duong Van Hung</cp:lastModifiedBy>
  <cp:revision>2</cp:revision>
  <dcterms:created xsi:type="dcterms:W3CDTF">2014-05-19T13:15:00Z</dcterms:created>
  <dcterms:modified xsi:type="dcterms:W3CDTF">2014-05-19T13:15:00Z</dcterms:modified>
</cp:coreProperties>
</file>