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9F" w:rsidRPr="004E4AE0" w:rsidRDefault="001C2397" w:rsidP="001C2397">
      <w:pPr>
        <w:pStyle w:val="Title"/>
        <w:rPr>
          <w:rFonts w:hint="eastAsia"/>
        </w:rPr>
      </w:pPr>
      <w:r w:rsidRPr="004E4AE0">
        <w:rPr>
          <w:rFonts w:hint="eastAsia"/>
        </w:rPr>
        <w:t xml:space="preserve">OGD in research </w:t>
      </w:r>
      <w:proofErr w:type="spellStart"/>
      <w:r w:rsidRPr="004E4AE0">
        <w:rPr>
          <w:rFonts w:hint="eastAsia"/>
        </w:rPr>
        <w:t>iConference</w:t>
      </w:r>
      <w:proofErr w:type="spellEnd"/>
      <w:r w:rsidRPr="004E4AE0">
        <w:rPr>
          <w:rFonts w:hint="eastAsia"/>
        </w:rPr>
        <w:t xml:space="preserve"> version documentation</w:t>
      </w:r>
    </w:p>
    <w:p w:rsidR="001C2397" w:rsidRPr="004E4AE0" w:rsidRDefault="00467699" w:rsidP="00467699">
      <w:pPr>
        <w:ind w:left="2880" w:firstLine="720"/>
      </w:pPr>
      <w:proofErr w:type="gramStart"/>
      <w:r w:rsidRPr="004E4AE0">
        <w:t>An</w:t>
      </w:r>
      <w:proofErr w:type="gramEnd"/>
      <w:r w:rsidRPr="004E4AE0">
        <w:t xml:space="preserve"> Yan, </w:t>
      </w:r>
      <w:r w:rsidR="001C2397" w:rsidRPr="004E4AE0">
        <w:t>10.20. 2017</w:t>
      </w:r>
    </w:p>
    <w:p w:rsidR="001C2397" w:rsidRPr="004E4AE0" w:rsidRDefault="001C2397" w:rsidP="001C2397"/>
    <w:p w:rsidR="0055615E" w:rsidRPr="004E4AE0" w:rsidRDefault="0055615E" w:rsidP="001C2397">
      <w:pPr>
        <w:pStyle w:val="Heading1"/>
        <w:rPr>
          <w:rFonts w:hint="eastAsia"/>
        </w:rPr>
      </w:pPr>
      <w:r w:rsidRPr="004E4AE0">
        <w:rPr>
          <w:rFonts w:hint="eastAsia"/>
        </w:rPr>
        <w:t>Open data sites selection</w:t>
      </w:r>
    </w:p>
    <w:p w:rsidR="0055615E" w:rsidRPr="004E4AE0" w:rsidRDefault="0055615E" w:rsidP="009C4F3F">
      <w:pPr>
        <w:pStyle w:val="ListParagraph"/>
        <w:ind w:left="360" w:firstLineChars="0" w:firstLine="0"/>
      </w:pPr>
      <w:proofErr w:type="gramStart"/>
      <w:r w:rsidRPr="004E4AE0">
        <w:t>O</w:t>
      </w:r>
      <w:r w:rsidRPr="004E4AE0">
        <w:rPr>
          <w:rFonts w:hint="eastAsia"/>
        </w:rPr>
        <w:t xml:space="preserve">riginal </w:t>
      </w:r>
      <w:r w:rsidRPr="004E4AE0">
        <w:t>:</w:t>
      </w:r>
      <w:proofErr w:type="gramEnd"/>
      <w:r w:rsidRPr="004E4AE0">
        <w:t xml:space="preserve">  </w:t>
      </w:r>
      <w:hyperlink r:id="rId5" w:history="1">
        <w:r w:rsidRPr="004E4AE0">
          <w:rPr>
            <w:rStyle w:val="Hyperlink"/>
            <w:rFonts w:ascii="Segoe UI" w:hAnsi="Segoe UI" w:cs="Segoe UI"/>
            <w:color w:val="auto"/>
            <w:shd w:val="clear" w:color="auto" w:fill="FFFFFF"/>
          </w:rPr>
          <w:t>https://www.data.gov/open-gov/</w:t>
        </w:r>
      </w:hyperlink>
    </w:p>
    <w:p w:rsidR="0055615E" w:rsidRPr="004E4AE0" w:rsidRDefault="0055615E" w:rsidP="009C4F3F">
      <w:pPr>
        <w:pStyle w:val="ListParagraph"/>
        <w:ind w:left="360" w:firstLineChars="0" w:firstLine="0"/>
      </w:pPr>
      <w:r w:rsidRPr="004E4AE0">
        <w:t>Parse portal names to strip “http” and “www”</w:t>
      </w:r>
    </w:p>
    <w:p w:rsidR="0055615E" w:rsidRPr="004E4AE0" w:rsidRDefault="00F94EA8" w:rsidP="00045217">
      <w:pPr>
        <w:pStyle w:val="ListParagraph"/>
        <w:numPr>
          <w:ilvl w:val="0"/>
          <w:numId w:val="1"/>
        </w:numPr>
        <w:ind w:firstLineChars="0"/>
      </w:pPr>
      <w:r w:rsidRPr="004E4AE0">
        <w:t>input</w:t>
      </w:r>
      <w:r w:rsidR="0055615E" w:rsidRPr="004E4AE0">
        <w:t>: 'search_terms.csv'</w:t>
      </w:r>
      <w:r w:rsidR="00640F59" w:rsidRPr="004E4AE0">
        <w:t xml:space="preserve"> </w:t>
      </w:r>
      <w:r w:rsidR="00892BC8" w:rsidRPr="004E4AE0">
        <w:t>which is the original portals downloaded from data.gov</w:t>
      </w:r>
    </w:p>
    <w:p w:rsidR="0055615E" w:rsidRPr="004E4AE0" w:rsidRDefault="0055615E" w:rsidP="00045217">
      <w:pPr>
        <w:pStyle w:val="ListParagraph"/>
        <w:numPr>
          <w:ilvl w:val="0"/>
          <w:numId w:val="1"/>
        </w:numPr>
        <w:ind w:firstLineChars="0"/>
      </w:pPr>
      <w:r w:rsidRPr="004E4AE0">
        <w:t xml:space="preserve">Code: </w:t>
      </w:r>
      <w:proofErr w:type="spellStart"/>
      <w:r w:rsidRPr="004E4AE0">
        <w:t>parse_OGD_</w:t>
      </w:r>
      <w:proofErr w:type="gramStart"/>
      <w:r w:rsidRPr="004E4AE0">
        <w:t>portalnames.ipynb</w:t>
      </w:r>
      <w:proofErr w:type="spellEnd"/>
      <w:proofErr w:type="gramEnd"/>
    </w:p>
    <w:p w:rsidR="001A6FE2" w:rsidRPr="004E4AE0" w:rsidRDefault="001A6FE2" w:rsidP="00045217">
      <w:pPr>
        <w:pStyle w:val="ListParagraph"/>
        <w:numPr>
          <w:ilvl w:val="0"/>
          <w:numId w:val="1"/>
        </w:numPr>
        <w:ind w:firstLineChars="0"/>
      </w:pPr>
      <w:r w:rsidRPr="004E4AE0">
        <w:t xml:space="preserve">Output: </w:t>
      </w:r>
      <w:r w:rsidR="002753D9" w:rsidRPr="004E4AE0">
        <w:t xml:space="preserve">trimmed portal </w:t>
      </w:r>
      <w:proofErr w:type="spellStart"/>
      <w:r w:rsidR="002753D9" w:rsidRPr="004E4AE0">
        <w:t>urls</w:t>
      </w:r>
      <w:proofErr w:type="spellEnd"/>
      <w:r w:rsidR="002753D9" w:rsidRPr="004E4AE0">
        <w:t xml:space="preserve"> in strings.</w:t>
      </w:r>
    </w:p>
    <w:p w:rsidR="002753D9" w:rsidRPr="004E4AE0" w:rsidRDefault="001B47AC" w:rsidP="002753D9">
      <w:pPr>
        <w:pStyle w:val="ListParagraph"/>
        <w:numPr>
          <w:ilvl w:val="0"/>
          <w:numId w:val="1"/>
        </w:numPr>
        <w:ind w:firstLineChars="0"/>
      </w:pPr>
      <w:r w:rsidRPr="004E4AE0">
        <w:t>Manual edits: c</w:t>
      </w:r>
      <w:r w:rsidR="002753D9" w:rsidRPr="004E4AE0">
        <w:t xml:space="preserve">heck if </w:t>
      </w:r>
      <w:proofErr w:type="spellStart"/>
      <w:r w:rsidR="002753D9" w:rsidRPr="004E4AE0">
        <w:t>urls</w:t>
      </w:r>
      <w:proofErr w:type="spellEnd"/>
      <w:r w:rsidR="002753D9" w:rsidRPr="004E4AE0">
        <w:t xml:space="preserve"> still work, if not, replac</w:t>
      </w:r>
      <w:r w:rsidRPr="004E4AE0">
        <w:t xml:space="preserve">e with new </w:t>
      </w:r>
      <w:proofErr w:type="spellStart"/>
      <w:r w:rsidRPr="004E4AE0">
        <w:t>urls</w:t>
      </w:r>
      <w:proofErr w:type="spellEnd"/>
      <w:r w:rsidRPr="004E4AE0">
        <w:t>, or remove them</w:t>
      </w:r>
    </w:p>
    <w:p w:rsidR="002753D9" w:rsidRPr="004E4AE0" w:rsidRDefault="002753D9" w:rsidP="009C4F3F">
      <w:pPr>
        <w:ind w:firstLine="360"/>
      </w:pPr>
      <w:r w:rsidRPr="004E4AE0">
        <w:t>springer_search_string.txt, IEEE_scopus_search_string.txt</w:t>
      </w:r>
    </w:p>
    <w:p w:rsidR="00640F59" w:rsidRPr="004E4AE0" w:rsidRDefault="00AC52AE" w:rsidP="00691E7E">
      <w:pPr>
        <w:pStyle w:val="ListParagraph"/>
        <w:ind w:left="360" w:firstLineChars="0" w:firstLine="0"/>
        <w:rPr>
          <w:rFonts w:hint="eastAsia"/>
        </w:rPr>
      </w:pPr>
      <w:r w:rsidRPr="004E4AE0">
        <w:t>(these are the strings put into Database searchers.)</w:t>
      </w:r>
    </w:p>
    <w:p w:rsidR="001C2397" w:rsidRPr="004E4AE0" w:rsidRDefault="001C2397" w:rsidP="001C2397">
      <w:pPr>
        <w:pStyle w:val="Heading1"/>
      </w:pPr>
      <w:r w:rsidRPr="004E4AE0">
        <w:rPr>
          <w:rFonts w:hint="eastAsia"/>
        </w:rPr>
        <w:t>Database selection</w:t>
      </w:r>
      <w:r w:rsidR="006113D2" w:rsidRPr="004E4AE0">
        <w:t xml:space="preserve"> and article retrieval</w:t>
      </w:r>
    </w:p>
    <w:p w:rsidR="0031218B" w:rsidRPr="004E4AE0" w:rsidRDefault="0031218B" w:rsidP="0031218B"/>
    <w:p w:rsidR="003958E2" w:rsidRPr="004E4AE0" w:rsidRDefault="0027430E" w:rsidP="003958E2">
      <w:r w:rsidRPr="004E4AE0">
        <w:t xml:space="preserve">Time: </w:t>
      </w:r>
      <w:r w:rsidR="003958E2" w:rsidRPr="004E4AE0">
        <w:rPr>
          <w:rFonts w:hint="eastAsia"/>
        </w:rPr>
        <w:t>20170801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781"/>
        <w:gridCol w:w="1710"/>
        <w:gridCol w:w="1816"/>
        <w:gridCol w:w="1603"/>
      </w:tblGrid>
      <w:tr w:rsidR="004E4AE0" w:rsidRPr="004E4AE0" w:rsidTr="006E1C6E">
        <w:tc>
          <w:tcPr>
            <w:tcW w:w="1720" w:type="dxa"/>
          </w:tcPr>
          <w:p w:rsidR="003958E2" w:rsidRPr="004E4AE0" w:rsidRDefault="003958E2" w:rsidP="006E1C6E"/>
        </w:tc>
        <w:tc>
          <w:tcPr>
            <w:tcW w:w="1781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Scopus</w:t>
            </w:r>
          </w:p>
        </w:tc>
        <w:tc>
          <w:tcPr>
            <w:tcW w:w="1710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IEEE</w:t>
            </w:r>
          </w:p>
        </w:tc>
        <w:tc>
          <w:tcPr>
            <w:tcW w:w="1816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Springer</w:t>
            </w:r>
          </w:p>
        </w:tc>
        <w:tc>
          <w:tcPr>
            <w:tcW w:w="1603" w:type="dxa"/>
          </w:tcPr>
          <w:p w:rsidR="003958E2" w:rsidRPr="004E4AE0" w:rsidRDefault="003958E2" w:rsidP="006E1C6E">
            <w:r w:rsidRPr="004E4AE0">
              <w:t>total</w:t>
            </w:r>
          </w:p>
        </w:tc>
      </w:tr>
      <w:tr w:rsidR="004E4AE0" w:rsidRPr="004E4AE0" w:rsidTr="006E1C6E">
        <w:tc>
          <w:tcPr>
            <w:tcW w:w="1720" w:type="dxa"/>
          </w:tcPr>
          <w:p w:rsidR="003958E2" w:rsidRPr="004E4AE0" w:rsidRDefault="003958E2" w:rsidP="006E1C6E">
            <w:proofErr w:type="spellStart"/>
            <w:r w:rsidRPr="004E4AE0">
              <w:t>Init</w:t>
            </w:r>
            <w:proofErr w:type="spellEnd"/>
            <w:r w:rsidRPr="004E4AE0">
              <w:t xml:space="preserve"> retrieve</w:t>
            </w:r>
          </w:p>
        </w:tc>
        <w:tc>
          <w:tcPr>
            <w:tcW w:w="1781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1997</w:t>
            </w:r>
          </w:p>
        </w:tc>
        <w:tc>
          <w:tcPr>
            <w:tcW w:w="1710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263</w:t>
            </w:r>
          </w:p>
        </w:tc>
        <w:tc>
          <w:tcPr>
            <w:tcW w:w="1816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226</w:t>
            </w:r>
          </w:p>
        </w:tc>
        <w:tc>
          <w:tcPr>
            <w:tcW w:w="1603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2486</w:t>
            </w:r>
          </w:p>
        </w:tc>
      </w:tr>
      <w:tr w:rsidR="004E4AE0" w:rsidRPr="004E4AE0" w:rsidTr="006E1C6E">
        <w:tc>
          <w:tcPr>
            <w:tcW w:w="1720" w:type="dxa"/>
          </w:tcPr>
          <w:p w:rsidR="003958E2" w:rsidRPr="004E4AE0" w:rsidRDefault="0027430E" w:rsidP="006E1C6E">
            <w:r w:rsidRPr="004E4AE0">
              <w:t>Removed dup</w:t>
            </w:r>
          </w:p>
        </w:tc>
        <w:tc>
          <w:tcPr>
            <w:tcW w:w="1781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1997</w:t>
            </w:r>
          </w:p>
        </w:tc>
        <w:tc>
          <w:tcPr>
            <w:tcW w:w="1710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177</w:t>
            </w:r>
          </w:p>
        </w:tc>
        <w:tc>
          <w:tcPr>
            <w:tcW w:w="1816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202</w:t>
            </w:r>
          </w:p>
        </w:tc>
        <w:tc>
          <w:tcPr>
            <w:tcW w:w="1603" w:type="dxa"/>
          </w:tcPr>
          <w:p w:rsidR="003958E2" w:rsidRPr="004E4AE0" w:rsidRDefault="003958E2" w:rsidP="006E1C6E">
            <w:r w:rsidRPr="004E4AE0">
              <w:rPr>
                <w:rFonts w:hint="eastAsia"/>
              </w:rPr>
              <w:t>2376</w:t>
            </w:r>
          </w:p>
        </w:tc>
      </w:tr>
    </w:tbl>
    <w:p w:rsidR="003958E2" w:rsidRPr="004E4AE0" w:rsidRDefault="003958E2" w:rsidP="003958E2"/>
    <w:p w:rsidR="00AE22C4" w:rsidRPr="004E4AE0" w:rsidRDefault="0016572A" w:rsidP="0016572A">
      <w:pPr>
        <w:pStyle w:val="ListParagraph"/>
        <w:numPr>
          <w:ilvl w:val="0"/>
          <w:numId w:val="1"/>
        </w:numPr>
        <w:ind w:firstLineChars="0"/>
      </w:pPr>
      <w:r w:rsidRPr="004E4AE0">
        <w:t>R</w:t>
      </w:r>
      <w:r w:rsidRPr="004E4AE0">
        <w:rPr>
          <w:rFonts w:hint="eastAsia"/>
        </w:rPr>
        <w:t xml:space="preserve">etrieving </w:t>
      </w:r>
      <w:r w:rsidRPr="004E4AE0">
        <w:t>papers</w:t>
      </w:r>
    </w:p>
    <w:p w:rsidR="00AE22C4" w:rsidRPr="00AE22C4" w:rsidRDefault="00AE22C4" w:rsidP="00AE22C4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 w:val="24"/>
          <w:szCs w:val="24"/>
        </w:rPr>
      </w:pPr>
      <w:r w:rsidRPr="004E4AE0">
        <w:rPr>
          <w:rFonts w:ascii="Segoe UI" w:eastAsia="宋体" w:hAnsi="Segoe UI" w:cs="Segoe UI"/>
          <w:b/>
          <w:bCs/>
          <w:sz w:val="24"/>
          <w:szCs w:val="24"/>
        </w:rPr>
        <w:t>in Scopus:</w:t>
      </w:r>
    </w:p>
    <w:p w:rsidR="00AE22C4" w:rsidRPr="004E4AE0" w:rsidRDefault="00AE22C4" w:rsidP="0027430E">
      <w:r w:rsidRPr="004E4AE0">
        <w:t xml:space="preserve">ALL </w:t>
      </w:r>
      <w:proofErr w:type="gramStart"/>
      <w:r w:rsidRPr="004E4AE0">
        <w:t>( "</w:t>
      </w:r>
      <w:proofErr w:type="gramEnd"/>
      <w:r w:rsidRPr="004E4AE0">
        <w:t>odaa.dk" OR "open.alabama.gov" OR "data.alberta.ca" OR "cabq.gov/</w:t>
      </w:r>
      <w:proofErr w:type="spellStart"/>
      <w:r w:rsidRPr="004E4AE0">
        <w:t>abq</w:t>
      </w:r>
      <w:proofErr w:type="spellEnd"/>
      <w:r w:rsidRPr="004E4AE0">
        <w:t>-data" OR "alkmaar.nl/</w:t>
      </w:r>
      <w:proofErr w:type="spellStart"/>
      <w:r w:rsidRPr="004E4AE0">
        <w:t>opendat</w:t>
      </w:r>
      <w:proofErr w:type="spellEnd"/>
      <w:r w:rsidRPr="004E4AE0">
        <w:t>" OR "datacatalogs.org/catalog/</w:t>
      </w:r>
      <w:proofErr w:type="spellStart"/>
      <w:r w:rsidRPr="004E4AE0">
        <w:t>allerdal</w:t>
      </w:r>
      <w:proofErr w:type="spellEnd"/>
      <w:r w:rsidRPr="004E4AE0">
        <w:t>" OR "os.amsterdam.nl" OR "data.angers.fr" OR "a2gov.org/data" OR "opendata.antwerpen.be" ) AND PUBYEAR &gt; 2008 AND ( LIMIT-TO ( DOCTYPE , "</w:t>
      </w:r>
      <w:proofErr w:type="spellStart"/>
      <w:r w:rsidRPr="004E4AE0">
        <w:t>ar</w:t>
      </w:r>
      <w:proofErr w:type="spellEnd"/>
      <w:r w:rsidRPr="004E4AE0">
        <w:t>" ) OR LIMIT-TO ( DOCTYPE , "</w:t>
      </w:r>
      <w:proofErr w:type="spellStart"/>
      <w:r w:rsidRPr="004E4AE0">
        <w:t>cp</w:t>
      </w:r>
      <w:proofErr w:type="spellEnd"/>
      <w:r w:rsidRPr="004E4AE0">
        <w:t>" ) ) AND ( LIMIT-TO ( LANGUAGE , "English" ) )</w:t>
      </w:r>
    </w:p>
    <w:p w:rsidR="00AE22C4" w:rsidRPr="00AE22C4" w:rsidRDefault="00AE22C4" w:rsidP="00AE22C4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 w:val="24"/>
          <w:szCs w:val="24"/>
        </w:rPr>
      </w:pPr>
      <w:r w:rsidRPr="004E4AE0">
        <w:rPr>
          <w:rFonts w:ascii="Segoe UI" w:eastAsia="宋体" w:hAnsi="Segoe UI" w:cs="Segoe UI"/>
          <w:b/>
          <w:bCs/>
          <w:sz w:val="24"/>
          <w:szCs w:val="24"/>
        </w:rPr>
        <w:t>in IEEE:</w:t>
      </w:r>
    </w:p>
    <w:p w:rsidR="00AE22C4" w:rsidRPr="004E4AE0" w:rsidRDefault="00AE22C4" w:rsidP="0027430E">
      <w:r w:rsidRPr="004E4AE0">
        <w:t>("odaa.dk" OR "open.alabama.gov" OR "data.alberta.ca" OR "cabq.gov/</w:t>
      </w:r>
      <w:proofErr w:type="spellStart"/>
      <w:r w:rsidRPr="004E4AE0">
        <w:t>abq</w:t>
      </w:r>
      <w:proofErr w:type="spellEnd"/>
      <w:r w:rsidRPr="004E4AE0">
        <w:t>-data" OR "alkmaar.nl/</w:t>
      </w:r>
      <w:proofErr w:type="spellStart"/>
      <w:r w:rsidRPr="004E4AE0">
        <w:t>opendat</w:t>
      </w:r>
      <w:proofErr w:type="spellEnd"/>
      <w:r w:rsidRPr="004E4AE0">
        <w:t>" OR "datacatalogs.org/catalog/</w:t>
      </w:r>
      <w:proofErr w:type="spellStart"/>
      <w:r w:rsidRPr="004E4AE0">
        <w:t>allerdal</w:t>
      </w:r>
      <w:proofErr w:type="spellEnd"/>
      <w:r w:rsidRPr="004E4AE0">
        <w:t xml:space="preserve">" OR "os.amsterdam.nl" OR </w:t>
      </w:r>
      <w:r w:rsidRPr="004E4AE0">
        <w:lastRenderedPageBreak/>
        <w:t xml:space="preserve">"data.angers.fr" OR "a2gov.org/data" OR "opendata.antwerpen.be") and refined by Content Type: Conference Publications Journals &amp; Magazines Early Access Articles </w:t>
      </w:r>
      <w:r w:rsidRPr="004E4AE0">
        <w:t> </w:t>
      </w:r>
      <w:r w:rsidRPr="004E4AE0">
        <w:t xml:space="preserve"> Year: 2009-2018</w:t>
      </w:r>
    </w:p>
    <w:p w:rsidR="00AE22C4" w:rsidRPr="004E4AE0" w:rsidRDefault="00AE22C4" w:rsidP="0027430E">
      <w:pPr>
        <w:rPr>
          <w:rFonts w:hint="eastAsia"/>
        </w:rPr>
      </w:pPr>
      <w:r w:rsidRPr="004E4AE0">
        <w:t>notes: when retrieving 'data.gov' in Scopus, additional conditions used: excluded papers which has 'open government data' in title/keywords/abstract. Otherwise, there are way too many results...</w:t>
      </w:r>
    </w:p>
    <w:p w:rsidR="003958E2" w:rsidRPr="004E4AE0" w:rsidRDefault="006443CF" w:rsidP="0027430E">
      <w:pPr>
        <w:rPr>
          <w:b/>
        </w:rPr>
      </w:pPr>
      <w:r w:rsidRPr="004E4AE0">
        <w:rPr>
          <w:b/>
        </w:rPr>
        <w:t>R</w:t>
      </w:r>
      <w:r w:rsidRPr="004E4AE0">
        <w:rPr>
          <w:rFonts w:hint="eastAsia"/>
          <w:b/>
        </w:rPr>
        <w:t xml:space="preserve">emove </w:t>
      </w:r>
      <w:r w:rsidRPr="004E4AE0">
        <w:rPr>
          <w:b/>
        </w:rPr>
        <w:t>duplicates:</w:t>
      </w:r>
    </w:p>
    <w:p w:rsidR="006443CF" w:rsidRPr="004E4AE0" w:rsidRDefault="006443CF" w:rsidP="0027430E">
      <w:pPr>
        <w:pStyle w:val="ListParagraph"/>
        <w:numPr>
          <w:ilvl w:val="0"/>
          <w:numId w:val="1"/>
        </w:numPr>
        <w:ind w:firstLineChars="0"/>
      </w:pPr>
      <w:r w:rsidRPr="004E4AE0">
        <w:t xml:space="preserve">Code: </w:t>
      </w:r>
      <w:proofErr w:type="spellStart"/>
      <w:r w:rsidRPr="004E4AE0">
        <w:t>IEEE_springe_</w:t>
      </w:r>
      <w:proofErr w:type="gramStart"/>
      <w:r w:rsidRPr="004E4AE0">
        <w:t>clean.ipynb</w:t>
      </w:r>
      <w:proofErr w:type="spellEnd"/>
      <w:proofErr w:type="gramEnd"/>
    </w:p>
    <w:p w:rsidR="006443CF" w:rsidRPr="004E4AE0" w:rsidRDefault="006443CF" w:rsidP="0027430E">
      <w:pPr>
        <w:pStyle w:val="ListParagraph"/>
        <w:numPr>
          <w:ilvl w:val="0"/>
          <w:numId w:val="1"/>
        </w:numPr>
        <w:ind w:firstLineChars="0"/>
      </w:pPr>
      <w:r w:rsidRPr="004E4AE0">
        <w:t xml:space="preserve">Input: </w:t>
      </w:r>
      <w:r w:rsidR="00165FB9" w:rsidRPr="004E4AE0">
        <w:t>'IEEE_total_20170801.csv'</w:t>
      </w:r>
      <w:r w:rsidR="00D8715C" w:rsidRPr="004E4AE0">
        <w:t>, Springer_total_20170801.csv, scopus_total_20170801.csv</w:t>
      </w:r>
    </w:p>
    <w:p w:rsidR="00D8715C" w:rsidRPr="004E4AE0" w:rsidRDefault="00D8715C" w:rsidP="0027430E">
      <w:pPr>
        <w:pStyle w:val="ListParagraph"/>
        <w:numPr>
          <w:ilvl w:val="0"/>
          <w:numId w:val="1"/>
        </w:numPr>
        <w:ind w:firstLineChars="0"/>
      </w:pPr>
      <w:r w:rsidRPr="004E4AE0">
        <w:t>Output: Springer_total_20170821_cleaned.csv, IEEE_total_20170821_cleaned.csv</w:t>
      </w:r>
    </w:p>
    <w:p w:rsidR="009E68F3" w:rsidRPr="004E4AE0" w:rsidRDefault="00F742A6" w:rsidP="009E68F3">
      <w:pPr>
        <w:pStyle w:val="Heading1"/>
        <w:rPr>
          <w:rFonts w:hint="eastAsia"/>
        </w:rPr>
      </w:pPr>
      <w:r w:rsidRPr="004E4AE0">
        <w:rPr>
          <w:rFonts w:hint="eastAsia"/>
        </w:rPr>
        <w:t>sample annotation</w:t>
      </w:r>
    </w:p>
    <w:p w:rsidR="00C666FD" w:rsidRPr="004E4AE0" w:rsidRDefault="00C666FD" w:rsidP="00F742A6">
      <w:pPr>
        <w:rPr>
          <w:rFonts w:hint="eastAsia"/>
        </w:rPr>
      </w:pPr>
    </w:p>
    <w:p w:rsidR="00C666FD" w:rsidRPr="004E4AE0" w:rsidRDefault="00C666FD" w:rsidP="00C666FD">
      <w:bookmarkStart w:id="0" w:name="_Hlk496362945"/>
      <w:r w:rsidRPr="004E4AE0">
        <w:rPr>
          <w:b/>
        </w:rPr>
        <w:t>I</w:t>
      </w:r>
      <w:r w:rsidRPr="004E4AE0">
        <w:rPr>
          <w:rFonts w:hint="eastAsia"/>
          <w:b/>
        </w:rPr>
        <w:t>nput</w:t>
      </w:r>
      <w:r w:rsidRPr="004E4AE0">
        <w:rPr>
          <w:rFonts w:hint="eastAsia"/>
        </w:rPr>
        <w:t>:</w:t>
      </w:r>
      <w:r w:rsidRPr="004E4AE0">
        <w:t xml:space="preserve"> </w:t>
      </w:r>
      <w:r w:rsidRPr="004E4AE0">
        <w:tab/>
      </w:r>
      <w:r w:rsidRPr="004E4AE0">
        <w:t xml:space="preserve">Springer_total_20170821_cleaned.csv, </w:t>
      </w:r>
    </w:p>
    <w:p w:rsidR="00C666FD" w:rsidRPr="004E4AE0" w:rsidRDefault="00C666FD" w:rsidP="00C666FD">
      <w:pPr>
        <w:ind w:firstLine="720"/>
      </w:pPr>
      <w:r w:rsidRPr="004E4AE0">
        <w:t>IEEE_total_20170821_cleaned.csv</w:t>
      </w:r>
      <w:r w:rsidRPr="004E4AE0">
        <w:t xml:space="preserve">, </w:t>
      </w:r>
    </w:p>
    <w:p w:rsidR="00C666FD" w:rsidRPr="004E4AE0" w:rsidRDefault="00C666FD" w:rsidP="00C666FD">
      <w:pPr>
        <w:ind w:firstLine="720"/>
      </w:pPr>
      <w:r w:rsidRPr="004E4AE0">
        <w:t>scopus_total_20170801.csv</w:t>
      </w:r>
    </w:p>
    <w:bookmarkEnd w:id="0"/>
    <w:p w:rsidR="00D5135D" w:rsidRPr="004E4AE0" w:rsidRDefault="00D5135D" w:rsidP="00D5135D">
      <w:r w:rsidRPr="004E4AE0">
        <w:rPr>
          <w:b/>
        </w:rPr>
        <w:t xml:space="preserve">results </w:t>
      </w:r>
      <w:r w:rsidRPr="004E4AE0">
        <w:rPr>
          <w:rFonts w:hint="eastAsia"/>
          <w:b/>
        </w:rPr>
        <w:t>summary</w:t>
      </w:r>
      <w:r w:rsidRPr="004E4AE0">
        <w:rPr>
          <w:rFonts w:hint="eastAsia"/>
        </w:rPr>
        <w:t xml:space="preserve">: </w:t>
      </w:r>
    </w:p>
    <w:p w:rsidR="00D5135D" w:rsidRPr="004E4AE0" w:rsidRDefault="00D5135D" w:rsidP="00D5135D">
      <w:pPr>
        <w:rPr>
          <w:rFonts w:hint="eastAsia"/>
        </w:rPr>
      </w:pPr>
      <w:r w:rsidRPr="004E4AE0">
        <w:t>I</w:t>
      </w:r>
      <w:r w:rsidRPr="004E4AE0">
        <w:rPr>
          <w:rFonts w:hint="eastAsia"/>
        </w:rPr>
        <w:t>n/</w:t>
      </w:r>
      <w:r w:rsidRPr="004E4AE0">
        <w:t>out:  sample size:   170</w:t>
      </w:r>
    </w:p>
    <w:p w:rsidR="00D5135D" w:rsidRPr="004E4AE0" w:rsidRDefault="00D5135D" w:rsidP="00D5135D">
      <w:pPr>
        <w:ind w:left="660" w:hangingChars="300" w:hanging="660"/>
        <w:rPr>
          <w:rFonts w:hint="eastAsia"/>
        </w:rPr>
      </w:pPr>
      <w:r w:rsidRPr="004E4AE0">
        <w:t>Usage type 1</w:t>
      </w:r>
      <w:r w:rsidRPr="004E4AE0">
        <w:t xml:space="preserve"> (round 2+ round 3 + round 4): generate kappa, additional use types were compared as well. </w:t>
      </w:r>
      <w:proofErr w:type="gramStart"/>
      <w:r w:rsidRPr="004E4AE0">
        <w:t>So</w:t>
      </w:r>
      <w:proofErr w:type="gramEnd"/>
      <w:r w:rsidRPr="004E4AE0">
        <w:t xml:space="preserve"> in total there are 29+ 24 + 10 = 63 records, but plus additional types, there are in total 82 records in kappa sheet. </w:t>
      </w:r>
    </w:p>
    <w:p w:rsidR="00D5135D" w:rsidRPr="004E4AE0" w:rsidRDefault="00D5135D" w:rsidP="00D5135D">
      <w:pPr>
        <w:ind w:left="660" w:hangingChars="300" w:hanging="660"/>
      </w:pPr>
      <w:r w:rsidRPr="004E4AE0">
        <w:t>Usage type2</w:t>
      </w:r>
      <w:r w:rsidRPr="004E4AE0">
        <w:t xml:space="preserve"> (round 5). There are 49 samples, plus additional types, there are 51 records. </w:t>
      </w:r>
    </w:p>
    <w:p w:rsidR="00D5135D" w:rsidRPr="004E4AE0" w:rsidRDefault="00D5135D" w:rsidP="00D5135D">
      <w:pPr>
        <w:rPr>
          <w:rFonts w:hint="eastAsia"/>
        </w:rPr>
      </w:pPr>
    </w:p>
    <w:p w:rsidR="00485395" w:rsidRPr="004E4AE0" w:rsidRDefault="00485395" w:rsidP="00485395">
      <w:r w:rsidRPr="004E4AE0">
        <w:rPr>
          <w:b/>
        </w:rPr>
        <w:t>output</w:t>
      </w:r>
      <w:r w:rsidRPr="004E4AE0">
        <w:t xml:space="preserve">: </w:t>
      </w:r>
      <w:proofErr w:type="spellStart"/>
      <w:r w:rsidRPr="004E4AE0">
        <w:t>samples_annotate</w:t>
      </w:r>
      <w:proofErr w:type="spellEnd"/>
      <w:r w:rsidRPr="004E4AE0">
        <w:t xml:space="preserve"> folder</w:t>
      </w:r>
    </w:p>
    <w:p w:rsidR="00D5135D" w:rsidRPr="004E4AE0" w:rsidRDefault="00D5135D" w:rsidP="00485395">
      <w:r w:rsidRPr="004E4AE0">
        <w:tab/>
        <w:t>kappa-calculator-OGD-inout_20170828.xlsx</w:t>
      </w:r>
    </w:p>
    <w:p w:rsidR="00D5135D" w:rsidRPr="004E4AE0" w:rsidRDefault="00D5135D" w:rsidP="00485395">
      <w:r w:rsidRPr="004E4AE0">
        <w:tab/>
        <w:t>kappa-calculator-usagetypes1_20170910</w:t>
      </w:r>
    </w:p>
    <w:p w:rsidR="00D5135D" w:rsidRPr="004E4AE0" w:rsidRDefault="00D5135D" w:rsidP="00D5135D">
      <w:pPr>
        <w:ind w:firstLine="720"/>
      </w:pPr>
      <w:r w:rsidRPr="004E4AE0">
        <w:t>kappa-calculator-usagetypes2_20170910</w:t>
      </w:r>
    </w:p>
    <w:p w:rsidR="00485395" w:rsidRPr="004E4AE0" w:rsidRDefault="00485395" w:rsidP="00485395"/>
    <w:p w:rsidR="00485395" w:rsidRPr="004E4AE0" w:rsidRDefault="00485395" w:rsidP="00485395">
      <w:pPr>
        <w:rPr>
          <w:rFonts w:hint="eastAsia"/>
        </w:rPr>
      </w:pPr>
      <w:r w:rsidRPr="004E4AE0">
        <w:rPr>
          <w:b/>
        </w:rPr>
        <w:t>procedure</w:t>
      </w:r>
      <w:r w:rsidRPr="004E4AE0">
        <w:t xml:space="preserve">: </w:t>
      </w:r>
    </w:p>
    <w:p w:rsidR="00C666FD" w:rsidRPr="00C666FD" w:rsidRDefault="00C666FD" w:rsidP="00C666FD">
      <w:pPr>
        <w:numPr>
          <w:ilvl w:val="0"/>
          <w:numId w:val="2"/>
        </w:numPr>
        <w:shd w:val="clear" w:color="auto" w:fill="FFFFFF"/>
        <w:spacing w:before="240" w:after="240" w:line="240" w:lineRule="auto"/>
        <w:jc w:val="left"/>
        <w:rPr>
          <w:rFonts w:ascii="Segoe UI" w:eastAsia="宋体" w:hAnsi="Segoe UI" w:cs="Segoe UI"/>
          <w:szCs w:val="24"/>
        </w:rPr>
      </w:pPr>
      <w:r w:rsidRPr="00C666FD">
        <w:rPr>
          <w:rFonts w:ascii="Segoe UI" w:eastAsia="宋体" w:hAnsi="Segoe UI" w:cs="Segoe UI"/>
          <w:szCs w:val="24"/>
        </w:rPr>
        <w:t>retrieve materials and remove duplicates (</w:t>
      </w:r>
      <w:proofErr w:type="gramStart"/>
      <w:r w:rsidRPr="00C666FD">
        <w:rPr>
          <w:rFonts w:ascii="Segoe UI" w:eastAsia="宋体" w:hAnsi="Segoe UI" w:cs="Segoe UI"/>
          <w:szCs w:val="24"/>
        </w:rPr>
        <w:t>August,</w:t>
      </w:r>
      <w:proofErr w:type="gramEnd"/>
      <w:r w:rsidRPr="00C666FD">
        <w:rPr>
          <w:rFonts w:ascii="Segoe UI" w:eastAsia="宋体" w:hAnsi="Segoe UI" w:cs="Segoe UI"/>
          <w:szCs w:val="24"/>
        </w:rPr>
        <w:t xml:space="preserve"> 4th)</w:t>
      </w:r>
    </w:p>
    <w:p w:rsidR="00C666FD" w:rsidRPr="00C666FD" w:rsidRDefault="00C666FD" w:rsidP="00C666FD">
      <w:pPr>
        <w:numPr>
          <w:ilvl w:val="0"/>
          <w:numId w:val="2"/>
        </w:numPr>
        <w:shd w:val="clear" w:color="auto" w:fill="FFFFFF"/>
        <w:spacing w:before="240" w:after="240" w:line="240" w:lineRule="auto"/>
        <w:jc w:val="left"/>
        <w:rPr>
          <w:rFonts w:ascii="Segoe UI" w:eastAsia="宋体" w:hAnsi="Segoe UI" w:cs="Segoe UI"/>
          <w:szCs w:val="24"/>
        </w:rPr>
      </w:pPr>
      <w:proofErr w:type="spellStart"/>
      <w:r w:rsidRPr="00C666FD">
        <w:rPr>
          <w:rFonts w:ascii="Segoe UI" w:eastAsia="宋体" w:hAnsi="Segoe UI" w:cs="Segoe UI"/>
          <w:szCs w:val="24"/>
        </w:rPr>
        <w:t>Nic</w:t>
      </w:r>
      <w:proofErr w:type="spellEnd"/>
      <w:r w:rsidRPr="00C666FD">
        <w:rPr>
          <w:rFonts w:ascii="Segoe UI" w:eastAsia="宋体" w:hAnsi="Segoe UI" w:cs="Segoe UI"/>
          <w:szCs w:val="24"/>
        </w:rPr>
        <w:t xml:space="preserve"> and Annie examine 50 samples (From Scopus sample 1 ~ 50) to determine in/out (</w:t>
      </w:r>
      <w:proofErr w:type="gramStart"/>
      <w:r w:rsidRPr="00C666FD">
        <w:rPr>
          <w:rFonts w:ascii="Segoe UI" w:eastAsia="宋体" w:hAnsi="Segoe UI" w:cs="Segoe UI"/>
          <w:szCs w:val="24"/>
        </w:rPr>
        <w:t>August,</w:t>
      </w:r>
      <w:proofErr w:type="gramEnd"/>
      <w:r w:rsidRPr="00C666FD">
        <w:rPr>
          <w:rFonts w:ascii="Segoe UI" w:eastAsia="宋体" w:hAnsi="Segoe UI" w:cs="Segoe UI"/>
          <w:szCs w:val="24"/>
        </w:rPr>
        <w:t xml:space="preserve"> 4th)</w:t>
      </w:r>
    </w:p>
    <w:p w:rsidR="00C666FD" w:rsidRPr="00C666FD" w:rsidRDefault="00C666FD" w:rsidP="00C666FD">
      <w:pPr>
        <w:numPr>
          <w:ilvl w:val="0"/>
          <w:numId w:val="2"/>
        </w:numPr>
        <w:shd w:val="clear" w:color="auto" w:fill="FFFFFF"/>
        <w:spacing w:before="240" w:after="240" w:line="240" w:lineRule="auto"/>
        <w:jc w:val="left"/>
        <w:rPr>
          <w:rFonts w:ascii="Segoe UI" w:eastAsia="宋体" w:hAnsi="Segoe UI" w:cs="Segoe UI"/>
          <w:szCs w:val="24"/>
        </w:rPr>
      </w:pPr>
      <w:proofErr w:type="spellStart"/>
      <w:r w:rsidRPr="00C666FD">
        <w:rPr>
          <w:rFonts w:ascii="Segoe UI" w:eastAsia="宋体" w:hAnsi="Segoe UI" w:cs="Segoe UI"/>
          <w:szCs w:val="24"/>
        </w:rPr>
        <w:lastRenderedPageBreak/>
        <w:t>Nic</w:t>
      </w:r>
      <w:proofErr w:type="spellEnd"/>
      <w:r w:rsidRPr="00C666FD">
        <w:rPr>
          <w:rFonts w:ascii="Segoe UI" w:eastAsia="宋体" w:hAnsi="Segoe UI" w:cs="Segoe UI"/>
          <w:szCs w:val="24"/>
        </w:rPr>
        <w:t xml:space="preserve"> and Annie examine anther 98 samples (Springer 1~98) to determine use types (August, 11st)</w:t>
      </w:r>
    </w:p>
    <w:p w:rsidR="00C666FD" w:rsidRPr="00C666FD" w:rsidRDefault="00C666FD" w:rsidP="00C666FD">
      <w:pPr>
        <w:numPr>
          <w:ilvl w:val="0"/>
          <w:numId w:val="2"/>
        </w:numPr>
        <w:shd w:val="clear" w:color="auto" w:fill="FFFFFF"/>
        <w:spacing w:before="240" w:after="240" w:line="240" w:lineRule="auto"/>
        <w:jc w:val="left"/>
        <w:rPr>
          <w:rFonts w:ascii="Segoe UI" w:eastAsia="宋体" w:hAnsi="Segoe UI" w:cs="Segoe UI"/>
          <w:szCs w:val="24"/>
        </w:rPr>
      </w:pPr>
      <w:proofErr w:type="spellStart"/>
      <w:r w:rsidRPr="00C666FD">
        <w:rPr>
          <w:rFonts w:ascii="Segoe UI" w:eastAsia="宋体" w:hAnsi="Segoe UI" w:cs="Segoe UI"/>
          <w:szCs w:val="24"/>
        </w:rPr>
        <w:t>Nic</w:t>
      </w:r>
      <w:proofErr w:type="spellEnd"/>
      <w:r w:rsidRPr="00C666FD">
        <w:rPr>
          <w:rFonts w:ascii="Segoe UI" w:eastAsia="宋体" w:hAnsi="Segoe UI" w:cs="Segoe UI"/>
          <w:szCs w:val="24"/>
        </w:rPr>
        <w:t xml:space="preserve"> and Annie examine anther 52 samples (Springer 99~150) to determine in/out and use types (August, 18st)</w:t>
      </w:r>
    </w:p>
    <w:p w:rsidR="00C666FD" w:rsidRPr="00C666FD" w:rsidRDefault="00C666FD" w:rsidP="00C666FD">
      <w:pPr>
        <w:numPr>
          <w:ilvl w:val="0"/>
          <w:numId w:val="2"/>
        </w:numPr>
        <w:shd w:val="clear" w:color="auto" w:fill="FFFFFF"/>
        <w:spacing w:before="240" w:after="240" w:line="240" w:lineRule="auto"/>
        <w:jc w:val="left"/>
        <w:rPr>
          <w:rFonts w:ascii="Segoe UI" w:eastAsia="宋体" w:hAnsi="Segoe UI" w:cs="Segoe UI"/>
          <w:szCs w:val="24"/>
        </w:rPr>
      </w:pPr>
      <w:proofErr w:type="spellStart"/>
      <w:r w:rsidRPr="00C666FD">
        <w:rPr>
          <w:rFonts w:ascii="Segoe UI" w:eastAsia="宋体" w:hAnsi="Segoe UI" w:cs="Segoe UI"/>
          <w:szCs w:val="24"/>
        </w:rPr>
        <w:t>Nic</w:t>
      </w:r>
      <w:proofErr w:type="spellEnd"/>
      <w:r w:rsidRPr="00C666FD">
        <w:rPr>
          <w:rFonts w:ascii="Segoe UI" w:eastAsia="宋体" w:hAnsi="Segoe UI" w:cs="Segoe UI"/>
          <w:szCs w:val="24"/>
        </w:rPr>
        <w:t xml:space="preserve"> and Annie examine 10 samples (Springer 185, 191-194, 196, 198,199,200,203) to determine usage types (8.29)</w:t>
      </w:r>
    </w:p>
    <w:p w:rsidR="00C666FD" w:rsidRPr="00C666FD" w:rsidRDefault="00C666FD" w:rsidP="00C666FD">
      <w:pPr>
        <w:numPr>
          <w:ilvl w:val="0"/>
          <w:numId w:val="2"/>
        </w:numPr>
        <w:shd w:val="clear" w:color="auto" w:fill="FFFFFF"/>
        <w:spacing w:before="240" w:after="240" w:line="240" w:lineRule="auto"/>
        <w:jc w:val="left"/>
        <w:rPr>
          <w:rFonts w:ascii="Segoe UI" w:eastAsia="宋体" w:hAnsi="Segoe UI" w:cs="Segoe UI"/>
          <w:szCs w:val="24"/>
        </w:rPr>
      </w:pPr>
      <w:proofErr w:type="spellStart"/>
      <w:r w:rsidRPr="00C666FD">
        <w:rPr>
          <w:rFonts w:ascii="Segoe UI" w:eastAsia="宋体" w:hAnsi="Segoe UI" w:cs="Segoe UI"/>
          <w:szCs w:val="24"/>
        </w:rPr>
        <w:t>Nic</w:t>
      </w:r>
      <w:proofErr w:type="spellEnd"/>
      <w:r w:rsidRPr="00C666FD">
        <w:rPr>
          <w:rFonts w:ascii="Segoe UI" w:eastAsia="宋体" w:hAnsi="Segoe UI" w:cs="Segoe UI"/>
          <w:szCs w:val="24"/>
        </w:rPr>
        <w:t xml:space="preserve"> and Annie examine 50 samples (Scopus, 52-114, only those determined as "in") to determine usage types (8.29)</w:t>
      </w:r>
    </w:p>
    <w:p w:rsidR="00C666FD" w:rsidRPr="004E4AE0" w:rsidRDefault="00C666FD" w:rsidP="00F742A6">
      <w:pPr>
        <w:rPr>
          <w:sz w:val="21"/>
        </w:rPr>
      </w:pPr>
    </w:p>
    <w:p w:rsidR="00A51A97" w:rsidRPr="004E4AE0" w:rsidRDefault="00A51A97" w:rsidP="00F742A6">
      <w:pPr>
        <w:rPr>
          <w:sz w:val="21"/>
        </w:rPr>
      </w:pPr>
    </w:p>
    <w:p w:rsidR="00A51A97" w:rsidRPr="00A51A97" w:rsidRDefault="00A51A97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Cs w:val="24"/>
        </w:rPr>
      </w:pPr>
      <w:r w:rsidRPr="004E4AE0">
        <w:rPr>
          <w:rFonts w:ascii="Segoe UI" w:eastAsia="宋体" w:hAnsi="Segoe UI" w:cs="Segoe UI"/>
          <w:b/>
          <w:bCs/>
          <w:szCs w:val="24"/>
        </w:rPr>
        <w:t>Annie's annotation of first 50 samples:</w:t>
      </w:r>
      <w:hyperlink r:id="rId6" w:history="1">
        <w:r w:rsidRPr="004E4AE0">
          <w:rPr>
            <w:rFonts w:ascii="Segoe UI" w:eastAsia="宋体" w:hAnsi="Segoe UI" w:cs="Segoe UI"/>
            <w:szCs w:val="24"/>
            <w:u w:val="single"/>
          </w:rPr>
          <w:t>https://docs.google.com/a/uw.edu/spreadsheets/d/1DrfMxdu4L1FjeGx9T7e3JMDp5APZ52lj40awMphG4iU/edit?usp=sharing</w:t>
        </w:r>
      </w:hyperlink>
    </w:p>
    <w:p w:rsidR="00A51A97" w:rsidRPr="00A51A97" w:rsidRDefault="00A51A97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Cs w:val="24"/>
        </w:rPr>
      </w:pPr>
      <w:proofErr w:type="spellStart"/>
      <w:r w:rsidRPr="00A51A97">
        <w:rPr>
          <w:rFonts w:ascii="Segoe UI" w:eastAsia="宋体" w:hAnsi="Segoe UI" w:cs="Segoe UI"/>
          <w:szCs w:val="24"/>
        </w:rPr>
        <w:t>Nic</w:t>
      </w:r>
      <w:proofErr w:type="spellEnd"/>
      <w:r w:rsidRPr="00A51A97">
        <w:rPr>
          <w:rFonts w:ascii="Segoe UI" w:eastAsia="宋体" w:hAnsi="Segoe UI" w:cs="Segoe UI"/>
          <w:szCs w:val="24"/>
        </w:rPr>
        <w:t xml:space="preserve"> and Annie determine in this round:</w:t>
      </w:r>
    </w:p>
    <w:p w:rsidR="00A51A97" w:rsidRPr="00A51A97" w:rsidRDefault="00A51A97" w:rsidP="00A51A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宋体" w:hAnsi="Segoe UI" w:cs="Segoe UI"/>
          <w:szCs w:val="24"/>
        </w:rPr>
      </w:pPr>
      <w:r w:rsidRPr="00A51A97">
        <w:rPr>
          <w:rFonts w:ascii="Segoe UI" w:eastAsia="宋体" w:hAnsi="Segoe UI" w:cs="Segoe UI"/>
          <w:szCs w:val="24"/>
        </w:rPr>
        <w:t>whether an article should be included in our analysis according to Inclusion/Exclusion criteria</w:t>
      </w:r>
    </w:p>
    <w:p w:rsidR="00A51A97" w:rsidRPr="00A51A97" w:rsidRDefault="00A51A97" w:rsidP="00A51A9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宋体" w:hAnsi="Segoe UI" w:cs="Segoe UI"/>
          <w:szCs w:val="24"/>
        </w:rPr>
      </w:pPr>
      <w:r w:rsidRPr="00A51A97">
        <w:rPr>
          <w:rFonts w:ascii="Segoe UI" w:eastAsia="宋体" w:hAnsi="Segoe UI" w:cs="Segoe UI"/>
          <w:szCs w:val="24"/>
        </w:rPr>
        <w:t>what purposes OGD serve in a research paper, see </w:t>
      </w:r>
      <w:hyperlink r:id="rId7" w:history="1">
        <w:r w:rsidRPr="004E4AE0">
          <w:rPr>
            <w:rFonts w:ascii="Segoe UI" w:eastAsia="宋体" w:hAnsi="Segoe UI" w:cs="Segoe UI"/>
            <w:szCs w:val="24"/>
            <w:u w:val="single"/>
          </w:rPr>
          <w:t>https://github.com/OpenDataLiteracy/ODG-usage-in-Research/wiki/OGD-use-cases-and-usage-types</w:t>
        </w:r>
      </w:hyperlink>
      <w:r w:rsidRPr="00A51A97">
        <w:rPr>
          <w:rFonts w:ascii="Segoe UI" w:eastAsia="宋体" w:hAnsi="Segoe UI" w:cs="Segoe UI"/>
          <w:szCs w:val="24"/>
        </w:rPr>
        <w:t> for types of use and examples.</w:t>
      </w:r>
    </w:p>
    <w:p w:rsidR="00A51A97" w:rsidRPr="00A51A97" w:rsidRDefault="00A51A97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Cs w:val="24"/>
        </w:rPr>
      </w:pPr>
      <w:r w:rsidRPr="004E4AE0">
        <w:rPr>
          <w:rFonts w:ascii="Segoe UI" w:eastAsia="宋体" w:hAnsi="Segoe UI" w:cs="Segoe UI"/>
          <w:b/>
          <w:bCs/>
          <w:szCs w:val="24"/>
        </w:rPr>
        <w:t>Annie's annotation of second round 100 samples from Springer:</w:t>
      </w:r>
    </w:p>
    <w:p w:rsidR="00A51A97" w:rsidRPr="00A51A97" w:rsidRDefault="00A51A97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Cs w:val="24"/>
        </w:rPr>
      </w:pPr>
      <w:hyperlink r:id="rId8" w:history="1">
        <w:r w:rsidRPr="004E4AE0">
          <w:rPr>
            <w:rFonts w:ascii="Segoe UI" w:eastAsia="宋体" w:hAnsi="Segoe UI" w:cs="Segoe UI"/>
            <w:szCs w:val="24"/>
            <w:u w:val="single"/>
          </w:rPr>
          <w:t>https://docs.google.com/a/uw.edu/spreadsheets/d/1PufdOkukrXerqiuvrhhSv1aFcw1hcU016UvYDvP2H58/edit?usp=sharing</w:t>
        </w:r>
      </w:hyperlink>
    </w:p>
    <w:p w:rsidR="00A51A97" w:rsidRPr="00A51A97" w:rsidRDefault="00A51A97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Cs w:val="24"/>
        </w:rPr>
      </w:pPr>
      <w:r w:rsidRPr="00A51A97">
        <w:rPr>
          <w:rFonts w:ascii="Segoe UI" w:eastAsia="宋体" w:hAnsi="Segoe UI" w:cs="Segoe UI"/>
          <w:szCs w:val="24"/>
        </w:rPr>
        <w:t xml:space="preserve">or use copy on </w:t>
      </w:r>
      <w:proofErr w:type="spellStart"/>
      <w:r w:rsidRPr="00A51A97">
        <w:rPr>
          <w:rFonts w:ascii="Segoe UI" w:eastAsia="宋体" w:hAnsi="Segoe UI" w:cs="Segoe UI"/>
          <w:szCs w:val="24"/>
        </w:rPr>
        <w:t>Github</w:t>
      </w:r>
      <w:proofErr w:type="spellEnd"/>
      <w:r w:rsidRPr="00A51A97">
        <w:rPr>
          <w:rFonts w:ascii="Segoe UI" w:eastAsia="宋体" w:hAnsi="Segoe UI" w:cs="Segoe UI"/>
          <w:szCs w:val="24"/>
        </w:rPr>
        <w:t xml:space="preserve"> : </w:t>
      </w:r>
      <w:hyperlink r:id="rId9" w:history="1">
        <w:r w:rsidRPr="004E4AE0">
          <w:rPr>
            <w:rFonts w:ascii="Segoe UI" w:eastAsia="宋体" w:hAnsi="Segoe UI" w:cs="Segoe UI"/>
            <w:szCs w:val="24"/>
            <w:u w:val="single"/>
          </w:rPr>
          <w:t>https://github.com/OpenDataLiteracy/ODG-usage-in-Research/blob/master/lit_mining/Springer_sample2_20170808_Annie.xlsx</w:t>
        </w:r>
      </w:hyperlink>
    </w:p>
    <w:p w:rsidR="00A51A97" w:rsidRPr="00A51A97" w:rsidRDefault="00A51A97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Cs w:val="24"/>
        </w:rPr>
      </w:pPr>
      <w:proofErr w:type="spellStart"/>
      <w:r w:rsidRPr="00A51A97">
        <w:rPr>
          <w:rFonts w:ascii="Segoe UI" w:eastAsia="宋体" w:hAnsi="Segoe UI" w:cs="Segoe UI"/>
          <w:szCs w:val="24"/>
        </w:rPr>
        <w:t>Nic</w:t>
      </w:r>
      <w:proofErr w:type="spellEnd"/>
      <w:r w:rsidRPr="00A51A97">
        <w:rPr>
          <w:rFonts w:ascii="Segoe UI" w:eastAsia="宋体" w:hAnsi="Segoe UI" w:cs="Segoe UI"/>
          <w:szCs w:val="24"/>
        </w:rPr>
        <w:t xml:space="preserve"> and Annie determine in this round:</w:t>
      </w:r>
    </w:p>
    <w:p w:rsidR="00A51A97" w:rsidRPr="00A51A97" w:rsidRDefault="00A51A97" w:rsidP="00A51A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宋体" w:hAnsi="Segoe UI" w:cs="Segoe UI"/>
          <w:szCs w:val="24"/>
        </w:rPr>
      </w:pPr>
      <w:r w:rsidRPr="00A51A97">
        <w:rPr>
          <w:rFonts w:ascii="Segoe UI" w:eastAsia="宋体" w:hAnsi="Segoe UI" w:cs="Segoe UI"/>
          <w:szCs w:val="24"/>
        </w:rPr>
        <w:t>what purposes OGD serve in a research paper, see </w:t>
      </w:r>
      <w:hyperlink r:id="rId10" w:history="1">
        <w:r w:rsidRPr="004E4AE0">
          <w:rPr>
            <w:rFonts w:ascii="Segoe UI" w:eastAsia="宋体" w:hAnsi="Segoe UI" w:cs="Segoe UI"/>
            <w:szCs w:val="24"/>
            <w:u w:val="single"/>
          </w:rPr>
          <w:t>https://github.com/OpenDataLiteracy/ODG-usage-in-Research/wiki/OGD-use-cases-and-usage-types</w:t>
        </w:r>
      </w:hyperlink>
      <w:r w:rsidRPr="00A51A97">
        <w:rPr>
          <w:rFonts w:ascii="Segoe UI" w:eastAsia="宋体" w:hAnsi="Segoe UI" w:cs="Segoe UI"/>
          <w:szCs w:val="24"/>
        </w:rPr>
        <w:t> for types of use and examples.</w:t>
      </w:r>
    </w:p>
    <w:p w:rsidR="00A51A97" w:rsidRPr="00A51A97" w:rsidRDefault="00A51A97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Cs w:val="24"/>
        </w:rPr>
      </w:pPr>
      <w:r w:rsidRPr="004E4AE0">
        <w:rPr>
          <w:rFonts w:ascii="Segoe UI" w:eastAsia="宋体" w:hAnsi="Segoe UI" w:cs="Segoe UI"/>
          <w:b/>
          <w:bCs/>
          <w:szCs w:val="24"/>
        </w:rPr>
        <w:t>Third round of annotation of 50 samples from Springer</w:t>
      </w:r>
    </w:p>
    <w:p w:rsidR="00A51A97" w:rsidRPr="00A51A97" w:rsidRDefault="00A51A97" w:rsidP="00A51A97">
      <w:pPr>
        <w:numPr>
          <w:ilvl w:val="0"/>
          <w:numId w:val="5"/>
        </w:numPr>
        <w:shd w:val="clear" w:color="auto" w:fill="FFFFFF"/>
        <w:spacing w:before="240" w:after="240" w:line="240" w:lineRule="auto"/>
        <w:jc w:val="left"/>
        <w:rPr>
          <w:rFonts w:ascii="Segoe UI" w:eastAsia="宋体" w:hAnsi="Segoe UI" w:cs="Segoe UI"/>
          <w:szCs w:val="24"/>
        </w:rPr>
      </w:pPr>
      <w:r w:rsidRPr="00A51A97">
        <w:rPr>
          <w:rFonts w:ascii="Segoe UI" w:eastAsia="宋体" w:hAnsi="Segoe UI" w:cs="Segoe UI"/>
          <w:szCs w:val="24"/>
        </w:rPr>
        <w:t xml:space="preserve">Google </w:t>
      </w:r>
      <w:proofErr w:type="gramStart"/>
      <w:r w:rsidRPr="00A51A97">
        <w:rPr>
          <w:rFonts w:ascii="Segoe UI" w:eastAsia="宋体" w:hAnsi="Segoe UI" w:cs="Segoe UI"/>
          <w:szCs w:val="24"/>
        </w:rPr>
        <w:t>spreadsheet :</w:t>
      </w:r>
      <w:proofErr w:type="gramEnd"/>
      <w:r w:rsidRPr="00A51A97">
        <w:rPr>
          <w:rFonts w:ascii="Segoe UI" w:eastAsia="宋体" w:hAnsi="Segoe UI" w:cs="Segoe UI"/>
          <w:szCs w:val="24"/>
        </w:rPr>
        <w:t> </w:t>
      </w:r>
      <w:hyperlink r:id="rId11" w:history="1">
        <w:r w:rsidRPr="004E4AE0">
          <w:rPr>
            <w:rFonts w:ascii="Segoe UI" w:eastAsia="宋体" w:hAnsi="Segoe UI" w:cs="Segoe UI"/>
            <w:szCs w:val="24"/>
            <w:u w:val="single"/>
          </w:rPr>
          <w:t>https://docs.google.com/a/uw.edu/spreadsheets/d/1AX7C-R4QXs-apq8X2U_h1VLANfLvLyIb0Y571ZcwmZo/edit?usp=sharing</w:t>
        </w:r>
      </w:hyperlink>
    </w:p>
    <w:p w:rsidR="00A51A97" w:rsidRPr="00A51A97" w:rsidRDefault="00A51A97" w:rsidP="00A51A97">
      <w:pPr>
        <w:numPr>
          <w:ilvl w:val="0"/>
          <w:numId w:val="5"/>
        </w:numPr>
        <w:shd w:val="clear" w:color="auto" w:fill="FFFFFF"/>
        <w:spacing w:before="240" w:after="240" w:line="240" w:lineRule="auto"/>
        <w:jc w:val="left"/>
        <w:rPr>
          <w:rFonts w:ascii="Segoe UI" w:eastAsia="宋体" w:hAnsi="Segoe UI" w:cs="Segoe UI"/>
          <w:szCs w:val="24"/>
        </w:rPr>
      </w:pPr>
      <w:proofErr w:type="spellStart"/>
      <w:r w:rsidRPr="00A51A97">
        <w:rPr>
          <w:rFonts w:ascii="Segoe UI" w:eastAsia="宋体" w:hAnsi="Segoe UI" w:cs="Segoe UI"/>
          <w:szCs w:val="24"/>
        </w:rPr>
        <w:lastRenderedPageBreak/>
        <w:t>Github</w:t>
      </w:r>
      <w:proofErr w:type="spellEnd"/>
      <w:r w:rsidRPr="00A51A97">
        <w:rPr>
          <w:rFonts w:ascii="Segoe UI" w:eastAsia="宋体" w:hAnsi="Segoe UI" w:cs="Segoe UI"/>
          <w:szCs w:val="24"/>
        </w:rPr>
        <w:t xml:space="preserve"> link: </w:t>
      </w:r>
      <w:hyperlink r:id="rId12" w:history="1">
        <w:r w:rsidRPr="004E4AE0">
          <w:rPr>
            <w:rFonts w:ascii="Segoe UI" w:eastAsia="宋体" w:hAnsi="Segoe UI" w:cs="Segoe UI"/>
            <w:szCs w:val="24"/>
            <w:u w:val="single"/>
          </w:rPr>
          <w:t>https://github.com/OpenDataLiteracy/ODG-usage-in-Research/tree/master/lit_mining</w:t>
        </w:r>
      </w:hyperlink>
    </w:p>
    <w:p w:rsidR="00A51A97" w:rsidRPr="00A51A97" w:rsidRDefault="00A51A97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Cs w:val="24"/>
        </w:rPr>
      </w:pPr>
      <w:proofErr w:type="spellStart"/>
      <w:r w:rsidRPr="00A51A97">
        <w:rPr>
          <w:rFonts w:ascii="Segoe UI" w:eastAsia="宋体" w:hAnsi="Segoe UI" w:cs="Segoe UI"/>
          <w:szCs w:val="24"/>
        </w:rPr>
        <w:t>Nic</w:t>
      </w:r>
      <w:proofErr w:type="spellEnd"/>
      <w:r w:rsidRPr="00A51A97">
        <w:rPr>
          <w:rFonts w:ascii="Segoe UI" w:eastAsia="宋体" w:hAnsi="Segoe UI" w:cs="Segoe UI"/>
          <w:szCs w:val="24"/>
        </w:rPr>
        <w:t xml:space="preserve"> and Annie determine in this round:</w:t>
      </w:r>
    </w:p>
    <w:p w:rsidR="00A51A97" w:rsidRPr="00A51A97" w:rsidRDefault="00A51A97" w:rsidP="00A51A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宋体" w:hAnsi="Segoe UI" w:cs="Segoe UI"/>
          <w:szCs w:val="24"/>
        </w:rPr>
      </w:pPr>
      <w:r w:rsidRPr="00A51A97">
        <w:rPr>
          <w:rFonts w:ascii="Segoe UI" w:eastAsia="宋体" w:hAnsi="Segoe UI" w:cs="Segoe UI"/>
          <w:szCs w:val="24"/>
        </w:rPr>
        <w:t>whether an article should be included in our analysis according to Inclusion/Exclusion criteria</w:t>
      </w:r>
    </w:p>
    <w:p w:rsidR="00A51A97" w:rsidRPr="00A51A97" w:rsidRDefault="00A51A97" w:rsidP="00A51A9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宋体" w:hAnsi="Segoe UI" w:cs="Segoe UI"/>
          <w:szCs w:val="24"/>
        </w:rPr>
      </w:pPr>
      <w:r w:rsidRPr="00A51A97">
        <w:rPr>
          <w:rFonts w:ascii="Segoe UI" w:eastAsia="宋体" w:hAnsi="Segoe UI" w:cs="Segoe UI"/>
          <w:szCs w:val="24"/>
        </w:rPr>
        <w:t>what purposes OGD serve in a research paper, see </w:t>
      </w:r>
      <w:hyperlink r:id="rId13" w:history="1">
        <w:r w:rsidRPr="004E4AE0">
          <w:rPr>
            <w:rFonts w:ascii="Segoe UI" w:eastAsia="宋体" w:hAnsi="Segoe UI" w:cs="Segoe UI"/>
            <w:szCs w:val="24"/>
            <w:u w:val="single"/>
          </w:rPr>
          <w:t>https://github.com/OpenDataLiteracy/ODG-usage-in-Research/wiki/OGD-use-cases-and-usage-types</w:t>
        </w:r>
      </w:hyperlink>
      <w:r w:rsidRPr="00A51A97">
        <w:rPr>
          <w:rFonts w:ascii="Segoe UI" w:eastAsia="宋体" w:hAnsi="Segoe UI" w:cs="Segoe UI"/>
          <w:szCs w:val="24"/>
        </w:rPr>
        <w:t> for types of use and examples.</w:t>
      </w:r>
    </w:p>
    <w:p w:rsidR="00A51A97" w:rsidRPr="00A51A97" w:rsidRDefault="00A51A97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Cs w:val="24"/>
        </w:rPr>
      </w:pPr>
      <w:r w:rsidRPr="004E4AE0">
        <w:rPr>
          <w:rFonts w:ascii="Segoe UI" w:eastAsia="宋体" w:hAnsi="Segoe UI" w:cs="Segoe UI"/>
          <w:b/>
          <w:bCs/>
          <w:szCs w:val="24"/>
        </w:rPr>
        <w:t>4th round of annotation, 10 samples:</w:t>
      </w:r>
      <w:hyperlink r:id="rId14" w:history="1">
        <w:r w:rsidRPr="004E4AE0">
          <w:rPr>
            <w:rFonts w:ascii="Segoe UI" w:eastAsia="宋体" w:hAnsi="Segoe UI" w:cs="Segoe UI"/>
            <w:szCs w:val="24"/>
            <w:u w:val="single"/>
          </w:rPr>
          <w:t>https://docs.google.com/a/uw.edu/spreadsheets/d/1MX2FjN1HyJ3x4RCAPdDmqMeFxsvMTR3loOSRZfpZKBg/edit?usp=sharing</w:t>
        </w:r>
      </w:hyperlink>
    </w:p>
    <w:p w:rsidR="00A51A97" w:rsidRPr="004E4AE0" w:rsidRDefault="00A51A97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 w:val="24"/>
          <w:szCs w:val="24"/>
        </w:rPr>
      </w:pPr>
      <w:r w:rsidRPr="00A51A97">
        <w:rPr>
          <w:rFonts w:ascii="Segoe UI" w:eastAsia="宋体" w:hAnsi="Segoe UI" w:cs="Segoe UI"/>
          <w:szCs w:val="24"/>
        </w:rPr>
        <w:t>**5th round of annotation, 50 samples: **</w:t>
      </w:r>
      <w:hyperlink r:id="rId15" w:history="1">
        <w:r w:rsidRPr="004E4AE0">
          <w:rPr>
            <w:rFonts w:ascii="Segoe UI" w:eastAsia="宋体" w:hAnsi="Segoe UI" w:cs="Segoe UI"/>
            <w:szCs w:val="24"/>
            <w:u w:val="single"/>
          </w:rPr>
          <w:t>https://docs.google.com/a/uw.edu/spreadsheets/d/10Om6eWpjNqiCTJbs1pttKZxJlMKVKXvCHxu8vzfLqYg/edit?usp=sharing</w:t>
        </w:r>
      </w:hyperlink>
    </w:p>
    <w:p w:rsidR="00085D9D" w:rsidRPr="00A51A97" w:rsidRDefault="00085D9D" w:rsidP="00A51A97">
      <w:pPr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sz w:val="24"/>
          <w:szCs w:val="24"/>
        </w:rPr>
      </w:pPr>
    </w:p>
    <w:p w:rsidR="00A51A97" w:rsidRPr="004E4AE0" w:rsidRDefault="002B6192" w:rsidP="002B6192">
      <w:pPr>
        <w:pStyle w:val="Heading1"/>
        <w:rPr>
          <w:rFonts w:hint="eastAsia"/>
        </w:rPr>
      </w:pPr>
      <w:r w:rsidRPr="004E4AE0">
        <w:rPr>
          <w:rFonts w:hint="eastAsia"/>
        </w:rPr>
        <w:t>Annotation</w:t>
      </w:r>
    </w:p>
    <w:p w:rsidR="002B6192" w:rsidRPr="004E4AE0" w:rsidRDefault="00085D9D" w:rsidP="002B6192">
      <w:pPr>
        <w:rPr>
          <w:rFonts w:hint="eastAsia"/>
        </w:rPr>
      </w:pPr>
      <w:r w:rsidRPr="004E4AE0">
        <w:rPr>
          <w:rFonts w:hint="eastAsia"/>
        </w:rPr>
        <w:t>One researcher annotated rest of all samples.</w:t>
      </w:r>
      <w:r w:rsidR="005D498F" w:rsidRPr="004E4AE0">
        <w:t xml:space="preserve"> Determined usage type</w:t>
      </w:r>
      <w:r w:rsidR="00DD7B99" w:rsidRPr="004E4AE0">
        <w:t xml:space="preserve"> and in/out</w:t>
      </w:r>
    </w:p>
    <w:p w:rsidR="00085D9D" w:rsidRPr="004E4AE0" w:rsidRDefault="00085D9D" w:rsidP="00085D9D">
      <w:r w:rsidRPr="004E4AE0">
        <w:rPr>
          <w:b/>
        </w:rPr>
        <w:t>Input</w:t>
      </w:r>
      <w:r w:rsidRPr="004E4AE0">
        <w:t xml:space="preserve">: </w:t>
      </w:r>
      <w:r w:rsidRPr="004E4AE0">
        <w:tab/>
        <w:t xml:space="preserve">Springer_total_20170821_cleaned.csv, </w:t>
      </w:r>
    </w:p>
    <w:p w:rsidR="00085D9D" w:rsidRPr="004E4AE0" w:rsidRDefault="00085D9D" w:rsidP="00085D9D">
      <w:pPr>
        <w:ind w:firstLine="720"/>
      </w:pPr>
      <w:r w:rsidRPr="004E4AE0">
        <w:t xml:space="preserve">IEEE_total_20170821_cleaned.csv, </w:t>
      </w:r>
    </w:p>
    <w:p w:rsidR="00085D9D" w:rsidRPr="004E4AE0" w:rsidRDefault="00085D9D" w:rsidP="00085D9D">
      <w:pPr>
        <w:ind w:firstLine="720"/>
      </w:pPr>
      <w:r w:rsidRPr="004E4AE0">
        <w:t>scopus_total_20170801.csv</w:t>
      </w:r>
    </w:p>
    <w:p w:rsidR="005D498F" w:rsidRPr="004E4AE0" w:rsidRDefault="005D498F" w:rsidP="00085D9D">
      <w:pPr>
        <w:ind w:firstLine="720"/>
      </w:pPr>
    </w:p>
    <w:p w:rsidR="00616B38" w:rsidRPr="004E4AE0" w:rsidRDefault="005D498F" w:rsidP="005D498F">
      <w:pPr>
        <w:rPr>
          <w:b/>
        </w:rPr>
      </w:pPr>
      <w:r w:rsidRPr="004E4AE0">
        <w:rPr>
          <w:b/>
        </w:rPr>
        <w:t xml:space="preserve">output: </w:t>
      </w:r>
      <w:r w:rsidR="00616B38" w:rsidRPr="004E4AE0">
        <w:rPr>
          <w:b/>
        </w:rPr>
        <w:tab/>
      </w:r>
    </w:p>
    <w:p w:rsidR="00CF44C0" w:rsidRPr="004E4AE0" w:rsidRDefault="00616B38" w:rsidP="005D498F">
      <w:r w:rsidRPr="004E4AE0">
        <w:t xml:space="preserve">Usage types (after removing papers that were out, IEEE = 36, </w:t>
      </w:r>
      <w:proofErr w:type="spellStart"/>
      <w:r w:rsidRPr="004E4AE0">
        <w:t>scopus</w:t>
      </w:r>
      <w:proofErr w:type="spellEnd"/>
      <w:r w:rsidRPr="004E4AE0">
        <w:t xml:space="preserve"> = 1080, springer = 80, total=1194)  </w:t>
      </w:r>
    </w:p>
    <w:p w:rsidR="005D498F" w:rsidRPr="004E4AE0" w:rsidRDefault="00CF44C0" w:rsidP="005D498F">
      <w:r w:rsidRPr="004E4AE0">
        <w:t xml:space="preserve">Note: </w:t>
      </w:r>
      <w:r w:rsidR="00616B38" w:rsidRPr="004E4AE0">
        <w:t xml:space="preserve">when parsing pdf to txt, there are some files lost, when extract </w:t>
      </w:r>
      <w:proofErr w:type="spellStart"/>
      <w:r w:rsidR="00616B38" w:rsidRPr="004E4AE0">
        <w:t>url</w:t>
      </w:r>
      <w:proofErr w:type="spellEnd"/>
      <w:r w:rsidR="00616B38" w:rsidRPr="004E4AE0">
        <w:t xml:space="preserve"> from txt, there are other files lost in Scopus</w:t>
      </w:r>
      <w:r w:rsidRPr="004E4AE0">
        <w:t xml:space="preserve">. </w:t>
      </w:r>
      <w:proofErr w:type="gramStart"/>
      <w:r w:rsidRPr="004E4AE0">
        <w:t>So</w:t>
      </w:r>
      <w:proofErr w:type="gramEnd"/>
      <w:r w:rsidRPr="004E4AE0">
        <w:t xml:space="preserve"> after extracting </w:t>
      </w:r>
      <w:proofErr w:type="spellStart"/>
      <w:r w:rsidRPr="004E4AE0">
        <w:t>urls</w:t>
      </w:r>
      <w:proofErr w:type="spellEnd"/>
      <w:r w:rsidRPr="004E4AE0">
        <w:t xml:space="preserve">, there were </w:t>
      </w:r>
      <w:r w:rsidRPr="004E4AE0">
        <w:rPr>
          <w:highlight w:val="yellow"/>
        </w:rPr>
        <w:t>1140</w:t>
      </w:r>
      <w:r w:rsidRPr="004E4AE0">
        <w:t xml:space="preserve"> papers remained. </w:t>
      </w:r>
      <w:r w:rsidR="00C227A0" w:rsidRPr="004E4AE0">
        <w:t xml:space="preserve">The 1194-1140 = 54 gap was left unaddressed. </w:t>
      </w:r>
    </w:p>
    <w:p w:rsidR="00CA317F" w:rsidRPr="004E4AE0" w:rsidRDefault="00CA317F" w:rsidP="00CA317F">
      <w:pPr>
        <w:spacing w:line="259" w:lineRule="auto"/>
        <w:jc w:val="left"/>
        <w:rPr>
          <w:rFonts w:hint="eastAsia"/>
        </w:rPr>
      </w:pPr>
      <w:r w:rsidRPr="004E4AE0">
        <w:t xml:space="preserve">There are papers belong to more than one usage types, so there are 58 additional usage types. </w:t>
      </w:r>
      <w:r w:rsidRPr="004E4AE0">
        <w:t xml:space="preserve">Additional </w:t>
      </w:r>
      <w:proofErr w:type="gramStart"/>
      <w:r w:rsidRPr="004E4AE0">
        <w:t>types :</w:t>
      </w:r>
      <w:proofErr w:type="gramEnd"/>
      <w:r w:rsidRPr="004E4AE0">
        <w:t xml:space="preserve"> 58 + 1194=1252</w:t>
      </w:r>
    </w:p>
    <w:p w:rsidR="00A108FF" w:rsidRPr="004E4AE0" w:rsidRDefault="00A108FF" w:rsidP="00A108FF">
      <w:pPr>
        <w:pStyle w:val="ListParagraph"/>
        <w:numPr>
          <w:ilvl w:val="0"/>
          <w:numId w:val="1"/>
        </w:numPr>
        <w:ind w:firstLineChars="0"/>
        <w:rPr>
          <w:b/>
        </w:rPr>
      </w:pPr>
      <w:proofErr w:type="spellStart"/>
      <w:r w:rsidRPr="004E4AE0">
        <w:rPr>
          <w:b/>
        </w:rPr>
        <w:t>fulltext</w:t>
      </w:r>
      <w:proofErr w:type="spellEnd"/>
      <w:r w:rsidRPr="004E4AE0">
        <w:rPr>
          <w:b/>
        </w:rPr>
        <w:t xml:space="preserve"> for all papers that are included, see folder</w:t>
      </w:r>
      <w:r w:rsidR="008539BA" w:rsidRPr="004E4AE0">
        <w:rPr>
          <w:b/>
        </w:rPr>
        <w:t>s under folder “</w:t>
      </w:r>
      <w:proofErr w:type="spellStart"/>
      <w:r w:rsidR="008539BA" w:rsidRPr="004E4AE0">
        <w:rPr>
          <w:b/>
        </w:rPr>
        <w:t>annotation_</w:t>
      </w:r>
      <w:r w:rsidRPr="004E4AE0">
        <w:rPr>
          <w:b/>
        </w:rPr>
        <w:t>round</w:t>
      </w:r>
      <w:proofErr w:type="spellEnd"/>
      <w:r w:rsidRPr="004E4AE0">
        <w:rPr>
          <w:b/>
        </w:rPr>
        <w:t xml:space="preserve"> 1</w:t>
      </w:r>
      <w:r w:rsidR="008539BA" w:rsidRPr="004E4AE0">
        <w:rPr>
          <w:b/>
        </w:rPr>
        <w:t>”</w:t>
      </w:r>
    </w:p>
    <w:p w:rsidR="00744E19" w:rsidRPr="004E4AE0" w:rsidRDefault="00744E19" w:rsidP="00744E19">
      <w:pPr>
        <w:pStyle w:val="ListParagraph"/>
        <w:ind w:left="360" w:firstLineChars="0" w:firstLine="0"/>
      </w:pPr>
      <w:proofErr w:type="spellStart"/>
      <w:r w:rsidRPr="004E4AE0">
        <w:t>fulltext_IEEE</w:t>
      </w:r>
      <w:proofErr w:type="spellEnd"/>
      <w:r w:rsidRPr="004E4AE0">
        <w:t xml:space="preserve">, </w:t>
      </w:r>
      <w:proofErr w:type="spellStart"/>
      <w:r w:rsidRPr="004E4AE0">
        <w:t>fulltext_scopus</w:t>
      </w:r>
      <w:proofErr w:type="spellEnd"/>
      <w:r w:rsidRPr="004E4AE0">
        <w:t xml:space="preserve">, </w:t>
      </w:r>
      <w:proofErr w:type="spellStart"/>
      <w:r w:rsidRPr="004E4AE0">
        <w:t>fulltext_springer</w:t>
      </w:r>
      <w:proofErr w:type="spellEnd"/>
    </w:p>
    <w:p w:rsidR="00A108FF" w:rsidRPr="004E4AE0" w:rsidRDefault="00A108FF" w:rsidP="00A108FF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4E4AE0">
        <w:rPr>
          <w:b/>
        </w:rPr>
        <w:t>annotated list of papers:</w:t>
      </w:r>
    </w:p>
    <w:p w:rsidR="00A108FF" w:rsidRPr="004E4AE0" w:rsidRDefault="006E3A01" w:rsidP="00A108FF">
      <w:pPr>
        <w:pStyle w:val="ListParagraph"/>
        <w:ind w:left="360" w:firstLineChars="0" w:firstLine="0"/>
      </w:pPr>
      <w:r w:rsidRPr="004E4AE0">
        <w:lastRenderedPageBreak/>
        <w:t>IEEE_total_Annie_20170811.xlsx</w:t>
      </w:r>
    </w:p>
    <w:p w:rsidR="006E3A01" w:rsidRPr="004E4AE0" w:rsidRDefault="006E3A01" w:rsidP="00A108FF">
      <w:pPr>
        <w:pStyle w:val="ListParagraph"/>
        <w:ind w:left="360" w:firstLineChars="0" w:firstLine="0"/>
      </w:pPr>
      <w:r w:rsidRPr="004E4AE0">
        <w:t>scopus_total_51_1997_Annie.xlsx</w:t>
      </w:r>
    </w:p>
    <w:p w:rsidR="006E3A01" w:rsidRPr="004E4AE0" w:rsidRDefault="006E3A01" w:rsidP="00A108FF">
      <w:pPr>
        <w:pStyle w:val="ListParagraph"/>
        <w:ind w:left="360" w:firstLineChars="0" w:firstLine="0"/>
      </w:pPr>
      <w:r w:rsidRPr="004E4AE0">
        <w:t>Springer_total_Annie_20170808.xlsx</w:t>
      </w:r>
    </w:p>
    <w:p w:rsidR="00F00674" w:rsidRPr="004E4AE0" w:rsidRDefault="00F00674" w:rsidP="00A108FF">
      <w:pPr>
        <w:pStyle w:val="ListParagraph"/>
        <w:ind w:left="360" w:firstLineChars="0" w:firstLine="0"/>
      </w:pPr>
      <w:r w:rsidRPr="004E4AE0">
        <w:t>combined_use_types.csv</w:t>
      </w:r>
    </w:p>
    <w:p w:rsidR="006E3A01" w:rsidRPr="004E4AE0" w:rsidRDefault="006E3A01" w:rsidP="00A108FF">
      <w:pPr>
        <w:pStyle w:val="ListParagraph"/>
        <w:ind w:left="360" w:firstLineChars="0" w:firstLine="0"/>
        <w:rPr>
          <w:b/>
        </w:rPr>
      </w:pPr>
    </w:p>
    <w:p w:rsidR="00A108FF" w:rsidRPr="004E4AE0" w:rsidRDefault="00743E4B" w:rsidP="00743E4B">
      <w:pPr>
        <w:pStyle w:val="Heading1"/>
      </w:pPr>
      <w:r w:rsidRPr="004E4AE0">
        <w:rPr>
          <w:rFonts w:hint="eastAsia"/>
        </w:rPr>
        <w:t>Pa</w:t>
      </w:r>
      <w:r w:rsidRPr="004E4AE0">
        <w:t>rse fulltext pdf to txt</w:t>
      </w:r>
    </w:p>
    <w:p w:rsidR="002714F2" w:rsidRPr="004E4AE0" w:rsidRDefault="00683167" w:rsidP="002714F2">
      <w:pPr>
        <w:rPr>
          <w:rFonts w:hint="eastAsia"/>
        </w:rPr>
      </w:pPr>
      <w:r w:rsidRPr="004E4AE0">
        <w:t>C</w:t>
      </w:r>
      <w:r w:rsidRPr="004E4AE0">
        <w:rPr>
          <w:rFonts w:hint="eastAsia"/>
        </w:rPr>
        <w:t xml:space="preserve">onvert </w:t>
      </w:r>
      <w:r w:rsidRPr="004E4AE0">
        <w:t xml:space="preserve">pdf </w:t>
      </w:r>
      <w:proofErr w:type="spellStart"/>
      <w:r w:rsidRPr="004E4AE0">
        <w:t>fulltext</w:t>
      </w:r>
      <w:proofErr w:type="spellEnd"/>
      <w:r w:rsidRPr="004E4AE0">
        <w:t xml:space="preserve"> files to .txt formats for processing.</w:t>
      </w:r>
    </w:p>
    <w:p w:rsidR="00CE6161" w:rsidRPr="004E4AE0" w:rsidRDefault="002714F2" w:rsidP="00CE616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4E4AE0">
        <w:t>C</w:t>
      </w:r>
      <w:r w:rsidRPr="004E4AE0">
        <w:rPr>
          <w:rFonts w:hint="eastAsia"/>
        </w:rPr>
        <w:t>ode</w:t>
      </w:r>
      <w:r w:rsidRPr="004E4AE0">
        <w:t xml:space="preserve">: </w:t>
      </w:r>
      <w:proofErr w:type="spellStart"/>
      <w:r w:rsidR="00CE6161" w:rsidRPr="004E4AE0">
        <w:t>parse_</w:t>
      </w:r>
      <w:proofErr w:type="gramStart"/>
      <w:r w:rsidR="00CE6161" w:rsidRPr="004E4AE0">
        <w:t>pdf.ipynb</w:t>
      </w:r>
      <w:proofErr w:type="spellEnd"/>
      <w:proofErr w:type="gramEnd"/>
      <w:r w:rsidR="00CE6161" w:rsidRPr="004E4AE0">
        <w:t xml:space="preserve"> </w:t>
      </w:r>
    </w:p>
    <w:p w:rsidR="00743E4B" w:rsidRPr="004E4AE0" w:rsidRDefault="004555B3" w:rsidP="004555B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4E4AE0">
        <w:t>I</w:t>
      </w:r>
      <w:r w:rsidRPr="004E4AE0">
        <w:rPr>
          <w:rFonts w:hint="eastAsia"/>
        </w:rPr>
        <w:t>nput:</w:t>
      </w:r>
      <w:r w:rsidRPr="004E4AE0">
        <w:t xml:space="preserve"> </w:t>
      </w:r>
    </w:p>
    <w:p w:rsidR="0019676B" w:rsidRPr="004E4AE0" w:rsidRDefault="005D498F" w:rsidP="0019676B">
      <w:pPr>
        <w:pStyle w:val="ListParagraph"/>
        <w:ind w:left="360" w:firstLineChars="0" w:firstLine="0"/>
      </w:pPr>
      <w:r w:rsidRPr="004E4AE0">
        <w:tab/>
      </w:r>
      <w:r w:rsidR="0019676B" w:rsidRPr="004E4AE0">
        <w:t>springer_search_string.txt, IEEE_scopus_search_string.txt</w:t>
      </w:r>
    </w:p>
    <w:p w:rsidR="00DF7F25" w:rsidRPr="004E4AE0" w:rsidRDefault="0019676B" w:rsidP="00DF7F25">
      <w:pPr>
        <w:pStyle w:val="ListParagraph"/>
        <w:ind w:left="360" w:firstLineChars="0" w:firstLine="0"/>
        <w:rPr>
          <w:rFonts w:hint="eastAsia"/>
        </w:rPr>
      </w:pPr>
      <w:r w:rsidRPr="004E4AE0">
        <w:tab/>
      </w:r>
      <w:proofErr w:type="spellStart"/>
      <w:r w:rsidR="002D5631" w:rsidRPr="004E4AE0">
        <w:t>fulltext_IEEE</w:t>
      </w:r>
      <w:proofErr w:type="spellEnd"/>
      <w:r w:rsidR="002D5631" w:rsidRPr="004E4AE0">
        <w:t xml:space="preserve">, </w:t>
      </w:r>
      <w:proofErr w:type="spellStart"/>
      <w:r w:rsidR="002D5631" w:rsidRPr="004E4AE0">
        <w:t>fulltext_scopus</w:t>
      </w:r>
      <w:proofErr w:type="spellEnd"/>
      <w:r w:rsidR="002D5631" w:rsidRPr="004E4AE0">
        <w:t xml:space="preserve">, </w:t>
      </w:r>
      <w:proofErr w:type="spellStart"/>
      <w:r w:rsidR="002D5631" w:rsidRPr="004E4AE0">
        <w:t>fulltext_springer</w:t>
      </w:r>
      <w:proofErr w:type="spellEnd"/>
    </w:p>
    <w:p w:rsidR="0019676B" w:rsidRPr="004E4AE0" w:rsidRDefault="0039256B" w:rsidP="0039256B">
      <w:pPr>
        <w:pStyle w:val="ListParagraph"/>
        <w:numPr>
          <w:ilvl w:val="0"/>
          <w:numId w:val="1"/>
        </w:numPr>
        <w:ind w:firstLineChars="0"/>
      </w:pPr>
      <w:r w:rsidRPr="004E4AE0">
        <w:t>Output:</w:t>
      </w:r>
    </w:p>
    <w:p w:rsidR="0039256B" w:rsidRPr="004E4AE0" w:rsidRDefault="00A47483" w:rsidP="00F25A33">
      <w:pPr>
        <w:ind w:left="360"/>
      </w:pPr>
      <w:proofErr w:type="spellStart"/>
      <w:r w:rsidRPr="004E4AE0">
        <w:t>S</w:t>
      </w:r>
      <w:r w:rsidRPr="004E4AE0">
        <w:rPr>
          <w:rFonts w:hint="eastAsia"/>
        </w:rPr>
        <w:t>pringer_</w:t>
      </w:r>
      <w:r w:rsidRPr="004E4AE0">
        <w:t>txt</w:t>
      </w:r>
      <w:proofErr w:type="spellEnd"/>
      <w:r w:rsidRPr="004E4AE0">
        <w:t xml:space="preserve">, </w:t>
      </w:r>
      <w:proofErr w:type="spellStart"/>
      <w:r w:rsidRPr="004E4AE0">
        <w:t>ieee_txt</w:t>
      </w:r>
      <w:proofErr w:type="spellEnd"/>
      <w:r w:rsidRPr="004E4AE0">
        <w:t xml:space="preserve">, </w:t>
      </w:r>
      <w:proofErr w:type="spellStart"/>
      <w:r w:rsidRPr="004E4AE0">
        <w:t>scopus_txt</w:t>
      </w:r>
      <w:proofErr w:type="spellEnd"/>
    </w:p>
    <w:p w:rsidR="00A47483" w:rsidRPr="004E4AE0" w:rsidRDefault="00DF7F25" w:rsidP="00DF7F25">
      <w:pPr>
        <w:pStyle w:val="ListParagraph"/>
        <w:numPr>
          <w:ilvl w:val="0"/>
          <w:numId w:val="1"/>
        </w:numPr>
        <w:ind w:firstLineChars="0"/>
      </w:pPr>
      <w:r w:rsidRPr="004E4AE0">
        <w:t>M</w:t>
      </w:r>
      <w:r w:rsidRPr="004E4AE0">
        <w:rPr>
          <w:rFonts w:hint="eastAsia"/>
        </w:rPr>
        <w:t>anual:</w:t>
      </w:r>
      <w:r w:rsidRPr="004E4AE0">
        <w:t xml:space="preserve"> fixed broken files and duplicated file names</w:t>
      </w:r>
    </w:p>
    <w:p w:rsidR="00036426" w:rsidRPr="004E4AE0" w:rsidRDefault="00036426" w:rsidP="00036426">
      <w:pPr>
        <w:pStyle w:val="ListParagraph"/>
        <w:ind w:left="360" w:firstLineChars="0" w:firstLine="0"/>
        <w:rPr>
          <w:rFonts w:hint="eastAsia"/>
        </w:rPr>
      </w:pPr>
      <w:r w:rsidRPr="004E4AE0">
        <w:t xml:space="preserve">Note: </w:t>
      </w:r>
      <w:proofErr w:type="spellStart"/>
      <w:r w:rsidRPr="004E4AE0">
        <w:t>fulltext</w:t>
      </w:r>
      <w:proofErr w:type="spellEnd"/>
      <w:r w:rsidRPr="004E4AE0">
        <w:t xml:space="preserve"> pdf files and txt files were not uploaded to </w:t>
      </w:r>
      <w:proofErr w:type="spellStart"/>
      <w:r w:rsidRPr="004E4AE0">
        <w:t>Github</w:t>
      </w:r>
      <w:proofErr w:type="spellEnd"/>
      <w:r w:rsidRPr="004E4AE0">
        <w:t xml:space="preserve"> due to space restrictions.</w:t>
      </w:r>
    </w:p>
    <w:p w:rsidR="00CA317F" w:rsidRPr="004E4AE0" w:rsidRDefault="00CA317F" w:rsidP="00735434">
      <w:pPr>
        <w:pStyle w:val="ListParagraph"/>
        <w:numPr>
          <w:ilvl w:val="0"/>
          <w:numId w:val="1"/>
        </w:numPr>
        <w:ind w:firstLineChars="0"/>
      </w:pPr>
      <w:r w:rsidRPr="004E4AE0">
        <w:t xml:space="preserve">Summary: </w:t>
      </w:r>
      <w:r w:rsidRPr="004E4AE0">
        <w:t xml:space="preserve">resulting </w:t>
      </w:r>
      <w:proofErr w:type="spellStart"/>
      <w:r w:rsidRPr="004E4AE0">
        <w:t>scopus</w:t>
      </w:r>
      <w:proofErr w:type="spellEnd"/>
      <w:r w:rsidRPr="004E4AE0">
        <w:t xml:space="preserve"> 1023 + springer 82 + IEEE 35,</w:t>
      </w:r>
      <w:r w:rsidRPr="004E4AE0">
        <w:t xml:space="preserve"> </w:t>
      </w:r>
      <w:r w:rsidRPr="004E4AE0">
        <w:t xml:space="preserve">Total: 1140 as unique papers included).  Papers are citing 98 out of 302 unique OGD portals. </w:t>
      </w:r>
    </w:p>
    <w:p w:rsidR="0019676B" w:rsidRPr="004E4AE0" w:rsidRDefault="0019676B" w:rsidP="00CA317F">
      <w:pPr>
        <w:pStyle w:val="ListParagraph"/>
        <w:numPr>
          <w:ilvl w:val="0"/>
          <w:numId w:val="1"/>
        </w:numPr>
        <w:ind w:firstLineChars="0"/>
      </w:pPr>
    </w:p>
    <w:p w:rsidR="005D498F" w:rsidRPr="004E4AE0" w:rsidRDefault="00315015" w:rsidP="00315015">
      <w:pPr>
        <w:pStyle w:val="Heading1"/>
        <w:rPr>
          <w:rFonts w:hint="eastAsia"/>
        </w:rPr>
      </w:pPr>
      <w:r w:rsidRPr="004E4AE0">
        <w:rPr>
          <w:rFonts w:hint="eastAsia"/>
        </w:rPr>
        <w:t>extract URL from full text txt files</w:t>
      </w:r>
    </w:p>
    <w:p w:rsidR="00315015" w:rsidRPr="004E4AE0" w:rsidRDefault="00834D1D" w:rsidP="004E4AE0">
      <w:pPr>
        <w:spacing w:line="259" w:lineRule="auto"/>
        <w:jc w:val="left"/>
        <w:rPr>
          <w:rFonts w:hint="eastAsia"/>
        </w:rPr>
      </w:pPr>
      <w:r w:rsidRPr="004E4AE0">
        <w:t>E</w:t>
      </w:r>
      <w:r w:rsidRPr="004E4AE0">
        <w:rPr>
          <w:rFonts w:hint="eastAsia"/>
        </w:rPr>
        <w:t xml:space="preserve">xtract </w:t>
      </w:r>
      <w:r w:rsidRPr="004E4AE0">
        <w:t xml:space="preserve">OGD portal </w:t>
      </w:r>
      <w:proofErr w:type="spellStart"/>
      <w:r w:rsidRPr="004E4AE0">
        <w:t>urls</w:t>
      </w:r>
      <w:proofErr w:type="spellEnd"/>
      <w:r w:rsidRPr="004E4AE0">
        <w:t xml:space="preserve"> from txt files</w:t>
      </w:r>
      <w:r w:rsidR="000C1D75" w:rsidRPr="004E4AE0">
        <w:t xml:space="preserve">. </w:t>
      </w:r>
      <w:r w:rsidR="005A2C4C" w:rsidRPr="004E4AE0">
        <w:t>There are 1140 papers, b</w:t>
      </w:r>
      <w:r w:rsidR="000C1D75" w:rsidRPr="004E4AE0">
        <w:rPr>
          <w:rFonts w:hint="eastAsia"/>
        </w:rPr>
        <w:t xml:space="preserve">ut </w:t>
      </w:r>
      <w:r w:rsidR="000C1D75" w:rsidRPr="004E4AE0">
        <w:t xml:space="preserve">papers can have multiple citations, so there are 1189 unique URLS extracted. </w:t>
      </w:r>
    </w:p>
    <w:p w:rsidR="00834D1D" w:rsidRPr="004E4AE0" w:rsidRDefault="00B04254" w:rsidP="00ED0A93">
      <w:pPr>
        <w:pStyle w:val="ListParagraph"/>
        <w:numPr>
          <w:ilvl w:val="0"/>
          <w:numId w:val="1"/>
        </w:numPr>
        <w:ind w:firstLineChars="0"/>
      </w:pPr>
      <w:r w:rsidRPr="004E4AE0">
        <w:t>C</w:t>
      </w:r>
      <w:r w:rsidRPr="004E4AE0">
        <w:rPr>
          <w:rFonts w:hint="eastAsia"/>
        </w:rPr>
        <w:t>ode:</w:t>
      </w:r>
      <w:r w:rsidRPr="004E4AE0">
        <w:t xml:space="preserve"> </w:t>
      </w:r>
      <w:proofErr w:type="spellStart"/>
      <w:r w:rsidRPr="004E4AE0">
        <w:t>extract_</w:t>
      </w:r>
      <w:proofErr w:type="gramStart"/>
      <w:r w:rsidRPr="004E4AE0">
        <w:t>url.ipynb</w:t>
      </w:r>
      <w:proofErr w:type="spellEnd"/>
      <w:proofErr w:type="gramEnd"/>
      <w:r w:rsidRPr="004E4AE0">
        <w:t xml:space="preserve">, </w:t>
      </w:r>
      <w:proofErr w:type="spellStart"/>
      <w:r w:rsidR="00ED0A93" w:rsidRPr="004E4AE0">
        <w:t>extract_url_springer.ipynb</w:t>
      </w:r>
      <w:proofErr w:type="spellEnd"/>
    </w:p>
    <w:p w:rsidR="00FA11C4" w:rsidRPr="004E4AE0" w:rsidRDefault="00FA11C4" w:rsidP="00FA11C4">
      <w:pPr>
        <w:pStyle w:val="ListParagraph"/>
        <w:ind w:left="360" w:firstLineChars="0" w:firstLine="0"/>
        <w:rPr>
          <w:b/>
        </w:rPr>
      </w:pPr>
      <w:r w:rsidRPr="004E4AE0">
        <w:rPr>
          <w:b/>
        </w:rPr>
        <w:t>Step 1: clean search strings</w:t>
      </w:r>
    </w:p>
    <w:p w:rsidR="007C320A" w:rsidRPr="004E4AE0" w:rsidRDefault="0098635F" w:rsidP="007C320A">
      <w:pPr>
        <w:pStyle w:val="ListParagraph"/>
        <w:numPr>
          <w:ilvl w:val="0"/>
          <w:numId w:val="1"/>
        </w:numPr>
        <w:ind w:firstLineChars="0"/>
      </w:pPr>
      <w:r w:rsidRPr="004E4AE0">
        <w:t>I</w:t>
      </w:r>
      <w:r w:rsidRPr="004E4AE0">
        <w:rPr>
          <w:rFonts w:hint="eastAsia"/>
        </w:rPr>
        <w:t>nput</w:t>
      </w:r>
      <w:r w:rsidR="00BF7800" w:rsidRPr="004E4AE0">
        <w:t xml:space="preserve"> 1</w:t>
      </w:r>
      <w:r w:rsidRPr="004E4AE0">
        <w:rPr>
          <w:rFonts w:hint="eastAsia"/>
        </w:rPr>
        <w:t>:</w:t>
      </w:r>
      <w:r w:rsidRPr="004E4AE0">
        <w:t xml:space="preserve"> </w:t>
      </w:r>
    </w:p>
    <w:p w:rsidR="00BF7800" w:rsidRPr="004E4AE0" w:rsidRDefault="00BF7800" w:rsidP="007C320A">
      <w:pPr>
        <w:pStyle w:val="ListParagraph"/>
        <w:ind w:left="360" w:firstLineChars="0" w:firstLine="0"/>
      </w:pPr>
      <w:r w:rsidRPr="004E4AE0">
        <w:t>springer_search_string.txt, IEEE_scopus_search_string.txt</w:t>
      </w:r>
      <w:r w:rsidRPr="004E4AE0">
        <w:t xml:space="preserve"> </w:t>
      </w:r>
    </w:p>
    <w:p w:rsidR="007C320A" w:rsidRPr="004E4AE0" w:rsidRDefault="00B314AF" w:rsidP="007C320A">
      <w:pPr>
        <w:pStyle w:val="ListParagraph"/>
        <w:ind w:left="360" w:firstLineChars="0" w:firstLine="0"/>
      </w:pPr>
      <w:r w:rsidRPr="004E4AE0">
        <w:t>Search.term.csv</w:t>
      </w:r>
    </w:p>
    <w:p w:rsidR="00ED0A93" w:rsidRPr="004E4AE0" w:rsidRDefault="00B314AF" w:rsidP="00ED0A93">
      <w:pPr>
        <w:pStyle w:val="ListParagraph"/>
        <w:numPr>
          <w:ilvl w:val="0"/>
          <w:numId w:val="1"/>
        </w:numPr>
        <w:ind w:firstLineChars="0"/>
      </w:pPr>
      <w:r w:rsidRPr="004E4AE0">
        <w:t>Output</w:t>
      </w:r>
      <w:r w:rsidR="00034B99" w:rsidRPr="004E4AE0">
        <w:t xml:space="preserve"> 1</w:t>
      </w:r>
      <w:r w:rsidRPr="004E4AE0">
        <w:t>:</w:t>
      </w:r>
      <w:r w:rsidR="00BF7800" w:rsidRPr="004E4AE0">
        <w:t xml:space="preserve"> </w:t>
      </w:r>
    </w:p>
    <w:p w:rsidR="00B314AF" w:rsidRPr="004E4AE0" w:rsidRDefault="00BF7800" w:rsidP="00ED0A93">
      <w:pPr>
        <w:pStyle w:val="ListParagraph"/>
        <w:ind w:left="360" w:firstLineChars="0" w:firstLine="0"/>
      </w:pPr>
      <w:r w:rsidRPr="004E4AE0">
        <w:t>'merged_search_string.csv</w:t>
      </w:r>
      <w:r w:rsidR="00ED0A93" w:rsidRPr="004E4AE0">
        <w:t xml:space="preserve">’ (for IEEE and </w:t>
      </w:r>
      <w:proofErr w:type="spellStart"/>
      <w:r w:rsidR="00ED0A93" w:rsidRPr="004E4AE0">
        <w:t>scopus</w:t>
      </w:r>
      <w:proofErr w:type="spellEnd"/>
      <w:r w:rsidR="00ED0A93" w:rsidRPr="004E4AE0">
        <w:t>), springer_merged_search_string.csv</w:t>
      </w:r>
    </w:p>
    <w:p w:rsidR="00B314AF" w:rsidRPr="004E4AE0" w:rsidRDefault="00BF7800" w:rsidP="00B314AF">
      <w:pPr>
        <w:pStyle w:val="ListParagraph"/>
        <w:numPr>
          <w:ilvl w:val="0"/>
          <w:numId w:val="1"/>
        </w:numPr>
        <w:ind w:firstLineChars="0"/>
      </w:pPr>
      <w:r w:rsidRPr="004E4AE0">
        <w:t>M</w:t>
      </w:r>
      <w:r w:rsidRPr="004E4AE0">
        <w:rPr>
          <w:rFonts w:hint="eastAsia"/>
        </w:rPr>
        <w:t>anual edits: add</w:t>
      </w:r>
      <w:r w:rsidRPr="004E4AE0">
        <w:t>ed</w:t>
      </w:r>
      <w:r w:rsidRPr="004E4AE0">
        <w:rPr>
          <w:rFonts w:hint="eastAsia"/>
        </w:rPr>
        <w:t xml:space="preserve"> </w:t>
      </w:r>
      <w:r w:rsidRPr="004E4AE0">
        <w:t>Taiwan</w:t>
      </w:r>
      <w:r w:rsidRPr="004E4AE0">
        <w:rPr>
          <w:rFonts w:hint="eastAsia"/>
        </w:rPr>
        <w:t xml:space="preserve"> </w:t>
      </w:r>
      <w:r w:rsidRPr="004E4AE0">
        <w:t xml:space="preserve">and Israel OGD portals and cleaned. </w:t>
      </w:r>
    </w:p>
    <w:p w:rsidR="00BF7800" w:rsidRPr="004E4AE0" w:rsidRDefault="00BF7800" w:rsidP="00BF7800">
      <w:pPr>
        <w:pStyle w:val="ListParagraph"/>
        <w:numPr>
          <w:ilvl w:val="0"/>
          <w:numId w:val="1"/>
        </w:numPr>
        <w:ind w:firstLineChars="0"/>
      </w:pPr>
      <w:r w:rsidRPr="004E4AE0">
        <w:lastRenderedPageBreak/>
        <w:t>Output from manual edits:</w:t>
      </w:r>
    </w:p>
    <w:p w:rsidR="00B04254" w:rsidRPr="004E4AE0" w:rsidRDefault="00BF7800" w:rsidP="00BF7800">
      <w:pPr>
        <w:pStyle w:val="ListParagraph"/>
        <w:ind w:left="360" w:firstLineChars="0" w:firstLine="0"/>
      </w:pPr>
      <w:r w:rsidRPr="004E4AE0">
        <w:t xml:space="preserve"> search_string_IEEE_edited2.csv</w:t>
      </w:r>
      <w:r w:rsidR="00817BC4" w:rsidRPr="004E4AE0">
        <w:t xml:space="preserve"> (for IEEE and </w:t>
      </w:r>
      <w:proofErr w:type="spellStart"/>
      <w:r w:rsidR="00817BC4" w:rsidRPr="004E4AE0">
        <w:t>scopus</w:t>
      </w:r>
      <w:proofErr w:type="spellEnd"/>
      <w:r w:rsidR="00817BC4" w:rsidRPr="004E4AE0">
        <w:t>)</w:t>
      </w:r>
    </w:p>
    <w:p w:rsidR="001006A8" w:rsidRPr="004E4AE0" w:rsidRDefault="00ED24F1" w:rsidP="00BF7800">
      <w:pPr>
        <w:pStyle w:val="ListParagraph"/>
        <w:ind w:left="360" w:firstLineChars="0" w:firstLine="0"/>
      </w:pPr>
      <w:r w:rsidRPr="004E4AE0">
        <w:t>search_string_springer_edited.csv</w:t>
      </w:r>
    </w:p>
    <w:p w:rsidR="00342A00" w:rsidRPr="004E4AE0" w:rsidRDefault="00342A00" w:rsidP="00BF7800">
      <w:pPr>
        <w:pStyle w:val="ListParagraph"/>
        <w:ind w:left="360" w:firstLineChars="0" w:firstLine="0"/>
        <w:rPr>
          <w:b/>
        </w:rPr>
      </w:pPr>
    </w:p>
    <w:p w:rsidR="00FA11C4" w:rsidRPr="004E4AE0" w:rsidRDefault="00FA11C4" w:rsidP="00BF7800">
      <w:pPr>
        <w:pStyle w:val="ListParagraph"/>
        <w:ind w:left="360" w:firstLineChars="0" w:firstLine="0"/>
        <w:rPr>
          <w:rFonts w:hint="eastAsia"/>
          <w:b/>
        </w:rPr>
      </w:pPr>
      <w:r w:rsidRPr="004E4AE0">
        <w:rPr>
          <w:rFonts w:hint="eastAsia"/>
          <w:b/>
        </w:rPr>
        <w:t xml:space="preserve">Step 2: use search strings to extract </w:t>
      </w:r>
      <w:proofErr w:type="spellStart"/>
      <w:r w:rsidRPr="004E4AE0">
        <w:rPr>
          <w:rFonts w:hint="eastAsia"/>
          <w:b/>
        </w:rPr>
        <w:t>urls</w:t>
      </w:r>
      <w:proofErr w:type="spellEnd"/>
      <w:r w:rsidRPr="004E4AE0">
        <w:rPr>
          <w:rFonts w:hint="eastAsia"/>
          <w:b/>
        </w:rPr>
        <w:t xml:space="preserve"> from txt files. </w:t>
      </w:r>
    </w:p>
    <w:p w:rsidR="00342A00" w:rsidRPr="004E4AE0" w:rsidRDefault="00342A00" w:rsidP="00342A00">
      <w:pPr>
        <w:pStyle w:val="ListParagraph"/>
        <w:numPr>
          <w:ilvl w:val="0"/>
          <w:numId w:val="1"/>
        </w:numPr>
        <w:ind w:firstLineChars="0"/>
      </w:pPr>
      <w:r w:rsidRPr="004E4AE0">
        <w:t xml:space="preserve">Input 2: </w:t>
      </w:r>
    </w:p>
    <w:p w:rsidR="00342A00" w:rsidRPr="004E4AE0" w:rsidRDefault="00342A00" w:rsidP="00342A00">
      <w:pPr>
        <w:pStyle w:val="ListParagraph"/>
        <w:ind w:left="360" w:firstLineChars="0" w:firstLine="0"/>
      </w:pPr>
      <w:proofErr w:type="spellStart"/>
      <w:r w:rsidRPr="004E4AE0">
        <w:t>S</w:t>
      </w:r>
      <w:r w:rsidRPr="004E4AE0">
        <w:rPr>
          <w:rFonts w:hint="eastAsia"/>
        </w:rPr>
        <w:t>pringer_</w:t>
      </w:r>
      <w:r w:rsidRPr="004E4AE0">
        <w:t>txt</w:t>
      </w:r>
      <w:proofErr w:type="spellEnd"/>
      <w:r w:rsidRPr="004E4AE0">
        <w:t xml:space="preserve">, </w:t>
      </w:r>
      <w:proofErr w:type="spellStart"/>
      <w:r w:rsidRPr="004E4AE0">
        <w:t>ieee_txt</w:t>
      </w:r>
      <w:proofErr w:type="spellEnd"/>
      <w:r w:rsidRPr="004E4AE0">
        <w:t xml:space="preserve">, </w:t>
      </w:r>
      <w:proofErr w:type="spellStart"/>
      <w:r w:rsidRPr="004E4AE0">
        <w:t>scopus_txt</w:t>
      </w:r>
      <w:proofErr w:type="spellEnd"/>
    </w:p>
    <w:p w:rsidR="00342A00" w:rsidRPr="004E4AE0" w:rsidRDefault="00034B99" w:rsidP="00034B99">
      <w:pPr>
        <w:pStyle w:val="ListParagraph"/>
        <w:numPr>
          <w:ilvl w:val="0"/>
          <w:numId w:val="1"/>
        </w:numPr>
        <w:ind w:firstLineChars="0"/>
      </w:pPr>
      <w:r w:rsidRPr="004E4AE0">
        <w:t>Output 2:</w:t>
      </w:r>
    </w:p>
    <w:p w:rsidR="00034B99" w:rsidRPr="004E4AE0" w:rsidRDefault="00034B99" w:rsidP="00034B99">
      <w:pPr>
        <w:pStyle w:val="ListParagraph"/>
        <w:ind w:left="360" w:firstLineChars="0" w:firstLine="0"/>
      </w:pPr>
      <w:r w:rsidRPr="004E4AE0">
        <w:t>extract_url_IEEE.csv</w:t>
      </w:r>
      <w:r w:rsidR="00B36A3D" w:rsidRPr="004E4AE0">
        <w:t>, scopus_extract_url_df.csv</w:t>
      </w:r>
      <w:r w:rsidR="00072F58" w:rsidRPr="004E4AE0">
        <w:t>, springer_extract_url_df.csv</w:t>
      </w:r>
    </w:p>
    <w:p w:rsidR="00047E1B" w:rsidRPr="004E4AE0" w:rsidRDefault="00047E1B" w:rsidP="00047E1B">
      <w:pPr>
        <w:pStyle w:val="ListParagraph"/>
        <w:numPr>
          <w:ilvl w:val="0"/>
          <w:numId w:val="1"/>
        </w:numPr>
        <w:ind w:firstLineChars="0"/>
      </w:pPr>
      <w:r w:rsidRPr="004E4AE0">
        <w:t>Manual cleaning: removed empty records</w:t>
      </w:r>
    </w:p>
    <w:p w:rsidR="00140156" w:rsidRPr="004E4AE0" w:rsidRDefault="00140156" w:rsidP="00140156">
      <w:pPr>
        <w:pStyle w:val="ListParagraph"/>
        <w:ind w:left="360" w:firstLineChars="0" w:firstLine="0"/>
      </w:pPr>
      <w:r w:rsidRPr="004E4AE0">
        <w:t>combined_extract_url_cleaned.csv</w:t>
      </w:r>
    </w:p>
    <w:p w:rsidR="00D23723" w:rsidRPr="004E4AE0" w:rsidRDefault="00D23723" w:rsidP="00140156">
      <w:pPr>
        <w:pStyle w:val="ListParagraph"/>
        <w:ind w:left="360" w:firstLineChars="0" w:firstLine="0"/>
      </w:pPr>
      <w:r w:rsidRPr="004E4AE0">
        <w:t>scopus_extract_url_cleaned.csv</w:t>
      </w:r>
    </w:p>
    <w:p w:rsidR="00D23723" w:rsidRPr="004E4AE0" w:rsidRDefault="00D23723" w:rsidP="00140156">
      <w:pPr>
        <w:pStyle w:val="ListParagraph"/>
        <w:ind w:left="360" w:firstLineChars="0" w:firstLine="0"/>
      </w:pPr>
      <w:r w:rsidRPr="004E4AE0">
        <w:t>extract_url_IEEE_cleaned.csv</w:t>
      </w:r>
    </w:p>
    <w:p w:rsidR="00D23723" w:rsidRPr="004E4AE0" w:rsidRDefault="00D23723" w:rsidP="00140156">
      <w:pPr>
        <w:pStyle w:val="ListParagraph"/>
        <w:ind w:left="360" w:firstLineChars="0" w:firstLine="0"/>
      </w:pPr>
      <w:r w:rsidRPr="004E4AE0">
        <w:t>springer_extract_url_cleaned.csv</w:t>
      </w:r>
    </w:p>
    <w:p w:rsidR="00047E1B" w:rsidRPr="004E4AE0" w:rsidRDefault="006B0D99" w:rsidP="00361EC5">
      <w:pPr>
        <w:pStyle w:val="Heading1"/>
        <w:rPr>
          <w:rFonts w:hint="eastAsia"/>
        </w:rPr>
      </w:pPr>
      <w:r w:rsidRPr="004E4AE0">
        <w:rPr>
          <w:rFonts w:hint="eastAsia"/>
        </w:rPr>
        <w:t>Producing stat and plotting</w:t>
      </w:r>
    </w:p>
    <w:p w:rsidR="002925CA" w:rsidRPr="004E4AE0" w:rsidRDefault="007A314A" w:rsidP="002925CA">
      <w:pPr>
        <w:pStyle w:val="ListParagraph"/>
        <w:numPr>
          <w:ilvl w:val="0"/>
          <w:numId w:val="1"/>
        </w:numPr>
        <w:ind w:firstLineChars="0"/>
      </w:pPr>
      <w:r w:rsidRPr="004E4AE0">
        <w:t>C</w:t>
      </w:r>
      <w:r w:rsidRPr="004E4AE0">
        <w:rPr>
          <w:rFonts w:hint="eastAsia"/>
        </w:rPr>
        <w:t>ode:</w:t>
      </w:r>
      <w:r w:rsidRPr="004E4AE0">
        <w:t xml:space="preserve"> </w:t>
      </w:r>
      <w:proofErr w:type="spellStart"/>
      <w:r w:rsidR="002925CA" w:rsidRPr="004E4AE0">
        <w:t>extract_url_</w:t>
      </w:r>
      <w:proofErr w:type="gramStart"/>
      <w:r w:rsidR="002925CA" w:rsidRPr="004E4AE0">
        <w:t>springer.ipynb</w:t>
      </w:r>
      <w:proofErr w:type="spellEnd"/>
      <w:proofErr w:type="gramEnd"/>
    </w:p>
    <w:p w:rsidR="002925CA" w:rsidRPr="004E4AE0" w:rsidRDefault="002925CA" w:rsidP="002925CA">
      <w:pPr>
        <w:pStyle w:val="ListParagraph"/>
        <w:numPr>
          <w:ilvl w:val="0"/>
          <w:numId w:val="1"/>
        </w:numPr>
        <w:ind w:firstLineChars="0"/>
      </w:pPr>
      <w:r w:rsidRPr="004E4AE0">
        <w:t>I</w:t>
      </w:r>
      <w:r w:rsidRPr="004E4AE0">
        <w:rPr>
          <w:rFonts w:hint="eastAsia"/>
        </w:rPr>
        <w:t>nput</w:t>
      </w:r>
      <w:r w:rsidR="003D0EE8" w:rsidRPr="004E4AE0">
        <w:t xml:space="preserve"> </w:t>
      </w:r>
      <w:proofErr w:type="gramStart"/>
      <w:r w:rsidR="003D0EE8" w:rsidRPr="004E4AE0">
        <w:t xml:space="preserve">1 </w:t>
      </w:r>
      <w:r w:rsidRPr="004E4AE0">
        <w:t>:</w:t>
      </w:r>
      <w:proofErr w:type="gramEnd"/>
      <w:r w:rsidRPr="004E4AE0">
        <w:t xml:space="preserve"> </w:t>
      </w:r>
      <w:r w:rsidRPr="004E4AE0">
        <w:t>combined_extract_url_cleaned.csv</w:t>
      </w:r>
    </w:p>
    <w:p w:rsidR="002925CA" w:rsidRPr="004E4AE0" w:rsidRDefault="00E07816" w:rsidP="00E07816">
      <w:pPr>
        <w:pStyle w:val="ListParagraph"/>
        <w:numPr>
          <w:ilvl w:val="0"/>
          <w:numId w:val="1"/>
        </w:numPr>
        <w:ind w:firstLineChars="0"/>
      </w:pPr>
      <w:r w:rsidRPr="004E4AE0">
        <w:t>Output 1: stat_plot.xlsx</w:t>
      </w:r>
      <w:proofErr w:type="gramStart"/>
      <w:r w:rsidRPr="004E4AE0">
        <w:t xml:space="preserve">   (</w:t>
      </w:r>
      <w:proofErr w:type="gramEnd"/>
      <w:r w:rsidRPr="004E4AE0">
        <w:t>Top 30 sources of OGD used in scientiﬁc research)</w:t>
      </w:r>
    </w:p>
    <w:p w:rsidR="006B0D99" w:rsidRPr="004E4AE0" w:rsidRDefault="00AE5FC0" w:rsidP="00AE5FC0">
      <w:pPr>
        <w:pStyle w:val="ListParagraph"/>
        <w:numPr>
          <w:ilvl w:val="0"/>
          <w:numId w:val="1"/>
        </w:numPr>
        <w:ind w:firstLineChars="0"/>
      </w:pPr>
      <w:r w:rsidRPr="004E4AE0">
        <w:t>I</w:t>
      </w:r>
      <w:r w:rsidRPr="004E4AE0">
        <w:rPr>
          <w:rFonts w:hint="eastAsia"/>
        </w:rPr>
        <w:t xml:space="preserve">nput </w:t>
      </w:r>
      <w:proofErr w:type="gramStart"/>
      <w:r w:rsidRPr="004E4AE0">
        <w:t>2 :</w:t>
      </w:r>
      <w:proofErr w:type="gramEnd"/>
      <w:r w:rsidRPr="004E4AE0">
        <w:t xml:space="preserve">  combined_use_types.csv</w:t>
      </w:r>
    </w:p>
    <w:p w:rsidR="00B43A7E" w:rsidRPr="004E4AE0" w:rsidRDefault="00B43A7E" w:rsidP="002125A9">
      <w:pPr>
        <w:pStyle w:val="ListParagraph"/>
        <w:numPr>
          <w:ilvl w:val="0"/>
          <w:numId w:val="1"/>
        </w:numPr>
        <w:ind w:firstLineChars="0"/>
      </w:pPr>
      <w:r w:rsidRPr="004E4AE0">
        <w:t xml:space="preserve">Output 2: </w:t>
      </w:r>
      <w:r w:rsidR="002125A9" w:rsidRPr="004E4AE0">
        <w:t xml:space="preserve"> stat_use_types.xlsx (</w:t>
      </w:r>
      <w:r w:rsidR="006A1D48" w:rsidRPr="004E4AE0">
        <w:t>year breakdown, use types breakdown</w:t>
      </w:r>
      <w:r w:rsidR="002125A9" w:rsidRPr="004E4AE0">
        <w:t>)</w:t>
      </w:r>
    </w:p>
    <w:p w:rsidR="00B43A7E" w:rsidRPr="004E4AE0" w:rsidRDefault="00B43A7E" w:rsidP="00B43A7E">
      <w:pPr>
        <w:pStyle w:val="ListParagraph"/>
        <w:numPr>
          <w:ilvl w:val="0"/>
          <w:numId w:val="1"/>
        </w:numPr>
        <w:ind w:firstLineChars="0"/>
      </w:pPr>
      <w:r w:rsidRPr="004E4AE0">
        <w:t xml:space="preserve">Input </w:t>
      </w:r>
      <w:proofErr w:type="gramStart"/>
      <w:r w:rsidRPr="004E4AE0">
        <w:t>3 :</w:t>
      </w:r>
      <w:proofErr w:type="gramEnd"/>
      <w:r w:rsidRPr="004E4AE0">
        <w:t xml:space="preserve"> Scopus_Source_List_used.csv</w:t>
      </w:r>
    </w:p>
    <w:p w:rsidR="00B33FB9" w:rsidRPr="004E4AE0" w:rsidRDefault="00B33FB9" w:rsidP="00B33FB9">
      <w:pPr>
        <w:pStyle w:val="ListParagraph"/>
        <w:ind w:left="360" w:firstLineChars="0" w:firstLine="0"/>
      </w:pPr>
      <w:r w:rsidRPr="004E4AE0">
        <w:t>Note: downloaded from Scopus content coverage website:</w:t>
      </w:r>
    </w:p>
    <w:p w:rsidR="00B33FB9" w:rsidRPr="004E4AE0" w:rsidRDefault="00B33FB9" w:rsidP="00B33FB9">
      <w:pPr>
        <w:pStyle w:val="ListParagraph"/>
        <w:ind w:left="360" w:firstLineChars="0" w:firstLine="0"/>
      </w:pPr>
      <w:r w:rsidRPr="004E4AE0">
        <w:t xml:space="preserve"> </w:t>
      </w:r>
      <w:hyperlink r:id="rId16" w:history="1">
        <w:r w:rsidRPr="004E4AE0">
          <w:rPr>
            <w:rStyle w:val="Hyperlink"/>
            <w:color w:val="auto"/>
          </w:rPr>
          <w:t>https://www.elsevier.com/solutions/scopus/content</w:t>
        </w:r>
      </w:hyperlink>
      <w:r w:rsidRPr="004E4AE0">
        <w:t xml:space="preserve">  </w:t>
      </w:r>
    </w:p>
    <w:p w:rsidR="00A671E8" w:rsidRPr="004E4AE0" w:rsidRDefault="00A671E8" w:rsidP="00A671E8">
      <w:pPr>
        <w:pStyle w:val="ListParagraph"/>
        <w:numPr>
          <w:ilvl w:val="0"/>
          <w:numId w:val="1"/>
        </w:numPr>
        <w:ind w:firstLineChars="0"/>
      </w:pPr>
      <w:r w:rsidRPr="004E4AE0">
        <w:t>Output 3: title_to_areas.csv</w:t>
      </w:r>
    </w:p>
    <w:p w:rsidR="00A671E8" w:rsidRPr="004E4AE0" w:rsidRDefault="00A671E8" w:rsidP="00A671E8">
      <w:pPr>
        <w:pStyle w:val="ListParagraph"/>
        <w:numPr>
          <w:ilvl w:val="0"/>
          <w:numId w:val="1"/>
        </w:numPr>
        <w:ind w:firstLineChars="0"/>
      </w:pPr>
      <w:r w:rsidRPr="004E4AE0">
        <w:t xml:space="preserve">Manual edits: match publications to </w:t>
      </w:r>
      <w:proofErr w:type="spellStart"/>
      <w:r w:rsidRPr="004E4AE0">
        <w:t>scopus</w:t>
      </w:r>
      <w:proofErr w:type="spellEnd"/>
      <w:r w:rsidRPr="004E4AE0">
        <w:t xml:space="preserve"> areas:</w:t>
      </w:r>
    </w:p>
    <w:p w:rsidR="00A671E8" w:rsidRPr="004E4AE0" w:rsidRDefault="00A671E8" w:rsidP="00A671E8">
      <w:pPr>
        <w:pStyle w:val="ListParagraph"/>
        <w:ind w:left="360" w:firstLineChars="0" w:firstLine="0"/>
      </w:pPr>
      <w:r w:rsidRPr="004E4AE0">
        <w:t>title_to_areas_manual_final.csv</w:t>
      </w:r>
    </w:p>
    <w:p w:rsidR="00A671E8" w:rsidRPr="004E4AE0" w:rsidRDefault="00A671E8" w:rsidP="00A671E8">
      <w:pPr>
        <w:pStyle w:val="ListParagraph"/>
        <w:ind w:left="360" w:firstLineChars="0" w:firstLine="0"/>
      </w:pPr>
      <w:r w:rsidRPr="004E4AE0">
        <w:t>merged_types_areas.csv</w:t>
      </w:r>
      <w:bookmarkStart w:id="1" w:name="_GoBack"/>
      <w:bookmarkEnd w:id="1"/>
    </w:p>
    <w:p w:rsidR="002125A9" w:rsidRPr="004E4AE0" w:rsidRDefault="002125A9" w:rsidP="00A671E8">
      <w:pPr>
        <w:pStyle w:val="ListParagraph"/>
        <w:ind w:left="360" w:firstLineChars="0" w:firstLine="0"/>
        <w:rPr>
          <w:rFonts w:hint="eastAsia"/>
        </w:rPr>
      </w:pPr>
      <w:r w:rsidRPr="004E4AE0">
        <w:t>code_count.csv (breakdown of research areas)</w:t>
      </w:r>
    </w:p>
    <w:sectPr w:rsidR="002125A9" w:rsidRPr="004E4A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39D"/>
    <w:multiLevelType w:val="multilevel"/>
    <w:tmpl w:val="CC0E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7272"/>
    <w:multiLevelType w:val="hybridMultilevel"/>
    <w:tmpl w:val="A2C4D098"/>
    <w:lvl w:ilvl="0" w:tplc="AC7ED11C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485DEF"/>
    <w:multiLevelType w:val="multilevel"/>
    <w:tmpl w:val="DF3C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0766"/>
    <w:multiLevelType w:val="multilevel"/>
    <w:tmpl w:val="ED72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4650C"/>
    <w:multiLevelType w:val="hybridMultilevel"/>
    <w:tmpl w:val="E28A6838"/>
    <w:lvl w:ilvl="0" w:tplc="C428B2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267AFC"/>
    <w:multiLevelType w:val="multilevel"/>
    <w:tmpl w:val="E89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B4302"/>
    <w:multiLevelType w:val="multilevel"/>
    <w:tmpl w:val="C0C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D2"/>
    <w:rsid w:val="000065A1"/>
    <w:rsid w:val="00034B99"/>
    <w:rsid w:val="00036426"/>
    <w:rsid w:val="00045217"/>
    <w:rsid w:val="00047E1B"/>
    <w:rsid w:val="000716C3"/>
    <w:rsid w:val="00072F58"/>
    <w:rsid w:val="00085D9D"/>
    <w:rsid w:val="000C1D75"/>
    <w:rsid w:val="000F0652"/>
    <w:rsid w:val="000F6DE1"/>
    <w:rsid w:val="001006A8"/>
    <w:rsid w:val="0010322B"/>
    <w:rsid w:val="00140156"/>
    <w:rsid w:val="0016572A"/>
    <w:rsid w:val="00165FB9"/>
    <w:rsid w:val="00183A9B"/>
    <w:rsid w:val="0019676B"/>
    <w:rsid w:val="001A6FE2"/>
    <w:rsid w:val="001B47AC"/>
    <w:rsid w:val="001C2397"/>
    <w:rsid w:val="001C2BF8"/>
    <w:rsid w:val="001D12C3"/>
    <w:rsid w:val="001D458C"/>
    <w:rsid w:val="00206CB7"/>
    <w:rsid w:val="002125A9"/>
    <w:rsid w:val="002714F2"/>
    <w:rsid w:val="0027430E"/>
    <w:rsid w:val="002753D9"/>
    <w:rsid w:val="002925CA"/>
    <w:rsid w:val="002B6192"/>
    <w:rsid w:val="002C652E"/>
    <w:rsid w:val="002D5631"/>
    <w:rsid w:val="0031218B"/>
    <w:rsid w:val="00315015"/>
    <w:rsid w:val="00342A00"/>
    <w:rsid w:val="00361EC5"/>
    <w:rsid w:val="0039256B"/>
    <w:rsid w:val="003958E2"/>
    <w:rsid w:val="003D0EE8"/>
    <w:rsid w:val="003F1AB9"/>
    <w:rsid w:val="004555B3"/>
    <w:rsid w:val="00467699"/>
    <w:rsid w:val="00485395"/>
    <w:rsid w:val="00490D48"/>
    <w:rsid w:val="004C22C8"/>
    <w:rsid w:val="004D06B3"/>
    <w:rsid w:val="004E4AE0"/>
    <w:rsid w:val="005511F9"/>
    <w:rsid w:val="0055615E"/>
    <w:rsid w:val="00574EE9"/>
    <w:rsid w:val="005A2C4C"/>
    <w:rsid w:val="005D498F"/>
    <w:rsid w:val="006113D2"/>
    <w:rsid w:val="00616B38"/>
    <w:rsid w:val="00635FA7"/>
    <w:rsid w:val="00640F59"/>
    <w:rsid w:val="006443CF"/>
    <w:rsid w:val="00683167"/>
    <w:rsid w:val="00691E7E"/>
    <w:rsid w:val="006A1D48"/>
    <w:rsid w:val="006B0D99"/>
    <w:rsid w:val="006E3A01"/>
    <w:rsid w:val="00743E4B"/>
    <w:rsid w:val="00744E19"/>
    <w:rsid w:val="007A314A"/>
    <w:rsid w:val="007C320A"/>
    <w:rsid w:val="00817BC4"/>
    <w:rsid w:val="00834D1D"/>
    <w:rsid w:val="008539BA"/>
    <w:rsid w:val="00854320"/>
    <w:rsid w:val="008614C1"/>
    <w:rsid w:val="00892BC8"/>
    <w:rsid w:val="0098635F"/>
    <w:rsid w:val="009C4F3F"/>
    <w:rsid w:val="009E68F3"/>
    <w:rsid w:val="00A108FF"/>
    <w:rsid w:val="00A42BF8"/>
    <w:rsid w:val="00A47483"/>
    <w:rsid w:val="00A51A97"/>
    <w:rsid w:val="00A671E8"/>
    <w:rsid w:val="00AB74B0"/>
    <w:rsid w:val="00AC52AE"/>
    <w:rsid w:val="00AE22C4"/>
    <w:rsid w:val="00AE5FC0"/>
    <w:rsid w:val="00B04254"/>
    <w:rsid w:val="00B06578"/>
    <w:rsid w:val="00B314AF"/>
    <w:rsid w:val="00B33FB9"/>
    <w:rsid w:val="00B36A3D"/>
    <w:rsid w:val="00B43A7E"/>
    <w:rsid w:val="00B96F1E"/>
    <w:rsid w:val="00BF7800"/>
    <w:rsid w:val="00C227A0"/>
    <w:rsid w:val="00C62FA6"/>
    <w:rsid w:val="00C666FD"/>
    <w:rsid w:val="00C75261"/>
    <w:rsid w:val="00CA317F"/>
    <w:rsid w:val="00CE6161"/>
    <w:rsid w:val="00CF44C0"/>
    <w:rsid w:val="00D00FD2"/>
    <w:rsid w:val="00D10CAC"/>
    <w:rsid w:val="00D132D6"/>
    <w:rsid w:val="00D23723"/>
    <w:rsid w:val="00D5135D"/>
    <w:rsid w:val="00D8715C"/>
    <w:rsid w:val="00DD7B99"/>
    <w:rsid w:val="00DF7F25"/>
    <w:rsid w:val="00E07816"/>
    <w:rsid w:val="00E56EF6"/>
    <w:rsid w:val="00ED0A93"/>
    <w:rsid w:val="00ED24F1"/>
    <w:rsid w:val="00F00674"/>
    <w:rsid w:val="00F25A33"/>
    <w:rsid w:val="00F56086"/>
    <w:rsid w:val="00F71BCA"/>
    <w:rsid w:val="00F742A6"/>
    <w:rsid w:val="00F94EA8"/>
    <w:rsid w:val="00FA11C4"/>
    <w:rsid w:val="00FB00C1"/>
    <w:rsid w:val="00FC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93C7"/>
  <w15:chartTrackingRefBased/>
  <w15:docId w15:val="{A610E138-27D2-4F1A-8089-32F01AB1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261"/>
  </w:style>
  <w:style w:type="paragraph" w:styleId="Heading1">
    <w:name w:val="heading 1"/>
    <w:basedOn w:val="Normal"/>
    <w:next w:val="Normal"/>
    <w:link w:val="Heading1Char"/>
    <w:uiPriority w:val="9"/>
    <w:qFormat/>
    <w:rsid w:val="00C7526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26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26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26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26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26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26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26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26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6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526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526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23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C2397"/>
  </w:style>
  <w:style w:type="character" w:customStyle="1" w:styleId="Heading2Char">
    <w:name w:val="Heading 2 Char"/>
    <w:basedOn w:val="DefaultParagraphFont"/>
    <w:link w:val="Heading2"/>
    <w:uiPriority w:val="9"/>
    <w:semiHidden/>
    <w:rsid w:val="00C752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26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2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26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2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26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26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26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261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26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26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7526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75261"/>
    <w:rPr>
      <w:i/>
      <w:iCs/>
      <w:color w:val="auto"/>
    </w:rPr>
  </w:style>
  <w:style w:type="paragraph" w:styleId="NoSpacing">
    <w:name w:val="No Spacing"/>
    <w:uiPriority w:val="1"/>
    <w:qFormat/>
    <w:rsid w:val="00C752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526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526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26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26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526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752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7526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526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7526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261"/>
    <w:pPr>
      <w:outlineLvl w:val="9"/>
    </w:pPr>
  </w:style>
  <w:style w:type="table" w:styleId="TableGrid">
    <w:name w:val="Table Grid"/>
    <w:basedOn w:val="TableNormal"/>
    <w:uiPriority w:val="39"/>
    <w:rsid w:val="003958E2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15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61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2C4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33F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uw.edu/spreadsheets/d/1PufdOkukrXerqiuvrhhSv1aFcw1hcU016UvYDvP2H58/edit?usp=sharing" TargetMode="External"/><Relationship Id="rId13" Type="http://schemas.openxmlformats.org/officeDocument/2006/relationships/hyperlink" Target="https://github.com/OpenDataLiteracy/ODG-usage-in-Research/wiki/OGD-use-cases-and-usage-typ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penDataLiteracy/ODG-usage-in-Research/wiki/OGD-use-cases-and-usage-types" TargetMode="External"/><Relationship Id="rId12" Type="http://schemas.openxmlformats.org/officeDocument/2006/relationships/hyperlink" Target="https://github.com/OpenDataLiteracy/ODG-usage-in-Research/tree/master/lit_min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lsevier.com/solutions/scopus/cont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uw.edu/spreadsheets/d/1DrfMxdu4L1FjeGx9T7e3JMDp5APZ52lj40awMphG4iU/edit?usp=sharing" TargetMode="External"/><Relationship Id="rId11" Type="http://schemas.openxmlformats.org/officeDocument/2006/relationships/hyperlink" Target="https://docs.google.com/a/uw.edu/spreadsheets/d/1AX7C-R4QXs-apq8X2U_h1VLANfLvLyIb0Y571ZcwmZo/edit?usp=sharing" TargetMode="External"/><Relationship Id="rId5" Type="http://schemas.openxmlformats.org/officeDocument/2006/relationships/hyperlink" Target="https://www.data.gov/open-gov/" TargetMode="External"/><Relationship Id="rId15" Type="http://schemas.openxmlformats.org/officeDocument/2006/relationships/hyperlink" Target="https://docs.google.com/a/uw.edu/spreadsheets/d/10Om6eWpjNqiCTJbs1pttKZxJlMKVKXvCHxu8vzfLqYg/edit?usp=sharing" TargetMode="External"/><Relationship Id="rId10" Type="http://schemas.openxmlformats.org/officeDocument/2006/relationships/hyperlink" Target="https://github.com/OpenDataLiteracy/ODG-usage-in-Research/wiki/OGD-use-cases-and-usage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DataLiteracy/ODG-usage-in-Research/blob/master/lit_mining/Springer_sample2_20170808_Annie.xlsx" TargetMode="External"/><Relationship Id="rId14" Type="http://schemas.openxmlformats.org/officeDocument/2006/relationships/hyperlink" Target="https://docs.google.com/a/uw.edu/spreadsheets/d/1MX2FjN1HyJ3x4RCAPdDmqMeFxsvMTR3loOSRZfpZKB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121</cp:revision>
  <dcterms:created xsi:type="dcterms:W3CDTF">2017-10-20T22:14:00Z</dcterms:created>
  <dcterms:modified xsi:type="dcterms:W3CDTF">2017-10-22T03:25:00Z</dcterms:modified>
</cp:coreProperties>
</file>