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9840" cy="1068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9840" cy="1068184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FileMintText1_0" type="#_x0000_t202" style="position:absolute;margin-left:493.74pt;margin-top:65.96pt;width:47.89pt;height:14.59pt;z-index: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0"/>
                      <w:szCs w:val="10"/>
                    </w:rPr>
                    <w:t xml:space="preserve">외 국 어 상담</w:t>
                  </w:r>
                </w:p>
              </w:txbxContent>
            </v:textbox>
          </v:shape>
        </w:pict>
      </w:r>
      <w:r>
        <w:pict>
          <v:shape id="FileMintText1_1" type="#_x0000_t202" style="position:absolute;margin-left:286.44pt;margin-top:66.68pt;width:233.58pt;height:31.46pt;z-index: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2"/>
                      <w:szCs w:val="22"/>
                    </w:rPr>
                    <w:t xml:space="preserve">국 민 건 강 보험 고 객 센터 033)811-2000</w:t>
                  </w:r>
                </w:p>
              </w:txbxContent>
            </v:textbox>
          </v:shape>
        </w:pict>
      </w:r>
      <w:r>
        <w:pict>
          <v:shape id="FileMintText1_2" type="#_x0000_t202" style="position:absolute;margin-left:170.55pt;margin-top:76.04pt;width:111.58pt;height:20.52pt;z-index: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4"/>
                      <w:szCs w:val="14"/>
                    </w:rPr>
                    <w:t xml:space="preserve">www.nhis.orkr</w:t>
                  </w:r>
                </w:p>
              </w:txbxContent>
            </v:textbox>
          </v:shape>
        </w:pict>
      </w:r>
      <w:r>
        <w:pict>
          <v:shape id="FileMintText1_3" type="#_x0000_t202" style="position:absolute;margin-left:284.52pt;margin-top:81.80pt;width:285.18pt;height:24.62pt;z-index: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7"/>
                      <w:szCs w:val="17"/>
                    </w:rPr>
                    <w:t xml:space="preserve">Health insurance CustomerCenter ge 1577-1000 “157123</w:t>
                  </w:r>
                </w:p>
              </w:txbxContent>
            </v:textbox>
          </v:shape>
        </w:pict>
      </w:r>
      <w:r>
        <w:pict>
          <v:shape id="FileMintText1_4" type="#_x0000_t202" style="position:absolute;margin-left:33.79pt;margin-top:85.40pt;width:91.96pt;height:25.54pt;z-index: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8"/>
                      <w:szCs w:val="18"/>
                    </w:rPr>
                    <w:t xml:space="preserve">국 민 건 강 보험</w:t>
                  </w:r>
                </w:p>
              </w:txbxContent>
            </v:textbox>
          </v:shape>
        </w:pict>
      </w:r>
      <w:r>
        <w:pict>
          <v:shape id="FileMintText1_5" type="#_x0000_t202" style="position:absolute;margin-left:59.94pt;margin-top:103.88pt;width:193.27pt;height:27.82pt;z-index: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9"/>
                      <w:szCs w:val="19"/>
                    </w:rPr>
                    <w:t xml:space="preserve">강 원 특 별 자 치도 원주시 건 강 로 32</w:t>
                  </w:r>
                </w:p>
              </w:txbxContent>
            </v:textbox>
          </v:shape>
        </w:pict>
      </w:r>
      <w:r>
        <w:pict>
          <v:shape id="FileMintText1_6" type="#_x0000_t202" style="position:absolute;margin-left:59.46pt;margin-top:112.52pt;width:159.95pt;height:38.76pt;z-index: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7"/>
                      <w:szCs w:val="27"/>
                    </w:rPr>
                    <w:t xml:space="preserve">( 반 곡 동, 국 민 건 강 보 험 공단)</w:t>
                  </w:r>
                </w:p>
              </w:txbxContent>
            </v:textbox>
          </v:shape>
        </w:pict>
      </w:r>
      <w:r>
        <w:pict>
          <v:shape id="FileMintText1_7" type="#_x0000_t202" style="position:absolute;margin-left:59.22pt;margin-top:136.76pt;width:395.62pt;height:29.64pt;z-index: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1"/>
                      <w:szCs w:val="21"/>
                    </w:rPr>
                    <w:t xml:space="preserve">울 산 광 역시 남구 북 부 순 환 도 로 23, 2 층 ( 행 정 지 원 팀 외 ), 4 층 ( 보 험 급 여 팀 외 )</w:t>
                  </w:r>
                </w:p>
              </w:txbxContent>
            </v:textbox>
          </v:shape>
        </w:pict>
      </w:r>
      <w:r>
        <w:pict>
          <v:shape id="FileMintText1_8" type="#_x0000_t202" style="position:absolute;margin-left:58.98pt;margin-top:149.23pt;width:211.81pt;height:27.36pt;z-index: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9"/>
                      <w:szCs w:val="19"/>
                    </w:rPr>
                    <w:t xml:space="preserve">문의: 울 주 지 사 [FAX: 052-226-9661 ]</w:t>
                  </w:r>
                </w:p>
              </w:txbxContent>
            </v:textbox>
          </v:shape>
        </w:pict>
      </w:r>
      <w:r>
        <w:pict>
          <v:shape id="FileMintText1_9" type="#_x0000_t202" style="position:absolute;margin-left:287.40pt;margin-top:207.79pt;width:126.90pt;height:27.82pt;z-index:1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9"/>
                      <w:szCs w:val="19"/>
                    </w:rPr>
                    <w:t xml:space="preserve">30230448166 - 06 월</w:t>
                  </w:r>
                </w:p>
              </w:txbxContent>
            </v:textbox>
          </v:shape>
        </w:pict>
      </w:r>
      <w:r>
        <w:pict>
          <v:shape id="FileMintText1_10" type="#_x0000_t202" style="position:absolute;margin-left:24.43pt;margin-top:252.19pt;width:510.64pt;height:40.58pt;z-index:1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9"/>
                      <w:szCs w:val="29"/>
                    </w:rPr>
                    <w:t xml:space="preserve">Ci] 전 자 고 지 신 청 해서 울 산 광역시 울주군 범 서 읍 평 천 길 94</w:t>
                  </w:r>
                </w:p>
              </w:txbxContent>
            </v:textbox>
          </v:shape>
        </w:pict>
      </w:r>
      <w:r>
        <w:pict>
          <v:shape id="FileMintText1_11" type="#_x0000_t202" style="position:absolute;margin-left:288.60pt;margin-top:269.95pt;width:219.07pt;height:30.55pt;z-index:1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1"/>
                      <w:szCs w:val="21"/>
                    </w:rPr>
                    <w:t xml:space="preserve">(102 동 2205 호 (천상 청구 그 린 타 운 ))</w:t>
                  </w:r>
                </w:p>
              </w:txbxContent>
            </v:textbox>
          </v:shape>
        </w:pict>
      </w:r>
      <w:r>
        <w:pict>
          <v:shape id="FileMintText1_12" type="#_x0000_t202" style="position:absolute;margin-left:71.46pt;margin-top:284.11pt;width:107.55pt;height:18.70pt;z-index:1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3"/>
                      <w:szCs w:val="13"/>
                    </w:rPr>
                    <w:t xml:space="preserve">。 전 자 고지서 수신 경로</w:t>
                  </w:r>
                </w:p>
              </w:txbxContent>
            </v:textbox>
          </v:shape>
        </w:pict>
      </w:r>
      <w:r>
        <w:pict>
          <v:shape id="FileMintText1_13" type="#_x0000_t202" style="position:absolute;margin-left:76.02pt;margin-top:296.35pt;width:101.90pt;height:15.50pt;z-index:1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1"/>
                      <w:szCs w:val="11"/>
                    </w:rPr>
                    <w:t xml:space="preserve">— 이메일, 카카오 알 림 톡</w:t>
                  </w:r>
                </w:p>
              </w:txbxContent>
            </v:textbox>
          </v:shape>
        </w:pict>
      </w:r>
      <w:r>
        <w:pict>
          <v:shape id="FileMintText1_14" type="#_x0000_t202" style="position:absolute;margin-left:90.65pt;margin-top:305.23pt;width:75.30pt;height:15.50pt;z-index:1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1"/>
                      <w:szCs w:val="11"/>
                    </w:rPr>
                    <w:t xml:space="preserve">HOH, 홈페이지</w:t>
                  </w:r>
                </w:p>
              </w:txbxContent>
            </v:textbox>
          </v:shape>
        </w:pict>
      </w:r>
      <w:r>
        <w:pict>
          <v:shape id="FileMintText1_15" type="#_x0000_t202" style="position:absolute;margin-left:287.88pt;margin-top:311.71pt;width:177.42pt;height:24.17pt;z-index:1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7"/>
                      <w:szCs w:val="17"/>
                    </w:rPr>
                    <w:t xml:space="preserve">PIROV VAZIRDZHON 귀하</w:t>
                  </w:r>
                </w:p>
              </w:txbxContent>
            </v:textbox>
          </v:shape>
        </w:pict>
      </w:r>
      <w:r>
        <w:pict>
          <v:shape id="FileMintText1_16" type="#_x0000_t202" style="position:absolute;margin-left:450.80pt;margin-top:328.75pt;width:90.08pt;height:22.80pt;z-index:1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6"/>
                      <w:szCs w:val="16"/>
                    </w:rPr>
                    <w:t xml:space="preserve">44928</w:t>
                  </w:r>
                </w:p>
              </w:txbxContent>
            </v:textbox>
          </v:shape>
        </w:pict>
      </w:r>
      <w:r>
        <w:pict>
          <v:shape id="FileMintText1_17" type="#_x0000_t202" style="position:absolute;margin-left:296.04pt;margin-top:343.63pt;width:274.96pt;height:42.41pt;z-index:1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30"/>
                      <w:szCs w:val="30"/>
                    </w:rPr>
                    <w:t xml:space="preserve">23(S АН) 683( 울 산 언 양 ) 30 73</w:t>
                  </w:r>
                </w:p>
              </w:txbxContent>
            </v:textbox>
          </v:shape>
        </w:pict>
      </w:r>
      <w:r>
        <w:pict>
          <v:shape id="FileMintText1_18" type="#_x0000_t202" style="position:absolute;margin-left:194.31pt;margin-top:384.67pt;width:361.49pt;height:38.30pt;z-index:1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7"/>
                      <w:szCs w:val="27"/>
                    </w:rPr>
                    <w:t xml:space="preserve">※ 납 부 마 감 일 이 토요일 또는 공 휴 일 인 경 우 에는 그 다 음 날 이 납 부 기 한 입 니다.</w:t>
                  </w:r>
                </w:p>
              </w:txbxContent>
            </v:textbox>
          </v:shape>
        </w:pict>
      </w:r>
      <w:r>
        <w:pict>
          <v:shape id="FileMintText1_19" type="#_x0000_t202" style="position:absolute;margin-left:64.26pt;margin-top:402.43pt;width:529.01pt;height:20.98pt;z-index:2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5"/>
                      <w:szCs w:val="15"/>
                    </w:rPr>
                    <w:t xml:space="preserve">No:115128 If the payment due date is Saturday or a holiday, it is extended until the following weekday.</w:t>
                  </w:r>
                </w:p>
              </w:txbxContent>
            </v:textbox>
          </v:shape>
        </w:pict>
      </w:r>
      <w:r>
        <w:pict>
          <v:shape id="FileMintText1_20" type="#_x0000_t202" style="position:absolute;margin-left:449.12pt;margin-top:418.50pt;width:144.16pt;height:53.35pt;z-index:2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29"/>
                      <w:szCs w:val="29"/>
                    </w:rPr>
                    <w:t xml:space="preserve">Contribution Receipt</w:t>
                  </w:r>
                </w:p>
              </w:txbxContent>
            </v:textbox>
          </v:shape>
        </w:pict>
      </w:r>
      <w:r>
        <w:pict>
          <v:shape id="FileMintText1_21" type="#_x0000_t202" style="position:absolute;margin-left:238.69pt;margin-top:419.46pt;width:115.34pt;height:57.91pt;z-index:2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40"/>
                      <w:szCs w:val="40"/>
                    </w:rPr>
                    <w:t xml:space="preserve">건강 보험료</w:t>
                  </w:r>
                </w:p>
              </w:txbxContent>
            </v:textbox>
          </v:shape>
        </w:pict>
      </w:r>
      <w:r>
        <w:pict>
          <v:shape id="FileMintText1_22" type="#_x0000_t202" style="position:absolute;margin-left:367.06pt;margin-top:432.90pt;width:93.84pt;height:42.41pt;z-index:2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30"/>
                      <w:szCs w:val="30"/>
                    </w:rPr>
                    <w:t xml:space="preserve">2025 년 6 월</w:t>
                  </w:r>
                </w:p>
              </w:txbxContent>
            </v:textbox>
          </v:shape>
        </w:pict>
      </w:r>
      <w:r>
        <w:pict>
          <v:shape id="FileMintText1_23" type="#_x0000_t202" style="position:absolute;margin-left:60.90pt;margin-top:437.22pt;width:157.26pt;height:25.54pt;z-index:2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8"/>
                      <w:szCs w:val="18"/>
                    </w:rPr>
                    <w:t xml:space="preserve">@ 보 험 료 를 미 납 한 경우 병 원 ㆍ 의원</w:t>
                  </w:r>
                </w:p>
              </w:txbxContent>
            </v:textbox>
          </v:shape>
        </w:pict>
      </w:r>
      <w:r>
        <w:pict>
          <v:shape id="FileMintText1_24" type="#_x0000_t202" style="position:absolute;margin-left:448.64pt;margin-top:444.42pt;width:60.25pt;height:18.70pt;z-index:2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for a payer</w:t>
                  </w:r>
                </w:p>
              </w:txbxContent>
            </v:textbox>
          </v:shape>
        </w:pict>
      </w:r>
      <w:r>
        <w:pict>
          <v:shape id="FileMintText1_25" type="#_x0000_t202" style="position:absolute;margin-left:523.50pt;margin-top:444.42pt;width:66.70pt;height:24.62pt;z-index:2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7"/>
                      <w:szCs w:val="17"/>
                    </w:rPr>
                    <w:t xml:space="preserve">영 수 증 ( 납 부 자 용 )</w:t>
                  </w:r>
                </w:p>
              </w:txbxContent>
            </v:textbox>
          </v:shape>
        </w:pict>
      </w:r>
      <w:r>
        <w:pict>
          <v:shape id="FileMintText1_26" type="#_x0000_t202" style="position:absolute;margin-left:72.42pt;margin-top:447.30pt;width:144.90pt;height:25.08pt;z-index:2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7"/>
                      <w:szCs w:val="17"/>
                    </w:rPr>
                    <w:t xml:space="preserve">이용시 건 강 보 험 적 용 을 받지 못하고</w:t>
                  </w:r>
                </w:p>
              </w:txbxContent>
            </v:textbox>
          </v:shape>
        </w:pict>
      </w:r>
      <w:r>
        <w:pict>
          <v:shape id="FileMintText1_27" type="#_x0000_t202" style="position:absolute;margin-left:72.18pt;margin-top:457.38pt;width:145.17pt;height:25.54pt;z-index:2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8"/>
                      <w:szCs w:val="18"/>
                    </w:rPr>
                    <w:t xml:space="preserve">각종 체 류 허 가 심 사 에 제 한 을 받을 수</w:t>
                  </w:r>
                </w:p>
              </w:txbxContent>
            </v:textbox>
          </v:shape>
        </w:pict>
      </w:r>
      <w:r>
        <w:pict>
          <v:shape id="FileMintText1_28" type="#_x0000_t202" style="position:absolute;margin-left:213.02pt;margin-top:458.82pt;width:273.89pt;height:28.27pt;z-index:2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20"/>
                      <w:szCs w:val="20"/>
                    </w:rPr>
                    <w:t xml:space="preserve">Contributor use. PIROV VAZIRDZHON</w:t>
                  </w:r>
                </w:p>
              </w:txbxContent>
            </v:textbox>
          </v:shape>
        </w:pict>
      </w:r>
      <w:r>
        <w:pict>
          <v:shape id="FileMintText1_29" type="#_x0000_t202" style="position:absolute;margin-left:72.42pt;margin-top:468.66pt;width:144.36pt;height:16.87pt;z-index:3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2"/>
                      <w:szCs w:val="12"/>
                    </w:rPr>
                    <w:t xml:space="preserve">있으니 답 기내 неа 주시기</w:t>
                  </w:r>
                </w:p>
              </w:txbxContent>
            </v:textbox>
          </v:shape>
        </w:pict>
      </w:r>
      <w:r>
        <w:pict>
          <v:shape id="FileMintText1_30" type="#_x0000_t202" style="position:absolute;margin-left:72.66pt;margin-top:478.74pt;width:44.67pt;height:16.42pt;z-index:3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1"/>
                      <w:szCs w:val="11"/>
                    </w:rPr>
                    <w:t xml:space="preserve">바랍니다.</w:t>
                  </w:r>
                </w:p>
              </w:txbxContent>
            </v:textbox>
          </v:shape>
        </w:pict>
      </w:r>
      <w:r>
        <w:pict>
          <v:shape id="FileMintText1_31" type="#_x0000_t202" style="position:absolute;margin-left:414.81pt;margin-top:487.62pt;width:142.48pt;height:21.89pt;z-index:3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5"/>
                      <w:szCs w:val="15"/>
                    </w:rPr>
                    <w:t xml:space="preserve">30230448166 11</w:t>
                  </w:r>
                </w:p>
              </w:txbxContent>
            </v:textbox>
          </v:shape>
        </w:pict>
      </w:r>
      <w:r>
        <w:pict>
          <v:shape id="FileMintText1_32" type="#_x0000_t202" style="position:absolute;margin-left:72.66pt;margin-top:491.70pt;width:144.36pt;height:19.61pt;z-index:3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4"/>
                      <w:szCs w:val="14"/>
                    </w:rPr>
                    <w:t xml:space="preserve">If you fail to pay your contribution,</w:t>
                  </w:r>
                </w:p>
              </w:txbxContent>
            </v:textbox>
          </v:shape>
        </w:pict>
      </w:r>
      <w:r>
        <w:pict>
          <v:shape id="FileMintText1_33" type="#_x0000_t202" style="position:absolute;margin-left:72.18pt;margin-top:500.58pt;width:144.90pt;height:18.70pt;z-index:3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you may not get insurance benefits</w:t>
                  </w:r>
                </w:p>
              </w:txbxContent>
            </v:textbox>
          </v:shape>
        </w:pict>
      </w:r>
      <w:r>
        <w:pict>
          <v:shape id="FileMintText1_34" type="#_x0000_t202" style="position:absolute;margin-left:124.25pt;margin-top:509.46pt;width:86.59pt;height:14.14pt;z-index:3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е subject to various</w:t>
                  </w:r>
                </w:p>
              </w:txbxContent>
            </v:textbox>
          </v:shape>
        </w:pict>
      </w:r>
      <w:r>
        <w:pict>
          <v:shape id="FileMintText1_35" type="#_x0000_t202" style="position:absolute;margin-left:72.42pt;margin-top:509.70pt;width:59.18pt;height:14.14pt;z-index:3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and you can</w:t>
                  </w:r>
                </w:p>
              </w:txbxContent>
            </v:textbox>
          </v:shape>
        </w:pict>
      </w:r>
      <w:r>
        <w:pict>
          <v:shape id="FileMintText1_36" type="#_x0000_t202" style="position:absolute;margin-left:343.30pt;margin-top:510.18pt;width:107.28pt;height:43.77pt;z-index:3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31"/>
                      <w:szCs w:val="31"/>
                    </w:rPr>
                    <w:t xml:space="preserve">_ 76,390”</w:t>
                  </w:r>
                </w:p>
              </w:txbxContent>
            </v:textbox>
          </v:shape>
        </w:pict>
      </w:r>
      <w:r>
        <w:pict>
          <v:shape id="FileMintText1_37" type="#_x0000_t202" style="position:absolute;margin-left:478.63pt;margin-top:510.42pt;width:114.65pt;height:49.25pt;z-index:3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35"/>
                      <w:szCs w:val="35"/>
                    </w:rPr>
                    <w:t xml:space="preserve">2025.05.25. 까지</w:t>
                  </w:r>
                </w:p>
              </w:txbxContent>
            </v:textbox>
          </v:shape>
        </w:pict>
      </w:r>
      <w:r>
        <w:pict>
          <v:shape id="FileMintText1_38" type="#_x0000_t202" style="position:absolute;margin-left:72.18pt;margin-top:518.34pt;width:84.17pt;height:14.59pt;z-index:3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constraints relate</w:t>
                  </w:r>
                </w:p>
              </w:txbxContent>
            </v:textbox>
          </v:shape>
        </w:pict>
      </w:r>
      <w:r>
        <w:pict>
          <v:shape id="FileMintText1_39" type="#_x0000_t202" style="position:absolute;margin-left:146.32pt;margin-top:518.34pt;width:61.86pt;height:14.14pt;z-index:4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to residence</w:t>
                  </w:r>
                </w:p>
              </w:txbxContent>
            </v:textbox>
          </v:shape>
        </w:pict>
      </w:r>
      <w:r>
        <w:pict>
          <v:shape id="FileMintText1_40" type="#_x0000_t202" style="position:absolute;margin-left:437.60pt;margin-top:526.74pt;width:36.60pt;height:19.61pt;z-index:4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4"/>
                      <w:szCs w:val="14"/>
                    </w:rPr>
                    <w:t xml:space="preserve">납 부 기한</w:t>
                  </w:r>
                </w:p>
              </w:txbxContent>
            </v:textbox>
          </v:shape>
        </w:pict>
      </w:r>
      <w:r>
        <w:pict>
          <v:shape id="FileMintText1_41" type="#_x0000_t202" style="position:absolute;margin-left:72.42pt;margin-top:526.98pt;width:144.63pt;height:18.70pt;z-index:4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permit screening, Please pay for the</w:t>
                  </w:r>
                </w:p>
              </w:txbxContent>
            </v:textbox>
          </v:shape>
        </w:pict>
      </w:r>
      <w:r>
        <w:pict>
          <v:shape id="FileMintText1_42" type="#_x0000_t202" style="position:absolute;margin-left:72.18pt;margin-top:535.86pt;width:132.54pt;height:15.05pt;z-index:4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contribution within the due date.</w:t>
                  </w:r>
                </w:p>
              </w:txbxContent>
            </v:textbox>
          </v:shape>
        </w:pict>
      </w:r>
      <w:r>
        <w:pict>
          <v:shape id="FileMintText1_43" type="#_x0000_t202" style="position:absolute;margin-left:12.20pt;margin-top:545.46pt;width:581.08pt;height:22.34pt;z-index:4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5"/>
                      <w:szCs w:val="15"/>
                    </w:rPr>
                    <w:t xml:space="preserve">= Health Contribution (@) Long term Care contribution (©)</w:t>
                  </w:r>
                </w:p>
              </w:txbxContent>
            </v:textbox>
          </v:shape>
        </w:pict>
      </w:r>
      <w:r>
        <w:pict>
          <v:shape id="FileMintText1_44" type="#_x0000_t202" style="position:absolute;margin-left:216.38pt;margin-top:556.98pt;width:69.66pt;height:16.87pt;z-index:4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2"/>
                      <w:szCs w:val="12"/>
                    </w:rPr>
                    <w:t xml:space="preserve">Contribution</w:t>
                  </w:r>
                </w:p>
              </w:txbxContent>
            </v:textbox>
          </v:shape>
        </w:pict>
      </w:r>
      <w:r>
        <w:pict>
          <v:shape id="FileMintText1_45" type="#_x0000_t202" style="position:absolute;margin-left:493.26pt;margin-top:556.98pt;width:54.61pt;height:11.86pt;z-index:4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9"/>
                      <w:szCs w:val="9"/>
                    </w:rPr>
                    <w:t xml:space="preserve">장 기 요 양 보험료</w:t>
                  </w:r>
                </w:p>
              </w:txbxContent>
            </v:textbox>
          </v:shape>
        </w:pict>
      </w:r>
      <w:r>
        <w:pict>
          <v:shape id="FileMintText1_46" type="#_x0000_t202" style="position:absolute;margin-left:72.18pt;margin-top:561.30pt;width:145.44pt;height:25.08pt;z-index:4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7"/>
                      <w:szCs w:val="17"/>
                    </w:rPr>
                    <w:t xml:space="preserve">지 연 일 수 에 대한 Ase 다음달</w:t>
                  </w:r>
                </w:p>
              </w:txbxContent>
            </v:textbox>
          </v:shape>
        </w:pict>
      </w:r>
      <w:r>
        <w:pict>
          <v:shape id="FileMintText1_47" type="#_x0000_t202" style="position:absolute;margin-left:71.94pt;margin-top:571.38pt;width:124.21pt;height:25.54pt;z-index:4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8"/>
                      <w:szCs w:val="18"/>
                    </w:rPr>
                    <w:t xml:space="preserve">보 험 료 에 포 하여 함 고지 됩니다.</w:t>
                  </w:r>
                </w:p>
              </w:txbxContent>
            </v:textbox>
          </v:shape>
        </w:pict>
      </w:r>
      <w:r>
        <w:pict>
          <v:shape id="FileMintText1_48" type="#_x0000_t202" style="position:absolute;margin-left:367.30pt;margin-top:571.86pt;width:77.99pt;height:23.71pt;z-index:4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6"/>
                      <w:szCs w:val="16"/>
                    </w:rPr>
                    <w:t xml:space="preserve">67,640 а</w:t>
                  </w:r>
                </w:p>
              </w:txbxContent>
            </v:textbox>
          </v:shape>
        </w:pict>
      </w:r>
      <w:r>
        <w:pict>
          <v:shape id="FileMintText1_49" type="#_x0000_t202" style="position:absolute;margin-left:535.01pt;margin-top:573.06pt;width:58.26pt;height:23.71pt;z-index:5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6"/>
                      <w:szCs w:val="16"/>
                    </w:rPr>
                    <w:t xml:space="preserve">8,750 “g"</w:t>
                  </w:r>
                </w:p>
              </w:txbxContent>
            </v:textbox>
          </v:shape>
        </w:pict>
      </w:r>
      <w:r>
        <w:pict>
          <v:shape id="FileMintText1_50" type="#_x0000_t202" style="position:absolute;margin-left:11.96pt;margin-top:589.86pt;width:302.64pt;height:31.92pt;z-index:5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22"/>
                      <w:szCs w:val="22"/>
                    </w:rPr>
                    <w:t xml:space="preserve">= due date, the arrears for the delayed Arr ears month</w:t>
                  </w:r>
                </w:p>
              </w:txbxContent>
            </v:textbox>
          </v:shape>
        </w:pict>
      </w:r>
      <w:r>
        <w:pict>
          <v:shape id="FileMintText1_51" type="#_x0000_t202" style="position:absolute;margin-left:72.18pt;margin-top:603.30pt;width:144.36pt;height:19.15pt;z-index:5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number of days will be included in</w:t>
                  </w:r>
                </w:p>
              </w:txbxContent>
            </v:textbox>
          </v:shape>
        </w:pict>
      </w:r>
      <w:r>
        <w:pict>
          <v:shape id="FileMintText1_52" type="#_x0000_t202" style="position:absolute;margin-left:71.94pt;margin-top:612.18pt;width:105.94pt;height:19.15pt;z-index:5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the following month's bill.</w:t>
                  </w:r>
                </w:p>
              </w:txbxContent>
            </v:textbox>
          </v:shape>
        </w:pict>
      </w:r>
      <w:r>
        <w:pict>
          <v:shape id="FileMintText1_53" type="#_x0000_t202" style="position:absolute;margin-left:227.66pt;margin-top:614.82pt;width:44.13pt;height:15.05pt;z-index:5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Arrears</w:t>
                  </w:r>
                </w:p>
              </w:txbxContent>
            </v:textbox>
          </v:shape>
        </w:pict>
      </w:r>
      <w:r>
        <w:pict>
          <v:shape id="FileMintText1_54" type="#_x0000_t202" style="position:absolute;margin-left:402.09pt;margin-top:617.94pt;width:39.83pt;height:22.34pt;z-index:5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5"/>
                      <w:szCs w:val="15"/>
                    </w:rPr>
                    <w:t xml:space="preserve">0 ЕШ</w:t>
                  </w:r>
                </w:p>
              </w:txbxContent>
            </v:textbox>
          </v:shape>
        </w:pict>
      </w:r>
      <w:r>
        <w:pict>
          <v:shape id="FileMintText1_55" type="#_x0000_t202" style="position:absolute;margin-left:235.33pt;margin-top:624.66pt;width:27.74pt;height:18.24pt;z-index:5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3"/>
                      <w:szCs w:val="13"/>
                    </w:rPr>
                    <w:t xml:space="preserve">연 세 금</w:t>
                  </w:r>
                </w:p>
              </w:txbxContent>
            </v:textbox>
          </v:shape>
        </w:pict>
      </w:r>
      <w:r>
        <w:pict>
          <v:shape id="FileMintText1_56" type="#_x0000_t202" style="position:absolute;margin-left:214.46pt;margin-top:639.06pt;width:367.14pt;height:18.70pt;z-index:5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3"/>
                      <w:szCs w:val="13"/>
                    </w:rPr>
                    <w:t xml:space="preserve">@ 납 부 할 금 액 은 당 월 보 험 료 와 전 월 보험료 지 연 납 부 로 일 할 계 산 된 연 체 금 의 합 계 입니다.</w:t>
                  </w:r>
                </w:p>
              </w:txbxContent>
            </v:textbox>
          </v:shape>
        </w:pict>
      </w:r>
      <w:r>
        <w:pict>
          <v:shape id="FileMintText1_57" type="#_x0000_t202" style="position:absolute;margin-left:224.78pt;margin-top:648.90pt;width:368.50pt;height:18.70pt;z-index:5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The amount to be paid is the sum of the current month's contribution and the arrears calculated on</w:t>
                  </w:r>
                </w:p>
              </w:txbxContent>
            </v:textbox>
          </v:shape>
        </w:pict>
      </w:r>
      <w:r>
        <w:pict>
          <v:shape id="FileMintText1_58" type="#_x0000_t202" style="position:absolute;margin-left:88.50pt;margin-top:654.18pt;width:100.56pt;height:22.80pt;z-index:5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6"/>
                      <w:szCs w:val="16"/>
                    </w:rPr>
                    <w:t xml:space="preserve">답 부용 од 코드</w:t>
                  </w:r>
                </w:p>
              </w:txbxContent>
            </v:textbox>
          </v:shape>
        </w:pict>
      </w:r>
      <w:r>
        <w:pict>
          <v:shape id="FileMintText1_59" type="#_x0000_t202" style="position:absolute;margin-left:225.02pt;margin-top:657.30pt;width:316.35pt;height:19.61pt;z-index:6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4"/>
                      <w:szCs w:val="14"/>
                    </w:rPr>
                    <w:t xml:space="preserve">a daily basis for the delayed payment of the previous month's contribution.</w:t>
                  </w:r>
                </w:p>
              </w:txbxContent>
            </v:textbox>
          </v:shape>
        </w:pict>
      </w:r>
      <w:r>
        <w:pict>
          <v:shape id="FileMintText1_60" type="#_x0000_t202" style="position:absolute;margin-left:519.18pt;margin-top:673.62pt;width:74.10pt;height:28.73pt;z-index:6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0"/>
                      <w:szCs w:val="20"/>
                    </w:rPr>
                    <w:t xml:space="preserve">05 월 09 일</w:t>
                  </w:r>
                </w:p>
              </w:txbxContent>
            </v:textbox>
          </v:shape>
        </w:pict>
      </w:r>
      <w:r>
        <w:pict>
          <v:shape id="FileMintText1_61" type="#_x0000_t202" style="position:absolute;margin-left:463.51pt;margin-top:674.10pt;width:54.07pt;height:19.15pt;z-index:6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3"/>
                      <w:szCs w:val="13"/>
                    </w:rPr>
                    <w:t xml:space="preserve">2025 년</w:t>
                  </w:r>
                </w:p>
              </w:txbxContent>
            </v:textbox>
          </v:shape>
        </w:pict>
      </w:r>
      <w:r>
        <w:pict>
          <v:shape id="FileMintText1_62" type="#_x0000_t202" style="position:absolute;margin-left:119.21pt;margin-top:717.29pt;width:23.17pt;height:17.33pt;z-index:6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2"/>
                      <w:szCs w:val="12"/>
                    </w:rPr>
                    <w:t xml:space="preserve">УЗ 1:</w:t>
                  </w:r>
                </w:p>
              </w:txbxContent>
            </v:textbox>
          </v:shape>
        </w:pict>
      </w:r>
      <w:r>
        <w:pict>
          <v:shape id="FileMintText1_63" type="#_x0000_t202" style="position:absolute;margin-left:71.22pt;margin-top:739.85pt;width:48.43pt;height:17.78pt;z-index:6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2"/>
                      <w:szCs w:val="12"/>
                    </w:rPr>
                    <w:t xml:space="preserve">Using OR</w:t>
                  </w:r>
                </w:p>
              </w:txbxContent>
            </v:textbox>
          </v:shape>
        </w:pict>
      </w:r>
      <w:r>
        <w:pict>
          <v:shape id="FileMintText1_64" type="#_x0000_t202" style="position:absolute;margin-left:150.16pt;margin-top:740.33pt;width:52.19pt;height:17.33pt;z-index:6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2"/>
                      <w:szCs w:val="12"/>
                    </w:rPr>
                    <w:t xml:space="preserve">ayment is</w:t>
                  </w:r>
                </w:p>
              </w:txbxContent>
            </v:textbox>
          </v:shape>
        </w:pict>
      </w:r>
      <w:r>
        <w:pict>
          <v:shape id="FileMintText1_65" type="#_x0000_t202" style="position:absolute;margin-left:107.21pt;margin-top:745.85pt;width:51.38pt;height:20.06pt;z-index:6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4"/>
                      <w:szCs w:val="14"/>
                    </w:rPr>
                    <w:t xml:space="preserve">ble Via Ka</w:t>
                  </w:r>
                </w:p>
              </w:txbxContent>
            </v:textbox>
          </v:shape>
        </w:pict>
      </w:r>
      <w:r>
        <w:pict>
          <v:shape id="FileMintText1_66" type="#_x0000_t202" style="position:absolute;margin-left:154.00pt;margin-top:749.45pt;width:28.00pt;height:13.22pt;z-index:6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9"/>
                      <w:szCs w:val="9"/>
                    </w:rPr>
                    <w:t xml:space="preserve">о Ра</w:t>
                  </w:r>
                </w:p>
              </w:txbxContent>
            </v:textbox>
          </v:shape>
        </w:pict>
      </w:r>
      <w:r>
        <w:pict>
          <v:shape id="FileMintText1_67" type="#_x0000_t202" style="position:absolute;margin-left:306.84pt;margin-top:749.93pt;width:196.50pt;height:28.27pt;z-index:6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0"/>
                      <w:szCs w:val="20"/>
                    </w:rPr>
                    <w:t xml:space="preserve">국 민 건 강 보 험 공 단 이 사 |</w:t>
                  </w:r>
                </w:p>
              </w:txbxContent>
            </v:textbox>
          </v:shape>
        </w:pict>
      </w:r>
      <w:r>
        <w:pict>
          <v:shape id="FileMintText1_68" type="#_x0000_t202" style="position:absolute;margin-left:84.42pt;margin-top:750.41pt;width:26.93pt;height:10.94pt;z-index:6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9"/>
                      <w:szCs w:val="9"/>
                    </w:rPr>
                    <w:t xml:space="preserve">aval</w:t>
                  </w:r>
                </w:p>
              </w:txbxContent>
            </v:textbox>
          </v:shape>
        </w:pict>
      </w:r>
      <w:r>
        <w:pict>
          <v:shape id="FileMintText1_69" type="#_x0000_t202" style="position:absolute;margin-left:73.62pt;margin-top:756.41pt;width:48.16pt;height:16.42pt;z-index:7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1"/>
                      <w:szCs w:val="11"/>
                    </w:rPr>
                    <w:t xml:space="preserve">{Какао Talk af</w:t>
                  </w:r>
                </w:p>
              </w:txbxContent>
            </v:textbox>
          </v:shape>
        </w:pict>
      </w:r>
      <w:r>
        <w:pict>
          <v:shape id="FileMintText1_70" type="#_x0000_t202" style="position:absolute;margin-left:107.93pt;margin-top:757.37pt;width:96.53pt;height:19.15pt;z-index:7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рр) OF at the convenient store.</w:t>
                  </w:r>
                </w:p>
              </w:txbxContent>
            </v:textbox>
          </v:shape>
        </w:pict>
      </w:r>
      <w:r>
        <w:pict>
          <v:shape id="FileMintText1_71" type="#_x0000_t202" style="position:absolute;margin-left:87.30pt;margin-top:763.61pt;width:32.84pt;height:12.31pt;z-index:7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9"/>
                      <w:szCs w:val="9"/>
                    </w:rPr>
                    <w:t xml:space="preserve">(6525,7</w:t>
                  </w:r>
                </w:p>
              </w:txbxContent>
            </v:textbox>
          </v:shape>
        </w:pict>
      </w:r>
      <w:r>
        <w:pict>
          <v:shape id="FileMintText1_72" type="#_x0000_t202" style="position:absolute;margin-left:210.14pt;margin-top:767.69pt;width:188.17pt;height:18.70pt;z-index:7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3"/>
                      <w:szCs w:val="13"/>
                    </w:rPr>
                    <w:t xml:space="preserve">ASO ANG FAH $: 30230448166</w:t>
                  </w:r>
                </w:p>
              </w:txbxContent>
            </v:textbox>
          </v:shape>
        </w:pict>
      </w:r>
    </w:p>
    <w:p>
      <w:pPr>
        <w:spacing w:before="0" w:after="0" w:line="16818" w:lineRule="exact"/>
      </w:pPr>
      <w:r>
        <w:rPr>
          <w:color w:val="FFFFFF"/>
          <w:sz w:val="2"/>
        </w:rPr>
        <w:t xml:space="preserve"> </w:t>
      </w:r>
      <w:r>
        <w:pict>
          <v:rect id="FileMintRule2_0" style="position:absolute;margin-left:523.06pt;margin-top:571.66pt;width:28.07pt;height:1.20pt;z-index:10;mso-position-horizontal:absolute;mso-position-horizontal-relative:page;mso-position-vertical:absolute;mso-position-vertical-relative:page" fillcolor="#0007FF" stroked="f" filled="t" o:allowincell="f"/>
        </w:pict>
      </w:r>
      <w:r>
        <w:pict>
          <v:rect id="FileMintRule2_1" style="position:absolute;margin-left:472.43pt;margin-top:572.38pt;width:44.15pt;height:2.16pt;z-index:11;mso-position-horizontal:absolute;mso-position-horizontal-relative:page;mso-position-vertical:absolute;mso-position-vertical-relative:page" fillcolor="#0106FF" stroked="f" filled="t" o:allowincell="f"/>
        </w:pict>
      </w:r>
      <w:r>
        <w:pict>
          <v:rect id="FileMintRule2_2" style="position:absolute;margin-left:517.06pt;margin-top:573.34pt;width:29.75pt;height:1.68pt;z-index:12;mso-position-horizontal:absolute;mso-position-horizontal-relative:page;mso-position-vertical:absolute;mso-position-vertical-relative:page" fillcolor="#0506FF" stroked="f" filled="t" o:allowincell="f"/>
        </w:pict>
      </w:r>
      <w:r>
        <w:pict>
          <v:rect id="FileMintRule2_3" style="position:absolute;margin-left:455.87pt;margin-top:574.54pt;width:53.51pt;height:2.64pt;z-index:13;mso-position-horizontal:absolute;mso-position-horizontal-relative:page;mso-position-vertical:absolute;mso-position-vertical-relative:page" fillcolor="#0106FF" stroked="f" filled="t" o:allowincell="f"/>
        </w:pict>
      </w:r>
      <w:r>
        <w:pict>
          <v:rect id="FileMintRule2_4" style="position:absolute;margin-left:555.69pt;margin-top:593.26pt;width:23.03pt;height:1.68pt;z-index:14;mso-position-horizontal:absolute;mso-position-horizontal-relative:page;mso-position-vertical:absolute;mso-position-vertical-relative:page" fillcolor="#0005FF" stroked="f" filled="t" o:allowincell="f"/>
        </w:pict>
      </w:r>
      <w:r>
        <w:pict>
          <v:rect id="FileMintRule2_5" style="position:absolute;margin-left:498.34pt;margin-top:598.78pt;width:39.59pt;height:2.88pt;z-index:15;mso-position-horizontal:absolute;mso-position-horizontal-relative:page;mso-position-vertical:absolute;mso-position-vertical-relative:page" fillcolor="#0105FF" stroked="f" filled="t" o:allowincell="f"/>
        </w:pict>
      </w:r>
      <w:r>
        <w:pict>
          <v:rect id="FileMintRule2_6" style="position:absolute;margin-left:511.54pt;margin-top:607.66pt;width:24.71pt;height:0.48pt;z-index:16;mso-position-horizontal:absolute;mso-position-horizontal-relative:page;mso-position-vertical:absolute;mso-position-vertical-relative:page" fillcolor="#0005FF" stroked="f" filled="t" o:allowincell="f"/>
        </w:pict>
      </w:r>
      <w:r>
        <w:pict>
          <v:rect id="FileMintRule2_7" style="position:absolute;margin-left:537.93pt;margin-top:608.14pt;width:26.39pt;height:0.48pt;z-index:17;mso-position-horizontal:absolute;mso-position-horizontal-relative:page;mso-position-vertical:absolute;mso-position-vertical-relative:page" fillcolor="#0003FF" stroked="f" filled="t" o:allowincell="f"/>
        </w:pict>
      </w:r>
      <w:r>
        <w:pict>
          <v:shape id="FileMintFragment2_0" type="#_x0000_t75" style="position:absolute;margin-left:26.15pt;margin-top:124.80pt;width:542.97pt;height:11.76pt;z-index:100;mso-position-horizontal:absolute;mso-position-horizontal-relative:page;mso-position-vertical:absolute;mso-position-vertical-relative:page" stroked="f" filled="f" o:allowincell="f">
            <v:imagedata r:id="rId10" o:title="FileMint visual fragment"/>
          </v:shape>
        </w:pict>
      </w:r>
      <w:r>
        <w:pict>
          <v:shape id="FileMintFragment2_1" type="#_x0000_t75" style="position:absolute;margin-left:447.24pt;margin-top:352.07pt;width:121.41pt;height:29.76pt;z-index:101;mso-position-horizontal:absolute;mso-position-horizontal-relative:page;mso-position-vertical:absolute;mso-position-vertical-relative:page" stroked="f" filled="f" o:allowincell="f">
            <v:imagedata r:id="rId11" o:title="FileMint visual fragment"/>
          </v:shape>
        </w:pict>
      </w:r>
      <w:r>
        <w:pict>
          <v:shape id="FileMintFragment2_2" type="#_x0000_t75" style="position:absolute;margin-left:436.44pt;margin-top:355.43pt;width:16.80pt;height:21.84pt;z-index:102;mso-position-horizontal:absolute;mso-position-horizontal-relative:page;mso-position-vertical:absolute;mso-position-vertical-relative:page" stroked="f" filled="f" o:allowincell="f">
            <v:imagedata r:id="rId12" o:title="FileMint visual fragment"/>
          </v:shape>
        </w:pict>
      </w:r>
      <w:r>
        <w:pict>
          <v:shape id="FileMintFragment2_3" type="#_x0000_t75" style="position:absolute;margin-left:334.95pt;margin-top:554.38pt;width:260.33pt;height:65.04pt;z-index:103;mso-position-horizontal:absolute;mso-position-horizontal-relative:page;mso-position-vertical:absolute;mso-position-vertical-relative:page" stroked="f" filled="f" o:allowincell="f">
            <v:imagedata r:id="rId13" o:title="FileMint visual fragment"/>
          </v:shape>
        </w:pict>
      </w:r>
      <w:r>
        <w:pict>
          <v:shape id="FileMintFragment2_4" type="#_x0000_t75" style="position:absolute;margin-left:334.71pt;margin-top:554.86pt;width:260.57pt;height:63.60pt;z-index:104;mso-position-horizontal:absolute;mso-position-horizontal-relative:page;mso-position-vertical:absolute;mso-position-vertical-relative:page" stroked="f" filled="f" o:allowincell="f">
            <v:imagedata r:id="rId14" o:title="FileMint visual fragment"/>
          </v:shape>
        </w:pict>
      </w:r>
      <w:r>
        <w:pict>
          <v:shape id="FileMintText2_0" type="#_x0000_t202" style="position:absolute;margin-left:32.11pt;margin-top:23.72pt;width:408.25pt;height:54.72pt;z-index:100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39"/>
                      <w:szCs w:val="39"/>
                    </w:rPr>
                    <w:t xml:space="preserve">ZIZPIROV VAZIRDZHON</w:t>
                  </w:r>
                </w:p>
              </w:txbxContent>
            </v:textbox>
          </v:shape>
        </w:pict>
      </w:r>
      <w:r>
        <w:pict>
          <v:shape id="FileMintText2_1" type="#_x0000_t202" style="position:absolute;margin-left:32.11pt;margin-top:79.40pt;width:460.65pt;height:48.33pt;z-index:100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34"/>
                      <w:szCs w:val="34"/>
                    </w:rPr>
                    <w:t xml:space="preserve">Enter a note (up to 20 characters) #</w:t>
                  </w:r>
                </w:p>
              </w:txbxContent>
            </v:textbox>
          </v:shape>
        </w:pict>
      </w:r>
      <w:r>
        <w:pict>
          <v:shape id="FileMintText2_2" type="#_x0000_t202" style="position:absolute;margin-left:30.43pt;margin-top:157.15pt;width:562.84pt;height:35.57pt;z-index:100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5"/>
                      <w:szCs w:val="25"/>
                    </w:rPr>
                    <w:t xml:space="preserve">Transaction date an 2025.05.24 15:30</w:t>
                  </w:r>
                </w:p>
              </w:txbxContent>
            </v:textbox>
          </v:shape>
        </w:pict>
      </w:r>
      <w:r>
        <w:pict>
          <v:shape id="FileMintText2_3" type="#_x0000_t202" style="position:absolute;margin-left:30.91pt;margin-top:194.11pt;width:79.33pt;height:32.37pt;z-index:100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d time</w:t>
                  </w:r>
                </w:p>
              </w:txbxContent>
            </v:textbox>
          </v:shape>
        </w:pict>
      </w:r>
      <w:r>
        <w:pict>
          <v:shape id="FileMintText2_4" type="#_x0000_t202" style="position:absolute;margin-left:30.43pt;margin-top:255.31pt;width:562.84pt;height:40.13pt;z-index:100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8"/>
                      <w:szCs w:val="28"/>
                    </w:rPr>
                    <w:t xml:space="preserve">Transaction classific 지급 | 즉 시 이체</w:t>
                  </w:r>
                </w:p>
              </w:txbxContent>
            </v:textbox>
          </v:shape>
        </w:pict>
      </w:r>
      <w:r>
        <w:pict>
          <v:shape id="FileMintText2_5" type="#_x0000_t202" style="position:absolute;margin-left:31.63pt;margin-top:293.95pt;width:64.28pt;height:31.46pt;z-index:100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ation</w:t>
                  </w:r>
                </w:p>
              </w:txbxContent>
            </v:textbox>
          </v:shape>
        </w:pict>
      </w:r>
      <w:r>
        <w:pict>
          <v:shape id="FileMintText2_6" type="#_x0000_t202" style="position:absolute;margin-left:30.43pt;margin-top:356.35pt;width:562.84pt;height:36.48pt;z-index:100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6"/>
                      <w:szCs w:val="26"/>
                    </w:rPr>
                    <w:t xml:space="preserve">Transaction amount 76,390KRW</w:t>
                  </w:r>
                </w:p>
              </w:txbxContent>
            </v:textbox>
          </v:shape>
        </w:pict>
      </w:r>
      <w:r>
        <w:pict>
          <v:shape id="FileMintText2_7" type="#_x0000_t202" style="position:absolute;margin-left:55.14pt;margin-top:437.94pt;width:538.13pt;height:37.39pt;z-index:100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6"/>
                      <w:szCs w:val="26"/>
                    </w:rPr>
                    <w:t xml:space="preserve">Transfer amount 76,390KRW</w:t>
                  </w:r>
                </w:p>
              </w:txbxContent>
            </v:textbox>
          </v:shape>
        </w:pict>
      </w:r>
      <w:r>
        <w:pict>
          <v:shape id="FileMintText2_8" type="#_x0000_t202" style="position:absolute;margin-left:56.82pt;margin-top:500.82pt;width:536.45pt;height:32.37pt;z-index:100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Fees OKRW</w:t>
                  </w:r>
                </w:p>
              </w:txbxContent>
            </v:textbox>
          </v:shape>
        </w:pict>
      </w:r>
      <w:r>
        <w:pict>
          <v:shape id="FileMintText2_9" type="#_x0000_t202" style="position:absolute;margin-left:32.11pt;margin-top:580.74pt;width:233.31pt;height:32.37pt;z-index:100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Balance after transa</w:t>
                  </w:r>
                </w:p>
              </w:txbxContent>
            </v:textbox>
          </v:shape>
        </w:pict>
      </w:r>
      <w:r>
        <w:pict>
          <v:shape id="FileMintText2_10" type="#_x0000_t202" style="position:absolute;margin-left:30.91pt;margin-top:618.18pt;width:63.75pt;height:31.46pt;z-index:101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ction</w:t>
                  </w:r>
                </w:p>
              </w:txbxContent>
            </v:textbox>
          </v:shape>
        </w:pict>
      </w:r>
      <w:r>
        <w:pict>
          <v:shape id="FileMintText2_11" type="#_x0000_t202" style="position:absolute;margin-left:31.63pt;margin-top:677.70pt;width:561.64pt;height:46.05pt;z-index:101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32"/>
                      <w:szCs w:val="32"/>
                    </w:rPr>
                    <w:t xml:space="preserve">Show recipient's ban PIROV VAZIRDZHON</w:t>
                  </w:r>
                </w:p>
              </w:txbxContent>
            </v:textbox>
          </v:shape>
        </w:pict>
      </w:r>
      <w:r>
        <w:pict>
          <v:shape id="FileMintText2_12" type="#_x0000_t202" style="position:absolute;margin-left:32.11pt;margin-top:716.81pt;width:78.53pt;height:32.83pt;z-index:101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kbook</w:t>
                  </w:r>
                </w:p>
              </w:txbxContent>
            </v:textbox>
          </v:shape>
        </w:pict>
      </w:r>
      <w:r>
        <w:pict>
          <v:shape id="FileMintText2_13" type="#_x0000_t202" style="position:absolute;margin-left:301.08pt;margin-top:778.01pt;width:292.20pt;height:40.13pt;z-index:101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28"/>
                      <w:szCs w:val="28"/>
                    </w:rPr>
                    <w:t xml:space="preserve">71Z2IPIROV VAZIRDZHON</w:t>
                  </w:r>
                </w:p>
              </w:txbxContent>
            </v:textbox>
          </v:shape>
        </w:pict>
      </w:r>
      <w:r>
        <w:pict>
          <v:shape id="FileMintText2_14" type="#_x0000_t202" style="position:absolute;margin-left:31.63pt;margin-top:779.21pt;width:232.24pt;height:41.95pt;z-index:101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30"/>
                      <w:szCs w:val="30"/>
                    </w:rPr>
                    <w:t xml:space="preserve">Show my bankbook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