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10.xml" ContentType="application/vnd.openxmlformats-officedocument.drawingml.diagramColors+xml"/>
  <Override PartName="/word/diagrams/colors11.xml" ContentType="application/vnd.openxmlformats-officedocument.drawingml.diagramColors+xml"/>
  <Override PartName="/word/diagrams/colors12.xml" ContentType="application/vnd.openxmlformats-officedocument.drawingml.diagramColors+xml"/>
  <Override PartName="/word/diagrams/colors13.xml" ContentType="application/vnd.openxmlformats-officedocument.drawingml.diagramColors+xml"/>
  <Override PartName="/word/diagrams/colors14.xml" ContentType="application/vnd.openxmlformats-officedocument.drawingml.diagramColors+xml"/>
  <Override PartName="/word/diagrams/colors15.xml" ContentType="application/vnd.openxmlformats-officedocument.drawingml.diagramColors+xml"/>
  <Override PartName="/word/diagrams/colors2.xml" ContentType="application/vnd.openxmlformats-officedocument.drawingml.diagramColors+xml"/>
  <Override PartName="/word/diagrams/colors3.xml" ContentType="application/vnd.openxmlformats-officedocument.drawingml.diagramColors+xml"/>
  <Override PartName="/word/diagrams/colors4.xml" ContentType="application/vnd.openxmlformats-officedocument.drawingml.diagramColors+xml"/>
  <Override PartName="/word/diagrams/colors5.xml" ContentType="application/vnd.openxmlformats-officedocument.drawingml.diagramColors+xml"/>
  <Override PartName="/word/diagrams/colors6.xml" ContentType="application/vnd.openxmlformats-officedocument.drawingml.diagramColors+xml"/>
  <Override PartName="/word/diagrams/colors7.xml" ContentType="application/vnd.openxmlformats-officedocument.drawingml.diagramColors+xml"/>
  <Override PartName="/word/diagrams/colors8.xml" ContentType="application/vnd.openxmlformats-officedocument.drawingml.diagramColors+xml"/>
  <Override PartName="/word/diagrams/colors9.xml" ContentType="application/vnd.openxmlformats-officedocument.drawingml.diagramColors+xml"/>
  <Override PartName="/word/diagrams/data1.xml" ContentType="application/vnd.openxmlformats-officedocument.drawingml.diagramData+xml"/>
  <Override PartName="/word/diagrams/data10.xml" ContentType="application/vnd.openxmlformats-officedocument.drawingml.diagramData+xml"/>
  <Override PartName="/word/diagrams/data11.xml" ContentType="application/vnd.openxmlformats-officedocument.drawingml.diagramData+xml"/>
  <Override PartName="/word/diagrams/data12.xml" ContentType="application/vnd.openxmlformats-officedocument.drawingml.diagramData+xml"/>
  <Override PartName="/word/diagrams/data13.xml" ContentType="application/vnd.openxmlformats-officedocument.drawingml.diagramData+xml"/>
  <Override PartName="/word/diagrams/data14.xml" ContentType="application/vnd.openxmlformats-officedocument.drawingml.diagramData+xml"/>
  <Override PartName="/word/diagrams/data15.xml" ContentType="application/vnd.openxmlformats-officedocument.drawingml.diagramData+xml"/>
  <Override PartName="/word/diagrams/data2.xml" ContentType="application/vnd.openxmlformats-officedocument.drawingml.diagramData+xml"/>
  <Override PartName="/word/diagrams/data3.xml" ContentType="application/vnd.openxmlformats-officedocument.drawingml.diagramData+xml"/>
  <Override PartName="/word/diagrams/data4.xml" ContentType="application/vnd.openxmlformats-officedocument.drawingml.diagramData+xml"/>
  <Override PartName="/word/diagrams/data5.xml" ContentType="application/vnd.openxmlformats-officedocument.drawingml.diagramData+xml"/>
  <Override PartName="/word/diagrams/data6.xml" ContentType="application/vnd.openxmlformats-officedocument.drawingml.diagramData+xml"/>
  <Override PartName="/word/diagrams/data7.xml" ContentType="application/vnd.openxmlformats-officedocument.drawingml.diagramData+xml"/>
  <Override PartName="/word/diagrams/data8.xml" ContentType="application/vnd.openxmlformats-officedocument.drawingml.diagramData+xml"/>
  <Override PartName="/word/diagrams/data9.xml" ContentType="application/vnd.openxmlformats-officedocument.drawingml.diagramData+xml"/>
  <Override PartName="/word/diagrams/drawing1.xml" ContentType="application/vnd.ms-office.drawingml.diagramDrawing+xml"/>
  <Override PartName="/word/diagrams/drawing10.xml" ContentType="application/vnd.ms-office.drawingml.diagramDrawing+xml"/>
  <Override PartName="/word/diagrams/drawing11.xml" ContentType="application/vnd.ms-office.drawingml.diagramDrawing+xml"/>
  <Override PartName="/word/diagrams/drawing12.xml" ContentType="application/vnd.ms-office.drawingml.diagramDrawing+xml"/>
  <Override PartName="/word/diagrams/drawing13.xml" ContentType="application/vnd.ms-office.drawingml.diagramDrawing+xml"/>
  <Override PartName="/word/diagrams/drawing14.xml" ContentType="application/vnd.ms-office.drawingml.diagramDrawing+xml"/>
  <Override PartName="/word/diagrams/drawing15.xml" ContentType="application/vnd.ms-office.drawingml.diagramDrawing+xml"/>
  <Override PartName="/word/diagrams/drawing2.xml" ContentType="application/vnd.ms-office.drawingml.diagramDrawing+xml"/>
  <Override PartName="/word/diagrams/drawing3.xml" ContentType="application/vnd.ms-office.drawingml.diagramDrawing+xml"/>
  <Override PartName="/word/diagrams/drawing4.xml" ContentType="application/vnd.ms-office.drawingml.diagramDrawing+xml"/>
  <Override PartName="/word/diagrams/drawing5.xml" ContentType="application/vnd.ms-office.drawingml.diagramDrawing+xml"/>
  <Override PartName="/word/diagrams/drawing6.xml" ContentType="application/vnd.ms-office.drawingml.diagramDrawing+xml"/>
  <Override PartName="/word/diagrams/drawing7.xml" ContentType="application/vnd.ms-office.drawingml.diagramDrawing+xml"/>
  <Override PartName="/word/diagrams/drawing8.xml" ContentType="application/vnd.ms-office.drawingml.diagramDrawing+xml"/>
  <Override PartName="/word/diagrams/drawing9.xml" ContentType="application/vnd.ms-office.drawingml.diagramDrawing+xml"/>
  <Override PartName="/word/diagrams/layout1.xml" ContentType="application/vnd.openxmlformats-officedocument.drawingml.diagramLayout+xml"/>
  <Override PartName="/word/diagrams/layout10.xml" ContentType="application/vnd.openxmlformats-officedocument.drawingml.diagramLayout+xml"/>
  <Override PartName="/word/diagrams/layout11.xml" ContentType="application/vnd.openxmlformats-officedocument.drawingml.diagramLayout+xml"/>
  <Override PartName="/word/diagrams/layout12.xml" ContentType="application/vnd.openxmlformats-officedocument.drawingml.diagramLayout+xml"/>
  <Override PartName="/word/diagrams/layout13.xml" ContentType="application/vnd.openxmlformats-officedocument.drawingml.diagramLayout+xml"/>
  <Override PartName="/word/diagrams/layout14.xml" ContentType="application/vnd.openxmlformats-officedocument.drawingml.diagramLayout+xml"/>
  <Override PartName="/word/diagrams/layout15.xml" ContentType="application/vnd.openxmlformats-officedocument.drawingml.diagramLayout+xml"/>
  <Override PartName="/word/diagrams/layout2.xml" ContentType="application/vnd.openxmlformats-officedocument.drawingml.diagramLayout+xml"/>
  <Override PartName="/word/diagrams/layout3.xml" ContentType="application/vnd.openxmlformats-officedocument.drawingml.diagramLayout+xml"/>
  <Override PartName="/word/diagrams/layout4.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layout7.xml" ContentType="application/vnd.openxmlformats-officedocument.drawingml.diagramLayout+xml"/>
  <Override PartName="/word/diagrams/layout8.xml" ContentType="application/vnd.openxmlformats-officedocument.drawingml.diagramLayout+xml"/>
  <Override PartName="/word/diagrams/layout9.xml" ContentType="application/vnd.openxmlformats-officedocument.drawingml.diagramLayout+xml"/>
  <Override PartName="/word/diagrams/quickStyle1.xml" ContentType="application/vnd.openxmlformats-officedocument.drawingml.diagramStyle+xml"/>
  <Override PartName="/word/diagrams/quickStyle10.xml" ContentType="application/vnd.openxmlformats-officedocument.drawingml.diagramStyle+xml"/>
  <Override PartName="/word/diagrams/quickStyle11.xml" ContentType="application/vnd.openxmlformats-officedocument.drawingml.diagramStyle+xml"/>
  <Override PartName="/word/diagrams/quickStyle12.xml" ContentType="application/vnd.openxmlformats-officedocument.drawingml.diagramStyle+xml"/>
  <Override PartName="/word/diagrams/quickStyle13.xml" ContentType="application/vnd.openxmlformats-officedocument.drawingml.diagramStyle+xml"/>
  <Override PartName="/word/diagrams/quickStyle14.xml" ContentType="application/vnd.openxmlformats-officedocument.drawingml.diagramStyle+xml"/>
  <Override PartName="/word/diagrams/quickStyle15.xml" ContentType="application/vnd.openxmlformats-officedocument.drawingml.diagramStyle+xml"/>
  <Override PartName="/word/diagrams/quickStyle2.xml" ContentType="application/vnd.openxmlformats-officedocument.drawingml.diagramStyle+xml"/>
  <Override PartName="/word/diagrams/quickStyle3.xml" ContentType="application/vnd.openxmlformats-officedocument.drawingml.diagramStyle+xml"/>
  <Override PartName="/word/diagrams/quickStyle4.xml" ContentType="application/vnd.openxmlformats-officedocument.drawingml.diagramStyle+xml"/>
  <Override PartName="/word/diagrams/quickStyle5.xml" ContentType="application/vnd.openxmlformats-officedocument.drawingml.diagramStyle+xml"/>
  <Override PartName="/word/diagrams/quickStyle6.xml" ContentType="application/vnd.openxmlformats-officedocument.drawingml.diagramStyle+xml"/>
  <Override PartName="/word/diagrams/quickStyle7.xml" ContentType="application/vnd.openxmlformats-officedocument.drawingml.diagramStyle+xml"/>
  <Override PartName="/word/diagrams/quickStyle8.xml" ContentType="application/vnd.openxmlformats-officedocument.drawingml.diagramStyle+xml"/>
  <Override PartName="/word/diagrams/quickStyle9.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3"/>
        <w:tblW w:w="555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872" w:type="dxa"/>
            <w:shd w:val="clear" w:color="auto" w:fill="E6E6E6"/>
          </w:tcPr>
          <w:p>
            <w:pPr>
              <w:spacing w:line="360" w:lineRule="auto"/>
              <w:jc w:val="center"/>
              <w:rPr>
                <w:rFonts w:ascii="宋体" w:hAnsi="宋体"/>
                <w:b/>
              </w:rPr>
            </w:pPr>
            <w:r>
              <w:rPr>
                <w:rFonts w:hint="eastAsia" w:ascii="宋体" w:hAnsi="宋体"/>
                <w:b/>
              </w:rPr>
              <w:t>文档类型</w:t>
            </w:r>
          </w:p>
        </w:tc>
        <w:tc>
          <w:tcPr>
            <w:tcW w:w="3685" w:type="dxa"/>
          </w:tcPr>
          <w:p>
            <w:pPr>
              <w:spacing w:line="360" w:lineRule="auto"/>
              <w:rPr>
                <w:rFonts w:ascii="宋体" w:hAnsi="宋体"/>
                <w:b/>
              </w:rPr>
            </w:pPr>
            <w:r>
              <w:rPr>
                <w:rFonts w:ascii="宋体" w:hAnsi="宋体"/>
                <w:b/>
              </w:rPr>
              <w:t>W</w:t>
            </w:r>
            <w:r>
              <w:rPr>
                <w:rFonts w:hint="eastAsia" w:ascii="宋体" w:hAnsi="宋体"/>
                <w:b/>
              </w:rPr>
              <w:t>ord文档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872" w:type="dxa"/>
            <w:shd w:val="clear" w:color="auto" w:fill="E6E6E6"/>
          </w:tcPr>
          <w:p>
            <w:pPr>
              <w:spacing w:line="360" w:lineRule="auto"/>
              <w:jc w:val="center"/>
              <w:rPr>
                <w:rFonts w:ascii="宋体" w:hAnsi="宋体"/>
                <w:b/>
              </w:rPr>
            </w:pPr>
            <w:r>
              <w:rPr>
                <w:rFonts w:hint="eastAsia" w:ascii="宋体" w:hAnsi="宋体"/>
                <w:b/>
              </w:rPr>
              <w:t>文件标识</w:t>
            </w:r>
          </w:p>
        </w:tc>
        <w:tc>
          <w:tcPr>
            <w:tcW w:w="3685" w:type="dxa"/>
          </w:tcPr>
          <w:p>
            <w:pPr>
              <w:spacing w:line="360" w:lineRule="auto"/>
              <w:rPr>
                <w:rFonts w:ascii="宋体" w:hAnsi="宋体"/>
                <w:b/>
              </w:rPr>
            </w:pPr>
            <w:r>
              <w:rPr>
                <w:rFonts w:hint="eastAsia" w:ascii="宋体" w:hAnsi="宋体"/>
                <w:b/>
              </w:rPr>
              <w:t>详细设计说明书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872" w:type="dxa"/>
            <w:shd w:val="clear" w:color="auto" w:fill="E6E6E6"/>
          </w:tcPr>
          <w:p>
            <w:pPr>
              <w:spacing w:line="360" w:lineRule="auto"/>
              <w:jc w:val="center"/>
              <w:rPr>
                <w:rFonts w:ascii="宋体" w:hAnsi="宋体"/>
                <w:b/>
              </w:rPr>
            </w:pPr>
            <w:r>
              <w:rPr>
                <w:rFonts w:hint="eastAsia" w:ascii="宋体" w:hAnsi="宋体"/>
                <w:b/>
              </w:rPr>
              <w:t>版    本</w:t>
            </w:r>
          </w:p>
        </w:tc>
        <w:tc>
          <w:tcPr>
            <w:tcW w:w="3685" w:type="dxa"/>
          </w:tcPr>
          <w:p>
            <w:pPr>
              <w:spacing w:line="360" w:lineRule="auto"/>
              <w:rPr>
                <w:rFonts w:hint="eastAsia" w:ascii="宋体" w:hAnsi="宋体" w:eastAsia="宋体"/>
                <w:b/>
                <w:lang w:val="en-US" w:eastAsia="zh-CN"/>
              </w:rPr>
            </w:pPr>
            <w:r>
              <w:rPr>
                <w:rFonts w:hint="eastAsia" w:ascii="宋体" w:hAnsi="宋体"/>
                <w:b/>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72" w:type="dxa"/>
            <w:shd w:val="clear" w:color="auto" w:fill="E6E6E6"/>
          </w:tcPr>
          <w:p>
            <w:pPr>
              <w:spacing w:line="360" w:lineRule="auto"/>
              <w:jc w:val="center"/>
              <w:rPr>
                <w:rFonts w:ascii="宋体" w:hAnsi="宋体"/>
                <w:b/>
              </w:rPr>
            </w:pPr>
            <w:r>
              <w:rPr>
                <w:rFonts w:hint="eastAsia" w:ascii="宋体" w:hAnsi="宋体"/>
                <w:b/>
              </w:rPr>
              <w:t>作    者</w:t>
            </w:r>
          </w:p>
        </w:tc>
        <w:tc>
          <w:tcPr>
            <w:tcW w:w="3685" w:type="dxa"/>
          </w:tcPr>
          <w:p>
            <w:pPr>
              <w:spacing w:line="360" w:lineRule="auto"/>
              <w:rPr>
                <w:rFonts w:hint="eastAsia" w:ascii="宋体" w:hAnsi="宋体" w:eastAsia="宋体"/>
                <w:b/>
                <w:lang w:val="en-US" w:eastAsia="zh-CN"/>
              </w:rPr>
            </w:pPr>
            <w:r>
              <w:rPr>
                <w:rFonts w:hint="eastAsia" w:ascii="宋体" w:hAnsi="宋体"/>
                <w:b/>
                <w:lang w:val="en-US" w:eastAsia="zh-CN"/>
              </w:rPr>
              <w:t>赵蔚成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72" w:type="dxa"/>
            <w:shd w:val="clear" w:color="auto" w:fill="E6E6E6"/>
          </w:tcPr>
          <w:p>
            <w:pPr>
              <w:spacing w:line="360" w:lineRule="auto"/>
              <w:jc w:val="center"/>
              <w:rPr>
                <w:rFonts w:ascii="宋体" w:hAnsi="宋体"/>
                <w:b/>
              </w:rPr>
            </w:pPr>
            <w:r>
              <w:rPr>
                <w:rFonts w:hint="eastAsia" w:ascii="宋体" w:hAnsi="宋体"/>
                <w:b/>
              </w:rPr>
              <w:t>完成日期</w:t>
            </w:r>
          </w:p>
        </w:tc>
        <w:tc>
          <w:tcPr>
            <w:tcW w:w="3685" w:type="dxa"/>
          </w:tcPr>
          <w:p>
            <w:pPr>
              <w:spacing w:line="360" w:lineRule="auto"/>
              <w:rPr>
                <w:rFonts w:ascii="宋体" w:hAnsi="宋体"/>
                <w:b/>
              </w:rPr>
            </w:pPr>
            <w:r>
              <w:rPr>
                <w:rFonts w:hint="eastAsia" w:ascii="宋体" w:hAnsi="宋体"/>
                <w:b/>
              </w:rPr>
              <w:t>201</w:t>
            </w:r>
            <w:r>
              <w:rPr>
                <w:rFonts w:hint="eastAsia" w:ascii="宋体" w:hAnsi="宋体"/>
                <w:b/>
                <w:lang w:val="en-US" w:eastAsia="zh-CN"/>
              </w:rPr>
              <w:t>7</w:t>
            </w:r>
            <w:r>
              <w:rPr>
                <w:rFonts w:hint="eastAsia" w:ascii="宋体" w:hAnsi="宋体"/>
                <w:b/>
              </w:rPr>
              <w:t>.</w:t>
            </w:r>
            <w:r>
              <w:rPr>
                <w:rFonts w:hint="eastAsia" w:ascii="宋体" w:hAnsi="宋体"/>
                <w:b/>
                <w:lang w:val="en-US" w:eastAsia="zh-CN"/>
              </w:rPr>
              <w:t>5.18</w:t>
            </w:r>
          </w:p>
        </w:tc>
      </w:tr>
    </w:tbl>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jc w:val="center"/>
        <w:rPr>
          <w:rFonts w:ascii="黑体" w:eastAsia="黑体"/>
          <w:sz w:val="52"/>
          <w:szCs w:val="52"/>
        </w:rPr>
      </w:pPr>
      <w:r>
        <w:rPr>
          <w:rFonts w:hint="eastAsia" w:ascii="黑体" w:eastAsia="黑体"/>
          <w:sz w:val="52"/>
          <w:szCs w:val="52"/>
        </w:rPr>
        <w:t>详细设计说明书</w:t>
      </w:r>
    </w:p>
    <w:p>
      <w:pPr>
        <w:spacing w:line="360" w:lineRule="auto"/>
        <w:jc w:val="center"/>
        <w:rPr>
          <w:rFonts w:ascii="黑体" w:eastAsia="黑体"/>
          <w:sz w:val="36"/>
          <w:szCs w:val="36"/>
        </w:rPr>
      </w:pPr>
    </w:p>
    <w:p>
      <w:pPr>
        <w:spacing w:line="360" w:lineRule="auto"/>
        <w:jc w:val="center"/>
        <w:rPr>
          <w:rFonts w:ascii="黑体" w:hAnsi="Arial" w:eastAsia="黑体" w:cs="Arial"/>
          <w:bCs/>
          <w:sz w:val="32"/>
          <w:szCs w:val="32"/>
        </w:rPr>
      </w:pPr>
      <w:r>
        <w:rPr>
          <w:rFonts w:hint="eastAsia" w:ascii="黑体" w:eastAsia="黑体"/>
          <w:sz w:val="36"/>
          <w:szCs w:val="36"/>
        </w:rPr>
        <w:t>项目名称：山东省人力资源市场数据采集系统</w:t>
      </w:r>
      <w:r>
        <w:rPr>
          <w:rFonts w:ascii="黑体" w:eastAsia="黑体"/>
          <w:sz w:val="44"/>
          <w:szCs w:val="44"/>
        </w:rPr>
        <w:br w:type="page"/>
      </w:r>
      <w:r>
        <w:rPr>
          <w:rFonts w:hint="eastAsia" w:ascii="黑体" w:hAnsi="Arial" w:eastAsia="黑体" w:cs="Arial"/>
          <w:bCs/>
          <w:sz w:val="32"/>
          <w:szCs w:val="32"/>
        </w:rPr>
        <w:t>文档修订</w:t>
      </w:r>
    </w:p>
    <w:tbl>
      <w:tblPr>
        <w:tblStyle w:val="2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559"/>
        <w:gridCol w:w="1134"/>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pct20" w:color="auto" w:fill="auto"/>
          </w:tcPr>
          <w:p>
            <w:pPr>
              <w:spacing w:line="360" w:lineRule="auto"/>
              <w:jc w:val="center"/>
              <w:rPr>
                <w:b/>
                <w:bCs/>
              </w:rPr>
            </w:pPr>
            <w:r>
              <w:rPr>
                <w:rFonts w:hint="eastAsia"/>
                <w:b/>
                <w:bCs/>
              </w:rPr>
              <w:t>版本</w:t>
            </w:r>
          </w:p>
        </w:tc>
        <w:tc>
          <w:tcPr>
            <w:tcW w:w="1559" w:type="dxa"/>
            <w:shd w:val="pct20" w:color="auto" w:fill="auto"/>
          </w:tcPr>
          <w:p>
            <w:pPr>
              <w:spacing w:line="360" w:lineRule="auto"/>
              <w:jc w:val="center"/>
              <w:rPr>
                <w:b/>
                <w:bCs/>
              </w:rPr>
            </w:pPr>
            <w:r>
              <w:rPr>
                <w:rFonts w:hint="eastAsia"/>
                <w:b/>
                <w:bCs/>
              </w:rPr>
              <w:t>日期</w:t>
            </w:r>
          </w:p>
        </w:tc>
        <w:tc>
          <w:tcPr>
            <w:tcW w:w="1134" w:type="dxa"/>
            <w:shd w:val="pct20" w:color="auto" w:fill="auto"/>
          </w:tcPr>
          <w:p>
            <w:pPr>
              <w:spacing w:line="360" w:lineRule="auto"/>
              <w:jc w:val="center"/>
              <w:rPr>
                <w:b/>
                <w:bCs/>
              </w:rPr>
            </w:pPr>
            <w:r>
              <w:rPr>
                <w:rFonts w:hint="eastAsia"/>
                <w:b/>
                <w:bCs/>
              </w:rPr>
              <w:t>更改人</w:t>
            </w:r>
          </w:p>
        </w:tc>
        <w:tc>
          <w:tcPr>
            <w:tcW w:w="4899" w:type="dxa"/>
            <w:shd w:val="pct20" w:color="auto" w:fill="auto"/>
          </w:tcPr>
          <w:p>
            <w:pPr>
              <w:spacing w:line="360" w:lineRule="auto"/>
              <w:jc w:val="center"/>
              <w:rPr>
                <w:b/>
                <w:bCs/>
              </w:rPr>
            </w:pPr>
            <w:r>
              <w:rPr>
                <w:rFonts w:hint="eastAsia"/>
                <w:b/>
                <w:bCs/>
              </w:rPr>
              <w:t>描述（注明修改的条款或页）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hint="eastAsia" w:ascii="Arial" w:hAnsi="Arial" w:eastAsia="宋体" w:cs="Arial"/>
                <w:lang w:val="en-US" w:eastAsia="zh-CN"/>
              </w:rPr>
            </w:pPr>
            <w:r>
              <w:rPr>
                <w:rFonts w:hint="eastAsia" w:ascii="Arial" w:hAnsi="Arial" w:cs="Arial"/>
                <w:lang w:val="en-US" w:eastAsia="zh-CN"/>
              </w:rPr>
              <w:t>0.1</w:t>
            </w:r>
          </w:p>
        </w:tc>
        <w:tc>
          <w:tcPr>
            <w:tcW w:w="1559" w:type="dxa"/>
          </w:tcPr>
          <w:p>
            <w:pPr>
              <w:spacing w:line="360" w:lineRule="auto"/>
              <w:jc w:val="center"/>
              <w:rPr>
                <w:rFonts w:ascii="Arial" w:hAnsi="Arial" w:cs="Arial"/>
              </w:rPr>
            </w:pPr>
            <w:r>
              <w:rPr>
                <w:rFonts w:hint="eastAsia" w:ascii="Arial" w:hAnsi="Arial" w:cs="Arial"/>
              </w:rPr>
              <w:t>201</w:t>
            </w:r>
            <w:r>
              <w:rPr>
                <w:rFonts w:hint="eastAsia" w:ascii="Arial" w:hAnsi="Arial" w:cs="Arial"/>
                <w:lang w:val="en-US" w:eastAsia="zh-CN"/>
              </w:rPr>
              <w:t>7</w:t>
            </w:r>
            <w:r>
              <w:rPr>
                <w:rFonts w:hint="eastAsia" w:ascii="Arial" w:hAnsi="Arial" w:cs="Arial"/>
              </w:rPr>
              <w:t>.</w:t>
            </w:r>
            <w:r>
              <w:rPr>
                <w:rFonts w:hint="eastAsia" w:ascii="Arial" w:hAnsi="Arial" w:cs="Arial"/>
                <w:lang w:val="en-US" w:eastAsia="zh-CN"/>
              </w:rPr>
              <w:t>5</w:t>
            </w:r>
            <w:r>
              <w:rPr>
                <w:rFonts w:hint="eastAsia" w:ascii="Arial" w:hAnsi="Arial" w:cs="Arial"/>
              </w:rPr>
              <w:t>.</w:t>
            </w:r>
            <w:r>
              <w:rPr>
                <w:rFonts w:hint="eastAsia" w:ascii="Arial" w:hAnsi="Arial" w:cs="Arial"/>
                <w:lang w:val="en-US" w:eastAsia="zh-CN"/>
              </w:rPr>
              <w:t>17</w:t>
            </w:r>
          </w:p>
        </w:tc>
        <w:tc>
          <w:tcPr>
            <w:tcW w:w="1134" w:type="dxa"/>
          </w:tcPr>
          <w:p>
            <w:pPr>
              <w:spacing w:line="360" w:lineRule="auto"/>
              <w:jc w:val="center"/>
              <w:rPr>
                <w:rFonts w:hint="eastAsia" w:ascii="Arial" w:hAnsi="Arial" w:eastAsia="宋体" w:cs="Arial"/>
                <w:lang w:val="en-US" w:eastAsia="zh-CN"/>
              </w:rPr>
            </w:pPr>
            <w:r>
              <w:rPr>
                <w:rFonts w:hint="eastAsia" w:ascii="Arial" w:hAnsi="Arial" w:cs="Arial"/>
                <w:lang w:val="en-US" w:eastAsia="zh-CN"/>
              </w:rPr>
              <w:t>赵蔚成</w:t>
            </w:r>
          </w:p>
        </w:tc>
        <w:tc>
          <w:tcPr>
            <w:tcW w:w="4899" w:type="dxa"/>
          </w:tcPr>
          <w:p>
            <w:pPr>
              <w:spacing w:line="360" w:lineRule="auto"/>
              <w:jc w:val="center"/>
              <w:rPr>
                <w:rFonts w:ascii="Arial" w:hAnsi="Arial" w:cs="Arial"/>
              </w:rPr>
            </w:pPr>
            <w:r>
              <w:rPr>
                <w:rFonts w:ascii="Arial" w:hAnsi="Arial" w:cs="Arial"/>
              </w:rPr>
              <w:t>完成详细设计的模块功能设计划分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r>
              <w:rPr>
                <w:rFonts w:hint="eastAsia" w:ascii="Arial" w:hAnsi="Arial" w:cs="Arial"/>
                <w:lang w:val="en-US" w:eastAsia="zh-CN"/>
              </w:rPr>
              <w:t>1</w:t>
            </w:r>
            <w:r>
              <w:rPr>
                <w:rFonts w:ascii="Arial" w:hAnsi="Arial" w:cs="Arial"/>
              </w:rPr>
              <w:t>.0</w:t>
            </w:r>
          </w:p>
        </w:tc>
        <w:tc>
          <w:tcPr>
            <w:tcW w:w="1559" w:type="dxa"/>
          </w:tcPr>
          <w:p>
            <w:pPr>
              <w:spacing w:line="360" w:lineRule="auto"/>
              <w:jc w:val="center"/>
              <w:rPr>
                <w:rFonts w:ascii="Arial" w:hAnsi="Arial" w:cs="Arial"/>
              </w:rPr>
            </w:pPr>
            <w:r>
              <w:rPr>
                <w:rFonts w:ascii="Arial" w:hAnsi="Arial" w:cs="Arial"/>
              </w:rPr>
              <w:t>201</w:t>
            </w:r>
            <w:r>
              <w:rPr>
                <w:rFonts w:hint="eastAsia" w:ascii="Arial" w:hAnsi="Arial" w:cs="Arial"/>
                <w:lang w:val="en-US" w:eastAsia="zh-CN"/>
              </w:rPr>
              <w:t>7.5</w:t>
            </w:r>
            <w:r>
              <w:rPr>
                <w:rFonts w:ascii="Arial" w:hAnsi="Arial" w:cs="Arial"/>
              </w:rPr>
              <w:t>.</w:t>
            </w:r>
            <w:r>
              <w:rPr>
                <w:rFonts w:hint="eastAsia" w:ascii="Arial" w:hAnsi="Arial" w:cs="Arial"/>
                <w:lang w:val="en-US" w:eastAsia="zh-CN"/>
              </w:rPr>
              <w:t>1</w:t>
            </w:r>
            <w:r>
              <w:rPr>
                <w:rFonts w:ascii="Arial" w:hAnsi="Arial" w:cs="Arial"/>
              </w:rPr>
              <w:t>8</w:t>
            </w:r>
          </w:p>
        </w:tc>
        <w:tc>
          <w:tcPr>
            <w:tcW w:w="1134" w:type="dxa"/>
          </w:tcPr>
          <w:p>
            <w:pPr>
              <w:spacing w:line="360" w:lineRule="auto"/>
              <w:jc w:val="center"/>
              <w:rPr>
                <w:rFonts w:hint="eastAsia" w:ascii="Arial" w:hAnsi="Arial" w:eastAsia="宋体" w:cs="Arial"/>
                <w:lang w:eastAsia="zh-CN"/>
              </w:rPr>
            </w:pPr>
            <w:r>
              <w:rPr>
                <w:rFonts w:hint="eastAsia" w:ascii="Arial" w:hAnsi="Arial" w:cs="Arial"/>
                <w:lang w:val="en-US" w:eastAsia="zh-CN"/>
              </w:rPr>
              <w:t>赵蔚成</w:t>
            </w:r>
          </w:p>
        </w:tc>
        <w:tc>
          <w:tcPr>
            <w:tcW w:w="4899" w:type="dxa"/>
          </w:tcPr>
          <w:p>
            <w:pPr>
              <w:spacing w:line="360" w:lineRule="auto"/>
              <w:jc w:val="center"/>
              <w:rPr>
                <w:rFonts w:ascii="Arial" w:hAnsi="Arial" w:cs="Arial"/>
              </w:rPr>
            </w:pPr>
            <w:r>
              <w:rPr>
                <w:rFonts w:ascii="Arial" w:hAnsi="Arial" w:cs="Arial"/>
              </w:rPr>
              <w:t>完成功能模块的描述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bl>
    <w:p>
      <w:pPr>
        <w:adjustRightInd w:val="0"/>
        <w:snapToGrid w:val="0"/>
        <w:spacing w:line="360" w:lineRule="auto"/>
      </w:pPr>
    </w:p>
    <w:sdt>
      <w:sdtPr>
        <w:rPr>
          <w:rFonts w:ascii="Times New Roman" w:hAnsi="Times New Roman" w:eastAsia="宋体" w:cs="Times New Roman"/>
          <w:b w:val="0"/>
          <w:bCs w:val="0"/>
          <w:color w:val="auto"/>
          <w:kern w:val="2"/>
          <w:sz w:val="24"/>
          <w:szCs w:val="24"/>
          <w:lang w:val="zh-CN"/>
        </w:rPr>
        <w:id w:val="-766224395"/>
      </w:sdtPr>
      <w:sdtEndPr>
        <w:rPr>
          <w:rFonts w:ascii="Times New Roman" w:hAnsi="Times New Roman" w:eastAsia="宋体" w:cs="Times New Roman"/>
          <w:b w:val="0"/>
          <w:bCs w:val="0"/>
          <w:color w:val="auto"/>
          <w:kern w:val="2"/>
          <w:sz w:val="24"/>
          <w:szCs w:val="24"/>
          <w:lang w:val="zh-CN"/>
        </w:rPr>
      </w:sdtEndPr>
      <w:sdtContent>
        <w:p>
          <w:pPr>
            <w:pStyle w:val="26"/>
            <w:spacing w:line="360" w:lineRule="auto"/>
          </w:pPr>
          <w:r>
            <w:rPr>
              <w:lang w:val="zh-CN"/>
            </w:rPr>
            <w:t>目录</w:t>
          </w:r>
        </w:p>
        <w:p>
          <w:pPr>
            <w:pStyle w:val="13"/>
            <w:tabs>
              <w:tab w:val="right" w:leader="dot" w:pos="8296"/>
            </w:tabs>
            <w:rPr>
              <w:rFonts w:asciiTheme="minorHAnsi" w:hAnsiTheme="minorHAnsi" w:eastAsiaTheme="minorEastAsia" w:cstheme="minorBidi"/>
              <w:b w:val="0"/>
              <w:bCs w:val="0"/>
              <w:caps w:val="0"/>
              <w:sz w:val="21"/>
              <w:szCs w:val="22"/>
            </w:rPr>
          </w:pPr>
          <w:r>
            <w:rPr>
              <w:rFonts w:ascii="宋体" w:hAnsi="宋体"/>
            </w:rPr>
            <w:fldChar w:fldCharType="begin"/>
          </w:r>
          <w:r>
            <w:rPr>
              <w:rFonts w:ascii="宋体" w:hAnsi="宋体"/>
            </w:rPr>
            <w:instrText xml:space="preserve"> TOC \o "1-2" \h \z \u </w:instrText>
          </w:r>
          <w:r>
            <w:rPr>
              <w:rFonts w:ascii="宋体" w:hAnsi="宋体"/>
            </w:rPr>
            <w:fldChar w:fldCharType="separate"/>
          </w:r>
          <w:r>
            <w:fldChar w:fldCharType="begin"/>
          </w:r>
          <w:r>
            <w:instrText xml:space="preserve"> HYPERLINK \l "_Toc446943111" </w:instrText>
          </w:r>
          <w:r>
            <w:fldChar w:fldCharType="separate"/>
          </w:r>
          <w:r>
            <w:rPr>
              <w:rStyle w:val="22"/>
            </w:rPr>
            <w:t>1</w:t>
          </w:r>
          <w:r>
            <w:rPr>
              <w:rStyle w:val="22"/>
              <w:rFonts w:hint="eastAsia"/>
            </w:rPr>
            <w:t>引言</w:t>
          </w:r>
          <w:r>
            <w:tab/>
          </w:r>
          <w:r>
            <w:fldChar w:fldCharType="begin"/>
          </w:r>
          <w:r>
            <w:instrText xml:space="preserve"> PAGEREF _Toc446943111 \h </w:instrText>
          </w:r>
          <w:r>
            <w:fldChar w:fldCharType="separate"/>
          </w:r>
          <w:r>
            <w:t>4</w:t>
          </w:r>
          <w:r>
            <w:fldChar w:fldCharType="end"/>
          </w:r>
          <w:r>
            <w:fldChar w:fldCharType="end"/>
          </w:r>
        </w:p>
        <w:p>
          <w:pPr>
            <w:pStyle w:val="16"/>
            <w:rPr>
              <w:rFonts w:asciiTheme="minorHAnsi" w:hAnsiTheme="minorHAnsi" w:eastAsiaTheme="minorEastAsia" w:cstheme="minorBidi"/>
              <w:b w:val="0"/>
              <w:smallCaps w:val="0"/>
              <w:sz w:val="21"/>
              <w:szCs w:val="22"/>
            </w:rPr>
          </w:pPr>
          <w:r>
            <w:fldChar w:fldCharType="begin"/>
          </w:r>
          <w:r>
            <w:instrText xml:space="preserve"> HYPERLINK \l "_Toc446943112" </w:instrText>
          </w:r>
          <w:r>
            <w:fldChar w:fldCharType="separate"/>
          </w:r>
          <w:r>
            <w:rPr>
              <w:rStyle w:val="22"/>
            </w:rPr>
            <w:t>1.1</w:t>
          </w:r>
          <w:r>
            <w:rPr>
              <w:rStyle w:val="22"/>
              <w:rFonts w:hint="eastAsia"/>
            </w:rPr>
            <w:t>编写目的</w:t>
          </w:r>
          <w:r>
            <w:tab/>
          </w:r>
          <w:r>
            <w:fldChar w:fldCharType="begin"/>
          </w:r>
          <w:r>
            <w:instrText xml:space="preserve"> PAGEREF _Toc446943112 \h </w:instrText>
          </w:r>
          <w:r>
            <w:fldChar w:fldCharType="separate"/>
          </w:r>
          <w:r>
            <w:t>4</w:t>
          </w:r>
          <w:r>
            <w:fldChar w:fldCharType="end"/>
          </w:r>
          <w:r>
            <w:fldChar w:fldCharType="end"/>
          </w:r>
        </w:p>
        <w:p>
          <w:pPr>
            <w:pStyle w:val="16"/>
            <w:rPr>
              <w:rFonts w:asciiTheme="minorHAnsi" w:hAnsiTheme="minorHAnsi" w:eastAsiaTheme="minorEastAsia" w:cstheme="minorBidi"/>
              <w:b w:val="0"/>
              <w:smallCaps w:val="0"/>
              <w:sz w:val="21"/>
              <w:szCs w:val="22"/>
            </w:rPr>
          </w:pPr>
          <w:r>
            <w:fldChar w:fldCharType="begin"/>
          </w:r>
          <w:r>
            <w:instrText xml:space="preserve"> HYPERLINK \l "_Toc446943113" </w:instrText>
          </w:r>
          <w:r>
            <w:fldChar w:fldCharType="separate"/>
          </w:r>
          <w:r>
            <w:rPr>
              <w:rStyle w:val="22"/>
            </w:rPr>
            <w:t xml:space="preserve">1.2 </w:t>
          </w:r>
          <w:r>
            <w:rPr>
              <w:rStyle w:val="22"/>
              <w:rFonts w:hint="eastAsia"/>
            </w:rPr>
            <w:t>项目背景</w:t>
          </w:r>
          <w:r>
            <w:tab/>
          </w:r>
          <w:r>
            <w:fldChar w:fldCharType="begin"/>
          </w:r>
          <w:r>
            <w:instrText xml:space="preserve"> PAGEREF _Toc446943113 \h </w:instrText>
          </w:r>
          <w:r>
            <w:fldChar w:fldCharType="separate"/>
          </w:r>
          <w:r>
            <w:t>4</w:t>
          </w:r>
          <w:r>
            <w:fldChar w:fldCharType="end"/>
          </w:r>
          <w:r>
            <w:fldChar w:fldCharType="end"/>
          </w:r>
        </w:p>
        <w:p>
          <w:pPr>
            <w:pStyle w:val="16"/>
            <w:rPr>
              <w:rFonts w:asciiTheme="minorHAnsi" w:hAnsiTheme="minorHAnsi" w:eastAsiaTheme="minorEastAsia" w:cstheme="minorBidi"/>
              <w:b w:val="0"/>
              <w:smallCaps w:val="0"/>
              <w:sz w:val="21"/>
              <w:szCs w:val="22"/>
            </w:rPr>
          </w:pPr>
          <w:r>
            <w:fldChar w:fldCharType="begin"/>
          </w:r>
          <w:r>
            <w:instrText xml:space="preserve"> HYPERLINK \l "_Toc446943114" </w:instrText>
          </w:r>
          <w:r>
            <w:fldChar w:fldCharType="separate"/>
          </w:r>
          <w:r>
            <w:rPr>
              <w:rStyle w:val="22"/>
            </w:rPr>
            <w:t xml:space="preserve">1.3 </w:t>
          </w:r>
          <w:r>
            <w:rPr>
              <w:rStyle w:val="22"/>
              <w:rFonts w:hint="eastAsia"/>
            </w:rPr>
            <w:t>专业术语</w:t>
          </w:r>
          <w:r>
            <w:tab/>
          </w:r>
          <w:r>
            <w:fldChar w:fldCharType="begin"/>
          </w:r>
          <w:r>
            <w:instrText xml:space="preserve"> PAGEREF _Toc446943114 \h </w:instrText>
          </w:r>
          <w:r>
            <w:fldChar w:fldCharType="separate"/>
          </w:r>
          <w:r>
            <w:t>4</w:t>
          </w:r>
          <w:r>
            <w:fldChar w:fldCharType="end"/>
          </w:r>
          <w:r>
            <w:fldChar w:fldCharType="end"/>
          </w:r>
        </w:p>
        <w:p>
          <w:pPr>
            <w:pStyle w:val="16"/>
            <w:rPr>
              <w:rFonts w:asciiTheme="minorHAnsi" w:hAnsiTheme="minorHAnsi" w:eastAsiaTheme="minorEastAsia" w:cstheme="minorBidi"/>
              <w:b w:val="0"/>
              <w:smallCaps w:val="0"/>
              <w:sz w:val="21"/>
              <w:szCs w:val="22"/>
            </w:rPr>
          </w:pPr>
          <w:r>
            <w:fldChar w:fldCharType="begin"/>
          </w:r>
          <w:r>
            <w:instrText xml:space="preserve"> HYPERLINK \l "_Toc446943115" </w:instrText>
          </w:r>
          <w:r>
            <w:fldChar w:fldCharType="separate"/>
          </w:r>
          <w:r>
            <w:rPr>
              <w:rStyle w:val="22"/>
            </w:rPr>
            <w:t xml:space="preserve">1.4 </w:t>
          </w:r>
          <w:r>
            <w:rPr>
              <w:rStyle w:val="22"/>
              <w:rFonts w:hint="eastAsia"/>
            </w:rPr>
            <w:t>参考资料</w:t>
          </w:r>
          <w:r>
            <w:tab/>
          </w:r>
          <w:r>
            <w:fldChar w:fldCharType="begin"/>
          </w:r>
          <w:r>
            <w:instrText xml:space="preserve"> PAGEREF _Toc446943115 \h </w:instrText>
          </w:r>
          <w:r>
            <w:fldChar w:fldCharType="separate"/>
          </w:r>
          <w:r>
            <w:t>5</w:t>
          </w:r>
          <w:r>
            <w:fldChar w:fldCharType="end"/>
          </w:r>
          <w:r>
            <w:fldChar w:fldCharType="end"/>
          </w:r>
        </w:p>
        <w:p>
          <w:pPr>
            <w:pStyle w:val="13"/>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"_Toc446943116" </w:instrText>
          </w:r>
          <w:r>
            <w:fldChar w:fldCharType="separate"/>
          </w:r>
          <w:r>
            <w:rPr>
              <w:rStyle w:val="22"/>
            </w:rPr>
            <w:t>2</w:t>
          </w:r>
          <w:r>
            <w:rPr>
              <w:rStyle w:val="22"/>
              <w:rFonts w:hint="eastAsia"/>
            </w:rPr>
            <w:t>任务概述</w:t>
          </w:r>
          <w:r>
            <w:tab/>
          </w:r>
          <w:r>
            <w:fldChar w:fldCharType="begin"/>
          </w:r>
          <w:r>
            <w:instrText xml:space="preserve"> PAGEREF _Toc446943116 \h </w:instrText>
          </w:r>
          <w:r>
            <w:fldChar w:fldCharType="separate"/>
          </w:r>
          <w:r>
            <w:t>5</w:t>
          </w:r>
          <w:r>
            <w:fldChar w:fldCharType="end"/>
          </w:r>
          <w:r>
            <w:fldChar w:fldCharType="end"/>
          </w:r>
        </w:p>
        <w:p>
          <w:pPr>
            <w:pStyle w:val="16"/>
            <w:rPr>
              <w:rFonts w:asciiTheme="minorHAnsi" w:hAnsiTheme="minorHAnsi" w:eastAsiaTheme="minorEastAsia" w:cstheme="minorBidi"/>
              <w:b w:val="0"/>
              <w:smallCaps w:val="0"/>
              <w:sz w:val="21"/>
              <w:szCs w:val="22"/>
            </w:rPr>
          </w:pPr>
          <w:r>
            <w:fldChar w:fldCharType="begin"/>
          </w:r>
          <w:r>
            <w:instrText xml:space="preserve"> HYPERLINK \l "_Toc446943117" </w:instrText>
          </w:r>
          <w:r>
            <w:fldChar w:fldCharType="separate"/>
          </w:r>
          <w:r>
            <w:rPr>
              <w:rStyle w:val="22"/>
            </w:rPr>
            <w:t>2.1</w:t>
          </w:r>
          <w:r>
            <w:rPr>
              <w:rStyle w:val="22"/>
              <w:rFonts w:hint="eastAsia"/>
            </w:rPr>
            <w:t>任务目标</w:t>
          </w:r>
          <w:r>
            <w:tab/>
          </w:r>
          <w:r>
            <w:fldChar w:fldCharType="begin"/>
          </w:r>
          <w:r>
            <w:instrText xml:space="preserve"> PAGEREF _Toc446943117 \h </w:instrText>
          </w:r>
          <w:r>
            <w:fldChar w:fldCharType="separate"/>
          </w:r>
          <w:r>
            <w:t>5</w:t>
          </w:r>
          <w:r>
            <w:fldChar w:fldCharType="end"/>
          </w:r>
          <w:r>
            <w:fldChar w:fldCharType="end"/>
          </w:r>
        </w:p>
        <w:p>
          <w:pPr>
            <w:pStyle w:val="16"/>
            <w:rPr>
              <w:rFonts w:asciiTheme="minorHAnsi" w:hAnsiTheme="minorHAnsi" w:eastAsiaTheme="minorEastAsia" w:cstheme="minorBidi"/>
              <w:b w:val="0"/>
              <w:smallCaps w:val="0"/>
              <w:sz w:val="21"/>
              <w:szCs w:val="22"/>
            </w:rPr>
          </w:pPr>
          <w:r>
            <w:fldChar w:fldCharType="begin"/>
          </w:r>
          <w:r>
            <w:instrText xml:space="preserve"> HYPERLINK \l "_Toc446943118" </w:instrText>
          </w:r>
          <w:r>
            <w:fldChar w:fldCharType="separate"/>
          </w:r>
          <w:r>
            <w:rPr>
              <w:rStyle w:val="22"/>
            </w:rPr>
            <w:t>2.2</w:t>
          </w:r>
          <w:r>
            <w:rPr>
              <w:rStyle w:val="22"/>
              <w:rFonts w:hint="eastAsia"/>
            </w:rPr>
            <w:t>运行环境</w:t>
          </w:r>
          <w:r>
            <w:tab/>
          </w:r>
          <w:r>
            <w:fldChar w:fldCharType="begin"/>
          </w:r>
          <w:r>
            <w:instrText xml:space="preserve"> PAGEREF _Toc446943118 \h </w:instrText>
          </w:r>
          <w:r>
            <w:fldChar w:fldCharType="separate"/>
          </w:r>
          <w:r>
            <w:t>5</w:t>
          </w:r>
          <w:r>
            <w:fldChar w:fldCharType="end"/>
          </w:r>
          <w:r>
            <w:fldChar w:fldCharType="end"/>
          </w:r>
        </w:p>
        <w:p>
          <w:pPr>
            <w:pStyle w:val="13"/>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"_Toc446943119" </w:instrText>
          </w:r>
          <w:r>
            <w:fldChar w:fldCharType="separate"/>
          </w:r>
          <w:r>
            <w:rPr>
              <w:rStyle w:val="22"/>
            </w:rPr>
            <w:t>3</w:t>
          </w:r>
          <w:r>
            <w:rPr>
              <w:rStyle w:val="22"/>
              <w:rFonts w:hint="eastAsia"/>
            </w:rPr>
            <w:t>系统架构设计</w:t>
          </w:r>
          <w:r>
            <w:tab/>
          </w:r>
          <w:r>
            <w:fldChar w:fldCharType="begin"/>
          </w:r>
          <w:r>
            <w:instrText xml:space="preserve"> PAGEREF _Toc446943119 \h </w:instrText>
          </w:r>
          <w:r>
            <w:fldChar w:fldCharType="separate"/>
          </w:r>
          <w:r>
            <w:t>5</w:t>
          </w:r>
          <w:r>
            <w:fldChar w:fldCharType="end"/>
          </w:r>
          <w:r>
            <w:fldChar w:fldCharType="end"/>
          </w:r>
        </w:p>
        <w:p>
          <w:pPr>
            <w:pStyle w:val="16"/>
            <w:rPr>
              <w:rFonts w:asciiTheme="minorHAnsi" w:hAnsiTheme="minorHAnsi" w:eastAsiaTheme="minorEastAsia" w:cstheme="minorBidi"/>
              <w:b w:val="0"/>
              <w:smallCaps w:val="0"/>
              <w:sz w:val="21"/>
              <w:szCs w:val="22"/>
            </w:rPr>
          </w:pPr>
          <w:r>
            <w:fldChar w:fldCharType="begin"/>
          </w:r>
          <w:r>
            <w:instrText xml:space="preserve"> HYPERLINK \l "_Toc446943120" </w:instrText>
          </w:r>
          <w:r>
            <w:fldChar w:fldCharType="separate"/>
          </w:r>
          <w:r>
            <w:rPr>
              <w:rStyle w:val="22"/>
            </w:rPr>
            <w:t xml:space="preserve">3.1 </w:t>
          </w:r>
          <w:r>
            <w:rPr>
              <w:rStyle w:val="22"/>
              <w:rFonts w:hint="eastAsia"/>
            </w:rPr>
            <w:t>系统设计结构图</w:t>
          </w:r>
          <w:r>
            <w:tab/>
          </w:r>
          <w:r>
            <w:fldChar w:fldCharType="begin"/>
          </w:r>
          <w:r>
            <w:instrText xml:space="preserve"> PAGEREF _Toc446943120 \h </w:instrText>
          </w:r>
          <w:r>
            <w:fldChar w:fldCharType="separate"/>
          </w:r>
          <w:r>
            <w:t>5</w:t>
          </w:r>
          <w:r>
            <w:fldChar w:fldCharType="end"/>
          </w:r>
          <w:r>
            <w:fldChar w:fldCharType="end"/>
          </w:r>
        </w:p>
        <w:p>
          <w:pPr>
            <w:pStyle w:val="13"/>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"_Toc446943121" </w:instrText>
          </w:r>
          <w:r>
            <w:fldChar w:fldCharType="separate"/>
          </w:r>
          <w:r>
            <w:rPr>
              <w:rStyle w:val="22"/>
            </w:rPr>
            <w:t>4</w:t>
          </w:r>
          <w:r>
            <w:rPr>
              <w:rStyle w:val="22"/>
              <w:rFonts w:hint="eastAsia"/>
            </w:rPr>
            <w:t>设计说明</w:t>
          </w:r>
          <w:r>
            <w:tab/>
          </w:r>
          <w:r>
            <w:fldChar w:fldCharType="begin"/>
          </w:r>
          <w:r>
            <w:instrText xml:space="preserve"> PAGEREF _Toc446943121 \h </w:instrText>
          </w:r>
          <w:r>
            <w:fldChar w:fldCharType="separate"/>
          </w:r>
          <w:r>
            <w:t>6</w:t>
          </w:r>
          <w:r>
            <w:fldChar w:fldCharType="end"/>
          </w:r>
          <w:r>
            <w:fldChar w:fldCharType="end"/>
          </w:r>
        </w:p>
        <w:p>
          <w:pPr>
            <w:pStyle w:val="16"/>
            <w:tabs>
              <w:tab w:val="left" w:pos="1050"/>
            </w:tabs>
            <w:rPr>
              <w:rFonts w:asciiTheme="minorHAnsi" w:hAnsiTheme="minorHAnsi" w:eastAsiaTheme="minorEastAsia" w:cstheme="minorBidi"/>
              <w:b w:val="0"/>
              <w:smallCaps w:val="0"/>
              <w:sz w:val="21"/>
              <w:szCs w:val="22"/>
            </w:rPr>
          </w:pPr>
          <w:r>
            <w:fldChar w:fldCharType="begin"/>
          </w:r>
          <w:r>
            <w:instrText xml:space="preserve"> HYPERLINK \l "_Toc446943122" </w:instrText>
          </w:r>
          <w:r>
            <w:fldChar w:fldCharType="separate"/>
          </w:r>
          <w:r>
            <w:rPr>
              <w:rStyle w:val="22"/>
            </w:rPr>
            <w:t>4.1</w:t>
          </w:r>
          <w:r>
            <w:rPr>
              <w:rFonts w:asciiTheme="minorHAnsi" w:hAnsiTheme="minorHAnsi" w:eastAsiaTheme="minorEastAsia" w:cstheme="minorBidi"/>
              <w:b w:val="0"/>
              <w:smallCaps w:val="0"/>
              <w:sz w:val="21"/>
              <w:szCs w:val="22"/>
            </w:rPr>
            <w:tab/>
          </w:r>
          <w:r>
            <w:rPr>
              <w:rStyle w:val="22"/>
              <w:rFonts w:hint="eastAsia"/>
            </w:rPr>
            <w:t>信息备案模块（企业用户）</w:t>
          </w:r>
          <w:r>
            <w:tab/>
          </w:r>
          <w:r>
            <w:fldChar w:fldCharType="begin"/>
          </w:r>
          <w:r>
            <w:instrText xml:space="preserve"> PAGEREF _Toc446943122 \h </w:instrText>
          </w:r>
          <w:r>
            <w:fldChar w:fldCharType="separate"/>
          </w:r>
          <w:r>
            <w:t>6</w:t>
          </w:r>
          <w:r>
            <w:fldChar w:fldCharType="end"/>
          </w:r>
          <w:r>
            <w:fldChar w:fldCharType="end"/>
          </w:r>
        </w:p>
        <w:p>
          <w:pPr>
            <w:pStyle w:val="16"/>
            <w:tabs>
              <w:tab w:val="left" w:pos="1050"/>
            </w:tabs>
            <w:rPr>
              <w:rFonts w:asciiTheme="minorHAnsi" w:hAnsiTheme="minorHAnsi" w:eastAsiaTheme="minorEastAsia" w:cstheme="minorBidi"/>
              <w:b w:val="0"/>
              <w:smallCaps w:val="0"/>
              <w:sz w:val="21"/>
              <w:szCs w:val="22"/>
            </w:rPr>
          </w:pPr>
          <w:r>
            <w:fldChar w:fldCharType="begin"/>
          </w:r>
          <w:r>
            <w:instrText xml:space="preserve"> HYPERLINK \l "_Toc446943123" </w:instrText>
          </w:r>
          <w:r>
            <w:fldChar w:fldCharType="separate"/>
          </w:r>
          <w:r>
            <w:rPr>
              <w:rStyle w:val="22"/>
            </w:rPr>
            <w:t>4.2</w:t>
          </w:r>
          <w:r>
            <w:rPr>
              <w:rFonts w:asciiTheme="minorHAnsi" w:hAnsiTheme="minorHAnsi" w:eastAsiaTheme="minorEastAsia" w:cstheme="minorBidi"/>
              <w:b w:val="0"/>
              <w:smallCaps w:val="0"/>
              <w:sz w:val="21"/>
              <w:szCs w:val="22"/>
            </w:rPr>
            <w:tab/>
          </w:r>
          <w:r>
            <w:rPr>
              <w:rStyle w:val="22"/>
              <w:rFonts w:hint="eastAsia"/>
            </w:rPr>
            <w:t>数据填报模块（企业用户）</w:t>
          </w:r>
          <w:r>
            <w:tab/>
          </w:r>
          <w:r>
            <w:fldChar w:fldCharType="begin"/>
          </w:r>
          <w:r>
            <w:instrText xml:space="preserve"> PAGEREF _Toc446943123 \h </w:instrText>
          </w:r>
          <w:r>
            <w:fldChar w:fldCharType="separate"/>
          </w:r>
          <w:r>
            <w:t>6</w:t>
          </w:r>
          <w:r>
            <w:fldChar w:fldCharType="end"/>
          </w:r>
          <w:r>
            <w:fldChar w:fldCharType="end"/>
          </w:r>
        </w:p>
        <w:p>
          <w:pPr>
            <w:pStyle w:val="16"/>
            <w:tabs>
              <w:tab w:val="left" w:pos="1050"/>
            </w:tabs>
            <w:rPr>
              <w:rFonts w:asciiTheme="minorHAnsi" w:hAnsiTheme="minorHAnsi" w:eastAsiaTheme="minorEastAsia" w:cstheme="minorBidi"/>
              <w:b w:val="0"/>
              <w:smallCaps w:val="0"/>
              <w:sz w:val="21"/>
              <w:szCs w:val="22"/>
            </w:rPr>
          </w:pPr>
          <w:r>
            <w:fldChar w:fldCharType="begin"/>
          </w:r>
          <w:r>
            <w:instrText xml:space="preserve"> HYPERLINK \l "_Toc446943124" </w:instrText>
          </w:r>
          <w:r>
            <w:fldChar w:fldCharType="separate"/>
          </w:r>
          <w:r>
            <w:rPr>
              <w:rStyle w:val="22"/>
            </w:rPr>
            <w:t>4.3</w:t>
          </w:r>
          <w:r>
            <w:rPr>
              <w:rFonts w:asciiTheme="minorHAnsi" w:hAnsiTheme="minorHAnsi" w:eastAsiaTheme="minorEastAsia" w:cstheme="minorBidi"/>
              <w:b w:val="0"/>
              <w:smallCaps w:val="0"/>
              <w:sz w:val="21"/>
              <w:szCs w:val="22"/>
            </w:rPr>
            <w:tab/>
          </w:r>
          <w:r>
            <w:rPr>
              <w:rStyle w:val="22"/>
              <w:rFonts w:hint="eastAsia"/>
            </w:rPr>
            <w:t>数据查询模块（企业用户）</w:t>
          </w:r>
          <w:r>
            <w:tab/>
          </w:r>
          <w:r>
            <w:fldChar w:fldCharType="begin"/>
          </w:r>
          <w:r>
            <w:instrText xml:space="preserve"> PAGEREF _Toc446943124 \h </w:instrText>
          </w:r>
          <w:r>
            <w:fldChar w:fldCharType="separate"/>
          </w:r>
          <w:r>
            <w:t>7</w:t>
          </w:r>
          <w:r>
            <w:fldChar w:fldCharType="end"/>
          </w:r>
          <w:r>
            <w:fldChar w:fldCharType="end"/>
          </w:r>
        </w:p>
        <w:p>
          <w:pPr>
            <w:pStyle w:val="16"/>
            <w:tabs>
              <w:tab w:val="left" w:pos="1050"/>
            </w:tabs>
            <w:rPr>
              <w:rFonts w:asciiTheme="minorHAnsi" w:hAnsiTheme="minorHAnsi" w:eastAsiaTheme="minorEastAsia" w:cstheme="minorBidi"/>
              <w:b w:val="0"/>
              <w:smallCaps w:val="0"/>
              <w:sz w:val="21"/>
              <w:szCs w:val="22"/>
            </w:rPr>
          </w:pPr>
          <w:r>
            <w:fldChar w:fldCharType="begin"/>
          </w:r>
          <w:r>
            <w:instrText xml:space="preserve"> HYPERLINK \l "_Toc446943125" </w:instrText>
          </w:r>
          <w:r>
            <w:fldChar w:fldCharType="separate"/>
          </w:r>
          <w:r>
            <w:rPr>
              <w:rStyle w:val="22"/>
            </w:rPr>
            <w:t>4.4</w:t>
          </w:r>
          <w:r>
            <w:rPr>
              <w:rFonts w:asciiTheme="minorHAnsi" w:hAnsiTheme="minorHAnsi" w:eastAsiaTheme="minorEastAsia" w:cstheme="minorBidi"/>
              <w:b w:val="0"/>
              <w:smallCaps w:val="0"/>
              <w:sz w:val="21"/>
              <w:szCs w:val="22"/>
            </w:rPr>
            <w:tab/>
          </w:r>
          <w:r>
            <w:rPr>
              <w:rStyle w:val="22"/>
              <w:rFonts w:hint="eastAsia"/>
            </w:rPr>
            <w:t>企业备案管理模块（省用户）</w:t>
          </w:r>
          <w:r>
            <w:tab/>
          </w:r>
          <w:r>
            <w:fldChar w:fldCharType="begin"/>
          </w:r>
          <w:r>
            <w:instrText xml:space="preserve"> PAGEREF _Toc446943125 \h </w:instrText>
          </w:r>
          <w:r>
            <w:fldChar w:fldCharType="separate"/>
          </w:r>
          <w:r>
            <w:t>8</w:t>
          </w:r>
          <w:r>
            <w:fldChar w:fldCharType="end"/>
          </w:r>
          <w:r>
            <w:fldChar w:fldCharType="end"/>
          </w:r>
        </w:p>
        <w:p>
          <w:pPr>
            <w:pStyle w:val="16"/>
            <w:tabs>
              <w:tab w:val="left" w:pos="1050"/>
            </w:tabs>
            <w:rPr>
              <w:rFonts w:asciiTheme="minorHAnsi" w:hAnsiTheme="minorHAnsi" w:eastAsiaTheme="minorEastAsia" w:cstheme="minorBidi"/>
              <w:b w:val="0"/>
              <w:smallCaps w:val="0"/>
              <w:sz w:val="21"/>
              <w:szCs w:val="22"/>
            </w:rPr>
          </w:pPr>
          <w:r>
            <w:fldChar w:fldCharType="begin"/>
          </w:r>
          <w:r>
            <w:instrText xml:space="preserve"> HYPERLINK \l "_Toc446943126" </w:instrText>
          </w:r>
          <w:r>
            <w:fldChar w:fldCharType="separate"/>
          </w:r>
          <w:r>
            <w:rPr>
              <w:rStyle w:val="22"/>
            </w:rPr>
            <w:t>4.5</w:t>
          </w:r>
          <w:r>
            <w:rPr>
              <w:rFonts w:asciiTheme="minorHAnsi" w:hAnsiTheme="minorHAnsi" w:eastAsiaTheme="minorEastAsia" w:cstheme="minorBidi"/>
              <w:b w:val="0"/>
              <w:smallCaps w:val="0"/>
              <w:sz w:val="21"/>
              <w:szCs w:val="22"/>
            </w:rPr>
            <w:tab/>
          </w:r>
          <w:r>
            <w:rPr>
              <w:rStyle w:val="22"/>
              <w:rFonts w:hint="eastAsia"/>
            </w:rPr>
            <w:t>企业信息查询模块（省用户）</w:t>
          </w:r>
          <w:r>
            <w:tab/>
          </w:r>
          <w:r>
            <w:fldChar w:fldCharType="begin"/>
          </w:r>
          <w:r>
            <w:instrText xml:space="preserve"> PAGEREF _Toc446943126 \h </w:instrText>
          </w:r>
          <w:r>
            <w:fldChar w:fldCharType="separate"/>
          </w:r>
          <w:r>
            <w:t>9</w:t>
          </w:r>
          <w:r>
            <w:fldChar w:fldCharType="end"/>
          </w:r>
          <w:r>
            <w:fldChar w:fldCharType="end"/>
          </w:r>
        </w:p>
        <w:p>
          <w:pPr>
            <w:pStyle w:val="16"/>
            <w:tabs>
              <w:tab w:val="left" w:pos="1050"/>
            </w:tabs>
            <w:rPr>
              <w:rFonts w:asciiTheme="minorHAnsi" w:hAnsiTheme="minorHAnsi" w:eastAsiaTheme="minorEastAsia" w:cstheme="minorBidi"/>
              <w:b w:val="0"/>
              <w:smallCaps w:val="0"/>
              <w:sz w:val="21"/>
              <w:szCs w:val="22"/>
            </w:rPr>
          </w:pPr>
          <w:r>
            <w:fldChar w:fldCharType="begin"/>
          </w:r>
          <w:r>
            <w:instrText xml:space="preserve"> HYPERLINK \l "_Toc446943127" </w:instrText>
          </w:r>
          <w:r>
            <w:fldChar w:fldCharType="separate"/>
          </w:r>
          <w:r>
            <w:rPr>
              <w:rStyle w:val="22"/>
            </w:rPr>
            <w:t>4.6</w:t>
          </w:r>
          <w:r>
            <w:rPr>
              <w:rFonts w:asciiTheme="minorHAnsi" w:hAnsiTheme="minorHAnsi" w:eastAsiaTheme="minorEastAsia" w:cstheme="minorBidi"/>
              <w:b w:val="0"/>
              <w:smallCaps w:val="0"/>
              <w:sz w:val="21"/>
              <w:szCs w:val="22"/>
            </w:rPr>
            <w:tab/>
          </w:r>
          <w:r>
            <w:rPr>
              <w:rStyle w:val="22"/>
              <w:rFonts w:hint="eastAsia"/>
            </w:rPr>
            <w:t>报表管理模块（省用户）</w:t>
          </w:r>
          <w:r>
            <w:tab/>
          </w:r>
          <w:r>
            <w:fldChar w:fldCharType="begin"/>
          </w:r>
          <w:r>
            <w:instrText xml:space="preserve"> PAGEREF _Toc446943127 \h </w:instrText>
          </w:r>
          <w:r>
            <w:fldChar w:fldCharType="separate"/>
          </w:r>
          <w:r>
            <w:t>9</w:t>
          </w:r>
          <w:r>
            <w:fldChar w:fldCharType="end"/>
          </w:r>
          <w:r>
            <w:fldChar w:fldCharType="end"/>
          </w:r>
        </w:p>
        <w:p>
          <w:pPr>
            <w:pStyle w:val="16"/>
            <w:tabs>
              <w:tab w:val="left" w:pos="1050"/>
            </w:tabs>
            <w:rPr>
              <w:rFonts w:asciiTheme="minorHAnsi" w:hAnsiTheme="minorHAnsi" w:eastAsiaTheme="minorEastAsia" w:cstheme="minorBidi"/>
              <w:b w:val="0"/>
              <w:smallCaps w:val="0"/>
              <w:sz w:val="21"/>
              <w:szCs w:val="22"/>
            </w:rPr>
          </w:pPr>
          <w:r>
            <w:fldChar w:fldCharType="begin"/>
          </w:r>
          <w:r>
            <w:instrText xml:space="preserve"> HYPERLINK \l "_Toc446943128" </w:instrText>
          </w:r>
          <w:r>
            <w:fldChar w:fldCharType="separate"/>
          </w:r>
          <w:r>
            <w:rPr>
              <w:rStyle w:val="22"/>
            </w:rPr>
            <w:t>4.7</w:t>
          </w:r>
          <w:r>
            <w:rPr>
              <w:rFonts w:asciiTheme="minorHAnsi" w:hAnsiTheme="minorHAnsi" w:eastAsiaTheme="minorEastAsia" w:cstheme="minorBidi"/>
              <w:b w:val="0"/>
              <w:smallCaps w:val="0"/>
              <w:sz w:val="21"/>
              <w:szCs w:val="22"/>
            </w:rPr>
            <w:tab/>
          </w:r>
          <w:r>
            <w:rPr>
              <w:rStyle w:val="22"/>
              <w:rFonts w:hint="eastAsia"/>
            </w:rPr>
            <w:t>数据修改模块（省用户）</w:t>
          </w:r>
          <w:r>
            <w:tab/>
          </w:r>
          <w:r>
            <w:fldChar w:fldCharType="begin"/>
          </w:r>
          <w:r>
            <w:instrText xml:space="preserve"> PAGEREF _Toc446943128 \h </w:instrText>
          </w:r>
          <w:r>
            <w:fldChar w:fldCharType="separate"/>
          </w:r>
          <w:r>
            <w:t>10</w:t>
          </w:r>
          <w:r>
            <w:fldChar w:fldCharType="end"/>
          </w:r>
          <w:r>
            <w:fldChar w:fldCharType="end"/>
          </w:r>
        </w:p>
        <w:p>
          <w:pPr>
            <w:pStyle w:val="16"/>
            <w:tabs>
              <w:tab w:val="left" w:pos="1050"/>
            </w:tabs>
            <w:rPr>
              <w:rFonts w:asciiTheme="minorHAnsi" w:hAnsiTheme="minorHAnsi" w:eastAsiaTheme="minorEastAsia" w:cstheme="minorBidi"/>
              <w:b w:val="0"/>
              <w:smallCaps w:val="0"/>
              <w:sz w:val="21"/>
              <w:szCs w:val="22"/>
            </w:rPr>
          </w:pPr>
          <w:r>
            <w:fldChar w:fldCharType="begin"/>
          </w:r>
          <w:r>
            <w:instrText xml:space="preserve"> HYPERLINK \l "_Toc446943129" </w:instrText>
          </w:r>
          <w:r>
            <w:fldChar w:fldCharType="separate"/>
          </w:r>
          <w:r>
            <w:rPr>
              <w:rStyle w:val="22"/>
            </w:rPr>
            <w:t>4.8</w:t>
          </w:r>
          <w:r>
            <w:rPr>
              <w:rFonts w:asciiTheme="minorHAnsi" w:hAnsiTheme="minorHAnsi" w:eastAsiaTheme="minorEastAsia" w:cstheme="minorBidi"/>
              <w:b w:val="0"/>
              <w:smallCaps w:val="0"/>
              <w:sz w:val="21"/>
              <w:szCs w:val="22"/>
            </w:rPr>
            <w:tab/>
          </w:r>
          <w:r>
            <w:rPr>
              <w:rStyle w:val="22"/>
              <w:rFonts w:hint="eastAsia"/>
            </w:rPr>
            <w:t>数据删除模块（省用户）</w:t>
          </w:r>
          <w:r>
            <w:tab/>
          </w:r>
          <w:r>
            <w:fldChar w:fldCharType="begin"/>
          </w:r>
          <w:r>
            <w:instrText xml:space="preserve"> PAGEREF _Toc446943129 \h </w:instrText>
          </w:r>
          <w:r>
            <w:fldChar w:fldCharType="separate"/>
          </w:r>
          <w:r>
            <w:t>11</w:t>
          </w:r>
          <w:r>
            <w:fldChar w:fldCharType="end"/>
          </w:r>
          <w:r>
            <w:fldChar w:fldCharType="end"/>
          </w:r>
        </w:p>
        <w:p>
          <w:pPr>
            <w:pStyle w:val="16"/>
            <w:tabs>
              <w:tab w:val="left" w:pos="1050"/>
            </w:tabs>
            <w:rPr>
              <w:rFonts w:asciiTheme="minorHAnsi" w:hAnsiTheme="minorHAnsi" w:eastAsiaTheme="minorEastAsia" w:cstheme="minorBidi"/>
              <w:b w:val="0"/>
              <w:smallCaps w:val="0"/>
              <w:sz w:val="21"/>
              <w:szCs w:val="22"/>
            </w:rPr>
          </w:pPr>
          <w:r>
            <w:fldChar w:fldCharType="begin"/>
          </w:r>
          <w:r>
            <w:instrText xml:space="preserve"> HYPERLINK \l "_Toc446943130" </w:instrText>
          </w:r>
          <w:r>
            <w:fldChar w:fldCharType="separate"/>
          </w:r>
          <w:r>
            <w:rPr>
              <w:rStyle w:val="22"/>
            </w:rPr>
            <w:t>4.9</w:t>
          </w:r>
          <w:r>
            <w:rPr>
              <w:rFonts w:asciiTheme="minorHAnsi" w:hAnsiTheme="minorHAnsi" w:eastAsiaTheme="minorEastAsia" w:cstheme="minorBidi"/>
              <w:b w:val="0"/>
              <w:smallCaps w:val="0"/>
              <w:sz w:val="21"/>
              <w:szCs w:val="22"/>
            </w:rPr>
            <w:tab/>
          </w:r>
          <w:r>
            <w:rPr>
              <w:rStyle w:val="22"/>
              <w:rFonts w:hint="eastAsia"/>
            </w:rPr>
            <w:t>数据退回模块（省用户）</w:t>
          </w:r>
          <w:r>
            <w:tab/>
          </w:r>
          <w:r>
            <w:fldChar w:fldCharType="begin"/>
          </w:r>
          <w:r>
            <w:instrText xml:space="preserve"> PAGEREF _Toc446943130 \h </w:instrText>
          </w:r>
          <w:r>
            <w:fldChar w:fldCharType="separate"/>
          </w:r>
          <w:r>
            <w:t>11</w:t>
          </w:r>
          <w:r>
            <w:fldChar w:fldCharType="end"/>
          </w:r>
          <w:r>
            <w:fldChar w:fldCharType="end"/>
          </w:r>
        </w:p>
        <w:p>
          <w:pPr>
            <w:pStyle w:val="16"/>
            <w:tabs>
              <w:tab w:val="left" w:pos="1050"/>
            </w:tabs>
            <w:rPr>
              <w:rFonts w:asciiTheme="minorHAnsi" w:hAnsiTheme="minorHAnsi" w:eastAsiaTheme="minorEastAsia" w:cstheme="minorBidi"/>
              <w:b w:val="0"/>
              <w:smallCaps w:val="0"/>
              <w:sz w:val="21"/>
              <w:szCs w:val="22"/>
            </w:rPr>
          </w:pPr>
          <w:r>
            <w:fldChar w:fldCharType="begin"/>
          </w:r>
          <w:r>
            <w:instrText xml:space="preserve"> HYPERLINK \l "_Toc446943131" </w:instrText>
          </w:r>
          <w:r>
            <w:fldChar w:fldCharType="separate"/>
          </w:r>
          <w:r>
            <w:rPr>
              <w:rStyle w:val="22"/>
            </w:rPr>
            <w:t>4.10</w:t>
          </w:r>
          <w:r>
            <w:rPr>
              <w:rFonts w:asciiTheme="minorHAnsi" w:hAnsiTheme="minorHAnsi" w:eastAsiaTheme="minorEastAsia" w:cstheme="minorBidi"/>
              <w:b w:val="0"/>
              <w:smallCaps w:val="0"/>
              <w:sz w:val="21"/>
              <w:szCs w:val="22"/>
            </w:rPr>
            <w:tab/>
          </w:r>
          <w:r>
            <w:rPr>
              <w:rStyle w:val="22"/>
              <w:rFonts w:hint="eastAsia"/>
            </w:rPr>
            <w:t>导出汇总表模块（省用户）</w:t>
          </w:r>
          <w:r>
            <w:tab/>
          </w:r>
          <w:r>
            <w:fldChar w:fldCharType="begin"/>
          </w:r>
          <w:r>
            <w:instrText xml:space="preserve"> PAGEREF _Toc446943131 \h </w:instrText>
          </w:r>
          <w:r>
            <w:fldChar w:fldCharType="separate"/>
          </w:r>
          <w:r>
            <w:t>12</w:t>
          </w:r>
          <w:r>
            <w:fldChar w:fldCharType="end"/>
          </w:r>
          <w:r>
            <w:fldChar w:fldCharType="end"/>
          </w:r>
        </w:p>
        <w:p>
          <w:pPr>
            <w:pStyle w:val="16"/>
            <w:tabs>
              <w:tab w:val="left" w:pos="1050"/>
            </w:tabs>
            <w:rPr>
              <w:rFonts w:asciiTheme="minorHAnsi" w:hAnsiTheme="minorHAnsi" w:eastAsiaTheme="minorEastAsia" w:cstheme="minorBidi"/>
              <w:b w:val="0"/>
              <w:smallCaps w:val="0"/>
              <w:sz w:val="21"/>
              <w:szCs w:val="22"/>
            </w:rPr>
          </w:pPr>
          <w:r>
            <w:fldChar w:fldCharType="begin"/>
          </w:r>
          <w:r>
            <w:instrText xml:space="preserve"> HYPERLINK \l "_Toc446943132" </w:instrText>
          </w:r>
          <w:r>
            <w:fldChar w:fldCharType="separate"/>
          </w:r>
          <w:r>
            <w:rPr>
              <w:rStyle w:val="22"/>
            </w:rPr>
            <w:t>4.11</w:t>
          </w:r>
          <w:r>
            <w:rPr>
              <w:rFonts w:asciiTheme="minorHAnsi" w:hAnsiTheme="minorHAnsi" w:eastAsiaTheme="minorEastAsia" w:cstheme="minorBidi"/>
              <w:b w:val="0"/>
              <w:smallCaps w:val="0"/>
              <w:sz w:val="21"/>
              <w:szCs w:val="22"/>
            </w:rPr>
            <w:tab/>
          </w:r>
          <w:r>
            <w:rPr>
              <w:rStyle w:val="22"/>
              <w:rFonts w:hint="eastAsia"/>
            </w:rPr>
            <w:t>数据汇总模块（省用户）</w:t>
          </w:r>
          <w:r>
            <w:tab/>
          </w:r>
          <w:r>
            <w:fldChar w:fldCharType="begin"/>
          </w:r>
          <w:r>
            <w:instrText xml:space="preserve"> PAGEREF _Toc446943132 \h </w:instrText>
          </w:r>
          <w:r>
            <w:fldChar w:fldCharType="separate"/>
          </w:r>
          <w:r>
            <w:t>13</w:t>
          </w:r>
          <w:r>
            <w:fldChar w:fldCharType="end"/>
          </w:r>
          <w:r>
            <w:fldChar w:fldCharType="end"/>
          </w:r>
        </w:p>
        <w:p>
          <w:pPr>
            <w:pStyle w:val="16"/>
            <w:tabs>
              <w:tab w:val="left" w:pos="1050"/>
            </w:tabs>
            <w:rPr>
              <w:rFonts w:asciiTheme="minorHAnsi" w:hAnsiTheme="minorHAnsi" w:eastAsiaTheme="minorEastAsia" w:cstheme="minorBidi"/>
              <w:b w:val="0"/>
              <w:smallCaps w:val="0"/>
              <w:sz w:val="21"/>
              <w:szCs w:val="22"/>
            </w:rPr>
          </w:pPr>
          <w:r>
            <w:fldChar w:fldCharType="begin"/>
          </w:r>
          <w:r>
            <w:instrText xml:space="preserve"> HYPERLINK \l "_Toc446943133" </w:instrText>
          </w:r>
          <w:r>
            <w:fldChar w:fldCharType="separate"/>
          </w:r>
          <w:r>
            <w:rPr>
              <w:rStyle w:val="22"/>
            </w:rPr>
            <w:t>4.12</w:t>
          </w:r>
          <w:r>
            <w:rPr>
              <w:rFonts w:asciiTheme="minorHAnsi" w:hAnsiTheme="minorHAnsi" w:eastAsiaTheme="minorEastAsia" w:cstheme="minorBidi"/>
              <w:b w:val="0"/>
              <w:smallCaps w:val="0"/>
              <w:sz w:val="21"/>
              <w:szCs w:val="22"/>
            </w:rPr>
            <w:tab/>
          </w:r>
          <w:r>
            <w:rPr>
              <w:rStyle w:val="22"/>
              <w:rFonts w:hint="eastAsia"/>
            </w:rPr>
            <w:t>数据查询模块（省用户）</w:t>
          </w:r>
          <w:r>
            <w:tab/>
          </w:r>
          <w:r>
            <w:fldChar w:fldCharType="begin"/>
          </w:r>
          <w:r>
            <w:instrText xml:space="preserve"> PAGEREF _Toc446943133 \h </w:instrText>
          </w:r>
          <w:r>
            <w:fldChar w:fldCharType="separate"/>
          </w:r>
          <w:r>
            <w:t>13</w:t>
          </w:r>
          <w:r>
            <w:fldChar w:fldCharType="end"/>
          </w:r>
          <w:r>
            <w:fldChar w:fldCharType="end"/>
          </w:r>
        </w:p>
        <w:p>
          <w:pPr>
            <w:pStyle w:val="16"/>
            <w:tabs>
              <w:tab w:val="left" w:pos="1050"/>
            </w:tabs>
            <w:rPr>
              <w:rFonts w:asciiTheme="minorHAnsi" w:hAnsiTheme="minorHAnsi" w:eastAsiaTheme="minorEastAsia" w:cstheme="minorBidi"/>
              <w:b w:val="0"/>
              <w:smallCaps w:val="0"/>
              <w:sz w:val="21"/>
              <w:szCs w:val="22"/>
            </w:rPr>
          </w:pPr>
          <w:r>
            <w:fldChar w:fldCharType="begin"/>
          </w:r>
          <w:r>
            <w:instrText xml:space="preserve"> HYPERLINK \l "_Toc446943134" </w:instrText>
          </w:r>
          <w:r>
            <w:fldChar w:fldCharType="separate"/>
          </w:r>
          <w:r>
            <w:rPr>
              <w:rStyle w:val="22"/>
            </w:rPr>
            <w:t>4.13</w:t>
          </w:r>
          <w:r>
            <w:rPr>
              <w:rFonts w:asciiTheme="minorHAnsi" w:hAnsiTheme="minorHAnsi" w:eastAsiaTheme="minorEastAsia" w:cstheme="minorBidi"/>
              <w:b w:val="0"/>
              <w:smallCaps w:val="0"/>
              <w:sz w:val="21"/>
              <w:szCs w:val="22"/>
            </w:rPr>
            <w:tab/>
          </w:r>
          <w:r>
            <w:rPr>
              <w:rStyle w:val="22"/>
              <w:rFonts w:hint="eastAsia"/>
            </w:rPr>
            <w:t>多维分析模块（省用户）</w:t>
          </w:r>
          <w:r>
            <w:tab/>
          </w:r>
          <w:r>
            <w:fldChar w:fldCharType="begin"/>
          </w:r>
          <w:r>
            <w:instrText xml:space="preserve"> PAGEREF _Toc446943134 \h </w:instrText>
          </w:r>
          <w:r>
            <w:fldChar w:fldCharType="separate"/>
          </w:r>
          <w:r>
            <w:t>14</w:t>
          </w:r>
          <w:r>
            <w:fldChar w:fldCharType="end"/>
          </w:r>
          <w:r>
            <w:fldChar w:fldCharType="end"/>
          </w:r>
        </w:p>
        <w:p>
          <w:pPr>
            <w:pStyle w:val="16"/>
            <w:tabs>
              <w:tab w:val="left" w:pos="1050"/>
            </w:tabs>
            <w:rPr>
              <w:rFonts w:asciiTheme="minorHAnsi" w:hAnsiTheme="minorHAnsi" w:eastAsiaTheme="minorEastAsia" w:cstheme="minorBidi"/>
              <w:b w:val="0"/>
              <w:smallCaps w:val="0"/>
              <w:sz w:val="21"/>
              <w:szCs w:val="22"/>
            </w:rPr>
          </w:pPr>
          <w:r>
            <w:fldChar w:fldCharType="begin"/>
          </w:r>
          <w:r>
            <w:instrText xml:space="preserve"> HYPERLINK \l "_Toc446943135" </w:instrText>
          </w:r>
          <w:r>
            <w:fldChar w:fldCharType="separate"/>
          </w:r>
          <w:r>
            <w:rPr>
              <w:rStyle w:val="22"/>
            </w:rPr>
            <w:t>4.14</w:t>
          </w:r>
          <w:r>
            <w:rPr>
              <w:rFonts w:asciiTheme="minorHAnsi" w:hAnsiTheme="minorHAnsi" w:eastAsiaTheme="minorEastAsia" w:cstheme="minorBidi"/>
              <w:b w:val="0"/>
              <w:smallCaps w:val="0"/>
              <w:sz w:val="21"/>
              <w:szCs w:val="22"/>
            </w:rPr>
            <w:tab/>
          </w:r>
          <w:r>
            <w:rPr>
              <w:rStyle w:val="22"/>
              <w:rFonts w:hint="eastAsia"/>
            </w:rPr>
            <w:t>图表分析模块（省用户）</w:t>
          </w:r>
          <w:r>
            <w:tab/>
          </w:r>
          <w:r>
            <w:fldChar w:fldCharType="begin"/>
          </w:r>
          <w:r>
            <w:instrText xml:space="preserve"> PAGEREF _Toc446943135 \h </w:instrText>
          </w:r>
          <w:r>
            <w:fldChar w:fldCharType="separate"/>
          </w:r>
          <w:r>
            <w:t>15</w:t>
          </w:r>
          <w:r>
            <w:fldChar w:fldCharType="end"/>
          </w:r>
          <w:r>
            <w:fldChar w:fldCharType="end"/>
          </w:r>
        </w:p>
        <w:p>
          <w:pPr>
            <w:pStyle w:val="16"/>
            <w:tabs>
              <w:tab w:val="left" w:pos="1050"/>
            </w:tabs>
            <w:rPr>
              <w:rFonts w:asciiTheme="minorHAnsi" w:hAnsiTheme="minorHAnsi" w:eastAsiaTheme="minorEastAsia" w:cstheme="minorBidi"/>
              <w:b w:val="0"/>
              <w:smallCaps w:val="0"/>
              <w:sz w:val="21"/>
              <w:szCs w:val="22"/>
            </w:rPr>
          </w:pPr>
          <w:r>
            <w:fldChar w:fldCharType="begin"/>
          </w:r>
          <w:r>
            <w:instrText xml:space="preserve"> HYPERLINK \l "_Toc446943136" </w:instrText>
          </w:r>
          <w:r>
            <w:fldChar w:fldCharType="separate"/>
          </w:r>
          <w:r>
            <w:rPr>
              <w:rStyle w:val="22"/>
            </w:rPr>
            <w:t>4.15</w:t>
          </w:r>
          <w:r>
            <w:rPr>
              <w:rFonts w:asciiTheme="minorHAnsi" w:hAnsiTheme="minorHAnsi" w:eastAsiaTheme="minorEastAsia" w:cstheme="minorBidi"/>
              <w:b w:val="0"/>
              <w:smallCaps w:val="0"/>
              <w:sz w:val="21"/>
              <w:szCs w:val="22"/>
            </w:rPr>
            <w:tab/>
          </w:r>
          <w:r>
            <w:rPr>
              <w:rStyle w:val="22"/>
              <w:rFonts w:hint="eastAsia"/>
            </w:rPr>
            <w:t>通知模块模块（省用户）</w:t>
          </w:r>
          <w:r>
            <w:tab/>
          </w:r>
          <w:r>
            <w:fldChar w:fldCharType="begin"/>
          </w:r>
          <w:r>
            <w:instrText xml:space="preserve"> PAGEREF _Toc446943136 \h </w:instrText>
          </w:r>
          <w:r>
            <w:fldChar w:fldCharType="separate"/>
          </w:r>
          <w:r>
            <w:t>15</w:t>
          </w:r>
          <w:r>
            <w:fldChar w:fldCharType="end"/>
          </w:r>
          <w:r>
            <w:fldChar w:fldCharType="end"/>
          </w:r>
        </w:p>
        <w:p>
          <w:pPr>
            <w:pStyle w:val="16"/>
            <w:tabs>
              <w:tab w:val="left" w:pos="1050"/>
            </w:tabs>
            <w:rPr>
              <w:rFonts w:asciiTheme="minorHAnsi" w:hAnsiTheme="minorHAnsi" w:eastAsiaTheme="minorEastAsia" w:cstheme="minorBidi"/>
              <w:b w:val="0"/>
              <w:smallCaps w:val="0"/>
              <w:sz w:val="21"/>
              <w:szCs w:val="22"/>
            </w:rPr>
          </w:pPr>
          <w:r>
            <w:fldChar w:fldCharType="begin"/>
          </w:r>
          <w:r>
            <w:instrText xml:space="preserve"> HYPERLINK \l "_Toc446943137" </w:instrText>
          </w:r>
          <w:r>
            <w:fldChar w:fldCharType="separate"/>
          </w:r>
          <w:r>
            <w:rPr>
              <w:rStyle w:val="22"/>
            </w:rPr>
            <w:t>4.16</w:t>
          </w:r>
          <w:r>
            <w:rPr>
              <w:rFonts w:asciiTheme="minorHAnsi" w:hAnsiTheme="minorHAnsi" w:eastAsiaTheme="minorEastAsia" w:cstheme="minorBidi"/>
              <w:b w:val="0"/>
              <w:smallCaps w:val="0"/>
              <w:sz w:val="21"/>
              <w:szCs w:val="22"/>
            </w:rPr>
            <w:tab/>
          </w:r>
          <w:r>
            <w:rPr>
              <w:rStyle w:val="22"/>
              <w:rFonts w:hint="eastAsia"/>
            </w:rPr>
            <w:t>系统管理模块（省用户）</w:t>
          </w:r>
          <w:r>
            <w:tab/>
          </w:r>
          <w:r>
            <w:fldChar w:fldCharType="begin"/>
          </w:r>
          <w:r>
            <w:instrText xml:space="preserve"> PAGEREF _Toc446943137 \h </w:instrText>
          </w:r>
          <w:r>
            <w:fldChar w:fldCharType="separate"/>
          </w:r>
          <w:r>
            <w:t>16</w:t>
          </w:r>
          <w:r>
            <w:fldChar w:fldCharType="end"/>
          </w:r>
          <w:r>
            <w:fldChar w:fldCharType="end"/>
          </w:r>
        </w:p>
        <w:p>
          <w:pPr>
            <w:spacing w:line="360" w:lineRule="auto"/>
            <w:rPr>
              <w:rFonts w:ascii="宋体" w:hAnsi="宋体"/>
              <w:szCs w:val="20"/>
            </w:rPr>
          </w:pPr>
          <w:r>
            <w:rPr>
              <w:rFonts w:ascii="宋体" w:hAnsi="宋体"/>
              <w:szCs w:val="20"/>
            </w:rPr>
            <w:fldChar w:fldCharType="end"/>
          </w:r>
        </w:p>
      </w:sdtContent>
    </w:sdt>
    <w:p>
      <w:pPr>
        <w:widowControl/>
        <w:jc w:val="left"/>
      </w:pPr>
      <w:r>
        <w:br w:type="page"/>
      </w:r>
    </w:p>
    <w:p>
      <w:pPr>
        <w:rPr>
          <w:rFonts w:hint="eastAsia"/>
        </w:rPr>
      </w:pPr>
    </w:p>
    <w:p>
      <w:pPr>
        <w:pStyle w:val="2"/>
      </w:pPr>
      <w:bookmarkStart w:id="0" w:name="_Toc446943111"/>
      <w:r>
        <w:rPr>
          <w:rFonts w:hint="eastAsia"/>
        </w:rPr>
        <w:t>1引言</w:t>
      </w:r>
      <w:bookmarkEnd w:id="0"/>
    </w:p>
    <w:p>
      <w:pPr>
        <w:rPr>
          <w:rFonts w:hint="eastAsia"/>
        </w:rPr>
      </w:pPr>
    </w:p>
    <w:p>
      <w:pPr>
        <w:spacing w:line="360" w:lineRule="auto"/>
      </w:pPr>
      <w:r>
        <w:tab/>
      </w:r>
      <w:r>
        <w:rPr>
          <w:rFonts w:hint="eastAsia"/>
        </w:rPr>
        <w:t>引言是对这份软件系统详细设计报告的概览，是为了帮助阅读者了解这份文档是如何编写的，并且应该如何阅读、理解和解释这份文档。</w:t>
      </w:r>
    </w:p>
    <w:p>
      <w:pPr>
        <w:pStyle w:val="4"/>
      </w:pPr>
      <w:bookmarkStart w:id="1" w:name="_Toc446943112"/>
      <w:r>
        <w:rPr>
          <w:rFonts w:hint="eastAsia"/>
        </w:rPr>
        <w:t>1.1编写目的</w:t>
      </w:r>
      <w:bookmarkEnd w:id="1"/>
    </w:p>
    <w:p>
      <w:pPr>
        <w:spacing w:line="360" w:lineRule="auto"/>
        <w:ind w:firstLine="420"/>
      </w:pPr>
      <w:r>
        <w:rPr>
          <w:rFonts w:hint="eastAsia"/>
        </w:rPr>
        <w:t>本文档是基于《山东省人力资源市场数据采集系统需求分析说明书》编写的，开发的系统将应用于政府部门对当地企业人力资源的调查与统计，最终达到为政府制定相关政策提供参考材料。通过这份软件系统详细设计说明书详细分析说明系统架构，各模块见的关联以及模块内的设计说明，描述程序设计的主要算法以及流程图。详细设计主要针对系统开发人员，项目经理，以及软件测试人员。</w:t>
      </w:r>
    </w:p>
    <w:p>
      <w:pPr>
        <w:pStyle w:val="4"/>
      </w:pPr>
      <w:bookmarkStart w:id="2" w:name="_Toc446943113"/>
      <w:r>
        <w:rPr>
          <w:rFonts w:hint="eastAsia"/>
        </w:rPr>
        <w:t>1.2</w:t>
      </w:r>
      <w:r>
        <w:t xml:space="preserve"> </w:t>
      </w:r>
      <w:r>
        <w:rPr>
          <w:rFonts w:hint="eastAsia"/>
        </w:rPr>
        <w:t>项目背景</w:t>
      </w:r>
      <w:bookmarkEnd w:id="2"/>
    </w:p>
    <w:p>
      <w:pPr>
        <w:spacing w:line="360" w:lineRule="auto"/>
        <w:ind w:firstLine="420"/>
      </w:pPr>
      <w:r>
        <w:rPr>
          <w:rFonts w:hint="eastAsia"/>
        </w:rPr>
        <w:t>山东省企业数据采集系统为企业及省级部门提供了一个数据平台，企业用户提供企业基础信息，每个月企业按省规定的时间上报本企业就业失业情况，上报到省局，省局汇总后上报到部委，省局对上报的数据进行分析汇总并以图形形式显示。</w:t>
      </w:r>
    </w:p>
    <w:p>
      <w:pPr>
        <w:pStyle w:val="4"/>
      </w:pPr>
      <w:bookmarkStart w:id="3" w:name="_Toc446943114"/>
      <w:r>
        <w:rPr>
          <w:rFonts w:hint="eastAsia"/>
        </w:rPr>
        <w:t>1.3</w:t>
      </w:r>
      <w:r>
        <w:t xml:space="preserve"> 专业术语</w:t>
      </w:r>
      <w:bookmarkEnd w:id="3"/>
    </w:p>
    <w:p>
      <w:pPr>
        <w:pStyle w:val="27"/>
        <w:numPr>
          <w:ilvl w:val="0"/>
          <w:numId w:val="1"/>
        </w:numPr>
        <w:spacing w:line="360" w:lineRule="auto"/>
        <w:ind w:left="902" w:hanging="482" w:firstLineChars="0"/>
      </w:pPr>
      <w:r>
        <w:rPr>
          <w:rFonts w:hint="eastAsia"/>
        </w:rPr>
        <w:t>用户：省级用户、企业用户</w:t>
      </w:r>
    </w:p>
    <w:p>
      <w:pPr>
        <w:pStyle w:val="27"/>
        <w:numPr>
          <w:ilvl w:val="0"/>
          <w:numId w:val="1"/>
        </w:numPr>
        <w:spacing w:line="360" w:lineRule="auto"/>
        <w:ind w:left="902" w:hanging="482" w:firstLineChars="0"/>
      </w:pPr>
      <w:r>
        <w:t>需求分析人员：</w:t>
      </w:r>
      <w:r>
        <w:rPr>
          <w:rFonts w:hint="eastAsia"/>
        </w:rPr>
        <w:t>项目管理者及组员</w:t>
      </w:r>
    </w:p>
    <w:p>
      <w:pPr>
        <w:pStyle w:val="27"/>
        <w:numPr>
          <w:ilvl w:val="0"/>
          <w:numId w:val="1"/>
        </w:numPr>
        <w:spacing w:line="360" w:lineRule="auto"/>
        <w:ind w:left="902" w:hanging="482" w:firstLineChars="0"/>
      </w:pPr>
      <w:r>
        <w:t>项目：</w:t>
      </w:r>
      <w:r>
        <w:rPr>
          <w:rFonts w:hint="eastAsia"/>
        </w:rPr>
        <w:t>山东省人力资源市场数据采集系统</w:t>
      </w:r>
    </w:p>
    <w:p>
      <w:pPr>
        <w:pStyle w:val="27"/>
        <w:numPr>
          <w:ilvl w:val="0"/>
          <w:numId w:val="1"/>
        </w:numPr>
        <w:spacing w:line="360" w:lineRule="auto"/>
        <w:ind w:left="902" w:hanging="482" w:firstLineChars="0"/>
      </w:pPr>
      <w:r>
        <w:rPr>
          <w:rFonts w:hint="eastAsia"/>
        </w:rPr>
        <w:t>服务器：指本项目所采用的服务器</w:t>
      </w:r>
    </w:p>
    <w:p>
      <w:pPr>
        <w:pStyle w:val="27"/>
        <w:numPr>
          <w:ilvl w:val="0"/>
          <w:numId w:val="1"/>
        </w:numPr>
        <w:spacing w:line="360" w:lineRule="auto"/>
        <w:ind w:left="902" w:hanging="482" w:firstLineChars="0"/>
      </w:pPr>
      <w:r>
        <w:rPr>
          <w:rFonts w:hint="eastAsia"/>
        </w:rPr>
        <w:t>客户端：运行在浏览器上的网页</w:t>
      </w:r>
    </w:p>
    <w:p>
      <w:pPr>
        <w:pStyle w:val="27"/>
        <w:numPr>
          <w:ilvl w:val="0"/>
          <w:numId w:val="1"/>
        </w:numPr>
        <w:spacing w:line="360" w:lineRule="auto"/>
        <w:ind w:left="902" w:hanging="482" w:firstLineChars="0"/>
      </w:pPr>
      <w:r>
        <w:t>PHP：服务器开发语言</w:t>
      </w:r>
    </w:p>
    <w:p>
      <w:pPr>
        <w:pStyle w:val="27"/>
        <w:numPr>
          <w:ilvl w:val="0"/>
          <w:numId w:val="1"/>
        </w:numPr>
        <w:spacing w:line="360" w:lineRule="auto"/>
        <w:ind w:left="902" w:hanging="482" w:firstLineChars="0"/>
      </w:pPr>
      <w:r>
        <w:t>Apache：提供网站运行的服务器</w:t>
      </w:r>
    </w:p>
    <w:p>
      <w:pPr>
        <w:pStyle w:val="4"/>
      </w:pPr>
      <w:bookmarkStart w:id="4" w:name="_Toc446943115"/>
      <w:r>
        <w:rPr>
          <w:rFonts w:hint="eastAsia"/>
        </w:rPr>
        <w:t>1.4 参考资料</w:t>
      </w:r>
      <w:bookmarkEnd w:id="4"/>
    </w:p>
    <w:p>
      <w:r>
        <w:rPr>
          <w:rFonts w:hint="eastAsia"/>
        </w:rPr>
        <w:t>《软件项目管理教程》</w:t>
      </w:r>
      <w:r>
        <w:rPr>
          <w:rFonts w:hint="eastAsia"/>
        </w:rPr>
        <w:tab/>
      </w:r>
      <w:r>
        <w:rPr>
          <w:rFonts w:hint="eastAsia"/>
        </w:rPr>
        <w:tab/>
      </w:r>
      <w:r>
        <w:rPr>
          <w:rFonts w:hint="eastAsia"/>
        </w:rPr>
        <w:tab/>
      </w:r>
      <w:r>
        <w:rPr>
          <w:rFonts w:hint="eastAsia"/>
        </w:rPr>
        <w:tab/>
      </w:r>
      <w:r>
        <w:rPr>
          <w:rFonts w:hint="eastAsia"/>
        </w:rPr>
        <w:t>出版单位：机械工业出版社</w:t>
      </w:r>
    </w:p>
    <w:p>
      <w:r>
        <w:rPr>
          <w:rFonts w:hint="eastAsia"/>
        </w:rPr>
        <w:t>《软件工程概论》</w:t>
      </w:r>
      <w:r>
        <w:rPr>
          <w:rFonts w:hint="eastAsia"/>
        </w:rPr>
        <w:tab/>
      </w:r>
      <w:r>
        <w:rPr>
          <w:rFonts w:hint="eastAsia"/>
        </w:rPr>
        <w:tab/>
      </w:r>
      <w:r>
        <w:rPr>
          <w:rFonts w:hint="eastAsia"/>
        </w:rPr>
        <w:tab/>
      </w:r>
      <w:r>
        <w:rPr>
          <w:rFonts w:hint="eastAsia"/>
        </w:rPr>
        <w:tab/>
      </w:r>
      <w:r>
        <w:rPr>
          <w:rFonts w:hint="eastAsia"/>
        </w:rPr>
        <w:tab/>
      </w:r>
      <w:r>
        <w:rPr>
          <w:rFonts w:hint="eastAsia"/>
        </w:rPr>
        <w:t>出版单位：机械工业出版社</w:t>
      </w:r>
    </w:p>
    <w:p>
      <w:pPr>
        <w:pStyle w:val="2"/>
      </w:pPr>
      <w:bookmarkStart w:id="5" w:name="_Toc446943116"/>
      <w:r>
        <w:rPr>
          <w:rFonts w:hint="eastAsia"/>
        </w:rPr>
        <w:t>2任务概述</w:t>
      </w:r>
      <w:bookmarkEnd w:id="5"/>
    </w:p>
    <w:p>
      <w:pPr>
        <w:pStyle w:val="4"/>
      </w:pPr>
      <w:bookmarkStart w:id="6" w:name="_Toc446943117"/>
      <w:r>
        <w:rPr>
          <w:rFonts w:hint="eastAsia"/>
        </w:rPr>
        <w:t>2.1任务目标</w:t>
      </w:r>
      <w:bookmarkEnd w:id="6"/>
    </w:p>
    <w:p>
      <w:pPr>
        <w:spacing w:line="360" w:lineRule="auto"/>
        <w:ind w:firstLine="420"/>
      </w:pPr>
      <w:r>
        <w:rPr>
          <w:rFonts w:hint="eastAsia"/>
        </w:rPr>
        <w:t>此次任务的目标是开发一套让企业申报人力资源信息并向上级部门汇报结果的软件系统。</w:t>
      </w:r>
    </w:p>
    <w:p>
      <w:pPr>
        <w:pStyle w:val="4"/>
      </w:pPr>
      <w:bookmarkStart w:id="7" w:name="_Toc446943118"/>
      <w:r>
        <w:rPr>
          <w:rFonts w:hint="eastAsia"/>
        </w:rPr>
        <w:t>2.2运行环境</w:t>
      </w:r>
      <w:bookmarkEnd w:id="7"/>
    </w:p>
    <w:p>
      <w:r>
        <w:tab/>
      </w:r>
      <w:r>
        <w:t>服务端运行于Apache</w:t>
      </w:r>
      <w:r>
        <w:rPr>
          <w:rFonts w:hint="eastAsia"/>
        </w:rPr>
        <w:t>上；客户端在</w:t>
      </w:r>
      <w:r>
        <w:t>Windows或者Linux，有浏览器即可。</w:t>
      </w:r>
    </w:p>
    <w:p>
      <w:pPr>
        <w:pStyle w:val="2"/>
      </w:pPr>
      <w:bookmarkStart w:id="8" w:name="_Toc446943119"/>
      <w:r>
        <w:rPr>
          <w:rFonts w:hint="eastAsia"/>
        </w:rPr>
        <w:t>3系统架构设计</w:t>
      </w:r>
      <w:bookmarkEnd w:id="8"/>
    </w:p>
    <w:p>
      <w:pPr>
        <w:pStyle w:val="4"/>
      </w:pPr>
      <w:bookmarkStart w:id="9" w:name="_Toc446943120"/>
      <w:r>
        <w:rPr>
          <w:rFonts w:hint="eastAsia"/>
        </w:rPr>
        <w:t>3.1 系统设计结构图</w:t>
      </w:r>
      <w:bookmarkEnd w:id="9"/>
    </w:p>
    <w:p>
      <w:r>
        <w:t xml:space="preserve"> </w:t>
      </w:r>
      <w:r>
        <w:drawing>
          <wp:inline distT="0" distB="0" distL="114300" distR="114300">
            <wp:extent cx="5272405" cy="3297555"/>
            <wp:effectExtent l="0" t="0" r="4445" b="1714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7"/>
                    <a:stretch>
                      <a:fillRect/>
                    </a:stretch>
                  </pic:blipFill>
                  <pic:spPr>
                    <a:xfrm>
                      <a:off x="0" y="0"/>
                      <a:ext cx="5272405" cy="3297555"/>
                    </a:xfrm>
                    <a:prstGeom prst="rect">
                      <a:avLst/>
                    </a:prstGeom>
                    <a:noFill/>
                    <a:ln w="9525">
                      <a:noFill/>
                    </a:ln>
                  </pic:spPr>
                </pic:pic>
              </a:graphicData>
            </a:graphic>
          </wp:inline>
        </w:drawing>
      </w:r>
    </w:p>
    <w:p>
      <w:pPr>
        <w:pStyle w:val="2"/>
      </w:pPr>
      <w:bookmarkStart w:id="10" w:name="_Toc446943121"/>
      <w:r>
        <w:rPr>
          <w:rFonts w:hint="eastAsia"/>
        </w:rPr>
        <w:t>4设计说明</w:t>
      </w:r>
      <w:bookmarkEnd w:id="10"/>
    </w:p>
    <w:p>
      <w:pPr>
        <w:pStyle w:val="3"/>
        <w:numPr>
          <w:ilvl w:val="1"/>
          <w:numId w:val="2"/>
        </w:numPr>
      </w:pPr>
      <w:r>
        <w:rPr>
          <w:rFonts w:hint="eastAsia"/>
        </w:rPr>
        <w:t xml:space="preserve"> </w:t>
      </w:r>
      <w:bookmarkStart w:id="11" w:name="_Toc446943122"/>
      <w:r>
        <w:rPr>
          <w:rFonts w:hint="eastAsia"/>
        </w:rPr>
        <w:t>信息备案模块（企业用户）</w:t>
      </w:r>
      <w:bookmarkEnd w:id="11"/>
    </w:p>
    <w:p>
      <w:pPr>
        <w:pStyle w:val="27"/>
        <w:numPr>
          <w:ilvl w:val="2"/>
          <w:numId w:val="2"/>
        </w:numPr>
        <w:spacing w:line="360" w:lineRule="auto"/>
        <w:ind w:firstLineChars="0"/>
        <w:rPr>
          <w:b/>
        </w:rPr>
      </w:pPr>
      <w:r>
        <w:rPr>
          <w:b/>
        </w:rPr>
        <w:t>模块描述</w:t>
      </w:r>
    </w:p>
    <w:p>
      <w:pPr>
        <w:spacing w:line="360" w:lineRule="auto"/>
        <w:ind w:firstLine="420"/>
        <w:rPr>
          <w:rFonts w:hint="eastAsia"/>
        </w:rPr>
      </w:pPr>
      <w:r>
        <w:t>企业填写基本的企业信息，完成备案，第一次填写企业信息便生成了企业信息的第一个历史版本，如果后期需要修改则仍需填写所需修改的信息并提交给上级部门等待审核，审核状态包括“待审核”、“通过”、“驳回”。</w:t>
      </w:r>
    </w:p>
    <w:p>
      <w:pPr>
        <w:pStyle w:val="27"/>
        <w:numPr>
          <w:ilvl w:val="2"/>
          <w:numId w:val="2"/>
        </w:numPr>
        <w:spacing w:line="360" w:lineRule="auto"/>
        <w:ind w:firstLineChars="0"/>
        <w:rPr>
          <w:b/>
        </w:rPr>
      </w:pPr>
      <w:r>
        <w:rPr>
          <w:rFonts w:hint="eastAsia"/>
          <w:b/>
        </w:rPr>
        <w:t>功能</w:t>
      </w:r>
    </w:p>
    <w:p>
      <w:pPr>
        <w:spacing w:line="360" w:lineRule="auto"/>
        <w:ind w:firstLine="420"/>
      </w:pPr>
      <w:r>
        <w:t>若审核通过，则企业的信息更新为修改后的版本，修改之前的信息自动存为历史版本；</w:t>
      </w:r>
    </w:p>
    <w:p>
      <w:pPr>
        <w:spacing w:line="360" w:lineRule="auto"/>
        <w:ind w:firstLine="420"/>
        <w:rPr>
          <w:rFonts w:hint="eastAsia"/>
        </w:rPr>
      </w:pPr>
      <w:r>
        <w:t>若审核被驳回，则不更新信息，但申请记录会被保存；</w:t>
      </w:r>
    </w:p>
    <w:p>
      <w:pPr>
        <w:spacing w:line="360" w:lineRule="auto"/>
        <w:ind w:firstLine="420"/>
        <w:rPr>
          <w:rFonts w:hint="eastAsia"/>
        </w:rPr>
      </w:pPr>
      <w:r>
        <w:t>若审核状态为“等待审核”，则表示该申请未被处理。</w:t>
      </w:r>
    </w:p>
    <w:p>
      <w:pPr>
        <w:pStyle w:val="27"/>
        <w:numPr>
          <w:ilvl w:val="2"/>
          <w:numId w:val="2"/>
        </w:numPr>
        <w:spacing w:line="360" w:lineRule="auto"/>
        <w:ind w:firstLineChars="0"/>
        <w:rPr>
          <w:b/>
        </w:rPr>
      </w:pPr>
      <w:r>
        <w:rPr>
          <w:b/>
        </w:rPr>
        <w:t>性能</w:t>
      </w:r>
    </w:p>
    <w:p>
      <w:pPr>
        <w:spacing w:line="360" w:lineRule="auto"/>
        <w:ind w:left="420"/>
        <w:rPr>
          <w:rFonts w:hint="eastAsia"/>
        </w:rPr>
      </w:pPr>
      <w:r>
        <w:t>使用</w:t>
      </w:r>
      <w:r>
        <w:rPr>
          <w:rFonts w:hint="eastAsia"/>
        </w:rPr>
        <w:t>PHP+前端</w:t>
      </w:r>
      <w:r>
        <w:t>HTML/CSS/JS/JQuery，</w:t>
      </w:r>
      <w:r>
        <w:rPr>
          <w:rFonts w:hint="eastAsia"/>
        </w:rPr>
        <w:t>J</w:t>
      </w:r>
      <w:r>
        <w:t>Son传输</w:t>
      </w:r>
      <w:r>
        <w:rPr>
          <w:rFonts w:hint="eastAsia"/>
        </w:rPr>
        <w:t>，简洁高效。</w:t>
      </w:r>
    </w:p>
    <w:p>
      <w:pPr>
        <w:pStyle w:val="27"/>
        <w:numPr>
          <w:ilvl w:val="2"/>
          <w:numId w:val="2"/>
        </w:numPr>
        <w:spacing w:line="360" w:lineRule="auto"/>
        <w:ind w:firstLineChars="0"/>
        <w:rPr>
          <w:b/>
        </w:rPr>
      </w:pPr>
      <w:r>
        <w:rPr>
          <w:b/>
        </w:rPr>
        <w:t>输入项</w:t>
      </w:r>
    </w:p>
    <w:p>
      <w:pPr>
        <w:spacing w:line="360" w:lineRule="auto"/>
        <w:ind w:firstLine="420"/>
        <w:rPr>
          <w:rFonts w:hint="eastAsia"/>
        </w:rPr>
      </w:pPr>
      <w:r>
        <w:t>企业所需填入的各项基本信息。</w:t>
      </w:r>
    </w:p>
    <w:p>
      <w:pPr>
        <w:pStyle w:val="27"/>
        <w:numPr>
          <w:ilvl w:val="2"/>
          <w:numId w:val="2"/>
        </w:numPr>
        <w:spacing w:line="360" w:lineRule="auto"/>
        <w:ind w:firstLineChars="0"/>
        <w:rPr>
          <w:b/>
        </w:rPr>
      </w:pPr>
      <w:r>
        <w:rPr>
          <w:b/>
        </w:rPr>
        <w:t>输出项</w:t>
      </w:r>
    </w:p>
    <w:p>
      <w:pPr>
        <w:spacing w:line="360" w:lineRule="auto"/>
        <w:ind w:firstLine="384"/>
        <w:rPr>
          <w:rFonts w:hint="eastAsia"/>
        </w:rPr>
      </w:pPr>
      <w:r>
        <w:rPr>
          <w:rFonts w:hint="eastAsia"/>
        </w:rPr>
        <w:t>审核状态：</w:t>
      </w:r>
      <w:r>
        <w:t>“待审核”、“通过”、“驳回”。</w:t>
      </w:r>
    </w:p>
    <w:p>
      <w:pPr>
        <w:pStyle w:val="27"/>
        <w:numPr>
          <w:ilvl w:val="2"/>
          <w:numId w:val="2"/>
        </w:numPr>
        <w:spacing w:line="360" w:lineRule="auto"/>
        <w:ind w:firstLineChars="0"/>
        <w:rPr>
          <w:rFonts w:hint="eastAsia"/>
          <w:b/>
        </w:rPr>
      </w:pPr>
      <w:r>
        <w:rPr>
          <w:b/>
        </w:rPr>
        <w:t>接口</w:t>
      </w:r>
    </w:p>
    <w:p>
      <w:pPr>
        <w:spacing w:line="360" w:lineRule="auto"/>
        <w:ind w:left="384"/>
        <w:rPr>
          <w:rFonts w:hint="eastAsia"/>
        </w:rPr>
      </w:pPr>
      <w:r>
        <w:rPr>
          <w:rFonts w:hint="eastAsia"/>
        </w:rPr>
        <w:drawing>
          <wp:inline distT="0" distB="0" distL="0" distR="0">
            <wp:extent cx="4693920" cy="1590675"/>
            <wp:effectExtent l="19050" t="0" r="1143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pPr>
        <w:pStyle w:val="3"/>
        <w:numPr>
          <w:ilvl w:val="1"/>
          <w:numId w:val="2"/>
        </w:numPr>
        <w:spacing w:line="360" w:lineRule="auto"/>
      </w:pPr>
      <w:r>
        <w:rPr>
          <w:rFonts w:hint="eastAsia"/>
        </w:rPr>
        <w:t xml:space="preserve"> </w:t>
      </w:r>
      <w:bookmarkStart w:id="12" w:name="_Toc446943123"/>
      <w:r>
        <w:rPr>
          <w:rFonts w:hint="eastAsia"/>
        </w:rPr>
        <w:t>数据填报模块（企业用户）</w:t>
      </w:r>
      <w:bookmarkEnd w:id="12"/>
    </w:p>
    <w:p>
      <w:pPr>
        <w:pStyle w:val="27"/>
        <w:numPr>
          <w:ilvl w:val="2"/>
          <w:numId w:val="2"/>
        </w:numPr>
        <w:spacing w:line="360" w:lineRule="auto"/>
        <w:ind w:firstLineChars="0"/>
        <w:rPr>
          <w:b/>
        </w:rPr>
      </w:pPr>
      <w:r>
        <w:rPr>
          <w:b/>
        </w:rPr>
        <w:t>模块描述</w:t>
      </w:r>
    </w:p>
    <w:p>
      <w:pPr>
        <w:spacing w:line="360" w:lineRule="auto"/>
        <w:ind w:firstLine="420"/>
        <w:rPr>
          <w:rFonts w:hint="eastAsia"/>
        </w:rPr>
      </w:pPr>
      <w:r>
        <w:t>在一个调查期内，根据上级部门提供的模板填写</w:t>
      </w:r>
      <w:r>
        <w:rPr>
          <w:rFonts w:hint="eastAsia"/>
        </w:rPr>
        <w:t>建档期就业人数、调查期就业人数等基本。企业有对未提交的数据报表更改和保存的权限。报表填写完成后才能提交。报表上报后，进入审核状态，不能更改。</w:t>
      </w:r>
    </w:p>
    <w:p>
      <w:pPr>
        <w:pStyle w:val="27"/>
        <w:numPr>
          <w:ilvl w:val="2"/>
          <w:numId w:val="2"/>
        </w:numPr>
        <w:spacing w:line="360" w:lineRule="auto"/>
        <w:ind w:firstLineChars="0"/>
        <w:rPr>
          <w:b/>
        </w:rPr>
      </w:pPr>
      <w:r>
        <w:rPr>
          <w:rFonts w:hint="eastAsia"/>
          <w:b/>
        </w:rPr>
        <w:t>功能</w:t>
      </w:r>
    </w:p>
    <w:p>
      <w:pPr>
        <w:spacing w:line="360" w:lineRule="auto"/>
        <w:ind w:left="420" w:leftChars="175"/>
      </w:pPr>
      <w:r>
        <w:t>若审核状态为“待审核”，则上级部门未处理该报表；</w:t>
      </w:r>
    </w:p>
    <w:p>
      <w:pPr>
        <w:spacing w:line="360" w:lineRule="auto"/>
        <w:ind w:left="420" w:leftChars="175"/>
      </w:pPr>
      <w:r>
        <w:t>若审核状态为“退回”，则企业需重新修改报表内容，再次上报；</w:t>
      </w:r>
    </w:p>
    <w:p>
      <w:pPr>
        <w:spacing w:line="360" w:lineRule="auto"/>
        <w:ind w:left="420" w:leftChars="175"/>
        <w:rPr>
          <w:rFonts w:hint="eastAsia"/>
        </w:rPr>
      </w:pPr>
      <w:r>
        <w:t>若审核状态为“通过”，则企业无需重新填写，同时失去修改和保存权限。</w:t>
      </w:r>
    </w:p>
    <w:p>
      <w:pPr>
        <w:pStyle w:val="27"/>
        <w:numPr>
          <w:ilvl w:val="2"/>
          <w:numId w:val="2"/>
        </w:numPr>
        <w:spacing w:line="360" w:lineRule="auto"/>
        <w:ind w:firstLineChars="0"/>
        <w:rPr>
          <w:b/>
        </w:rPr>
      </w:pPr>
      <w:r>
        <w:rPr>
          <w:b/>
        </w:rPr>
        <w:t>性能</w:t>
      </w:r>
    </w:p>
    <w:p>
      <w:pPr>
        <w:spacing w:line="360" w:lineRule="auto"/>
        <w:ind w:firstLine="420"/>
        <w:rPr>
          <w:rFonts w:hint="eastAsia"/>
        </w:rPr>
      </w:pPr>
      <w:r>
        <w:rPr>
          <w:rFonts w:hint="eastAsia"/>
        </w:rPr>
        <w:t>使用PHP+前端HTML/CSS/JS/JQuery，JSon传输，简洁高效。</w:t>
      </w:r>
    </w:p>
    <w:p>
      <w:pPr>
        <w:pStyle w:val="27"/>
        <w:numPr>
          <w:ilvl w:val="2"/>
          <w:numId w:val="2"/>
        </w:numPr>
        <w:spacing w:line="360" w:lineRule="auto"/>
        <w:ind w:firstLineChars="0"/>
        <w:rPr>
          <w:b/>
        </w:rPr>
      </w:pPr>
      <w:r>
        <w:rPr>
          <w:b/>
        </w:rPr>
        <w:t>输入项</w:t>
      </w:r>
    </w:p>
    <w:p>
      <w:pPr>
        <w:spacing w:line="360" w:lineRule="auto"/>
        <w:ind w:left="420"/>
        <w:rPr>
          <w:rFonts w:hint="eastAsia"/>
        </w:rPr>
      </w:pPr>
      <w:r>
        <w:t>企业上报的人力资源信息，如</w:t>
      </w:r>
      <w:r>
        <w:rPr>
          <w:rFonts w:hint="eastAsia"/>
        </w:rPr>
        <w:t>建档期就业人数、调查期就业人数。</w:t>
      </w:r>
    </w:p>
    <w:p>
      <w:pPr>
        <w:pStyle w:val="27"/>
        <w:numPr>
          <w:ilvl w:val="2"/>
          <w:numId w:val="2"/>
        </w:numPr>
        <w:spacing w:line="360" w:lineRule="auto"/>
        <w:ind w:firstLineChars="0"/>
        <w:rPr>
          <w:b/>
        </w:rPr>
      </w:pPr>
      <w:r>
        <w:rPr>
          <w:b/>
        </w:rPr>
        <w:t>输出项</w:t>
      </w:r>
    </w:p>
    <w:p>
      <w:pPr>
        <w:spacing w:line="360" w:lineRule="auto"/>
        <w:ind w:left="384"/>
      </w:pPr>
      <w:r>
        <w:rPr>
          <w:rFonts w:hint="eastAsia"/>
        </w:rPr>
        <w:t>审核状态。</w:t>
      </w:r>
    </w:p>
    <w:p>
      <w:pPr>
        <w:pStyle w:val="27"/>
        <w:numPr>
          <w:ilvl w:val="2"/>
          <w:numId w:val="2"/>
        </w:numPr>
        <w:spacing w:line="360" w:lineRule="auto"/>
        <w:ind w:firstLineChars="0"/>
        <w:rPr>
          <w:rFonts w:hint="eastAsia"/>
          <w:b/>
        </w:rPr>
      </w:pPr>
      <w:r>
        <w:rPr>
          <w:b/>
        </w:rPr>
        <w:t>接口</w:t>
      </w:r>
    </w:p>
    <w:p>
      <w:pPr>
        <w:spacing w:line="360" w:lineRule="auto"/>
        <w:rPr>
          <w:rFonts w:hint="eastAsia"/>
          <w:b/>
        </w:rPr>
      </w:pPr>
      <w:r>
        <w:rPr>
          <w:rFonts w:hint="eastAsia"/>
        </w:rPr>
        <w:drawing>
          <wp:inline distT="0" distB="0" distL="0" distR="0">
            <wp:extent cx="4693920" cy="1590675"/>
            <wp:effectExtent l="19050" t="0" r="1143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pPr>
        <w:pStyle w:val="3"/>
        <w:numPr>
          <w:ilvl w:val="1"/>
          <w:numId w:val="2"/>
        </w:numPr>
        <w:spacing w:line="360" w:lineRule="auto"/>
      </w:pPr>
      <w:r>
        <w:rPr>
          <w:rFonts w:hint="eastAsia"/>
        </w:rPr>
        <w:t xml:space="preserve"> </w:t>
      </w:r>
      <w:bookmarkStart w:id="13" w:name="_Toc446943124"/>
      <w:r>
        <w:t>数据查询模块（企业用户）</w:t>
      </w:r>
      <w:bookmarkEnd w:id="13"/>
    </w:p>
    <w:p>
      <w:pPr>
        <w:pStyle w:val="27"/>
        <w:numPr>
          <w:ilvl w:val="2"/>
          <w:numId w:val="2"/>
        </w:numPr>
        <w:spacing w:line="360" w:lineRule="auto"/>
        <w:ind w:firstLineChars="0"/>
        <w:rPr>
          <w:b/>
        </w:rPr>
      </w:pPr>
      <w:r>
        <w:rPr>
          <w:b/>
        </w:rPr>
        <w:t>模块描述</w:t>
      </w:r>
    </w:p>
    <w:p>
      <w:pPr>
        <w:spacing w:line="360" w:lineRule="auto"/>
        <w:ind w:firstLine="420"/>
        <w:rPr>
          <w:rFonts w:hint="eastAsia"/>
        </w:rPr>
      </w:pPr>
      <w:r>
        <w:rPr>
          <w:rFonts w:hint="eastAsia"/>
        </w:rPr>
        <w:t>查询以往调查期数据，该查询只显示已经提交并审核通过的数据报表，结果以时间为关键字进行排序，较久远的数据报表会被显示在底部。</w:t>
      </w:r>
    </w:p>
    <w:p>
      <w:pPr>
        <w:pStyle w:val="27"/>
        <w:numPr>
          <w:ilvl w:val="2"/>
          <w:numId w:val="2"/>
        </w:numPr>
        <w:spacing w:line="360" w:lineRule="auto"/>
        <w:ind w:firstLineChars="0"/>
        <w:rPr>
          <w:b/>
        </w:rPr>
      </w:pPr>
      <w:r>
        <w:rPr>
          <w:rFonts w:hint="eastAsia"/>
          <w:b/>
        </w:rPr>
        <w:t>功能</w:t>
      </w:r>
    </w:p>
    <w:p>
      <w:pPr>
        <w:spacing w:line="360" w:lineRule="auto"/>
        <w:ind w:left="420"/>
        <w:rPr>
          <w:rFonts w:hint="eastAsia"/>
        </w:rPr>
      </w:pPr>
      <w:r>
        <w:t>调查期按时间排序</w:t>
      </w:r>
      <w:r>
        <w:rPr>
          <w:rFonts w:hint="eastAsia"/>
        </w:rPr>
        <w:t>，较早的会被放在底部。</w:t>
      </w:r>
    </w:p>
    <w:p>
      <w:pPr>
        <w:pStyle w:val="27"/>
        <w:numPr>
          <w:ilvl w:val="2"/>
          <w:numId w:val="2"/>
        </w:numPr>
        <w:spacing w:line="360" w:lineRule="auto"/>
        <w:ind w:firstLineChars="0"/>
        <w:rPr>
          <w:b/>
        </w:rPr>
      </w:pPr>
      <w:r>
        <w:rPr>
          <w:b/>
        </w:rPr>
        <w:t>性能</w:t>
      </w:r>
    </w:p>
    <w:p>
      <w:pPr>
        <w:spacing w:line="360" w:lineRule="auto"/>
        <w:ind w:firstLine="420"/>
        <w:rPr>
          <w:rFonts w:hint="eastAsia"/>
        </w:rPr>
      </w:pPr>
      <w:r>
        <w:rPr>
          <w:rFonts w:hint="eastAsia"/>
        </w:rPr>
        <w:t>使用PHP+前端HTML/CSS/JS/JQuery，JSon传输，简洁高效。</w:t>
      </w:r>
    </w:p>
    <w:p>
      <w:pPr>
        <w:pStyle w:val="27"/>
        <w:numPr>
          <w:ilvl w:val="2"/>
          <w:numId w:val="2"/>
        </w:numPr>
        <w:spacing w:line="360" w:lineRule="auto"/>
        <w:ind w:firstLineChars="0"/>
        <w:rPr>
          <w:b/>
        </w:rPr>
      </w:pPr>
      <w:r>
        <w:rPr>
          <w:b/>
        </w:rPr>
        <w:t>输入项</w:t>
      </w:r>
    </w:p>
    <w:p>
      <w:pPr>
        <w:spacing w:line="360" w:lineRule="auto"/>
        <w:ind w:left="420"/>
        <w:rPr>
          <w:rFonts w:hint="eastAsia"/>
        </w:rPr>
      </w:pPr>
      <w:r>
        <w:t>查询的时间段</w:t>
      </w:r>
    </w:p>
    <w:p>
      <w:pPr>
        <w:pStyle w:val="27"/>
        <w:numPr>
          <w:ilvl w:val="2"/>
          <w:numId w:val="2"/>
        </w:numPr>
        <w:spacing w:line="360" w:lineRule="auto"/>
        <w:ind w:firstLineChars="0"/>
        <w:rPr>
          <w:b/>
        </w:rPr>
      </w:pPr>
      <w:r>
        <w:rPr>
          <w:b/>
        </w:rPr>
        <w:t>输出项</w:t>
      </w:r>
    </w:p>
    <w:p>
      <w:pPr>
        <w:spacing w:line="360" w:lineRule="auto"/>
        <w:ind w:left="384"/>
      </w:pPr>
      <w:r>
        <w:t>该时间段下企业所提交审核通过的数据。</w:t>
      </w:r>
    </w:p>
    <w:p>
      <w:pPr>
        <w:pStyle w:val="27"/>
        <w:numPr>
          <w:ilvl w:val="2"/>
          <w:numId w:val="2"/>
        </w:numPr>
        <w:spacing w:line="360" w:lineRule="auto"/>
        <w:ind w:firstLineChars="0"/>
        <w:rPr>
          <w:rFonts w:hint="eastAsia"/>
          <w:b/>
        </w:rPr>
      </w:pPr>
      <w:r>
        <w:rPr>
          <w:b/>
        </w:rPr>
        <w:t>接口</w:t>
      </w:r>
    </w:p>
    <w:p>
      <w:pPr>
        <w:spacing w:line="360" w:lineRule="auto"/>
        <w:ind w:left="384"/>
        <w:rPr>
          <w:rFonts w:hint="eastAsia"/>
        </w:rPr>
      </w:pPr>
      <w:r>
        <w:rPr>
          <w:rFonts w:hint="eastAsia"/>
        </w:rPr>
        <w:drawing>
          <wp:inline distT="0" distB="0" distL="0" distR="0">
            <wp:extent cx="4709160" cy="1179195"/>
            <wp:effectExtent l="19050" t="0" r="1524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pPr>
        <w:pStyle w:val="3"/>
        <w:numPr>
          <w:ilvl w:val="1"/>
          <w:numId w:val="2"/>
        </w:numPr>
        <w:spacing w:line="360" w:lineRule="auto"/>
      </w:pPr>
      <w:r>
        <w:rPr>
          <w:rFonts w:hint="eastAsia"/>
        </w:rPr>
        <w:t xml:space="preserve"> </w:t>
      </w:r>
      <w:bookmarkStart w:id="14" w:name="_Toc446943125"/>
      <w:r>
        <w:rPr>
          <w:rFonts w:hint="eastAsia"/>
        </w:rPr>
        <w:t>企业备案管理模块（省用户）</w:t>
      </w:r>
      <w:bookmarkEnd w:id="14"/>
    </w:p>
    <w:p>
      <w:pPr>
        <w:pStyle w:val="27"/>
        <w:numPr>
          <w:ilvl w:val="2"/>
          <w:numId w:val="2"/>
        </w:numPr>
        <w:spacing w:line="360" w:lineRule="auto"/>
        <w:ind w:firstLineChars="0"/>
        <w:rPr>
          <w:b/>
        </w:rPr>
      </w:pPr>
      <w:r>
        <w:rPr>
          <w:b/>
        </w:rPr>
        <w:t>模块描述</w:t>
      </w:r>
    </w:p>
    <w:p>
      <w:pPr>
        <w:spacing w:line="360" w:lineRule="auto"/>
        <w:ind w:firstLine="420"/>
        <w:rPr>
          <w:rFonts w:hint="eastAsia"/>
        </w:rPr>
      </w:pPr>
      <w:r>
        <w:t>向省用户展示“未处理”的备案申请的企业或企业备案信息修改的申请。若此申请为修改，则会高亮显示修改的信息，省级用户处理这些申请的结果，“通过”或“驳回”。</w:t>
      </w:r>
    </w:p>
    <w:p>
      <w:pPr>
        <w:pStyle w:val="27"/>
        <w:numPr>
          <w:ilvl w:val="2"/>
          <w:numId w:val="2"/>
        </w:numPr>
        <w:spacing w:line="360" w:lineRule="auto"/>
        <w:ind w:firstLineChars="0"/>
        <w:rPr>
          <w:b/>
        </w:rPr>
      </w:pPr>
      <w:r>
        <w:rPr>
          <w:rFonts w:hint="eastAsia"/>
          <w:b/>
        </w:rPr>
        <w:t>功能</w:t>
      </w:r>
    </w:p>
    <w:p>
      <w:pPr>
        <w:spacing w:line="360" w:lineRule="auto"/>
        <w:ind w:left="420"/>
        <w:rPr>
          <w:rFonts w:hint="eastAsia"/>
        </w:rPr>
      </w:pPr>
      <w:r>
        <w:t>省用户处理企业上报的备案信息。</w:t>
      </w:r>
    </w:p>
    <w:p>
      <w:pPr>
        <w:pStyle w:val="27"/>
        <w:numPr>
          <w:ilvl w:val="2"/>
          <w:numId w:val="2"/>
        </w:numPr>
        <w:spacing w:line="360" w:lineRule="auto"/>
        <w:ind w:firstLineChars="0"/>
        <w:rPr>
          <w:b/>
        </w:rPr>
      </w:pPr>
      <w:r>
        <w:rPr>
          <w:b/>
        </w:rPr>
        <w:t>性能</w:t>
      </w:r>
    </w:p>
    <w:p>
      <w:pPr>
        <w:spacing w:line="360" w:lineRule="auto"/>
        <w:ind w:left="420"/>
        <w:rPr>
          <w:rFonts w:hint="eastAsia"/>
        </w:rPr>
      </w:pPr>
      <w:r>
        <w:rPr>
          <w:rFonts w:hint="eastAsia"/>
        </w:rPr>
        <w:t>使用PHP+前端HTML/CSS/JS/JQuery，JSon传输，简洁高效。</w:t>
      </w:r>
    </w:p>
    <w:p>
      <w:pPr>
        <w:pStyle w:val="27"/>
        <w:numPr>
          <w:ilvl w:val="2"/>
          <w:numId w:val="2"/>
        </w:numPr>
        <w:spacing w:line="360" w:lineRule="auto"/>
        <w:ind w:firstLineChars="0"/>
        <w:rPr>
          <w:b/>
        </w:rPr>
      </w:pPr>
      <w:r>
        <w:rPr>
          <w:b/>
        </w:rPr>
        <w:t>输入项</w:t>
      </w:r>
    </w:p>
    <w:p>
      <w:pPr>
        <w:spacing w:line="360" w:lineRule="auto"/>
        <w:ind w:left="420"/>
        <w:rPr>
          <w:rFonts w:hint="eastAsia"/>
        </w:rPr>
      </w:pPr>
      <w:r>
        <w:rPr>
          <w:rFonts w:hint="eastAsia"/>
        </w:rPr>
        <w:t>“驳回”或“通过”。</w:t>
      </w:r>
    </w:p>
    <w:p>
      <w:pPr>
        <w:pStyle w:val="27"/>
        <w:numPr>
          <w:ilvl w:val="2"/>
          <w:numId w:val="2"/>
        </w:numPr>
        <w:spacing w:line="360" w:lineRule="auto"/>
        <w:ind w:firstLineChars="0"/>
        <w:rPr>
          <w:b/>
        </w:rPr>
      </w:pPr>
      <w:r>
        <w:rPr>
          <w:b/>
        </w:rPr>
        <w:t>输出项</w:t>
      </w:r>
    </w:p>
    <w:p>
      <w:pPr>
        <w:spacing w:line="360" w:lineRule="auto"/>
        <w:ind w:left="384"/>
      </w:pPr>
      <w:r>
        <w:t>对应的状态。</w:t>
      </w:r>
    </w:p>
    <w:p>
      <w:pPr>
        <w:pStyle w:val="27"/>
        <w:numPr>
          <w:ilvl w:val="2"/>
          <w:numId w:val="2"/>
        </w:numPr>
        <w:spacing w:line="360" w:lineRule="auto"/>
        <w:ind w:firstLineChars="0"/>
        <w:rPr>
          <w:rFonts w:hint="eastAsia"/>
          <w:b/>
        </w:rPr>
      </w:pPr>
      <w:r>
        <w:rPr>
          <w:b/>
        </w:rPr>
        <w:t>接口</w:t>
      </w:r>
    </w:p>
    <w:p>
      <w:pPr>
        <w:spacing w:line="360" w:lineRule="auto"/>
        <w:ind w:left="384"/>
        <w:rPr>
          <w:rFonts w:hint="eastAsia"/>
        </w:rPr>
      </w:pPr>
      <w:r>
        <w:rPr>
          <w:rFonts w:hint="eastAsia"/>
        </w:rPr>
        <w:drawing>
          <wp:inline distT="0" distB="0" distL="0" distR="0">
            <wp:extent cx="4693920" cy="1590675"/>
            <wp:effectExtent l="0" t="0" r="0" b="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pPr>
        <w:pStyle w:val="3"/>
        <w:numPr>
          <w:ilvl w:val="1"/>
          <w:numId w:val="2"/>
        </w:numPr>
        <w:spacing w:line="360" w:lineRule="auto"/>
      </w:pPr>
      <w:r>
        <w:rPr>
          <w:rFonts w:hint="eastAsia"/>
        </w:rPr>
        <w:t xml:space="preserve"> </w:t>
      </w:r>
      <w:bookmarkStart w:id="15" w:name="_Toc446943126"/>
      <w:r>
        <w:rPr>
          <w:rFonts w:hint="eastAsia"/>
        </w:rPr>
        <w:t>企业信息查询模块（省用户）</w:t>
      </w:r>
      <w:bookmarkEnd w:id="15"/>
    </w:p>
    <w:p>
      <w:pPr>
        <w:pStyle w:val="27"/>
        <w:numPr>
          <w:ilvl w:val="2"/>
          <w:numId w:val="2"/>
        </w:numPr>
        <w:spacing w:line="360" w:lineRule="auto"/>
        <w:ind w:firstLineChars="0"/>
        <w:rPr>
          <w:b/>
        </w:rPr>
      </w:pPr>
      <w:r>
        <w:rPr>
          <w:b/>
        </w:rPr>
        <w:t>模块描述</w:t>
      </w:r>
    </w:p>
    <w:p>
      <w:pPr>
        <w:spacing w:line="360" w:lineRule="auto"/>
        <w:ind w:left="420"/>
        <w:rPr>
          <w:rFonts w:hint="eastAsia"/>
        </w:rPr>
      </w:pPr>
      <w:r>
        <w:t>查看已备案的企业的各项基本信息。</w:t>
      </w:r>
    </w:p>
    <w:p>
      <w:pPr>
        <w:pStyle w:val="27"/>
        <w:numPr>
          <w:ilvl w:val="2"/>
          <w:numId w:val="2"/>
        </w:numPr>
        <w:spacing w:line="360" w:lineRule="auto"/>
        <w:ind w:firstLineChars="0"/>
        <w:rPr>
          <w:b/>
        </w:rPr>
      </w:pPr>
      <w:r>
        <w:rPr>
          <w:rFonts w:hint="eastAsia"/>
          <w:b/>
        </w:rPr>
        <w:t>功能</w:t>
      </w:r>
    </w:p>
    <w:p>
      <w:pPr>
        <w:spacing w:line="360" w:lineRule="auto"/>
        <w:ind w:left="420"/>
        <w:rPr>
          <w:rFonts w:hint="eastAsia"/>
        </w:rPr>
      </w:pPr>
      <w:r>
        <w:t>能对输入的关键字进行匹配搜索相关的企名称。</w:t>
      </w:r>
    </w:p>
    <w:p>
      <w:pPr>
        <w:pStyle w:val="27"/>
        <w:numPr>
          <w:ilvl w:val="2"/>
          <w:numId w:val="2"/>
        </w:numPr>
        <w:spacing w:line="360" w:lineRule="auto"/>
        <w:ind w:firstLineChars="0"/>
        <w:rPr>
          <w:b/>
        </w:rPr>
      </w:pPr>
      <w:r>
        <w:rPr>
          <w:b/>
        </w:rPr>
        <w:t>性能</w:t>
      </w:r>
    </w:p>
    <w:p>
      <w:pPr>
        <w:spacing w:line="360" w:lineRule="auto"/>
        <w:ind w:firstLine="420"/>
        <w:rPr>
          <w:rFonts w:hint="eastAsia"/>
        </w:rPr>
      </w:pPr>
      <w:r>
        <w:rPr>
          <w:rFonts w:hint="eastAsia"/>
        </w:rPr>
        <w:t>使用PHP+前端HTML/CSS/JS/JQuery，JSon传输，简洁高效。</w:t>
      </w:r>
    </w:p>
    <w:p>
      <w:pPr>
        <w:pStyle w:val="27"/>
        <w:numPr>
          <w:ilvl w:val="2"/>
          <w:numId w:val="2"/>
        </w:numPr>
        <w:spacing w:line="360" w:lineRule="auto"/>
        <w:ind w:firstLineChars="0"/>
        <w:rPr>
          <w:b/>
        </w:rPr>
      </w:pPr>
      <w:r>
        <w:rPr>
          <w:b/>
        </w:rPr>
        <w:t>输入项</w:t>
      </w:r>
    </w:p>
    <w:p>
      <w:pPr>
        <w:spacing w:line="360" w:lineRule="auto"/>
        <w:ind w:left="420"/>
        <w:rPr>
          <w:rFonts w:hint="eastAsia"/>
        </w:rPr>
      </w:pPr>
      <w:r>
        <w:rPr>
          <w:rFonts w:hint="eastAsia"/>
        </w:rPr>
        <w:t>关键字。</w:t>
      </w:r>
    </w:p>
    <w:p>
      <w:pPr>
        <w:pStyle w:val="27"/>
        <w:numPr>
          <w:ilvl w:val="2"/>
          <w:numId w:val="2"/>
        </w:numPr>
        <w:spacing w:line="360" w:lineRule="auto"/>
        <w:ind w:firstLineChars="0"/>
        <w:rPr>
          <w:b/>
        </w:rPr>
      </w:pPr>
      <w:r>
        <w:rPr>
          <w:b/>
        </w:rPr>
        <w:t>输出项</w:t>
      </w:r>
    </w:p>
    <w:p>
      <w:pPr>
        <w:spacing w:line="360" w:lineRule="auto"/>
        <w:ind w:left="384"/>
      </w:pPr>
      <w:r>
        <w:rPr>
          <w:rFonts w:hint="eastAsia"/>
        </w:rPr>
        <w:t>对应企业名称的相关备案数据。</w:t>
      </w:r>
    </w:p>
    <w:p>
      <w:pPr>
        <w:pStyle w:val="27"/>
        <w:numPr>
          <w:ilvl w:val="2"/>
          <w:numId w:val="2"/>
        </w:numPr>
        <w:spacing w:line="360" w:lineRule="auto"/>
        <w:ind w:firstLineChars="0"/>
        <w:rPr>
          <w:rFonts w:hint="eastAsia"/>
          <w:b/>
        </w:rPr>
      </w:pPr>
      <w:r>
        <w:rPr>
          <w:b/>
        </w:rPr>
        <w:t>接口</w:t>
      </w:r>
    </w:p>
    <w:p>
      <w:pPr>
        <w:spacing w:line="360" w:lineRule="auto"/>
        <w:ind w:left="384"/>
        <w:rPr>
          <w:rFonts w:hint="eastAsia"/>
        </w:rPr>
      </w:pPr>
      <w:r>
        <w:rPr>
          <w:rFonts w:hint="eastAsia"/>
        </w:rPr>
        <w:drawing>
          <wp:inline distT="0" distB="0" distL="0" distR="0">
            <wp:extent cx="4366260" cy="1011555"/>
            <wp:effectExtent l="19050" t="0" r="15240" b="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pPr>
        <w:pStyle w:val="3"/>
        <w:numPr>
          <w:ilvl w:val="1"/>
          <w:numId w:val="2"/>
        </w:numPr>
        <w:spacing w:line="360" w:lineRule="auto"/>
      </w:pPr>
      <w:r>
        <w:rPr>
          <w:rFonts w:hint="eastAsia"/>
        </w:rPr>
        <w:t xml:space="preserve"> </w:t>
      </w:r>
      <w:bookmarkStart w:id="16" w:name="_Toc446943127"/>
      <w:r>
        <w:rPr>
          <w:rFonts w:hint="eastAsia"/>
        </w:rPr>
        <w:t>报表管理模块（省用户）</w:t>
      </w:r>
      <w:bookmarkEnd w:id="16"/>
    </w:p>
    <w:p>
      <w:pPr>
        <w:pStyle w:val="27"/>
        <w:numPr>
          <w:ilvl w:val="2"/>
          <w:numId w:val="2"/>
        </w:numPr>
        <w:spacing w:line="360" w:lineRule="auto"/>
        <w:ind w:firstLineChars="0"/>
        <w:rPr>
          <w:b/>
        </w:rPr>
      </w:pPr>
      <w:r>
        <w:rPr>
          <w:b/>
        </w:rPr>
        <w:t>模块描述</w:t>
      </w:r>
    </w:p>
    <w:p>
      <w:pPr>
        <w:spacing w:line="360" w:lineRule="auto"/>
        <w:ind w:left="420"/>
        <w:rPr>
          <w:rFonts w:hint="eastAsia"/>
        </w:rPr>
      </w:pPr>
      <w:r>
        <w:t>对下级部门的上报数据审核</w:t>
      </w:r>
      <w:r>
        <w:rPr>
          <w:rFonts w:hint="eastAsia"/>
        </w:rPr>
        <w:t>并将</w:t>
      </w:r>
      <w:r>
        <w:t>结果汇总上报给上级管理部门。</w:t>
      </w:r>
    </w:p>
    <w:p>
      <w:pPr>
        <w:pStyle w:val="27"/>
        <w:numPr>
          <w:ilvl w:val="2"/>
          <w:numId w:val="2"/>
        </w:numPr>
        <w:spacing w:line="360" w:lineRule="auto"/>
        <w:ind w:firstLineChars="0"/>
        <w:rPr>
          <w:b/>
        </w:rPr>
      </w:pPr>
      <w:r>
        <w:rPr>
          <w:rFonts w:hint="eastAsia"/>
          <w:b/>
        </w:rPr>
        <w:t>功能</w:t>
      </w:r>
    </w:p>
    <w:p>
      <w:pPr>
        <w:spacing w:line="360" w:lineRule="auto"/>
        <w:ind w:left="420"/>
      </w:pPr>
      <w:r>
        <w:rPr>
          <w:rFonts w:hint="eastAsia"/>
        </w:rPr>
        <w:t>审核企业上报数据，处理为“通过”或“退回”。</w:t>
      </w:r>
    </w:p>
    <w:p>
      <w:pPr>
        <w:spacing w:line="360" w:lineRule="auto"/>
        <w:ind w:firstLine="420"/>
      </w:pPr>
      <w:r>
        <w:t>若审核结果为“通过”，则该数据报表会被存入数据库，同时更新该企业报表记录。</w:t>
      </w:r>
    </w:p>
    <w:p>
      <w:pPr>
        <w:spacing w:line="360" w:lineRule="auto"/>
        <w:ind w:firstLine="420"/>
      </w:pPr>
      <w:r>
        <w:t>若审核结果为“退回”，则表示该数据填报不符合要求，省用户可填写退回批示，该报表会以日志的形式被省用户保存待用。</w:t>
      </w:r>
    </w:p>
    <w:p>
      <w:pPr>
        <w:spacing w:line="360" w:lineRule="auto"/>
        <w:ind w:firstLine="420"/>
      </w:pPr>
      <w:r>
        <w:t>注：</w:t>
      </w:r>
      <w:r>
        <w:rPr>
          <w:rFonts w:hint="eastAsia"/>
        </w:rPr>
        <w:t>论处理的结果如何，管理员均需对处理操作做出说明和批注，该批注会在处理完成后被发送至企业端。同时，该数据报表提交记录将被标记为“已处理”。</w:t>
      </w:r>
    </w:p>
    <w:p>
      <w:pPr>
        <w:spacing w:line="360" w:lineRule="auto"/>
        <w:ind w:firstLine="420"/>
      </w:pPr>
      <w:r>
        <w:t>汇总上报：</w:t>
      </w:r>
    </w:p>
    <w:p>
      <w:pPr>
        <w:spacing w:line="360" w:lineRule="auto"/>
        <w:ind w:firstLine="420"/>
        <w:rPr>
          <w:rFonts w:hint="eastAsia"/>
        </w:rPr>
      </w:pPr>
      <w:r>
        <w:rPr>
          <w:rFonts w:hint="eastAsia"/>
        </w:rPr>
        <w:t>显示各个企业该调查期内标记为“未上报”的数据报表，该数据报表必须是被省部管理员审核通过的，显示结果将会按照数据报表的提交时间排序，较早提交的会被显示在上方。</w:t>
      </w:r>
    </w:p>
    <w:p>
      <w:pPr>
        <w:spacing w:line="360" w:lineRule="auto"/>
        <w:ind w:firstLine="420"/>
        <w:rPr>
          <w:rFonts w:hint="eastAsia"/>
        </w:rPr>
      </w:pPr>
      <w:r>
        <w:rPr>
          <w:rFonts w:hint="eastAsia"/>
        </w:rPr>
        <w:t>每个调查期结束前若还有被标记为“未上报”的数据报表，则系统会向管理员发出通知。</w:t>
      </w:r>
    </w:p>
    <w:p>
      <w:pPr>
        <w:spacing w:line="360" w:lineRule="auto"/>
        <w:ind w:firstLine="420"/>
        <w:rPr>
          <w:rFonts w:hint="eastAsia"/>
        </w:rPr>
      </w:pPr>
      <w:r>
        <w:rPr>
          <w:rFonts w:hint="eastAsia"/>
        </w:rPr>
        <w:t>注：提交操作不属于本系统范畴，在此不做赘述。但数据报表一旦被提交上报，则其状态被修改为“已上报”。</w:t>
      </w:r>
    </w:p>
    <w:p>
      <w:pPr>
        <w:pStyle w:val="27"/>
        <w:numPr>
          <w:ilvl w:val="2"/>
          <w:numId w:val="2"/>
        </w:numPr>
        <w:spacing w:line="360" w:lineRule="auto"/>
        <w:ind w:firstLineChars="0"/>
        <w:rPr>
          <w:b/>
        </w:rPr>
      </w:pPr>
      <w:r>
        <w:rPr>
          <w:b/>
        </w:rPr>
        <w:t>性能</w:t>
      </w:r>
    </w:p>
    <w:p>
      <w:pPr>
        <w:spacing w:line="360" w:lineRule="auto"/>
        <w:ind w:firstLine="420"/>
        <w:rPr>
          <w:rFonts w:hint="eastAsia"/>
        </w:rPr>
      </w:pPr>
      <w:r>
        <w:rPr>
          <w:rFonts w:hint="eastAsia"/>
        </w:rPr>
        <w:t>使用PHP+前端HTML/CSS/JS/JQuery，JSon传输，简洁高效。</w:t>
      </w:r>
    </w:p>
    <w:p>
      <w:pPr>
        <w:pStyle w:val="27"/>
        <w:numPr>
          <w:ilvl w:val="2"/>
          <w:numId w:val="2"/>
        </w:numPr>
        <w:spacing w:line="360" w:lineRule="auto"/>
        <w:ind w:firstLineChars="0"/>
        <w:rPr>
          <w:b/>
        </w:rPr>
      </w:pPr>
      <w:r>
        <w:rPr>
          <w:b/>
        </w:rPr>
        <w:t>输入项</w:t>
      </w:r>
    </w:p>
    <w:p>
      <w:pPr>
        <w:spacing w:line="360" w:lineRule="auto"/>
        <w:ind w:left="420"/>
        <w:rPr>
          <w:rFonts w:hint="eastAsia"/>
        </w:rPr>
      </w:pPr>
      <w:r>
        <w:rPr>
          <w:rFonts w:hint="eastAsia"/>
        </w:rPr>
        <w:t>企业所上报的数据。</w:t>
      </w:r>
    </w:p>
    <w:p>
      <w:pPr>
        <w:pStyle w:val="27"/>
        <w:numPr>
          <w:ilvl w:val="2"/>
          <w:numId w:val="2"/>
        </w:numPr>
        <w:spacing w:line="360" w:lineRule="auto"/>
        <w:ind w:firstLineChars="0"/>
        <w:rPr>
          <w:b/>
        </w:rPr>
      </w:pPr>
      <w:r>
        <w:rPr>
          <w:b/>
        </w:rPr>
        <w:t>输出项</w:t>
      </w:r>
    </w:p>
    <w:p>
      <w:pPr>
        <w:spacing w:line="360" w:lineRule="auto"/>
        <w:ind w:left="384"/>
      </w:pPr>
      <w:r>
        <w:rPr>
          <w:rFonts w:hint="eastAsia"/>
        </w:rPr>
        <w:t>审核结果，汇总情况。</w:t>
      </w:r>
    </w:p>
    <w:p>
      <w:pPr>
        <w:pStyle w:val="27"/>
        <w:numPr>
          <w:ilvl w:val="2"/>
          <w:numId w:val="2"/>
        </w:numPr>
        <w:spacing w:line="360" w:lineRule="auto"/>
        <w:ind w:firstLineChars="0"/>
        <w:rPr>
          <w:rFonts w:hint="eastAsia"/>
          <w:b/>
        </w:rPr>
      </w:pPr>
      <w:r>
        <w:rPr>
          <w:b/>
        </w:rPr>
        <w:t>接口</w:t>
      </w:r>
    </w:p>
    <w:p>
      <w:pPr>
        <w:spacing w:line="360" w:lineRule="auto"/>
        <w:ind w:left="384"/>
        <w:rPr>
          <w:rFonts w:hint="eastAsia"/>
        </w:rPr>
      </w:pPr>
      <w:bookmarkStart w:id="27" w:name="_GoBack"/>
      <w:r>
        <w:rPr>
          <w:rFonts w:hint="eastAsia"/>
        </w:rPr>
        <w:drawing>
          <wp:inline distT="0" distB="0" distL="0" distR="0">
            <wp:extent cx="4411980" cy="2004060"/>
            <wp:effectExtent l="0" t="0" r="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bookmarkEnd w:id="27"/>
    </w:p>
    <w:p>
      <w:pPr>
        <w:pStyle w:val="3"/>
        <w:numPr>
          <w:ilvl w:val="1"/>
          <w:numId w:val="2"/>
        </w:numPr>
        <w:spacing w:line="360" w:lineRule="auto"/>
      </w:pPr>
      <w:r>
        <w:rPr>
          <w:rFonts w:hint="eastAsia"/>
        </w:rPr>
        <w:t xml:space="preserve"> </w:t>
      </w:r>
      <w:bookmarkStart w:id="17" w:name="_Toc446943128"/>
      <w:r>
        <w:rPr>
          <w:rFonts w:hint="eastAsia"/>
        </w:rPr>
        <w:t>数据修改模块（省用户）</w:t>
      </w:r>
      <w:bookmarkEnd w:id="17"/>
    </w:p>
    <w:p>
      <w:pPr>
        <w:pStyle w:val="27"/>
        <w:numPr>
          <w:ilvl w:val="2"/>
          <w:numId w:val="2"/>
        </w:numPr>
        <w:spacing w:line="360" w:lineRule="auto"/>
        <w:ind w:firstLineChars="0"/>
        <w:rPr>
          <w:b/>
        </w:rPr>
      </w:pPr>
      <w:r>
        <w:rPr>
          <w:b/>
        </w:rPr>
        <w:t>模块描述</w:t>
      </w:r>
    </w:p>
    <w:p>
      <w:pPr>
        <w:spacing w:line="360" w:lineRule="auto"/>
        <w:ind w:left="420"/>
        <w:rPr>
          <w:rFonts w:hint="eastAsia"/>
        </w:rPr>
      </w:pPr>
      <w:r>
        <w:t>对企业上报数据做出修改。</w:t>
      </w:r>
    </w:p>
    <w:p>
      <w:pPr>
        <w:pStyle w:val="27"/>
        <w:numPr>
          <w:ilvl w:val="2"/>
          <w:numId w:val="2"/>
        </w:numPr>
        <w:spacing w:line="360" w:lineRule="auto"/>
        <w:ind w:firstLineChars="0"/>
        <w:rPr>
          <w:b/>
        </w:rPr>
      </w:pPr>
      <w:r>
        <w:rPr>
          <w:rFonts w:hint="eastAsia"/>
          <w:b/>
        </w:rPr>
        <w:t>功能</w:t>
      </w:r>
    </w:p>
    <w:p>
      <w:pPr>
        <w:spacing w:line="360" w:lineRule="auto"/>
        <w:ind w:left="420"/>
        <w:rPr>
          <w:rFonts w:hint="eastAsia"/>
        </w:rPr>
      </w:pPr>
      <w:r>
        <w:t>对企业上报数据作出修改，并将原始数据保存在日志文件中。</w:t>
      </w:r>
    </w:p>
    <w:p>
      <w:pPr>
        <w:pStyle w:val="27"/>
        <w:numPr>
          <w:ilvl w:val="2"/>
          <w:numId w:val="2"/>
        </w:numPr>
        <w:spacing w:line="360" w:lineRule="auto"/>
        <w:ind w:firstLineChars="0"/>
        <w:rPr>
          <w:b/>
        </w:rPr>
      </w:pPr>
      <w:r>
        <w:rPr>
          <w:b/>
        </w:rPr>
        <w:t>性能</w:t>
      </w:r>
    </w:p>
    <w:p>
      <w:pPr>
        <w:spacing w:line="360" w:lineRule="auto"/>
        <w:ind w:left="420"/>
        <w:rPr>
          <w:rFonts w:hint="eastAsia"/>
        </w:rPr>
      </w:pPr>
      <w:r>
        <w:rPr>
          <w:rFonts w:hint="eastAsia"/>
        </w:rPr>
        <w:t>使用PHP+前端HTML/CSS/JS/JQuery，JSon传输，简洁高效。</w:t>
      </w:r>
    </w:p>
    <w:p>
      <w:pPr>
        <w:pStyle w:val="27"/>
        <w:numPr>
          <w:ilvl w:val="2"/>
          <w:numId w:val="2"/>
        </w:numPr>
        <w:spacing w:line="360" w:lineRule="auto"/>
        <w:ind w:firstLineChars="0"/>
        <w:rPr>
          <w:b/>
        </w:rPr>
      </w:pPr>
      <w:r>
        <w:rPr>
          <w:b/>
        </w:rPr>
        <w:t>输入项</w:t>
      </w:r>
    </w:p>
    <w:p>
      <w:pPr>
        <w:spacing w:line="360" w:lineRule="auto"/>
        <w:ind w:left="420"/>
        <w:rPr>
          <w:rFonts w:hint="eastAsia"/>
        </w:rPr>
      </w:pPr>
      <w:r>
        <w:rPr>
          <w:rFonts w:hint="eastAsia"/>
        </w:rPr>
        <w:t>企业上报的原始数据。</w:t>
      </w:r>
    </w:p>
    <w:p>
      <w:pPr>
        <w:pStyle w:val="27"/>
        <w:numPr>
          <w:ilvl w:val="2"/>
          <w:numId w:val="2"/>
        </w:numPr>
        <w:spacing w:line="360" w:lineRule="auto"/>
        <w:ind w:firstLineChars="0"/>
        <w:rPr>
          <w:b/>
        </w:rPr>
      </w:pPr>
      <w:r>
        <w:rPr>
          <w:b/>
        </w:rPr>
        <w:t>输出项</w:t>
      </w:r>
    </w:p>
    <w:p>
      <w:pPr>
        <w:spacing w:line="360" w:lineRule="auto"/>
        <w:ind w:left="384"/>
      </w:pPr>
      <w:r>
        <w:t>修改后的企业数据，服务器的日志修改记录。</w:t>
      </w:r>
    </w:p>
    <w:p>
      <w:pPr>
        <w:pStyle w:val="27"/>
        <w:numPr>
          <w:ilvl w:val="2"/>
          <w:numId w:val="2"/>
        </w:numPr>
        <w:spacing w:line="360" w:lineRule="auto"/>
        <w:ind w:firstLineChars="0"/>
        <w:rPr>
          <w:b/>
        </w:rPr>
      </w:pPr>
      <w:r>
        <w:rPr>
          <w:b/>
        </w:rPr>
        <w:t>接口</w:t>
      </w:r>
    </w:p>
    <w:p>
      <w:pPr>
        <w:spacing w:line="360" w:lineRule="auto"/>
        <w:rPr>
          <w:rFonts w:hint="eastAsia"/>
          <w:b/>
        </w:rPr>
      </w:pPr>
      <w:r>
        <w:rPr>
          <w:rFonts w:hint="eastAsia"/>
          <w:b/>
        </w:rPr>
        <w:drawing>
          <wp:inline distT="0" distB="0" distL="0" distR="0">
            <wp:extent cx="4290060" cy="874395"/>
            <wp:effectExtent l="19050" t="0" r="1524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pPr>
        <w:pStyle w:val="3"/>
        <w:numPr>
          <w:ilvl w:val="1"/>
          <w:numId w:val="2"/>
        </w:numPr>
        <w:spacing w:line="360" w:lineRule="auto"/>
      </w:pPr>
      <w:r>
        <w:rPr>
          <w:rFonts w:hint="eastAsia"/>
        </w:rPr>
        <w:t xml:space="preserve"> </w:t>
      </w:r>
      <w:bookmarkStart w:id="18" w:name="_Toc446943129"/>
      <w:r>
        <w:rPr>
          <w:rFonts w:hint="eastAsia"/>
        </w:rPr>
        <w:t>数据删除模块（省用户）</w:t>
      </w:r>
      <w:bookmarkEnd w:id="18"/>
    </w:p>
    <w:p>
      <w:pPr>
        <w:pStyle w:val="27"/>
        <w:numPr>
          <w:ilvl w:val="2"/>
          <w:numId w:val="2"/>
        </w:numPr>
        <w:spacing w:line="360" w:lineRule="auto"/>
        <w:ind w:firstLineChars="0"/>
        <w:rPr>
          <w:b/>
        </w:rPr>
      </w:pPr>
      <w:r>
        <w:rPr>
          <w:b/>
        </w:rPr>
        <w:t>模块描述</w:t>
      </w:r>
    </w:p>
    <w:p>
      <w:pPr>
        <w:spacing w:line="360" w:lineRule="auto"/>
        <w:ind w:left="420"/>
        <w:rPr>
          <w:rFonts w:hint="eastAsia"/>
        </w:rPr>
      </w:pPr>
      <w:r>
        <w:rPr>
          <w:rFonts w:hint="eastAsia"/>
        </w:rPr>
        <w:t>删除历史上报的数据。</w:t>
      </w:r>
    </w:p>
    <w:p>
      <w:pPr>
        <w:pStyle w:val="27"/>
        <w:numPr>
          <w:ilvl w:val="2"/>
          <w:numId w:val="2"/>
        </w:numPr>
        <w:spacing w:line="360" w:lineRule="auto"/>
        <w:ind w:firstLineChars="0"/>
        <w:rPr>
          <w:b/>
        </w:rPr>
      </w:pPr>
      <w:r>
        <w:rPr>
          <w:rFonts w:hint="eastAsia"/>
          <w:b/>
        </w:rPr>
        <w:t>功能</w:t>
      </w:r>
    </w:p>
    <w:p>
      <w:pPr>
        <w:spacing w:line="360" w:lineRule="auto"/>
        <w:ind w:left="420"/>
        <w:rPr>
          <w:rFonts w:hint="eastAsia"/>
        </w:rPr>
      </w:pPr>
      <w:r>
        <w:rPr>
          <w:rFonts w:hint="eastAsia"/>
        </w:rPr>
        <w:t>删除历史数据，将删除记录与数据保存在日志文件中。</w:t>
      </w:r>
    </w:p>
    <w:p>
      <w:pPr>
        <w:pStyle w:val="27"/>
        <w:numPr>
          <w:ilvl w:val="2"/>
          <w:numId w:val="2"/>
        </w:numPr>
        <w:spacing w:line="360" w:lineRule="auto"/>
        <w:ind w:firstLineChars="0"/>
        <w:rPr>
          <w:b/>
        </w:rPr>
      </w:pPr>
      <w:r>
        <w:rPr>
          <w:b/>
        </w:rPr>
        <w:t>性能</w:t>
      </w:r>
    </w:p>
    <w:p>
      <w:pPr>
        <w:spacing w:line="360" w:lineRule="auto"/>
        <w:ind w:left="420"/>
        <w:rPr>
          <w:rFonts w:hint="eastAsia"/>
        </w:rPr>
      </w:pPr>
      <w:r>
        <w:rPr>
          <w:rFonts w:hint="eastAsia"/>
        </w:rPr>
        <w:t>使用PHP+前端HTML/CSS/JS/JQuery，JSon传输，简洁高效。</w:t>
      </w:r>
    </w:p>
    <w:p>
      <w:pPr>
        <w:pStyle w:val="27"/>
        <w:numPr>
          <w:ilvl w:val="2"/>
          <w:numId w:val="2"/>
        </w:numPr>
        <w:spacing w:line="360" w:lineRule="auto"/>
        <w:ind w:firstLineChars="0"/>
        <w:rPr>
          <w:b/>
        </w:rPr>
      </w:pPr>
      <w:r>
        <w:rPr>
          <w:b/>
        </w:rPr>
        <w:t>输入项</w:t>
      </w:r>
    </w:p>
    <w:p>
      <w:pPr>
        <w:spacing w:line="360" w:lineRule="auto"/>
        <w:ind w:left="420"/>
        <w:rPr>
          <w:rFonts w:hint="eastAsia"/>
        </w:rPr>
      </w:pPr>
      <w:r>
        <w:rPr>
          <w:rFonts w:hint="eastAsia"/>
        </w:rPr>
        <w:t>无</w:t>
      </w:r>
    </w:p>
    <w:p>
      <w:pPr>
        <w:pStyle w:val="27"/>
        <w:numPr>
          <w:ilvl w:val="2"/>
          <w:numId w:val="2"/>
        </w:numPr>
        <w:spacing w:line="360" w:lineRule="auto"/>
        <w:ind w:firstLineChars="0"/>
        <w:rPr>
          <w:b/>
        </w:rPr>
      </w:pPr>
      <w:r>
        <w:rPr>
          <w:b/>
        </w:rPr>
        <w:t>输出项</w:t>
      </w:r>
    </w:p>
    <w:p>
      <w:pPr>
        <w:spacing w:line="360" w:lineRule="auto"/>
        <w:ind w:left="384"/>
      </w:pPr>
      <w:r>
        <w:rPr>
          <w:rFonts w:hint="eastAsia"/>
        </w:rPr>
        <w:t>服务器日志中的删除记录。</w:t>
      </w:r>
    </w:p>
    <w:p>
      <w:pPr>
        <w:pStyle w:val="27"/>
        <w:numPr>
          <w:ilvl w:val="2"/>
          <w:numId w:val="2"/>
        </w:numPr>
        <w:spacing w:line="360" w:lineRule="auto"/>
        <w:ind w:firstLineChars="0"/>
        <w:rPr>
          <w:b/>
        </w:rPr>
      </w:pPr>
      <w:r>
        <w:rPr>
          <w:b/>
        </w:rPr>
        <w:t>接口</w:t>
      </w:r>
    </w:p>
    <w:p>
      <w:pPr>
        <w:spacing w:line="360" w:lineRule="auto"/>
        <w:rPr>
          <w:rFonts w:hint="eastAsia"/>
          <w:b/>
        </w:rPr>
      </w:pPr>
      <w:r>
        <w:rPr>
          <w:rFonts w:hint="eastAsia"/>
          <w:b/>
        </w:rPr>
        <w:drawing>
          <wp:inline distT="0" distB="0" distL="0" distR="0">
            <wp:extent cx="2781300" cy="845820"/>
            <wp:effectExtent l="19050" t="0" r="19050" b="0"/>
            <wp:docPr id="9" name="图示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6" r:lo="rId37" r:qs="rId38" r:cs="rId39"/>
              </a:graphicData>
            </a:graphic>
          </wp:inline>
        </w:drawing>
      </w:r>
    </w:p>
    <w:p>
      <w:pPr>
        <w:pStyle w:val="3"/>
        <w:numPr>
          <w:ilvl w:val="1"/>
          <w:numId w:val="2"/>
        </w:numPr>
        <w:spacing w:line="360" w:lineRule="auto"/>
      </w:pPr>
      <w:r>
        <w:rPr>
          <w:rFonts w:hint="eastAsia"/>
        </w:rPr>
        <w:t xml:space="preserve"> </w:t>
      </w:r>
      <w:bookmarkStart w:id="19" w:name="_Toc446943130"/>
      <w:r>
        <w:rPr>
          <w:rFonts w:hint="eastAsia"/>
        </w:rPr>
        <w:t>数据退回模块（省用户）</w:t>
      </w:r>
      <w:bookmarkEnd w:id="19"/>
    </w:p>
    <w:p>
      <w:pPr>
        <w:pStyle w:val="27"/>
        <w:numPr>
          <w:ilvl w:val="2"/>
          <w:numId w:val="2"/>
        </w:numPr>
        <w:spacing w:line="360" w:lineRule="auto"/>
        <w:ind w:firstLineChars="0"/>
        <w:rPr>
          <w:b/>
        </w:rPr>
      </w:pPr>
      <w:r>
        <w:rPr>
          <w:b/>
        </w:rPr>
        <w:t>模块描述</w:t>
      </w:r>
    </w:p>
    <w:p>
      <w:pPr>
        <w:spacing w:line="360" w:lineRule="auto"/>
        <w:ind w:left="420"/>
        <w:rPr>
          <w:rFonts w:hint="eastAsia"/>
        </w:rPr>
      </w:pPr>
      <w:r>
        <w:rPr>
          <w:rFonts w:hint="eastAsia"/>
        </w:rPr>
        <w:t>省级管理员可以将企业上报的不符合要求的数据退回给企业。</w:t>
      </w:r>
    </w:p>
    <w:p>
      <w:pPr>
        <w:pStyle w:val="27"/>
        <w:numPr>
          <w:ilvl w:val="2"/>
          <w:numId w:val="2"/>
        </w:numPr>
        <w:spacing w:line="360" w:lineRule="auto"/>
        <w:ind w:firstLineChars="0"/>
        <w:rPr>
          <w:b/>
        </w:rPr>
      </w:pPr>
      <w:r>
        <w:rPr>
          <w:rFonts w:hint="eastAsia"/>
          <w:b/>
        </w:rPr>
        <w:t>功能</w:t>
      </w:r>
    </w:p>
    <w:p>
      <w:pPr>
        <w:spacing w:line="360" w:lineRule="auto"/>
        <w:ind w:left="420"/>
        <w:rPr>
          <w:rFonts w:hint="eastAsia"/>
        </w:rPr>
      </w:pPr>
      <w:r>
        <w:rPr>
          <w:rFonts w:hint="eastAsia"/>
        </w:rPr>
        <w:t>退回企业上报数据</w:t>
      </w:r>
    </w:p>
    <w:p>
      <w:pPr>
        <w:pStyle w:val="27"/>
        <w:numPr>
          <w:ilvl w:val="2"/>
          <w:numId w:val="2"/>
        </w:numPr>
        <w:spacing w:line="360" w:lineRule="auto"/>
        <w:ind w:firstLineChars="0"/>
        <w:rPr>
          <w:b/>
        </w:rPr>
      </w:pPr>
      <w:r>
        <w:rPr>
          <w:b/>
        </w:rPr>
        <w:t>性能</w:t>
      </w:r>
    </w:p>
    <w:p>
      <w:pPr>
        <w:spacing w:line="360" w:lineRule="auto"/>
        <w:ind w:left="420"/>
        <w:rPr>
          <w:rFonts w:hint="eastAsia"/>
        </w:rPr>
      </w:pPr>
      <w:r>
        <w:rPr>
          <w:rFonts w:hint="eastAsia"/>
        </w:rPr>
        <w:t>使用PHP+前端HTML/CSS/JS/JQuery，JSon传输，简洁高效。</w:t>
      </w:r>
    </w:p>
    <w:p>
      <w:pPr>
        <w:pStyle w:val="27"/>
        <w:numPr>
          <w:ilvl w:val="2"/>
          <w:numId w:val="2"/>
        </w:numPr>
        <w:spacing w:line="360" w:lineRule="auto"/>
        <w:ind w:firstLineChars="0"/>
        <w:rPr>
          <w:b/>
        </w:rPr>
      </w:pPr>
      <w:r>
        <w:rPr>
          <w:b/>
        </w:rPr>
        <w:t>输入项</w:t>
      </w:r>
    </w:p>
    <w:p>
      <w:pPr>
        <w:spacing w:line="360" w:lineRule="auto"/>
        <w:ind w:left="420"/>
        <w:rPr>
          <w:rFonts w:hint="eastAsia"/>
        </w:rPr>
      </w:pPr>
      <w:r>
        <w:rPr>
          <w:rFonts w:hint="eastAsia"/>
        </w:rPr>
        <w:t>企业所提交的原始数据。</w:t>
      </w:r>
    </w:p>
    <w:p>
      <w:pPr>
        <w:pStyle w:val="27"/>
        <w:numPr>
          <w:ilvl w:val="2"/>
          <w:numId w:val="2"/>
        </w:numPr>
        <w:spacing w:line="360" w:lineRule="auto"/>
        <w:ind w:firstLineChars="0"/>
        <w:rPr>
          <w:b/>
        </w:rPr>
      </w:pPr>
      <w:r>
        <w:rPr>
          <w:b/>
        </w:rPr>
        <w:t>输出项</w:t>
      </w:r>
    </w:p>
    <w:p>
      <w:pPr>
        <w:spacing w:line="360" w:lineRule="auto"/>
        <w:ind w:left="384"/>
      </w:pPr>
      <w:r>
        <w:rPr>
          <w:rFonts w:hint="eastAsia"/>
        </w:rPr>
        <w:t>服务器日志中的退回记录。</w:t>
      </w:r>
    </w:p>
    <w:p>
      <w:pPr>
        <w:pStyle w:val="27"/>
        <w:numPr>
          <w:ilvl w:val="2"/>
          <w:numId w:val="2"/>
        </w:numPr>
        <w:spacing w:line="360" w:lineRule="auto"/>
        <w:ind w:firstLineChars="0"/>
        <w:rPr>
          <w:b/>
        </w:rPr>
      </w:pPr>
      <w:r>
        <w:rPr>
          <w:b/>
        </w:rPr>
        <w:t>输出项</w:t>
      </w:r>
    </w:p>
    <w:p>
      <w:pPr>
        <w:spacing w:line="360" w:lineRule="auto"/>
        <w:rPr>
          <w:rFonts w:hint="eastAsia"/>
        </w:rPr>
      </w:pPr>
      <w:r>
        <w:rPr>
          <w:rFonts w:hint="eastAsia"/>
          <w:b/>
        </w:rPr>
        <w:drawing>
          <wp:inline distT="0" distB="0" distL="0" distR="0">
            <wp:extent cx="4290060" cy="874395"/>
            <wp:effectExtent l="19050" t="0" r="15240" b="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pPr>
        <w:pStyle w:val="3"/>
        <w:numPr>
          <w:ilvl w:val="1"/>
          <w:numId w:val="2"/>
        </w:numPr>
        <w:spacing w:line="360" w:lineRule="auto"/>
      </w:pPr>
      <w:bookmarkStart w:id="20" w:name="_Toc446943131"/>
      <w:r>
        <w:rPr>
          <w:rFonts w:hint="eastAsia"/>
        </w:rPr>
        <w:t>导出汇总表模块（省用户）</w:t>
      </w:r>
      <w:bookmarkEnd w:id="20"/>
    </w:p>
    <w:p>
      <w:pPr>
        <w:pStyle w:val="27"/>
        <w:numPr>
          <w:ilvl w:val="2"/>
          <w:numId w:val="2"/>
        </w:numPr>
        <w:spacing w:line="360" w:lineRule="auto"/>
        <w:ind w:firstLineChars="0"/>
        <w:rPr>
          <w:b/>
        </w:rPr>
      </w:pPr>
      <w:r>
        <w:rPr>
          <w:b/>
        </w:rPr>
        <w:t>模块描述</w:t>
      </w:r>
    </w:p>
    <w:p>
      <w:pPr>
        <w:spacing w:line="360" w:lineRule="auto"/>
        <w:ind w:firstLine="420"/>
        <w:rPr>
          <w:rFonts w:hint="eastAsia"/>
        </w:rPr>
      </w:pPr>
      <w:r>
        <w:rPr>
          <w:rFonts w:hint="eastAsia"/>
        </w:rPr>
        <w:t>省用户可以按照报送期将企业用户的企业信息、上报的数据导出成文件进行查看。</w:t>
      </w:r>
    </w:p>
    <w:p>
      <w:pPr>
        <w:pStyle w:val="27"/>
        <w:numPr>
          <w:ilvl w:val="2"/>
          <w:numId w:val="2"/>
        </w:numPr>
        <w:spacing w:line="360" w:lineRule="auto"/>
        <w:ind w:firstLineChars="0"/>
        <w:rPr>
          <w:b/>
        </w:rPr>
      </w:pPr>
      <w:r>
        <w:rPr>
          <w:rFonts w:hint="eastAsia"/>
          <w:b/>
        </w:rPr>
        <w:t>功能</w:t>
      </w:r>
    </w:p>
    <w:p>
      <w:pPr>
        <w:spacing w:line="360" w:lineRule="auto"/>
        <w:ind w:left="420"/>
        <w:rPr>
          <w:rFonts w:hint="eastAsia"/>
        </w:rPr>
      </w:pPr>
      <w:r>
        <w:rPr>
          <w:rFonts w:hint="eastAsia"/>
        </w:rPr>
        <w:t>按报送期导出企业信息、企业报表等数据。</w:t>
      </w:r>
    </w:p>
    <w:p>
      <w:pPr>
        <w:pStyle w:val="27"/>
        <w:numPr>
          <w:ilvl w:val="2"/>
          <w:numId w:val="2"/>
        </w:numPr>
        <w:spacing w:line="360" w:lineRule="auto"/>
        <w:ind w:firstLineChars="0"/>
        <w:rPr>
          <w:b/>
        </w:rPr>
      </w:pPr>
      <w:r>
        <w:rPr>
          <w:b/>
        </w:rPr>
        <w:t>性能</w:t>
      </w:r>
    </w:p>
    <w:p>
      <w:pPr>
        <w:spacing w:line="360" w:lineRule="auto"/>
        <w:ind w:firstLine="420"/>
        <w:rPr>
          <w:rFonts w:hint="eastAsia"/>
        </w:rPr>
      </w:pPr>
      <w:r>
        <w:rPr>
          <w:rFonts w:hint="eastAsia"/>
        </w:rPr>
        <w:t>使用PHP+前端HTML/CSS/JS/JQuery，JSon传输，简洁高效。</w:t>
      </w:r>
    </w:p>
    <w:p>
      <w:pPr>
        <w:pStyle w:val="27"/>
        <w:numPr>
          <w:ilvl w:val="2"/>
          <w:numId w:val="2"/>
        </w:numPr>
        <w:spacing w:line="360" w:lineRule="auto"/>
        <w:ind w:firstLineChars="0"/>
        <w:rPr>
          <w:b/>
        </w:rPr>
      </w:pPr>
      <w:r>
        <w:rPr>
          <w:b/>
        </w:rPr>
        <w:t>输入项</w:t>
      </w:r>
    </w:p>
    <w:p>
      <w:pPr>
        <w:spacing w:line="360" w:lineRule="auto"/>
        <w:ind w:left="420"/>
        <w:rPr>
          <w:rFonts w:hint="eastAsia"/>
        </w:rPr>
      </w:pPr>
      <w:r>
        <w:rPr>
          <w:rFonts w:hint="eastAsia"/>
        </w:rPr>
        <w:t>调查期</w:t>
      </w:r>
    </w:p>
    <w:p>
      <w:pPr>
        <w:pStyle w:val="27"/>
        <w:numPr>
          <w:ilvl w:val="2"/>
          <w:numId w:val="2"/>
        </w:numPr>
        <w:spacing w:line="360" w:lineRule="auto"/>
        <w:ind w:firstLineChars="0"/>
        <w:rPr>
          <w:rFonts w:hint="eastAsia"/>
          <w:b/>
        </w:rPr>
      </w:pPr>
      <w:r>
        <w:rPr>
          <w:b/>
        </w:rPr>
        <w:t>输出项</w:t>
      </w:r>
    </w:p>
    <w:p>
      <w:pPr>
        <w:spacing w:line="360" w:lineRule="auto"/>
        <w:ind w:left="384"/>
      </w:pPr>
      <w:r>
        <w:rPr>
          <w:rFonts w:hint="eastAsia"/>
        </w:rPr>
        <w:t>按照相应报送日期显示企业信息、企业上报数据。</w:t>
      </w:r>
    </w:p>
    <w:p>
      <w:pPr>
        <w:pStyle w:val="27"/>
        <w:numPr>
          <w:ilvl w:val="2"/>
          <w:numId w:val="2"/>
        </w:numPr>
        <w:spacing w:line="360" w:lineRule="auto"/>
        <w:ind w:firstLineChars="0"/>
        <w:rPr>
          <w:b/>
        </w:rPr>
      </w:pPr>
      <w:r>
        <w:rPr>
          <w:b/>
        </w:rPr>
        <w:t>输出项</w:t>
      </w:r>
    </w:p>
    <w:p>
      <w:pPr>
        <w:spacing w:line="360" w:lineRule="auto"/>
        <w:rPr>
          <w:rFonts w:hint="eastAsia"/>
        </w:rPr>
      </w:pPr>
      <w:r>
        <w:rPr>
          <w:rFonts w:hint="eastAsia"/>
          <w:b/>
        </w:rPr>
        <w:drawing>
          <wp:inline distT="0" distB="0" distL="0" distR="0">
            <wp:extent cx="4290060" cy="874395"/>
            <wp:effectExtent l="19050" t="0" r="15240" b="0"/>
            <wp:docPr id="12" name="图示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pPr>
        <w:spacing w:line="360" w:lineRule="auto"/>
        <w:ind w:left="384"/>
        <w:rPr>
          <w:rFonts w:hint="eastAsia"/>
        </w:rPr>
      </w:pPr>
    </w:p>
    <w:p>
      <w:pPr>
        <w:pStyle w:val="3"/>
        <w:numPr>
          <w:ilvl w:val="1"/>
          <w:numId w:val="2"/>
        </w:numPr>
        <w:spacing w:line="360" w:lineRule="auto"/>
      </w:pPr>
      <w:bookmarkStart w:id="21" w:name="_Toc446943132"/>
      <w:r>
        <w:rPr>
          <w:rFonts w:hint="eastAsia"/>
        </w:rPr>
        <w:t>数据汇总模块（省用户）</w:t>
      </w:r>
      <w:bookmarkEnd w:id="21"/>
    </w:p>
    <w:p>
      <w:pPr>
        <w:pStyle w:val="27"/>
        <w:numPr>
          <w:ilvl w:val="2"/>
          <w:numId w:val="2"/>
        </w:numPr>
        <w:spacing w:line="360" w:lineRule="auto"/>
        <w:ind w:firstLineChars="0"/>
        <w:rPr>
          <w:b/>
        </w:rPr>
      </w:pPr>
      <w:r>
        <w:rPr>
          <w:b/>
        </w:rPr>
        <w:t>模块描述</w:t>
      </w:r>
    </w:p>
    <w:p>
      <w:pPr>
        <w:spacing w:line="360" w:lineRule="auto"/>
        <w:ind w:left="420"/>
        <w:rPr>
          <w:rFonts w:hint="eastAsia"/>
        </w:rPr>
      </w:pPr>
      <w:r>
        <w:t>查询汇总表。</w:t>
      </w:r>
    </w:p>
    <w:p>
      <w:pPr>
        <w:pStyle w:val="27"/>
        <w:numPr>
          <w:ilvl w:val="2"/>
          <w:numId w:val="2"/>
        </w:numPr>
        <w:spacing w:line="360" w:lineRule="auto"/>
        <w:ind w:firstLineChars="0"/>
        <w:rPr>
          <w:b/>
        </w:rPr>
      </w:pPr>
      <w:r>
        <w:rPr>
          <w:rFonts w:hint="eastAsia"/>
          <w:b/>
        </w:rPr>
        <w:t>功能</w:t>
      </w:r>
    </w:p>
    <w:p>
      <w:pPr>
        <w:spacing w:line="360" w:lineRule="auto"/>
        <w:ind w:left="420"/>
        <w:rPr>
          <w:rFonts w:hint="eastAsia"/>
        </w:rPr>
      </w:pPr>
      <w:r>
        <w:rPr>
          <w:rFonts w:hint="eastAsia"/>
        </w:rPr>
        <w:t>查看汇总情况。</w:t>
      </w:r>
    </w:p>
    <w:p>
      <w:pPr>
        <w:pStyle w:val="27"/>
        <w:numPr>
          <w:ilvl w:val="2"/>
          <w:numId w:val="2"/>
        </w:numPr>
        <w:spacing w:line="360" w:lineRule="auto"/>
        <w:ind w:firstLineChars="0"/>
        <w:rPr>
          <w:b/>
        </w:rPr>
      </w:pPr>
      <w:r>
        <w:rPr>
          <w:b/>
        </w:rPr>
        <w:t>性能</w:t>
      </w:r>
    </w:p>
    <w:p>
      <w:pPr>
        <w:spacing w:line="360" w:lineRule="auto"/>
        <w:ind w:left="420"/>
        <w:rPr>
          <w:rFonts w:hint="eastAsia"/>
        </w:rPr>
      </w:pPr>
      <w:r>
        <w:rPr>
          <w:rFonts w:hint="eastAsia"/>
        </w:rPr>
        <w:t>使用PHP+前端HTML/CSS/JS/JQuery，JSon传输，简洁高效。</w:t>
      </w:r>
    </w:p>
    <w:p>
      <w:pPr>
        <w:pStyle w:val="27"/>
        <w:numPr>
          <w:ilvl w:val="2"/>
          <w:numId w:val="2"/>
        </w:numPr>
        <w:spacing w:line="360" w:lineRule="auto"/>
        <w:ind w:firstLineChars="0"/>
        <w:rPr>
          <w:b/>
        </w:rPr>
      </w:pPr>
      <w:r>
        <w:rPr>
          <w:b/>
        </w:rPr>
        <w:t>输入项</w:t>
      </w:r>
    </w:p>
    <w:p>
      <w:pPr>
        <w:spacing w:line="360" w:lineRule="auto"/>
        <w:ind w:left="420"/>
        <w:rPr>
          <w:rFonts w:hint="eastAsia"/>
        </w:rPr>
      </w:pPr>
      <w:r>
        <w:rPr>
          <w:rFonts w:hint="eastAsia"/>
        </w:rPr>
        <w:t>调查期。</w:t>
      </w:r>
    </w:p>
    <w:p>
      <w:pPr>
        <w:pStyle w:val="27"/>
        <w:numPr>
          <w:ilvl w:val="2"/>
          <w:numId w:val="2"/>
        </w:numPr>
        <w:spacing w:line="360" w:lineRule="auto"/>
        <w:ind w:firstLineChars="0"/>
        <w:rPr>
          <w:b/>
        </w:rPr>
      </w:pPr>
      <w:r>
        <w:rPr>
          <w:b/>
        </w:rPr>
        <w:t>输出项</w:t>
      </w:r>
    </w:p>
    <w:p>
      <w:pPr>
        <w:spacing w:line="360" w:lineRule="auto"/>
        <w:ind w:left="384"/>
      </w:pPr>
      <w:r>
        <w:t>企业汇总数据。</w:t>
      </w:r>
    </w:p>
    <w:p>
      <w:pPr>
        <w:pStyle w:val="27"/>
        <w:numPr>
          <w:ilvl w:val="2"/>
          <w:numId w:val="2"/>
        </w:numPr>
        <w:spacing w:line="360" w:lineRule="auto"/>
        <w:ind w:firstLineChars="0"/>
        <w:rPr>
          <w:b/>
        </w:rPr>
      </w:pPr>
      <w:r>
        <w:rPr>
          <w:b/>
        </w:rPr>
        <w:t>输出项</w:t>
      </w:r>
    </w:p>
    <w:p>
      <w:pPr>
        <w:spacing w:line="360" w:lineRule="auto"/>
        <w:rPr>
          <w:rFonts w:hint="eastAsia"/>
        </w:rPr>
      </w:pPr>
      <w:r>
        <w:rPr>
          <w:rFonts w:hint="eastAsia"/>
          <w:b/>
        </w:rPr>
        <w:drawing>
          <wp:inline distT="0" distB="0" distL="0" distR="0">
            <wp:extent cx="4290060" cy="874395"/>
            <wp:effectExtent l="19050" t="0" r="15240" b="0"/>
            <wp:docPr id="13" name="图示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pPr>
        <w:pStyle w:val="3"/>
        <w:numPr>
          <w:ilvl w:val="1"/>
          <w:numId w:val="2"/>
        </w:numPr>
        <w:spacing w:line="360" w:lineRule="auto"/>
      </w:pPr>
      <w:bookmarkStart w:id="22" w:name="_Toc446943133"/>
      <w:r>
        <w:rPr>
          <w:rFonts w:hint="eastAsia"/>
        </w:rPr>
        <w:t>数据查询模块（省用户）</w:t>
      </w:r>
      <w:bookmarkEnd w:id="22"/>
    </w:p>
    <w:p>
      <w:pPr>
        <w:pStyle w:val="27"/>
        <w:numPr>
          <w:ilvl w:val="2"/>
          <w:numId w:val="2"/>
        </w:numPr>
        <w:spacing w:line="360" w:lineRule="auto"/>
        <w:ind w:firstLineChars="0"/>
        <w:rPr>
          <w:b/>
        </w:rPr>
      </w:pPr>
      <w:r>
        <w:rPr>
          <w:b/>
        </w:rPr>
        <w:t>模块描述</w:t>
      </w:r>
    </w:p>
    <w:p>
      <w:pPr>
        <w:spacing w:line="360" w:lineRule="auto"/>
        <w:ind w:left="420"/>
        <w:rPr>
          <w:rFonts w:hint="eastAsia"/>
        </w:rPr>
      </w:pPr>
      <w:r>
        <w:t>省用户可按一定的查询条件对上报数据进行查询。</w:t>
      </w:r>
    </w:p>
    <w:p>
      <w:pPr>
        <w:pStyle w:val="27"/>
        <w:numPr>
          <w:ilvl w:val="2"/>
          <w:numId w:val="2"/>
        </w:numPr>
        <w:spacing w:line="360" w:lineRule="auto"/>
        <w:ind w:firstLineChars="0"/>
        <w:rPr>
          <w:b/>
        </w:rPr>
      </w:pPr>
      <w:r>
        <w:rPr>
          <w:rFonts w:hint="eastAsia"/>
          <w:b/>
        </w:rPr>
        <w:t>功能</w:t>
      </w:r>
    </w:p>
    <w:p>
      <w:pPr>
        <w:spacing w:line="360" w:lineRule="auto"/>
        <w:ind w:firstLine="420"/>
        <w:rPr>
          <w:rFonts w:hint="eastAsia"/>
        </w:rPr>
      </w:pPr>
      <w:r>
        <w:rPr>
          <w:rFonts w:hint="eastAsia"/>
        </w:rPr>
        <w:t>对全省已创建用户按照单位名称、登陆账号、用户类型、所属地市、所属市县、所处区域、数据状态、单位性质、所属行业、起始日期、结束日期、统计月份、统计季度进行条件查询。</w:t>
      </w:r>
    </w:p>
    <w:p>
      <w:pPr>
        <w:pStyle w:val="27"/>
        <w:numPr>
          <w:ilvl w:val="2"/>
          <w:numId w:val="2"/>
        </w:numPr>
        <w:spacing w:line="360" w:lineRule="auto"/>
        <w:ind w:firstLineChars="0"/>
        <w:rPr>
          <w:b/>
        </w:rPr>
      </w:pPr>
      <w:r>
        <w:rPr>
          <w:b/>
        </w:rPr>
        <w:t>性能</w:t>
      </w:r>
    </w:p>
    <w:p>
      <w:pPr>
        <w:spacing w:line="360" w:lineRule="auto"/>
        <w:ind w:left="420"/>
        <w:rPr>
          <w:rFonts w:hint="eastAsia"/>
        </w:rPr>
      </w:pPr>
      <w:r>
        <w:rPr>
          <w:rFonts w:hint="eastAsia"/>
        </w:rPr>
        <w:t>使用PHP+前端HTML/CSS/JS/JQuery，JSon传输，简洁高效。</w:t>
      </w:r>
    </w:p>
    <w:p>
      <w:pPr>
        <w:pStyle w:val="27"/>
        <w:numPr>
          <w:ilvl w:val="2"/>
          <w:numId w:val="2"/>
        </w:numPr>
        <w:spacing w:line="360" w:lineRule="auto"/>
        <w:ind w:firstLineChars="0"/>
        <w:rPr>
          <w:b/>
        </w:rPr>
      </w:pPr>
      <w:r>
        <w:rPr>
          <w:b/>
        </w:rPr>
        <w:t>输入项</w:t>
      </w:r>
    </w:p>
    <w:p>
      <w:pPr>
        <w:spacing w:line="360" w:lineRule="auto"/>
        <w:ind w:left="420"/>
        <w:rPr>
          <w:rFonts w:hint="eastAsia"/>
        </w:rPr>
      </w:pPr>
      <w:r>
        <w:t>查询条件。</w:t>
      </w:r>
    </w:p>
    <w:p>
      <w:pPr>
        <w:pStyle w:val="27"/>
        <w:numPr>
          <w:ilvl w:val="2"/>
          <w:numId w:val="2"/>
        </w:numPr>
        <w:spacing w:line="360" w:lineRule="auto"/>
        <w:ind w:firstLineChars="0"/>
        <w:rPr>
          <w:b/>
        </w:rPr>
      </w:pPr>
      <w:r>
        <w:rPr>
          <w:b/>
        </w:rPr>
        <w:t>输出项</w:t>
      </w:r>
    </w:p>
    <w:p>
      <w:pPr>
        <w:spacing w:line="360" w:lineRule="auto"/>
        <w:ind w:left="384"/>
      </w:pPr>
      <w:r>
        <w:rPr>
          <w:rFonts w:hint="eastAsia"/>
        </w:rPr>
        <w:t>对应的企业信息。</w:t>
      </w:r>
    </w:p>
    <w:p>
      <w:pPr>
        <w:pStyle w:val="27"/>
        <w:numPr>
          <w:ilvl w:val="2"/>
          <w:numId w:val="2"/>
        </w:numPr>
        <w:spacing w:line="360" w:lineRule="auto"/>
        <w:ind w:firstLineChars="0"/>
        <w:rPr>
          <w:b/>
        </w:rPr>
      </w:pPr>
      <w:r>
        <w:rPr>
          <w:b/>
        </w:rPr>
        <w:t>输出项</w:t>
      </w:r>
    </w:p>
    <w:p>
      <w:pPr>
        <w:spacing w:line="360" w:lineRule="auto"/>
        <w:rPr>
          <w:rFonts w:hint="eastAsia"/>
        </w:rPr>
      </w:pPr>
      <w:r>
        <w:rPr>
          <w:rFonts w:hint="eastAsia"/>
          <w:b/>
        </w:rPr>
        <w:drawing>
          <wp:inline distT="0" distB="0" distL="0" distR="0">
            <wp:extent cx="4290060" cy="874395"/>
            <wp:effectExtent l="19050" t="0" r="15240" b="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2" r:lo="rId53" r:qs="rId54" r:cs="rId55"/>
              </a:graphicData>
            </a:graphic>
          </wp:inline>
        </w:drawing>
      </w:r>
    </w:p>
    <w:p>
      <w:pPr>
        <w:pStyle w:val="3"/>
        <w:numPr>
          <w:ilvl w:val="1"/>
          <w:numId w:val="2"/>
        </w:numPr>
        <w:spacing w:line="360" w:lineRule="auto"/>
      </w:pPr>
      <w:bookmarkStart w:id="23" w:name="_Toc446943134"/>
      <w:r>
        <w:rPr>
          <w:rFonts w:hint="eastAsia"/>
        </w:rPr>
        <w:t>多维分析模块（省用户）</w:t>
      </w:r>
      <w:bookmarkEnd w:id="23"/>
    </w:p>
    <w:p>
      <w:pPr>
        <w:pStyle w:val="27"/>
        <w:numPr>
          <w:ilvl w:val="2"/>
          <w:numId w:val="2"/>
        </w:numPr>
        <w:spacing w:line="360" w:lineRule="auto"/>
        <w:ind w:firstLineChars="0"/>
        <w:rPr>
          <w:b/>
        </w:rPr>
      </w:pPr>
      <w:r>
        <w:rPr>
          <w:b/>
        </w:rPr>
        <w:t>模块描述</w:t>
      </w:r>
    </w:p>
    <w:p>
      <w:pPr>
        <w:spacing w:line="360" w:lineRule="auto"/>
        <w:ind w:left="420"/>
        <w:rPr>
          <w:rFonts w:hint="eastAsia"/>
        </w:rPr>
      </w:pPr>
      <w:r>
        <w:rPr>
          <w:rFonts w:hint="eastAsia"/>
        </w:rPr>
        <w:t>用多维方式分析全省企业岗位变动情况。</w:t>
      </w:r>
    </w:p>
    <w:p>
      <w:pPr>
        <w:pStyle w:val="27"/>
        <w:numPr>
          <w:ilvl w:val="2"/>
          <w:numId w:val="2"/>
        </w:numPr>
        <w:spacing w:line="360" w:lineRule="auto"/>
        <w:ind w:firstLineChars="0"/>
        <w:rPr>
          <w:b/>
        </w:rPr>
      </w:pPr>
      <w:r>
        <w:rPr>
          <w:rFonts w:hint="eastAsia"/>
          <w:b/>
        </w:rPr>
        <w:t>功能</w:t>
      </w:r>
    </w:p>
    <w:p>
      <w:pPr>
        <w:spacing w:line="360" w:lineRule="auto"/>
        <w:ind w:firstLine="420"/>
        <w:rPr>
          <w:rFonts w:hint="eastAsia"/>
        </w:rPr>
      </w:pPr>
      <w:r>
        <w:rPr>
          <w:rFonts w:hint="eastAsia"/>
        </w:rPr>
        <w:t>用多维方式分析全省企业岗位变动情况。将数据库中的数据划分为多个维度，利用数学分析的方法建立模型，并提供直观的显示模式分析全省企业岗位变动情况。</w:t>
      </w:r>
    </w:p>
    <w:p>
      <w:pPr>
        <w:pStyle w:val="27"/>
        <w:numPr>
          <w:ilvl w:val="2"/>
          <w:numId w:val="2"/>
        </w:numPr>
        <w:spacing w:line="360" w:lineRule="auto"/>
        <w:ind w:firstLineChars="0"/>
        <w:rPr>
          <w:b/>
        </w:rPr>
      </w:pPr>
      <w:r>
        <w:rPr>
          <w:b/>
        </w:rPr>
        <w:t>性能</w:t>
      </w:r>
    </w:p>
    <w:p>
      <w:pPr>
        <w:spacing w:line="360" w:lineRule="auto"/>
        <w:ind w:left="420"/>
        <w:rPr>
          <w:rFonts w:hint="eastAsia"/>
        </w:rPr>
      </w:pPr>
      <w:r>
        <w:rPr>
          <w:rFonts w:hint="eastAsia"/>
        </w:rPr>
        <w:t>使用PHP+前端HTML/CSS/JS/JQuery，JSon传输，简洁高效。</w:t>
      </w:r>
    </w:p>
    <w:p>
      <w:pPr>
        <w:pStyle w:val="27"/>
        <w:numPr>
          <w:ilvl w:val="2"/>
          <w:numId w:val="2"/>
        </w:numPr>
        <w:spacing w:line="360" w:lineRule="auto"/>
        <w:ind w:firstLineChars="0"/>
        <w:rPr>
          <w:b/>
        </w:rPr>
      </w:pPr>
      <w:r>
        <w:rPr>
          <w:b/>
        </w:rPr>
        <w:t>输入项</w:t>
      </w:r>
    </w:p>
    <w:p>
      <w:pPr>
        <w:spacing w:line="360" w:lineRule="auto"/>
        <w:rPr>
          <w:rFonts w:hint="eastAsia"/>
        </w:rPr>
      </w:pPr>
      <w:r>
        <w:rPr>
          <w:rFonts w:hint="eastAsia"/>
          <w:b/>
        </w:rPr>
        <w:tab/>
      </w:r>
      <w:r>
        <w:rPr>
          <w:rFonts w:hint="eastAsia"/>
        </w:rPr>
        <w:t>当前档期全省企业提交数据汇总。</w:t>
      </w:r>
    </w:p>
    <w:p>
      <w:pPr>
        <w:pStyle w:val="27"/>
        <w:numPr>
          <w:ilvl w:val="2"/>
          <w:numId w:val="2"/>
        </w:numPr>
        <w:spacing w:line="360" w:lineRule="auto"/>
        <w:ind w:firstLineChars="0"/>
        <w:rPr>
          <w:b/>
        </w:rPr>
      </w:pPr>
      <w:r>
        <w:rPr>
          <w:b/>
        </w:rPr>
        <w:t>输出项</w:t>
      </w:r>
    </w:p>
    <w:p>
      <w:pPr>
        <w:spacing w:line="360" w:lineRule="auto"/>
        <w:ind w:firstLine="384"/>
        <w:rPr>
          <w:rFonts w:hint="eastAsia"/>
        </w:rPr>
      </w:pPr>
      <w:r>
        <w:rPr>
          <w:rFonts w:hint="eastAsia"/>
        </w:rPr>
        <w:t>多维分析结果。</w:t>
      </w:r>
    </w:p>
    <w:p>
      <w:pPr>
        <w:pStyle w:val="27"/>
        <w:numPr>
          <w:ilvl w:val="2"/>
          <w:numId w:val="2"/>
        </w:numPr>
        <w:spacing w:line="360" w:lineRule="auto"/>
        <w:ind w:firstLineChars="0"/>
        <w:rPr>
          <w:b/>
        </w:rPr>
      </w:pPr>
      <w:r>
        <w:rPr>
          <w:b/>
        </w:rPr>
        <w:t>接口</w:t>
      </w:r>
    </w:p>
    <w:p>
      <w:pPr>
        <w:spacing w:line="360" w:lineRule="auto"/>
        <w:rPr>
          <w:rFonts w:hint="eastAsia"/>
          <w:b/>
        </w:rPr>
      </w:pPr>
      <w:r>
        <w:rPr>
          <w:rFonts w:hint="eastAsia"/>
          <w:b/>
        </w:rPr>
        <w:drawing>
          <wp:inline distT="0" distB="0" distL="0" distR="0">
            <wp:extent cx="5798820" cy="874395"/>
            <wp:effectExtent l="19050" t="0" r="11430" b="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6" r:lo="rId57" r:qs="rId58" r:cs="rId59"/>
              </a:graphicData>
            </a:graphic>
          </wp:inline>
        </w:drawing>
      </w:r>
    </w:p>
    <w:p>
      <w:pPr>
        <w:pStyle w:val="3"/>
        <w:numPr>
          <w:ilvl w:val="1"/>
          <w:numId w:val="2"/>
        </w:numPr>
        <w:spacing w:line="360" w:lineRule="auto"/>
      </w:pPr>
      <w:bookmarkStart w:id="24" w:name="_Toc446943135"/>
      <w:r>
        <w:rPr>
          <w:rFonts w:hint="eastAsia"/>
        </w:rPr>
        <w:t>图表分析模块（省用户）</w:t>
      </w:r>
      <w:bookmarkEnd w:id="24"/>
    </w:p>
    <w:p>
      <w:pPr>
        <w:pStyle w:val="27"/>
        <w:numPr>
          <w:ilvl w:val="2"/>
          <w:numId w:val="2"/>
        </w:numPr>
        <w:spacing w:line="360" w:lineRule="auto"/>
        <w:ind w:firstLineChars="0"/>
        <w:rPr>
          <w:b/>
        </w:rPr>
      </w:pPr>
      <w:r>
        <w:rPr>
          <w:b/>
        </w:rPr>
        <w:t>模块描述</w:t>
      </w:r>
    </w:p>
    <w:p>
      <w:pPr>
        <w:spacing w:line="360" w:lineRule="auto"/>
        <w:ind w:left="420"/>
        <w:rPr>
          <w:rFonts w:hint="eastAsia"/>
        </w:rPr>
      </w:pPr>
      <w:r>
        <w:rPr>
          <w:rFonts w:hint="eastAsia"/>
        </w:rPr>
        <w:t>用图表方式分析全省企业岗位变动情况。</w:t>
      </w:r>
    </w:p>
    <w:p>
      <w:pPr>
        <w:pStyle w:val="27"/>
        <w:numPr>
          <w:ilvl w:val="2"/>
          <w:numId w:val="2"/>
        </w:numPr>
        <w:spacing w:line="360" w:lineRule="auto"/>
        <w:ind w:firstLineChars="0"/>
        <w:rPr>
          <w:b/>
        </w:rPr>
      </w:pPr>
      <w:r>
        <w:rPr>
          <w:rFonts w:hint="eastAsia"/>
          <w:b/>
        </w:rPr>
        <w:t>功能</w:t>
      </w:r>
    </w:p>
    <w:p>
      <w:pPr>
        <w:spacing w:line="360" w:lineRule="auto"/>
        <w:ind w:firstLine="420"/>
        <w:rPr>
          <w:rFonts w:hint="eastAsia"/>
        </w:rPr>
      </w:pPr>
      <w:r>
        <w:rPr>
          <w:rFonts w:hint="eastAsia"/>
        </w:rPr>
        <w:t>用图表方式分析全省企业岗位变动情况。利用开源图标库进行可视化，直观且易于拓展。</w:t>
      </w:r>
    </w:p>
    <w:p>
      <w:pPr>
        <w:pStyle w:val="27"/>
        <w:numPr>
          <w:ilvl w:val="2"/>
          <w:numId w:val="2"/>
        </w:numPr>
        <w:spacing w:line="360" w:lineRule="auto"/>
        <w:ind w:firstLineChars="0"/>
        <w:rPr>
          <w:b/>
        </w:rPr>
      </w:pPr>
      <w:r>
        <w:rPr>
          <w:b/>
        </w:rPr>
        <w:t>性能</w:t>
      </w:r>
    </w:p>
    <w:p>
      <w:pPr>
        <w:spacing w:line="360" w:lineRule="auto"/>
        <w:ind w:firstLine="420"/>
        <w:rPr>
          <w:rFonts w:hint="eastAsia"/>
        </w:rPr>
      </w:pPr>
      <w:r>
        <w:rPr>
          <w:rFonts w:hint="eastAsia"/>
        </w:rPr>
        <w:t>使用PHP+前端HTML/CSS/JS/JQuery，JSon传输，简洁高效。</w:t>
      </w:r>
    </w:p>
    <w:p>
      <w:pPr>
        <w:pStyle w:val="27"/>
        <w:numPr>
          <w:ilvl w:val="2"/>
          <w:numId w:val="2"/>
        </w:numPr>
        <w:spacing w:line="360" w:lineRule="auto"/>
        <w:ind w:firstLineChars="0"/>
        <w:rPr>
          <w:b/>
        </w:rPr>
      </w:pPr>
      <w:r>
        <w:rPr>
          <w:b/>
        </w:rPr>
        <w:t>输入项</w:t>
      </w:r>
    </w:p>
    <w:p>
      <w:pPr>
        <w:spacing w:line="360" w:lineRule="auto"/>
        <w:ind w:left="420"/>
        <w:rPr>
          <w:rFonts w:hint="eastAsia"/>
        </w:rPr>
      </w:pPr>
      <w:r>
        <w:rPr>
          <w:rFonts w:hint="eastAsia"/>
        </w:rPr>
        <w:t>当前档期全省企业提交数据汇总。</w:t>
      </w:r>
    </w:p>
    <w:p>
      <w:pPr>
        <w:pStyle w:val="27"/>
        <w:numPr>
          <w:ilvl w:val="2"/>
          <w:numId w:val="2"/>
        </w:numPr>
        <w:spacing w:line="360" w:lineRule="auto"/>
        <w:ind w:firstLineChars="0"/>
        <w:rPr>
          <w:b/>
        </w:rPr>
      </w:pPr>
      <w:r>
        <w:rPr>
          <w:b/>
        </w:rPr>
        <w:t>输出项</w:t>
      </w:r>
    </w:p>
    <w:p>
      <w:pPr>
        <w:spacing w:line="360" w:lineRule="auto"/>
        <w:ind w:firstLine="384"/>
      </w:pPr>
      <w:r>
        <w:rPr>
          <w:rFonts w:hint="eastAsia"/>
        </w:rPr>
        <w:t>图表分析结果。</w:t>
      </w:r>
    </w:p>
    <w:p>
      <w:pPr>
        <w:pStyle w:val="27"/>
        <w:numPr>
          <w:ilvl w:val="2"/>
          <w:numId w:val="2"/>
        </w:numPr>
        <w:spacing w:line="360" w:lineRule="auto"/>
        <w:ind w:firstLineChars="0"/>
        <w:rPr>
          <w:b/>
        </w:rPr>
      </w:pPr>
      <w:r>
        <w:rPr>
          <w:b/>
        </w:rPr>
        <w:t>输出项</w:t>
      </w:r>
    </w:p>
    <w:p>
      <w:pPr>
        <w:spacing w:line="360" w:lineRule="auto"/>
        <w:rPr>
          <w:rFonts w:hint="eastAsia"/>
        </w:rPr>
      </w:pPr>
      <w:r>
        <w:rPr>
          <w:rFonts w:hint="eastAsia"/>
          <w:b/>
        </w:rPr>
        <w:drawing>
          <wp:inline distT="0" distB="0" distL="0" distR="0">
            <wp:extent cx="5737860" cy="795020"/>
            <wp:effectExtent l="19050" t="0" r="15240" b="0"/>
            <wp:docPr id="16" name="图示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pPr>
        <w:pStyle w:val="3"/>
        <w:numPr>
          <w:ilvl w:val="1"/>
          <w:numId w:val="2"/>
        </w:numPr>
        <w:spacing w:line="360" w:lineRule="auto"/>
      </w:pPr>
      <w:bookmarkStart w:id="25" w:name="_Toc446943136"/>
      <w:r>
        <w:rPr>
          <w:rFonts w:hint="eastAsia"/>
        </w:rPr>
        <w:t>通知模块模块（省用户）</w:t>
      </w:r>
      <w:bookmarkEnd w:id="25"/>
    </w:p>
    <w:p>
      <w:pPr>
        <w:pStyle w:val="27"/>
        <w:numPr>
          <w:ilvl w:val="2"/>
          <w:numId w:val="2"/>
        </w:numPr>
        <w:spacing w:line="360" w:lineRule="auto"/>
        <w:ind w:firstLineChars="0"/>
        <w:rPr>
          <w:b/>
        </w:rPr>
      </w:pPr>
      <w:r>
        <w:rPr>
          <w:b/>
        </w:rPr>
        <w:t>模块描述</w:t>
      </w:r>
    </w:p>
    <w:p>
      <w:pPr>
        <w:spacing w:line="360" w:lineRule="auto"/>
        <w:ind w:firstLine="420"/>
        <w:rPr>
          <w:rFonts w:hint="eastAsia"/>
        </w:rPr>
      </w:pPr>
      <w:r>
        <w:rPr>
          <w:rFonts w:hint="eastAsia"/>
        </w:rPr>
        <w:t>省级管理员可在网站页面上发布相关通知，并能通过站内信通知所管辖的企业。</w:t>
      </w:r>
    </w:p>
    <w:p>
      <w:pPr>
        <w:pStyle w:val="27"/>
        <w:numPr>
          <w:ilvl w:val="2"/>
          <w:numId w:val="2"/>
        </w:numPr>
        <w:spacing w:line="360" w:lineRule="auto"/>
        <w:ind w:firstLineChars="0"/>
        <w:rPr>
          <w:b/>
        </w:rPr>
      </w:pPr>
      <w:r>
        <w:rPr>
          <w:rFonts w:hint="eastAsia"/>
          <w:b/>
        </w:rPr>
        <w:t>功能</w:t>
      </w:r>
    </w:p>
    <w:p>
      <w:pPr>
        <w:spacing w:line="360" w:lineRule="auto"/>
        <w:ind w:left="420"/>
        <w:rPr>
          <w:rFonts w:hint="eastAsia"/>
        </w:rPr>
      </w:pPr>
      <w:r>
        <w:rPr>
          <w:rFonts w:hint="eastAsia"/>
        </w:rPr>
        <w:t>省级管理员可在网站页面上发布相关通知，包括通知标题、内容等。</w:t>
      </w:r>
    </w:p>
    <w:p>
      <w:pPr>
        <w:pStyle w:val="27"/>
        <w:numPr>
          <w:ilvl w:val="2"/>
          <w:numId w:val="2"/>
        </w:numPr>
        <w:spacing w:line="360" w:lineRule="auto"/>
        <w:ind w:firstLineChars="0"/>
        <w:rPr>
          <w:b/>
        </w:rPr>
      </w:pPr>
      <w:r>
        <w:rPr>
          <w:b/>
        </w:rPr>
        <w:t>性能</w:t>
      </w:r>
    </w:p>
    <w:p>
      <w:pPr>
        <w:spacing w:line="360" w:lineRule="auto"/>
        <w:ind w:left="420"/>
        <w:rPr>
          <w:rFonts w:hint="eastAsia"/>
        </w:rPr>
      </w:pPr>
      <w:r>
        <w:rPr>
          <w:rFonts w:hint="eastAsia"/>
        </w:rPr>
        <w:t>使用PHP+前端HTML/CSS/JS/JQuery，JSon传输，简洁高效。</w:t>
      </w:r>
    </w:p>
    <w:p>
      <w:pPr>
        <w:pStyle w:val="27"/>
        <w:numPr>
          <w:ilvl w:val="2"/>
          <w:numId w:val="2"/>
        </w:numPr>
        <w:spacing w:line="360" w:lineRule="auto"/>
        <w:ind w:firstLineChars="0"/>
        <w:rPr>
          <w:b/>
        </w:rPr>
      </w:pPr>
      <w:r>
        <w:rPr>
          <w:b/>
        </w:rPr>
        <w:t>输入项</w:t>
      </w:r>
    </w:p>
    <w:p>
      <w:pPr>
        <w:spacing w:line="360" w:lineRule="auto"/>
        <w:ind w:left="420"/>
        <w:rPr>
          <w:rFonts w:hint="eastAsia"/>
        </w:rPr>
      </w:pPr>
      <w:r>
        <w:rPr>
          <w:rFonts w:hint="eastAsia"/>
        </w:rPr>
        <w:t>通知详情，包括通知标题、内容等。</w:t>
      </w:r>
    </w:p>
    <w:p>
      <w:pPr>
        <w:pStyle w:val="27"/>
        <w:numPr>
          <w:ilvl w:val="2"/>
          <w:numId w:val="2"/>
        </w:numPr>
        <w:spacing w:line="360" w:lineRule="auto"/>
        <w:ind w:firstLineChars="0"/>
        <w:rPr>
          <w:b/>
        </w:rPr>
      </w:pPr>
      <w:r>
        <w:rPr>
          <w:b/>
        </w:rPr>
        <w:t>输出项</w:t>
      </w:r>
    </w:p>
    <w:p>
      <w:pPr>
        <w:spacing w:line="360" w:lineRule="auto"/>
        <w:ind w:left="384"/>
      </w:pPr>
      <w:r>
        <w:rPr>
          <w:rFonts w:hint="eastAsia"/>
        </w:rPr>
        <w:t>显示在网页前端，站内信通知企业。</w:t>
      </w:r>
    </w:p>
    <w:p>
      <w:pPr>
        <w:pStyle w:val="27"/>
        <w:numPr>
          <w:ilvl w:val="2"/>
          <w:numId w:val="2"/>
        </w:numPr>
        <w:spacing w:line="360" w:lineRule="auto"/>
        <w:ind w:firstLineChars="0"/>
        <w:rPr>
          <w:b/>
        </w:rPr>
      </w:pPr>
      <w:r>
        <w:rPr>
          <w:rFonts w:hint="eastAsia"/>
          <w:b/>
        </w:rPr>
        <w:t>接口</w:t>
      </w:r>
    </w:p>
    <w:p>
      <w:pPr>
        <w:spacing w:line="360" w:lineRule="auto"/>
        <w:rPr>
          <w:rFonts w:hint="eastAsia"/>
        </w:rPr>
      </w:pPr>
      <w:r>
        <w:rPr>
          <w:rFonts w:hint="eastAsia"/>
          <w:b/>
        </w:rPr>
        <w:drawing>
          <wp:inline distT="0" distB="0" distL="0" distR="0">
            <wp:extent cx="4290060" cy="874395"/>
            <wp:effectExtent l="19050" t="0" r="1524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pPr>
        <w:pStyle w:val="3"/>
        <w:numPr>
          <w:ilvl w:val="1"/>
          <w:numId w:val="2"/>
        </w:numPr>
        <w:spacing w:line="360" w:lineRule="auto"/>
      </w:pPr>
      <w:bookmarkStart w:id="26" w:name="_Toc446943137"/>
      <w:r>
        <w:rPr>
          <w:rFonts w:hint="eastAsia"/>
        </w:rPr>
        <w:t>系统管理模块（省用户）</w:t>
      </w:r>
      <w:bookmarkEnd w:id="26"/>
    </w:p>
    <w:p>
      <w:pPr>
        <w:pStyle w:val="27"/>
        <w:numPr>
          <w:ilvl w:val="2"/>
          <w:numId w:val="2"/>
        </w:numPr>
        <w:spacing w:line="360" w:lineRule="auto"/>
        <w:ind w:firstLineChars="0"/>
        <w:rPr>
          <w:b/>
        </w:rPr>
      </w:pPr>
      <w:r>
        <w:rPr>
          <w:b/>
        </w:rPr>
        <w:t>模块描述</w:t>
      </w:r>
    </w:p>
    <w:p>
      <w:pPr>
        <w:spacing w:line="360" w:lineRule="auto"/>
        <w:ind w:left="420"/>
        <w:rPr>
          <w:rFonts w:hint="eastAsia"/>
        </w:rPr>
      </w:pPr>
      <w:r>
        <w:rPr>
          <w:rFonts w:hint="eastAsia"/>
        </w:rPr>
        <w:t>新增或修改调查期；省级管理员可以新增或者删除企业用户。</w:t>
      </w:r>
    </w:p>
    <w:p>
      <w:pPr>
        <w:pStyle w:val="27"/>
        <w:numPr>
          <w:ilvl w:val="2"/>
          <w:numId w:val="2"/>
        </w:numPr>
        <w:spacing w:line="360" w:lineRule="auto"/>
        <w:ind w:firstLineChars="0"/>
        <w:rPr>
          <w:b/>
        </w:rPr>
      </w:pPr>
      <w:r>
        <w:rPr>
          <w:rFonts w:hint="eastAsia"/>
          <w:b/>
        </w:rPr>
        <w:t>功能</w:t>
      </w:r>
    </w:p>
    <w:p>
      <w:pPr>
        <w:spacing w:line="360" w:lineRule="auto"/>
        <w:ind w:left="420"/>
        <w:rPr>
          <w:rFonts w:hint="eastAsia"/>
        </w:rPr>
      </w:pPr>
      <w:r>
        <w:rPr>
          <w:rFonts w:hint="eastAsia"/>
        </w:rPr>
        <w:t>新增或修改调查期；省级管理员可以新增或者删除企业用户。</w:t>
      </w:r>
    </w:p>
    <w:p>
      <w:pPr>
        <w:pStyle w:val="27"/>
        <w:numPr>
          <w:ilvl w:val="2"/>
          <w:numId w:val="2"/>
        </w:numPr>
        <w:spacing w:line="360" w:lineRule="auto"/>
        <w:ind w:firstLineChars="0"/>
        <w:rPr>
          <w:b/>
        </w:rPr>
      </w:pPr>
      <w:r>
        <w:rPr>
          <w:b/>
        </w:rPr>
        <w:t>性能</w:t>
      </w:r>
    </w:p>
    <w:p>
      <w:pPr>
        <w:spacing w:line="360" w:lineRule="auto"/>
        <w:ind w:left="420"/>
        <w:rPr>
          <w:rFonts w:hint="eastAsia"/>
        </w:rPr>
      </w:pPr>
      <w:r>
        <w:rPr>
          <w:rFonts w:hint="eastAsia"/>
        </w:rPr>
        <w:t>使用PHP+前端HTML/CSS/JS/JQuery，JSon传输，简洁高效。</w:t>
      </w:r>
    </w:p>
    <w:p>
      <w:pPr>
        <w:pStyle w:val="27"/>
        <w:numPr>
          <w:ilvl w:val="2"/>
          <w:numId w:val="2"/>
        </w:numPr>
        <w:spacing w:line="360" w:lineRule="auto"/>
        <w:ind w:firstLineChars="0"/>
        <w:rPr>
          <w:b/>
        </w:rPr>
      </w:pPr>
      <w:r>
        <w:rPr>
          <w:b/>
        </w:rPr>
        <w:t>输入项</w:t>
      </w:r>
    </w:p>
    <w:p>
      <w:pPr>
        <w:spacing w:line="360" w:lineRule="auto"/>
        <w:ind w:left="420"/>
        <w:rPr>
          <w:rFonts w:hint="eastAsia"/>
        </w:rPr>
      </w:pPr>
      <w:r>
        <w:rPr>
          <w:rFonts w:hint="eastAsia"/>
        </w:rPr>
        <w:t>上报时限；用户列表、新增用户、删除用户等相应的功能选项。</w:t>
      </w:r>
    </w:p>
    <w:p>
      <w:pPr>
        <w:pStyle w:val="27"/>
        <w:numPr>
          <w:ilvl w:val="2"/>
          <w:numId w:val="2"/>
        </w:numPr>
        <w:spacing w:line="360" w:lineRule="auto"/>
        <w:ind w:firstLineChars="0"/>
        <w:rPr>
          <w:b/>
        </w:rPr>
      </w:pPr>
      <w:r>
        <w:rPr>
          <w:b/>
        </w:rPr>
        <w:t>输出项</w:t>
      </w:r>
    </w:p>
    <w:p>
      <w:pPr>
        <w:spacing w:line="360" w:lineRule="auto"/>
        <w:ind w:left="420"/>
      </w:pPr>
      <w:r>
        <w:rPr>
          <w:rFonts w:hint="eastAsia"/>
        </w:rPr>
        <w:t>无。</w:t>
      </w:r>
    </w:p>
    <w:p>
      <w:pPr>
        <w:pStyle w:val="27"/>
        <w:numPr>
          <w:ilvl w:val="2"/>
          <w:numId w:val="2"/>
        </w:numPr>
        <w:spacing w:line="360" w:lineRule="auto"/>
        <w:ind w:firstLineChars="0"/>
        <w:rPr>
          <w:rFonts w:hint="eastAsia"/>
          <w:b/>
        </w:rPr>
      </w:pPr>
      <w:r>
        <w:rPr>
          <w:rFonts w:hint="eastAsia"/>
          <w:b/>
        </w:rPr>
        <w:t>接口</w:t>
      </w:r>
    </w:p>
    <w:sectPr>
      <w:headerReference r:id="rId4" w:type="first"/>
      <w:headerReference r:id="rId3" w:type="default"/>
      <w:footerReference r:id="rId5" w:type="default"/>
      <w:pgSz w:w="11906" w:h="16838"/>
      <w:pgMar w:top="1440" w:right="1800" w:bottom="1440" w:left="1800" w:header="851" w:footer="794" w:gutter="0"/>
      <w:pgNumType w:start="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11188881"/>
    </w:sdtPr>
    <w:sdtEndPr>
      <w:rPr>
        <w:sz w:val="21"/>
        <w:szCs w:val="21"/>
      </w:rPr>
    </w:sdtEndPr>
    <w:sdtContent>
      <w:p>
        <w:pPr>
          <w:pStyle w:val="11"/>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16</w:t>
        </w:r>
        <w:r>
          <w:rPr>
            <w:sz w:val="21"/>
            <w:szCs w:val="21"/>
          </w:rPr>
          <w:fldChar w:fldCharType="end"/>
        </w:r>
      </w:p>
    </w:sdtContent>
  </w:sdt>
  <w:p>
    <w:pPr>
      <w:pStyle w:val="11"/>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 xml:space="preserve">山东省人力资源市场数据采集系统  详细设计说明书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山东省人力资源市场数据采集系统  项目开发计划</w:t>
    </w:r>
    <w:r>
      <w:rPr>
        <w:rFonts w:hint="eastAsia"/>
      </w:rPr>
      <w:t xml:space="preserve"> V1.1</w:t>
    </w:r>
  </w:p>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06E7"/>
    <w:multiLevelType w:val="multilevel"/>
    <w:tmpl w:val="018506E7"/>
    <w:lvl w:ilvl="0" w:tentative="0">
      <w:start w:val="1"/>
      <w:numFmt w:val="decimal"/>
      <w:lvlText w:val="%1、"/>
      <w:lvlJc w:val="left"/>
      <w:pPr>
        <w:ind w:left="900" w:hanging="48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23F78A6"/>
    <w:multiLevelType w:val="multilevel"/>
    <w:tmpl w:val="523F78A6"/>
    <w:lvl w:ilvl="0" w:tentative="0">
      <w:start w:val="4"/>
      <w:numFmt w:val="decimal"/>
      <w:lvlText w:val="%1"/>
      <w:lvlJc w:val="left"/>
      <w:pPr>
        <w:ind w:left="384" w:hanging="384"/>
      </w:pPr>
      <w:rPr>
        <w:rFonts w:hint="default"/>
      </w:rPr>
    </w:lvl>
    <w:lvl w:ilvl="1" w:tentative="0">
      <w:start w:val="1"/>
      <w:numFmt w:val="decimal"/>
      <w:lvlText w:val="%1.%2"/>
      <w:lvlJc w:val="left"/>
      <w:pPr>
        <w:ind w:left="384" w:hanging="384"/>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9A1"/>
    <w:rsid w:val="00000499"/>
    <w:rsid w:val="000013B5"/>
    <w:rsid w:val="00001E64"/>
    <w:rsid w:val="00004E9D"/>
    <w:rsid w:val="00007016"/>
    <w:rsid w:val="00021B28"/>
    <w:rsid w:val="00025193"/>
    <w:rsid w:val="00030764"/>
    <w:rsid w:val="000350E0"/>
    <w:rsid w:val="00035B06"/>
    <w:rsid w:val="00037755"/>
    <w:rsid w:val="00042ED1"/>
    <w:rsid w:val="00043025"/>
    <w:rsid w:val="0004592F"/>
    <w:rsid w:val="00046791"/>
    <w:rsid w:val="0005180A"/>
    <w:rsid w:val="000532D1"/>
    <w:rsid w:val="00065F78"/>
    <w:rsid w:val="00066CC2"/>
    <w:rsid w:val="0008212E"/>
    <w:rsid w:val="00083377"/>
    <w:rsid w:val="00092210"/>
    <w:rsid w:val="00095F17"/>
    <w:rsid w:val="00096C06"/>
    <w:rsid w:val="00097561"/>
    <w:rsid w:val="000A1341"/>
    <w:rsid w:val="000A1B56"/>
    <w:rsid w:val="000A1DFD"/>
    <w:rsid w:val="000A24CF"/>
    <w:rsid w:val="000A59CC"/>
    <w:rsid w:val="000B25B3"/>
    <w:rsid w:val="000B477A"/>
    <w:rsid w:val="000D2663"/>
    <w:rsid w:val="000D4A40"/>
    <w:rsid w:val="000D5F88"/>
    <w:rsid w:val="000E00FF"/>
    <w:rsid w:val="000E22F8"/>
    <w:rsid w:val="000F0CC5"/>
    <w:rsid w:val="00103DE7"/>
    <w:rsid w:val="0010411A"/>
    <w:rsid w:val="0011182C"/>
    <w:rsid w:val="00111D60"/>
    <w:rsid w:val="00113B58"/>
    <w:rsid w:val="001148BF"/>
    <w:rsid w:val="0011658E"/>
    <w:rsid w:val="00120A71"/>
    <w:rsid w:val="001237E0"/>
    <w:rsid w:val="00125953"/>
    <w:rsid w:val="001272D9"/>
    <w:rsid w:val="00140481"/>
    <w:rsid w:val="00145038"/>
    <w:rsid w:val="00153A43"/>
    <w:rsid w:val="00154405"/>
    <w:rsid w:val="00157F22"/>
    <w:rsid w:val="00160859"/>
    <w:rsid w:val="00180365"/>
    <w:rsid w:val="00191702"/>
    <w:rsid w:val="00194F81"/>
    <w:rsid w:val="001B410F"/>
    <w:rsid w:val="001B44BC"/>
    <w:rsid w:val="001B53D5"/>
    <w:rsid w:val="001C1392"/>
    <w:rsid w:val="001D36C1"/>
    <w:rsid w:val="001E381A"/>
    <w:rsid w:val="001E64FF"/>
    <w:rsid w:val="001E6EB9"/>
    <w:rsid w:val="001F3E1C"/>
    <w:rsid w:val="001F5DC3"/>
    <w:rsid w:val="002016C6"/>
    <w:rsid w:val="0020759A"/>
    <w:rsid w:val="0021438E"/>
    <w:rsid w:val="002172AD"/>
    <w:rsid w:val="00217F5C"/>
    <w:rsid w:val="00223931"/>
    <w:rsid w:val="00223D71"/>
    <w:rsid w:val="0022482A"/>
    <w:rsid w:val="00224A8E"/>
    <w:rsid w:val="0023110F"/>
    <w:rsid w:val="002349B3"/>
    <w:rsid w:val="00235F6A"/>
    <w:rsid w:val="0024765F"/>
    <w:rsid w:val="00250477"/>
    <w:rsid w:val="00250A67"/>
    <w:rsid w:val="00251A55"/>
    <w:rsid w:val="00251CEF"/>
    <w:rsid w:val="002617B0"/>
    <w:rsid w:val="002623C5"/>
    <w:rsid w:val="002629CD"/>
    <w:rsid w:val="00266A09"/>
    <w:rsid w:val="00270CFC"/>
    <w:rsid w:val="002749A1"/>
    <w:rsid w:val="00275044"/>
    <w:rsid w:val="00275EC0"/>
    <w:rsid w:val="002805CB"/>
    <w:rsid w:val="0028123B"/>
    <w:rsid w:val="002831FF"/>
    <w:rsid w:val="002840E0"/>
    <w:rsid w:val="0028672B"/>
    <w:rsid w:val="0028706E"/>
    <w:rsid w:val="00287455"/>
    <w:rsid w:val="00293B44"/>
    <w:rsid w:val="00296AEF"/>
    <w:rsid w:val="002A0F8F"/>
    <w:rsid w:val="002A4D87"/>
    <w:rsid w:val="002B4D77"/>
    <w:rsid w:val="002C3A3A"/>
    <w:rsid w:val="002D21EF"/>
    <w:rsid w:val="002D3C63"/>
    <w:rsid w:val="002D4E15"/>
    <w:rsid w:val="002D593D"/>
    <w:rsid w:val="002E5A15"/>
    <w:rsid w:val="002F0233"/>
    <w:rsid w:val="002F08F9"/>
    <w:rsid w:val="002F0C61"/>
    <w:rsid w:val="00300564"/>
    <w:rsid w:val="00300572"/>
    <w:rsid w:val="00301425"/>
    <w:rsid w:val="0030518C"/>
    <w:rsid w:val="00316BB0"/>
    <w:rsid w:val="0032414C"/>
    <w:rsid w:val="003332EC"/>
    <w:rsid w:val="00334B7D"/>
    <w:rsid w:val="00335288"/>
    <w:rsid w:val="00340AF8"/>
    <w:rsid w:val="0034252F"/>
    <w:rsid w:val="00351E4B"/>
    <w:rsid w:val="0035414E"/>
    <w:rsid w:val="003614B7"/>
    <w:rsid w:val="00362A15"/>
    <w:rsid w:val="003668DE"/>
    <w:rsid w:val="00366EDA"/>
    <w:rsid w:val="0037368E"/>
    <w:rsid w:val="00376678"/>
    <w:rsid w:val="003800A6"/>
    <w:rsid w:val="00383F37"/>
    <w:rsid w:val="00385D75"/>
    <w:rsid w:val="00392157"/>
    <w:rsid w:val="00392F4E"/>
    <w:rsid w:val="0039390D"/>
    <w:rsid w:val="003A0134"/>
    <w:rsid w:val="003A19C5"/>
    <w:rsid w:val="003A2071"/>
    <w:rsid w:val="003B07A2"/>
    <w:rsid w:val="003B7FB4"/>
    <w:rsid w:val="003C1788"/>
    <w:rsid w:val="003C42FE"/>
    <w:rsid w:val="003C4A89"/>
    <w:rsid w:val="003D4EF0"/>
    <w:rsid w:val="003E37FF"/>
    <w:rsid w:val="003E4758"/>
    <w:rsid w:val="003E6A1C"/>
    <w:rsid w:val="003F0AB9"/>
    <w:rsid w:val="00401A1F"/>
    <w:rsid w:val="00403F4B"/>
    <w:rsid w:val="004063FC"/>
    <w:rsid w:val="004074AF"/>
    <w:rsid w:val="004078E6"/>
    <w:rsid w:val="00412C70"/>
    <w:rsid w:val="004308DB"/>
    <w:rsid w:val="00433131"/>
    <w:rsid w:val="004460C3"/>
    <w:rsid w:val="0044622D"/>
    <w:rsid w:val="004566E1"/>
    <w:rsid w:val="00456F40"/>
    <w:rsid w:val="00461228"/>
    <w:rsid w:val="00463D79"/>
    <w:rsid w:val="00463EE8"/>
    <w:rsid w:val="00466C96"/>
    <w:rsid w:val="00470FC6"/>
    <w:rsid w:val="004722C3"/>
    <w:rsid w:val="00474675"/>
    <w:rsid w:val="00474BBB"/>
    <w:rsid w:val="00480288"/>
    <w:rsid w:val="00492188"/>
    <w:rsid w:val="00492BCF"/>
    <w:rsid w:val="00494FE0"/>
    <w:rsid w:val="00495C6A"/>
    <w:rsid w:val="004965BE"/>
    <w:rsid w:val="00497D32"/>
    <w:rsid w:val="00497FE9"/>
    <w:rsid w:val="004A55DF"/>
    <w:rsid w:val="004A5CAB"/>
    <w:rsid w:val="004A692C"/>
    <w:rsid w:val="004A69A0"/>
    <w:rsid w:val="004B5F70"/>
    <w:rsid w:val="004C187A"/>
    <w:rsid w:val="004C3239"/>
    <w:rsid w:val="004C6DE0"/>
    <w:rsid w:val="004D1CAB"/>
    <w:rsid w:val="004E5FA5"/>
    <w:rsid w:val="004F10FF"/>
    <w:rsid w:val="0050205B"/>
    <w:rsid w:val="00502710"/>
    <w:rsid w:val="005077C3"/>
    <w:rsid w:val="00510C51"/>
    <w:rsid w:val="00512542"/>
    <w:rsid w:val="0051383E"/>
    <w:rsid w:val="005151D7"/>
    <w:rsid w:val="00515C19"/>
    <w:rsid w:val="00523793"/>
    <w:rsid w:val="00524459"/>
    <w:rsid w:val="00533EBE"/>
    <w:rsid w:val="005346C3"/>
    <w:rsid w:val="00537671"/>
    <w:rsid w:val="00543251"/>
    <w:rsid w:val="00544509"/>
    <w:rsid w:val="0054459F"/>
    <w:rsid w:val="00546150"/>
    <w:rsid w:val="00546996"/>
    <w:rsid w:val="00546C79"/>
    <w:rsid w:val="005605A4"/>
    <w:rsid w:val="00562E9C"/>
    <w:rsid w:val="00565ED5"/>
    <w:rsid w:val="005669FE"/>
    <w:rsid w:val="00567D27"/>
    <w:rsid w:val="00572BD3"/>
    <w:rsid w:val="00572EE9"/>
    <w:rsid w:val="005771D1"/>
    <w:rsid w:val="0058423D"/>
    <w:rsid w:val="005878B2"/>
    <w:rsid w:val="005917DF"/>
    <w:rsid w:val="00595659"/>
    <w:rsid w:val="0059614C"/>
    <w:rsid w:val="00596D43"/>
    <w:rsid w:val="00596F58"/>
    <w:rsid w:val="005A0CEA"/>
    <w:rsid w:val="005A211B"/>
    <w:rsid w:val="005A3463"/>
    <w:rsid w:val="005A3E9C"/>
    <w:rsid w:val="005A6319"/>
    <w:rsid w:val="005A7DCC"/>
    <w:rsid w:val="005D1B6A"/>
    <w:rsid w:val="005D2CD2"/>
    <w:rsid w:val="005D68EC"/>
    <w:rsid w:val="005D7BCF"/>
    <w:rsid w:val="005E4A20"/>
    <w:rsid w:val="005E5F02"/>
    <w:rsid w:val="005E6982"/>
    <w:rsid w:val="005F23B8"/>
    <w:rsid w:val="005F30C4"/>
    <w:rsid w:val="005F35F2"/>
    <w:rsid w:val="005F6BE6"/>
    <w:rsid w:val="00600DCE"/>
    <w:rsid w:val="00604249"/>
    <w:rsid w:val="00606867"/>
    <w:rsid w:val="00611B3F"/>
    <w:rsid w:val="006164B7"/>
    <w:rsid w:val="00617885"/>
    <w:rsid w:val="00621611"/>
    <w:rsid w:val="00621C82"/>
    <w:rsid w:val="00634E4D"/>
    <w:rsid w:val="006449C5"/>
    <w:rsid w:val="00651DFA"/>
    <w:rsid w:val="00652F34"/>
    <w:rsid w:val="006556FE"/>
    <w:rsid w:val="0066340C"/>
    <w:rsid w:val="00665D21"/>
    <w:rsid w:val="0067416A"/>
    <w:rsid w:val="00677764"/>
    <w:rsid w:val="006822CC"/>
    <w:rsid w:val="00687403"/>
    <w:rsid w:val="006915A1"/>
    <w:rsid w:val="00693B06"/>
    <w:rsid w:val="006A1809"/>
    <w:rsid w:val="006A2AF9"/>
    <w:rsid w:val="006A3FA5"/>
    <w:rsid w:val="006A7F80"/>
    <w:rsid w:val="006A7F8F"/>
    <w:rsid w:val="006B1214"/>
    <w:rsid w:val="006C0489"/>
    <w:rsid w:val="006C14F7"/>
    <w:rsid w:val="006C34F4"/>
    <w:rsid w:val="006C48DB"/>
    <w:rsid w:val="006D09B0"/>
    <w:rsid w:val="006D7D3E"/>
    <w:rsid w:val="006E0239"/>
    <w:rsid w:val="006E18D9"/>
    <w:rsid w:val="006E2421"/>
    <w:rsid w:val="006E25C9"/>
    <w:rsid w:val="006F3258"/>
    <w:rsid w:val="006F3CC8"/>
    <w:rsid w:val="006F5D19"/>
    <w:rsid w:val="00706EA5"/>
    <w:rsid w:val="007140A7"/>
    <w:rsid w:val="0072099B"/>
    <w:rsid w:val="0072289D"/>
    <w:rsid w:val="00736600"/>
    <w:rsid w:val="00741DD7"/>
    <w:rsid w:val="00742065"/>
    <w:rsid w:val="007436CA"/>
    <w:rsid w:val="007449D6"/>
    <w:rsid w:val="00753F65"/>
    <w:rsid w:val="007558ED"/>
    <w:rsid w:val="00764A77"/>
    <w:rsid w:val="0076720B"/>
    <w:rsid w:val="00773E2D"/>
    <w:rsid w:val="0077770E"/>
    <w:rsid w:val="00777E12"/>
    <w:rsid w:val="007804ED"/>
    <w:rsid w:val="00783936"/>
    <w:rsid w:val="00787ACA"/>
    <w:rsid w:val="00790CB0"/>
    <w:rsid w:val="00794AAD"/>
    <w:rsid w:val="007A5829"/>
    <w:rsid w:val="007A7A89"/>
    <w:rsid w:val="007B664A"/>
    <w:rsid w:val="007C17BE"/>
    <w:rsid w:val="007C2258"/>
    <w:rsid w:val="007C4F0C"/>
    <w:rsid w:val="007D0301"/>
    <w:rsid w:val="007D2019"/>
    <w:rsid w:val="007D7A64"/>
    <w:rsid w:val="007E200E"/>
    <w:rsid w:val="007E22D3"/>
    <w:rsid w:val="007F7D3A"/>
    <w:rsid w:val="0080013A"/>
    <w:rsid w:val="008109FB"/>
    <w:rsid w:val="00813EF1"/>
    <w:rsid w:val="00816DC3"/>
    <w:rsid w:val="00822011"/>
    <w:rsid w:val="0082793C"/>
    <w:rsid w:val="00827F9B"/>
    <w:rsid w:val="00830C8A"/>
    <w:rsid w:val="00832B2B"/>
    <w:rsid w:val="0083511C"/>
    <w:rsid w:val="00836116"/>
    <w:rsid w:val="00843202"/>
    <w:rsid w:val="00851970"/>
    <w:rsid w:val="0085326B"/>
    <w:rsid w:val="00857841"/>
    <w:rsid w:val="00861470"/>
    <w:rsid w:val="00861498"/>
    <w:rsid w:val="0086173E"/>
    <w:rsid w:val="008671A9"/>
    <w:rsid w:val="008752FB"/>
    <w:rsid w:val="00875CD3"/>
    <w:rsid w:val="00876F12"/>
    <w:rsid w:val="00881D99"/>
    <w:rsid w:val="00885B5D"/>
    <w:rsid w:val="0089192D"/>
    <w:rsid w:val="008952AA"/>
    <w:rsid w:val="008A4C03"/>
    <w:rsid w:val="008A7436"/>
    <w:rsid w:val="008B6558"/>
    <w:rsid w:val="008C3E44"/>
    <w:rsid w:val="008D14C6"/>
    <w:rsid w:val="008D5CAC"/>
    <w:rsid w:val="008E03AB"/>
    <w:rsid w:val="008E130A"/>
    <w:rsid w:val="008E5A03"/>
    <w:rsid w:val="008E60D4"/>
    <w:rsid w:val="008F0776"/>
    <w:rsid w:val="008F4EE1"/>
    <w:rsid w:val="008F641C"/>
    <w:rsid w:val="008F7465"/>
    <w:rsid w:val="00902B69"/>
    <w:rsid w:val="00906BC1"/>
    <w:rsid w:val="009077E5"/>
    <w:rsid w:val="00931225"/>
    <w:rsid w:val="00931A11"/>
    <w:rsid w:val="00934709"/>
    <w:rsid w:val="00943901"/>
    <w:rsid w:val="00945B06"/>
    <w:rsid w:val="009530F5"/>
    <w:rsid w:val="00953317"/>
    <w:rsid w:val="00956CC7"/>
    <w:rsid w:val="009612B7"/>
    <w:rsid w:val="00963285"/>
    <w:rsid w:val="009662D8"/>
    <w:rsid w:val="009759EF"/>
    <w:rsid w:val="009914CD"/>
    <w:rsid w:val="00994EA9"/>
    <w:rsid w:val="009A07E1"/>
    <w:rsid w:val="009B0A3B"/>
    <w:rsid w:val="009B6BFF"/>
    <w:rsid w:val="009B751C"/>
    <w:rsid w:val="009D36AA"/>
    <w:rsid w:val="009F015C"/>
    <w:rsid w:val="009F14E2"/>
    <w:rsid w:val="009F25A9"/>
    <w:rsid w:val="009F2DAD"/>
    <w:rsid w:val="009F4EC8"/>
    <w:rsid w:val="00A2329E"/>
    <w:rsid w:val="00A23FD5"/>
    <w:rsid w:val="00A25F97"/>
    <w:rsid w:val="00A265CD"/>
    <w:rsid w:val="00A26880"/>
    <w:rsid w:val="00A30E8F"/>
    <w:rsid w:val="00A35411"/>
    <w:rsid w:val="00A43A76"/>
    <w:rsid w:val="00A535AC"/>
    <w:rsid w:val="00A574E3"/>
    <w:rsid w:val="00A626FD"/>
    <w:rsid w:val="00A63D68"/>
    <w:rsid w:val="00A8013E"/>
    <w:rsid w:val="00A840A8"/>
    <w:rsid w:val="00A8418A"/>
    <w:rsid w:val="00A85128"/>
    <w:rsid w:val="00A93058"/>
    <w:rsid w:val="00AA5444"/>
    <w:rsid w:val="00AB7030"/>
    <w:rsid w:val="00AD1293"/>
    <w:rsid w:val="00AD26BD"/>
    <w:rsid w:val="00AD5320"/>
    <w:rsid w:val="00AD6881"/>
    <w:rsid w:val="00AF37C5"/>
    <w:rsid w:val="00AF5210"/>
    <w:rsid w:val="00B011F7"/>
    <w:rsid w:val="00B01818"/>
    <w:rsid w:val="00B10FBA"/>
    <w:rsid w:val="00B20C42"/>
    <w:rsid w:val="00B20EF7"/>
    <w:rsid w:val="00B22428"/>
    <w:rsid w:val="00B251C8"/>
    <w:rsid w:val="00B26907"/>
    <w:rsid w:val="00B306C0"/>
    <w:rsid w:val="00B309E7"/>
    <w:rsid w:val="00B31361"/>
    <w:rsid w:val="00B34960"/>
    <w:rsid w:val="00B402BD"/>
    <w:rsid w:val="00B47685"/>
    <w:rsid w:val="00B621A8"/>
    <w:rsid w:val="00B62CD3"/>
    <w:rsid w:val="00B71504"/>
    <w:rsid w:val="00B735B9"/>
    <w:rsid w:val="00B73D11"/>
    <w:rsid w:val="00B76D8B"/>
    <w:rsid w:val="00B80119"/>
    <w:rsid w:val="00B82483"/>
    <w:rsid w:val="00B8294D"/>
    <w:rsid w:val="00B855AC"/>
    <w:rsid w:val="00BA0EA3"/>
    <w:rsid w:val="00BA4EC7"/>
    <w:rsid w:val="00BA76A5"/>
    <w:rsid w:val="00BB001A"/>
    <w:rsid w:val="00BB3F47"/>
    <w:rsid w:val="00BB5D02"/>
    <w:rsid w:val="00BC25A9"/>
    <w:rsid w:val="00BD422B"/>
    <w:rsid w:val="00BE0AFB"/>
    <w:rsid w:val="00BE3D83"/>
    <w:rsid w:val="00BE6E85"/>
    <w:rsid w:val="00BF0165"/>
    <w:rsid w:val="00BF63B4"/>
    <w:rsid w:val="00C0243B"/>
    <w:rsid w:val="00C04247"/>
    <w:rsid w:val="00C0509E"/>
    <w:rsid w:val="00C055CE"/>
    <w:rsid w:val="00C06613"/>
    <w:rsid w:val="00C07C57"/>
    <w:rsid w:val="00C11AA1"/>
    <w:rsid w:val="00C121ED"/>
    <w:rsid w:val="00C1406E"/>
    <w:rsid w:val="00C32E9B"/>
    <w:rsid w:val="00C33ED7"/>
    <w:rsid w:val="00C46747"/>
    <w:rsid w:val="00C47594"/>
    <w:rsid w:val="00C64710"/>
    <w:rsid w:val="00C65000"/>
    <w:rsid w:val="00C65D79"/>
    <w:rsid w:val="00C66BA3"/>
    <w:rsid w:val="00C71356"/>
    <w:rsid w:val="00C731BD"/>
    <w:rsid w:val="00C806D8"/>
    <w:rsid w:val="00C80AA5"/>
    <w:rsid w:val="00C80BC4"/>
    <w:rsid w:val="00C81B4A"/>
    <w:rsid w:val="00C93578"/>
    <w:rsid w:val="00C96CAD"/>
    <w:rsid w:val="00CA0BA5"/>
    <w:rsid w:val="00CA1833"/>
    <w:rsid w:val="00CA5497"/>
    <w:rsid w:val="00CB2372"/>
    <w:rsid w:val="00CC2485"/>
    <w:rsid w:val="00CC271B"/>
    <w:rsid w:val="00CC5EF6"/>
    <w:rsid w:val="00CD073A"/>
    <w:rsid w:val="00CD10E1"/>
    <w:rsid w:val="00CD2A83"/>
    <w:rsid w:val="00CD381D"/>
    <w:rsid w:val="00CD3EEB"/>
    <w:rsid w:val="00CE4AB3"/>
    <w:rsid w:val="00CE71C0"/>
    <w:rsid w:val="00D04442"/>
    <w:rsid w:val="00D13066"/>
    <w:rsid w:val="00D17C91"/>
    <w:rsid w:val="00D20B0C"/>
    <w:rsid w:val="00D250CE"/>
    <w:rsid w:val="00D2635B"/>
    <w:rsid w:val="00D33B5D"/>
    <w:rsid w:val="00D3447A"/>
    <w:rsid w:val="00D36C22"/>
    <w:rsid w:val="00D3718B"/>
    <w:rsid w:val="00D407FF"/>
    <w:rsid w:val="00D439C9"/>
    <w:rsid w:val="00D50B2E"/>
    <w:rsid w:val="00D53933"/>
    <w:rsid w:val="00D64613"/>
    <w:rsid w:val="00D653AD"/>
    <w:rsid w:val="00D76A9D"/>
    <w:rsid w:val="00D77076"/>
    <w:rsid w:val="00D8121C"/>
    <w:rsid w:val="00D82398"/>
    <w:rsid w:val="00D87B9A"/>
    <w:rsid w:val="00D90039"/>
    <w:rsid w:val="00D92B3E"/>
    <w:rsid w:val="00D947DA"/>
    <w:rsid w:val="00D9531D"/>
    <w:rsid w:val="00D973D2"/>
    <w:rsid w:val="00DA222A"/>
    <w:rsid w:val="00DA3F2D"/>
    <w:rsid w:val="00DA53B2"/>
    <w:rsid w:val="00DB4493"/>
    <w:rsid w:val="00DB6659"/>
    <w:rsid w:val="00DD2EA6"/>
    <w:rsid w:val="00DE0940"/>
    <w:rsid w:val="00DE2BE1"/>
    <w:rsid w:val="00DE74AB"/>
    <w:rsid w:val="00DE7576"/>
    <w:rsid w:val="00DE7C2E"/>
    <w:rsid w:val="00DF0DE2"/>
    <w:rsid w:val="00DF1D43"/>
    <w:rsid w:val="00DF29D0"/>
    <w:rsid w:val="00DF4A90"/>
    <w:rsid w:val="00E04088"/>
    <w:rsid w:val="00E0703A"/>
    <w:rsid w:val="00E0759D"/>
    <w:rsid w:val="00E142B9"/>
    <w:rsid w:val="00E142ED"/>
    <w:rsid w:val="00E15057"/>
    <w:rsid w:val="00E151B0"/>
    <w:rsid w:val="00E25355"/>
    <w:rsid w:val="00E275ED"/>
    <w:rsid w:val="00E2768D"/>
    <w:rsid w:val="00E311A9"/>
    <w:rsid w:val="00E327D6"/>
    <w:rsid w:val="00E34768"/>
    <w:rsid w:val="00E413D1"/>
    <w:rsid w:val="00E42C82"/>
    <w:rsid w:val="00E442A5"/>
    <w:rsid w:val="00E55094"/>
    <w:rsid w:val="00E714C9"/>
    <w:rsid w:val="00E72EEE"/>
    <w:rsid w:val="00E7361A"/>
    <w:rsid w:val="00E8196C"/>
    <w:rsid w:val="00E87B9D"/>
    <w:rsid w:val="00E91423"/>
    <w:rsid w:val="00E92D69"/>
    <w:rsid w:val="00EA417B"/>
    <w:rsid w:val="00EA49F6"/>
    <w:rsid w:val="00EB511E"/>
    <w:rsid w:val="00EB573B"/>
    <w:rsid w:val="00EC1033"/>
    <w:rsid w:val="00EC2404"/>
    <w:rsid w:val="00EE2842"/>
    <w:rsid w:val="00EF1C17"/>
    <w:rsid w:val="00EF289B"/>
    <w:rsid w:val="00EF2B6E"/>
    <w:rsid w:val="00EF500C"/>
    <w:rsid w:val="00F005FC"/>
    <w:rsid w:val="00F11A62"/>
    <w:rsid w:val="00F137C1"/>
    <w:rsid w:val="00F14656"/>
    <w:rsid w:val="00F147F7"/>
    <w:rsid w:val="00F211A2"/>
    <w:rsid w:val="00F26422"/>
    <w:rsid w:val="00F45811"/>
    <w:rsid w:val="00F464BB"/>
    <w:rsid w:val="00F54577"/>
    <w:rsid w:val="00F7043E"/>
    <w:rsid w:val="00F715EF"/>
    <w:rsid w:val="00F7566A"/>
    <w:rsid w:val="00F7761D"/>
    <w:rsid w:val="00F80BB3"/>
    <w:rsid w:val="00F84613"/>
    <w:rsid w:val="00F859E4"/>
    <w:rsid w:val="00F9132C"/>
    <w:rsid w:val="00F951B4"/>
    <w:rsid w:val="00FA01E9"/>
    <w:rsid w:val="00FA1CF9"/>
    <w:rsid w:val="00FA5EC6"/>
    <w:rsid w:val="00FB31B8"/>
    <w:rsid w:val="00FB6439"/>
    <w:rsid w:val="00FC1194"/>
    <w:rsid w:val="00FC1F11"/>
    <w:rsid w:val="00FC203B"/>
    <w:rsid w:val="00FC3608"/>
    <w:rsid w:val="00FC55CB"/>
    <w:rsid w:val="00FC63F5"/>
    <w:rsid w:val="00FD11DC"/>
    <w:rsid w:val="00FD7A20"/>
    <w:rsid w:val="00FE032D"/>
    <w:rsid w:val="00FE1263"/>
    <w:rsid w:val="00FF0752"/>
    <w:rsid w:val="00FF0990"/>
    <w:rsid w:val="00FF1EE2"/>
    <w:rsid w:val="00FF6398"/>
    <w:rsid w:val="2A5571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3"/>
    <w:next w:val="1"/>
    <w:link w:val="29"/>
    <w:qFormat/>
    <w:uiPriority w:val="0"/>
    <w:pPr>
      <w:keepNext/>
      <w:outlineLvl w:val="0"/>
    </w:pPr>
    <w:rPr>
      <w:rFonts w:ascii="黑体" w:eastAsia="黑体"/>
      <w:sz w:val="36"/>
    </w:rPr>
  </w:style>
  <w:style w:type="paragraph" w:styleId="4">
    <w:name w:val="heading 2"/>
    <w:basedOn w:val="3"/>
    <w:next w:val="1"/>
    <w:link w:val="32"/>
    <w:qFormat/>
    <w:uiPriority w:val="0"/>
    <w:pPr>
      <w:keepNext/>
      <w:keepLines/>
      <w:spacing w:before="260" w:after="260" w:line="416" w:lineRule="auto"/>
    </w:pPr>
    <w:rPr>
      <w:rFonts w:ascii="Arial" w:hAnsi="Arial" w:eastAsia="黑体"/>
      <w:bCs w:val="0"/>
      <w:sz w:val="30"/>
    </w:rPr>
  </w:style>
  <w:style w:type="character" w:default="1" w:styleId="19">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3">
    <w:name w:val="Subtitle"/>
    <w:basedOn w:val="1"/>
    <w:next w:val="1"/>
    <w:link w:val="31"/>
    <w:qFormat/>
    <w:uiPriority w:val="0"/>
    <w:pPr>
      <w:spacing w:before="240" w:after="60" w:line="312" w:lineRule="auto"/>
      <w:jc w:val="left"/>
      <w:outlineLvl w:val="1"/>
    </w:pPr>
    <w:rPr>
      <w:rFonts w:asciiTheme="minorHAnsi" w:hAnsiTheme="minorHAnsi" w:cstheme="minorBidi"/>
      <w:b/>
      <w:bCs/>
      <w:kern w:val="28"/>
      <w:sz w:val="28"/>
      <w:szCs w:val="32"/>
    </w:rPr>
  </w:style>
  <w:style w:type="paragraph" w:styleId="5">
    <w:name w:val="toc 7"/>
    <w:basedOn w:val="1"/>
    <w:next w:val="1"/>
    <w:semiHidden/>
    <w:qFormat/>
    <w:uiPriority w:val="0"/>
    <w:pPr>
      <w:ind w:left="1260"/>
      <w:jc w:val="left"/>
    </w:pPr>
    <w:rPr>
      <w:sz w:val="18"/>
      <w:szCs w:val="18"/>
    </w:rPr>
  </w:style>
  <w:style w:type="paragraph" w:styleId="6">
    <w:name w:val="Body Text"/>
    <w:basedOn w:val="1"/>
    <w:qFormat/>
    <w:uiPriority w:val="0"/>
    <w:rPr>
      <w:color w:val="FF0000"/>
    </w:rPr>
  </w:style>
  <w:style w:type="paragraph" w:styleId="7">
    <w:name w:val="toc 5"/>
    <w:basedOn w:val="1"/>
    <w:next w:val="1"/>
    <w:semiHidden/>
    <w:qFormat/>
    <w:uiPriority w:val="0"/>
    <w:pPr>
      <w:ind w:left="840"/>
      <w:jc w:val="left"/>
    </w:pPr>
    <w:rPr>
      <w:sz w:val="18"/>
      <w:szCs w:val="18"/>
    </w:rPr>
  </w:style>
  <w:style w:type="paragraph" w:styleId="8">
    <w:name w:val="toc 3"/>
    <w:basedOn w:val="1"/>
    <w:next w:val="1"/>
    <w:qFormat/>
    <w:uiPriority w:val="39"/>
    <w:pPr>
      <w:ind w:left="420"/>
      <w:jc w:val="left"/>
    </w:pPr>
    <w:rPr>
      <w:i/>
      <w:iCs/>
      <w:sz w:val="20"/>
      <w:szCs w:val="20"/>
    </w:rPr>
  </w:style>
  <w:style w:type="paragraph" w:styleId="9">
    <w:name w:val="toc 8"/>
    <w:basedOn w:val="1"/>
    <w:next w:val="1"/>
    <w:semiHidden/>
    <w:qFormat/>
    <w:uiPriority w:val="0"/>
    <w:pPr>
      <w:ind w:left="1470"/>
      <w:jc w:val="left"/>
    </w:pPr>
    <w:rPr>
      <w:sz w:val="18"/>
      <w:szCs w:val="18"/>
    </w:rPr>
  </w:style>
  <w:style w:type="paragraph" w:styleId="10">
    <w:name w:val="Balloon Text"/>
    <w:basedOn w:val="1"/>
    <w:link w:val="33"/>
    <w:qFormat/>
    <w:uiPriority w:val="0"/>
    <w:rPr>
      <w:sz w:val="18"/>
      <w:szCs w:val="18"/>
    </w:rPr>
  </w:style>
  <w:style w:type="paragraph" w:styleId="11">
    <w:name w:val="footer"/>
    <w:basedOn w:val="1"/>
    <w:link w:val="30"/>
    <w:qFormat/>
    <w:uiPriority w:val="99"/>
    <w:pPr>
      <w:tabs>
        <w:tab w:val="center" w:pos="4153"/>
        <w:tab w:val="right" w:pos="8306"/>
      </w:tabs>
      <w:snapToGrid w:val="0"/>
      <w:jc w:val="left"/>
    </w:pPr>
    <w:rPr>
      <w:sz w:val="18"/>
      <w:szCs w:val="18"/>
    </w:rPr>
  </w:style>
  <w:style w:type="paragraph" w:styleId="12">
    <w:name w:val="header"/>
    <w:basedOn w:val="1"/>
    <w:link w:val="34"/>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pPr>
      <w:spacing w:before="120" w:after="120"/>
      <w:jc w:val="left"/>
    </w:pPr>
    <w:rPr>
      <w:b/>
      <w:bCs/>
      <w:caps/>
      <w:szCs w:val="20"/>
    </w:rPr>
  </w:style>
  <w:style w:type="paragraph" w:styleId="14">
    <w:name w:val="toc 4"/>
    <w:basedOn w:val="1"/>
    <w:next w:val="1"/>
    <w:semiHidden/>
    <w:qFormat/>
    <w:uiPriority w:val="0"/>
    <w:pPr>
      <w:ind w:left="630"/>
      <w:jc w:val="left"/>
    </w:pPr>
    <w:rPr>
      <w:sz w:val="18"/>
      <w:szCs w:val="18"/>
    </w:rPr>
  </w:style>
  <w:style w:type="paragraph" w:styleId="15">
    <w:name w:val="toc 6"/>
    <w:basedOn w:val="1"/>
    <w:next w:val="1"/>
    <w:semiHidden/>
    <w:qFormat/>
    <w:uiPriority w:val="0"/>
    <w:pPr>
      <w:ind w:left="1050"/>
      <w:jc w:val="left"/>
    </w:pPr>
    <w:rPr>
      <w:sz w:val="18"/>
      <w:szCs w:val="18"/>
    </w:rPr>
  </w:style>
  <w:style w:type="paragraph" w:styleId="16">
    <w:name w:val="toc 2"/>
    <w:basedOn w:val="1"/>
    <w:next w:val="1"/>
    <w:qFormat/>
    <w:uiPriority w:val="39"/>
    <w:pPr>
      <w:tabs>
        <w:tab w:val="right" w:leader="dot" w:pos="8296"/>
      </w:tabs>
      <w:spacing w:line="360" w:lineRule="auto"/>
      <w:ind w:left="210"/>
      <w:jc w:val="left"/>
    </w:pPr>
    <w:rPr>
      <w:rFonts w:ascii="宋体" w:hAnsi="宋体"/>
      <w:b/>
      <w:smallCaps/>
    </w:rPr>
  </w:style>
  <w:style w:type="paragraph" w:styleId="17">
    <w:name w:val="toc 9"/>
    <w:basedOn w:val="1"/>
    <w:next w:val="1"/>
    <w:semiHidden/>
    <w:qFormat/>
    <w:uiPriority w:val="0"/>
    <w:pPr>
      <w:ind w:left="1680"/>
      <w:jc w:val="left"/>
    </w:pPr>
    <w:rPr>
      <w:sz w:val="18"/>
      <w:szCs w:val="18"/>
    </w:rPr>
  </w:style>
  <w:style w:type="paragraph" w:styleId="18">
    <w:name w:val="Title"/>
    <w:basedOn w:val="2"/>
    <w:next w:val="1"/>
    <w:link w:val="28"/>
    <w:qFormat/>
    <w:uiPriority w:val="0"/>
    <w:rPr>
      <w:rFonts w:asciiTheme="majorHAnsi" w:hAnsiTheme="majorHAnsi" w:cstheme="majorBidi"/>
      <w:bCs w:val="0"/>
    </w:rPr>
  </w:style>
  <w:style w:type="character" w:styleId="20">
    <w:name w:val="Strong"/>
    <w:basedOn w:val="19"/>
    <w:qFormat/>
    <w:uiPriority w:val="0"/>
    <w:rPr>
      <w:b/>
      <w:bCs/>
    </w:rPr>
  </w:style>
  <w:style w:type="character" w:styleId="21">
    <w:name w:val="page number"/>
    <w:basedOn w:val="19"/>
    <w:qFormat/>
    <w:uiPriority w:val="0"/>
  </w:style>
  <w:style w:type="character" w:styleId="22">
    <w:name w:val="Hyperlink"/>
    <w:qFormat/>
    <w:uiPriority w:val="99"/>
    <w:rPr>
      <w:color w:val="0000FF"/>
      <w:u w:val="single"/>
    </w:rPr>
  </w:style>
  <w:style w:type="table" w:styleId="24">
    <w:name w:val="Table Grid"/>
    <w:basedOn w:val="2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5">
    <w:name w:val="apple-converted-space"/>
    <w:basedOn w:val="19"/>
    <w:qFormat/>
    <w:uiPriority w:val="0"/>
  </w:style>
  <w:style w:type="paragraph" w:customStyle="1" w:styleId="26">
    <w:name w:val="TOC Heading"/>
    <w:basedOn w:val="2"/>
    <w:next w:val="1"/>
    <w:unhideWhenUsed/>
    <w:qFormat/>
    <w:uiPriority w:val="39"/>
    <w:pPr>
      <w:keepLines/>
      <w:widowControl/>
      <w:spacing w:line="259" w:lineRule="auto"/>
      <w:outlineLvl w:val="9"/>
    </w:pPr>
    <w:rPr>
      <w:rFonts w:asciiTheme="majorHAnsi" w:hAnsiTheme="majorHAnsi" w:eastAsiaTheme="majorEastAsia" w:cstheme="majorBidi"/>
      <w:color w:val="2E75B6" w:themeColor="accent1" w:themeShade="BF"/>
      <w:kern w:val="0"/>
    </w:rPr>
  </w:style>
  <w:style w:type="paragraph" w:customStyle="1" w:styleId="27">
    <w:name w:val="List Paragraph"/>
    <w:basedOn w:val="1"/>
    <w:qFormat/>
    <w:uiPriority w:val="34"/>
    <w:pPr>
      <w:ind w:firstLine="420" w:firstLineChars="200"/>
    </w:pPr>
  </w:style>
  <w:style w:type="character" w:customStyle="1" w:styleId="28">
    <w:name w:val="标题 Char"/>
    <w:basedOn w:val="19"/>
    <w:link w:val="18"/>
    <w:qFormat/>
    <w:uiPriority w:val="0"/>
    <w:rPr>
      <w:rFonts w:eastAsia="黑体" w:asciiTheme="majorHAnsi" w:hAnsiTheme="majorHAnsi" w:cstheme="majorBidi"/>
      <w:b/>
      <w:kern w:val="28"/>
      <w:sz w:val="36"/>
      <w:szCs w:val="32"/>
    </w:rPr>
  </w:style>
  <w:style w:type="character" w:customStyle="1" w:styleId="29">
    <w:name w:val="标题 1 Char"/>
    <w:basedOn w:val="19"/>
    <w:link w:val="2"/>
    <w:qFormat/>
    <w:uiPriority w:val="0"/>
    <w:rPr>
      <w:rFonts w:ascii="黑体" w:eastAsia="黑体" w:hAnsiTheme="minorHAnsi" w:cstheme="minorBidi"/>
      <w:b/>
      <w:bCs/>
      <w:kern w:val="28"/>
      <w:sz w:val="36"/>
      <w:szCs w:val="32"/>
    </w:rPr>
  </w:style>
  <w:style w:type="character" w:customStyle="1" w:styleId="30">
    <w:name w:val="页脚 Char"/>
    <w:basedOn w:val="19"/>
    <w:link w:val="11"/>
    <w:qFormat/>
    <w:uiPriority w:val="99"/>
    <w:rPr>
      <w:kern w:val="2"/>
      <w:sz w:val="18"/>
      <w:szCs w:val="18"/>
    </w:rPr>
  </w:style>
  <w:style w:type="character" w:customStyle="1" w:styleId="31">
    <w:name w:val="副标题 Char"/>
    <w:basedOn w:val="19"/>
    <w:link w:val="3"/>
    <w:qFormat/>
    <w:uiPriority w:val="0"/>
    <w:rPr>
      <w:rFonts w:asciiTheme="minorHAnsi" w:hAnsiTheme="minorHAnsi" w:cstheme="minorBidi"/>
      <w:b/>
      <w:bCs/>
      <w:kern w:val="28"/>
      <w:sz w:val="28"/>
      <w:szCs w:val="32"/>
    </w:rPr>
  </w:style>
  <w:style w:type="character" w:customStyle="1" w:styleId="32">
    <w:name w:val="标题 2 Char"/>
    <w:basedOn w:val="31"/>
    <w:link w:val="4"/>
    <w:qFormat/>
    <w:uiPriority w:val="0"/>
    <w:rPr>
      <w:rFonts w:ascii="Arial" w:hAnsi="Arial" w:eastAsia="黑体" w:cstheme="minorBidi"/>
      <w:bCs w:val="0"/>
      <w:kern w:val="28"/>
      <w:sz w:val="30"/>
      <w:szCs w:val="32"/>
    </w:rPr>
  </w:style>
  <w:style w:type="character" w:customStyle="1" w:styleId="33">
    <w:name w:val="批注框文本 Char"/>
    <w:basedOn w:val="19"/>
    <w:link w:val="10"/>
    <w:qFormat/>
    <w:uiPriority w:val="0"/>
    <w:rPr>
      <w:kern w:val="2"/>
      <w:sz w:val="18"/>
      <w:szCs w:val="18"/>
    </w:rPr>
  </w:style>
  <w:style w:type="character" w:customStyle="1" w:styleId="34">
    <w:name w:val="页眉 Char"/>
    <w:basedOn w:val="19"/>
    <w:link w:val="12"/>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8" Type="http://schemas.openxmlformats.org/officeDocument/2006/relationships/diagramData" Target="diagrams/data1.xml"/><Relationship Id="rId71" Type="http://schemas.openxmlformats.org/officeDocument/2006/relationships/fontTable" Target="fontTable.xml"/><Relationship Id="rId70" Type="http://schemas.openxmlformats.org/officeDocument/2006/relationships/customXml" Target="../customXml/item2.xml"/><Relationship Id="rId7" Type="http://schemas.openxmlformats.org/officeDocument/2006/relationships/image" Target="media/image1.png"/><Relationship Id="rId69" Type="http://schemas.openxmlformats.org/officeDocument/2006/relationships/numbering" Target="numbering.xml"/><Relationship Id="rId68" Type="http://schemas.openxmlformats.org/officeDocument/2006/relationships/customXml" Target="../customXml/item1.xml"/><Relationship Id="rId67" Type="http://schemas.openxmlformats.org/officeDocument/2006/relationships/diagramColors" Target="diagrams/colors15.xml"/><Relationship Id="rId66" Type="http://schemas.openxmlformats.org/officeDocument/2006/relationships/diagramQuickStyle" Target="diagrams/quickStyle15.xml"/><Relationship Id="rId65" Type="http://schemas.openxmlformats.org/officeDocument/2006/relationships/diagramLayout" Target="diagrams/layout15.xml"/><Relationship Id="rId64" Type="http://schemas.openxmlformats.org/officeDocument/2006/relationships/diagramData" Target="diagrams/data15.xml"/><Relationship Id="rId63" Type="http://schemas.openxmlformats.org/officeDocument/2006/relationships/diagramColors" Target="diagrams/colors14.xml"/><Relationship Id="rId62" Type="http://schemas.openxmlformats.org/officeDocument/2006/relationships/diagramQuickStyle" Target="diagrams/quickStyle14.xml"/><Relationship Id="rId61" Type="http://schemas.openxmlformats.org/officeDocument/2006/relationships/diagramLayout" Target="diagrams/layout14.xml"/><Relationship Id="rId60" Type="http://schemas.openxmlformats.org/officeDocument/2006/relationships/diagramData" Target="diagrams/data14.xml"/><Relationship Id="rId6" Type="http://schemas.openxmlformats.org/officeDocument/2006/relationships/theme" Target="theme/theme1.xml"/><Relationship Id="rId59" Type="http://schemas.openxmlformats.org/officeDocument/2006/relationships/diagramColors" Target="diagrams/colors13.xml"/><Relationship Id="rId58" Type="http://schemas.openxmlformats.org/officeDocument/2006/relationships/diagramQuickStyle" Target="diagrams/quickStyle13.xml"/><Relationship Id="rId57" Type="http://schemas.openxmlformats.org/officeDocument/2006/relationships/diagramLayout" Target="diagrams/layout13.xml"/><Relationship Id="rId56" Type="http://schemas.openxmlformats.org/officeDocument/2006/relationships/diagramData" Target="diagrams/data13.xml"/><Relationship Id="rId55" Type="http://schemas.openxmlformats.org/officeDocument/2006/relationships/diagramColors" Target="diagrams/colors12.xml"/><Relationship Id="rId54" Type="http://schemas.openxmlformats.org/officeDocument/2006/relationships/diagramQuickStyle" Target="diagrams/quickStyle12.xml"/><Relationship Id="rId53" Type="http://schemas.openxmlformats.org/officeDocument/2006/relationships/diagramLayout" Target="diagrams/layout12.xml"/><Relationship Id="rId52" Type="http://schemas.openxmlformats.org/officeDocument/2006/relationships/diagramData" Target="diagrams/data12.xml"/><Relationship Id="rId51" Type="http://schemas.openxmlformats.org/officeDocument/2006/relationships/diagramColors" Target="diagrams/colors11.xml"/><Relationship Id="rId50" Type="http://schemas.openxmlformats.org/officeDocument/2006/relationships/diagramQuickStyle" Target="diagrams/quickStyle11.xml"/><Relationship Id="rId5" Type="http://schemas.openxmlformats.org/officeDocument/2006/relationships/footer" Target="footer1.xml"/><Relationship Id="rId49" Type="http://schemas.openxmlformats.org/officeDocument/2006/relationships/diagramLayout" Target="diagrams/layout11.xml"/><Relationship Id="rId48" Type="http://schemas.openxmlformats.org/officeDocument/2006/relationships/diagramData" Target="diagrams/data11.xml"/><Relationship Id="rId47" Type="http://schemas.openxmlformats.org/officeDocument/2006/relationships/diagramColors" Target="diagrams/colors10.xml"/><Relationship Id="rId46" Type="http://schemas.openxmlformats.org/officeDocument/2006/relationships/diagramQuickStyle" Target="diagrams/quickStyle10.xml"/><Relationship Id="rId45" Type="http://schemas.openxmlformats.org/officeDocument/2006/relationships/diagramLayout" Target="diagrams/layout10.xml"/><Relationship Id="rId44" Type="http://schemas.openxmlformats.org/officeDocument/2006/relationships/diagramData" Target="diagrams/data10.xml"/><Relationship Id="rId43" Type="http://schemas.openxmlformats.org/officeDocument/2006/relationships/diagramColors" Target="diagrams/colors9.xml"/><Relationship Id="rId42" Type="http://schemas.openxmlformats.org/officeDocument/2006/relationships/diagramQuickStyle" Target="diagrams/quickStyle9.xml"/><Relationship Id="rId41" Type="http://schemas.openxmlformats.org/officeDocument/2006/relationships/diagramLayout" Target="diagrams/layout9.xml"/><Relationship Id="rId40" Type="http://schemas.openxmlformats.org/officeDocument/2006/relationships/diagramData" Target="diagrams/data9.xml"/><Relationship Id="rId4" Type="http://schemas.openxmlformats.org/officeDocument/2006/relationships/header" Target="header2.xml"/><Relationship Id="rId39" Type="http://schemas.openxmlformats.org/officeDocument/2006/relationships/diagramColors" Target="diagrams/colors8.xml"/><Relationship Id="rId38" Type="http://schemas.openxmlformats.org/officeDocument/2006/relationships/diagramQuickStyle" Target="diagrams/quickStyle8.xml"/><Relationship Id="rId37" Type="http://schemas.openxmlformats.org/officeDocument/2006/relationships/diagramLayout" Target="diagrams/layout8.xml"/><Relationship Id="rId36" Type="http://schemas.openxmlformats.org/officeDocument/2006/relationships/diagramData" Target="diagrams/data8.xml"/><Relationship Id="rId35" Type="http://schemas.openxmlformats.org/officeDocument/2006/relationships/diagramColors" Target="diagrams/colors7.xml"/><Relationship Id="rId34" Type="http://schemas.openxmlformats.org/officeDocument/2006/relationships/diagramQuickStyle" Target="diagrams/quickStyle7.xml"/><Relationship Id="rId33" Type="http://schemas.openxmlformats.org/officeDocument/2006/relationships/diagramLayout" Target="diagrams/layout7.xml"/><Relationship Id="rId32" Type="http://schemas.openxmlformats.org/officeDocument/2006/relationships/diagramData" Target="diagrams/data7.xml"/><Relationship Id="rId31" Type="http://schemas.openxmlformats.org/officeDocument/2006/relationships/diagramColors" Target="diagrams/colors6.xml"/><Relationship Id="rId30" Type="http://schemas.openxmlformats.org/officeDocument/2006/relationships/diagramQuickStyle" Target="diagrams/quickStyle6.xml"/><Relationship Id="rId3" Type="http://schemas.openxmlformats.org/officeDocument/2006/relationships/header" Target="header1.xml"/><Relationship Id="rId29" Type="http://schemas.openxmlformats.org/officeDocument/2006/relationships/diagramLayout" Target="diagrams/layout6.xml"/><Relationship Id="rId28" Type="http://schemas.openxmlformats.org/officeDocument/2006/relationships/diagramData" Target="diagrams/data6.xml"/><Relationship Id="rId27" Type="http://schemas.openxmlformats.org/officeDocument/2006/relationships/diagramColors" Target="diagrams/colors5.xml"/><Relationship Id="rId26" Type="http://schemas.openxmlformats.org/officeDocument/2006/relationships/diagramQuickStyle" Target="diagrams/quickStyle5.xml"/><Relationship Id="rId25" Type="http://schemas.openxmlformats.org/officeDocument/2006/relationships/diagramLayout" Target="diagrams/layout5.xml"/><Relationship Id="rId24" Type="http://schemas.openxmlformats.org/officeDocument/2006/relationships/diagramData" Target="diagrams/data5.xml"/><Relationship Id="rId23" Type="http://schemas.openxmlformats.org/officeDocument/2006/relationships/diagramColors" Target="diagrams/colors4.xml"/><Relationship Id="rId22" Type="http://schemas.openxmlformats.org/officeDocument/2006/relationships/diagramQuickStyle" Target="diagrams/quickStyle4.xml"/><Relationship Id="rId21" Type="http://schemas.openxmlformats.org/officeDocument/2006/relationships/diagramLayout" Target="diagrams/layout4.xml"/><Relationship Id="rId20" Type="http://schemas.openxmlformats.org/officeDocument/2006/relationships/diagramData" Target="diagrams/data4.xml"/><Relationship Id="rId2" Type="http://schemas.openxmlformats.org/officeDocument/2006/relationships/settings" Target="settings.xml"/><Relationship Id="rId19" Type="http://schemas.openxmlformats.org/officeDocument/2006/relationships/diagramColors" Target="diagrams/colors3.xml"/><Relationship Id="rId18" Type="http://schemas.openxmlformats.org/officeDocument/2006/relationships/diagramQuickStyle" Target="diagrams/quickStyle3.xml"/><Relationship Id="rId17" Type="http://schemas.openxmlformats.org/officeDocument/2006/relationships/diagramLayout" Target="diagrams/layout3.xml"/><Relationship Id="rId16" Type="http://schemas.openxmlformats.org/officeDocument/2006/relationships/diagramData" Target="diagrams/data3.xml"/><Relationship Id="rId15" Type="http://schemas.openxmlformats.org/officeDocument/2006/relationships/diagramColors" Target="diagrams/colors2.xml"/><Relationship Id="rId14" Type="http://schemas.openxmlformats.org/officeDocument/2006/relationships/diagramQuickStyle" Target="diagrams/quickStyle2.xml"/><Relationship Id="rId13" Type="http://schemas.openxmlformats.org/officeDocument/2006/relationships/diagramLayout" Target="diagrams/layout2.xml"/><Relationship Id="rId12" Type="http://schemas.openxmlformats.org/officeDocument/2006/relationships/diagramData" Target="diagrams/data2.xml"/><Relationship Id="rId11" Type="http://schemas.openxmlformats.org/officeDocument/2006/relationships/diagramColors" Target="diagrams/colors1.xml"/><Relationship Id="rId10" Type="http://schemas.openxmlformats.org/officeDocument/2006/relationships/diagramQuickStyle" Target="diagrams/quickStyle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199E7243-02BB-4EBF-88C2-1557FFF0DFCE}" type="doc">
      <dgm:prSet loTypeId="urn:microsoft.com/office/officeart/2005/8/layout/process1" loCatId="process" qsTypeId="urn:microsoft.com/office/officeart/2005/8/quickstyle/simple4" qsCatId="simple" csTypeId="urn:microsoft.com/office/officeart/2005/8/colors/colorful5" csCatId="colorful" phldr="1"/>
      <dgm:spPr/>
    </dgm:pt>
    <dgm:pt modelId="{927B69F3-AECC-4AB8-A425-1238647374F1}">
      <dgm:prSet phldrT="[文本]"/>
      <dgm:spPr/>
      <dgm:t>
        <a:bodyPr/>
        <a:p>
          <a:r>
            <a:rPr lang="zh-CN" altLang="en-US"/>
            <a:t>数据填写</a:t>
          </a:r>
        </a:p>
      </dgm:t>
    </dgm:pt>
    <dgm:pt modelId="{F992DFA7-3FD7-456C-A7A0-28FF61FF6034}" cxnId="{7D6806BD-5248-4D6B-AB7E-9D18B786FCA3}" type="parTrans">
      <dgm:prSet/>
      <dgm:spPr/>
      <dgm:t>
        <a:bodyPr/>
        <a:p>
          <a:endParaRPr lang="zh-CN" altLang="en-US"/>
        </a:p>
      </dgm:t>
    </dgm:pt>
    <dgm:pt modelId="{7C02BE11-42E5-4DE4-93BD-84F0CE5EB39D}" cxnId="{7D6806BD-5248-4D6B-AB7E-9D18B786FCA3}" type="sibTrans">
      <dgm:prSet/>
      <dgm:spPr/>
      <dgm:t>
        <a:bodyPr/>
        <a:p>
          <a:endParaRPr lang="zh-CN" altLang="en-US"/>
        </a:p>
      </dgm:t>
    </dgm:pt>
    <dgm:pt modelId="{1F763C29-EB5F-4ACB-8F93-FBCDDC5A869B}">
      <dgm:prSet phldrT="[文本]"/>
      <dgm:spPr/>
      <dgm:t>
        <a:bodyPr/>
        <a:p>
          <a:r>
            <a:rPr lang="zh-CN" altLang="en-US"/>
            <a:t>数据处理</a:t>
          </a:r>
        </a:p>
      </dgm:t>
    </dgm:pt>
    <dgm:pt modelId="{D906D4FF-CEC8-410C-92FB-BF0269D3A038}" cxnId="{38AB64C2-6A30-4D2A-9229-631EE17C27A7}" type="parTrans">
      <dgm:prSet/>
      <dgm:spPr/>
      <dgm:t>
        <a:bodyPr/>
        <a:p>
          <a:endParaRPr lang="zh-CN" altLang="en-US"/>
        </a:p>
      </dgm:t>
    </dgm:pt>
    <dgm:pt modelId="{4E5C33BD-3D4B-4A20-8A56-3A67CD739D01}" cxnId="{38AB64C2-6A30-4D2A-9229-631EE17C27A7}" type="sibTrans">
      <dgm:prSet/>
      <dgm:spPr/>
      <dgm:t>
        <a:bodyPr/>
        <a:p>
          <a:endParaRPr lang="zh-CN" altLang="en-US"/>
        </a:p>
      </dgm:t>
    </dgm:pt>
    <dgm:pt modelId="{19FF2045-AAC4-48F6-A5F2-FC3C457B9E5B}">
      <dgm:prSet phldrT="[文本]"/>
      <dgm:spPr/>
      <dgm:t>
        <a:bodyPr/>
        <a:p>
          <a:r>
            <a:rPr lang="zh-CN" altLang="en-US"/>
            <a:t>数据审核</a:t>
          </a:r>
        </a:p>
      </dgm:t>
    </dgm:pt>
    <dgm:pt modelId="{99F1255F-BE86-4BE3-8767-F26656DA0234}" cxnId="{08C27126-40D5-4E51-9751-9778ED771FC1}" type="parTrans">
      <dgm:prSet/>
      <dgm:spPr/>
      <dgm:t>
        <a:bodyPr/>
        <a:p>
          <a:endParaRPr lang="zh-CN" altLang="en-US"/>
        </a:p>
      </dgm:t>
    </dgm:pt>
    <dgm:pt modelId="{620A0AED-462B-4D6A-A4FA-8A874DDF3AE3}" cxnId="{08C27126-40D5-4E51-9751-9778ED771FC1}" type="sibTrans">
      <dgm:prSet/>
      <dgm:spPr/>
      <dgm:t>
        <a:bodyPr/>
        <a:p>
          <a:endParaRPr lang="zh-CN" altLang="en-US"/>
        </a:p>
      </dgm:t>
    </dgm:pt>
    <dgm:pt modelId="{2E10404D-5670-416B-89BF-65DC9D3C85A2}" type="pres">
      <dgm:prSet presAssocID="{199E7243-02BB-4EBF-88C2-1557FFF0DFCE}" presName="Name0" presStyleCnt="0">
        <dgm:presLayoutVars>
          <dgm:dir/>
          <dgm:resizeHandles val="exact"/>
        </dgm:presLayoutVars>
      </dgm:prSet>
      <dgm:spPr/>
    </dgm:pt>
    <dgm:pt modelId="{3EE76014-33D5-454D-AF19-3A114D481D58}" type="pres">
      <dgm:prSet presAssocID="{927B69F3-AECC-4AB8-A425-1238647374F1}" presName="node" presStyleLbl="node1" presStyleIdx="0" presStyleCnt="3">
        <dgm:presLayoutVars>
          <dgm:bulletEnabled val="1"/>
        </dgm:presLayoutVars>
      </dgm:prSet>
      <dgm:spPr/>
    </dgm:pt>
    <dgm:pt modelId="{70D526ED-D6C5-4C2B-B53F-EE6732B3846A}" type="pres">
      <dgm:prSet presAssocID="{7C02BE11-42E5-4DE4-93BD-84F0CE5EB39D}" presName="sibTrans" presStyleLbl="sibTrans2D1" presStyleIdx="0" presStyleCnt="2"/>
      <dgm:spPr/>
    </dgm:pt>
    <dgm:pt modelId="{AC94DAFF-F30B-4378-AF5C-CEA682C62A99}" type="pres">
      <dgm:prSet presAssocID="{7C02BE11-42E5-4DE4-93BD-84F0CE5EB39D}" presName="connectorText" presStyleLbl="sibTrans2D1" presStyleIdx="0" presStyleCnt="2"/>
      <dgm:spPr/>
    </dgm:pt>
    <dgm:pt modelId="{45F92D59-A168-4296-9AF1-2006DF584F09}" type="pres">
      <dgm:prSet presAssocID="{1F763C29-EB5F-4ACB-8F93-FBCDDC5A869B}" presName="node" presStyleLbl="node1" presStyleIdx="1" presStyleCnt="3">
        <dgm:presLayoutVars>
          <dgm:bulletEnabled val="1"/>
        </dgm:presLayoutVars>
      </dgm:prSet>
      <dgm:spPr/>
      <dgm:t>
        <a:bodyPr/>
        <a:p>
          <a:endParaRPr lang="zh-CN" altLang="en-US"/>
        </a:p>
      </dgm:t>
    </dgm:pt>
    <dgm:pt modelId="{2ABD607A-6FA5-4547-818E-20EE761627AC}" type="pres">
      <dgm:prSet presAssocID="{4E5C33BD-3D4B-4A20-8A56-3A67CD739D01}" presName="sibTrans" presStyleLbl="sibTrans2D1" presStyleIdx="1" presStyleCnt="2"/>
      <dgm:spPr/>
    </dgm:pt>
    <dgm:pt modelId="{1F57D3B7-67A1-4997-B15D-853897234A00}" type="pres">
      <dgm:prSet presAssocID="{4E5C33BD-3D4B-4A20-8A56-3A67CD739D01}" presName="connectorText" presStyleLbl="sibTrans2D1" presStyleIdx="1" presStyleCnt="2"/>
      <dgm:spPr/>
    </dgm:pt>
    <dgm:pt modelId="{3C755890-DEA2-43FB-88E4-2D9A69757FE5}" type="pres">
      <dgm:prSet presAssocID="{19FF2045-AAC4-48F6-A5F2-FC3C457B9E5B}" presName="node" presStyleLbl="node1" presStyleIdx="2" presStyleCnt="3">
        <dgm:presLayoutVars>
          <dgm:bulletEnabled val="1"/>
        </dgm:presLayoutVars>
      </dgm:prSet>
      <dgm:spPr/>
    </dgm:pt>
  </dgm:ptLst>
  <dgm:cxnLst>
    <dgm:cxn modelId="{8109ED35-3C78-4FF6-9249-4E16F6787305}" type="presOf" srcId="{927B69F3-AECC-4AB8-A425-1238647374F1}" destId="{3EE76014-33D5-454D-AF19-3A114D481D58}" srcOrd="0" destOrd="0" presId="urn:microsoft.com/office/officeart/2005/8/layout/process1"/>
    <dgm:cxn modelId="{E834A8E4-198E-4D11-BE58-6CF02FE2B043}" type="presOf" srcId="{19FF2045-AAC4-48F6-A5F2-FC3C457B9E5B}" destId="{3C755890-DEA2-43FB-88E4-2D9A69757FE5}" srcOrd="0" destOrd="0" presId="urn:microsoft.com/office/officeart/2005/8/layout/process1"/>
    <dgm:cxn modelId="{08C27126-40D5-4E51-9751-9778ED771FC1}" srcId="{199E7243-02BB-4EBF-88C2-1557FFF0DFCE}" destId="{19FF2045-AAC4-48F6-A5F2-FC3C457B9E5B}" srcOrd="2" destOrd="0" parTransId="{99F1255F-BE86-4BE3-8767-F26656DA0234}" sibTransId="{620A0AED-462B-4D6A-A4FA-8A874DDF3AE3}"/>
    <dgm:cxn modelId="{B2778873-6068-49F1-B633-70674C33A500}" type="presOf" srcId="{4E5C33BD-3D4B-4A20-8A56-3A67CD739D01}" destId="{2ABD607A-6FA5-4547-818E-20EE761627AC}" srcOrd="0" destOrd="0" presId="urn:microsoft.com/office/officeart/2005/8/layout/process1"/>
    <dgm:cxn modelId="{38AB64C2-6A30-4D2A-9229-631EE17C27A7}" srcId="{199E7243-02BB-4EBF-88C2-1557FFF0DFCE}" destId="{1F763C29-EB5F-4ACB-8F93-FBCDDC5A869B}" srcOrd="1" destOrd="0" parTransId="{D906D4FF-CEC8-410C-92FB-BF0269D3A038}" sibTransId="{4E5C33BD-3D4B-4A20-8A56-3A67CD739D01}"/>
    <dgm:cxn modelId="{E9ECD473-54BD-4837-ADE5-075350800E59}" type="presOf" srcId="{7C02BE11-42E5-4DE4-93BD-84F0CE5EB39D}" destId="{70D526ED-D6C5-4C2B-B53F-EE6732B3846A}" srcOrd="0" destOrd="0" presId="urn:microsoft.com/office/officeart/2005/8/layout/process1"/>
    <dgm:cxn modelId="{02DAD467-3467-44CF-9CF1-655BF1C31BEF}" type="presOf" srcId="{4E5C33BD-3D4B-4A20-8A56-3A67CD739D01}" destId="{1F57D3B7-67A1-4997-B15D-853897234A00}" srcOrd="1" destOrd="0" presId="urn:microsoft.com/office/officeart/2005/8/layout/process1"/>
    <dgm:cxn modelId="{460C6BBD-D559-4736-BF6C-BC17884987FA}" type="presOf" srcId="{7C02BE11-42E5-4DE4-93BD-84F0CE5EB39D}" destId="{AC94DAFF-F30B-4378-AF5C-CEA682C62A99}" srcOrd="1" destOrd="0" presId="urn:microsoft.com/office/officeart/2005/8/layout/process1"/>
    <dgm:cxn modelId="{7D6806BD-5248-4D6B-AB7E-9D18B786FCA3}" srcId="{199E7243-02BB-4EBF-88C2-1557FFF0DFCE}" destId="{927B69F3-AECC-4AB8-A425-1238647374F1}" srcOrd="0" destOrd="0" parTransId="{F992DFA7-3FD7-456C-A7A0-28FF61FF6034}" sibTransId="{7C02BE11-42E5-4DE4-93BD-84F0CE5EB39D}"/>
    <dgm:cxn modelId="{EFDD8E5C-45DC-4FE7-A562-AB039EFE918A}" type="presOf" srcId="{199E7243-02BB-4EBF-88C2-1557FFF0DFCE}" destId="{2E10404D-5670-416B-89BF-65DC9D3C85A2}" srcOrd="0" destOrd="0" presId="urn:microsoft.com/office/officeart/2005/8/layout/process1"/>
    <dgm:cxn modelId="{3E566EC4-60BA-46A4-95DE-AD315B668E40}" type="presOf" srcId="{1F763C29-EB5F-4ACB-8F93-FBCDDC5A869B}" destId="{45F92D59-A168-4296-9AF1-2006DF584F09}" srcOrd="0" destOrd="0" presId="urn:microsoft.com/office/officeart/2005/8/layout/process1"/>
    <dgm:cxn modelId="{BFFA38C9-7D51-41E4-BCBC-BA99F75180D6}" type="presParOf" srcId="{2E10404D-5670-416B-89BF-65DC9D3C85A2}" destId="{3EE76014-33D5-454D-AF19-3A114D481D58}" srcOrd="0" destOrd="0" presId="urn:microsoft.com/office/officeart/2005/8/layout/process1"/>
    <dgm:cxn modelId="{47357DC5-E825-4DAA-BD3A-01046F39EB81}" type="presParOf" srcId="{2E10404D-5670-416B-89BF-65DC9D3C85A2}" destId="{70D526ED-D6C5-4C2B-B53F-EE6732B3846A}" srcOrd="1" destOrd="0" presId="urn:microsoft.com/office/officeart/2005/8/layout/process1"/>
    <dgm:cxn modelId="{75FBA498-84ED-4838-A959-2D8128E53044}" type="presParOf" srcId="{70D526ED-D6C5-4C2B-B53F-EE6732B3846A}" destId="{AC94DAFF-F30B-4378-AF5C-CEA682C62A99}" srcOrd="0" destOrd="0" presId="urn:microsoft.com/office/officeart/2005/8/layout/process1"/>
    <dgm:cxn modelId="{D2EE841F-C647-4889-BEE2-AA5E32FA1709}" type="presParOf" srcId="{2E10404D-5670-416B-89BF-65DC9D3C85A2}" destId="{45F92D59-A168-4296-9AF1-2006DF584F09}" srcOrd="2" destOrd="0" presId="urn:microsoft.com/office/officeart/2005/8/layout/process1"/>
    <dgm:cxn modelId="{E47F7B09-05E5-4874-BAFF-08CC43FE8435}" type="presParOf" srcId="{2E10404D-5670-416B-89BF-65DC9D3C85A2}" destId="{2ABD607A-6FA5-4547-818E-20EE761627AC}" srcOrd="3" destOrd="0" presId="urn:microsoft.com/office/officeart/2005/8/layout/process1"/>
    <dgm:cxn modelId="{6264EEA3-580D-4083-930C-7DB2B975BBC5}" type="presParOf" srcId="{2ABD607A-6FA5-4547-818E-20EE761627AC}" destId="{1F57D3B7-67A1-4997-B15D-853897234A00}" srcOrd="0" destOrd="0" presId="urn:microsoft.com/office/officeart/2005/8/layout/process1"/>
    <dgm:cxn modelId="{B7033667-A256-4CC3-8171-B3A45B6BC41F}" type="presParOf" srcId="{2E10404D-5670-416B-89BF-65DC9D3C85A2}" destId="{3C755890-DEA2-43FB-88E4-2D9A69757FE5}" srcOrd="4" destOrd="0" presId="urn:microsoft.com/office/officeart/2005/8/layout/process1"/>
  </dgm:cxnLst>
  <dgm:bg/>
  <dgm:whole/>
</dgm:dataModel>
</file>

<file path=word/diagrams/data10.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 qsCatId="simple" csTypeId="urn:microsoft.com/office/officeart/2005/8/colors/colorful5"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p>
          <a:r>
            <a:rPr lang="zh-CN" altLang="en-US">
              <a:solidFill>
                <a:sysClr val="window" lastClr="FFFFFF"/>
              </a:solidFill>
              <a:latin typeface="等线" panose="02010600030101010101" charset="-122"/>
              <a:ea typeface="等线" panose="02010600030101010101" charset="-122"/>
              <a:cs typeface="+mn-cs"/>
            </a:rPr>
            <a:t>数据查询</a:t>
          </a:r>
        </a:p>
      </dgm:t>
    </dgm:pt>
    <dgm:pt modelId="{9492133A-1FDC-49D3-ADF5-EAE931662512}" cxnId="{FBF78934-1E5E-474E-8282-703B1ECBD96C}" type="parTrans">
      <dgm:prSet/>
      <dgm:spPr/>
      <dgm:t>
        <a:bodyPr/>
        <a:p>
          <a:endParaRPr lang="zh-CN" altLang="en-US"/>
        </a:p>
      </dgm:t>
    </dgm:pt>
    <dgm:pt modelId="{4831A400-AB4E-4551-9E22-B6F1C9DA8DE0}" cxnId="{FBF78934-1E5E-474E-8282-703B1ECBD96C}" type="sibTrans">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cxnId="{3BC21AFD-570A-4C5B-94E3-89A61BB6DCE7}" type="parTrans">
      <dgm:prSet/>
      <dgm:spPr/>
      <dgm:t>
        <a:bodyPr/>
        <a:p>
          <a:endParaRPr lang="zh-CN" altLang="en-US"/>
        </a:p>
      </dgm:t>
    </dgm:pt>
    <dgm:pt modelId="{11CC82DD-DA8D-4BA2-8ED5-96FFBCDBB318}" cxnId="{3BC21AFD-570A-4C5B-94E3-89A61BB6DCE7}" type="sibTrans">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p>
          <a:r>
            <a:rPr lang="zh-CN" altLang="en-US">
              <a:solidFill>
                <a:sysClr val="window" lastClr="FFFFFF"/>
              </a:solidFill>
              <a:latin typeface="等线" panose="02010600030101010101" charset="-122"/>
              <a:ea typeface="等线" panose="02010600030101010101" charset="-122"/>
              <a:cs typeface="+mn-cs"/>
            </a:rPr>
            <a:t>数据导出</a:t>
          </a:r>
        </a:p>
      </dgm:t>
    </dgm:pt>
    <dgm:pt modelId="{2B8079C9-BB8A-4B9B-909B-0AACD11F7DB3}" cxnId="{3E61C08D-8A67-4F18-992A-4A6C8FCA1580}" type="parTrans">
      <dgm:prSet/>
      <dgm:spPr/>
      <dgm:t>
        <a:bodyPr/>
        <a:p>
          <a:endParaRPr lang="zh-CN" altLang="en-US"/>
        </a:p>
      </dgm:t>
    </dgm:pt>
    <dgm:pt modelId="{26E28C2F-E470-417D-9596-BC638732C1BA}" cxnId="{3E61C08D-8A67-4F18-992A-4A6C8FCA1580}" type="sibTrans">
      <dgm:prSet/>
      <dgm:spPr/>
      <dgm:t>
        <a:bodyPr/>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a:prstGeom prst="roundRect">
          <a:avLst>
            <a:gd name="adj" fmla="val 10000"/>
          </a:avLst>
        </a:prstGeom>
      </dgm:spPr>
      <dgm:t>
        <a:bodyPr/>
        <a:p>
          <a:endParaRPr lang="zh-CN" altLang="en-US"/>
        </a:p>
      </dgm:t>
    </dgm:pt>
    <dgm:pt modelId="{CD5B9DCD-E621-4002-B60E-8014102FBE84}" type="pres">
      <dgm:prSet presAssocID="{4831A400-AB4E-4551-9E22-B6F1C9DA8DE0}" presName="sibTrans" presStyleLbl="sibTrans2D1" presStyleIdx="0" presStyleCnt="2"/>
      <dgm:spPr>
        <a:prstGeom prst="rightArrow">
          <a:avLst>
            <a:gd name="adj1" fmla="val 60000"/>
            <a:gd name="adj2" fmla="val 50000"/>
          </a:avLst>
        </a:prstGeom>
      </dgm:spPr>
      <dgm:t>
        <a:bodyPr/>
        <a:p>
          <a:endParaRPr lang="zh-CN" altLang="en-US"/>
        </a:p>
      </dgm:t>
    </dgm:pt>
    <dgm:pt modelId="{0B5AFDA0-0543-49F6-92B1-6B026AF783C0}" type="pres">
      <dgm:prSet presAssocID="{4831A400-AB4E-4551-9E22-B6F1C9DA8DE0}" presName="connectorText" presStyleLbl="sibTrans2D1" presStyleIdx="0" presStyleCnt="2"/>
      <dgm:spPr/>
      <dgm:t>
        <a:bodyPr/>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a:prstGeom prst="roundRect">
          <a:avLst>
            <a:gd name="adj" fmla="val 10000"/>
          </a:avLst>
        </a:prstGeom>
      </dgm:spPr>
      <dgm:t>
        <a:bodyPr/>
        <a:p>
          <a:endParaRPr lang="zh-CN" altLang="en-US"/>
        </a:p>
      </dgm:t>
    </dgm:pt>
    <dgm:pt modelId="{2D14C751-5A19-4532-906A-4052A8DCB5D5}" type="pres">
      <dgm:prSet presAssocID="{11CC82DD-DA8D-4BA2-8ED5-96FFBCDBB318}" presName="sibTrans" presStyleLbl="sibTrans2D1" presStyleIdx="1" presStyleCnt="2"/>
      <dgm:spPr>
        <a:prstGeom prst="rightArrow">
          <a:avLst>
            <a:gd name="adj1" fmla="val 60000"/>
            <a:gd name="adj2" fmla="val 50000"/>
          </a:avLst>
        </a:prstGeom>
      </dgm:spPr>
      <dgm:t>
        <a:bodyPr/>
        <a:p>
          <a:endParaRPr lang="zh-CN" altLang="en-US"/>
        </a:p>
      </dgm:t>
    </dgm:pt>
    <dgm:pt modelId="{753CAA4E-CD51-40A6-B56B-0453A6D7A03C}" type="pres">
      <dgm:prSet presAssocID="{11CC82DD-DA8D-4BA2-8ED5-96FFBCDBB318}" presName="connectorText" presStyleLbl="sibTrans2D1" presStyleIdx="1" presStyleCnt="2"/>
      <dgm:spPr/>
      <dgm:t>
        <a:bodyPr/>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a:prstGeom prst="roundRect">
          <a:avLst>
            <a:gd name="adj" fmla="val 10000"/>
          </a:avLst>
        </a:prstGeom>
      </dgm:spPr>
      <dgm:t>
        <a:bodyPr/>
        <a:p>
          <a:endParaRPr lang="zh-CN" altLang="en-US"/>
        </a:p>
      </dgm:t>
    </dgm:pt>
  </dgm:ptLst>
  <dgm:cxnLst>
    <dgm:cxn modelId="{C442360D-4A6C-49F0-8B22-351B09FC7477}" type="presOf" srcId="{11CC82DD-DA8D-4BA2-8ED5-96FFBCDBB318}" destId="{753CAA4E-CD51-40A6-B56B-0453A6D7A03C}" srcOrd="1"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D13B25E1-C54B-4E1F-8DA3-7CA8F6350C48}" type="presOf" srcId="{00F7C934-0BDD-45FC-AD5E-2FDF765B3F8C}" destId="{2A93160C-FD00-45C6-AF08-AD91B7A107B5}" srcOrd="0"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478AF73F-E767-4E41-BC39-C35B5C802385}" type="presOf" srcId="{4831A400-AB4E-4551-9E22-B6F1C9DA8DE0}" destId="{0B5AFDA0-0543-49F6-92B1-6B026AF783C0}" srcOrd="1" destOrd="0" presId="urn:microsoft.com/office/officeart/2005/8/layout/process1"/>
    <dgm:cxn modelId="{6B5FA71D-8570-45C5-9A9D-FBE8F3A9586E}" type="presOf" srcId="{C164E9ED-914F-4A08-A3D0-3F7774E965E8}" destId="{1981D861-71AA-4B35-9CFE-6DDA681B0D09}" srcOrd="0" destOrd="0" presId="urn:microsoft.com/office/officeart/2005/8/layout/process1"/>
    <dgm:cxn modelId="{2FA65B32-7C1C-4729-9A65-E202FFA95850}" type="presOf" srcId="{7FF9567F-177A-493F-8951-694EB2D248AA}" destId="{C08B1D05-356D-4623-B006-BC5A13782A1D}"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61D6264D-F4FD-4691-8E8F-E3ED7E0EFF3F}" type="presOf" srcId="{11CC82DD-DA8D-4BA2-8ED5-96FFBCDBB318}" destId="{2D14C751-5A19-4532-906A-4052A8DCB5D5}" srcOrd="0" destOrd="0" presId="urn:microsoft.com/office/officeart/2005/8/layout/process1"/>
    <dgm:cxn modelId="{F78F82FE-D59B-4B78-8962-116CD15F17B4}" type="presOf" srcId="{0A44AA49-A22E-4C28-8ED0-75846B055387}" destId="{F62ABB1A-B118-431F-8D47-E8BB683779A1}" srcOrd="0" destOrd="0" presId="urn:microsoft.com/office/officeart/2005/8/layout/process1"/>
    <dgm:cxn modelId="{31B79762-70B9-4B9E-A7AC-3A6E5A407CEB}" type="presOf" srcId="{4831A400-AB4E-4551-9E22-B6F1C9DA8DE0}" destId="{CD5B9DCD-E621-4002-B60E-8014102FBE84}" srcOrd="0" destOrd="0" presId="urn:microsoft.com/office/officeart/2005/8/layout/process1"/>
    <dgm:cxn modelId="{0399B3A8-398A-4885-B3CE-FBF6C37FF95C}" type="presParOf" srcId="{1981D861-71AA-4B35-9CFE-6DDA681B0D09}" destId="{2A93160C-FD00-45C6-AF08-AD91B7A107B5}" srcOrd="0" destOrd="0" presId="urn:microsoft.com/office/officeart/2005/8/layout/process1"/>
    <dgm:cxn modelId="{D25E702F-3247-4A96-B7FF-15581DCE2BB6}" type="presParOf" srcId="{1981D861-71AA-4B35-9CFE-6DDA681B0D09}" destId="{CD5B9DCD-E621-4002-B60E-8014102FBE84}" srcOrd="1" destOrd="0" presId="urn:microsoft.com/office/officeart/2005/8/layout/process1"/>
    <dgm:cxn modelId="{CCB2444F-D492-4242-AE50-8610E26D19CE}" type="presParOf" srcId="{CD5B9DCD-E621-4002-B60E-8014102FBE84}" destId="{0B5AFDA0-0543-49F6-92B1-6B026AF783C0}" srcOrd="0" destOrd="0" presId="urn:microsoft.com/office/officeart/2005/8/layout/process1"/>
    <dgm:cxn modelId="{7BE5BA7F-C8EB-4ECF-BEA4-B4500A0E576D}" type="presParOf" srcId="{1981D861-71AA-4B35-9CFE-6DDA681B0D09}" destId="{C08B1D05-356D-4623-B006-BC5A13782A1D}" srcOrd="2" destOrd="0" presId="urn:microsoft.com/office/officeart/2005/8/layout/process1"/>
    <dgm:cxn modelId="{4F42A398-D2DF-4070-A443-06CBDC954037}" type="presParOf" srcId="{1981D861-71AA-4B35-9CFE-6DDA681B0D09}" destId="{2D14C751-5A19-4532-906A-4052A8DCB5D5}" srcOrd="3" destOrd="0" presId="urn:microsoft.com/office/officeart/2005/8/layout/process1"/>
    <dgm:cxn modelId="{D29D7BB4-D847-45F6-93A3-F9983ED13681}" type="presParOf" srcId="{2D14C751-5A19-4532-906A-4052A8DCB5D5}" destId="{753CAA4E-CD51-40A6-B56B-0453A6D7A03C}" srcOrd="0" destOrd="0" presId="urn:microsoft.com/office/officeart/2005/8/layout/process1"/>
    <dgm:cxn modelId="{4474ADEC-8826-4659-9E7F-8AB2DEA32D34}" type="presParOf" srcId="{1981D861-71AA-4B35-9CFE-6DDA681B0D09}" destId="{F62ABB1A-B118-431F-8D47-E8BB683779A1}" srcOrd="4" destOrd="0" presId="urn:microsoft.com/office/officeart/2005/8/layout/process1"/>
  </dgm:cxnLst>
  <dgm:bg/>
  <dgm:whole/>
</dgm:dataModel>
</file>

<file path=word/diagrams/data11.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 qsCatId="simple" csTypeId="urn:microsoft.com/office/officeart/2005/8/colors/colorful5"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p>
          <a:r>
            <a:rPr lang="zh-CN" altLang="en-US">
              <a:solidFill>
                <a:sysClr val="window" lastClr="FFFFFF"/>
              </a:solidFill>
              <a:latin typeface="等线" panose="02010600030101010101" charset="-122"/>
              <a:ea typeface="等线" panose="02010600030101010101" charset="-122"/>
              <a:cs typeface="+mn-cs"/>
            </a:rPr>
            <a:t>数据上报</a:t>
          </a:r>
        </a:p>
      </dgm:t>
    </dgm:pt>
    <dgm:pt modelId="{9492133A-1FDC-49D3-ADF5-EAE931662512}" cxnId="{FBF78934-1E5E-474E-8282-703B1ECBD96C}" type="parTrans">
      <dgm:prSet/>
      <dgm:spPr/>
      <dgm:t>
        <a:bodyPr/>
        <a:p>
          <a:endParaRPr lang="zh-CN" altLang="en-US"/>
        </a:p>
      </dgm:t>
    </dgm:pt>
    <dgm:pt modelId="{4831A400-AB4E-4551-9E22-B6F1C9DA8DE0}" cxnId="{FBF78934-1E5E-474E-8282-703B1ECBD96C}" type="sibTrans">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cxnId="{3BC21AFD-570A-4C5B-94E3-89A61BB6DCE7}" type="parTrans">
      <dgm:prSet/>
      <dgm:spPr/>
      <dgm:t>
        <a:bodyPr/>
        <a:p>
          <a:endParaRPr lang="zh-CN" altLang="en-US"/>
        </a:p>
      </dgm:t>
    </dgm:pt>
    <dgm:pt modelId="{11CC82DD-DA8D-4BA2-8ED5-96FFBCDBB318}" cxnId="{3BC21AFD-570A-4C5B-94E3-89A61BB6DCE7}" type="sibTrans">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p>
          <a:r>
            <a:rPr lang="zh-CN" altLang="en-US">
              <a:solidFill>
                <a:sysClr val="window" lastClr="FFFFFF"/>
              </a:solidFill>
              <a:latin typeface="等线" panose="02010600030101010101" charset="-122"/>
              <a:ea typeface="等线" panose="02010600030101010101" charset="-122"/>
              <a:cs typeface="+mn-cs"/>
            </a:rPr>
            <a:t>数据汇总</a:t>
          </a:r>
        </a:p>
      </dgm:t>
    </dgm:pt>
    <dgm:pt modelId="{2B8079C9-BB8A-4B9B-909B-0AACD11F7DB3}" cxnId="{3E61C08D-8A67-4F18-992A-4A6C8FCA1580}" type="parTrans">
      <dgm:prSet/>
      <dgm:spPr/>
      <dgm:t>
        <a:bodyPr/>
        <a:p>
          <a:endParaRPr lang="zh-CN" altLang="en-US"/>
        </a:p>
      </dgm:t>
    </dgm:pt>
    <dgm:pt modelId="{26E28C2F-E470-417D-9596-BC638732C1BA}" cxnId="{3E61C08D-8A67-4F18-992A-4A6C8FCA1580}" type="sibTrans">
      <dgm:prSet/>
      <dgm:spPr/>
      <dgm:t>
        <a:bodyPr/>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a:prstGeom prst="roundRect">
          <a:avLst>
            <a:gd name="adj" fmla="val 10000"/>
          </a:avLst>
        </a:prstGeom>
      </dgm:spPr>
      <dgm:t>
        <a:bodyPr/>
        <a:p>
          <a:endParaRPr lang="zh-CN" altLang="en-US"/>
        </a:p>
      </dgm:t>
    </dgm:pt>
    <dgm:pt modelId="{CD5B9DCD-E621-4002-B60E-8014102FBE84}" type="pres">
      <dgm:prSet presAssocID="{4831A400-AB4E-4551-9E22-B6F1C9DA8DE0}" presName="sibTrans" presStyleLbl="sibTrans2D1" presStyleIdx="0" presStyleCnt="2"/>
      <dgm:spPr>
        <a:prstGeom prst="rightArrow">
          <a:avLst>
            <a:gd name="adj1" fmla="val 60000"/>
            <a:gd name="adj2" fmla="val 50000"/>
          </a:avLst>
        </a:prstGeom>
      </dgm:spPr>
      <dgm:t>
        <a:bodyPr/>
        <a:p>
          <a:endParaRPr lang="zh-CN" altLang="en-US"/>
        </a:p>
      </dgm:t>
    </dgm:pt>
    <dgm:pt modelId="{0B5AFDA0-0543-49F6-92B1-6B026AF783C0}" type="pres">
      <dgm:prSet presAssocID="{4831A400-AB4E-4551-9E22-B6F1C9DA8DE0}" presName="connectorText" presStyleLbl="sibTrans2D1" presStyleIdx="0" presStyleCnt="2"/>
      <dgm:spPr/>
      <dgm:t>
        <a:bodyPr/>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a:prstGeom prst="roundRect">
          <a:avLst>
            <a:gd name="adj" fmla="val 10000"/>
          </a:avLst>
        </a:prstGeom>
      </dgm:spPr>
      <dgm:t>
        <a:bodyPr/>
        <a:p>
          <a:endParaRPr lang="zh-CN" altLang="en-US"/>
        </a:p>
      </dgm:t>
    </dgm:pt>
    <dgm:pt modelId="{2D14C751-5A19-4532-906A-4052A8DCB5D5}" type="pres">
      <dgm:prSet presAssocID="{11CC82DD-DA8D-4BA2-8ED5-96FFBCDBB318}" presName="sibTrans" presStyleLbl="sibTrans2D1" presStyleIdx="1" presStyleCnt="2"/>
      <dgm:spPr>
        <a:prstGeom prst="rightArrow">
          <a:avLst>
            <a:gd name="adj1" fmla="val 60000"/>
            <a:gd name="adj2" fmla="val 50000"/>
          </a:avLst>
        </a:prstGeom>
      </dgm:spPr>
      <dgm:t>
        <a:bodyPr/>
        <a:p>
          <a:endParaRPr lang="zh-CN" altLang="en-US"/>
        </a:p>
      </dgm:t>
    </dgm:pt>
    <dgm:pt modelId="{753CAA4E-CD51-40A6-B56B-0453A6D7A03C}" type="pres">
      <dgm:prSet presAssocID="{11CC82DD-DA8D-4BA2-8ED5-96FFBCDBB318}" presName="connectorText" presStyleLbl="sibTrans2D1" presStyleIdx="1" presStyleCnt="2"/>
      <dgm:spPr/>
      <dgm:t>
        <a:bodyPr/>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a:prstGeom prst="roundRect">
          <a:avLst>
            <a:gd name="adj" fmla="val 10000"/>
          </a:avLst>
        </a:prstGeom>
      </dgm:spPr>
      <dgm:t>
        <a:bodyPr/>
        <a:p>
          <a:endParaRPr lang="zh-CN" altLang="en-US"/>
        </a:p>
      </dgm:t>
    </dgm:pt>
  </dgm:ptLst>
  <dgm:cxnLst>
    <dgm:cxn modelId="{CA95CD90-F0BC-471F-976E-E88B826102C5}" type="presOf" srcId="{11CC82DD-DA8D-4BA2-8ED5-96FFBCDBB318}" destId="{2D14C751-5A19-4532-906A-4052A8DCB5D5}"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D829D616-0A83-45C7-97BD-FEE673D2D6E1}" type="presOf" srcId="{4831A400-AB4E-4551-9E22-B6F1C9DA8DE0}" destId="{0B5AFDA0-0543-49F6-92B1-6B026AF783C0}" srcOrd="1" destOrd="0" presId="urn:microsoft.com/office/officeart/2005/8/layout/process1"/>
    <dgm:cxn modelId="{1B65435B-DB6A-49E1-B0E0-96043B3CCBC9}" type="presOf" srcId="{4831A400-AB4E-4551-9E22-B6F1C9DA8DE0}" destId="{CD5B9DCD-E621-4002-B60E-8014102FBE84}" srcOrd="0" destOrd="0" presId="urn:microsoft.com/office/officeart/2005/8/layout/process1"/>
    <dgm:cxn modelId="{832D6D79-57FF-4C66-B89F-2A909060457A}" type="presOf" srcId="{00F7C934-0BDD-45FC-AD5E-2FDF765B3F8C}" destId="{2A93160C-FD00-45C6-AF08-AD91B7A107B5}" srcOrd="0" destOrd="0" presId="urn:microsoft.com/office/officeart/2005/8/layout/process1"/>
    <dgm:cxn modelId="{1D1A9A1E-21E3-4500-9CEB-91D30CC83BFB}" type="presOf" srcId="{7FF9567F-177A-493F-8951-694EB2D248AA}" destId="{C08B1D05-356D-4623-B006-BC5A13782A1D}" srcOrd="0" destOrd="0" presId="urn:microsoft.com/office/officeart/2005/8/layout/process1"/>
    <dgm:cxn modelId="{23356F3A-1D54-4894-98ED-A0C3724E345B}" type="presOf" srcId="{C164E9ED-914F-4A08-A3D0-3F7774E965E8}" destId="{1981D861-71AA-4B35-9CFE-6DDA681B0D09}" srcOrd="0"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B12B2818-C126-47B2-8B88-3763C2ADA7B5}" type="presOf" srcId="{0A44AA49-A22E-4C28-8ED0-75846B055387}" destId="{F62ABB1A-B118-431F-8D47-E8BB683779A1}" srcOrd="0"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89F4EE9F-FD53-4EFC-ABE3-F74E5694C5C0}" type="presOf" srcId="{11CC82DD-DA8D-4BA2-8ED5-96FFBCDBB318}" destId="{753CAA4E-CD51-40A6-B56B-0453A6D7A03C}" srcOrd="1" destOrd="0" presId="urn:microsoft.com/office/officeart/2005/8/layout/process1"/>
    <dgm:cxn modelId="{3CFFF977-5C81-4BC5-8373-A1F08291FC26}" type="presParOf" srcId="{1981D861-71AA-4B35-9CFE-6DDA681B0D09}" destId="{2A93160C-FD00-45C6-AF08-AD91B7A107B5}" srcOrd="0" destOrd="0" presId="urn:microsoft.com/office/officeart/2005/8/layout/process1"/>
    <dgm:cxn modelId="{9B0AC541-65DE-4C13-86E5-717A5FF8EE1E}" type="presParOf" srcId="{1981D861-71AA-4B35-9CFE-6DDA681B0D09}" destId="{CD5B9DCD-E621-4002-B60E-8014102FBE84}" srcOrd="1" destOrd="0" presId="urn:microsoft.com/office/officeart/2005/8/layout/process1"/>
    <dgm:cxn modelId="{005F19D6-8BC7-4C0B-A7D6-E8F245193326}" type="presParOf" srcId="{CD5B9DCD-E621-4002-B60E-8014102FBE84}" destId="{0B5AFDA0-0543-49F6-92B1-6B026AF783C0}" srcOrd="0" destOrd="0" presId="urn:microsoft.com/office/officeart/2005/8/layout/process1"/>
    <dgm:cxn modelId="{51A3A98B-6F95-495F-B71E-7FB99FFE3870}" type="presParOf" srcId="{1981D861-71AA-4B35-9CFE-6DDA681B0D09}" destId="{C08B1D05-356D-4623-B006-BC5A13782A1D}" srcOrd="2" destOrd="0" presId="urn:microsoft.com/office/officeart/2005/8/layout/process1"/>
    <dgm:cxn modelId="{5F6E79BC-E144-4DA3-921D-F1690E17B5C0}" type="presParOf" srcId="{1981D861-71AA-4B35-9CFE-6DDA681B0D09}" destId="{2D14C751-5A19-4532-906A-4052A8DCB5D5}" srcOrd="3" destOrd="0" presId="urn:microsoft.com/office/officeart/2005/8/layout/process1"/>
    <dgm:cxn modelId="{5E8DC227-BCAD-4A32-AA11-F0B9464157A5}" type="presParOf" srcId="{2D14C751-5A19-4532-906A-4052A8DCB5D5}" destId="{753CAA4E-CD51-40A6-B56B-0453A6D7A03C}" srcOrd="0" destOrd="0" presId="urn:microsoft.com/office/officeart/2005/8/layout/process1"/>
    <dgm:cxn modelId="{5903B37A-EA29-4AD3-8263-38E69EF0B793}" type="presParOf" srcId="{1981D861-71AA-4B35-9CFE-6DDA681B0D09}" destId="{F62ABB1A-B118-431F-8D47-E8BB683779A1}" srcOrd="4" destOrd="0" presId="urn:microsoft.com/office/officeart/2005/8/layout/process1"/>
  </dgm:cxnLst>
  <dgm:bg/>
  <dgm:whole/>
</dgm:dataModel>
</file>

<file path=word/diagrams/data12.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 qsCatId="simple" csTypeId="urn:microsoft.com/office/officeart/2005/8/colors/colorful5"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p>
          <a:r>
            <a:rPr lang="zh-CN" altLang="en-US">
              <a:solidFill>
                <a:sysClr val="window" lastClr="FFFFFF"/>
              </a:solidFill>
              <a:latin typeface="等线" panose="02010600030101010101" charset="-122"/>
              <a:ea typeface="等线" panose="02010600030101010101" charset="-122"/>
              <a:cs typeface="+mn-cs"/>
            </a:rPr>
            <a:t>数据查询</a:t>
          </a:r>
        </a:p>
      </dgm:t>
    </dgm:pt>
    <dgm:pt modelId="{9492133A-1FDC-49D3-ADF5-EAE931662512}" cxnId="{FBF78934-1E5E-474E-8282-703B1ECBD96C}" type="parTrans">
      <dgm:prSet/>
      <dgm:spPr/>
      <dgm:t>
        <a:bodyPr/>
        <a:p>
          <a:endParaRPr lang="zh-CN" altLang="en-US"/>
        </a:p>
      </dgm:t>
    </dgm:pt>
    <dgm:pt modelId="{4831A400-AB4E-4551-9E22-B6F1C9DA8DE0}" cxnId="{FBF78934-1E5E-474E-8282-703B1ECBD96C}" type="sibTrans">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cxnId="{3BC21AFD-570A-4C5B-94E3-89A61BB6DCE7}" type="parTrans">
      <dgm:prSet/>
      <dgm:spPr/>
      <dgm:t>
        <a:bodyPr/>
        <a:p>
          <a:endParaRPr lang="zh-CN" altLang="en-US"/>
        </a:p>
      </dgm:t>
    </dgm:pt>
    <dgm:pt modelId="{11CC82DD-DA8D-4BA2-8ED5-96FFBCDBB318}" cxnId="{3BC21AFD-570A-4C5B-94E3-89A61BB6DCE7}" type="sibTrans">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p>
          <a:r>
            <a:rPr lang="zh-CN" altLang="en-US">
              <a:solidFill>
                <a:sysClr val="window" lastClr="FFFFFF"/>
              </a:solidFill>
              <a:latin typeface="等线" panose="02010600030101010101" charset="-122"/>
              <a:ea typeface="等线" panose="02010600030101010101" charset="-122"/>
              <a:cs typeface="+mn-cs"/>
            </a:rPr>
            <a:t>数据返回</a:t>
          </a:r>
        </a:p>
      </dgm:t>
    </dgm:pt>
    <dgm:pt modelId="{2B8079C9-BB8A-4B9B-909B-0AACD11F7DB3}" cxnId="{3E61C08D-8A67-4F18-992A-4A6C8FCA1580}" type="parTrans">
      <dgm:prSet/>
      <dgm:spPr/>
      <dgm:t>
        <a:bodyPr/>
        <a:p>
          <a:endParaRPr lang="zh-CN" altLang="en-US"/>
        </a:p>
      </dgm:t>
    </dgm:pt>
    <dgm:pt modelId="{26E28C2F-E470-417D-9596-BC638732C1BA}" cxnId="{3E61C08D-8A67-4F18-992A-4A6C8FCA1580}" type="sibTrans">
      <dgm:prSet/>
      <dgm:spPr/>
      <dgm:t>
        <a:bodyPr/>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a:prstGeom prst="roundRect">
          <a:avLst>
            <a:gd name="adj" fmla="val 10000"/>
          </a:avLst>
        </a:prstGeom>
      </dgm:spPr>
      <dgm:t>
        <a:bodyPr/>
        <a:p>
          <a:endParaRPr lang="zh-CN" altLang="en-US"/>
        </a:p>
      </dgm:t>
    </dgm:pt>
    <dgm:pt modelId="{CD5B9DCD-E621-4002-B60E-8014102FBE84}" type="pres">
      <dgm:prSet presAssocID="{4831A400-AB4E-4551-9E22-B6F1C9DA8DE0}" presName="sibTrans" presStyleLbl="sibTrans2D1" presStyleIdx="0" presStyleCnt="2"/>
      <dgm:spPr>
        <a:prstGeom prst="rightArrow">
          <a:avLst>
            <a:gd name="adj1" fmla="val 60000"/>
            <a:gd name="adj2" fmla="val 50000"/>
          </a:avLst>
        </a:prstGeom>
      </dgm:spPr>
      <dgm:t>
        <a:bodyPr/>
        <a:p>
          <a:endParaRPr lang="zh-CN" altLang="en-US"/>
        </a:p>
      </dgm:t>
    </dgm:pt>
    <dgm:pt modelId="{0B5AFDA0-0543-49F6-92B1-6B026AF783C0}" type="pres">
      <dgm:prSet presAssocID="{4831A400-AB4E-4551-9E22-B6F1C9DA8DE0}" presName="connectorText" presStyleLbl="sibTrans2D1" presStyleIdx="0" presStyleCnt="2"/>
      <dgm:spPr/>
      <dgm:t>
        <a:bodyPr/>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a:prstGeom prst="roundRect">
          <a:avLst>
            <a:gd name="adj" fmla="val 10000"/>
          </a:avLst>
        </a:prstGeom>
      </dgm:spPr>
      <dgm:t>
        <a:bodyPr/>
        <a:p>
          <a:endParaRPr lang="zh-CN" altLang="en-US"/>
        </a:p>
      </dgm:t>
    </dgm:pt>
    <dgm:pt modelId="{2D14C751-5A19-4532-906A-4052A8DCB5D5}" type="pres">
      <dgm:prSet presAssocID="{11CC82DD-DA8D-4BA2-8ED5-96FFBCDBB318}" presName="sibTrans" presStyleLbl="sibTrans2D1" presStyleIdx="1" presStyleCnt="2"/>
      <dgm:spPr>
        <a:prstGeom prst="rightArrow">
          <a:avLst>
            <a:gd name="adj1" fmla="val 60000"/>
            <a:gd name="adj2" fmla="val 50000"/>
          </a:avLst>
        </a:prstGeom>
      </dgm:spPr>
      <dgm:t>
        <a:bodyPr/>
        <a:p>
          <a:endParaRPr lang="zh-CN" altLang="en-US"/>
        </a:p>
      </dgm:t>
    </dgm:pt>
    <dgm:pt modelId="{753CAA4E-CD51-40A6-B56B-0453A6D7A03C}" type="pres">
      <dgm:prSet presAssocID="{11CC82DD-DA8D-4BA2-8ED5-96FFBCDBB318}" presName="connectorText" presStyleLbl="sibTrans2D1" presStyleIdx="1" presStyleCnt="2"/>
      <dgm:spPr/>
      <dgm:t>
        <a:bodyPr/>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a:prstGeom prst="roundRect">
          <a:avLst>
            <a:gd name="adj" fmla="val 10000"/>
          </a:avLst>
        </a:prstGeom>
      </dgm:spPr>
      <dgm:t>
        <a:bodyPr/>
        <a:p>
          <a:endParaRPr lang="zh-CN" altLang="en-US"/>
        </a:p>
      </dgm:t>
    </dgm:pt>
  </dgm:ptLst>
  <dgm:cxnLst>
    <dgm:cxn modelId="{660219AC-7E1E-4A97-97C7-822DCFE3425B}" type="presOf" srcId="{00F7C934-0BDD-45FC-AD5E-2FDF765B3F8C}" destId="{2A93160C-FD00-45C6-AF08-AD91B7A107B5}" srcOrd="0" destOrd="0" presId="urn:microsoft.com/office/officeart/2005/8/layout/process1"/>
    <dgm:cxn modelId="{4AEC3337-AD03-43F6-B6E8-567C60E86A42}" type="presOf" srcId="{0A44AA49-A22E-4C28-8ED0-75846B055387}" destId="{F62ABB1A-B118-431F-8D47-E8BB683779A1}"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9DFF6436-D53B-4634-AB2A-7A78B8E00D69}" type="presOf" srcId="{11CC82DD-DA8D-4BA2-8ED5-96FFBCDBB318}" destId="{753CAA4E-CD51-40A6-B56B-0453A6D7A03C}" srcOrd="1" destOrd="0" presId="urn:microsoft.com/office/officeart/2005/8/layout/process1"/>
    <dgm:cxn modelId="{69D8EC72-1D1E-4ED8-8F28-B2D134B6E4BA}" type="presOf" srcId="{11CC82DD-DA8D-4BA2-8ED5-96FFBCDBB318}" destId="{2D14C751-5A19-4532-906A-4052A8DCB5D5}" srcOrd="0" destOrd="0" presId="urn:microsoft.com/office/officeart/2005/8/layout/process1"/>
    <dgm:cxn modelId="{3584DFDF-B66C-42C0-9410-9839152D2F99}" type="presOf" srcId="{4831A400-AB4E-4551-9E22-B6F1C9DA8DE0}" destId="{CD5B9DCD-E621-4002-B60E-8014102FBE84}" srcOrd="0"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0C749280-0A0E-46ED-B0CD-173743E721FE}" type="presOf" srcId="{7FF9567F-177A-493F-8951-694EB2D248AA}" destId="{C08B1D05-356D-4623-B006-BC5A13782A1D}" srcOrd="0"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4535D521-AA89-4A94-A7E4-4EEBF7BF30D7}" type="presOf" srcId="{C164E9ED-914F-4A08-A3D0-3F7774E965E8}" destId="{1981D861-71AA-4B35-9CFE-6DDA681B0D09}" srcOrd="0" destOrd="0" presId="urn:microsoft.com/office/officeart/2005/8/layout/process1"/>
    <dgm:cxn modelId="{F7AF3CEA-FB19-4B60-A496-11C7C3D731B7}" type="presOf" srcId="{4831A400-AB4E-4551-9E22-B6F1C9DA8DE0}" destId="{0B5AFDA0-0543-49F6-92B1-6B026AF783C0}" srcOrd="1" destOrd="0" presId="urn:microsoft.com/office/officeart/2005/8/layout/process1"/>
    <dgm:cxn modelId="{DF5DCE8B-F8BF-40B2-B688-62087228931A}" type="presParOf" srcId="{1981D861-71AA-4B35-9CFE-6DDA681B0D09}" destId="{2A93160C-FD00-45C6-AF08-AD91B7A107B5}" srcOrd="0" destOrd="0" presId="urn:microsoft.com/office/officeart/2005/8/layout/process1"/>
    <dgm:cxn modelId="{87A5F3BB-73A0-442E-A1EC-FDB8A8A142F0}" type="presParOf" srcId="{1981D861-71AA-4B35-9CFE-6DDA681B0D09}" destId="{CD5B9DCD-E621-4002-B60E-8014102FBE84}" srcOrd="1" destOrd="0" presId="urn:microsoft.com/office/officeart/2005/8/layout/process1"/>
    <dgm:cxn modelId="{83CAA2E6-56BD-4E05-B676-5C7B1F0BA644}" type="presParOf" srcId="{CD5B9DCD-E621-4002-B60E-8014102FBE84}" destId="{0B5AFDA0-0543-49F6-92B1-6B026AF783C0}" srcOrd="0" destOrd="0" presId="urn:microsoft.com/office/officeart/2005/8/layout/process1"/>
    <dgm:cxn modelId="{E32569D6-D2FA-4379-A00A-6270DB420491}" type="presParOf" srcId="{1981D861-71AA-4B35-9CFE-6DDA681B0D09}" destId="{C08B1D05-356D-4623-B006-BC5A13782A1D}" srcOrd="2" destOrd="0" presId="urn:microsoft.com/office/officeart/2005/8/layout/process1"/>
    <dgm:cxn modelId="{34A8EA90-A515-4265-940F-C6F7C6DB9DFB}" type="presParOf" srcId="{1981D861-71AA-4B35-9CFE-6DDA681B0D09}" destId="{2D14C751-5A19-4532-906A-4052A8DCB5D5}" srcOrd="3" destOrd="0" presId="urn:microsoft.com/office/officeart/2005/8/layout/process1"/>
    <dgm:cxn modelId="{7419CEFB-838F-44C7-9E07-9A271A10BED9}" type="presParOf" srcId="{2D14C751-5A19-4532-906A-4052A8DCB5D5}" destId="{753CAA4E-CD51-40A6-B56B-0453A6D7A03C}" srcOrd="0" destOrd="0" presId="urn:microsoft.com/office/officeart/2005/8/layout/process1"/>
    <dgm:cxn modelId="{2444D61D-5D88-4668-B206-24DF380707D7}" type="presParOf" srcId="{1981D861-71AA-4B35-9CFE-6DDA681B0D09}" destId="{F62ABB1A-B118-431F-8D47-E8BB683779A1}" srcOrd="4" destOrd="0" presId="urn:microsoft.com/office/officeart/2005/8/layout/process1"/>
  </dgm:cxnLst>
  <dgm:bg/>
  <dgm:whole/>
</dgm:dataModel>
</file>

<file path=word/diagrams/data13.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 qsCatId="simple" csTypeId="urn:microsoft.com/office/officeart/2005/8/colors/colorful5"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p>
          <a:r>
            <a:rPr lang="zh-CN" altLang="en-US">
              <a:solidFill>
                <a:sysClr val="window" lastClr="FFFFFF"/>
              </a:solidFill>
              <a:latin typeface="等线" panose="02010600030101010101" charset="-122"/>
              <a:ea typeface="等线" panose="02010600030101010101" charset="-122"/>
              <a:cs typeface="+mn-cs"/>
            </a:rPr>
            <a:t>数据汇总</a:t>
          </a:r>
        </a:p>
      </dgm:t>
    </dgm:pt>
    <dgm:pt modelId="{9492133A-1FDC-49D3-ADF5-EAE931662512}" cxnId="{FBF78934-1E5E-474E-8282-703B1ECBD96C}" type="parTrans">
      <dgm:prSet/>
      <dgm:spPr/>
      <dgm:t>
        <a:bodyPr/>
        <a:p>
          <a:endParaRPr lang="zh-CN" altLang="en-US"/>
        </a:p>
      </dgm:t>
    </dgm:pt>
    <dgm:pt modelId="{4831A400-AB4E-4551-9E22-B6F1C9DA8DE0}" cxnId="{FBF78934-1E5E-474E-8282-703B1ECBD96C}" type="sibTrans">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cxnId="{3BC21AFD-570A-4C5B-94E3-89A61BB6DCE7}" type="parTrans">
      <dgm:prSet/>
      <dgm:spPr/>
      <dgm:t>
        <a:bodyPr/>
        <a:p>
          <a:endParaRPr lang="zh-CN" altLang="en-US"/>
        </a:p>
      </dgm:t>
    </dgm:pt>
    <dgm:pt modelId="{11CC82DD-DA8D-4BA2-8ED5-96FFBCDBB318}" cxnId="{3BC21AFD-570A-4C5B-94E3-89A61BB6DCE7}" type="sibTrans">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p>
          <a:r>
            <a:rPr lang="zh-CN" altLang="en-US">
              <a:solidFill>
                <a:sysClr val="window" lastClr="FFFFFF"/>
              </a:solidFill>
              <a:latin typeface="等线" panose="02010600030101010101" charset="-122"/>
              <a:ea typeface="等线" panose="02010600030101010101" charset="-122"/>
              <a:cs typeface="+mn-cs"/>
            </a:rPr>
            <a:t>多维分析</a:t>
          </a:r>
        </a:p>
      </dgm:t>
    </dgm:pt>
    <dgm:pt modelId="{2B8079C9-BB8A-4B9B-909B-0AACD11F7DB3}" cxnId="{3E61C08D-8A67-4F18-992A-4A6C8FCA1580}" type="parTrans">
      <dgm:prSet/>
      <dgm:spPr/>
      <dgm:t>
        <a:bodyPr/>
        <a:p>
          <a:endParaRPr lang="zh-CN" altLang="en-US"/>
        </a:p>
      </dgm:t>
    </dgm:pt>
    <dgm:pt modelId="{26E28C2F-E470-417D-9596-BC638732C1BA}" cxnId="{3E61C08D-8A67-4F18-992A-4A6C8FCA1580}" type="sibTrans">
      <dgm:prSet/>
      <dgm:spPr/>
      <dgm:t>
        <a:bodyPr/>
        <a:p>
          <a:endParaRPr lang="zh-CN" altLang="en-US"/>
        </a:p>
      </dgm:t>
    </dgm:pt>
    <dgm:pt modelId="{30186369-88E1-46E1-875C-382EB18009F1}">
      <dgm:prSet/>
      <dgm:spPr/>
      <dgm:t>
        <a:bodyPr/>
        <a:p>
          <a:r>
            <a:rPr lang="zh-CN" altLang="en-US"/>
            <a:t>结果呈现</a:t>
          </a:r>
        </a:p>
      </dgm:t>
    </dgm:pt>
    <dgm:pt modelId="{E1324A5F-FF17-41D4-AD37-D163E3916C9E}" cxnId="{7F4346E6-6244-4CFE-AEC9-C2FACBB44AE0}" type="parTrans">
      <dgm:prSet/>
      <dgm:spPr/>
      <dgm:t>
        <a:bodyPr/>
        <a:p>
          <a:endParaRPr lang="zh-CN" altLang="en-US"/>
        </a:p>
      </dgm:t>
    </dgm:pt>
    <dgm:pt modelId="{8AC404F3-0783-4710-BBE5-AB2EF7012A5D}" cxnId="{7F4346E6-6244-4CFE-AEC9-C2FACBB44AE0}" type="sibTrans">
      <dgm:prSet/>
      <dgm:spPr/>
      <dgm:t>
        <a:bodyPr/>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4">
        <dgm:presLayoutVars>
          <dgm:bulletEnabled val="1"/>
        </dgm:presLayoutVars>
      </dgm:prSet>
      <dgm:spPr>
        <a:prstGeom prst="roundRect">
          <a:avLst>
            <a:gd name="adj" fmla="val 10000"/>
          </a:avLst>
        </a:prstGeom>
      </dgm:spPr>
      <dgm:t>
        <a:bodyPr/>
        <a:p>
          <a:endParaRPr lang="zh-CN" altLang="en-US"/>
        </a:p>
      </dgm:t>
    </dgm:pt>
    <dgm:pt modelId="{CD5B9DCD-E621-4002-B60E-8014102FBE84}" type="pres">
      <dgm:prSet presAssocID="{4831A400-AB4E-4551-9E22-B6F1C9DA8DE0}" presName="sibTrans" presStyleLbl="sibTrans2D1" presStyleIdx="0" presStyleCnt="3"/>
      <dgm:spPr>
        <a:prstGeom prst="rightArrow">
          <a:avLst>
            <a:gd name="adj1" fmla="val 60000"/>
            <a:gd name="adj2" fmla="val 50000"/>
          </a:avLst>
        </a:prstGeom>
      </dgm:spPr>
      <dgm:t>
        <a:bodyPr/>
        <a:p>
          <a:endParaRPr lang="zh-CN" altLang="en-US"/>
        </a:p>
      </dgm:t>
    </dgm:pt>
    <dgm:pt modelId="{0B5AFDA0-0543-49F6-92B1-6B026AF783C0}" type="pres">
      <dgm:prSet presAssocID="{4831A400-AB4E-4551-9E22-B6F1C9DA8DE0}" presName="connectorText" presStyleLbl="sibTrans2D1" presStyleIdx="0" presStyleCnt="3"/>
      <dgm:spPr/>
      <dgm:t>
        <a:bodyPr/>
        <a:p>
          <a:endParaRPr lang="zh-CN" altLang="en-US"/>
        </a:p>
      </dgm:t>
    </dgm:pt>
    <dgm:pt modelId="{C08B1D05-356D-4623-B006-BC5A13782A1D}" type="pres">
      <dgm:prSet presAssocID="{7FF9567F-177A-493F-8951-694EB2D248AA}" presName="node" presStyleLbl="node1" presStyleIdx="1" presStyleCnt="4">
        <dgm:presLayoutVars>
          <dgm:bulletEnabled val="1"/>
        </dgm:presLayoutVars>
      </dgm:prSet>
      <dgm:spPr>
        <a:prstGeom prst="roundRect">
          <a:avLst>
            <a:gd name="adj" fmla="val 10000"/>
          </a:avLst>
        </a:prstGeom>
      </dgm:spPr>
      <dgm:t>
        <a:bodyPr/>
        <a:p>
          <a:endParaRPr lang="zh-CN" altLang="en-US"/>
        </a:p>
      </dgm:t>
    </dgm:pt>
    <dgm:pt modelId="{2D14C751-5A19-4532-906A-4052A8DCB5D5}" type="pres">
      <dgm:prSet presAssocID="{11CC82DD-DA8D-4BA2-8ED5-96FFBCDBB318}" presName="sibTrans" presStyleLbl="sibTrans2D1" presStyleIdx="1" presStyleCnt="3"/>
      <dgm:spPr>
        <a:prstGeom prst="rightArrow">
          <a:avLst>
            <a:gd name="adj1" fmla="val 60000"/>
            <a:gd name="adj2" fmla="val 50000"/>
          </a:avLst>
        </a:prstGeom>
      </dgm:spPr>
      <dgm:t>
        <a:bodyPr/>
        <a:p>
          <a:endParaRPr lang="zh-CN" altLang="en-US"/>
        </a:p>
      </dgm:t>
    </dgm:pt>
    <dgm:pt modelId="{753CAA4E-CD51-40A6-B56B-0453A6D7A03C}" type="pres">
      <dgm:prSet presAssocID="{11CC82DD-DA8D-4BA2-8ED5-96FFBCDBB318}" presName="connectorText" presStyleLbl="sibTrans2D1" presStyleIdx="1" presStyleCnt="3"/>
      <dgm:spPr/>
      <dgm:t>
        <a:bodyPr/>
        <a:p>
          <a:endParaRPr lang="zh-CN" altLang="en-US"/>
        </a:p>
      </dgm:t>
    </dgm:pt>
    <dgm:pt modelId="{F62ABB1A-B118-431F-8D47-E8BB683779A1}" type="pres">
      <dgm:prSet presAssocID="{0A44AA49-A22E-4C28-8ED0-75846B055387}" presName="node" presStyleLbl="node1" presStyleIdx="2" presStyleCnt="4">
        <dgm:presLayoutVars>
          <dgm:bulletEnabled val="1"/>
        </dgm:presLayoutVars>
      </dgm:prSet>
      <dgm:spPr>
        <a:prstGeom prst="roundRect">
          <a:avLst>
            <a:gd name="adj" fmla="val 10000"/>
          </a:avLst>
        </a:prstGeom>
      </dgm:spPr>
      <dgm:t>
        <a:bodyPr/>
        <a:p>
          <a:endParaRPr lang="zh-CN" altLang="en-US"/>
        </a:p>
      </dgm:t>
    </dgm:pt>
    <dgm:pt modelId="{E4702BB9-38A5-417D-8B1B-D6BC51885AF3}" type="pres">
      <dgm:prSet presAssocID="{26E28C2F-E470-417D-9596-BC638732C1BA}" presName="sibTrans" presStyleLbl="sibTrans2D1" presStyleIdx="2" presStyleCnt="3"/>
      <dgm:spPr/>
      <dgm:t>
        <a:bodyPr/>
        <a:p>
          <a:endParaRPr lang="zh-CN" altLang="en-US"/>
        </a:p>
      </dgm:t>
    </dgm:pt>
    <dgm:pt modelId="{C859AC58-AF7D-4C57-A83A-2588F5D481D2}" type="pres">
      <dgm:prSet presAssocID="{26E28C2F-E470-417D-9596-BC638732C1BA}" presName="connectorText" presStyleLbl="sibTrans2D1" presStyleIdx="2" presStyleCnt="3"/>
      <dgm:spPr/>
      <dgm:t>
        <a:bodyPr/>
        <a:p>
          <a:endParaRPr lang="zh-CN" altLang="en-US"/>
        </a:p>
      </dgm:t>
    </dgm:pt>
    <dgm:pt modelId="{B7C2A1DD-5550-48EF-8CBA-3E7180866192}" type="pres">
      <dgm:prSet presAssocID="{30186369-88E1-46E1-875C-382EB18009F1}" presName="node" presStyleLbl="node1" presStyleIdx="3" presStyleCnt="4">
        <dgm:presLayoutVars>
          <dgm:bulletEnabled val="1"/>
        </dgm:presLayoutVars>
      </dgm:prSet>
      <dgm:spPr/>
    </dgm:pt>
  </dgm:ptLst>
  <dgm:cxnLst>
    <dgm:cxn modelId="{7F4346E6-6244-4CFE-AEC9-C2FACBB44AE0}" srcId="{C164E9ED-914F-4A08-A3D0-3F7774E965E8}" destId="{30186369-88E1-46E1-875C-382EB18009F1}" srcOrd="3" destOrd="0" parTransId="{E1324A5F-FF17-41D4-AD37-D163E3916C9E}" sibTransId="{8AC404F3-0783-4710-BBE5-AB2EF7012A5D}"/>
    <dgm:cxn modelId="{77302EEA-DF76-426E-A661-F5A49B443CA5}" type="presOf" srcId="{4831A400-AB4E-4551-9E22-B6F1C9DA8DE0}" destId="{0B5AFDA0-0543-49F6-92B1-6B026AF783C0}" srcOrd="1"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9256F7D5-1337-43D6-91A2-6DCFD60E1C35}" type="presOf" srcId="{26E28C2F-E470-417D-9596-BC638732C1BA}" destId="{E4702BB9-38A5-417D-8B1B-D6BC51885AF3}" srcOrd="0" destOrd="0" presId="urn:microsoft.com/office/officeart/2005/8/layout/process1"/>
    <dgm:cxn modelId="{D7DC3FA4-347F-4344-8C06-62A6E41CB361}" type="presOf" srcId="{C164E9ED-914F-4A08-A3D0-3F7774E965E8}" destId="{1981D861-71AA-4B35-9CFE-6DDA681B0D09}" srcOrd="0" destOrd="0" presId="urn:microsoft.com/office/officeart/2005/8/layout/process1"/>
    <dgm:cxn modelId="{BC65F0F7-56FA-4881-947B-28BE9FA07402}" type="presOf" srcId="{4831A400-AB4E-4551-9E22-B6F1C9DA8DE0}" destId="{CD5B9DCD-E621-4002-B60E-8014102FBE84}" srcOrd="0" destOrd="0" presId="urn:microsoft.com/office/officeart/2005/8/layout/process1"/>
    <dgm:cxn modelId="{BD132894-0AA7-4981-BE68-9E687780BC88}" type="presOf" srcId="{26E28C2F-E470-417D-9596-BC638732C1BA}" destId="{C859AC58-AF7D-4C57-A83A-2588F5D481D2}" srcOrd="1" destOrd="0" presId="urn:microsoft.com/office/officeart/2005/8/layout/process1"/>
    <dgm:cxn modelId="{E90E7A56-9CEF-4D26-A39C-A82817A081BE}" type="presOf" srcId="{7FF9567F-177A-493F-8951-694EB2D248AA}" destId="{C08B1D05-356D-4623-B006-BC5A13782A1D}" srcOrd="0"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09EA9A65-077A-4D3A-822F-B678D003B0C0}" type="presOf" srcId="{00F7C934-0BDD-45FC-AD5E-2FDF765B3F8C}" destId="{2A93160C-FD00-45C6-AF08-AD91B7A107B5}" srcOrd="0" destOrd="0" presId="urn:microsoft.com/office/officeart/2005/8/layout/process1"/>
    <dgm:cxn modelId="{B396B25B-C562-435E-A55A-3C19D05EEFC1}" type="presOf" srcId="{11CC82DD-DA8D-4BA2-8ED5-96FFBCDBB318}" destId="{2D14C751-5A19-4532-906A-4052A8DCB5D5}" srcOrd="0" destOrd="0" presId="urn:microsoft.com/office/officeart/2005/8/layout/process1"/>
    <dgm:cxn modelId="{1D4121CB-AB81-4235-A379-A9603F0515A6}" type="presOf" srcId="{11CC82DD-DA8D-4BA2-8ED5-96FFBCDBB318}" destId="{753CAA4E-CD51-40A6-B56B-0453A6D7A03C}" srcOrd="1" destOrd="0" presId="urn:microsoft.com/office/officeart/2005/8/layout/process1"/>
    <dgm:cxn modelId="{28ADB1F0-674D-4E8C-B116-52A4D818A6A8}" type="presOf" srcId="{30186369-88E1-46E1-875C-382EB18009F1}" destId="{B7C2A1DD-5550-48EF-8CBA-3E7180866192}"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DD96E43D-4A49-47BA-92D7-C869106E91C7}" type="presOf" srcId="{0A44AA49-A22E-4C28-8ED0-75846B055387}" destId="{F62ABB1A-B118-431F-8D47-E8BB683779A1}" srcOrd="0" destOrd="0" presId="urn:microsoft.com/office/officeart/2005/8/layout/process1"/>
    <dgm:cxn modelId="{928043D6-CFE9-4ED4-B84A-AF0924629810}" type="presParOf" srcId="{1981D861-71AA-4B35-9CFE-6DDA681B0D09}" destId="{2A93160C-FD00-45C6-AF08-AD91B7A107B5}" srcOrd="0" destOrd="0" presId="urn:microsoft.com/office/officeart/2005/8/layout/process1"/>
    <dgm:cxn modelId="{1D98AFC9-3B9C-49C4-A875-03668543BAA2}" type="presParOf" srcId="{1981D861-71AA-4B35-9CFE-6DDA681B0D09}" destId="{CD5B9DCD-E621-4002-B60E-8014102FBE84}" srcOrd="1" destOrd="0" presId="urn:microsoft.com/office/officeart/2005/8/layout/process1"/>
    <dgm:cxn modelId="{B61153D6-DDB3-493D-8C23-727B39312C1D}" type="presParOf" srcId="{CD5B9DCD-E621-4002-B60E-8014102FBE84}" destId="{0B5AFDA0-0543-49F6-92B1-6B026AF783C0}" srcOrd="0" destOrd="0" presId="urn:microsoft.com/office/officeart/2005/8/layout/process1"/>
    <dgm:cxn modelId="{6E3F6340-1D0D-4235-A815-3F48DBABC9FB}" type="presParOf" srcId="{1981D861-71AA-4B35-9CFE-6DDA681B0D09}" destId="{C08B1D05-356D-4623-B006-BC5A13782A1D}" srcOrd="2" destOrd="0" presId="urn:microsoft.com/office/officeart/2005/8/layout/process1"/>
    <dgm:cxn modelId="{50BD4392-E707-475C-9B72-5F23C0E32665}" type="presParOf" srcId="{1981D861-71AA-4B35-9CFE-6DDA681B0D09}" destId="{2D14C751-5A19-4532-906A-4052A8DCB5D5}" srcOrd="3" destOrd="0" presId="urn:microsoft.com/office/officeart/2005/8/layout/process1"/>
    <dgm:cxn modelId="{1B3CE07B-2E51-4B09-9B6A-C6ABA8179A3E}" type="presParOf" srcId="{2D14C751-5A19-4532-906A-4052A8DCB5D5}" destId="{753CAA4E-CD51-40A6-B56B-0453A6D7A03C}" srcOrd="0" destOrd="0" presId="urn:microsoft.com/office/officeart/2005/8/layout/process1"/>
    <dgm:cxn modelId="{7E5E73B6-A094-4196-90E5-A819F4BB59E5}" type="presParOf" srcId="{1981D861-71AA-4B35-9CFE-6DDA681B0D09}" destId="{F62ABB1A-B118-431F-8D47-E8BB683779A1}" srcOrd="4" destOrd="0" presId="urn:microsoft.com/office/officeart/2005/8/layout/process1"/>
    <dgm:cxn modelId="{F30DF89E-52BC-4F2D-8226-C3A22521B953}" type="presParOf" srcId="{1981D861-71AA-4B35-9CFE-6DDA681B0D09}" destId="{E4702BB9-38A5-417D-8B1B-D6BC51885AF3}" srcOrd="5" destOrd="0" presId="urn:microsoft.com/office/officeart/2005/8/layout/process1"/>
    <dgm:cxn modelId="{9DCE1DAA-80AA-47C2-9D82-9D5AD7B59163}" type="presParOf" srcId="{E4702BB9-38A5-417D-8B1B-D6BC51885AF3}" destId="{C859AC58-AF7D-4C57-A83A-2588F5D481D2}" srcOrd="0" destOrd="0" presId="urn:microsoft.com/office/officeart/2005/8/layout/process1"/>
    <dgm:cxn modelId="{7C8BD79E-5645-47F5-A77D-24C70C9874E0}" type="presParOf" srcId="{1981D861-71AA-4B35-9CFE-6DDA681B0D09}" destId="{B7C2A1DD-5550-48EF-8CBA-3E7180866192}" srcOrd="6" destOrd="0" presId="urn:microsoft.com/office/officeart/2005/8/layout/process1"/>
  </dgm:cxnLst>
  <dgm:bg/>
  <dgm:whole/>
</dgm:dataModel>
</file>

<file path=word/diagrams/data14.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 qsCatId="simple" csTypeId="urn:microsoft.com/office/officeart/2005/8/colors/colorful5"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p>
          <a:r>
            <a:rPr lang="zh-CN" altLang="en-US">
              <a:solidFill>
                <a:sysClr val="window" lastClr="FFFFFF"/>
              </a:solidFill>
              <a:latin typeface="等线" panose="02010600030101010101" charset="-122"/>
              <a:ea typeface="等线" panose="02010600030101010101" charset="-122"/>
              <a:cs typeface="+mn-cs"/>
            </a:rPr>
            <a:t>数据汇总</a:t>
          </a:r>
        </a:p>
      </dgm:t>
    </dgm:pt>
    <dgm:pt modelId="{9492133A-1FDC-49D3-ADF5-EAE931662512}" cxnId="{FBF78934-1E5E-474E-8282-703B1ECBD96C}" type="parTrans">
      <dgm:prSet/>
      <dgm:spPr/>
      <dgm:t>
        <a:bodyPr/>
        <a:p>
          <a:endParaRPr lang="zh-CN" altLang="en-US"/>
        </a:p>
      </dgm:t>
    </dgm:pt>
    <dgm:pt modelId="{4831A400-AB4E-4551-9E22-B6F1C9DA8DE0}" cxnId="{FBF78934-1E5E-474E-8282-703B1ECBD96C}" type="sibTrans">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cxnId="{3BC21AFD-570A-4C5B-94E3-89A61BB6DCE7}" type="parTrans">
      <dgm:prSet/>
      <dgm:spPr/>
      <dgm:t>
        <a:bodyPr/>
        <a:p>
          <a:endParaRPr lang="zh-CN" altLang="en-US"/>
        </a:p>
      </dgm:t>
    </dgm:pt>
    <dgm:pt modelId="{11CC82DD-DA8D-4BA2-8ED5-96FFBCDBB318}" cxnId="{3BC21AFD-570A-4C5B-94E3-89A61BB6DCE7}" type="sibTrans">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p>
          <a:r>
            <a:rPr lang="zh-CN" altLang="en-US">
              <a:solidFill>
                <a:sysClr val="window" lastClr="FFFFFF"/>
              </a:solidFill>
              <a:latin typeface="等线" panose="02010600030101010101" charset="-122"/>
              <a:ea typeface="等线" panose="02010600030101010101" charset="-122"/>
              <a:cs typeface="+mn-cs"/>
            </a:rPr>
            <a:t>图表分析</a:t>
          </a:r>
        </a:p>
      </dgm:t>
    </dgm:pt>
    <dgm:pt modelId="{2B8079C9-BB8A-4B9B-909B-0AACD11F7DB3}" cxnId="{3E61C08D-8A67-4F18-992A-4A6C8FCA1580}" type="parTrans">
      <dgm:prSet/>
      <dgm:spPr/>
      <dgm:t>
        <a:bodyPr/>
        <a:p>
          <a:endParaRPr lang="zh-CN" altLang="en-US"/>
        </a:p>
      </dgm:t>
    </dgm:pt>
    <dgm:pt modelId="{26E28C2F-E470-417D-9596-BC638732C1BA}" cxnId="{3E61C08D-8A67-4F18-992A-4A6C8FCA1580}" type="sibTrans">
      <dgm:prSet/>
      <dgm:spPr/>
      <dgm:t>
        <a:bodyPr/>
        <a:p>
          <a:endParaRPr lang="zh-CN" altLang="en-US"/>
        </a:p>
      </dgm:t>
    </dgm:pt>
    <dgm:pt modelId="{30186369-88E1-46E1-875C-382EB18009F1}">
      <dgm:prSet/>
      <dgm:spPr/>
      <dgm:t>
        <a:bodyPr/>
        <a:p>
          <a:r>
            <a:rPr lang="zh-CN" altLang="en-US"/>
            <a:t>结果呈现</a:t>
          </a:r>
        </a:p>
      </dgm:t>
    </dgm:pt>
    <dgm:pt modelId="{E1324A5F-FF17-41D4-AD37-D163E3916C9E}" cxnId="{7F4346E6-6244-4CFE-AEC9-C2FACBB44AE0}" type="parTrans">
      <dgm:prSet/>
      <dgm:spPr/>
      <dgm:t>
        <a:bodyPr/>
        <a:p>
          <a:endParaRPr lang="zh-CN" altLang="en-US"/>
        </a:p>
      </dgm:t>
    </dgm:pt>
    <dgm:pt modelId="{8AC404F3-0783-4710-BBE5-AB2EF7012A5D}" cxnId="{7F4346E6-6244-4CFE-AEC9-C2FACBB44AE0}" type="sibTrans">
      <dgm:prSet/>
      <dgm:spPr/>
      <dgm:t>
        <a:bodyPr/>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4">
        <dgm:presLayoutVars>
          <dgm:bulletEnabled val="1"/>
        </dgm:presLayoutVars>
      </dgm:prSet>
      <dgm:spPr>
        <a:prstGeom prst="roundRect">
          <a:avLst>
            <a:gd name="adj" fmla="val 10000"/>
          </a:avLst>
        </a:prstGeom>
      </dgm:spPr>
      <dgm:t>
        <a:bodyPr/>
        <a:p>
          <a:endParaRPr lang="zh-CN" altLang="en-US"/>
        </a:p>
      </dgm:t>
    </dgm:pt>
    <dgm:pt modelId="{CD5B9DCD-E621-4002-B60E-8014102FBE84}" type="pres">
      <dgm:prSet presAssocID="{4831A400-AB4E-4551-9E22-B6F1C9DA8DE0}" presName="sibTrans" presStyleLbl="sibTrans2D1" presStyleIdx="0" presStyleCnt="3"/>
      <dgm:spPr>
        <a:prstGeom prst="rightArrow">
          <a:avLst>
            <a:gd name="adj1" fmla="val 60000"/>
            <a:gd name="adj2" fmla="val 50000"/>
          </a:avLst>
        </a:prstGeom>
      </dgm:spPr>
      <dgm:t>
        <a:bodyPr/>
        <a:p>
          <a:endParaRPr lang="zh-CN" altLang="en-US"/>
        </a:p>
      </dgm:t>
    </dgm:pt>
    <dgm:pt modelId="{0B5AFDA0-0543-49F6-92B1-6B026AF783C0}" type="pres">
      <dgm:prSet presAssocID="{4831A400-AB4E-4551-9E22-B6F1C9DA8DE0}" presName="connectorText" presStyleLbl="sibTrans2D1" presStyleIdx="0" presStyleCnt="3"/>
      <dgm:spPr/>
      <dgm:t>
        <a:bodyPr/>
        <a:p>
          <a:endParaRPr lang="zh-CN" altLang="en-US"/>
        </a:p>
      </dgm:t>
    </dgm:pt>
    <dgm:pt modelId="{C08B1D05-356D-4623-B006-BC5A13782A1D}" type="pres">
      <dgm:prSet presAssocID="{7FF9567F-177A-493F-8951-694EB2D248AA}" presName="node" presStyleLbl="node1" presStyleIdx="1" presStyleCnt="4">
        <dgm:presLayoutVars>
          <dgm:bulletEnabled val="1"/>
        </dgm:presLayoutVars>
      </dgm:prSet>
      <dgm:spPr>
        <a:prstGeom prst="roundRect">
          <a:avLst>
            <a:gd name="adj" fmla="val 10000"/>
          </a:avLst>
        </a:prstGeom>
      </dgm:spPr>
      <dgm:t>
        <a:bodyPr/>
        <a:p>
          <a:endParaRPr lang="zh-CN" altLang="en-US"/>
        </a:p>
      </dgm:t>
    </dgm:pt>
    <dgm:pt modelId="{2D14C751-5A19-4532-906A-4052A8DCB5D5}" type="pres">
      <dgm:prSet presAssocID="{11CC82DD-DA8D-4BA2-8ED5-96FFBCDBB318}" presName="sibTrans" presStyleLbl="sibTrans2D1" presStyleIdx="1" presStyleCnt="3"/>
      <dgm:spPr>
        <a:prstGeom prst="rightArrow">
          <a:avLst>
            <a:gd name="adj1" fmla="val 60000"/>
            <a:gd name="adj2" fmla="val 50000"/>
          </a:avLst>
        </a:prstGeom>
      </dgm:spPr>
      <dgm:t>
        <a:bodyPr/>
        <a:p>
          <a:endParaRPr lang="zh-CN" altLang="en-US"/>
        </a:p>
      </dgm:t>
    </dgm:pt>
    <dgm:pt modelId="{753CAA4E-CD51-40A6-B56B-0453A6D7A03C}" type="pres">
      <dgm:prSet presAssocID="{11CC82DD-DA8D-4BA2-8ED5-96FFBCDBB318}" presName="connectorText" presStyleLbl="sibTrans2D1" presStyleIdx="1" presStyleCnt="3"/>
      <dgm:spPr/>
      <dgm:t>
        <a:bodyPr/>
        <a:p>
          <a:endParaRPr lang="zh-CN" altLang="en-US"/>
        </a:p>
      </dgm:t>
    </dgm:pt>
    <dgm:pt modelId="{F62ABB1A-B118-431F-8D47-E8BB683779A1}" type="pres">
      <dgm:prSet presAssocID="{0A44AA49-A22E-4C28-8ED0-75846B055387}" presName="node" presStyleLbl="node1" presStyleIdx="2" presStyleCnt="4">
        <dgm:presLayoutVars>
          <dgm:bulletEnabled val="1"/>
        </dgm:presLayoutVars>
      </dgm:prSet>
      <dgm:spPr>
        <a:prstGeom prst="roundRect">
          <a:avLst>
            <a:gd name="adj" fmla="val 10000"/>
          </a:avLst>
        </a:prstGeom>
      </dgm:spPr>
      <dgm:t>
        <a:bodyPr/>
        <a:p>
          <a:endParaRPr lang="zh-CN" altLang="en-US"/>
        </a:p>
      </dgm:t>
    </dgm:pt>
    <dgm:pt modelId="{E4702BB9-38A5-417D-8B1B-D6BC51885AF3}" type="pres">
      <dgm:prSet presAssocID="{26E28C2F-E470-417D-9596-BC638732C1BA}" presName="sibTrans" presStyleLbl="sibTrans2D1" presStyleIdx="2" presStyleCnt="3"/>
      <dgm:spPr/>
      <dgm:t>
        <a:bodyPr/>
        <a:p>
          <a:endParaRPr lang="zh-CN" altLang="en-US"/>
        </a:p>
      </dgm:t>
    </dgm:pt>
    <dgm:pt modelId="{C859AC58-AF7D-4C57-A83A-2588F5D481D2}" type="pres">
      <dgm:prSet presAssocID="{26E28C2F-E470-417D-9596-BC638732C1BA}" presName="connectorText" presStyleLbl="sibTrans2D1" presStyleIdx="2" presStyleCnt="3"/>
      <dgm:spPr/>
      <dgm:t>
        <a:bodyPr/>
        <a:p>
          <a:endParaRPr lang="zh-CN" altLang="en-US"/>
        </a:p>
      </dgm:t>
    </dgm:pt>
    <dgm:pt modelId="{B7C2A1DD-5550-48EF-8CBA-3E7180866192}" type="pres">
      <dgm:prSet presAssocID="{30186369-88E1-46E1-875C-382EB18009F1}" presName="node" presStyleLbl="node1" presStyleIdx="3" presStyleCnt="4">
        <dgm:presLayoutVars>
          <dgm:bulletEnabled val="1"/>
        </dgm:presLayoutVars>
      </dgm:prSet>
      <dgm:spPr/>
    </dgm:pt>
  </dgm:ptLst>
  <dgm:cxnLst>
    <dgm:cxn modelId="{7F4346E6-6244-4CFE-AEC9-C2FACBB44AE0}" srcId="{C164E9ED-914F-4A08-A3D0-3F7774E965E8}" destId="{30186369-88E1-46E1-875C-382EB18009F1}" srcOrd="3" destOrd="0" parTransId="{E1324A5F-FF17-41D4-AD37-D163E3916C9E}" sibTransId="{8AC404F3-0783-4710-BBE5-AB2EF7012A5D}"/>
    <dgm:cxn modelId="{04204774-AFFF-4EFF-B9C7-D37F768BF790}" type="presOf" srcId="{11CC82DD-DA8D-4BA2-8ED5-96FFBCDBB318}" destId="{753CAA4E-CD51-40A6-B56B-0453A6D7A03C}" srcOrd="1" destOrd="0" presId="urn:microsoft.com/office/officeart/2005/8/layout/process1"/>
    <dgm:cxn modelId="{E47DD3D5-71C1-4824-BE85-76B4F905421B}" type="presOf" srcId="{C164E9ED-914F-4A08-A3D0-3F7774E965E8}" destId="{1981D861-71AA-4B35-9CFE-6DDA681B0D09}" srcOrd="0" destOrd="0" presId="urn:microsoft.com/office/officeart/2005/8/layout/process1"/>
    <dgm:cxn modelId="{BF9785DB-F453-49C4-974D-8EF0F667A776}" type="presOf" srcId="{30186369-88E1-46E1-875C-382EB18009F1}" destId="{B7C2A1DD-5550-48EF-8CBA-3E7180866192}" srcOrd="0"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A53CD370-F0AF-4E44-BA02-F856E682DC1F}" type="presOf" srcId="{7FF9567F-177A-493F-8951-694EB2D248AA}" destId="{C08B1D05-356D-4623-B006-BC5A13782A1D}" srcOrd="0" destOrd="0" presId="urn:microsoft.com/office/officeart/2005/8/layout/process1"/>
    <dgm:cxn modelId="{19C0C8CC-256F-489E-9C02-C109174E1D8C}" type="presOf" srcId="{00F7C934-0BDD-45FC-AD5E-2FDF765B3F8C}" destId="{2A93160C-FD00-45C6-AF08-AD91B7A107B5}" srcOrd="0" destOrd="0" presId="urn:microsoft.com/office/officeart/2005/8/layout/process1"/>
    <dgm:cxn modelId="{30B0FD8F-BE3D-45C4-965C-9FA2D5E540B2}" type="presOf" srcId="{4831A400-AB4E-4551-9E22-B6F1C9DA8DE0}" destId="{CD5B9DCD-E621-4002-B60E-8014102FBE84}" srcOrd="0"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0DFA286C-1C16-4AF6-8EAF-4B7286286845}" type="presOf" srcId="{0A44AA49-A22E-4C28-8ED0-75846B055387}" destId="{F62ABB1A-B118-431F-8D47-E8BB683779A1}" srcOrd="0" destOrd="0" presId="urn:microsoft.com/office/officeart/2005/8/layout/process1"/>
    <dgm:cxn modelId="{954AE812-1E42-4644-9C30-6B599AE4F951}" type="presOf" srcId="{26E28C2F-E470-417D-9596-BC638732C1BA}" destId="{C859AC58-AF7D-4C57-A83A-2588F5D481D2}" srcOrd="1" destOrd="0" presId="urn:microsoft.com/office/officeart/2005/8/layout/process1"/>
    <dgm:cxn modelId="{F41E3F25-B9AD-4C4F-88E9-C8A51B3F1250}" type="presOf" srcId="{11CC82DD-DA8D-4BA2-8ED5-96FFBCDBB318}" destId="{2D14C751-5A19-4532-906A-4052A8DCB5D5}"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68BC441A-0BE9-4ADD-B530-0615357CE66A}" type="presOf" srcId="{26E28C2F-E470-417D-9596-BC638732C1BA}" destId="{E4702BB9-38A5-417D-8B1B-D6BC51885AF3}" srcOrd="0" destOrd="0" presId="urn:microsoft.com/office/officeart/2005/8/layout/process1"/>
    <dgm:cxn modelId="{C90F0FA8-EC13-4F7D-8609-8BA7BDAD32CA}" type="presOf" srcId="{4831A400-AB4E-4551-9E22-B6F1C9DA8DE0}" destId="{0B5AFDA0-0543-49F6-92B1-6B026AF783C0}" srcOrd="1" destOrd="0" presId="urn:microsoft.com/office/officeart/2005/8/layout/process1"/>
    <dgm:cxn modelId="{8C841EA3-C33C-48BB-ACA8-9611F3A2A11B}" type="presParOf" srcId="{1981D861-71AA-4B35-9CFE-6DDA681B0D09}" destId="{2A93160C-FD00-45C6-AF08-AD91B7A107B5}" srcOrd="0" destOrd="0" presId="urn:microsoft.com/office/officeart/2005/8/layout/process1"/>
    <dgm:cxn modelId="{9C005FCE-74C8-4E8F-9F46-B57B0286515A}" type="presParOf" srcId="{1981D861-71AA-4B35-9CFE-6DDA681B0D09}" destId="{CD5B9DCD-E621-4002-B60E-8014102FBE84}" srcOrd="1" destOrd="0" presId="urn:microsoft.com/office/officeart/2005/8/layout/process1"/>
    <dgm:cxn modelId="{A5635D0B-6DF0-41CD-B90D-783BA5A1D61B}" type="presParOf" srcId="{CD5B9DCD-E621-4002-B60E-8014102FBE84}" destId="{0B5AFDA0-0543-49F6-92B1-6B026AF783C0}" srcOrd="0" destOrd="0" presId="urn:microsoft.com/office/officeart/2005/8/layout/process1"/>
    <dgm:cxn modelId="{B87E8253-4CA7-4A32-85D6-9ED0621A9927}" type="presParOf" srcId="{1981D861-71AA-4B35-9CFE-6DDA681B0D09}" destId="{C08B1D05-356D-4623-B006-BC5A13782A1D}" srcOrd="2" destOrd="0" presId="urn:microsoft.com/office/officeart/2005/8/layout/process1"/>
    <dgm:cxn modelId="{F547BA23-B6E9-4CB0-AC16-D175679BC957}" type="presParOf" srcId="{1981D861-71AA-4B35-9CFE-6DDA681B0D09}" destId="{2D14C751-5A19-4532-906A-4052A8DCB5D5}" srcOrd="3" destOrd="0" presId="urn:microsoft.com/office/officeart/2005/8/layout/process1"/>
    <dgm:cxn modelId="{BF8EDF34-7E0B-4F01-BCAB-9EAC6CD23FE2}" type="presParOf" srcId="{2D14C751-5A19-4532-906A-4052A8DCB5D5}" destId="{753CAA4E-CD51-40A6-B56B-0453A6D7A03C}" srcOrd="0" destOrd="0" presId="urn:microsoft.com/office/officeart/2005/8/layout/process1"/>
    <dgm:cxn modelId="{70BF3E92-BA4D-483F-87CE-A3F9E433DBBC}" type="presParOf" srcId="{1981D861-71AA-4B35-9CFE-6DDA681B0D09}" destId="{F62ABB1A-B118-431F-8D47-E8BB683779A1}" srcOrd="4" destOrd="0" presId="urn:microsoft.com/office/officeart/2005/8/layout/process1"/>
    <dgm:cxn modelId="{FF202380-6FEA-4E32-BA91-827C3605080A}" type="presParOf" srcId="{1981D861-71AA-4B35-9CFE-6DDA681B0D09}" destId="{E4702BB9-38A5-417D-8B1B-D6BC51885AF3}" srcOrd="5" destOrd="0" presId="urn:microsoft.com/office/officeart/2005/8/layout/process1"/>
    <dgm:cxn modelId="{8BECBE28-4AC9-4AAC-B89D-6D71F7D01657}" type="presParOf" srcId="{E4702BB9-38A5-417D-8B1B-D6BC51885AF3}" destId="{C859AC58-AF7D-4C57-A83A-2588F5D481D2}" srcOrd="0" destOrd="0" presId="urn:microsoft.com/office/officeart/2005/8/layout/process1"/>
    <dgm:cxn modelId="{B31A82DC-9210-481A-82AB-C618BD68601B}" type="presParOf" srcId="{1981D861-71AA-4B35-9CFE-6DDA681B0D09}" destId="{B7C2A1DD-5550-48EF-8CBA-3E7180866192}" srcOrd="6" destOrd="0" presId="urn:microsoft.com/office/officeart/2005/8/layout/process1"/>
  </dgm:cxnLst>
  <dgm:bg/>
  <dgm:whole/>
</dgm:dataModel>
</file>

<file path=word/diagrams/data15.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 qsCatId="simple" csTypeId="urn:microsoft.com/office/officeart/2005/8/colors/colorful5"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p>
          <a:r>
            <a:rPr lang="zh-CN" altLang="en-US">
              <a:solidFill>
                <a:sysClr val="window" lastClr="FFFFFF"/>
              </a:solidFill>
              <a:latin typeface="等线" panose="02010600030101010101" charset="-122"/>
              <a:ea typeface="等线" panose="02010600030101010101" charset="-122"/>
              <a:cs typeface="+mn-cs"/>
            </a:rPr>
            <a:t>通知发布</a:t>
          </a:r>
        </a:p>
      </dgm:t>
    </dgm:pt>
    <dgm:pt modelId="{9492133A-1FDC-49D3-ADF5-EAE931662512}" cxnId="{FBF78934-1E5E-474E-8282-703B1ECBD96C}" type="parTrans">
      <dgm:prSet/>
      <dgm:spPr/>
      <dgm:t>
        <a:bodyPr/>
        <a:p>
          <a:endParaRPr lang="zh-CN" altLang="en-US"/>
        </a:p>
      </dgm:t>
    </dgm:pt>
    <dgm:pt modelId="{4831A400-AB4E-4551-9E22-B6F1C9DA8DE0}" cxnId="{FBF78934-1E5E-474E-8282-703B1ECBD96C}" type="sibTrans">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p>
          <a:r>
            <a:rPr lang="zh-CN" altLang="en-US">
              <a:solidFill>
                <a:sysClr val="window" lastClr="FFFFFF"/>
              </a:solidFill>
              <a:latin typeface="等线" panose="02010600030101010101" charset="-122"/>
              <a:ea typeface="等线" panose="02010600030101010101" charset="-122"/>
              <a:cs typeface="+mn-cs"/>
            </a:rPr>
            <a:t>通知推送</a:t>
          </a:r>
        </a:p>
      </dgm:t>
    </dgm:pt>
    <dgm:pt modelId="{0498AF74-4437-4648-93C5-F29701B3E699}" cxnId="{3BC21AFD-570A-4C5B-94E3-89A61BB6DCE7}" type="parTrans">
      <dgm:prSet/>
      <dgm:spPr/>
      <dgm:t>
        <a:bodyPr/>
        <a:p>
          <a:endParaRPr lang="zh-CN" altLang="en-US"/>
        </a:p>
      </dgm:t>
    </dgm:pt>
    <dgm:pt modelId="{11CC82DD-DA8D-4BA2-8ED5-96FFBCDBB318}" cxnId="{3BC21AFD-570A-4C5B-94E3-89A61BB6DCE7}" type="sibTrans">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p>
          <a:r>
            <a:rPr lang="zh-CN" altLang="en-US">
              <a:solidFill>
                <a:sysClr val="window" lastClr="FFFFFF"/>
              </a:solidFill>
              <a:latin typeface="等线" panose="02010600030101010101" charset="-122"/>
              <a:ea typeface="等线" panose="02010600030101010101" charset="-122"/>
              <a:cs typeface="+mn-cs"/>
            </a:rPr>
            <a:t>通知置顶</a:t>
          </a:r>
        </a:p>
      </dgm:t>
    </dgm:pt>
    <dgm:pt modelId="{2B8079C9-BB8A-4B9B-909B-0AACD11F7DB3}" cxnId="{3E61C08D-8A67-4F18-992A-4A6C8FCA1580}" type="parTrans">
      <dgm:prSet/>
      <dgm:spPr/>
      <dgm:t>
        <a:bodyPr/>
        <a:p>
          <a:endParaRPr lang="zh-CN" altLang="en-US"/>
        </a:p>
      </dgm:t>
    </dgm:pt>
    <dgm:pt modelId="{26E28C2F-E470-417D-9596-BC638732C1BA}" cxnId="{3E61C08D-8A67-4F18-992A-4A6C8FCA1580}" type="sibTrans">
      <dgm:prSet/>
      <dgm:spPr/>
      <dgm:t>
        <a:bodyPr/>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a:prstGeom prst="roundRect">
          <a:avLst>
            <a:gd name="adj" fmla="val 10000"/>
          </a:avLst>
        </a:prstGeom>
      </dgm:spPr>
      <dgm:t>
        <a:bodyPr/>
        <a:p>
          <a:endParaRPr lang="zh-CN" altLang="en-US"/>
        </a:p>
      </dgm:t>
    </dgm:pt>
    <dgm:pt modelId="{CD5B9DCD-E621-4002-B60E-8014102FBE84}" type="pres">
      <dgm:prSet presAssocID="{4831A400-AB4E-4551-9E22-B6F1C9DA8DE0}" presName="sibTrans" presStyleLbl="sibTrans2D1" presStyleIdx="0" presStyleCnt="2"/>
      <dgm:spPr>
        <a:prstGeom prst="rightArrow">
          <a:avLst>
            <a:gd name="adj1" fmla="val 60000"/>
            <a:gd name="adj2" fmla="val 50000"/>
          </a:avLst>
        </a:prstGeom>
      </dgm:spPr>
      <dgm:t>
        <a:bodyPr/>
        <a:p>
          <a:endParaRPr lang="zh-CN" altLang="en-US"/>
        </a:p>
      </dgm:t>
    </dgm:pt>
    <dgm:pt modelId="{0B5AFDA0-0543-49F6-92B1-6B026AF783C0}" type="pres">
      <dgm:prSet presAssocID="{4831A400-AB4E-4551-9E22-B6F1C9DA8DE0}" presName="connectorText" presStyleLbl="sibTrans2D1" presStyleIdx="0" presStyleCnt="2"/>
      <dgm:spPr/>
      <dgm:t>
        <a:bodyPr/>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a:prstGeom prst="roundRect">
          <a:avLst>
            <a:gd name="adj" fmla="val 10000"/>
          </a:avLst>
        </a:prstGeom>
      </dgm:spPr>
      <dgm:t>
        <a:bodyPr/>
        <a:p>
          <a:endParaRPr lang="zh-CN" altLang="en-US"/>
        </a:p>
      </dgm:t>
    </dgm:pt>
    <dgm:pt modelId="{2D14C751-5A19-4532-906A-4052A8DCB5D5}" type="pres">
      <dgm:prSet presAssocID="{11CC82DD-DA8D-4BA2-8ED5-96FFBCDBB318}" presName="sibTrans" presStyleLbl="sibTrans2D1" presStyleIdx="1" presStyleCnt="2"/>
      <dgm:spPr>
        <a:prstGeom prst="rightArrow">
          <a:avLst>
            <a:gd name="adj1" fmla="val 60000"/>
            <a:gd name="adj2" fmla="val 50000"/>
          </a:avLst>
        </a:prstGeom>
      </dgm:spPr>
      <dgm:t>
        <a:bodyPr/>
        <a:p>
          <a:endParaRPr lang="zh-CN" altLang="en-US"/>
        </a:p>
      </dgm:t>
    </dgm:pt>
    <dgm:pt modelId="{753CAA4E-CD51-40A6-B56B-0453A6D7A03C}" type="pres">
      <dgm:prSet presAssocID="{11CC82DD-DA8D-4BA2-8ED5-96FFBCDBB318}" presName="connectorText" presStyleLbl="sibTrans2D1" presStyleIdx="1" presStyleCnt="2"/>
      <dgm:spPr/>
      <dgm:t>
        <a:bodyPr/>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a:prstGeom prst="roundRect">
          <a:avLst>
            <a:gd name="adj" fmla="val 10000"/>
          </a:avLst>
        </a:prstGeom>
      </dgm:spPr>
      <dgm:t>
        <a:bodyPr/>
        <a:p>
          <a:endParaRPr lang="zh-CN" altLang="en-US"/>
        </a:p>
      </dgm:t>
    </dgm:pt>
  </dgm:ptLst>
  <dgm:cxnLst>
    <dgm:cxn modelId="{88897403-69E4-4F35-8310-173BDFC53A31}" type="presOf" srcId="{00F7C934-0BDD-45FC-AD5E-2FDF765B3F8C}" destId="{2A93160C-FD00-45C6-AF08-AD91B7A107B5}"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65463D10-A6A5-41EB-8689-C67A6307C090}" type="presOf" srcId="{C164E9ED-914F-4A08-A3D0-3F7774E965E8}" destId="{1981D861-71AA-4B35-9CFE-6DDA681B0D09}" srcOrd="0" destOrd="0" presId="urn:microsoft.com/office/officeart/2005/8/layout/process1"/>
    <dgm:cxn modelId="{0C910A40-1A52-4633-AC05-EA35F7235315}" type="presOf" srcId="{11CC82DD-DA8D-4BA2-8ED5-96FFBCDBB318}" destId="{2D14C751-5A19-4532-906A-4052A8DCB5D5}" srcOrd="0" destOrd="0" presId="urn:microsoft.com/office/officeart/2005/8/layout/process1"/>
    <dgm:cxn modelId="{2BAE5F47-63B8-4785-83A7-82DEF740251E}" type="presOf" srcId="{4831A400-AB4E-4551-9E22-B6F1C9DA8DE0}" destId="{CD5B9DCD-E621-4002-B60E-8014102FBE84}" srcOrd="0" destOrd="0" presId="urn:microsoft.com/office/officeart/2005/8/layout/process1"/>
    <dgm:cxn modelId="{A7D41276-3FF1-44B7-99E5-F59C1D73E943}" type="presOf" srcId="{7FF9567F-177A-493F-8951-694EB2D248AA}" destId="{C08B1D05-356D-4623-B006-BC5A13782A1D}" srcOrd="0" destOrd="0" presId="urn:microsoft.com/office/officeart/2005/8/layout/process1"/>
    <dgm:cxn modelId="{5C6722F5-8FD4-4B35-A333-16FF64159F26}" type="presOf" srcId="{0A44AA49-A22E-4C28-8ED0-75846B055387}" destId="{F62ABB1A-B118-431F-8D47-E8BB683779A1}" srcOrd="0"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A0E13963-152A-4574-8379-274D81EC49A7}" type="presOf" srcId="{11CC82DD-DA8D-4BA2-8ED5-96FFBCDBB318}" destId="{753CAA4E-CD51-40A6-B56B-0453A6D7A03C}" srcOrd="1"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177D594A-F299-4A1E-9082-58204A79BE57}" type="presOf" srcId="{4831A400-AB4E-4551-9E22-B6F1C9DA8DE0}" destId="{0B5AFDA0-0543-49F6-92B1-6B026AF783C0}" srcOrd="1" destOrd="0" presId="urn:microsoft.com/office/officeart/2005/8/layout/process1"/>
    <dgm:cxn modelId="{CA311C01-2AC5-4A82-9D72-7AFB5F56EE87}" type="presParOf" srcId="{1981D861-71AA-4B35-9CFE-6DDA681B0D09}" destId="{2A93160C-FD00-45C6-AF08-AD91B7A107B5}" srcOrd="0" destOrd="0" presId="urn:microsoft.com/office/officeart/2005/8/layout/process1"/>
    <dgm:cxn modelId="{4F4593FD-A01E-4C7B-8776-11852FA0BC43}" type="presParOf" srcId="{1981D861-71AA-4B35-9CFE-6DDA681B0D09}" destId="{CD5B9DCD-E621-4002-B60E-8014102FBE84}" srcOrd="1" destOrd="0" presId="urn:microsoft.com/office/officeart/2005/8/layout/process1"/>
    <dgm:cxn modelId="{C3D701E2-C9B8-4CBD-B7BA-43F47AFC2C7A}" type="presParOf" srcId="{CD5B9DCD-E621-4002-B60E-8014102FBE84}" destId="{0B5AFDA0-0543-49F6-92B1-6B026AF783C0}" srcOrd="0" destOrd="0" presId="urn:microsoft.com/office/officeart/2005/8/layout/process1"/>
    <dgm:cxn modelId="{D78DB5B2-FA95-4222-8CBA-4EE36A9A3FF2}" type="presParOf" srcId="{1981D861-71AA-4B35-9CFE-6DDA681B0D09}" destId="{C08B1D05-356D-4623-B006-BC5A13782A1D}" srcOrd="2" destOrd="0" presId="urn:microsoft.com/office/officeart/2005/8/layout/process1"/>
    <dgm:cxn modelId="{6FF6798E-76CB-4D74-A964-D95109B5E2AF}" type="presParOf" srcId="{1981D861-71AA-4B35-9CFE-6DDA681B0D09}" destId="{2D14C751-5A19-4532-906A-4052A8DCB5D5}" srcOrd="3" destOrd="0" presId="urn:microsoft.com/office/officeart/2005/8/layout/process1"/>
    <dgm:cxn modelId="{B0C7A7C2-DFA2-4B41-BE0C-9B06050C4C82}" type="presParOf" srcId="{2D14C751-5A19-4532-906A-4052A8DCB5D5}" destId="{753CAA4E-CD51-40A6-B56B-0453A6D7A03C}" srcOrd="0" destOrd="0" presId="urn:microsoft.com/office/officeart/2005/8/layout/process1"/>
    <dgm:cxn modelId="{604A1D10-913C-48BF-9E70-F1EAF30919BD}" type="presParOf" srcId="{1981D861-71AA-4B35-9CFE-6DDA681B0D09}" destId="{F62ABB1A-B118-431F-8D47-E8BB683779A1}" srcOrd="4" destOrd="0" presId="urn:microsoft.com/office/officeart/2005/8/layout/process1"/>
  </dgm:cxnLst>
  <dgm:bg/>
  <dgm:whole/>
</dgm:dataModel>
</file>

<file path=word/diagrams/data2.xml><?xml version="1.0" encoding="utf-8"?>
<dgm:dataModel xmlns:dgm="http://schemas.openxmlformats.org/drawingml/2006/diagram" xmlns:a="http://schemas.openxmlformats.org/drawingml/2006/main">
  <dgm:ptLst>
    <dgm:pt modelId="{199E7243-02BB-4EBF-88C2-1557FFF0DFCE}" type="doc">
      <dgm:prSet loTypeId="urn:microsoft.com/office/officeart/2005/8/layout/process1" loCatId="process" qsTypeId="urn:microsoft.com/office/officeart/2005/8/quickstyle/simple4" qsCatId="simple" csTypeId="urn:microsoft.com/office/officeart/2005/8/colors/colorful3" csCatId="colorful" phldr="1"/>
      <dgm:spPr/>
    </dgm:pt>
    <dgm:pt modelId="{927B69F3-AECC-4AB8-A425-1238647374F1}">
      <dgm:prSet phldrT="[文本]"/>
      <dgm:spPr/>
      <dgm:t>
        <a:bodyPr/>
        <a:p>
          <a:r>
            <a:rPr lang="zh-CN" altLang="en-US"/>
            <a:t>数据填写</a:t>
          </a:r>
        </a:p>
      </dgm:t>
    </dgm:pt>
    <dgm:pt modelId="{F992DFA7-3FD7-456C-A7A0-28FF61FF6034}" cxnId="{7D6806BD-5248-4D6B-AB7E-9D18B786FCA3}" type="parTrans">
      <dgm:prSet/>
      <dgm:spPr/>
      <dgm:t>
        <a:bodyPr/>
        <a:p>
          <a:endParaRPr lang="zh-CN" altLang="en-US"/>
        </a:p>
      </dgm:t>
    </dgm:pt>
    <dgm:pt modelId="{7C02BE11-42E5-4DE4-93BD-84F0CE5EB39D}" cxnId="{7D6806BD-5248-4D6B-AB7E-9D18B786FCA3}" type="sibTrans">
      <dgm:prSet/>
      <dgm:spPr/>
      <dgm:t>
        <a:bodyPr/>
        <a:p>
          <a:endParaRPr lang="zh-CN" altLang="en-US"/>
        </a:p>
      </dgm:t>
    </dgm:pt>
    <dgm:pt modelId="{1F763C29-EB5F-4ACB-8F93-FBCDDC5A869B}">
      <dgm:prSet phldrT="[文本]"/>
      <dgm:spPr/>
      <dgm:t>
        <a:bodyPr/>
        <a:p>
          <a:r>
            <a:rPr lang="zh-CN" altLang="en-US"/>
            <a:t>数据处理</a:t>
          </a:r>
        </a:p>
      </dgm:t>
    </dgm:pt>
    <dgm:pt modelId="{D906D4FF-CEC8-410C-92FB-BF0269D3A038}" cxnId="{38AB64C2-6A30-4D2A-9229-631EE17C27A7}" type="parTrans">
      <dgm:prSet/>
      <dgm:spPr/>
      <dgm:t>
        <a:bodyPr/>
        <a:p>
          <a:endParaRPr lang="zh-CN" altLang="en-US"/>
        </a:p>
      </dgm:t>
    </dgm:pt>
    <dgm:pt modelId="{4E5C33BD-3D4B-4A20-8A56-3A67CD739D01}" cxnId="{38AB64C2-6A30-4D2A-9229-631EE17C27A7}" type="sibTrans">
      <dgm:prSet/>
      <dgm:spPr/>
      <dgm:t>
        <a:bodyPr/>
        <a:p>
          <a:endParaRPr lang="zh-CN" altLang="en-US"/>
        </a:p>
      </dgm:t>
    </dgm:pt>
    <dgm:pt modelId="{19FF2045-AAC4-48F6-A5F2-FC3C457B9E5B}">
      <dgm:prSet phldrT="[文本]"/>
      <dgm:spPr/>
      <dgm:t>
        <a:bodyPr/>
        <a:p>
          <a:r>
            <a:rPr lang="zh-CN" altLang="en-US"/>
            <a:t>数据审核</a:t>
          </a:r>
        </a:p>
      </dgm:t>
    </dgm:pt>
    <dgm:pt modelId="{99F1255F-BE86-4BE3-8767-F26656DA0234}" cxnId="{08C27126-40D5-4E51-9751-9778ED771FC1}" type="parTrans">
      <dgm:prSet/>
      <dgm:spPr/>
      <dgm:t>
        <a:bodyPr/>
        <a:p>
          <a:endParaRPr lang="zh-CN" altLang="en-US"/>
        </a:p>
      </dgm:t>
    </dgm:pt>
    <dgm:pt modelId="{620A0AED-462B-4D6A-A4FA-8A874DDF3AE3}" cxnId="{08C27126-40D5-4E51-9751-9778ED771FC1}" type="sibTrans">
      <dgm:prSet/>
      <dgm:spPr/>
      <dgm:t>
        <a:bodyPr/>
        <a:p>
          <a:endParaRPr lang="zh-CN" altLang="en-US"/>
        </a:p>
      </dgm:t>
    </dgm:pt>
    <dgm:pt modelId="{2E10404D-5670-416B-89BF-65DC9D3C85A2}" type="pres">
      <dgm:prSet presAssocID="{199E7243-02BB-4EBF-88C2-1557FFF0DFCE}" presName="Name0" presStyleCnt="0">
        <dgm:presLayoutVars>
          <dgm:dir/>
          <dgm:resizeHandles val="exact"/>
        </dgm:presLayoutVars>
      </dgm:prSet>
      <dgm:spPr/>
    </dgm:pt>
    <dgm:pt modelId="{3EE76014-33D5-454D-AF19-3A114D481D58}" type="pres">
      <dgm:prSet presAssocID="{927B69F3-AECC-4AB8-A425-1238647374F1}" presName="node" presStyleLbl="node1" presStyleIdx="0" presStyleCnt="3">
        <dgm:presLayoutVars>
          <dgm:bulletEnabled val="1"/>
        </dgm:presLayoutVars>
      </dgm:prSet>
      <dgm:spPr/>
    </dgm:pt>
    <dgm:pt modelId="{70D526ED-D6C5-4C2B-B53F-EE6732B3846A}" type="pres">
      <dgm:prSet presAssocID="{7C02BE11-42E5-4DE4-93BD-84F0CE5EB39D}" presName="sibTrans" presStyleLbl="sibTrans2D1" presStyleIdx="0" presStyleCnt="2"/>
      <dgm:spPr/>
    </dgm:pt>
    <dgm:pt modelId="{AC94DAFF-F30B-4378-AF5C-CEA682C62A99}" type="pres">
      <dgm:prSet presAssocID="{7C02BE11-42E5-4DE4-93BD-84F0CE5EB39D}" presName="connectorText" presStyleLbl="sibTrans2D1" presStyleIdx="0" presStyleCnt="2"/>
      <dgm:spPr/>
    </dgm:pt>
    <dgm:pt modelId="{45F92D59-A168-4296-9AF1-2006DF584F09}" type="pres">
      <dgm:prSet presAssocID="{1F763C29-EB5F-4ACB-8F93-FBCDDC5A869B}" presName="node" presStyleLbl="node1" presStyleIdx="1" presStyleCnt="3">
        <dgm:presLayoutVars>
          <dgm:bulletEnabled val="1"/>
        </dgm:presLayoutVars>
      </dgm:prSet>
      <dgm:spPr/>
      <dgm:t>
        <a:bodyPr/>
        <a:p>
          <a:endParaRPr lang="zh-CN" altLang="en-US"/>
        </a:p>
      </dgm:t>
    </dgm:pt>
    <dgm:pt modelId="{2ABD607A-6FA5-4547-818E-20EE761627AC}" type="pres">
      <dgm:prSet presAssocID="{4E5C33BD-3D4B-4A20-8A56-3A67CD739D01}" presName="sibTrans" presStyleLbl="sibTrans2D1" presStyleIdx="1" presStyleCnt="2"/>
      <dgm:spPr/>
    </dgm:pt>
    <dgm:pt modelId="{1F57D3B7-67A1-4997-B15D-853897234A00}" type="pres">
      <dgm:prSet presAssocID="{4E5C33BD-3D4B-4A20-8A56-3A67CD739D01}" presName="connectorText" presStyleLbl="sibTrans2D1" presStyleIdx="1" presStyleCnt="2"/>
      <dgm:spPr/>
    </dgm:pt>
    <dgm:pt modelId="{3C755890-DEA2-43FB-88E4-2D9A69757FE5}" type="pres">
      <dgm:prSet presAssocID="{19FF2045-AAC4-48F6-A5F2-FC3C457B9E5B}" presName="node" presStyleLbl="node1" presStyleIdx="2" presStyleCnt="3">
        <dgm:presLayoutVars>
          <dgm:bulletEnabled val="1"/>
        </dgm:presLayoutVars>
      </dgm:prSet>
      <dgm:spPr/>
    </dgm:pt>
  </dgm:ptLst>
  <dgm:cxnLst>
    <dgm:cxn modelId="{08C27126-40D5-4E51-9751-9778ED771FC1}" srcId="{199E7243-02BB-4EBF-88C2-1557FFF0DFCE}" destId="{19FF2045-AAC4-48F6-A5F2-FC3C457B9E5B}" srcOrd="2" destOrd="0" parTransId="{99F1255F-BE86-4BE3-8767-F26656DA0234}" sibTransId="{620A0AED-462B-4D6A-A4FA-8A874DDF3AE3}"/>
    <dgm:cxn modelId="{38AB64C2-6A30-4D2A-9229-631EE17C27A7}" srcId="{199E7243-02BB-4EBF-88C2-1557FFF0DFCE}" destId="{1F763C29-EB5F-4ACB-8F93-FBCDDC5A869B}" srcOrd="1" destOrd="0" parTransId="{D906D4FF-CEC8-410C-92FB-BF0269D3A038}" sibTransId="{4E5C33BD-3D4B-4A20-8A56-3A67CD739D01}"/>
    <dgm:cxn modelId="{FCF6993F-EBCF-423A-95DD-5EF9F9C24238}" type="presOf" srcId="{1F763C29-EB5F-4ACB-8F93-FBCDDC5A869B}" destId="{45F92D59-A168-4296-9AF1-2006DF584F09}" srcOrd="0" destOrd="0" presId="urn:microsoft.com/office/officeart/2005/8/layout/process1"/>
    <dgm:cxn modelId="{F30F6EE6-F544-4CDC-98C1-BB2977328672}" type="presOf" srcId="{199E7243-02BB-4EBF-88C2-1557FFF0DFCE}" destId="{2E10404D-5670-416B-89BF-65DC9D3C85A2}" srcOrd="0" destOrd="0" presId="urn:microsoft.com/office/officeart/2005/8/layout/process1"/>
    <dgm:cxn modelId="{3D8001D4-13CA-40D2-872A-1C5D151CD323}" type="presOf" srcId="{7C02BE11-42E5-4DE4-93BD-84F0CE5EB39D}" destId="{70D526ED-D6C5-4C2B-B53F-EE6732B3846A}" srcOrd="0" destOrd="0" presId="urn:microsoft.com/office/officeart/2005/8/layout/process1"/>
    <dgm:cxn modelId="{288911FF-2C36-4E7C-BF36-1E1C146C45CC}" type="presOf" srcId="{4E5C33BD-3D4B-4A20-8A56-3A67CD739D01}" destId="{2ABD607A-6FA5-4547-818E-20EE761627AC}" srcOrd="0" destOrd="0" presId="urn:microsoft.com/office/officeart/2005/8/layout/process1"/>
    <dgm:cxn modelId="{7D6806BD-5248-4D6B-AB7E-9D18B786FCA3}" srcId="{199E7243-02BB-4EBF-88C2-1557FFF0DFCE}" destId="{927B69F3-AECC-4AB8-A425-1238647374F1}" srcOrd="0" destOrd="0" parTransId="{F992DFA7-3FD7-456C-A7A0-28FF61FF6034}" sibTransId="{7C02BE11-42E5-4DE4-93BD-84F0CE5EB39D}"/>
    <dgm:cxn modelId="{502DB878-F9DB-45EB-B853-57861E179F0B}" type="presOf" srcId="{927B69F3-AECC-4AB8-A425-1238647374F1}" destId="{3EE76014-33D5-454D-AF19-3A114D481D58}" srcOrd="0" destOrd="0" presId="urn:microsoft.com/office/officeart/2005/8/layout/process1"/>
    <dgm:cxn modelId="{10CA728A-F5B9-4C5B-9375-D0D91AEAC25F}" type="presOf" srcId="{7C02BE11-42E5-4DE4-93BD-84F0CE5EB39D}" destId="{AC94DAFF-F30B-4378-AF5C-CEA682C62A99}" srcOrd="1" destOrd="0" presId="urn:microsoft.com/office/officeart/2005/8/layout/process1"/>
    <dgm:cxn modelId="{DACD9C1E-91D0-40D1-BE66-7CD0C8AB1DE7}" type="presOf" srcId="{19FF2045-AAC4-48F6-A5F2-FC3C457B9E5B}" destId="{3C755890-DEA2-43FB-88E4-2D9A69757FE5}" srcOrd="0" destOrd="0" presId="urn:microsoft.com/office/officeart/2005/8/layout/process1"/>
    <dgm:cxn modelId="{1FC8858F-B8D9-46B6-8E2D-885CC6D2EF24}" type="presOf" srcId="{4E5C33BD-3D4B-4A20-8A56-3A67CD739D01}" destId="{1F57D3B7-67A1-4997-B15D-853897234A00}" srcOrd="1" destOrd="0" presId="urn:microsoft.com/office/officeart/2005/8/layout/process1"/>
    <dgm:cxn modelId="{0E31AFE8-761E-4D40-847B-A4576A8E5AB8}" type="presParOf" srcId="{2E10404D-5670-416B-89BF-65DC9D3C85A2}" destId="{3EE76014-33D5-454D-AF19-3A114D481D58}" srcOrd="0" destOrd="0" presId="urn:microsoft.com/office/officeart/2005/8/layout/process1"/>
    <dgm:cxn modelId="{CA3C033B-9DAE-4E57-BDCA-0F9C3649FC0E}" type="presParOf" srcId="{2E10404D-5670-416B-89BF-65DC9D3C85A2}" destId="{70D526ED-D6C5-4C2B-B53F-EE6732B3846A}" srcOrd="1" destOrd="0" presId="urn:microsoft.com/office/officeart/2005/8/layout/process1"/>
    <dgm:cxn modelId="{A591B065-7CC6-4630-A41E-9B1165A708E7}" type="presParOf" srcId="{70D526ED-D6C5-4C2B-B53F-EE6732B3846A}" destId="{AC94DAFF-F30B-4378-AF5C-CEA682C62A99}" srcOrd="0" destOrd="0" presId="urn:microsoft.com/office/officeart/2005/8/layout/process1"/>
    <dgm:cxn modelId="{14AFE1FB-86FE-4D6C-BA8F-8A3D21B5978A}" type="presParOf" srcId="{2E10404D-5670-416B-89BF-65DC9D3C85A2}" destId="{45F92D59-A168-4296-9AF1-2006DF584F09}" srcOrd="2" destOrd="0" presId="urn:microsoft.com/office/officeart/2005/8/layout/process1"/>
    <dgm:cxn modelId="{9CCE8075-8AB9-4DAC-B0EF-1F4F9C601C8D}" type="presParOf" srcId="{2E10404D-5670-416B-89BF-65DC9D3C85A2}" destId="{2ABD607A-6FA5-4547-818E-20EE761627AC}" srcOrd="3" destOrd="0" presId="urn:microsoft.com/office/officeart/2005/8/layout/process1"/>
    <dgm:cxn modelId="{7D99B468-1E35-4CA4-AFDF-476DB34A2C9C}" type="presParOf" srcId="{2ABD607A-6FA5-4547-818E-20EE761627AC}" destId="{1F57D3B7-67A1-4997-B15D-853897234A00}" srcOrd="0" destOrd="0" presId="urn:microsoft.com/office/officeart/2005/8/layout/process1"/>
    <dgm:cxn modelId="{ABED8DBF-B474-4EF7-B173-51DA0665B7BE}" type="presParOf" srcId="{2E10404D-5670-416B-89BF-65DC9D3C85A2}" destId="{3C755890-DEA2-43FB-88E4-2D9A69757FE5}" srcOrd="4" destOrd="0" presId="urn:microsoft.com/office/officeart/2005/8/layout/process1"/>
  </dgm:cxnLst>
  <dgm:bg/>
  <dgm:whole/>
</dgm:dataModel>
</file>

<file path=word/diagrams/data3.xml><?xml version="1.0" encoding="utf-8"?>
<dgm:dataModel xmlns:dgm="http://schemas.openxmlformats.org/drawingml/2006/diagram" xmlns:a="http://schemas.openxmlformats.org/drawingml/2006/main">
  <dgm:ptLst>
    <dgm:pt modelId="{7F4CFF62-B962-4ADA-B627-588C04195CB5}" type="doc">
      <dgm:prSet loTypeId="urn:microsoft.com/office/officeart/2005/8/layout/process1" loCatId="process" qsTypeId="urn:microsoft.com/office/officeart/2005/8/quickstyle/simple4" qsCatId="simple" csTypeId="urn:microsoft.com/office/officeart/2005/8/colors/colorful5" csCatId="colorful" phldr="1"/>
      <dgm:spPr/>
    </dgm:pt>
    <dgm:pt modelId="{5BBA2AB0-C279-494A-BCF2-C0B7577BC009}">
      <dgm:prSet phldrT="[文本]"/>
      <dgm:spPr/>
      <dgm:t>
        <a:bodyPr/>
        <a:p>
          <a:r>
            <a:rPr lang="zh-CN" altLang="en-US"/>
            <a:t>时间查询</a:t>
          </a:r>
        </a:p>
      </dgm:t>
    </dgm:pt>
    <dgm:pt modelId="{626997E6-4F9C-4661-92E6-EC19469E8A01}" cxnId="{BE9F4E04-FD0F-411B-80CA-8F23F5EA18AE}" type="parTrans">
      <dgm:prSet/>
      <dgm:spPr/>
      <dgm:t>
        <a:bodyPr/>
        <a:p>
          <a:endParaRPr lang="zh-CN" altLang="en-US"/>
        </a:p>
      </dgm:t>
    </dgm:pt>
    <dgm:pt modelId="{DD48D656-835E-4115-9219-B90716117D05}" cxnId="{BE9F4E04-FD0F-411B-80CA-8F23F5EA18AE}" type="sibTrans">
      <dgm:prSet/>
      <dgm:spPr/>
      <dgm:t>
        <a:bodyPr/>
        <a:p>
          <a:endParaRPr lang="zh-CN" altLang="en-US"/>
        </a:p>
      </dgm:t>
    </dgm:pt>
    <dgm:pt modelId="{211F9937-414D-47E1-B67C-3FC1E2418C44}">
      <dgm:prSet phldrT="[文本]"/>
      <dgm:spPr/>
      <dgm:t>
        <a:bodyPr/>
        <a:p>
          <a:r>
            <a:rPr lang="zh-CN" altLang="en-US"/>
            <a:t>数据处理</a:t>
          </a:r>
        </a:p>
      </dgm:t>
    </dgm:pt>
    <dgm:pt modelId="{EF98222A-9D01-44A2-A840-F40BCC21C457}" cxnId="{C357E7F3-E007-43DE-9537-19CBD7DA5E40}" type="parTrans">
      <dgm:prSet/>
      <dgm:spPr/>
      <dgm:t>
        <a:bodyPr/>
        <a:p>
          <a:endParaRPr lang="zh-CN" altLang="en-US"/>
        </a:p>
      </dgm:t>
    </dgm:pt>
    <dgm:pt modelId="{671D6529-2C01-4BD6-9258-3BF783090480}" cxnId="{C357E7F3-E007-43DE-9537-19CBD7DA5E40}" type="sibTrans">
      <dgm:prSet/>
      <dgm:spPr/>
      <dgm:t>
        <a:bodyPr/>
        <a:p>
          <a:endParaRPr lang="zh-CN" altLang="en-US"/>
        </a:p>
      </dgm:t>
    </dgm:pt>
    <dgm:pt modelId="{4B64A66A-8D9A-4CE0-9DDC-CB60DFA7AFBD}">
      <dgm:prSet phldrT="[文本]"/>
      <dgm:spPr/>
      <dgm:t>
        <a:bodyPr/>
        <a:p>
          <a:r>
            <a:rPr lang="zh-CN" altLang="en-US"/>
            <a:t>数据返回</a:t>
          </a:r>
        </a:p>
      </dgm:t>
    </dgm:pt>
    <dgm:pt modelId="{D1C4CFB9-CF8D-48B4-8EE6-CDD7E3E9A694}" cxnId="{52DEFCDF-BA5F-4AC7-ACB2-4EC9AE1AFFF7}" type="parTrans">
      <dgm:prSet/>
      <dgm:spPr/>
      <dgm:t>
        <a:bodyPr/>
        <a:p>
          <a:endParaRPr lang="zh-CN" altLang="en-US"/>
        </a:p>
      </dgm:t>
    </dgm:pt>
    <dgm:pt modelId="{D33FB123-5AB5-4053-8DF0-58E3AC31EF78}" cxnId="{52DEFCDF-BA5F-4AC7-ACB2-4EC9AE1AFFF7}" type="sibTrans">
      <dgm:prSet/>
      <dgm:spPr/>
      <dgm:t>
        <a:bodyPr/>
        <a:p>
          <a:endParaRPr lang="zh-CN" altLang="en-US"/>
        </a:p>
      </dgm:t>
    </dgm:pt>
    <dgm:pt modelId="{686859EF-2809-4FCC-B95F-121A4F5E78DA}" type="pres">
      <dgm:prSet presAssocID="{7F4CFF62-B962-4ADA-B627-588C04195CB5}" presName="Name0" presStyleCnt="0">
        <dgm:presLayoutVars>
          <dgm:dir/>
          <dgm:resizeHandles val="exact"/>
        </dgm:presLayoutVars>
      </dgm:prSet>
      <dgm:spPr/>
    </dgm:pt>
    <dgm:pt modelId="{B6ABC75D-3506-4269-9817-7828405970A9}" type="pres">
      <dgm:prSet presAssocID="{5BBA2AB0-C279-494A-BCF2-C0B7577BC009}" presName="node" presStyleLbl="node1" presStyleIdx="0" presStyleCnt="3">
        <dgm:presLayoutVars>
          <dgm:bulletEnabled val="1"/>
        </dgm:presLayoutVars>
      </dgm:prSet>
      <dgm:spPr/>
    </dgm:pt>
    <dgm:pt modelId="{B5B05FE4-55C9-4C01-B2B3-8EA749A57443}" type="pres">
      <dgm:prSet presAssocID="{DD48D656-835E-4115-9219-B90716117D05}" presName="sibTrans" presStyleLbl="sibTrans2D1" presStyleIdx="0" presStyleCnt="2"/>
      <dgm:spPr/>
    </dgm:pt>
    <dgm:pt modelId="{EA0B0E76-8D48-4C52-9C50-2E46D6EECF26}" type="pres">
      <dgm:prSet presAssocID="{DD48D656-835E-4115-9219-B90716117D05}" presName="connectorText" presStyleLbl="sibTrans2D1" presStyleIdx="0" presStyleCnt="2"/>
      <dgm:spPr/>
    </dgm:pt>
    <dgm:pt modelId="{637BB8CB-117A-4DAC-BDC0-80B40ACC35B0}" type="pres">
      <dgm:prSet presAssocID="{211F9937-414D-47E1-B67C-3FC1E2418C44}" presName="node" presStyleLbl="node1" presStyleIdx="1" presStyleCnt="3">
        <dgm:presLayoutVars>
          <dgm:bulletEnabled val="1"/>
        </dgm:presLayoutVars>
      </dgm:prSet>
      <dgm:spPr/>
      <dgm:t>
        <a:bodyPr/>
        <a:p>
          <a:endParaRPr lang="zh-CN" altLang="en-US"/>
        </a:p>
      </dgm:t>
    </dgm:pt>
    <dgm:pt modelId="{2D4ED2D3-E888-4350-9307-A86AB916CAEF}" type="pres">
      <dgm:prSet presAssocID="{671D6529-2C01-4BD6-9258-3BF783090480}" presName="sibTrans" presStyleLbl="sibTrans2D1" presStyleIdx="1" presStyleCnt="2"/>
      <dgm:spPr/>
    </dgm:pt>
    <dgm:pt modelId="{9F7EE17C-87F0-4623-8A26-8998EAFB8270}" type="pres">
      <dgm:prSet presAssocID="{671D6529-2C01-4BD6-9258-3BF783090480}" presName="connectorText" presStyleLbl="sibTrans2D1" presStyleIdx="1" presStyleCnt="2"/>
      <dgm:spPr/>
    </dgm:pt>
    <dgm:pt modelId="{7C3BF3D5-BA6A-4BA5-B6B0-839465F96423}" type="pres">
      <dgm:prSet presAssocID="{4B64A66A-8D9A-4CE0-9DDC-CB60DFA7AFBD}" presName="node" presStyleLbl="node1" presStyleIdx="2" presStyleCnt="3">
        <dgm:presLayoutVars>
          <dgm:bulletEnabled val="1"/>
        </dgm:presLayoutVars>
      </dgm:prSet>
      <dgm:spPr/>
    </dgm:pt>
  </dgm:ptLst>
  <dgm:cxnLst>
    <dgm:cxn modelId="{2369D9DA-7461-4F49-BF93-B6357954B022}" type="presOf" srcId="{671D6529-2C01-4BD6-9258-3BF783090480}" destId="{9F7EE17C-87F0-4623-8A26-8998EAFB8270}" srcOrd="1" destOrd="0" presId="urn:microsoft.com/office/officeart/2005/8/layout/process1"/>
    <dgm:cxn modelId="{CCB678FC-A3AE-459E-AF9A-B08F4CD9E2EA}" type="presOf" srcId="{DD48D656-835E-4115-9219-B90716117D05}" destId="{B5B05FE4-55C9-4C01-B2B3-8EA749A57443}" srcOrd="0" destOrd="0" presId="urn:microsoft.com/office/officeart/2005/8/layout/process1"/>
    <dgm:cxn modelId="{BDE1FADE-583C-4D18-B159-39D593294B79}" type="presOf" srcId="{5BBA2AB0-C279-494A-BCF2-C0B7577BC009}" destId="{B6ABC75D-3506-4269-9817-7828405970A9}" srcOrd="0" destOrd="0" presId="urn:microsoft.com/office/officeart/2005/8/layout/process1"/>
    <dgm:cxn modelId="{A41AB172-B1C9-4067-865D-43F3228EE18C}" type="presOf" srcId="{211F9937-414D-47E1-B67C-3FC1E2418C44}" destId="{637BB8CB-117A-4DAC-BDC0-80B40ACC35B0}" srcOrd="0" destOrd="0" presId="urn:microsoft.com/office/officeart/2005/8/layout/process1"/>
    <dgm:cxn modelId="{000EE173-496D-4893-9E53-D450E0DD0A30}" type="presOf" srcId="{671D6529-2C01-4BD6-9258-3BF783090480}" destId="{2D4ED2D3-E888-4350-9307-A86AB916CAEF}" srcOrd="0" destOrd="0" presId="urn:microsoft.com/office/officeart/2005/8/layout/process1"/>
    <dgm:cxn modelId="{81B21A60-37E9-4BDD-8EF4-88D39FA572D9}" type="presOf" srcId="{7F4CFF62-B962-4ADA-B627-588C04195CB5}" destId="{686859EF-2809-4FCC-B95F-121A4F5E78DA}" srcOrd="0" destOrd="0" presId="urn:microsoft.com/office/officeart/2005/8/layout/process1"/>
    <dgm:cxn modelId="{C357E7F3-E007-43DE-9537-19CBD7DA5E40}" srcId="{7F4CFF62-B962-4ADA-B627-588C04195CB5}" destId="{211F9937-414D-47E1-B67C-3FC1E2418C44}" srcOrd="1" destOrd="0" parTransId="{EF98222A-9D01-44A2-A840-F40BCC21C457}" sibTransId="{671D6529-2C01-4BD6-9258-3BF783090480}"/>
    <dgm:cxn modelId="{9B6D7627-51CC-4CC9-9B67-F506B82524B6}" type="presOf" srcId="{4B64A66A-8D9A-4CE0-9DDC-CB60DFA7AFBD}" destId="{7C3BF3D5-BA6A-4BA5-B6B0-839465F96423}" srcOrd="0" destOrd="0" presId="urn:microsoft.com/office/officeart/2005/8/layout/process1"/>
    <dgm:cxn modelId="{52DEFCDF-BA5F-4AC7-ACB2-4EC9AE1AFFF7}" srcId="{7F4CFF62-B962-4ADA-B627-588C04195CB5}" destId="{4B64A66A-8D9A-4CE0-9DDC-CB60DFA7AFBD}" srcOrd="2" destOrd="0" parTransId="{D1C4CFB9-CF8D-48B4-8EE6-CDD7E3E9A694}" sibTransId="{D33FB123-5AB5-4053-8DF0-58E3AC31EF78}"/>
    <dgm:cxn modelId="{BE9F4E04-FD0F-411B-80CA-8F23F5EA18AE}" srcId="{7F4CFF62-B962-4ADA-B627-588C04195CB5}" destId="{5BBA2AB0-C279-494A-BCF2-C0B7577BC009}" srcOrd="0" destOrd="0" parTransId="{626997E6-4F9C-4661-92E6-EC19469E8A01}" sibTransId="{DD48D656-835E-4115-9219-B90716117D05}"/>
    <dgm:cxn modelId="{F91E38AF-2BE6-4555-99EA-B27E958725AA}" type="presOf" srcId="{DD48D656-835E-4115-9219-B90716117D05}" destId="{EA0B0E76-8D48-4C52-9C50-2E46D6EECF26}" srcOrd="1" destOrd="0" presId="urn:microsoft.com/office/officeart/2005/8/layout/process1"/>
    <dgm:cxn modelId="{1010AE29-825A-4E1F-B913-430F323704F3}" type="presParOf" srcId="{686859EF-2809-4FCC-B95F-121A4F5E78DA}" destId="{B6ABC75D-3506-4269-9817-7828405970A9}" srcOrd="0" destOrd="0" presId="urn:microsoft.com/office/officeart/2005/8/layout/process1"/>
    <dgm:cxn modelId="{D86ED9A9-C972-4607-8DD2-8A12AC62DD17}" type="presParOf" srcId="{686859EF-2809-4FCC-B95F-121A4F5E78DA}" destId="{B5B05FE4-55C9-4C01-B2B3-8EA749A57443}" srcOrd="1" destOrd="0" presId="urn:microsoft.com/office/officeart/2005/8/layout/process1"/>
    <dgm:cxn modelId="{1A190C1C-A958-427F-92FB-BF8EA2A1582A}" type="presParOf" srcId="{B5B05FE4-55C9-4C01-B2B3-8EA749A57443}" destId="{EA0B0E76-8D48-4C52-9C50-2E46D6EECF26}" srcOrd="0" destOrd="0" presId="urn:microsoft.com/office/officeart/2005/8/layout/process1"/>
    <dgm:cxn modelId="{03CD60AE-8ACF-4443-A787-3B7D672F3AA7}" type="presParOf" srcId="{686859EF-2809-4FCC-B95F-121A4F5E78DA}" destId="{637BB8CB-117A-4DAC-BDC0-80B40ACC35B0}" srcOrd="2" destOrd="0" presId="urn:microsoft.com/office/officeart/2005/8/layout/process1"/>
    <dgm:cxn modelId="{36D0A555-2FF8-4017-A2E2-101B568FBC12}" type="presParOf" srcId="{686859EF-2809-4FCC-B95F-121A4F5E78DA}" destId="{2D4ED2D3-E888-4350-9307-A86AB916CAEF}" srcOrd="3" destOrd="0" presId="urn:microsoft.com/office/officeart/2005/8/layout/process1"/>
    <dgm:cxn modelId="{6EEB9F29-A9F4-41FE-9937-A5C634C11227}" type="presParOf" srcId="{2D4ED2D3-E888-4350-9307-A86AB916CAEF}" destId="{9F7EE17C-87F0-4623-8A26-8998EAFB8270}" srcOrd="0" destOrd="0" presId="urn:microsoft.com/office/officeart/2005/8/layout/process1"/>
    <dgm:cxn modelId="{E846DE4B-6515-4CA9-AB46-5C6C97969F20}" type="presParOf" srcId="{686859EF-2809-4FCC-B95F-121A4F5E78DA}" destId="{7C3BF3D5-BA6A-4BA5-B6B0-839465F96423}" srcOrd="4" destOrd="0" presId="urn:microsoft.com/office/officeart/2005/8/layout/process1"/>
  </dgm:cxnLst>
  <dgm:bg/>
  <dgm:whole/>
</dgm:dataModel>
</file>

<file path=word/diagrams/data4.xml><?xml version="1.0" encoding="utf-8"?>
<dgm:dataModel xmlns:dgm="http://schemas.openxmlformats.org/drawingml/2006/diagram" xmlns:a="http://schemas.openxmlformats.org/drawingml/2006/main">
  <dgm:ptLst>
    <dgm:pt modelId="{199E7243-02BB-4EBF-88C2-1557FFF0DFCE}" type="doc">
      <dgm:prSet loTypeId="urn:microsoft.com/office/officeart/2005/8/layout/process1" loCatId="process" qsTypeId="urn:microsoft.com/office/officeart/2005/8/quickstyle/simple4" qsCatId="simple" csTypeId="urn:microsoft.com/office/officeart/2005/8/colors/colorful5" csCatId="colorful" phldr="1"/>
      <dgm:spPr/>
    </dgm:pt>
    <dgm:pt modelId="{927B69F3-AECC-4AB8-A425-1238647374F1}">
      <dgm:prSet phldrT="[文本]"/>
      <dgm:spPr/>
      <dgm:t>
        <a:bodyPr/>
        <a:p>
          <a:r>
            <a:rPr lang="zh-CN" altLang="en-US"/>
            <a:t>备案数据上报</a:t>
          </a:r>
        </a:p>
      </dgm:t>
    </dgm:pt>
    <dgm:pt modelId="{F992DFA7-3FD7-456C-A7A0-28FF61FF6034}" cxnId="{7D6806BD-5248-4D6B-AB7E-9D18B786FCA3}" type="parTrans">
      <dgm:prSet/>
      <dgm:spPr/>
      <dgm:t>
        <a:bodyPr/>
        <a:p>
          <a:endParaRPr lang="zh-CN" altLang="en-US"/>
        </a:p>
      </dgm:t>
    </dgm:pt>
    <dgm:pt modelId="{7C02BE11-42E5-4DE4-93BD-84F0CE5EB39D}" cxnId="{7D6806BD-5248-4D6B-AB7E-9D18B786FCA3}" type="sibTrans">
      <dgm:prSet/>
      <dgm:spPr/>
      <dgm:t>
        <a:bodyPr/>
        <a:p>
          <a:endParaRPr lang="zh-CN" altLang="en-US"/>
        </a:p>
      </dgm:t>
    </dgm:pt>
    <dgm:pt modelId="{1F763C29-EB5F-4ACB-8F93-FBCDDC5A869B}">
      <dgm:prSet phldrT="[文本]"/>
      <dgm:spPr/>
      <dgm:t>
        <a:bodyPr/>
        <a:p>
          <a:r>
            <a:rPr lang="zh-CN" altLang="en-US"/>
            <a:t>数据呈现</a:t>
          </a:r>
        </a:p>
      </dgm:t>
    </dgm:pt>
    <dgm:pt modelId="{D906D4FF-CEC8-410C-92FB-BF0269D3A038}" cxnId="{38AB64C2-6A30-4D2A-9229-631EE17C27A7}" type="parTrans">
      <dgm:prSet/>
      <dgm:spPr/>
      <dgm:t>
        <a:bodyPr/>
        <a:p>
          <a:endParaRPr lang="zh-CN" altLang="en-US"/>
        </a:p>
      </dgm:t>
    </dgm:pt>
    <dgm:pt modelId="{4E5C33BD-3D4B-4A20-8A56-3A67CD739D01}" cxnId="{38AB64C2-6A30-4D2A-9229-631EE17C27A7}" type="sibTrans">
      <dgm:prSet/>
      <dgm:spPr/>
      <dgm:t>
        <a:bodyPr/>
        <a:p>
          <a:endParaRPr lang="zh-CN" altLang="en-US"/>
        </a:p>
      </dgm:t>
    </dgm:pt>
    <dgm:pt modelId="{19FF2045-AAC4-48F6-A5F2-FC3C457B9E5B}">
      <dgm:prSet phldrT="[文本]"/>
      <dgm:spPr/>
      <dgm:t>
        <a:bodyPr/>
        <a:p>
          <a:r>
            <a:rPr lang="zh-CN" altLang="en-US"/>
            <a:t>数据审核</a:t>
          </a:r>
        </a:p>
      </dgm:t>
    </dgm:pt>
    <dgm:pt modelId="{99F1255F-BE86-4BE3-8767-F26656DA0234}" cxnId="{08C27126-40D5-4E51-9751-9778ED771FC1}" type="parTrans">
      <dgm:prSet/>
      <dgm:spPr/>
      <dgm:t>
        <a:bodyPr/>
        <a:p>
          <a:endParaRPr lang="zh-CN" altLang="en-US"/>
        </a:p>
      </dgm:t>
    </dgm:pt>
    <dgm:pt modelId="{620A0AED-462B-4D6A-A4FA-8A874DDF3AE3}" cxnId="{08C27126-40D5-4E51-9751-9778ED771FC1}" type="sibTrans">
      <dgm:prSet/>
      <dgm:spPr/>
      <dgm:t>
        <a:bodyPr/>
        <a:p>
          <a:endParaRPr lang="zh-CN" altLang="en-US"/>
        </a:p>
      </dgm:t>
    </dgm:pt>
    <dgm:pt modelId="{7217A993-52C9-46A7-9F96-3C874D3550AA}">
      <dgm:prSet custT="1"/>
      <dgm:spPr/>
      <dgm:t>
        <a:bodyPr/>
        <a:p>
          <a:r>
            <a:rPr lang="zh-CN" altLang="en-US" sz="1200">
              <a:latin typeface="宋体" panose="02010600030101010101" charset="-122"/>
              <a:ea typeface="宋体" panose="02010600030101010101" charset="-122"/>
            </a:rPr>
            <a:t>数据</a:t>
          </a:r>
          <a:endParaRPr lang="en-US" altLang="zh-CN" sz="1200">
            <a:latin typeface="宋体" panose="02010600030101010101" charset="-122"/>
            <a:ea typeface="宋体" panose="02010600030101010101" charset="-122"/>
          </a:endParaRPr>
        </a:p>
        <a:p>
          <a:r>
            <a:rPr lang="zh-CN" altLang="en-US" sz="1200">
              <a:latin typeface="宋体" panose="02010600030101010101" charset="-122"/>
              <a:ea typeface="宋体" panose="02010600030101010101" charset="-122"/>
            </a:rPr>
            <a:t>填写</a:t>
          </a:r>
        </a:p>
      </dgm:t>
    </dgm:pt>
    <dgm:pt modelId="{F9DB725E-06BB-47E6-8D9D-78AAB79DA3CF}" cxnId="{2CE3997B-02E0-40C3-977B-D87D88DACE92}" type="parTrans">
      <dgm:prSet/>
      <dgm:spPr/>
      <dgm:t>
        <a:bodyPr/>
        <a:p>
          <a:endParaRPr lang="zh-CN" altLang="en-US"/>
        </a:p>
      </dgm:t>
    </dgm:pt>
    <dgm:pt modelId="{CFB6BA61-C1B4-4769-8309-0903F8709AFC}" cxnId="{2CE3997B-02E0-40C3-977B-D87D88DACE92}" type="sibTrans">
      <dgm:prSet/>
      <dgm:spPr>
        <a:noFill/>
      </dgm:spPr>
      <dgm:t>
        <a:bodyPr/>
        <a:p>
          <a:endParaRPr lang="zh-CN" altLang="en-US"/>
        </a:p>
      </dgm:t>
    </dgm:pt>
    <dgm:pt modelId="{E7DB2628-A7F9-4B36-9DE1-B9DF3F428EA2}">
      <dgm:prSet custT="1"/>
      <dgm:spPr/>
      <dgm:t>
        <a:bodyPr/>
        <a:p>
          <a:r>
            <a:rPr lang="zh-CN" altLang="en-US" sz="1200"/>
            <a:t>数据</a:t>
          </a:r>
          <a:endParaRPr lang="en-US" altLang="zh-CN" sz="1200"/>
        </a:p>
        <a:p>
          <a:r>
            <a:rPr lang="zh-CN" altLang="en-US" sz="1200"/>
            <a:t>修改</a:t>
          </a:r>
        </a:p>
      </dgm:t>
    </dgm:pt>
    <dgm:pt modelId="{905E28ED-CBFC-4221-9981-00A892E3E546}" cxnId="{27A78F1B-E983-4010-A3E5-26CD05D02ECE}" type="parTrans">
      <dgm:prSet/>
      <dgm:spPr/>
      <dgm:t>
        <a:bodyPr/>
        <a:p>
          <a:endParaRPr lang="zh-CN" altLang="en-US"/>
        </a:p>
      </dgm:t>
    </dgm:pt>
    <dgm:pt modelId="{F0C6297A-027E-4C91-9135-14441F5903F2}" cxnId="{27A78F1B-E983-4010-A3E5-26CD05D02ECE}" type="sibTrans">
      <dgm:prSet/>
      <dgm:spPr/>
      <dgm:t>
        <a:bodyPr/>
        <a:p>
          <a:endParaRPr lang="zh-CN" altLang="en-US"/>
        </a:p>
      </dgm:t>
    </dgm:pt>
    <dgm:pt modelId="{2E10404D-5670-416B-89BF-65DC9D3C85A2}" type="pres">
      <dgm:prSet presAssocID="{199E7243-02BB-4EBF-88C2-1557FFF0DFCE}" presName="Name0" presStyleCnt="0">
        <dgm:presLayoutVars>
          <dgm:dir/>
          <dgm:resizeHandles val="exact"/>
        </dgm:presLayoutVars>
      </dgm:prSet>
      <dgm:spPr/>
    </dgm:pt>
    <dgm:pt modelId="{2536346D-3812-4B82-AD92-F54093D0417C}" type="pres">
      <dgm:prSet presAssocID="{7217A993-52C9-46A7-9F96-3C874D3550AA}" presName="node" presStyleLbl="node1" presStyleIdx="0" presStyleCnt="5" custScaleY="110782" custLinFactX="62958" custLinFactNeighborX="100000" custLinFactNeighborY="-51992">
        <dgm:presLayoutVars>
          <dgm:bulletEnabled val="1"/>
        </dgm:presLayoutVars>
      </dgm:prSet>
      <dgm:spPr/>
      <dgm:t>
        <a:bodyPr/>
        <a:p>
          <a:endParaRPr lang="zh-CN" altLang="en-US"/>
        </a:p>
      </dgm:t>
    </dgm:pt>
    <dgm:pt modelId="{2EF9E7A3-C671-415A-A495-06CCAC725BBC}" type="pres">
      <dgm:prSet presAssocID="{CFB6BA61-C1B4-4769-8309-0903F8709AFC}" presName="sibTrans" presStyleLbl="sibTrans2D1" presStyleIdx="0" presStyleCnt="4"/>
      <dgm:spPr/>
    </dgm:pt>
    <dgm:pt modelId="{99FAD477-38E6-413C-8074-C8DC98D2E963}" type="pres">
      <dgm:prSet presAssocID="{CFB6BA61-C1B4-4769-8309-0903F8709AFC}" presName="connectorText" presStyleLbl="sibTrans2D1" presStyleIdx="0" presStyleCnt="4"/>
      <dgm:spPr/>
    </dgm:pt>
    <dgm:pt modelId="{CD3EE919-53FF-455E-B37B-A38D12C89913}" type="pres">
      <dgm:prSet presAssocID="{E7DB2628-A7F9-4B36-9DE1-B9DF3F428EA2}" presName="node" presStyleLbl="node1" presStyleIdx="1" presStyleCnt="5" custScaleY="91491" custLinFactNeighborX="-85797" custLinFactNeighborY="58471">
        <dgm:presLayoutVars>
          <dgm:bulletEnabled val="1"/>
        </dgm:presLayoutVars>
      </dgm:prSet>
      <dgm:spPr/>
    </dgm:pt>
    <dgm:pt modelId="{9DB95243-AE75-4360-B5DA-B0C86BFFD4BC}" type="pres">
      <dgm:prSet presAssocID="{F0C6297A-027E-4C91-9135-14441F5903F2}" presName="sibTrans" presStyleLbl="sibTrans2D1" presStyleIdx="1" presStyleCnt="4" custAng="902541" custLinFactNeighborX="-12532" custLinFactNeighborY="-82165"/>
      <dgm:spPr/>
    </dgm:pt>
    <dgm:pt modelId="{11AE825B-01A2-46C6-A1BB-2689056E6022}" type="pres">
      <dgm:prSet presAssocID="{F0C6297A-027E-4C91-9135-14441F5903F2}" presName="connectorText" presStyleLbl="sibTrans2D1" presStyleIdx="1" presStyleCnt="4"/>
      <dgm:spPr/>
    </dgm:pt>
    <dgm:pt modelId="{3EE76014-33D5-454D-AF19-3A114D481D58}" type="pres">
      <dgm:prSet presAssocID="{927B69F3-AECC-4AB8-A425-1238647374F1}" presName="node" presStyleLbl="node1" presStyleIdx="2" presStyleCnt="5">
        <dgm:presLayoutVars>
          <dgm:bulletEnabled val="1"/>
        </dgm:presLayoutVars>
      </dgm:prSet>
      <dgm:spPr/>
      <dgm:t>
        <a:bodyPr/>
        <a:p>
          <a:endParaRPr lang="zh-CN" altLang="en-US"/>
        </a:p>
      </dgm:t>
    </dgm:pt>
    <dgm:pt modelId="{70D526ED-D6C5-4C2B-B53F-EE6732B3846A}" type="pres">
      <dgm:prSet presAssocID="{7C02BE11-42E5-4DE4-93BD-84F0CE5EB39D}" presName="sibTrans" presStyleLbl="sibTrans2D1" presStyleIdx="2" presStyleCnt="4"/>
      <dgm:spPr/>
    </dgm:pt>
    <dgm:pt modelId="{AC94DAFF-F30B-4378-AF5C-CEA682C62A99}" type="pres">
      <dgm:prSet presAssocID="{7C02BE11-42E5-4DE4-93BD-84F0CE5EB39D}" presName="connectorText" presStyleLbl="sibTrans2D1" presStyleIdx="2" presStyleCnt="4"/>
      <dgm:spPr/>
    </dgm:pt>
    <dgm:pt modelId="{45F92D59-A168-4296-9AF1-2006DF584F09}" type="pres">
      <dgm:prSet presAssocID="{1F763C29-EB5F-4ACB-8F93-FBCDDC5A869B}" presName="node" presStyleLbl="node1" presStyleIdx="3" presStyleCnt="5">
        <dgm:presLayoutVars>
          <dgm:bulletEnabled val="1"/>
        </dgm:presLayoutVars>
      </dgm:prSet>
      <dgm:spPr/>
      <dgm:t>
        <a:bodyPr/>
        <a:p>
          <a:endParaRPr lang="zh-CN" altLang="en-US"/>
        </a:p>
      </dgm:t>
    </dgm:pt>
    <dgm:pt modelId="{2ABD607A-6FA5-4547-818E-20EE761627AC}" type="pres">
      <dgm:prSet presAssocID="{4E5C33BD-3D4B-4A20-8A56-3A67CD739D01}" presName="sibTrans" presStyleLbl="sibTrans2D1" presStyleIdx="3" presStyleCnt="4"/>
      <dgm:spPr/>
    </dgm:pt>
    <dgm:pt modelId="{1F57D3B7-67A1-4997-B15D-853897234A00}" type="pres">
      <dgm:prSet presAssocID="{4E5C33BD-3D4B-4A20-8A56-3A67CD739D01}" presName="connectorText" presStyleLbl="sibTrans2D1" presStyleIdx="3" presStyleCnt="4"/>
      <dgm:spPr/>
    </dgm:pt>
    <dgm:pt modelId="{3C755890-DEA2-43FB-88E4-2D9A69757FE5}" type="pres">
      <dgm:prSet presAssocID="{19FF2045-AAC4-48F6-A5F2-FC3C457B9E5B}" presName="node" presStyleLbl="node1" presStyleIdx="4" presStyleCnt="5">
        <dgm:presLayoutVars>
          <dgm:bulletEnabled val="1"/>
        </dgm:presLayoutVars>
      </dgm:prSet>
      <dgm:spPr/>
    </dgm:pt>
  </dgm:ptLst>
  <dgm:cxnLst>
    <dgm:cxn modelId="{1C3C457B-6E69-4B08-ACAF-E3C0555A5831}" type="presOf" srcId="{7C02BE11-42E5-4DE4-93BD-84F0CE5EB39D}" destId="{70D526ED-D6C5-4C2B-B53F-EE6732B3846A}" srcOrd="0" destOrd="0" presId="urn:microsoft.com/office/officeart/2005/8/layout/process1"/>
    <dgm:cxn modelId="{A8782CE0-3DA0-478B-9063-47F6C89EB06A}" type="presOf" srcId="{E7DB2628-A7F9-4B36-9DE1-B9DF3F428EA2}" destId="{CD3EE919-53FF-455E-B37B-A38D12C89913}" srcOrd="0" destOrd="0" presId="urn:microsoft.com/office/officeart/2005/8/layout/process1"/>
    <dgm:cxn modelId="{1CB0F940-D0BE-483C-8676-D42C4BD6530E}" type="presOf" srcId="{199E7243-02BB-4EBF-88C2-1557FFF0DFCE}" destId="{2E10404D-5670-416B-89BF-65DC9D3C85A2}" srcOrd="0" destOrd="0" presId="urn:microsoft.com/office/officeart/2005/8/layout/process1"/>
    <dgm:cxn modelId="{36022118-EDBD-411F-8E42-7DE57C314373}" type="presOf" srcId="{4E5C33BD-3D4B-4A20-8A56-3A67CD739D01}" destId="{1F57D3B7-67A1-4997-B15D-853897234A00}" srcOrd="1" destOrd="0" presId="urn:microsoft.com/office/officeart/2005/8/layout/process1"/>
    <dgm:cxn modelId="{08C27126-40D5-4E51-9751-9778ED771FC1}" srcId="{199E7243-02BB-4EBF-88C2-1557FFF0DFCE}" destId="{19FF2045-AAC4-48F6-A5F2-FC3C457B9E5B}" srcOrd="4" destOrd="0" parTransId="{99F1255F-BE86-4BE3-8767-F26656DA0234}" sibTransId="{620A0AED-462B-4D6A-A4FA-8A874DDF3AE3}"/>
    <dgm:cxn modelId="{27A78F1B-E983-4010-A3E5-26CD05D02ECE}" srcId="{199E7243-02BB-4EBF-88C2-1557FFF0DFCE}" destId="{E7DB2628-A7F9-4B36-9DE1-B9DF3F428EA2}" srcOrd="1" destOrd="0" parTransId="{905E28ED-CBFC-4221-9981-00A892E3E546}" sibTransId="{F0C6297A-027E-4C91-9135-14441F5903F2}"/>
    <dgm:cxn modelId="{3F031EDC-68ED-42CF-ACA9-B97C727F4665}" type="presOf" srcId="{927B69F3-AECC-4AB8-A425-1238647374F1}" destId="{3EE76014-33D5-454D-AF19-3A114D481D58}" srcOrd="0" destOrd="0" presId="urn:microsoft.com/office/officeart/2005/8/layout/process1"/>
    <dgm:cxn modelId="{38AB64C2-6A30-4D2A-9229-631EE17C27A7}" srcId="{199E7243-02BB-4EBF-88C2-1557FFF0DFCE}" destId="{1F763C29-EB5F-4ACB-8F93-FBCDDC5A869B}" srcOrd="3" destOrd="0" parTransId="{D906D4FF-CEC8-410C-92FB-BF0269D3A038}" sibTransId="{4E5C33BD-3D4B-4A20-8A56-3A67CD739D01}"/>
    <dgm:cxn modelId="{C0E0C00A-158B-49C7-AA41-B8491707E165}" type="presOf" srcId="{F0C6297A-027E-4C91-9135-14441F5903F2}" destId="{11AE825B-01A2-46C6-A1BB-2689056E6022}" srcOrd="1" destOrd="0" presId="urn:microsoft.com/office/officeart/2005/8/layout/process1"/>
    <dgm:cxn modelId="{18E7406A-D33C-4EBF-A3BE-5043C2C40C1D}" type="presOf" srcId="{4E5C33BD-3D4B-4A20-8A56-3A67CD739D01}" destId="{2ABD607A-6FA5-4547-818E-20EE761627AC}" srcOrd="0" destOrd="0" presId="urn:microsoft.com/office/officeart/2005/8/layout/process1"/>
    <dgm:cxn modelId="{7D6806BD-5248-4D6B-AB7E-9D18B786FCA3}" srcId="{199E7243-02BB-4EBF-88C2-1557FFF0DFCE}" destId="{927B69F3-AECC-4AB8-A425-1238647374F1}" srcOrd="2" destOrd="0" parTransId="{F992DFA7-3FD7-456C-A7A0-28FF61FF6034}" sibTransId="{7C02BE11-42E5-4DE4-93BD-84F0CE5EB39D}"/>
    <dgm:cxn modelId="{B12A3480-34E0-4BBE-9BAD-C91B5709BAF1}" type="presOf" srcId="{1F763C29-EB5F-4ACB-8F93-FBCDDC5A869B}" destId="{45F92D59-A168-4296-9AF1-2006DF584F09}" srcOrd="0" destOrd="0" presId="urn:microsoft.com/office/officeart/2005/8/layout/process1"/>
    <dgm:cxn modelId="{A8D13C88-F2A9-4DBB-B4AD-4FCBC4CF2334}" type="presOf" srcId="{CFB6BA61-C1B4-4769-8309-0903F8709AFC}" destId="{99FAD477-38E6-413C-8074-C8DC98D2E963}" srcOrd="1" destOrd="0" presId="urn:microsoft.com/office/officeart/2005/8/layout/process1"/>
    <dgm:cxn modelId="{63ED9B87-27A6-4DFF-8D3C-3640BB76AA42}" type="presOf" srcId="{19FF2045-AAC4-48F6-A5F2-FC3C457B9E5B}" destId="{3C755890-DEA2-43FB-88E4-2D9A69757FE5}" srcOrd="0" destOrd="0" presId="urn:microsoft.com/office/officeart/2005/8/layout/process1"/>
    <dgm:cxn modelId="{13AC086A-CB88-4850-8759-53550BEA1586}" type="presOf" srcId="{7C02BE11-42E5-4DE4-93BD-84F0CE5EB39D}" destId="{AC94DAFF-F30B-4378-AF5C-CEA682C62A99}" srcOrd="1" destOrd="0" presId="urn:microsoft.com/office/officeart/2005/8/layout/process1"/>
    <dgm:cxn modelId="{CAEED5AA-1DA9-49DB-9B32-2256692C83C5}" type="presOf" srcId="{F0C6297A-027E-4C91-9135-14441F5903F2}" destId="{9DB95243-AE75-4360-B5DA-B0C86BFFD4BC}" srcOrd="0" destOrd="0" presId="urn:microsoft.com/office/officeart/2005/8/layout/process1"/>
    <dgm:cxn modelId="{2CE3997B-02E0-40C3-977B-D87D88DACE92}" srcId="{199E7243-02BB-4EBF-88C2-1557FFF0DFCE}" destId="{7217A993-52C9-46A7-9F96-3C874D3550AA}" srcOrd="0" destOrd="0" parTransId="{F9DB725E-06BB-47E6-8D9D-78AAB79DA3CF}" sibTransId="{CFB6BA61-C1B4-4769-8309-0903F8709AFC}"/>
    <dgm:cxn modelId="{D1560F38-2CF6-44A3-A48A-D97C5D403C8A}" type="presOf" srcId="{7217A993-52C9-46A7-9F96-3C874D3550AA}" destId="{2536346D-3812-4B82-AD92-F54093D0417C}" srcOrd="0" destOrd="0" presId="urn:microsoft.com/office/officeart/2005/8/layout/process1"/>
    <dgm:cxn modelId="{E8D0CA07-BC91-4ACD-B0DD-36279A7AF8D3}" type="presOf" srcId="{CFB6BA61-C1B4-4769-8309-0903F8709AFC}" destId="{2EF9E7A3-C671-415A-A495-06CCAC725BBC}" srcOrd="0" destOrd="0" presId="urn:microsoft.com/office/officeart/2005/8/layout/process1"/>
    <dgm:cxn modelId="{3CEC736F-E08B-42FC-B7FB-1BA099B662E3}" type="presParOf" srcId="{2E10404D-5670-416B-89BF-65DC9D3C85A2}" destId="{2536346D-3812-4B82-AD92-F54093D0417C}" srcOrd="0" destOrd="0" presId="urn:microsoft.com/office/officeart/2005/8/layout/process1"/>
    <dgm:cxn modelId="{DCF7E030-1F63-40B6-90DF-20E5FA131FBD}" type="presParOf" srcId="{2E10404D-5670-416B-89BF-65DC9D3C85A2}" destId="{2EF9E7A3-C671-415A-A495-06CCAC725BBC}" srcOrd="1" destOrd="0" presId="urn:microsoft.com/office/officeart/2005/8/layout/process1"/>
    <dgm:cxn modelId="{C6BF98AB-949E-4909-AD1A-53CF2A637F2F}" type="presParOf" srcId="{2EF9E7A3-C671-415A-A495-06CCAC725BBC}" destId="{99FAD477-38E6-413C-8074-C8DC98D2E963}" srcOrd="0" destOrd="0" presId="urn:microsoft.com/office/officeart/2005/8/layout/process1"/>
    <dgm:cxn modelId="{D591548F-0092-40A2-83C8-A75FE66EF499}" type="presParOf" srcId="{2E10404D-5670-416B-89BF-65DC9D3C85A2}" destId="{CD3EE919-53FF-455E-B37B-A38D12C89913}" srcOrd="2" destOrd="0" presId="urn:microsoft.com/office/officeart/2005/8/layout/process1"/>
    <dgm:cxn modelId="{CC5A7E48-ACFC-4A51-BCAC-31179AA1FB41}" type="presParOf" srcId="{2E10404D-5670-416B-89BF-65DC9D3C85A2}" destId="{9DB95243-AE75-4360-B5DA-B0C86BFFD4BC}" srcOrd="3" destOrd="0" presId="urn:microsoft.com/office/officeart/2005/8/layout/process1"/>
    <dgm:cxn modelId="{2A411467-1D74-46D7-A7A9-E0CBF6FD169E}" type="presParOf" srcId="{9DB95243-AE75-4360-B5DA-B0C86BFFD4BC}" destId="{11AE825B-01A2-46C6-A1BB-2689056E6022}" srcOrd="0" destOrd="0" presId="urn:microsoft.com/office/officeart/2005/8/layout/process1"/>
    <dgm:cxn modelId="{DFA0B7EF-11CD-43B9-B7A4-3509E8ECF02F}" type="presParOf" srcId="{2E10404D-5670-416B-89BF-65DC9D3C85A2}" destId="{3EE76014-33D5-454D-AF19-3A114D481D58}" srcOrd="4" destOrd="0" presId="urn:microsoft.com/office/officeart/2005/8/layout/process1"/>
    <dgm:cxn modelId="{EAC88653-5E40-4C78-B49B-58241F4FCF16}" type="presParOf" srcId="{2E10404D-5670-416B-89BF-65DC9D3C85A2}" destId="{70D526ED-D6C5-4C2B-B53F-EE6732B3846A}" srcOrd="5" destOrd="0" presId="urn:microsoft.com/office/officeart/2005/8/layout/process1"/>
    <dgm:cxn modelId="{D31538F7-8483-4832-8591-D7C99316C22C}" type="presParOf" srcId="{70D526ED-D6C5-4C2B-B53F-EE6732B3846A}" destId="{AC94DAFF-F30B-4378-AF5C-CEA682C62A99}" srcOrd="0" destOrd="0" presId="urn:microsoft.com/office/officeart/2005/8/layout/process1"/>
    <dgm:cxn modelId="{EE533A6A-5158-4157-817E-3F9523813FA1}" type="presParOf" srcId="{2E10404D-5670-416B-89BF-65DC9D3C85A2}" destId="{45F92D59-A168-4296-9AF1-2006DF584F09}" srcOrd="6" destOrd="0" presId="urn:microsoft.com/office/officeart/2005/8/layout/process1"/>
    <dgm:cxn modelId="{378C608F-13F8-4C2D-8628-7009CF040087}" type="presParOf" srcId="{2E10404D-5670-416B-89BF-65DC9D3C85A2}" destId="{2ABD607A-6FA5-4547-818E-20EE761627AC}" srcOrd="7" destOrd="0" presId="urn:microsoft.com/office/officeart/2005/8/layout/process1"/>
    <dgm:cxn modelId="{F5A2D723-D3C7-42E1-8817-BC4A8743B4BF}" type="presParOf" srcId="{2ABD607A-6FA5-4547-818E-20EE761627AC}" destId="{1F57D3B7-67A1-4997-B15D-853897234A00}" srcOrd="0" destOrd="0" presId="urn:microsoft.com/office/officeart/2005/8/layout/process1"/>
    <dgm:cxn modelId="{BF527AB9-079E-4D64-B99E-C3D4EB628F71}" type="presParOf" srcId="{2E10404D-5670-416B-89BF-65DC9D3C85A2}" destId="{3C755890-DEA2-43FB-88E4-2D9A69757FE5}" srcOrd="8" destOrd="0" presId="urn:microsoft.com/office/officeart/2005/8/layout/process1"/>
  </dgm:cxnLst>
  <dgm:bg/>
  <dgm:whole/>
</dgm:dataModel>
</file>

<file path=word/diagrams/data5.xml><?xml version="1.0" encoding="utf-8"?>
<dgm:dataModel xmlns:dgm="http://schemas.openxmlformats.org/drawingml/2006/diagram" xmlns:a="http://schemas.openxmlformats.org/drawingml/2006/main">
  <dgm:ptLst>
    <dgm:pt modelId="{4D01A0D9-6317-4604-A167-810B909065FF}" type="doc">
      <dgm:prSet loTypeId="urn:microsoft.com/office/officeart/2005/8/layout/process1" loCatId="process" qsTypeId="urn:microsoft.com/office/officeart/2005/8/quickstyle/simple4" qsCatId="simple" csTypeId="urn:microsoft.com/office/officeart/2005/8/colors/colorful5" csCatId="colorful" phldr="1"/>
      <dgm:spPr/>
    </dgm:pt>
    <dgm:pt modelId="{7431468B-14AC-4E93-93ED-AA3C9290DA58}">
      <dgm:prSet phldrT="[文本]"/>
      <dgm:spPr/>
      <dgm:t>
        <a:bodyPr/>
        <a:p>
          <a:r>
            <a:rPr lang="zh-CN" altLang="en-US"/>
            <a:t>企业查询</a:t>
          </a:r>
        </a:p>
      </dgm:t>
    </dgm:pt>
    <dgm:pt modelId="{01AC49EF-56E4-4C02-B0F1-58892F39CE44}" cxnId="{735DBB33-20E6-4324-BE61-CDF7F93A55F2}" type="parTrans">
      <dgm:prSet/>
      <dgm:spPr/>
      <dgm:t>
        <a:bodyPr/>
        <a:p>
          <a:endParaRPr lang="zh-CN" altLang="en-US"/>
        </a:p>
      </dgm:t>
    </dgm:pt>
    <dgm:pt modelId="{422FC2B9-887E-43C8-9ECF-89F337E0E579}" cxnId="{735DBB33-20E6-4324-BE61-CDF7F93A55F2}" type="sibTrans">
      <dgm:prSet/>
      <dgm:spPr/>
      <dgm:t>
        <a:bodyPr/>
        <a:p>
          <a:endParaRPr lang="zh-CN" altLang="en-US"/>
        </a:p>
      </dgm:t>
    </dgm:pt>
    <dgm:pt modelId="{7EB24CBD-8A36-493A-ABF8-0D786B3E191D}">
      <dgm:prSet phldrT="[文本]"/>
      <dgm:spPr/>
      <dgm:t>
        <a:bodyPr/>
        <a:p>
          <a:r>
            <a:rPr lang="zh-CN" altLang="en-US"/>
            <a:t>数据处理</a:t>
          </a:r>
        </a:p>
      </dgm:t>
    </dgm:pt>
    <dgm:pt modelId="{E76832FF-6EEF-4125-B475-538E877A53FD}" cxnId="{C3D973AD-A545-478D-8442-9FFEF0303BA0}" type="parTrans">
      <dgm:prSet/>
      <dgm:spPr/>
      <dgm:t>
        <a:bodyPr/>
        <a:p>
          <a:endParaRPr lang="zh-CN" altLang="en-US"/>
        </a:p>
      </dgm:t>
    </dgm:pt>
    <dgm:pt modelId="{F8892BBE-487C-4E91-81DD-65D97ED21D7B}" cxnId="{C3D973AD-A545-478D-8442-9FFEF0303BA0}" type="sibTrans">
      <dgm:prSet/>
      <dgm:spPr/>
      <dgm:t>
        <a:bodyPr/>
        <a:p>
          <a:endParaRPr lang="zh-CN" altLang="en-US"/>
        </a:p>
      </dgm:t>
    </dgm:pt>
    <dgm:pt modelId="{8BF153A6-1DFE-4A01-AC8A-27725C657D38}">
      <dgm:prSet phldrT="[文本]"/>
      <dgm:spPr/>
      <dgm:t>
        <a:bodyPr/>
        <a:p>
          <a:r>
            <a:rPr lang="zh-CN" altLang="en-US"/>
            <a:t>数据返回</a:t>
          </a:r>
        </a:p>
      </dgm:t>
    </dgm:pt>
    <dgm:pt modelId="{1B351D9B-5E7B-4D0A-9CAB-E40EA37363EB}" cxnId="{4F7B36C9-B56B-4655-A382-D040B9F9B1A9}" type="parTrans">
      <dgm:prSet/>
      <dgm:spPr/>
      <dgm:t>
        <a:bodyPr/>
        <a:p>
          <a:endParaRPr lang="zh-CN" altLang="en-US"/>
        </a:p>
      </dgm:t>
    </dgm:pt>
    <dgm:pt modelId="{E3DAD0AD-DC5C-47B6-9B0D-155B5FBB9FA2}" cxnId="{4F7B36C9-B56B-4655-A382-D040B9F9B1A9}" type="sibTrans">
      <dgm:prSet/>
      <dgm:spPr/>
      <dgm:t>
        <a:bodyPr/>
        <a:p>
          <a:endParaRPr lang="zh-CN" altLang="en-US"/>
        </a:p>
      </dgm:t>
    </dgm:pt>
    <dgm:pt modelId="{6FCF5259-7722-4430-96DA-2F8F05BEE371}" type="pres">
      <dgm:prSet presAssocID="{4D01A0D9-6317-4604-A167-810B909065FF}" presName="Name0" presStyleCnt="0">
        <dgm:presLayoutVars>
          <dgm:dir/>
          <dgm:resizeHandles val="exact"/>
        </dgm:presLayoutVars>
      </dgm:prSet>
      <dgm:spPr/>
    </dgm:pt>
    <dgm:pt modelId="{C96DB857-15B4-457D-8FFA-AC3A92ADE669}" type="pres">
      <dgm:prSet presAssocID="{7431468B-14AC-4E93-93ED-AA3C9290DA58}" presName="node" presStyleLbl="node1" presStyleIdx="0" presStyleCnt="3">
        <dgm:presLayoutVars>
          <dgm:bulletEnabled val="1"/>
        </dgm:presLayoutVars>
      </dgm:prSet>
      <dgm:spPr/>
    </dgm:pt>
    <dgm:pt modelId="{A63D390C-A19E-4D3F-A53B-22CCD521D703}" type="pres">
      <dgm:prSet presAssocID="{422FC2B9-887E-43C8-9ECF-89F337E0E579}" presName="sibTrans" presStyleLbl="sibTrans2D1" presStyleIdx="0" presStyleCnt="2"/>
      <dgm:spPr/>
    </dgm:pt>
    <dgm:pt modelId="{0A8408DA-5AD1-4056-96F6-ED8E7AE70244}" type="pres">
      <dgm:prSet presAssocID="{422FC2B9-887E-43C8-9ECF-89F337E0E579}" presName="connectorText" presStyleLbl="sibTrans2D1" presStyleIdx="0" presStyleCnt="2"/>
      <dgm:spPr/>
    </dgm:pt>
    <dgm:pt modelId="{810AF7A6-78AD-43F3-8BD0-B065BB1085FF}" type="pres">
      <dgm:prSet presAssocID="{7EB24CBD-8A36-493A-ABF8-0D786B3E191D}" presName="node" presStyleLbl="node1" presStyleIdx="1" presStyleCnt="3">
        <dgm:presLayoutVars>
          <dgm:bulletEnabled val="1"/>
        </dgm:presLayoutVars>
      </dgm:prSet>
      <dgm:spPr/>
    </dgm:pt>
    <dgm:pt modelId="{B9F0E3BE-B069-4CBA-867A-978F8F420DA4}" type="pres">
      <dgm:prSet presAssocID="{F8892BBE-487C-4E91-81DD-65D97ED21D7B}" presName="sibTrans" presStyleLbl="sibTrans2D1" presStyleIdx="1" presStyleCnt="2"/>
      <dgm:spPr/>
    </dgm:pt>
    <dgm:pt modelId="{C77F780E-91BC-4182-8B6A-7402B8856671}" type="pres">
      <dgm:prSet presAssocID="{F8892BBE-487C-4E91-81DD-65D97ED21D7B}" presName="connectorText" presStyleLbl="sibTrans2D1" presStyleIdx="1" presStyleCnt="2"/>
      <dgm:spPr/>
    </dgm:pt>
    <dgm:pt modelId="{F7668CD0-04BD-470B-9BEC-B1FF86E9B787}" type="pres">
      <dgm:prSet presAssocID="{8BF153A6-1DFE-4A01-AC8A-27725C657D38}" presName="node" presStyleLbl="node1" presStyleIdx="2" presStyleCnt="3">
        <dgm:presLayoutVars>
          <dgm:bulletEnabled val="1"/>
        </dgm:presLayoutVars>
      </dgm:prSet>
      <dgm:spPr/>
    </dgm:pt>
  </dgm:ptLst>
  <dgm:cxnLst>
    <dgm:cxn modelId="{3DA8348F-088F-4A33-8F4D-24306073EBA7}" type="presOf" srcId="{F8892BBE-487C-4E91-81DD-65D97ED21D7B}" destId="{B9F0E3BE-B069-4CBA-867A-978F8F420DA4}" srcOrd="0" destOrd="0" presId="urn:microsoft.com/office/officeart/2005/8/layout/process1"/>
    <dgm:cxn modelId="{E8F719C9-74EE-47B6-9700-2F1FC4F3B22E}" type="presOf" srcId="{F8892BBE-487C-4E91-81DD-65D97ED21D7B}" destId="{C77F780E-91BC-4182-8B6A-7402B8856671}" srcOrd="1" destOrd="0" presId="urn:microsoft.com/office/officeart/2005/8/layout/process1"/>
    <dgm:cxn modelId="{146351F4-97E0-4CCA-9F24-8FB35B6DF360}" type="presOf" srcId="{8BF153A6-1DFE-4A01-AC8A-27725C657D38}" destId="{F7668CD0-04BD-470B-9BEC-B1FF86E9B787}" srcOrd="0" destOrd="0" presId="urn:microsoft.com/office/officeart/2005/8/layout/process1"/>
    <dgm:cxn modelId="{7909B4C6-B2FC-4942-9A45-A96183891AA3}" type="presOf" srcId="{7431468B-14AC-4E93-93ED-AA3C9290DA58}" destId="{C96DB857-15B4-457D-8FFA-AC3A92ADE669}" srcOrd="0" destOrd="0" presId="urn:microsoft.com/office/officeart/2005/8/layout/process1"/>
    <dgm:cxn modelId="{C3D973AD-A545-478D-8442-9FFEF0303BA0}" srcId="{4D01A0D9-6317-4604-A167-810B909065FF}" destId="{7EB24CBD-8A36-493A-ABF8-0D786B3E191D}" srcOrd="1" destOrd="0" parTransId="{E76832FF-6EEF-4125-B475-538E877A53FD}" sibTransId="{F8892BBE-487C-4E91-81DD-65D97ED21D7B}"/>
    <dgm:cxn modelId="{E09DDF02-CFF7-4E77-BDEE-5F25B5F564CA}" type="presOf" srcId="{422FC2B9-887E-43C8-9ECF-89F337E0E579}" destId="{0A8408DA-5AD1-4056-96F6-ED8E7AE70244}" srcOrd="1" destOrd="0" presId="urn:microsoft.com/office/officeart/2005/8/layout/process1"/>
    <dgm:cxn modelId="{735DBB33-20E6-4324-BE61-CDF7F93A55F2}" srcId="{4D01A0D9-6317-4604-A167-810B909065FF}" destId="{7431468B-14AC-4E93-93ED-AA3C9290DA58}" srcOrd="0" destOrd="0" parTransId="{01AC49EF-56E4-4C02-B0F1-58892F39CE44}" sibTransId="{422FC2B9-887E-43C8-9ECF-89F337E0E579}"/>
    <dgm:cxn modelId="{4F7B36C9-B56B-4655-A382-D040B9F9B1A9}" srcId="{4D01A0D9-6317-4604-A167-810B909065FF}" destId="{8BF153A6-1DFE-4A01-AC8A-27725C657D38}" srcOrd="2" destOrd="0" parTransId="{1B351D9B-5E7B-4D0A-9CAB-E40EA37363EB}" sibTransId="{E3DAD0AD-DC5C-47B6-9B0D-155B5FBB9FA2}"/>
    <dgm:cxn modelId="{B4B6FA5B-F638-4783-BDF0-16F49B271407}" type="presOf" srcId="{422FC2B9-887E-43C8-9ECF-89F337E0E579}" destId="{A63D390C-A19E-4D3F-A53B-22CCD521D703}" srcOrd="0" destOrd="0" presId="urn:microsoft.com/office/officeart/2005/8/layout/process1"/>
    <dgm:cxn modelId="{51CED29C-407E-4234-A669-9AD772945A90}" type="presOf" srcId="{4D01A0D9-6317-4604-A167-810B909065FF}" destId="{6FCF5259-7722-4430-96DA-2F8F05BEE371}" srcOrd="0" destOrd="0" presId="urn:microsoft.com/office/officeart/2005/8/layout/process1"/>
    <dgm:cxn modelId="{5D7E0C30-279B-494D-9644-71F73EE49A09}" type="presOf" srcId="{7EB24CBD-8A36-493A-ABF8-0D786B3E191D}" destId="{810AF7A6-78AD-43F3-8BD0-B065BB1085FF}" srcOrd="0" destOrd="0" presId="urn:microsoft.com/office/officeart/2005/8/layout/process1"/>
    <dgm:cxn modelId="{D2B43BE6-23D8-44A7-8A05-921AF794A605}" type="presParOf" srcId="{6FCF5259-7722-4430-96DA-2F8F05BEE371}" destId="{C96DB857-15B4-457D-8FFA-AC3A92ADE669}" srcOrd="0" destOrd="0" presId="urn:microsoft.com/office/officeart/2005/8/layout/process1"/>
    <dgm:cxn modelId="{2134DE3E-1132-4566-B82C-87F13AD53209}" type="presParOf" srcId="{6FCF5259-7722-4430-96DA-2F8F05BEE371}" destId="{A63D390C-A19E-4D3F-A53B-22CCD521D703}" srcOrd="1" destOrd="0" presId="urn:microsoft.com/office/officeart/2005/8/layout/process1"/>
    <dgm:cxn modelId="{D382CAA3-5DD8-4622-B6B5-C195839A3243}" type="presParOf" srcId="{A63D390C-A19E-4D3F-A53B-22CCD521D703}" destId="{0A8408DA-5AD1-4056-96F6-ED8E7AE70244}" srcOrd="0" destOrd="0" presId="urn:microsoft.com/office/officeart/2005/8/layout/process1"/>
    <dgm:cxn modelId="{70A20D49-D4B9-46B7-BA76-6B4C3A9E8582}" type="presParOf" srcId="{6FCF5259-7722-4430-96DA-2F8F05BEE371}" destId="{810AF7A6-78AD-43F3-8BD0-B065BB1085FF}" srcOrd="2" destOrd="0" presId="urn:microsoft.com/office/officeart/2005/8/layout/process1"/>
    <dgm:cxn modelId="{69E03C6F-D2C6-47E0-8949-F9286C24BB66}" type="presParOf" srcId="{6FCF5259-7722-4430-96DA-2F8F05BEE371}" destId="{B9F0E3BE-B069-4CBA-867A-978F8F420DA4}" srcOrd="3" destOrd="0" presId="urn:microsoft.com/office/officeart/2005/8/layout/process1"/>
    <dgm:cxn modelId="{9E5A5ED7-90C4-40FE-B656-C6205D5765E1}" type="presParOf" srcId="{B9F0E3BE-B069-4CBA-867A-978F8F420DA4}" destId="{C77F780E-91BC-4182-8B6A-7402B8856671}" srcOrd="0" destOrd="0" presId="urn:microsoft.com/office/officeart/2005/8/layout/process1"/>
    <dgm:cxn modelId="{5AF41850-7086-46B6-B411-0E24E510B1D9}" type="presParOf" srcId="{6FCF5259-7722-4430-96DA-2F8F05BEE371}" destId="{F7668CD0-04BD-470B-9BEC-B1FF86E9B787}" srcOrd="4" destOrd="0" presId="urn:microsoft.com/office/officeart/2005/8/layout/process1"/>
  </dgm:cxnLst>
  <dgm:bg/>
  <dgm:whole/>
</dgm:dataModel>
</file>

<file path=word/diagrams/data6.xml><?xml version="1.0" encoding="utf-8"?>
<dgm:dataModel xmlns:dgm="http://schemas.openxmlformats.org/drawingml/2006/diagram" xmlns:a="http://schemas.openxmlformats.org/drawingml/2006/main">
  <dgm:ptLst>
    <dgm:pt modelId="{E732F33D-8A5E-49FC-8CA4-0389ACA17B03}" type="doc">
      <dgm:prSet loTypeId="urn:microsoft.com/office/officeart/2005/8/layout/process1" loCatId="process" qsTypeId="urn:microsoft.com/office/officeart/2005/8/quickstyle/simple4" qsCatId="simple" csTypeId="urn:microsoft.com/office/officeart/2005/8/colors/colorful5" csCatId="colorful" phldr="1"/>
      <dgm:spPr/>
    </dgm:pt>
    <dgm:pt modelId="{470D004E-852E-4797-AC00-5A08171B26EC}">
      <dgm:prSet phldrT="[文本]"/>
      <dgm:spPr/>
      <dgm:t>
        <a:bodyPr/>
        <a:p>
          <a:r>
            <a:rPr lang="zh-CN" altLang="en-US"/>
            <a:t>数据汇总</a:t>
          </a:r>
        </a:p>
      </dgm:t>
    </dgm:pt>
    <dgm:pt modelId="{F5800DDF-6D94-472E-AD44-B0AAF22AAF70}" cxnId="{9A94DF60-6FA2-4528-AB2E-FC9D8124BB39}" type="parTrans">
      <dgm:prSet/>
      <dgm:spPr/>
      <dgm:t>
        <a:bodyPr/>
        <a:p>
          <a:endParaRPr lang="zh-CN" altLang="en-US"/>
        </a:p>
      </dgm:t>
    </dgm:pt>
    <dgm:pt modelId="{36E29EAE-C883-470E-8F1C-09D4908E30CB}" cxnId="{9A94DF60-6FA2-4528-AB2E-FC9D8124BB39}" type="sibTrans">
      <dgm:prSet/>
      <dgm:spPr>
        <a:noFill/>
      </dgm:spPr>
      <dgm:t>
        <a:bodyPr/>
        <a:p>
          <a:endParaRPr lang="zh-CN" altLang="en-US"/>
        </a:p>
      </dgm:t>
    </dgm:pt>
    <dgm:pt modelId="{E4E9419F-2925-4C25-8C48-79FED96A98FE}">
      <dgm:prSet phldrT="[文本]"/>
      <dgm:spPr/>
      <dgm:t>
        <a:bodyPr/>
        <a:p>
          <a:r>
            <a:rPr lang="zh-CN" altLang="en-US"/>
            <a:t>企业数据</a:t>
          </a:r>
        </a:p>
      </dgm:t>
    </dgm:pt>
    <dgm:pt modelId="{3AAC5B65-18C5-4341-AE6A-CB1E696DBB15}" cxnId="{05E04D90-4404-4EAC-B48A-10E57257DAB6}" type="parTrans">
      <dgm:prSet/>
      <dgm:spPr/>
      <dgm:t>
        <a:bodyPr/>
        <a:p>
          <a:endParaRPr lang="zh-CN" altLang="en-US"/>
        </a:p>
      </dgm:t>
    </dgm:pt>
    <dgm:pt modelId="{C1BABB76-8583-494A-9F33-4FF9E6CB75C9}" cxnId="{05E04D90-4404-4EAC-B48A-10E57257DAB6}" type="sibTrans">
      <dgm:prSet/>
      <dgm:spPr/>
      <dgm:t>
        <a:bodyPr/>
        <a:p>
          <a:endParaRPr lang="zh-CN" altLang="en-US"/>
        </a:p>
      </dgm:t>
    </dgm:pt>
    <dgm:pt modelId="{AACEBBAC-6104-4E12-A0B5-2D6740361790}">
      <dgm:prSet phldrT="[文本]"/>
      <dgm:spPr/>
      <dgm:t>
        <a:bodyPr/>
        <a:p>
          <a:r>
            <a:rPr lang="zh-CN" altLang="en-US"/>
            <a:t>数据审核</a:t>
          </a:r>
        </a:p>
      </dgm:t>
    </dgm:pt>
    <dgm:pt modelId="{1A746E6F-520E-40DD-B844-6B34C3C8080B}" cxnId="{DE4024A5-C72D-445A-8420-A99EFC4F0DC9}" type="parTrans">
      <dgm:prSet/>
      <dgm:spPr/>
      <dgm:t>
        <a:bodyPr/>
        <a:p>
          <a:endParaRPr lang="zh-CN" altLang="en-US"/>
        </a:p>
      </dgm:t>
    </dgm:pt>
    <dgm:pt modelId="{8E5E7CF9-C58B-4B42-A653-96C3662EE932}" cxnId="{DE4024A5-C72D-445A-8420-A99EFC4F0DC9}" type="sibTrans">
      <dgm:prSet/>
      <dgm:spPr/>
      <dgm:t>
        <a:bodyPr/>
        <a:p>
          <a:endParaRPr lang="zh-CN" altLang="en-US"/>
        </a:p>
      </dgm:t>
    </dgm:pt>
    <dgm:pt modelId="{39860804-0952-405E-BDDF-A63657B40993}">
      <dgm:prSet/>
      <dgm:spPr/>
      <dgm:t>
        <a:bodyPr/>
        <a:p>
          <a:r>
            <a:rPr lang="zh-CN" altLang="en-US"/>
            <a:t>数据处理</a:t>
          </a:r>
        </a:p>
      </dgm:t>
    </dgm:pt>
    <dgm:pt modelId="{B65BA3AA-DB93-42BD-8C56-8573112A9131}" cxnId="{E8031CC0-7B94-4EBD-ABCD-2F2E43BBEC09}" type="parTrans">
      <dgm:prSet/>
      <dgm:spPr/>
      <dgm:t>
        <a:bodyPr/>
        <a:p>
          <a:endParaRPr lang="zh-CN" altLang="en-US"/>
        </a:p>
      </dgm:t>
    </dgm:pt>
    <dgm:pt modelId="{5B861F31-952F-41F8-ABA0-1EA781D0AD41}" cxnId="{E8031CC0-7B94-4EBD-ABCD-2F2E43BBEC09}" type="sibTrans">
      <dgm:prSet/>
      <dgm:spPr/>
      <dgm:t>
        <a:bodyPr/>
        <a:p>
          <a:endParaRPr lang="zh-CN" altLang="en-US"/>
        </a:p>
      </dgm:t>
    </dgm:pt>
    <dgm:pt modelId="{76A72094-C3DD-45FA-97A1-56480FF59ADE}" type="pres">
      <dgm:prSet presAssocID="{E732F33D-8A5E-49FC-8CA4-0389ACA17B03}" presName="Name0" presStyleCnt="0">
        <dgm:presLayoutVars>
          <dgm:dir/>
          <dgm:resizeHandles val="exact"/>
        </dgm:presLayoutVars>
      </dgm:prSet>
      <dgm:spPr/>
    </dgm:pt>
    <dgm:pt modelId="{50CC618C-D769-4730-9C6A-44E7371775C5}" type="pres">
      <dgm:prSet presAssocID="{470D004E-852E-4797-AC00-5A08171B26EC}" presName="node" presStyleLbl="node1" presStyleIdx="0" presStyleCnt="4" custLinFactX="275512" custLinFactNeighborX="300000" custLinFactNeighborY="75972">
        <dgm:presLayoutVars>
          <dgm:bulletEnabled val="1"/>
        </dgm:presLayoutVars>
      </dgm:prSet>
      <dgm:spPr/>
      <dgm:t>
        <a:bodyPr/>
        <a:p>
          <a:endParaRPr lang="zh-CN" altLang="en-US"/>
        </a:p>
      </dgm:t>
    </dgm:pt>
    <dgm:pt modelId="{184DF2C1-EDB7-43EE-8422-315911C8366B}" type="pres">
      <dgm:prSet presAssocID="{36E29EAE-C883-470E-8F1C-09D4908E30CB}" presName="sibTrans" presStyleLbl="sibTrans2D1" presStyleIdx="0" presStyleCnt="3"/>
      <dgm:spPr/>
    </dgm:pt>
    <dgm:pt modelId="{9D123CD1-6989-41B6-8AED-205C995F128F}" type="pres">
      <dgm:prSet presAssocID="{36E29EAE-C883-470E-8F1C-09D4908E30CB}" presName="connectorText" presStyleLbl="sibTrans2D1" presStyleIdx="0" presStyleCnt="3"/>
      <dgm:spPr/>
    </dgm:pt>
    <dgm:pt modelId="{2996A7F8-00CF-41F5-86FE-AD42CE7C2364}" type="pres">
      <dgm:prSet presAssocID="{E4E9419F-2925-4C25-8C48-79FED96A98FE}" presName="node" presStyleLbl="node1" presStyleIdx="1" presStyleCnt="4" custLinFactX="-63372" custLinFactNeighborX="-100000" custLinFactNeighborY="-4080">
        <dgm:presLayoutVars>
          <dgm:bulletEnabled val="1"/>
        </dgm:presLayoutVars>
      </dgm:prSet>
      <dgm:spPr/>
    </dgm:pt>
    <dgm:pt modelId="{7B4EDDB5-37BC-4F2D-995E-DDBA6E3A3252}" type="pres">
      <dgm:prSet presAssocID="{C1BABB76-8583-494A-9F33-4FF9E6CB75C9}" presName="sibTrans" presStyleLbl="sibTrans2D1" presStyleIdx="1" presStyleCnt="3" custLinFactNeighborX="1954" custLinFactNeighborY="3625"/>
      <dgm:spPr/>
    </dgm:pt>
    <dgm:pt modelId="{DB3FDF68-B4DD-46C0-8B2C-B56FEF243A47}" type="pres">
      <dgm:prSet presAssocID="{C1BABB76-8583-494A-9F33-4FF9E6CB75C9}" presName="connectorText" presStyleLbl="sibTrans2D1" presStyleIdx="1" presStyleCnt="3"/>
      <dgm:spPr/>
    </dgm:pt>
    <dgm:pt modelId="{F0459AE9-9B15-43EB-91EA-5C181424FFF1}" type="pres">
      <dgm:prSet presAssocID="{39860804-0952-405E-BDDF-A63657B40993}" presName="node" presStyleLbl="node1" presStyleIdx="2" presStyleCnt="4" custLinFactX="-40002" custLinFactNeighborX="-100000" custLinFactNeighborY="-4610">
        <dgm:presLayoutVars>
          <dgm:bulletEnabled val="1"/>
        </dgm:presLayoutVars>
      </dgm:prSet>
      <dgm:spPr/>
    </dgm:pt>
    <dgm:pt modelId="{E0AC6E26-8178-458D-9513-16C3DD78BD12}" type="pres">
      <dgm:prSet presAssocID="{5B861F31-952F-41F8-ABA0-1EA781D0AD41}" presName="sibTrans" presStyleLbl="sibTrans2D1" presStyleIdx="2" presStyleCnt="3" custAng="676293" custLinFactNeighborX="-21375" custLinFactNeighborY="68867"/>
      <dgm:spPr/>
    </dgm:pt>
    <dgm:pt modelId="{B1683D89-17E2-46E9-B0D3-05BFE5B79D01}" type="pres">
      <dgm:prSet presAssocID="{5B861F31-952F-41F8-ABA0-1EA781D0AD41}" presName="connectorText" presStyleLbl="sibTrans2D1" presStyleIdx="2" presStyleCnt="3"/>
      <dgm:spPr/>
    </dgm:pt>
    <dgm:pt modelId="{36B3AB34-98AA-4BF0-8408-693189E84E54}" type="pres">
      <dgm:prSet presAssocID="{AACEBBAC-6104-4E12-A0B5-2D6740361790}" presName="node" presStyleLbl="node1" presStyleIdx="3" presStyleCnt="4" custLinFactNeighborX="-69664" custLinFactNeighborY="-48961">
        <dgm:presLayoutVars>
          <dgm:bulletEnabled val="1"/>
        </dgm:presLayoutVars>
      </dgm:prSet>
      <dgm:spPr/>
    </dgm:pt>
  </dgm:ptLst>
  <dgm:cxnLst>
    <dgm:cxn modelId="{324021FF-AF19-4272-8EB6-B20DD3E97996}" type="presOf" srcId="{5B861F31-952F-41F8-ABA0-1EA781D0AD41}" destId="{E0AC6E26-8178-458D-9513-16C3DD78BD12}" srcOrd="0" destOrd="0" presId="urn:microsoft.com/office/officeart/2005/8/layout/process1"/>
    <dgm:cxn modelId="{7E10CABE-E2E9-4FEC-A27E-2B3EB51AE0B3}" type="presOf" srcId="{E4E9419F-2925-4C25-8C48-79FED96A98FE}" destId="{2996A7F8-00CF-41F5-86FE-AD42CE7C2364}" srcOrd="0" destOrd="0" presId="urn:microsoft.com/office/officeart/2005/8/layout/process1"/>
    <dgm:cxn modelId="{77356E3F-4130-46BB-B2EE-36DE2E4626A5}" type="presOf" srcId="{36E29EAE-C883-470E-8F1C-09D4908E30CB}" destId="{9D123CD1-6989-41B6-8AED-205C995F128F}" srcOrd="1" destOrd="0" presId="urn:microsoft.com/office/officeart/2005/8/layout/process1"/>
    <dgm:cxn modelId="{B137FA1A-E142-4188-8200-FE39D33522B5}" type="presOf" srcId="{470D004E-852E-4797-AC00-5A08171B26EC}" destId="{50CC618C-D769-4730-9C6A-44E7371775C5}" srcOrd="0" destOrd="0" presId="urn:microsoft.com/office/officeart/2005/8/layout/process1"/>
    <dgm:cxn modelId="{145F40AD-3658-468D-A33A-C7DDD52E63F3}" type="presOf" srcId="{36E29EAE-C883-470E-8F1C-09D4908E30CB}" destId="{184DF2C1-EDB7-43EE-8422-315911C8366B}" srcOrd="0" destOrd="0" presId="urn:microsoft.com/office/officeart/2005/8/layout/process1"/>
    <dgm:cxn modelId="{A86787B2-18A3-4ACE-99B8-B820FF8BD323}" type="presOf" srcId="{C1BABB76-8583-494A-9F33-4FF9E6CB75C9}" destId="{7B4EDDB5-37BC-4F2D-995E-DDBA6E3A3252}" srcOrd="0" destOrd="0" presId="urn:microsoft.com/office/officeart/2005/8/layout/process1"/>
    <dgm:cxn modelId="{E8031CC0-7B94-4EBD-ABCD-2F2E43BBEC09}" srcId="{E732F33D-8A5E-49FC-8CA4-0389ACA17B03}" destId="{39860804-0952-405E-BDDF-A63657B40993}" srcOrd="2" destOrd="0" parTransId="{B65BA3AA-DB93-42BD-8C56-8573112A9131}" sibTransId="{5B861F31-952F-41F8-ABA0-1EA781D0AD41}"/>
    <dgm:cxn modelId="{47420217-AB31-4EDD-AFC7-D148817948B1}" type="presOf" srcId="{5B861F31-952F-41F8-ABA0-1EA781D0AD41}" destId="{B1683D89-17E2-46E9-B0D3-05BFE5B79D01}" srcOrd="1" destOrd="0" presId="urn:microsoft.com/office/officeart/2005/8/layout/process1"/>
    <dgm:cxn modelId="{05E04D90-4404-4EAC-B48A-10E57257DAB6}" srcId="{E732F33D-8A5E-49FC-8CA4-0389ACA17B03}" destId="{E4E9419F-2925-4C25-8C48-79FED96A98FE}" srcOrd="1" destOrd="0" parTransId="{3AAC5B65-18C5-4341-AE6A-CB1E696DBB15}" sibTransId="{C1BABB76-8583-494A-9F33-4FF9E6CB75C9}"/>
    <dgm:cxn modelId="{964B74AC-D437-44EA-9442-67ADEFE2A5F5}" type="presOf" srcId="{E732F33D-8A5E-49FC-8CA4-0389ACA17B03}" destId="{76A72094-C3DD-45FA-97A1-56480FF59ADE}" srcOrd="0" destOrd="0" presId="urn:microsoft.com/office/officeart/2005/8/layout/process1"/>
    <dgm:cxn modelId="{DE4024A5-C72D-445A-8420-A99EFC4F0DC9}" srcId="{E732F33D-8A5E-49FC-8CA4-0389ACA17B03}" destId="{AACEBBAC-6104-4E12-A0B5-2D6740361790}" srcOrd="3" destOrd="0" parTransId="{1A746E6F-520E-40DD-B844-6B34C3C8080B}" sibTransId="{8E5E7CF9-C58B-4B42-A653-96C3662EE932}"/>
    <dgm:cxn modelId="{21972218-F4C2-4ACE-A21E-E6A101AEAB73}" type="presOf" srcId="{39860804-0952-405E-BDDF-A63657B40993}" destId="{F0459AE9-9B15-43EB-91EA-5C181424FFF1}" srcOrd="0" destOrd="0" presId="urn:microsoft.com/office/officeart/2005/8/layout/process1"/>
    <dgm:cxn modelId="{BAE69605-8680-43E7-80F7-159906DA5750}" type="presOf" srcId="{C1BABB76-8583-494A-9F33-4FF9E6CB75C9}" destId="{DB3FDF68-B4DD-46C0-8B2C-B56FEF243A47}" srcOrd="1" destOrd="0" presId="urn:microsoft.com/office/officeart/2005/8/layout/process1"/>
    <dgm:cxn modelId="{C5D2E520-572F-44FC-9DDE-645ABD914773}" type="presOf" srcId="{AACEBBAC-6104-4E12-A0B5-2D6740361790}" destId="{36B3AB34-98AA-4BF0-8408-693189E84E54}" srcOrd="0" destOrd="0" presId="urn:microsoft.com/office/officeart/2005/8/layout/process1"/>
    <dgm:cxn modelId="{9A94DF60-6FA2-4528-AB2E-FC9D8124BB39}" srcId="{E732F33D-8A5E-49FC-8CA4-0389ACA17B03}" destId="{470D004E-852E-4797-AC00-5A08171B26EC}" srcOrd="0" destOrd="0" parTransId="{F5800DDF-6D94-472E-AD44-B0AAF22AAF70}" sibTransId="{36E29EAE-C883-470E-8F1C-09D4908E30CB}"/>
    <dgm:cxn modelId="{9CECC865-669D-4BFD-AD9F-430C4C0122C9}" type="presParOf" srcId="{76A72094-C3DD-45FA-97A1-56480FF59ADE}" destId="{50CC618C-D769-4730-9C6A-44E7371775C5}" srcOrd="0" destOrd="0" presId="urn:microsoft.com/office/officeart/2005/8/layout/process1"/>
    <dgm:cxn modelId="{755BD345-7ADE-4439-B8A9-F90477FCCBA7}" type="presParOf" srcId="{76A72094-C3DD-45FA-97A1-56480FF59ADE}" destId="{184DF2C1-EDB7-43EE-8422-315911C8366B}" srcOrd="1" destOrd="0" presId="urn:microsoft.com/office/officeart/2005/8/layout/process1"/>
    <dgm:cxn modelId="{138BD679-08F3-4E06-AD2E-E28C5105A6D2}" type="presParOf" srcId="{184DF2C1-EDB7-43EE-8422-315911C8366B}" destId="{9D123CD1-6989-41B6-8AED-205C995F128F}" srcOrd="0" destOrd="0" presId="urn:microsoft.com/office/officeart/2005/8/layout/process1"/>
    <dgm:cxn modelId="{1133BAB3-25D7-4F65-BE56-1CE4E4040FA0}" type="presParOf" srcId="{76A72094-C3DD-45FA-97A1-56480FF59ADE}" destId="{2996A7F8-00CF-41F5-86FE-AD42CE7C2364}" srcOrd="2" destOrd="0" presId="urn:microsoft.com/office/officeart/2005/8/layout/process1"/>
    <dgm:cxn modelId="{9283369A-4FDE-4656-A95D-30F235BF9FDA}" type="presParOf" srcId="{76A72094-C3DD-45FA-97A1-56480FF59ADE}" destId="{7B4EDDB5-37BC-4F2D-995E-DDBA6E3A3252}" srcOrd="3" destOrd="0" presId="urn:microsoft.com/office/officeart/2005/8/layout/process1"/>
    <dgm:cxn modelId="{E29EF94E-099F-4042-9EC0-C1AF788BBB93}" type="presParOf" srcId="{7B4EDDB5-37BC-4F2D-995E-DDBA6E3A3252}" destId="{DB3FDF68-B4DD-46C0-8B2C-B56FEF243A47}" srcOrd="0" destOrd="0" presId="urn:microsoft.com/office/officeart/2005/8/layout/process1"/>
    <dgm:cxn modelId="{C24A8033-B6E9-4421-8E2B-3377AD1739FD}" type="presParOf" srcId="{76A72094-C3DD-45FA-97A1-56480FF59ADE}" destId="{F0459AE9-9B15-43EB-91EA-5C181424FFF1}" srcOrd="4" destOrd="0" presId="urn:microsoft.com/office/officeart/2005/8/layout/process1"/>
    <dgm:cxn modelId="{C7B40A72-A59D-48E8-BBC7-59DEDB634A18}" type="presParOf" srcId="{76A72094-C3DD-45FA-97A1-56480FF59ADE}" destId="{E0AC6E26-8178-458D-9513-16C3DD78BD12}" srcOrd="5" destOrd="0" presId="urn:microsoft.com/office/officeart/2005/8/layout/process1"/>
    <dgm:cxn modelId="{359EBBFF-AFF7-4970-94EC-A6F35F6EA46A}" type="presParOf" srcId="{E0AC6E26-8178-458D-9513-16C3DD78BD12}" destId="{B1683D89-17E2-46E9-B0D3-05BFE5B79D01}" srcOrd="0" destOrd="0" presId="urn:microsoft.com/office/officeart/2005/8/layout/process1"/>
    <dgm:cxn modelId="{C7AEFFA2-D3B3-4F81-8860-DFA976864321}" type="presParOf" srcId="{76A72094-C3DD-45FA-97A1-56480FF59ADE}" destId="{36B3AB34-98AA-4BF0-8408-693189E84E54}" srcOrd="6" destOrd="0" presId="urn:microsoft.com/office/officeart/2005/8/layout/process1"/>
  </dgm:cxnLst>
  <dgm:bg/>
  <dgm:whole/>
</dgm:dataModel>
</file>

<file path=word/diagrams/data7.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 qsCatId="simple" csTypeId="urn:microsoft.com/office/officeart/2005/8/colors/colorful5" csCatId="colorful" phldr="1"/>
      <dgm:spPr/>
    </dgm:pt>
    <dgm:pt modelId="{00F7C934-0BDD-45FC-AD5E-2FDF765B3F8C}">
      <dgm:prSet phldrT="[文本]"/>
      <dgm:spPr/>
      <dgm:t>
        <a:bodyPr/>
        <a:p>
          <a:r>
            <a:rPr lang="zh-CN" altLang="en-US"/>
            <a:t>数据上报</a:t>
          </a:r>
        </a:p>
      </dgm:t>
    </dgm:pt>
    <dgm:pt modelId="{9492133A-1FDC-49D3-ADF5-EAE931662512}" cxnId="{FBF78934-1E5E-474E-8282-703B1ECBD96C}" type="parTrans">
      <dgm:prSet/>
      <dgm:spPr/>
      <dgm:t>
        <a:bodyPr/>
        <a:p>
          <a:endParaRPr lang="zh-CN" altLang="en-US"/>
        </a:p>
      </dgm:t>
    </dgm:pt>
    <dgm:pt modelId="{4831A400-AB4E-4551-9E22-B6F1C9DA8DE0}" cxnId="{FBF78934-1E5E-474E-8282-703B1ECBD96C}" type="sibTrans">
      <dgm:prSet/>
      <dgm:spPr/>
      <dgm:t>
        <a:bodyPr/>
        <a:p>
          <a:endParaRPr lang="zh-CN" altLang="en-US"/>
        </a:p>
      </dgm:t>
    </dgm:pt>
    <dgm:pt modelId="{7FF9567F-177A-493F-8951-694EB2D248AA}">
      <dgm:prSet phldrT="[文本]"/>
      <dgm:spPr/>
      <dgm:t>
        <a:bodyPr/>
        <a:p>
          <a:r>
            <a:rPr lang="zh-CN" altLang="en-US"/>
            <a:t>数据处理</a:t>
          </a:r>
        </a:p>
      </dgm:t>
    </dgm:pt>
    <dgm:pt modelId="{0498AF74-4437-4648-93C5-F29701B3E699}" cxnId="{3BC21AFD-570A-4C5B-94E3-89A61BB6DCE7}" type="parTrans">
      <dgm:prSet/>
      <dgm:spPr/>
      <dgm:t>
        <a:bodyPr/>
        <a:p>
          <a:endParaRPr lang="zh-CN" altLang="en-US"/>
        </a:p>
      </dgm:t>
    </dgm:pt>
    <dgm:pt modelId="{11CC82DD-DA8D-4BA2-8ED5-96FFBCDBB318}" cxnId="{3BC21AFD-570A-4C5B-94E3-89A61BB6DCE7}" type="sibTrans">
      <dgm:prSet/>
      <dgm:spPr/>
      <dgm:t>
        <a:bodyPr/>
        <a:p>
          <a:endParaRPr lang="zh-CN" altLang="en-US"/>
        </a:p>
      </dgm:t>
    </dgm:pt>
    <dgm:pt modelId="{0A44AA49-A22E-4C28-8ED0-75846B055387}">
      <dgm:prSet phldrT="[文本]"/>
      <dgm:spPr/>
      <dgm:t>
        <a:bodyPr/>
        <a:p>
          <a:r>
            <a:rPr lang="zh-CN" altLang="en-US"/>
            <a:t>数据修改</a:t>
          </a:r>
        </a:p>
      </dgm:t>
    </dgm:pt>
    <dgm:pt modelId="{2B8079C9-BB8A-4B9B-909B-0AACD11F7DB3}" cxnId="{3E61C08D-8A67-4F18-992A-4A6C8FCA1580}" type="parTrans">
      <dgm:prSet/>
      <dgm:spPr/>
      <dgm:t>
        <a:bodyPr/>
        <a:p>
          <a:endParaRPr lang="zh-CN" altLang="en-US"/>
        </a:p>
      </dgm:t>
    </dgm:pt>
    <dgm:pt modelId="{26E28C2F-E470-417D-9596-BC638732C1BA}" cxnId="{3E61C08D-8A67-4F18-992A-4A6C8FCA1580}" type="sibTrans">
      <dgm:prSet/>
      <dgm:spPr/>
      <dgm:t>
        <a:bodyPr/>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dgm:pt>
    <dgm:pt modelId="{CD5B9DCD-E621-4002-B60E-8014102FBE84}" type="pres">
      <dgm:prSet presAssocID="{4831A400-AB4E-4551-9E22-B6F1C9DA8DE0}" presName="sibTrans" presStyleLbl="sibTrans2D1" presStyleIdx="0" presStyleCnt="2"/>
      <dgm:spPr/>
    </dgm:pt>
    <dgm:pt modelId="{0B5AFDA0-0543-49F6-92B1-6B026AF783C0}" type="pres">
      <dgm:prSet presAssocID="{4831A400-AB4E-4551-9E22-B6F1C9DA8DE0}" presName="connectorText" presStyleLbl="sibTrans2D1" presStyleIdx="0" presStyleCnt="2"/>
      <dgm:spPr/>
    </dgm:pt>
    <dgm:pt modelId="{C08B1D05-356D-4623-B006-BC5A13782A1D}" type="pres">
      <dgm:prSet presAssocID="{7FF9567F-177A-493F-8951-694EB2D248AA}" presName="node" presStyleLbl="node1" presStyleIdx="1" presStyleCnt="3">
        <dgm:presLayoutVars>
          <dgm:bulletEnabled val="1"/>
        </dgm:presLayoutVars>
      </dgm:prSet>
      <dgm:spPr/>
    </dgm:pt>
    <dgm:pt modelId="{2D14C751-5A19-4532-906A-4052A8DCB5D5}" type="pres">
      <dgm:prSet presAssocID="{11CC82DD-DA8D-4BA2-8ED5-96FFBCDBB318}" presName="sibTrans" presStyleLbl="sibTrans2D1" presStyleIdx="1" presStyleCnt="2"/>
      <dgm:spPr/>
    </dgm:pt>
    <dgm:pt modelId="{753CAA4E-CD51-40A6-B56B-0453A6D7A03C}" type="pres">
      <dgm:prSet presAssocID="{11CC82DD-DA8D-4BA2-8ED5-96FFBCDBB318}" presName="connectorText" presStyleLbl="sibTrans2D1" presStyleIdx="1" presStyleCnt="2"/>
      <dgm:spPr/>
    </dgm:pt>
    <dgm:pt modelId="{F62ABB1A-B118-431F-8D47-E8BB683779A1}" type="pres">
      <dgm:prSet presAssocID="{0A44AA49-A22E-4C28-8ED0-75846B055387}" presName="node" presStyleLbl="node1" presStyleIdx="2" presStyleCnt="3">
        <dgm:presLayoutVars>
          <dgm:bulletEnabled val="1"/>
        </dgm:presLayoutVars>
      </dgm:prSet>
      <dgm:spPr/>
      <dgm:t>
        <a:bodyPr/>
        <a:p>
          <a:endParaRPr lang="zh-CN" altLang="en-US"/>
        </a:p>
      </dgm:t>
    </dgm:pt>
  </dgm:ptLst>
  <dgm:cxnLst>
    <dgm:cxn modelId="{7962680B-6AB1-4EF3-81FF-354A02BFD664}" type="presOf" srcId="{11CC82DD-DA8D-4BA2-8ED5-96FFBCDBB318}" destId="{2D14C751-5A19-4532-906A-4052A8DCB5D5}" srcOrd="0" destOrd="0" presId="urn:microsoft.com/office/officeart/2005/8/layout/process1"/>
    <dgm:cxn modelId="{20B8F0DB-4506-421D-A959-BF4D7C4E3978}" type="presOf" srcId="{7FF9567F-177A-493F-8951-694EB2D248AA}" destId="{C08B1D05-356D-4623-B006-BC5A13782A1D}" srcOrd="0" destOrd="0" presId="urn:microsoft.com/office/officeart/2005/8/layout/process1"/>
    <dgm:cxn modelId="{FBF78934-1E5E-474E-8282-703B1ECBD96C}" srcId="{C164E9ED-914F-4A08-A3D0-3F7774E965E8}" destId="{00F7C934-0BDD-45FC-AD5E-2FDF765B3F8C}" srcOrd="0" destOrd="0" parTransId="{9492133A-1FDC-49D3-ADF5-EAE931662512}" sibTransId="{4831A400-AB4E-4551-9E22-B6F1C9DA8DE0}"/>
    <dgm:cxn modelId="{34E35044-8970-4E69-9374-5ABE1A1CC5DB}" type="presOf" srcId="{4831A400-AB4E-4551-9E22-B6F1C9DA8DE0}" destId="{0B5AFDA0-0543-49F6-92B1-6B026AF783C0}" srcOrd="1" destOrd="0" presId="urn:microsoft.com/office/officeart/2005/8/layout/process1"/>
    <dgm:cxn modelId="{D65B5A51-4016-4A35-9224-CAE08F9A5E06}" type="presOf" srcId="{11CC82DD-DA8D-4BA2-8ED5-96FFBCDBB318}" destId="{753CAA4E-CD51-40A6-B56B-0453A6D7A03C}" srcOrd="1" destOrd="0" presId="urn:microsoft.com/office/officeart/2005/8/layout/process1"/>
    <dgm:cxn modelId="{90A8A83C-BF8E-4E5B-9789-92B8BD82D3BC}" type="presOf" srcId="{C164E9ED-914F-4A08-A3D0-3F7774E965E8}" destId="{1981D861-71AA-4B35-9CFE-6DDA681B0D09}" srcOrd="0" destOrd="0" presId="urn:microsoft.com/office/officeart/2005/8/layout/process1"/>
    <dgm:cxn modelId="{F56EDC38-9961-4053-B0F9-24FCFA2A2890}" type="presOf" srcId="{4831A400-AB4E-4551-9E22-B6F1C9DA8DE0}" destId="{CD5B9DCD-E621-4002-B60E-8014102FBE84}" srcOrd="0"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FA4D23A3-DF66-48DF-8A96-820545283FE8}" type="presOf" srcId="{00F7C934-0BDD-45FC-AD5E-2FDF765B3F8C}" destId="{2A93160C-FD00-45C6-AF08-AD91B7A107B5}" srcOrd="0"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CB94A1E8-D65A-4752-B3CC-E3220B33A1CA}" type="presOf" srcId="{0A44AA49-A22E-4C28-8ED0-75846B055387}" destId="{F62ABB1A-B118-431F-8D47-E8BB683779A1}" srcOrd="0" destOrd="0" presId="urn:microsoft.com/office/officeart/2005/8/layout/process1"/>
    <dgm:cxn modelId="{FA6BC67B-DFD9-4799-BDC5-0D6EB6787E1B}" type="presParOf" srcId="{1981D861-71AA-4B35-9CFE-6DDA681B0D09}" destId="{2A93160C-FD00-45C6-AF08-AD91B7A107B5}" srcOrd="0" destOrd="0" presId="urn:microsoft.com/office/officeart/2005/8/layout/process1"/>
    <dgm:cxn modelId="{06E967FA-CF15-4FA1-B0BC-45CD74B3C02A}" type="presParOf" srcId="{1981D861-71AA-4B35-9CFE-6DDA681B0D09}" destId="{CD5B9DCD-E621-4002-B60E-8014102FBE84}" srcOrd="1" destOrd="0" presId="urn:microsoft.com/office/officeart/2005/8/layout/process1"/>
    <dgm:cxn modelId="{838A3E43-6D23-4BC4-90EB-539BFF660A59}" type="presParOf" srcId="{CD5B9DCD-E621-4002-B60E-8014102FBE84}" destId="{0B5AFDA0-0543-49F6-92B1-6B026AF783C0}" srcOrd="0" destOrd="0" presId="urn:microsoft.com/office/officeart/2005/8/layout/process1"/>
    <dgm:cxn modelId="{AD2B0CDA-CDEA-4016-AFF6-19B52916C934}" type="presParOf" srcId="{1981D861-71AA-4B35-9CFE-6DDA681B0D09}" destId="{C08B1D05-356D-4623-B006-BC5A13782A1D}" srcOrd="2" destOrd="0" presId="urn:microsoft.com/office/officeart/2005/8/layout/process1"/>
    <dgm:cxn modelId="{3258880A-644A-44EC-B1E1-A904E4B36D8F}" type="presParOf" srcId="{1981D861-71AA-4B35-9CFE-6DDA681B0D09}" destId="{2D14C751-5A19-4532-906A-4052A8DCB5D5}" srcOrd="3" destOrd="0" presId="urn:microsoft.com/office/officeart/2005/8/layout/process1"/>
    <dgm:cxn modelId="{0D78A0D7-9348-42A7-B02E-621A7B3B4E8C}" type="presParOf" srcId="{2D14C751-5A19-4532-906A-4052A8DCB5D5}" destId="{753CAA4E-CD51-40A6-B56B-0453A6D7A03C}" srcOrd="0" destOrd="0" presId="urn:microsoft.com/office/officeart/2005/8/layout/process1"/>
    <dgm:cxn modelId="{BA637AC9-771A-4344-AE54-DEF927834237}" type="presParOf" srcId="{1981D861-71AA-4B35-9CFE-6DDA681B0D09}" destId="{F62ABB1A-B118-431F-8D47-E8BB683779A1}" srcOrd="4" destOrd="0" presId="urn:microsoft.com/office/officeart/2005/8/layout/process1"/>
  </dgm:cxnLst>
  <dgm:bg/>
  <dgm:whole/>
</dgm:dataModel>
</file>

<file path=word/diagrams/data8.xml><?xml version="1.0" encoding="utf-8"?>
<dgm:dataModel xmlns:dgm="http://schemas.openxmlformats.org/drawingml/2006/diagram" xmlns:a="http://schemas.openxmlformats.org/drawingml/2006/main">
  <dgm:ptLst>
    <dgm:pt modelId="{F2C81707-4401-425A-8F2A-028B25D7A388}" type="doc">
      <dgm:prSet loTypeId="urn:microsoft.com/office/officeart/2005/8/layout/process1" loCatId="process" qsTypeId="urn:microsoft.com/office/officeart/2005/8/quickstyle/simple4" qsCatId="simple" csTypeId="urn:microsoft.com/office/officeart/2005/8/colors/colorful5" csCatId="colorful" phldr="1"/>
      <dgm:spPr/>
    </dgm:pt>
    <dgm:pt modelId="{7489C61A-F70E-488C-867F-1AF8DBC68E0D}">
      <dgm:prSet phldrT="[文本]"/>
      <dgm:spPr/>
      <dgm:t>
        <a:bodyPr/>
        <a:p>
          <a:r>
            <a:rPr lang="zh-CN" altLang="en-US"/>
            <a:t>数据呈现</a:t>
          </a:r>
        </a:p>
      </dgm:t>
    </dgm:pt>
    <dgm:pt modelId="{537D9381-DEE7-4319-89A8-0598325A2978}" cxnId="{6DD3832F-5402-4C7F-B0EC-86C431D9E748}" type="parTrans">
      <dgm:prSet/>
      <dgm:spPr/>
      <dgm:t>
        <a:bodyPr/>
        <a:p>
          <a:endParaRPr lang="zh-CN" altLang="en-US"/>
        </a:p>
      </dgm:t>
    </dgm:pt>
    <dgm:pt modelId="{13C85D94-4AEE-4263-91F5-6219BD687110}" cxnId="{6DD3832F-5402-4C7F-B0EC-86C431D9E748}" type="sibTrans">
      <dgm:prSet/>
      <dgm:spPr/>
      <dgm:t>
        <a:bodyPr/>
        <a:p>
          <a:endParaRPr lang="zh-CN" altLang="en-US"/>
        </a:p>
      </dgm:t>
    </dgm:pt>
    <dgm:pt modelId="{0BF4C88F-0B05-4117-B570-0CAE8CA4BF2F}">
      <dgm:prSet phldrT="[文本]"/>
      <dgm:spPr/>
      <dgm:t>
        <a:bodyPr/>
        <a:p>
          <a:r>
            <a:rPr lang="zh-CN" altLang="en-US"/>
            <a:t>数据删除</a:t>
          </a:r>
        </a:p>
      </dgm:t>
    </dgm:pt>
    <dgm:pt modelId="{A1C49B40-27DA-4242-9D26-1FF2998D325A}" cxnId="{ECB6C601-6C2D-4CB1-BE47-EA22FBBE2B2D}" type="parTrans">
      <dgm:prSet/>
      <dgm:spPr/>
      <dgm:t>
        <a:bodyPr/>
        <a:p>
          <a:endParaRPr lang="zh-CN" altLang="en-US"/>
        </a:p>
      </dgm:t>
    </dgm:pt>
    <dgm:pt modelId="{4D81643E-E035-4F0F-8B81-A063E2C974C2}" cxnId="{ECB6C601-6C2D-4CB1-BE47-EA22FBBE2B2D}" type="sibTrans">
      <dgm:prSet/>
      <dgm:spPr/>
      <dgm:t>
        <a:bodyPr/>
        <a:p>
          <a:endParaRPr lang="zh-CN" altLang="en-US"/>
        </a:p>
      </dgm:t>
    </dgm:pt>
    <dgm:pt modelId="{F1AA99F4-0B07-4F76-A132-FD98DBB28C2C}" type="pres">
      <dgm:prSet presAssocID="{F2C81707-4401-425A-8F2A-028B25D7A388}" presName="Name0" presStyleCnt="0">
        <dgm:presLayoutVars>
          <dgm:dir/>
          <dgm:resizeHandles val="exact"/>
        </dgm:presLayoutVars>
      </dgm:prSet>
      <dgm:spPr/>
    </dgm:pt>
    <dgm:pt modelId="{FE291F00-F133-4865-8630-1CF27ADA2235}" type="pres">
      <dgm:prSet presAssocID="{7489C61A-F70E-488C-867F-1AF8DBC68E0D}" presName="node" presStyleLbl="node1" presStyleIdx="0" presStyleCnt="2">
        <dgm:presLayoutVars>
          <dgm:bulletEnabled val="1"/>
        </dgm:presLayoutVars>
      </dgm:prSet>
      <dgm:spPr/>
    </dgm:pt>
    <dgm:pt modelId="{5B2D80DB-0757-4480-9F8C-6E4B23DD051B}" type="pres">
      <dgm:prSet presAssocID="{13C85D94-4AEE-4263-91F5-6219BD687110}" presName="sibTrans" presStyleLbl="sibTrans2D1" presStyleIdx="0" presStyleCnt="1"/>
      <dgm:spPr/>
    </dgm:pt>
    <dgm:pt modelId="{C88F2AA0-E84B-4282-BEE6-B5A1D4D97515}" type="pres">
      <dgm:prSet presAssocID="{13C85D94-4AEE-4263-91F5-6219BD687110}" presName="connectorText" presStyleLbl="sibTrans2D1" presStyleIdx="0" presStyleCnt="1"/>
      <dgm:spPr/>
    </dgm:pt>
    <dgm:pt modelId="{C6E8BC4B-63B9-4A29-80D5-EA12623F0640}" type="pres">
      <dgm:prSet presAssocID="{0BF4C88F-0B05-4117-B570-0CAE8CA4BF2F}" presName="node" presStyleLbl="node1" presStyleIdx="1" presStyleCnt="2">
        <dgm:presLayoutVars>
          <dgm:bulletEnabled val="1"/>
        </dgm:presLayoutVars>
      </dgm:prSet>
      <dgm:spPr/>
    </dgm:pt>
  </dgm:ptLst>
  <dgm:cxnLst>
    <dgm:cxn modelId="{6DD3832F-5402-4C7F-B0EC-86C431D9E748}" srcId="{F2C81707-4401-425A-8F2A-028B25D7A388}" destId="{7489C61A-F70E-488C-867F-1AF8DBC68E0D}" srcOrd="0" destOrd="0" parTransId="{537D9381-DEE7-4319-89A8-0598325A2978}" sibTransId="{13C85D94-4AEE-4263-91F5-6219BD687110}"/>
    <dgm:cxn modelId="{814CF0B1-DD43-4759-B764-06402140A8A4}" type="presOf" srcId="{13C85D94-4AEE-4263-91F5-6219BD687110}" destId="{C88F2AA0-E84B-4282-BEE6-B5A1D4D97515}" srcOrd="1" destOrd="0" presId="urn:microsoft.com/office/officeart/2005/8/layout/process1"/>
    <dgm:cxn modelId="{656C8132-FFD9-4F89-ADBC-7B4BCFC4A7D5}" type="presOf" srcId="{0BF4C88F-0B05-4117-B570-0CAE8CA4BF2F}" destId="{C6E8BC4B-63B9-4A29-80D5-EA12623F0640}" srcOrd="0" destOrd="0" presId="urn:microsoft.com/office/officeart/2005/8/layout/process1"/>
    <dgm:cxn modelId="{9260F0F0-CC42-422D-BD92-D9229002CF14}" type="presOf" srcId="{7489C61A-F70E-488C-867F-1AF8DBC68E0D}" destId="{FE291F00-F133-4865-8630-1CF27ADA2235}" srcOrd="0" destOrd="0" presId="urn:microsoft.com/office/officeart/2005/8/layout/process1"/>
    <dgm:cxn modelId="{ECB6C601-6C2D-4CB1-BE47-EA22FBBE2B2D}" srcId="{F2C81707-4401-425A-8F2A-028B25D7A388}" destId="{0BF4C88F-0B05-4117-B570-0CAE8CA4BF2F}" srcOrd="1" destOrd="0" parTransId="{A1C49B40-27DA-4242-9D26-1FF2998D325A}" sibTransId="{4D81643E-E035-4F0F-8B81-A063E2C974C2}"/>
    <dgm:cxn modelId="{124D21E2-2BDF-4BC9-8F13-F7A4FFA1CA50}" type="presOf" srcId="{F2C81707-4401-425A-8F2A-028B25D7A388}" destId="{F1AA99F4-0B07-4F76-A132-FD98DBB28C2C}" srcOrd="0" destOrd="0" presId="urn:microsoft.com/office/officeart/2005/8/layout/process1"/>
    <dgm:cxn modelId="{BCD38958-8E0D-4F90-BFF2-61F1C44A84FC}" type="presOf" srcId="{13C85D94-4AEE-4263-91F5-6219BD687110}" destId="{5B2D80DB-0757-4480-9F8C-6E4B23DD051B}" srcOrd="0" destOrd="0" presId="urn:microsoft.com/office/officeart/2005/8/layout/process1"/>
    <dgm:cxn modelId="{2F100DC0-CDF6-4868-918F-E4C706842BCB}" type="presParOf" srcId="{F1AA99F4-0B07-4F76-A132-FD98DBB28C2C}" destId="{FE291F00-F133-4865-8630-1CF27ADA2235}" srcOrd="0" destOrd="0" presId="urn:microsoft.com/office/officeart/2005/8/layout/process1"/>
    <dgm:cxn modelId="{093BAA11-0ED2-4DD2-A40A-4CB7C5A22552}" type="presParOf" srcId="{F1AA99F4-0B07-4F76-A132-FD98DBB28C2C}" destId="{5B2D80DB-0757-4480-9F8C-6E4B23DD051B}" srcOrd="1" destOrd="0" presId="urn:microsoft.com/office/officeart/2005/8/layout/process1"/>
    <dgm:cxn modelId="{247B77CE-4AD6-4A5C-A3DF-19AB09527BD7}" type="presParOf" srcId="{5B2D80DB-0757-4480-9F8C-6E4B23DD051B}" destId="{C88F2AA0-E84B-4282-BEE6-B5A1D4D97515}" srcOrd="0" destOrd="0" presId="urn:microsoft.com/office/officeart/2005/8/layout/process1"/>
    <dgm:cxn modelId="{658A2105-E946-459B-931B-7BA160FBD97F}" type="presParOf" srcId="{F1AA99F4-0B07-4F76-A132-FD98DBB28C2C}" destId="{C6E8BC4B-63B9-4A29-80D5-EA12623F0640}" srcOrd="2" destOrd="0" presId="urn:microsoft.com/office/officeart/2005/8/layout/process1"/>
  </dgm:cxnLst>
  <dgm:bg/>
  <dgm:whole/>
</dgm:dataModel>
</file>

<file path=word/diagrams/data9.xml><?xml version="1.0" encoding="utf-8"?>
<dgm:dataModel xmlns:dgm="http://schemas.openxmlformats.org/drawingml/2006/diagram" xmlns:a="http://schemas.openxmlformats.org/drawingml/2006/main">
  <dgm:ptLst>
    <dgm:pt modelId="{C164E9ED-914F-4A08-A3D0-3F7774E965E8}" type="doc">
      <dgm:prSet loTypeId="urn:microsoft.com/office/officeart/2005/8/layout/process1" loCatId="process" qsTypeId="urn:microsoft.com/office/officeart/2005/8/quickstyle/simple4" qsCatId="simple" csTypeId="urn:microsoft.com/office/officeart/2005/8/colors/colorful5" csCatId="colorful" phldr="1"/>
      <dgm:spPr/>
    </dgm:pt>
    <dgm:pt modelId="{00F7C934-0BDD-45FC-AD5E-2FDF765B3F8C}">
      <dgm:prSet phldrT="[文本]"/>
      <dgm:spPr>
        <a:xfrm>
          <a:off x="3770" y="99103"/>
          <a:ext cx="1126978" cy="676187"/>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p>
          <a:r>
            <a:rPr lang="zh-CN" altLang="en-US">
              <a:solidFill>
                <a:sysClr val="window" lastClr="FFFFFF"/>
              </a:solidFill>
              <a:latin typeface="等线" panose="02010600030101010101" charset="-122"/>
              <a:ea typeface="等线" panose="02010600030101010101" charset="-122"/>
              <a:cs typeface="+mn-cs"/>
            </a:rPr>
            <a:t>数据上报</a:t>
          </a:r>
        </a:p>
      </dgm:t>
    </dgm:pt>
    <dgm:pt modelId="{9492133A-1FDC-49D3-ADF5-EAE931662512}" cxnId="{FBF78934-1E5E-474E-8282-703B1ECBD96C}" type="parTrans">
      <dgm:prSet/>
      <dgm:spPr/>
      <dgm:t>
        <a:bodyPr/>
        <a:p>
          <a:endParaRPr lang="zh-CN" altLang="en-US"/>
        </a:p>
      </dgm:t>
    </dgm:pt>
    <dgm:pt modelId="{4831A400-AB4E-4551-9E22-B6F1C9DA8DE0}" cxnId="{FBF78934-1E5E-474E-8282-703B1ECBD96C}" type="sibTrans">
      <dgm:prSet/>
      <dgm:spPr>
        <a:xfrm>
          <a:off x="1243447" y="297452"/>
          <a:ext cx="238919" cy="279490"/>
        </a:xfr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gm:spPr>
      <dgm:t>
        <a:bodyPr/>
        <a:p>
          <a:endParaRPr lang="zh-CN" altLang="en-US">
            <a:solidFill>
              <a:sysClr val="window" lastClr="FFFFFF"/>
            </a:solidFill>
            <a:latin typeface="等线" panose="02010600030101010101" charset="-122"/>
            <a:ea typeface="等线" panose="02010600030101010101" charset="-122"/>
            <a:cs typeface="+mn-cs"/>
          </a:endParaRPr>
        </a:p>
      </dgm:t>
    </dgm:pt>
    <dgm:pt modelId="{7FF9567F-177A-493F-8951-694EB2D248AA}">
      <dgm:prSet phldrT="[文本]"/>
      <dgm:spPr>
        <a:xfrm>
          <a:off x="1581540" y="99103"/>
          <a:ext cx="1126978" cy="676187"/>
        </a:xfrm>
        <a:gradFill rotWithShape="0">
          <a:gsLst>
            <a:gs pos="0">
              <a:srgbClr val="4472C4">
                <a:hueOff val="-3676672"/>
                <a:satOff val="-5113"/>
                <a:lumOff val="-1960"/>
                <a:alphaOff val="0"/>
                <a:satMod val="103000"/>
                <a:lumMod val="102000"/>
                <a:tint val="94000"/>
              </a:srgbClr>
            </a:gs>
            <a:gs pos="50000">
              <a:srgbClr val="4472C4">
                <a:hueOff val="-3676672"/>
                <a:satOff val="-5113"/>
                <a:lumOff val="-1960"/>
                <a:alphaOff val="0"/>
                <a:satMod val="110000"/>
                <a:lumMod val="100000"/>
                <a:shade val="100000"/>
              </a:srgbClr>
            </a:gs>
            <a:gs pos="100000">
              <a:srgbClr val="4472C4">
                <a:hueOff val="-3676672"/>
                <a:satOff val="-5113"/>
                <a:lumOff val="-1960"/>
                <a:alphaOff val="0"/>
                <a:lumMod val="99000"/>
                <a:satMod val="120000"/>
                <a:shade val="78000"/>
              </a:srgbClr>
            </a:gs>
          </a:gsLst>
          <a:lin ang="5400000" scaled="0"/>
        </a:gradFill>
        <a:ln>
          <a:noFill/>
        </a:ln>
        <a:effectLst/>
      </dgm:spPr>
      <dgm:t>
        <a:bodyPr/>
        <a:p>
          <a:r>
            <a:rPr lang="zh-CN" altLang="en-US">
              <a:solidFill>
                <a:sysClr val="window" lastClr="FFFFFF"/>
              </a:solidFill>
              <a:latin typeface="等线" panose="02010600030101010101" charset="-122"/>
              <a:ea typeface="等线" panose="02010600030101010101" charset="-122"/>
              <a:cs typeface="+mn-cs"/>
            </a:rPr>
            <a:t>数据处理</a:t>
          </a:r>
        </a:p>
      </dgm:t>
    </dgm:pt>
    <dgm:pt modelId="{0498AF74-4437-4648-93C5-F29701B3E699}" cxnId="{3BC21AFD-570A-4C5B-94E3-89A61BB6DCE7}" type="parTrans">
      <dgm:prSet/>
      <dgm:spPr/>
      <dgm:t>
        <a:bodyPr/>
        <a:p>
          <a:endParaRPr lang="zh-CN" altLang="en-US"/>
        </a:p>
      </dgm:t>
    </dgm:pt>
    <dgm:pt modelId="{11CC82DD-DA8D-4BA2-8ED5-96FFBCDBB318}" cxnId="{3BC21AFD-570A-4C5B-94E3-89A61BB6DCE7}" type="sibTrans">
      <dgm:prSet/>
      <dgm:spPr>
        <a:xfrm>
          <a:off x="2821217" y="297452"/>
          <a:ext cx="238919" cy="279490"/>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p>
          <a:endParaRPr lang="zh-CN" altLang="en-US">
            <a:solidFill>
              <a:sysClr val="window" lastClr="FFFFFF"/>
            </a:solidFill>
            <a:latin typeface="等线" panose="02010600030101010101" charset="-122"/>
            <a:ea typeface="等线" panose="02010600030101010101" charset="-122"/>
            <a:cs typeface="+mn-cs"/>
          </a:endParaRPr>
        </a:p>
      </dgm:t>
    </dgm:pt>
    <dgm:pt modelId="{0A44AA49-A22E-4C28-8ED0-75846B055387}">
      <dgm:prSet phldrT="[文本]"/>
      <dgm:spPr>
        <a:xfrm>
          <a:off x="3159310" y="99103"/>
          <a:ext cx="1126978" cy="676187"/>
        </a:xfrm>
        <a:gradFill rotWithShape="0">
          <a:gsLst>
            <a:gs pos="0">
              <a:srgbClr val="4472C4">
                <a:hueOff val="-7353344"/>
                <a:satOff val="-10227"/>
                <a:lumOff val="-3921"/>
                <a:alphaOff val="0"/>
                <a:satMod val="103000"/>
                <a:lumMod val="102000"/>
                <a:tint val="94000"/>
              </a:srgbClr>
            </a:gs>
            <a:gs pos="50000">
              <a:srgbClr val="4472C4">
                <a:hueOff val="-7353344"/>
                <a:satOff val="-10227"/>
                <a:lumOff val="-3921"/>
                <a:alphaOff val="0"/>
                <a:satMod val="110000"/>
                <a:lumMod val="100000"/>
                <a:shade val="100000"/>
              </a:srgbClr>
            </a:gs>
            <a:gs pos="100000">
              <a:srgbClr val="4472C4">
                <a:hueOff val="-7353344"/>
                <a:satOff val="-10227"/>
                <a:lumOff val="-3921"/>
                <a:alphaOff val="0"/>
                <a:lumMod val="99000"/>
                <a:satMod val="120000"/>
                <a:shade val="78000"/>
              </a:srgbClr>
            </a:gs>
          </a:gsLst>
          <a:lin ang="5400000" scaled="0"/>
        </a:gradFill>
        <a:ln>
          <a:noFill/>
        </a:ln>
        <a:effectLst/>
      </dgm:spPr>
      <dgm:t>
        <a:bodyPr/>
        <a:p>
          <a:r>
            <a:rPr lang="zh-CN" altLang="en-US">
              <a:solidFill>
                <a:sysClr val="window" lastClr="FFFFFF"/>
              </a:solidFill>
              <a:latin typeface="等线" panose="02010600030101010101" charset="-122"/>
              <a:ea typeface="等线" panose="02010600030101010101" charset="-122"/>
              <a:cs typeface="+mn-cs"/>
            </a:rPr>
            <a:t>数据退回</a:t>
          </a:r>
        </a:p>
      </dgm:t>
    </dgm:pt>
    <dgm:pt modelId="{2B8079C9-BB8A-4B9B-909B-0AACD11F7DB3}" cxnId="{3E61C08D-8A67-4F18-992A-4A6C8FCA1580}" type="parTrans">
      <dgm:prSet/>
      <dgm:spPr/>
      <dgm:t>
        <a:bodyPr/>
        <a:p>
          <a:endParaRPr lang="zh-CN" altLang="en-US"/>
        </a:p>
      </dgm:t>
    </dgm:pt>
    <dgm:pt modelId="{26E28C2F-E470-417D-9596-BC638732C1BA}" cxnId="{3E61C08D-8A67-4F18-992A-4A6C8FCA1580}" type="sibTrans">
      <dgm:prSet/>
      <dgm:spPr/>
      <dgm:t>
        <a:bodyPr/>
        <a:p>
          <a:endParaRPr lang="zh-CN" altLang="en-US"/>
        </a:p>
      </dgm:t>
    </dgm:pt>
    <dgm:pt modelId="{1981D861-71AA-4B35-9CFE-6DDA681B0D09}" type="pres">
      <dgm:prSet presAssocID="{C164E9ED-914F-4A08-A3D0-3F7774E965E8}" presName="Name0" presStyleCnt="0">
        <dgm:presLayoutVars>
          <dgm:dir/>
          <dgm:resizeHandles val="exact"/>
        </dgm:presLayoutVars>
      </dgm:prSet>
      <dgm:spPr/>
    </dgm:pt>
    <dgm:pt modelId="{2A93160C-FD00-45C6-AF08-AD91B7A107B5}" type="pres">
      <dgm:prSet presAssocID="{00F7C934-0BDD-45FC-AD5E-2FDF765B3F8C}" presName="node" presStyleLbl="node1" presStyleIdx="0" presStyleCnt="3">
        <dgm:presLayoutVars>
          <dgm:bulletEnabled val="1"/>
        </dgm:presLayoutVars>
      </dgm:prSet>
      <dgm:spPr>
        <a:prstGeom prst="roundRect">
          <a:avLst>
            <a:gd name="adj" fmla="val 10000"/>
          </a:avLst>
        </a:prstGeom>
      </dgm:spPr>
      <dgm:t>
        <a:bodyPr/>
        <a:p>
          <a:endParaRPr lang="zh-CN" altLang="en-US"/>
        </a:p>
      </dgm:t>
    </dgm:pt>
    <dgm:pt modelId="{CD5B9DCD-E621-4002-B60E-8014102FBE84}" type="pres">
      <dgm:prSet presAssocID="{4831A400-AB4E-4551-9E22-B6F1C9DA8DE0}" presName="sibTrans" presStyleLbl="sibTrans2D1" presStyleIdx="0" presStyleCnt="2"/>
      <dgm:spPr>
        <a:prstGeom prst="rightArrow">
          <a:avLst>
            <a:gd name="adj1" fmla="val 60000"/>
            <a:gd name="adj2" fmla="val 50000"/>
          </a:avLst>
        </a:prstGeom>
      </dgm:spPr>
      <dgm:t>
        <a:bodyPr/>
        <a:p>
          <a:endParaRPr lang="zh-CN" altLang="en-US"/>
        </a:p>
      </dgm:t>
    </dgm:pt>
    <dgm:pt modelId="{0B5AFDA0-0543-49F6-92B1-6B026AF783C0}" type="pres">
      <dgm:prSet presAssocID="{4831A400-AB4E-4551-9E22-B6F1C9DA8DE0}" presName="connectorText" presStyleLbl="sibTrans2D1" presStyleIdx="0" presStyleCnt="2"/>
      <dgm:spPr/>
      <dgm:t>
        <a:bodyPr/>
        <a:p>
          <a:endParaRPr lang="zh-CN" altLang="en-US"/>
        </a:p>
      </dgm:t>
    </dgm:pt>
    <dgm:pt modelId="{C08B1D05-356D-4623-B006-BC5A13782A1D}" type="pres">
      <dgm:prSet presAssocID="{7FF9567F-177A-493F-8951-694EB2D248AA}" presName="node" presStyleLbl="node1" presStyleIdx="1" presStyleCnt="3">
        <dgm:presLayoutVars>
          <dgm:bulletEnabled val="1"/>
        </dgm:presLayoutVars>
      </dgm:prSet>
      <dgm:spPr>
        <a:prstGeom prst="roundRect">
          <a:avLst>
            <a:gd name="adj" fmla="val 10000"/>
          </a:avLst>
        </a:prstGeom>
      </dgm:spPr>
      <dgm:t>
        <a:bodyPr/>
        <a:p>
          <a:endParaRPr lang="zh-CN" altLang="en-US"/>
        </a:p>
      </dgm:t>
    </dgm:pt>
    <dgm:pt modelId="{2D14C751-5A19-4532-906A-4052A8DCB5D5}" type="pres">
      <dgm:prSet presAssocID="{11CC82DD-DA8D-4BA2-8ED5-96FFBCDBB318}" presName="sibTrans" presStyleLbl="sibTrans2D1" presStyleIdx="1" presStyleCnt="2"/>
      <dgm:spPr>
        <a:prstGeom prst="rightArrow">
          <a:avLst>
            <a:gd name="adj1" fmla="val 60000"/>
            <a:gd name="adj2" fmla="val 50000"/>
          </a:avLst>
        </a:prstGeom>
      </dgm:spPr>
      <dgm:t>
        <a:bodyPr/>
        <a:p>
          <a:endParaRPr lang="zh-CN" altLang="en-US"/>
        </a:p>
      </dgm:t>
    </dgm:pt>
    <dgm:pt modelId="{753CAA4E-CD51-40A6-B56B-0453A6D7A03C}" type="pres">
      <dgm:prSet presAssocID="{11CC82DD-DA8D-4BA2-8ED5-96FFBCDBB318}" presName="connectorText" presStyleLbl="sibTrans2D1" presStyleIdx="1" presStyleCnt="2"/>
      <dgm:spPr/>
      <dgm:t>
        <a:bodyPr/>
        <a:p>
          <a:endParaRPr lang="zh-CN" altLang="en-US"/>
        </a:p>
      </dgm:t>
    </dgm:pt>
    <dgm:pt modelId="{F62ABB1A-B118-431F-8D47-E8BB683779A1}" type="pres">
      <dgm:prSet presAssocID="{0A44AA49-A22E-4C28-8ED0-75846B055387}" presName="node" presStyleLbl="node1" presStyleIdx="2" presStyleCnt="3">
        <dgm:presLayoutVars>
          <dgm:bulletEnabled val="1"/>
        </dgm:presLayoutVars>
      </dgm:prSet>
      <dgm:spPr>
        <a:prstGeom prst="roundRect">
          <a:avLst>
            <a:gd name="adj" fmla="val 10000"/>
          </a:avLst>
        </a:prstGeom>
      </dgm:spPr>
      <dgm:t>
        <a:bodyPr/>
        <a:p>
          <a:endParaRPr lang="zh-CN" altLang="en-US"/>
        </a:p>
      </dgm:t>
    </dgm:pt>
  </dgm:ptLst>
  <dgm:cxnLst>
    <dgm:cxn modelId="{FBF78934-1E5E-474E-8282-703B1ECBD96C}" srcId="{C164E9ED-914F-4A08-A3D0-3F7774E965E8}" destId="{00F7C934-0BDD-45FC-AD5E-2FDF765B3F8C}" srcOrd="0" destOrd="0" parTransId="{9492133A-1FDC-49D3-ADF5-EAE931662512}" sibTransId="{4831A400-AB4E-4551-9E22-B6F1C9DA8DE0}"/>
    <dgm:cxn modelId="{AD504EC9-066B-434C-A805-752CFF967D3C}" type="presOf" srcId="{00F7C934-0BDD-45FC-AD5E-2FDF765B3F8C}" destId="{2A93160C-FD00-45C6-AF08-AD91B7A107B5}" srcOrd="0" destOrd="0" presId="urn:microsoft.com/office/officeart/2005/8/layout/process1"/>
    <dgm:cxn modelId="{6FF4CE25-C963-4B2C-8317-FC31F104FC9D}" type="presOf" srcId="{11CC82DD-DA8D-4BA2-8ED5-96FFBCDBB318}" destId="{753CAA4E-CD51-40A6-B56B-0453A6D7A03C}" srcOrd="1" destOrd="0" presId="urn:microsoft.com/office/officeart/2005/8/layout/process1"/>
    <dgm:cxn modelId="{607E6359-995A-4CAE-A9D7-16D670247C20}" type="presOf" srcId="{4831A400-AB4E-4551-9E22-B6F1C9DA8DE0}" destId="{CD5B9DCD-E621-4002-B60E-8014102FBE84}" srcOrd="0" destOrd="0" presId="urn:microsoft.com/office/officeart/2005/8/layout/process1"/>
    <dgm:cxn modelId="{47517D4F-A873-44C2-9352-73EF21E4DC2B}" type="presOf" srcId="{7FF9567F-177A-493F-8951-694EB2D248AA}" destId="{C08B1D05-356D-4623-B006-BC5A13782A1D}" srcOrd="0" destOrd="0" presId="urn:microsoft.com/office/officeart/2005/8/layout/process1"/>
    <dgm:cxn modelId="{7F5A5D53-5EB2-42BF-B7EC-F81DC31EA177}" type="presOf" srcId="{0A44AA49-A22E-4C28-8ED0-75846B055387}" destId="{F62ABB1A-B118-431F-8D47-E8BB683779A1}" srcOrd="0" destOrd="0" presId="urn:microsoft.com/office/officeart/2005/8/layout/process1"/>
    <dgm:cxn modelId="{880995AA-1BC3-43FD-9353-B11120429BCB}" type="presOf" srcId="{11CC82DD-DA8D-4BA2-8ED5-96FFBCDBB318}" destId="{2D14C751-5A19-4532-906A-4052A8DCB5D5}" srcOrd="0" destOrd="0" presId="urn:microsoft.com/office/officeart/2005/8/layout/process1"/>
    <dgm:cxn modelId="{77C68E00-8574-4798-BE53-0EEA8BDE24FD}" type="presOf" srcId="{4831A400-AB4E-4551-9E22-B6F1C9DA8DE0}" destId="{0B5AFDA0-0543-49F6-92B1-6B026AF783C0}" srcOrd="1" destOrd="0" presId="urn:microsoft.com/office/officeart/2005/8/layout/process1"/>
    <dgm:cxn modelId="{3BC21AFD-570A-4C5B-94E3-89A61BB6DCE7}" srcId="{C164E9ED-914F-4A08-A3D0-3F7774E965E8}" destId="{7FF9567F-177A-493F-8951-694EB2D248AA}" srcOrd="1" destOrd="0" parTransId="{0498AF74-4437-4648-93C5-F29701B3E699}" sibTransId="{11CC82DD-DA8D-4BA2-8ED5-96FFBCDBB318}"/>
    <dgm:cxn modelId="{B1078639-C306-4E68-A6B7-9A53765E9E91}" type="presOf" srcId="{C164E9ED-914F-4A08-A3D0-3F7774E965E8}" destId="{1981D861-71AA-4B35-9CFE-6DDA681B0D09}" srcOrd="0" destOrd="0" presId="urn:microsoft.com/office/officeart/2005/8/layout/process1"/>
    <dgm:cxn modelId="{3E61C08D-8A67-4F18-992A-4A6C8FCA1580}" srcId="{C164E9ED-914F-4A08-A3D0-3F7774E965E8}" destId="{0A44AA49-A22E-4C28-8ED0-75846B055387}" srcOrd="2" destOrd="0" parTransId="{2B8079C9-BB8A-4B9B-909B-0AACD11F7DB3}" sibTransId="{26E28C2F-E470-417D-9596-BC638732C1BA}"/>
    <dgm:cxn modelId="{BEE3C228-A3FA-47AE-8164-1557C914E9CC}" type="presParOf" srcId="{1981D861-71AA-4B35-9CFE-6DDA681B0D09}" destId="{2A93160C-FD00-45C6-AF08-AD91B7A107B5}" srcOrd="0" destOrd="0" presId="urn:microsoft.com/office/officeart/2005/8/layout/process1"/>
    <dgm:cxn modelId="{5C6D1A02-B140-45F8-AD8F-A4D43DCFD4DB}" type="presParOf" srcId="{1981D861-71AA-4B35-9CFE-6DDA681B0D09}" destId="{CD5B9DCD-E621-4002-B60E-8014102FBE84}" srcOrd="1" destOrd="0" presId="urn:microsoft.com/office/officeart/2005/8/layout/process1"/>
    <dgm:cxn modelId="{0EE4FE3C-4E0F-4DAD-BB2A-769195FB439B}" type="presParOf" srcId="{CD5B9DCD-E621-4002-B60E-8014102FBE84}" destId="{0B5AFDA0-0543-49F6-92B1-6B026AF783C0}" srcOrd="0" destOrd="0" presId="urn:microsoft.com/office/officeart/2005/8/layout/process1"/>
    <dgm:cxn modelId="{908B1409-345C-4B94-A50E-094F8E904597}" type="presParOf" srcId="{1981D861-71AA-4B35-9CFE-6DDA681B0D09}" destId="{C08B1D05-356D-4623-B006-BC5A13782A1D}" srcOrd="2" destOrd="0" presId="urn:microsoft.com/office/officeart/2005/8/layout/process1"/>
    <dgm:cxn modelId="{78B9434D-FA74-4C82-9AD2-8D7201C66149}" type="presParOf" srcId="{1981D861-71AA-4B35-9CFE-6DDA681B0D09}" destId="{2D14C751-5A19-4532-906A-4052A8DCB5D5}" srcOrd="3" destOrd="0" presId="urn:microsoft.com/office/officeart/2005/8/layout/process1"/>
    <dgm:cxn modelId="{8079C574-67DF-469D-94EC-3553C217DEBF}" type="presParOf" srcId="{2D14C751-5A19-4532-906A-4052A8DCB5D5}" destId="{753CAA4E-CD51-40A6-B56B-0453A6D7A03C}" srcOrd="0" destOrd="0" presId="urn:microsoft.com/office/officeart/2005/8/layout/process1"/>
    <dgm:cxn modelId="{D61498B9-7B90-41FF-BC3B-F2FE504B5062}" type="presParOf" srcId="{1981D861-71AA-4B35-9CFE-6DDA681B0D09}" destId="{F62ABB1A-B118-431F-8D47-E8BB683779A1}" srcOrd="4" destOrd="0" presId="urn:microsoft.com/office/officeart/2005/8/layout/process1"/>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76014-33D5-454D-AF19-3A114D481D58}">
      <dsp:nvSpPr>
        <dsp:cNvPr id="0" name=""/>
        <dsp:cNvSpPr/>
      </dsp:nvSpPr>
      <dsp:spPr>
        <a:xfrm>
          <a:off x="4125" y="425416"/>
          <a:ext cx="1233070" cy="739842"/>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数据填写</a:t>
          </a:r>
        </a:p>
      </dsp:txBody>
      <dsp:txXfrm>
        <a:off x="25794" y="447085"/>
        <a:ext cx="1189732" cy="696504"/>
      </dsp:txXfrm>
    </dsp:sp>
    <dsp:sp modelId="{70D526ED-D6C5-4C2B-B53F-EE6732B3846A}">
      <dsp:nvSpPr>
        <dsp:cNvPr id="0" name=""/>
        <dsp:cNvSpPr/>
      </dsp:nvSpPr>
      <dsp:spPr>
        <a:xfrm>
          <a:off x="1360503" y="642436"/>
          <a:ext cx="261411" cy="305801"/>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1360503" y="703596"/>
        <a:ext cx="182988" cy="183481"/>
      </dsp:txXfrm>
    </dsp:sp>
    <dsp:sp modelId="{45F92D59-A168-4296-9AF1-2006DF584F09}">
      <dsp:nvSpPr>
        <dsp:cNvPr id="0" name=""/>
        <dsp:cNvSpPr/>
      </dsp:nvSpPr>
      <dsp:spPr>
        <a:xfrm>
          <a:off x="1730424" y="425416"/>
          <a:ext cx="1233070" cy="739842"/>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数据处理</a:t>
          </a:r>
        </a:p>
      </dsp:txBody>
      <dsp:txXfrm>
        <a:off x="1752093" y="447085"/>
        <a:ext cx="1189732" cy="696504"/>
      </dsp:txXfrm>
    </dsp:sp>
    <dsp:sp modelId="{2ABD607A-6FA5-4547-818E-20EE761627AC}">
      <dsp:nvSpPr>
        <dsp:cNvPr id="0" name=""/>
        <dsp:cNvSpPr/>
      </dsp:nvSpPr>
      <dsp:spPr>
        <a:xfrm>
          <a:off x="3086802" y="642436"/>
          <a:ext cx="261411" cy="305801"/>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3086802" y="703596"/>
        <a:ext cx="182988" cy="183481"/>
      </dsp:txXfrm>
    </dsp:sp>
    <dsp:sp modelId="{3C755890-DEA2-43FB-88E4-2D9A69757FE5}">
      <dsp:nvSpPr>
        <dsp:cNvPr id="0" name=""/>
        <dsp:cNvSpPr/>
      </dsp:nvSpPr>
      <dsp:spPr>
        <a:xfrm>
          <a:off x="3456723" y="425416"/>
          <a:ext cx="1233070" cy="739842"/>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数据审核</a:t>
          </a:r>
        </a:p>
      </dsp:txBody>
      <dsp:txXfrm>
        <a:off x="3478392" y="447085"/>
        <a:ext cx="1189732" cy="696504"/>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数据查询</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F0502020204030204"/>
            <a:ea typeface="等线" panose="02010600030101010101" pitchFamily="2" charset="-122"/>
            <a:cs typeface="+mn-cs"/>
          </a:endParaRPr>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rgbClr val="4472C4">
                <a:hueOff val="-3676672"/>
                <a:satOff val="-5114"/>
                <a:lumOff val="-1961"/>
                <a:alphaOff val="0"/>
                <a:satMod val="103000"/>
                <a:lumMod val="102000"/>
                <a:tint val="94000"/>
              </a:srgbClr>
            </a:gs>
            <a:gs pos="50000">
              <a:srgbClr val="4472C4">
                <a:hueOff val="-3676672"/>
                <a:satOff val="-5114"/>
                <a:lumOff val="-1961"/>
                <a:alphaOff val="0"/>
                <a:satMod val="110000"/>
                <a:lumMod val="100000"/>
                <a:shade val="100000"/>
              </a:srgbClr>
            </a:gs>
            <a:gs pos="100000">
              <a:srgbClr val="4472C4">
                <a:hueOff val="-3676672"/>
                <a:satOff val="-5114"/>
                <a:lumOff val="-196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数据处理</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rgbClr val="4472C4">
                <a:hueOff val="-7353344"/>
                <a:satOff val="-10228"/>
                <a:lumOff val="-3922"/>
                <a:alphaOff val="0"/>
                <a:satMod val="103000"/>
                <a:lumMod val="102000"/>
                <a:tint val="94000"/>
              </a:srgbClr>
            </a:gs>
            <a:gs pos="50000">
              <a:srgbClr val="4472C4">
                <a:hueOff val="-7353344"/>
                <a:satOff val="-10228"/>
                <a:lumOff val="-3922"/>
                <a:alphaOff val="0"/>
                <a:satMod val="110000"/>
                <a:lumMod val="100000"/>
                <a:shade val="100000"/>
              </a:srgbClr>
            </a:gs>
            <a:gs pos="100000">
              <a:srgbClr val="4472C4">
                <a:hueOff val="-7353344"/>
                <a:satOff val="-10228"/>
                <a:lumOff val="-3922"/>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F0502020204030204"/>
            <a:ea typeface="等线" panose="02010600030101010101" pitchFamily="2" charset="-122"/>
            <a:cs typeface="+mn-cs"/>
          </a:endParaRPr>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rgbClr val="4472C4">
                <a:hueOff val="-7353344"/>
                <a:satOff val="-10228"/>
                <a:lumOff val="-3922"/>
                <a:alphaOff val="0"/>
                <a:satMod val="103000"/>
                <a:lumMod val="102000"/>
                <a:tint val="94000"/>
              </a:srgbClr>
            </a:gs>
            <a:gs pos="50000">
              <a:srgbClr val="4472C4">
                <a:hueOff val="-7353344"/>
                <a:satOff val="-10228"/>
                <a:lumOff val="-3922"/>
                <a:alphaOff val="0"/>
                <a:satMod val="110000"/>
                <a:lumMod val="100000"/>
                <a:shade val="100000"/>
              </a:srgbClr>
            </a:gs>
            <a:gs pos="100000">
              <a:srgbClr val="4472C4">
                <a:hueOff val="-7353344"/>
                <a:satOff val="-10228"/>
                <a:lumOff val="-3922"/>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数据导出</a:t>
          </a:r>
        </a:p>
      </dsp:txBody>
      <dsp:txXfrm>
        <a:off x="3179115" y="118908"/>
        <a:ext cx="1087368" cy="636577"/>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数据上报</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F0502020204030204"/>
            <a:ea typeface="等线" panose="02010600030101010101" pitchFamily="2" charset="-122"/>
            <a:cs typeface="+mn-cs"/>
          </a:endParaRPr>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rgbClr val="4472C4">
                <a:hueOff val="-3676672"/>
                <a:satOff val="-5114"/>
                <a:lumOff val="-1961"/>
                <a:alphaOff val="0"/>
                <a:satMod val="103000"/>
                <a:lumMod val="102000"/>
                <a:tint val="94000"/>
              </a:srgbClr>
            </a:gs>
            <a:gs pos="50000">
              <a:srgbClr val="4472C4">
                <a:hueOff val="-3676672"/>
                <a:satOff val="-5114"/>
                <a:lumOff val="-1961"/>
                <a:alphaOff val="0"/>
                <a:satMod val="110000"/>
                <a:lumMod val="100000"/>
                <a:shade val="100000"/>
              </a:srgbClr>
            </a:gs>
            <a:gs pos="100000">
              <a:srgbClr val="4472C4">
                <a:hueOff val="-3676672"/>
                <a:satOff val="-5114"/>
                <a:lumOff val="-196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数据处理</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rgbClr val="4472C4">
                <a:hueOff val="-7353344"/>
                <a:satOff val="-10228"/>
                <a:lumOff val="-3922"/>
                <a:alphaOff val="0"/>
                <a:satMod val="103000"/>
                <a:lumMod val="102000"/>
                <a:tint val="94000"/>
              </a:srgbClr>
            </a:gs>
            <a:gs pos="50000">
              <a:srgbClr val="4472C4">
                <a:hueOff val="-7353344"/>
                <a:satOff val="-10228"/>
                <a:lumOff val="-3922"/>
                <a:alphaOff val="0"/>
                <a:satMod val="110000"/>
                <a:lumMod val="100000"/>
                <a:shade val="100000"/>
              </a:srgbClr>
            </a:gs>
            <a:gs pos="100000">
              <a:srgbClr val="4472C4">
                <a:hueOff val="-7353344"/>
                <a:satOff val="-10228"/>
                <a:lumOff val="-3922"/>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F0502020204030204"/>
            <a:ea typeface="等线" panose="02010600030101010101" pitchFamily="2" charset="-122"/>
            <a:cs typeface="+mn-cs"/>
          </a:endParaRPr>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rgbClr val="4472C4">
                <a:hueOff val="-7353344"/>
                <a:satOff val="-10228"/>
                <a:lumOff val="-3922"/>
                <a:alphaOff val="0"/>
                <a:satMod val="103000"/>
                <a:lumMod val="102000"/>
                <a:tint val="94000"/>
              </a:srgbClr>
            </a:gs>
            <a:gs pos="50000">
              <a:srgbClr val="4472C4">
                <a:hueOff val="-7353344"/>
                <a:satOff val="-10228"/>
                <a:lumOff val="-3922"/>
                <a:alphaOff val="0"/>
                <a:satMod val="110000"/>
                <a:lumMod val="100000"/>
                <a:shade val="100000"/>
              </a:srgbClr>
            </a:gs>
            <a:gs pos="100000">
              <a:srgbClr val="4472C4">
                <a:hueOff val="-7353344"/>
                <a:satOff val="-10228"/>
                <a:lumOff val="-3922"/>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数据汇总</a:t>
          </a:r>
        </a:p>
      </dsp:txBody>
      <dsp:txXfrm>
        <a:off x="3179115" y="118908"/>
        <a:ext cx="1087368" cy="636577"/>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数据查询</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F0502020204030204"/>
            <a:ea typeface="等线" panose="02010600030101010101" pitchFamily="2" charset="-122"/>
            <a:cs typeface="+mn-cs"/>
          </a:endParaRPr>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rgbClr val="4472C4">
                <a:hueOff val="-3676672"/>
                <a:satOff val="-5114"/>
                <a:lumOff val="-1961"/>
                <a:alphaOff val="0"/>
                <a:satMod val="103000"/>
                <a:lumMod val="102000"/>
                <a:tint val="94000"/>
              </a:srgbClr>
            </a:gs>
            <a:gs pos="50000">
              <a:srgbClr val="4472C4">
                <a:hueOff val="-3676672"/>
                <a:satOff val="-5114"/>
                <a:lumOff val="-1961"/>
                <a:alphaOff val="0"/>
                <a:satMod val="110000"/>
                <a:lumMod val="100000"/>
                <a:shade val="100000"/>
              </a:srgbClr>
            </a:gs>
            <a:gs pos="100000">
              <a:srgbClr val="4472C4">
                <a:hueOff val="-3676672"/>
                <a:satOff val="-5114"/>
                <a:lumOff val="-196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数据处理</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rgbClr val="4472C4">
                <a:hueOff val="-7353344"/>
                <a:satOff val="-10228"/>
                <a:lumOff val="-3922"/>
                <a:alphaOff val="0"/>
                <a:satMod val="103000"/>
                <a:lumMod val="102000"/>
                <a:tint val="94000"/>
              </a:srgbClr>
            </a:gs>
            <a:gs pos="50000">
              <a:srgbClr val="4472C4">
                <a:hueOff val="-7353344"/>
                <a:satOff val="-10228"/>
                <a:lumOff val="-3922"/>
                <a:alphaOff val="0"/>
                <a:satMod val="110000"/>
                <a:lumMod val="100000"/>
                <a:shade val="100000"/>
              </a:srgbClr>
            </a:gs>
            <a:gs pos="100000">
              <a:srgbClr val="4472C4">
                <a:hueOff val="-7353344"/>
                <a:satOff val="-10228"/>
                <a:lumOff val="-3922"/>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F0502020204030204"/>
            <a:ea typeface="等线" panose="02010600030101010101" pitchFamily="2" charset="-122"/>
            <a:cs typeface="+mn-cs"/>
          </a:endParaRPr>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rgbClr val="4472C4">
                <a:hueOff val="-7353344"/>
                <a:satOff val="-10228"/>
                <a:lumOff val="-3922"/>
                <a:alphaOff val="0"/>
                <a:satMod val="103000"/>
                <a:lumMod val="102000"/>
                <a:tint val="94000"/>
              </a:srgbClr>
            </a:gs>
            <a:gs pos="50000">
              <a:srgbClr val="4472C4">
                <a:hueOff val="-7353344"/>
                <a:satOff val="-10228"/>
                <a:lumOff val="-3922"/>
                <a:alphaOff val="0"/>
                <a:satMod val="110000"/>
                <a:lumMod val="100000"/>
                <a:shade val="100000"/>
              </a:srgbClr>
            </a:gs>
            <a:gs pos="100000">
              <a:srgbClr val="4472C4">
                <a:hueOff val="-7353344"/>
                <a:satOff val="-10228"/>
                <a:lumOff val="-3922"/>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数据返回</a:t>
          </a:r>
        </a:p>
      </dsp:txBody>
      <dsp:txXfrm>
        <a:off x="3179115" y="118908"/>
        <a:ext cx="1087368" cy="636577"/>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2548" y="102944"/>
          <a:ext cx="1114177" cy="668506"/>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数据汇总</a:t>
          </a:r>
        </a:p>
      </dsp:txBody>
      <dsp:txXfrm>
        <a:off x="22128" y="122524"/>
        <a:ext cx="1075017" cy="629346"/>
      </dsp:txXfrm>
    </dsp:sp>
    <dsp:sp modelId="{CD5B9DCD-E621-4002-B60E-8014102FBE84}">
      <dsp:nvSpPr>
        <dsp:cNvPr id="0" name=""/>
        <dsp:cNvSpPr/>
      </dsp:nvSpPr>
      <dsp:spPr>
        <a:xfrm>
          <a:off x="1228143" y="299039"/>
          <a:ext cx="236205" cy="276316"/>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F0502020204030204"/>
            <a:ea typeface="等线" panose="02010600030101010101" pitchFamily="2" charset="-122"/>
            <a:cs typeface="+mn-cs"/>
          </a:endParaRPr>
        </a:p>
      </dsp:txBody>
      <dsp:txXfrm>
        <a:off x="1228143" y="354302"/>
        <a:ext cx="165344" cy="165790"/>
      </dsp:txXfrm>
    </dsp:sp>
    <dsp:sp modelId="{C08B1D05-356D-4623-B006-BC5A13782A1D}">
      <dsp:nvSpPr>
        <dsp:cNvPr id="0" name=""/>
        <dsp:cNvSpPr/>
      </dsp:nvSpPr>
      <dsp:spPr>
        <a:xfrm>
          <a:off x="1562396" y="102944"/>
          <a:ext cx="1114177" cy="668506"/>
        </a:xfrm>
        <a:prstGeom prst="roundRect">
          <a:avLst>
            <a:gd name="adj" fmla="val 10000"/>
          </a:avLst>
        </a:prstGeom>
        <a:gradFill rotWithShape="0">
          <a:gsLst>
            <a:gs pos="0">
              <a:srgbClr val="4472C4">
                <a:hueOff val="-3676672"/>
                <a:satOff val="-5114"/>
                <a:lumOff val="-1961"/>
                <a:alphaOff val="0"/>
                <a:satMod val="103000"/>
                <a:lumMod val="102000"/>
                <a:tint val="94000"/>
              </a:srgbClr>
            </a:gs>
            <a:gs pos="50000">
              <a:srgbClr val="4472C4">
                <a:hueOff val="-3676672"/>
                <a:satOff val="-5114"/>
                <a:lumOff val="-1961"/>
                <a:alphaOff val="0"/>
                <a:satMod val="110000"/>
                <a:lumMod val="100000"/>
                <a:shade val="100000"/>
              </a:srgbClr>
            </a:gs>
            <a:gs pos="100000">
              <a:srgbClr val="4472C4">
                <a:hueOff val="-3676672"/>
                <a:satOff val="-5114"/>
                <a:lumOff val="-196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数据处理</a:t>
          </a:r>
        </a:p>
      </dsp:txBody>
      <dsp:txXfrm>
        <a:off x="1581976" y="122524"/>
        <a:ext cx="1075017" cy="629346"/>
      </dsp:txXfrm>
    </dsp:sp>
    <dsp:sp modelId="{2D14C751-5A19-4532-906A-4052A8DCB5D5}">
      <dsp:nvSpPr>
        <dsp:cNvPr id="0" name=""/>
        <dsp:cNvSpPr/>
      </dsp:nvSpPr>
      <dsp:spPr>
        <a:xfrm>
          <a:off x="2787992" y="299039"/>
          <a:ext cx="236205" cy="276316"/>
        </a:xfrm>
        <a:prstGeom prst="rightArrow">
          <a:avLst>
            <a:gd name="adj1" fmla="val 60000"/>
            <a:gd name="adj2" fmla="val 50000"/>
          </a:avLst>
        </a:prstGeom>
        <a:gradFill rotWithShape="0">
          <a:gsLst>
            <a:gs pos="0">
              <a:srgbClr val="4472C4">
                <a:hueOff val="-7353344"/>
                <a:satOff val="-10228"/>
                <a:lumOff val="-3922"/>
                <a:alphaOff val="0"/>
                <a:satMod val="103000"/>
                <a:lumMod val="102000"/>
                <a:tint val="94000"/>
              </a:srgbClr>
            </a:gs>
            <a:gs pos="50000">
              <a:srgbClr val="4472C4">
                <a:hueOff val="-7353344"/>
                <a:satOff val="-10228"/>
                <a:lumOff val="-3922"/>
                <a:alphaOff val="0"/>
                <a:satMod val="110000"/>
                <a:lumMod val="100000"/>
                <a:shade val="100000"/>
              </a:srgbClr>
            </a:gs>
            <a:gs pos="100000">
              <a:srgbClr val="4472C4">
                <a:hueOff val="-7353344"/>
                <a:satOff val="-10228"/>
                <a:lumOff val="-3922"/>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F0502020204030204"/>
            <a:ea typeface="等线" panose="02010600030101010101" pitchFamily="2" charset="-122"/>
            <a:cs typeface="+mn-cs"/>
          </a:endParaRPr>
        </a:p>
      </dsp:txBody>
      <dsp:txXfrm>
        <a:off x="2787992" y="354302"/>
        <a:ext cx="165344" cy="165790"/>
      </dsp:txXfrm>
    </dsp:sp>
    <dsp:sp modelId="{F62ABB1A-B118-431F-8D47-E8BB683779A1}">
      <dsp:nvSpPr>
        <dsp:cNvPr id="0" name=""/>
        <dsp:cNvSpPr/>
      </dsp:nvSpPr>
      <dsp:spPr>
        <a:xfrm>
          <a:off x="3122245" y="102944"/>
          <a:ext cx="1114177" cy="668506"/>
        </a:xfrm>
        <a:prstGeom prst="roundRect">
          <a:avLst>
            <a:gd name="adj" fmla="val 10000"/>
          </a:avLst>
        </a:prstGeom>
        <a:gradFill rotWithShape="0">
          <a:gsLst>
            <a:gs pos="0">
              <a:srgbClr val="4472C4">
                <a:hueOff val="-7353344"/>
                <a:satOff val="-10228"/>
                <a:lumOff val="-3922"/>
                <a:alphaOff val="0"/>
                <a:satMod val="103000"/>
                <a:lumMod val="102000"/>
                <a:tint val="94000"/>
              </a:srgbClr>
            </a:gs>
            <a:gs pos="50000">
              <a:srgbClr val="4472C4">
                <a:hueOff val="-7353344"/>
                <a:satOff val="-10228"/>
                <a:lumOff val="-3922"/>
                <a:alphaOff val="0"/>
                <a:satMod val="110000"/>
                <a:lumMod val="100000"/>
                <a:shade val="100000"/>
              </a:srgbClr>
            </a:gs>
            <a:gs pos="100000">
              <a:srgbClr val="4472C4">
                <a:hueOff val="-7353344"/>
                <a:satOff val="-10228"/>
                <a:lumOff val="-3922"/>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多维分析</a:t>
          </a:r>
        </a:p>
      </dsp:txBody>
      <dsp:txXfrm>
        <a:off x="3141825" y="122524"/>
        <a:ext cx="1075017" cy="629346"/>
      </dsp:txXfrm>
    </dsp:sp>
    <dsp:sp modelId="{E4702BB9-38A5-417D-8B1B-D6BC51885AF3}">
      <dsp:nvSpPr>
        <dsp:cNvPr id="0" name=""/>
        <dsp:cNvSpPr/>
      </dsp:nvSpPr>
      <dsp:spPr>
        <a:xfrm>
          <a:off x="4347840" y="299039"/>
          <a:ext cx="236205" cy="276316"/>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4347840" y="354302"/>
        <a:ext cx="165344" cy="165790"/>
      </dsp:txXfrm>
    </dsp:sp>
    <dsp:sp modelId="{B7C2A1DD-5550-48EF-8CBA-3E7180866192}">
      <dsp:nvSpPr>
        <dsp:cNvPr id="0" name=""/>
        <dsp:cNvSpPr/>
      </dsp:nvSpPr>
      <dsp:spPr>
        <a:xfrm>
          <a:off x="4682094" y="102944"/>
          <a:ext cx="1114177" cy="668506"/>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结果呈现</a:t>
          </a:r>
        </a:p>
      </dsp:txBody>
      <dsp:txXfrm>
        <a:off x="4701674" y="122524"/>
        <a:ext cx="1075017" cy="629346"/>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2521" y="66770"/>
          <a:ext cx="1102464" cy="661478"/>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数据汇总</a:t>
          </a:r>
        </a:p>
      </dsp:txBody>
      <dsp:txXfrm>
        <a:off x="21895" y="86144"/>
        <a:ext cx="1063716" cy="622730"/>
      </dsp:txXfrm>
    </dsp:sp>
    <dsp:sp modelId="{CD5B9DCD-E621-4002-B60E-8014102FBE84}">
      <dsp:nvSpPr>
        <dsp:cNvPr id="0" name=""/>
        <dsp:cNvSpPr/>
      </dsp:nvSpPr>
      <dsp:spPr>
        <a:xfrm>
          <a:off x="1215232" y="260804"/>
          <a:ext cx="233722" cy="273411"/>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F0502020204030204"/>
            <a:ea typeface="等线" panose="02010600030101010101" pitchFamily="2" charset="-122"/>
            <a:cs typeface="+mn-cs"/>
          </a:endParaRPr>
        </a:p>
      </dsp:txBody>
      <dsp:txXfrm>
        <a:off x="1215232" y="315486"/>
        <a:ext cx="163605" cy="164047"/>
      </dsp:txXfrm>
    </dsp:sp>
    <dsp:sp modelId="{C08B1D05-356D-4623-B006-BC5A13782A1D}">
      <dsp:nvSpPr>
        <dsp:cNvPr id="0" name=""/>
        <dsp:cNvSpPr/>
      </dsp:nvSpPr>
      <dsp:spPr>
        <a:xfrm>
          <a:off x="1545972" y="66770"/>
          <a:ext cx="1102464" cy="661478"/>
        </a:xfrm>
        <a:prstGeom prst="roundRect">
          <a:avLst>
            <a:gd name="adj" fmla="val 10000"/>
          </a:avLst>
        </a:prstGeom>
        <a:gradFill rotWithShape="0">
          <a:gsLst>
            <a:gs pos="0">
              <a:srgbClr val="4472C4">
                <a:hueOff val="-3676672"/>
                <a:satOff val="-5114"/>
                <a:lumOff val="-1961"/>
                <a:alphaOff val="0"/>
                <a:satMod val="103000"/>
                <a:lumMod val="102000"/>
                <a:tint val="94000"/>
              </a:srgbClr>
            </a:gs>
            <a:gs pos="50000">
              <a:srgbClr val="4472C4">
                <a:hueOff val="-3676672"/>
                <a:satOff val="-5114"/>
                <a:lumOff val="-1961"/>
                <a:alphaOff val="0"/>
                <a:satMod val="110000"/>
                <a:lumMod val="100000"/>
                <a:shade val="100000"/>
              </a:srgbClr>
            </a:gs>
            <a:gs pos="100000">
              <a:srgbClr val="4472C4">
                <a:hueOff val="-3676672"/>
                <a:satOff val="-5114"/>
                <a:lumOff val="-196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数据处理</a:t>
          </a:r>
        </a:p>
      </dsp:txBody>
      <dsp:txXfrm>
        <a:off x="1565346" y="86144"/>
        <a:ext cx="1063716" cy="622730"/>
      </dsp:txXfrm>
    </dsp:sp>
    <dsp:sp modelId="{2D14C751-5A19-4532-906A-4052A8DCB5D5}">
      <dsp:nvSpPr>
        <dsp:cNvPr id="0" name=""/>
        <dsp:cNvSpPr/>
      </dsp:nvSpPr>
      <dsp:spPr>
        <a:xfrm>
          <a:off x="2758683" y="260804"/>
          <a:ext cx="233722" cy="273411"/>
        </a:xfrm>
        <a:prstGeom prst="rightArrow">
          <a:avLst>
            <a:gd name="adj1" fmla="val 60000"/>
            <a:gd name="adj2" fmla="val 50000"/>
          </a:avLst>
        </a:prstGeom>
        <a:gradFill rotWithShape="0">
          <a:gsLst>
            <a:gs pos="0">
              <a:srgbClr val="4472C4">
                <a:hueOff val="-7353344"/>
                <a:satOff val="-10228"/>
                <a:lumOff val="-3922"/>
                <a:alphaOff val="0"/>
                <a:satMod val="103000"/>
                <a:lumMod val="102000"/>
                <a:tint val="94000"/>
              </a:srgbClr>
            </a:gs>
            <a:gs pos="50000">
              <a:srgbClr val="4472C4">
                <a:hueOff val="-7353344"/>
                <a:satOff val="-10228"/>
                <a:lumOff val="-3922"/>
                <a:alphaOff val="0"/>
                <a:satMod val="110000"/>
                <a:lumMod val="100000"/>
                <a:shade val="100000"/>
              </a:srgbClr>
            </a:gs>
            <a:gs pos="100000">
              <a:srgbClr val="4472C4">
                <a:hueOff val="-7353344"/>
                <a:satOff val="-10228"/>
                <a:lumOff val="-3922"/>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F0502020204030204"/>
            <a:ea typeface="等线" panose="02010600030101010101" pitchFamily="2" charset="-122"/>
            <a:cs typeface="+mn-cs"/>
          </a:endParaRPr>
        </a:p>
      </dsp:txBody>
      <dsp:txXfrm>
        <a:off x="2758683" y="315486"/>
        <a:ext cx="163605" cy="164047"/>
      </dsp:txXfrm>
    </dsp:sp>
    <dsp:sp modelId="{F62ABB1A-B118-431F-8D47-E8BB683779A1}">
      <dsp:nvSpPr>
        <dsp:cNvPr id="0" name=""/>
        <dsp:cNvSpPr/>
      </dsp:nvSpPr>
      <dsp:spPr>
        <a:xfrm>
          <a:off x="3089422" y="66770"/>
          <a:ext cx="1102464" cy="661478"/>
        </a:xfrm>
        <a:prstGeom prst="roundRect">
          <a:avLst>
            <a:gd name="adj" fmla="val 10000"/>
          </a:avLst>
        </a:prstGeom>
        <a:gradFill rotWithShape="0">
          <a:gsLst>
            <a:gs pos="0">
              <a:srgbClr val="4472C4">
                <a:hueOff val="-7353344"/>
                <a:satOff val="-10228"/>
                <a:lumOff val="-3922"/>
                <a:alphaOff val="0"/>
                <a:satMod val="103000"/>
                <a:lumMod val="102000"/>
                <a:tint val="94000"/>
              </a:srgbClr>
            </a:gs>
            <a:gs pos="50000">
              <a:srgbClr val="4472C4">
                <a:hueOff val="-7353344"/>
                <a:satOff val="-10228"/>
                <a:lumOff val="-3922"/>
                <a:alphaOff val="0"/>
                <a:satMod val="110000"/>
                <a:lumMod val="100000"/>
                <a:shade val="100000"/>
              </a:srgbClr>
            </a:gs>
            <a:gs pos="100000">
              <a:srgbClr val="4472C4">
                <a:hueOff val="-7353344"/>
                <a:satOff val="-10228"/>
                <a:lumOff val="-3922"/>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图表分析</a:t>
          </a:r>
        </a:p>
      </dsp:txBody>
      <dsp:txXfrm>
        <a:off x="3108796" y="86144"/>
        <a:ext cx="1063716" cy="622730"/>
      </dsp:txXfrm>
    </dsp:sp>
    <dsp:sp modelId="{E4702BB9-38A5-417D-8B1B-D6BC51885AF3}">
      <dsp:nvSpPr>
        <dsp:cNvPr id="0" name=""/>
        <dsp:cNvSpPr/>
      </dsp:nvSpPr>
      <dsp:spPr>
        <a:xfrm>
          <a:off x="4302134" y="260804"/>
          <a:ext cx="233722" cy="273411"/>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4302134" y="315486"/>
        <a:ext cx="163605" cy="164047"/>
      </dsp:txXfrm>
    </dsp:sp>
    <dsp:sp modelId="{B7C2A1DD-5550-48EF-8CBA-3E7180866192}">
      <dsp:nvSpPr>
        <dsp:cNvPr id="0" name=""/>
        <dsp:cNvSpPr/>
      </dsp:nvSpPr>
      <dsp:spPr>
        <a:xfrm>
          <a:off x="4632873" y="66770"/>
          <a:ext cx="1102464" cy="661478"/>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结果呈现</a:t>
          </a:r>
        </a:p>
      </dsp:txBody>
      <dsp:txXfrm>
        <a:off x="4652247" y="86144"/>
        <a:ext cx="1063716" cy="622730"/>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通知发布</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F0502020204030204"/>
            <a:ea typeface="等线" panose="02010600030101010101" pitchFamily="2" charset="-122"/>
            <a:cs typeface="+mn-cs"/>
          </a:endParaRPr>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rgbClr val="4472C4">
                <a:hueOff val="-3676672"/>
                <a:satOff val="-5114"/>
                <a:lumOff val="-1961"/>
                <a:alphaOff val="0"/>
                <a:satMod val="103000"/>
                <a:lumMod val="102000"/>
                <a:tint val="94000"/>
              </a:srgbClr>
            </a:gs>
            <a:gs pos="50000">
              <a:srgbClr val="4472C4">
                <a:hueOff val="-3676672"/>
                <a:satOff val="-5114"/>
                <a:lumOff val="-1961"/>
                <a:alphaOff val="0"/>
                <a:satMod val="110000"/>
                <a:lumMod val="100000"/>
                <a:shade val="100000"/>
              </a:srgbClr>
            </a:gs>
            <a:gs pos="100000">
              <a:srgbClr val="4472C4">
                <a:hueOff val="-3676672"/>
                <a:satOff val="-5114"/>
                <a:lumOff val="-196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通知推送</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rgbClr val="4472C4">
                <a:hueOff val="-7353344"/>
                <a:satOff val="-10228"/>
                <a:lumOff val="-3922"/>
                <a:alphaOff val="0"/>
                <a:satMod val="103000"/>
                <a:lumMod val="102000"/>
                <a:tint val="94000"/>
              </a:srgbClr>
            </a:gs>
            <a:gs pos="50000">
              <a:srgbClr val="4472C4">
                <a:hueOff val="-7353344"/>
                <a:satOff val="-10228"/>
                <a:lumOff val="-3922"/>
                <a:alphaOff val="0"/>
                <a:satMod val="110000"/>
                <a:lumMod val="100000"/>
                <a:shade val="100000"/>
              </a:srgbClr>
            </a:gs>
            <a:gs pos="100000">
              <a:srgbClr val="4472C4">
                <a:hueOff val="-7353344"/>
                <a:satOff val="-10228"/>
                <a:lumOff val="-3922"/>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F0502020204030204"/>
            <a:ea typeface="等线" panose="02010600030101010101" pitchFamily="2" charset="-122"/>
            <a:cs typeface="+mn-cs"/>
          </a:endParaRPr>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rgbClr val="4472C4">
                <a:hueOff val="-7353344"/>
                <a:satOff val="-10228"/>
                <a:lumOff val="-3922"/>
                <a:alphaOff val="0"/>
                <a:satMod val="103000"/>
                <a:lumMod val="102000"/>
                <a:tint val="94000"/>
              </a:srgbClr>
            </a:gs>
            <a:gs pos="50000">
              <a:srgbClr val="4472C4">
                <a:hueOff val="-7353344"/>
                <a:satOff val="-10228"/>
                <a:lumOff val="-3922"/>
                <a:alphaOff val="0"/>
                <a:satMod val="110000"/>
                <a:lumMod val="100000"/>
                <a:shade val="100000"/>
              </a:srgbClr>
            </a:gs>
            <a:gs pos="100000">
              <a:srgbClr val="4472C4">
                <a:hueOff val="-7353344"/>
                <a:satOff val="-10228"/>
                <a:lumOff val="-3922"/>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通知置顶</a:t>
          </a:r>
        </a:p>
      </dsp:txBody>
      <dsp:txXfrm>
        <a:off x="3179115" y="118908"/>
        <a:ext cx="1087368" cy="6365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E76014-33D5-454D-AF19-3A114D481D58}">
      <dsp:nvSpPr>
        <dsp:cNvPr id="0" name=""/>
        <dsp:cNvSpPr/>
      </dsp:nvSpPr>
      <dsp:spPr>
        <a:xfrm>
          <a:off x="4125" y="425416"/>
          <a:ext cx="1233070" cy="739842"/>
        </a:xfrm>
        <a:prstGeom prst="roundRect">
          <a:avLst>
            <a:gd name="adj" fmla="val 1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数据填写</a:t>
          </a:r>
        </a:p>
      </dsp:txBody>
      <dsp:txXfrm>
        <a:off x="25794" y="447085"/>
        <a:ext cx="1189732" cy="696504"/>
      </dsp:txXfrm>
    </dsp:sp>
    <dsp:sp modelId="{70D526ED-D6C5-4C2B-B53F-EE6732B3846A}">
      <dsp:nvSpPr>
        <dsp:cNvPr id="0" name=""/>
        <dsp:cNvSpPr/>
      </dsp:nvSpPr>
      <dsp:spPr>
        <a:xfrm>
          <a:off x="1360503" y="642436"/>
          <a:ext cx="261411" cy="305801"/>
        </a:xfrm>
        <a:prstGeom prst="rightArrow">
          <a:avLst>
            <a:gd name="adj1" fmla="val 60000"/>
            <a:gd name="adj2" fmla="val 50000"/>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1360503" y="703596"/>
        <a:ext cx="182988" cy="183481"/>
      </dsp:txXfrm>
    </dsp:sp>
    <dsp:sp modelId="{45F92D59-A168-4296-9AF1-2006DF584F09}">
      <dsp:nvSpPr>
        <dsp:cNvPr id="0" name=""/>
        <dsp:cNvSpPr/>
      </dsp:nvSpPr>
      <dsp:spPr>
        <a:xfrm>
          <a:off x="1730424" y="425416"/>
          <a:ext cx="1233070" cy="739842"/>
        </a:xfrm>
        <a:prstGeom prst="roundRect">
          <a:avLst>
            <a:gd name="adj" fmla="val 10000"/>
          </a:avLst>
        </a:prstGeom>
        <a:gradFill rotWithShape="0">
          <a:gsLst>
            <a:gs pos="0">
              <a:schemeClr val="accent3">
                <a:hueOff val="1355300"/>
                <a:satOff val="50000"/>
                <a:lumOff val="-7353"/>
                <a:alphaOff val="0"/>
                <a:satMod val="103000"/>
                <a:lumMod val="102000"/>
                <a:tint val="94000"/>
              </a:schemeClr>
            </a:gs>
            <a:gs pos="50000">
              <a:schemeClr val="accent3">
                <a:hueOff val="1355300"/>
                <a:satOff val="50000"/>
                <a:lumOff val="-7353"/>
                <a:alphaOff val="0"/>
                <a:satMod val="110000"/>
                <a:lumMod val="100000"/>
                <a:shade val="100000"/>
              </a:schemeClr>
            </a:gs>
            <a:gs pos="100000">
              <a:schemeClr val="accent3">
                <a:hueOff val="1355300"/>
                <a:satOff val="50000"/>
                <a:lumOff val="-7353"/>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数据处理</a:t>
          </a:r>
        </a:p>
      </dsp:txBody>
      <dsp:txXfrm>
        <a:off x="1752093" y="447085"/>
        <a:ext cx="1189732" cy="696504"/>
      </dsp:txXfrm>
    </dsp:sp>
    <dsp:sp modelId="{2ABD607A-6FA5-4547-818E-20EE761627AC}">
      <dsp:nvSpPr>
        <dsp:cNvPr id="0" name=""/>
        <dsp:cNvSpPr/>
      </dsp:nvSpPr>
      <dsp:spPr>
        <a:xfrm>
          <a:off x="3086802" y="642436"/>
          <a:ext cx="261411" cy="305801"/>
        </a:xfrm>
        <a:prstGeom prst="rightArrow">
          <a:avLst>
            <a:gd name="adj1" fmla="val 60000"/>
            <a:gd name="adj2" fmla="val 50000"/>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3086802" y="703596"/>
        <a:ext cx="182988" cy="183481"/>
      </dsp:txXfrm>
    </dsp:sp>
    <dsp:sp modelId="{3C755890-DEA2-43FB-88E4-2D9A69757FE5}">
      <dsp:nvSpPr>
        <dsp:cNvPr id="0" name=""/>
        <dsp:cNvSpPr/>
      </dsp:nvSpPr>
      <dsp:spPr>
        <a:xfrm>
          <a:off x="3456723" y="425416"/>
          <a:ext cx="1233070" cy="739842"/>
        </a:xfrm>
        <a:prstGeom prst="roundRect">
          <a:avLst>
            <a:gd name="adj" fmla="val 10000"/>
          </a:avLst>
        </a:prstGeom>
        <a:gradFill rotWithShape="0">
          <a:gsLst>
            <a:gs pos="0">
              <a:schemeClr val="accent3">
                <a:hueOff val="2710599"/>
                <a:satOff val="100000"/>
                <a:lumOff val="-14706"/>
                <a:alphaOff val="0"/>
                <a:satMod val="103000"/>
                <a:lumMod val="102000"/>
                <a:tint val="94000"/>
              </a:schemeClr>
            </a:gs>
            <a:gs pos="50000">
              <a:schemeClr val="accent3">
                <a:hueOff val="2710599"/>
                <a:satOff val="100000"/>
                <a:lumOff val="-14706"/>
                <a:alphaOff val="0"/>
                <a:satMod val="110000"/>
                <a:lumMod val="100000"/>
                <a:shade val="100000"/>
              </a:schemeClr>
            </a:gs>
            <a:gs pos="100000">
              <a:schemeClr val="accent3">
                <a:hueOff val="2710599"/>
                <a:satOff val="100000"/>
                <a:lumOff val="-14706"/>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数据审核</a:t>
          </a:r>
        </a:p>
      </dsp:txBody>
      <dsp:txXfrm>
        <a:off x="3478392" y="447085"/>
        <a:ext cx="1189732" cy="69650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ABC75D-3506-4269-9817-7828405970A9}">
      <dsp:nvSpPr>
        <dsp:cNvPr id="0" name=""/>
        <dsp:cNvSpPr/>
      </dsp:nvSpPr>
      <dsp:spPr>
        <a:xfrm>
          <a:off x="4138" y="218475"/>
          <a:ext cx="1237074" cy="742244"/>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时间查询</a:t>
          </a:r>
        </a:p>
      </dsp:txBody>
      <dsp:txXfrm>
        <a:off x="25878" y="240215"/>
        <a:ext cx="1193594" cy="698764"/>
      </dsp:txXfrm>
    </dsp:sp>
    <dsp:sp modelId="{B5B05FE4-55C9-4C01-B2B3-8EA749A57443}">
      <dsp:nvSpPr>
        <dsp:cNvPr id="0" name=""/>
        <dsp:cNvSpPr/>
      </dsp:nvSpPr>
      <dsp:spPr>
        <a:xfrm>
          <a:off x="1364920" y="436200"/>
          <a:ext cx="262259" cy="306794"/>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1364920" y="497559"/>
        <a:ext cx="183581" cy="184076"/>
      </dsp:txXfrm>
    </dsp:sp>
    <dsp:sp modelId="{637BB8CB-117A-4DAC-BDC0-80B40ACC35B0}">
      <dsp:nvSpPr>
        <dsp:cNvPr id="0" name=""/>
        <dsp:cNvSpPr/>
      </dsp:nvSpPr>
      <dsp:spPr>
        <a:xfrm>
          <a:off x="1736042" y="218475"/>
          <a:ext cx="1237074" cy="742244"/>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数据处理</a:t>
          </a:r>
        </a:p>
      </dsp:txBody>
      <dsp:txXfrm>
        <a:off x="1757782" y="240215"/>
        <a:ext cx="1193594" cy="698764"/>
      </dsp:txXfrm>
    </dsp:sp>
    <dsp:sp modelId="{2D4ED2D3-E888-4350-9307-A86AB916CAEF}">
      <dsp:nvSpPr>
        <dsp:cNvPr id="0" name=""/>
        <dsp:cNvSpPr/>
      </dsp:nvSpPr>
      <dsp:spPr>
        <a:xfrm>
          <a:off x="3096824" y="436200"/>
          <a:ext cx="262259" cy="306794"/>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zh-CN" altLang="en-US" sz="1100" kern="1200"/>
        </a:p>
      </dsp:txBody>
      <dsp:txXfrm>
        <a:off x="3096824" y="497559"/>
        <a:ext cx="183581" cy="184076"/>
      </dsp:txXfrm>
    </dsp:sp>
    <dsp:sp modelId="{7C3BF3D5-BA6A-4BA5-B6B0-839465F96423}">
      <dsp:nvSpPr>
        <dsp:cNvPr id="0" name=""/>
        <dsp:cNvSpPr/>
      </dsp:nvSpPr>
      <dsp:spPr>
        <a:xfrm>
          <a:off x="3467946" y="218475"/>
          <a:ext cx="1237074" cy="742244"/>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zh-CN" altLang="en-US" sz="2000" kern="1200"/>
            <a:t>数据返回</a:t>
          </a:r>
        </a:p>
      </dsp:txBody>
      <dsp:txXfrm>
        <a:off x="3489686" y="240215"/>
        <a:ext cx="1193594" cy="69876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36346D-3812-4B82-AD92-F54093D0417C}">
      <dsp:nvSpPr>
        <dsp:cNvPr id="0" name=""/>
        <dsp:cNvSpPr/>
      </dsp:nvSpPr>
      <dsp:spPr>
        <a:xfrm>
          <a:off x="735389" y="184652"/>
          <a:ext cx="709811" cy="630015"/>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latin typeface="宋体" panose="02010600030101010101" pitchFamily="2" charset="-122"/>
              <a:ea typeface="宋体" panose="02010600030101010101" pitchFamily="2" charset="-122"/>
            </a:rPr>
            <a:t>数据</a:t>
          </a:r>
          <a:endParaRPr lang="en-US" altLang="zh-CN" sz="1200" kern="1200">
            <a:latin typeface="宋体" panose="02010600030101010101" pitchFamily="2" charset="-122"/>
            <a:ea typeface="宋体" panose="02010600030101010101" pitchFamily="2" charset="-122"/>
          </a:endParaRPr>
        </a:p>
        <a:p>
          <a:pPr lvl="0" algn="ctr" defTabSz="533400">
            <a:lnSpc>
              <a:spcPct val="90000"/>
            </a:lnSpc>
            <a:spcBef>
              <a:spcPct val="0"/>
            </a:spcBef>
            <a:spcAft>
              <a:spcPct val="35000"/>
            </a:spcAft>
          </a:pPr>
          <a:r>
            <a:rPr lang="zh-CN" altLang="en-US" sz="1200" kern="1200">
              <a:latin typeface="宋体" panose="02010600030101010101" pitchFamily="2" charset="-122"/>
              <a:ea typeface="宋体" panose="02010600030101010101" pitchFamily="2" charset="-122"/>
            </a:rPr>
            <a:t>填写</a:t>
          </a:r>
        </a:p>
      </dsp:txBody>
      <dsp:txXfrm>
        <a:off x="753842" y="203105"/>
        <a:ext cx="672905" cy="593109"/>
      </dsp:txXfrm>
    </dsp:sp>
    <dsp:sp modelId="{2EF9E7A3-C671-415A-A495-06CCAC725BBC}">
      <dsp:nvSpPr>
        <dsp:cNvPr id="0" name=""/>
        <dsp:cNvSpPr/>
      </dsp:nvSpPr>
      <dsp:spPr>
        <a:xfrm rot="5294255">
          <a:off x="1086766" y="753966"/>
          <a:ext cx="28124" cy="176033"/>
        </a:xfrm>
        <a:prstGeom prst="rightArrow">
          <a:avLst>
            <a:gd name="adj1" fmla="val 60000"/>
            <a:gd name="adj2" fmla="val 50000"/>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1090855" y="784956"/>
        <a:ext cx="19687" cy="105619"/>
      </dsp:txXfrm>
    </dsp:sp>
    <dsp:sp modelId="{CD3EE919-53FF-455E-B37B-A38D12C89913}">
      <dsp:nvSpPr>
        <dsp:cNvPr id="0" name=""/>
        <dsp:cNvSpPr/>
      </dsp:nvSpPr>
      <dsp:spPr>
        <a:xfrm>
          <a:off x="754719" y="867707"/>
          <a:ext cx="709811" cy="520307"/>
        </a:xfrm>
        <a:prstGeom prst="roundRect">
          <a:avLst>
            <a:gd name="adj" fmla="val 10000"/>
          </a:avLst>
        </a:prstGeom>
        <a:gradFill rotWithShape="0">
          <a:gsLst>
            <a:gs pos="0">
              <a:schemeClr val="accent5">
                <a:hueOff val="-1838336"/>
                <a:satOff val="-2557"/>
                <a:lumOff val="-981"/>
                <a:alphaOff val="0"/>
                <a:satMod val="103000"/>
                <a:lumMod val="102000"/>
                <a:tint val="94000"/>
              </a:schemeClr>
            </a:gs>
            <a:gs pos="50000">
              <a:schemeClr val="accent5">
                <a:hueOff val="-1838336"/>
                <a:satOff val="-2557"/>
                <a:lumOff val="-981"/>
                <a:alphaOff val="0"/>
                <a:satMod val="110000"/>
                <a:lumMod val="100000"/>
                <a:shade val="100000"/>
              </a:schemeClr>
            </a:gs>
            <a:gs pos="100000">
              <a:schemeClr val="accent5">
                <a:hueOff val="-1838336"/>
                <a:satOff val="-2557"/>
                <a:lumOff val="-98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zh-CN" altLang="en-US" sz="1200" kern="1200"/>
            <a:t>数据</a:t>
          </a:r>
          <a:endParaRPr lang="en-US" altLang="zh-CN" sz="1200" kern="1200"/>
        </a:p>
        <a:p>
          <a:pPr lvl="0" algn="ctr" defTabSz="533400">
            <a:lnSpc>
              <a:spcPct val="90000"/>
            </a:lnSpc>
            <a:spcBef>
              <a:spcPct val="0"/>
            </a:spcBef>
            <a:spcAft>
              <a:spcPct val="35000"/>
            </a:spcAft>
          </a:pPr>
          <a:r>
            <a:rPr lang="zh-CN" altLang="en-US" sz="1200" kern="1200"/>
            <a:t>修改</a:t>
          </a:r>
        </a:p>
      </dsp:txBody>
      <dsp:txXfrm>
        <a:off x="769958" y="882946"/>
        <a:ext cx="679333" cy="489829"/>
      </dsp:txXfrm>
    </dsp:sp>
    <dsp:sp modelId="{9DB95243-AE75-4360-B5DA-B0C86BFFD4BC}">
      <dsp:nvSpPr>
        <dsp:cNvPr id="0" name=""/>
        <dsp:cNvSpPr/>
      </dsp:nvSpPr>
      <dsp:spPr>
        <a:xfrm rot="21600000">
          <a:off x="1555170" y="726818"/>
          <a:ext cx="289507" cy="176033"/>
        </a:xfrm>
        <a:prstGeom prst="rightArrow">
          <a:avLst>
            <a:gd name="adj1" fmla="val 60000"/>
            <a:gd name="adj2" fmla="val 50000"/>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rot="-21600000">
        <a:off x="1555170" y="762025"/>
        <a:ext cx="236697" cy="105619"/>
      </dsp:txXfrm>
    </dsp:sp>
    <dsp:sp modelId="{3EE76014-33D5-454D-AF19-3A114D481D58}">
      <dsp:nvSpPr>
        <dsp:cNvPr id="0" name=""/>
        <dsp:cNvSpPr/>
      </dsp:nvSpPr>
      <dsp:spPr>
        <a:xfrm>
          <a:off x="1992054" y="510988"/>
          <a:ext cx="709811" cy="568698"/>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备案数据上报</a:t>
          </a:r>
        </a:p>
      </dsp:txBody>
      <dsp:txXfrm>
        <a:off x="2008711" y="527645"/>
        <a:ext cx="676497" cy="535384"/>
      </dsp:txXfrm>
    </dsp:sp>
    <dsp:sp modelId="{70D526ED-D6C5-4C2B-B53F-EE6732B3846A}">
      <dsp:nvSpPr>
        <dsp:cNvPr id="0" name=""/>
        <dsp:cNvSpPr/>
      </dsp:nvSpPr>
      <dsp:spPr>
        <a:xfrm>
          <a:off x="2772846" y="707320"/>
          <a:ext cx="150480" cy="176033"/>
        </a:xfrm>
        <a:prstGeom prst="rightArrow">
          <a:avLst>
            <a:gd name="adj1" fmla="val 60000"/>
            <a:gd name="adj2" fmla="val 50000"/>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2772846" y="742527"/>
        <a:ext cx="105336" cy="105619"/>
      </dsp:txXfrm>
    </dsp:sp>
    <dsp:sp modelId="{45F92D59-A168-4296-9AF1-2006DF584F09}">
      <dsp:nvSpPr>
        <dsp:cNvPr id="0" name=""/>
        <dsp:cNvSpPr/>
      </dsp:nvSpPr>
      <dsp:spPr>
        <a:xfrm>
          <a:off x="2985790" y="510988"/>
          <a:ext cx="709811" cy="568698"/>
        </a:xfrm>
        <a:prstGeom prst="roundRect">
          <a:avLst>
            <a:gd name="adj" fmla="val 10000"/>
          </a:avLst>
        </a:prstGeom>
        <a:gradFill rotWithShape="0">
          <a:gsLst>
            <a:gs pos="0">
              <a:schemeClr val="accent5">
                <a:hueOff val="-5515009"/>
                <a:satOff val="-7671"/>
                <a:lumOff val="-2942"/>
                <a:alphaOff val="0"/>
                <a:satMod val="103000"/>
                <a:lumMod val="102000"/>
                <a:tint val="94000"/>
              </a:schemeClr>
            </a:gs>
            <a:gs pos="50000">
              <a:schemeClr val="accent5">
                <a:hueOff val="-5515009"/>
                <a:satOff val="-7671"/>
                <a:lumOff val="-2942"/>
                <a:alphaOff val="0"/>
                <a:satMod val="110000"/>
                <a:lumMod val="100000"/>
                <a:shade val="100000"/>
              </a:schemeClr>
            </a:gs>
            <a:gs pos="100000">
              <a:schemeClr val="accent5">
                <a:hueOff val="-5515009"/>
                <a:satOff val="-7671"/>
                <a:lumOff val="-294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数据呈现</a:t>
          </a:r>
        </a:p>
      </dsp:txBody>
      <dsp:txXfrm>
        <a:off x="3002447" y="527645"/>
        <a:ext cx="676497" cy="535384"/>
      </dsp:txXfrm>
    </dsp:sp>
    <dsp:sp modelId="{2ABD607A-6FA5-4547-818E-20EE761627AC}">
      <dsp:nvSpPr>
        <dsp:cNvPr id="0" name=""/>
        <dsp:cNvSpPr/>
      </dsp:nvSpPr>
      <dsp:spPr>
        <a:xfrm>
          <a:off x="3766583" y="707320"/>
          <a:ext cx="150480" cy="176033"/>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3766583" y="742527"/>
        <a:ext cx="105336" cy="105619"/>
      </dsp:txXfrm>
    </dsp:sp>
    <dsp:sp modelId="{3C755890-DEA2-43FB-88E4-2D9A69757FE5}">
      <dsp:nvSpPr>
        <dsp:cNvPr id="0" name=""/>
        <dsp:cNvSpPr/>
      </dsp:nvSpPr>
      <dsp:spPr>
        <a:xfrm>
          <a:off x="3979526" y="510988"/>
          <a:ext cx="709811" cy="568698"/>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zh-CN" altLang="en-US" sz="1300" kern="1200"/>
            <a:t>数据审核</a:t>
          </a:r>
        </a:p>
      </dsp:txBody>
      <dsp:txXfrm>
        <a:off x="3996183" y="527645"/>
        <a:ext cx="676497" cy="5353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DB857-15B4-457D-8FFA-AC3A92ADE669}">
      <dsp:nvSpPr>
        <dsp:cNvPr id="0" name=""/>
        <dsp:cNvSpPr/>
      </dsp:nvSpPr>
      <dsp:spPr>
        <a:xfrm>
          <a:off x="3837" y="161678"/>
          <a:ext cx="1146996" cy="688197"/>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企业查询</a:t>
          </a:r>
        </a:p>
      </dsp:txBody>
      <dsp:txXfrm>
        <a:off x="23994" y="181835"/>
        <a:ext cx="1106682" cy="647883"/>
      </dsp:txXfrm>
    </dsp:sp>
    <dsp:sp modelId="{A63D390C-A19E-4D3F-A53B-22CCD521D703}">
      <dsp:nvSpPr>
        <dsp:cNvPr id="0" name=""/>
        <dsp:cNvSpPr/>
      </dsp:nvSpPr>
      <dsp:spPr>
        <a:xfrm>
          <a:off x="1265533" y="363549"/>
          <a:ext cx="243163" cy="284455"/>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265533" y="420440"/>
        <a:ext cx="170214" cy="170673"/>
      </dsp:txXfrm>
    </dsp:sp>
    <dsp:sp modelId="{810AF7A6-78AD-43F3-8BD0-B065BB1085FF}">
      <dsp:nvSpPr>
        <dsp:cNvPr id="0" name=""/>
        <dsp:cNvSpPr/>
      </dsp:nvSpPr>
      <dsp:spPr>
        <a:xfrm>
          <a:off x="1609631" y="161678"/>
          <a:ext cx="1146996" cy="688197"/>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数据处理</a:t>
          </a:r>
        </a:p>
      </dsp:txBody>
      <dsp:txXfrm>
        <a:off x="1629788" y="181835"/>
        <a:ext cx="1106682" cy="647883"/>
      </dsp:txXfrm>
    </dsp:sp>
    <dsp:sp modelId="{B9F0E3BE-B069-4CBA-867A-978F8F420DA4}">
      <dsp:nvSpPr>
        <dsp:cNvPr id="0" name=""/>
        <dsp:cNvSpPr/>
      </dsp:nvSpPr>
      <dsp:spPr>
        <a:xfrm>
          <a:off x="2871327" y="363549"/>
          <a:ext cx="243163" cy="284455"/>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871327" y="420440"/>
        <a:ext cx="170214" cy="170673"/>
      </dsp:txXfrm>
    </dsp:sp>
    <dsp:sp modelId="{F7668CD0-04BD-470B-9BEC-B1FF86E9B787}">
      <dsp:nvSpPr>
        <dsp:cNvPr id="0" name=""/>
        <dsp:cNvSpPr/>
      </dsp:nvSpPr>
      <dsp:spPr>
        <a:xfrm>
          <a:off x="3215426" y="161678"/>
          <a:ext cx="1146996" cy="688197"/>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数据返回</a:t>
          </a:r>
        </a:p>
      </dsp:txBody>
      <dsp:txXfrm>
        <a:off x="3235583" y="181835"/>
        <a:ext cx="1106682" cy="647883"/>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CC618C-D769-4730-9C6A-44E7371775C5}">
      <dsp:nvSpPr>
        <dsp:cNvPr id="0" name=""/>
        <dsp:cNvSpPr/>
      </dsp:nvSpPr>
      <dsp:spPr>
        <a:xfrm>
          <a:off x="3354741" y="1196052"/>
          <a:ext cx="847711" cy="747046"/>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数据汇总</a:t>
          </a:r>
        </a:p>
      </dsp:txBody>
      <dsp:txXfrm>
        <a:off x="3376621" y="1217932"/>
        <a:ext cx="803951" cy="703286"/>
      </dsp:txXfrm>
    </dsp:sp>
    <dsp:sp modelId="{184DF2C1-EDB7-43EE-8422-315911C8366B}">
      <dsp:nvSpPr>
        <dsp:cNvPr id="0" name=""/>
        <dsp:cNvSpPr/>
      </dsp:nvSpPr>
      <dsp:spPr>
        <a:xfrm rot="11467251">
          <a:off x="1631831" y="1158976"/>
          <a:ext cx="1185391" cy="210232"/>
        </a:xfrm>
        <a:prstGeom prst="rightArrow">
          <a:avLst>
            <a:gd name="adj1" fmla="val 60000"/>
            <a:gd name="adj2" fmla="val 50000"/>
          </a:avLst>
        </a:prstGeom>
        <a:no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0800000">
        <a:off x="1694309" y="1207104"/>
        <a:ext cx="1122321" cy="126140"/>
      </dsp:txXfrm>
    </dsp:sp>
    <dsp:sp modelId="{2996A7F8-00CF-41F5-86FE-AD42CE7C2364}">
      <dsp:nvSpPr>
        <dsp:cNvPr id="0" name=""/>
        <dsp:cNvSpPr/>
      </dsp:nvSpPr>
      <dsp:spPr>
        <a:xfrm>
          <a:off x="312438" y="598027"/>
          <a:ext cx="847711" cy="747046"/>
        </a:xfrm>
        <a:prstGeom prst="roundRect">
          <a:avLst>
            <a:gd name="adj" fmla="val 10000"/>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企业数据</a:t>
          </a:r>
        </a:p>
      </dsp:txBody>
      <dsp:txXfrm>
        <a:off x="334318" y="619907"/>
        <a:ext cx="803951" cy="703286"/>
      </dsp:txXfrm>
    </dsp:sp>
    <dsp:sp modelId="{7B4EDDB5-37BC-4F2D-995E-DDBA6E3A3252}">
      <dsp:nvSpPr>
        <dsp:cNvPr id="0" name=""/>
        <dsp:cNvSpPr/>
      </dsp:nvSpPr>
      <dsp:spPr>
        <a:xfrm rot="21590172">
          <a:off x="1300012" y="872052"/>
          <a:ext cx="284714" cy="210232"/>
        </a:xfrm>
        <a:prstGeom prst="rightArrow">
          <a:avLst>
            <a:gd name="adj1" fmla="val 60000"/>
            <a:gd name="adj2" fmla="val 5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300012" y="914188"/>
        <a:ext cx="221644" cy="126140"/>
      </dsp:txXfrm>
    </dsp:sp>
    <dsp:sp modelId="{F0459AE9-9B15-43EB-91EA-5C181424FFF1}">
      <dsp:nvSpPr>
        <dsp:cNvPr id="0" name=""/>
        <dsp:cNvSpPr/>
      </dsp:nvSpPr>
      <dsp:spPr>
        <a:xfrm>
          <a:off x="1697345" y="594068"/>
          <a:ext cx="847711" cy="747046"/>
        </a:xfrm>
        <a:prstGeom prst="roundRect">
          <a:avLst>
            <a:gd name="adj" fmla="val 10000"/>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数据处理</a:t>
          </a:r>
        </a:p>
      </dsp:txBody>
      <dsp:txXfrm>
        <a:off x="1719225" y="615948"/>
        <a:ext cx="803951" cy="703286"/>
      </dsp:txXfrm>
    </dsp:sp>
    <dsp:sp modelId="{E0AC6E26-8178-458D-9513-16C3DD78BD12}">
      <dsp:nvSpPr>
        <dsp:cNvPr id="0" name=""/>
        <dsp:cNvSpPr/>
      </dsp:nvSpPr>
      <dsp:spPr>
        <a:xfrm rot="21586401">
          <a:off x="2645786" y="839211"/>
          <a:ext cx="422435" cy="210232"/>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645786" y="881382"/>
        <a:ext cx="359365" cy="126140"/>
      </dsp:txXfrm>
    </dsp:sp>
    <dsp:sp modelId="{36B3AB34-98AA-4BF0-8408-693189E84E54}">
      <dsp:nvSpPr>
        <dsp:cNvPr id="0" name=""/>
        <dsp:cNvSpPr/>
      </dsp:nvSpPr>
      <dsp:spPr>
        <a:xfrm>
          <a:off x="3326109" y="262745"/>
          <a:ext cx="847711" cy="747046"/>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数据审核</a:t>
          </a:r>
        </a:p>
      </dsp:txBody>
      <dsp:txXfrm>
        <a:off x="3347989" y="284625"/>
        <a:ext cx="803951" cy="70328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数据上报</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chemeClr val="accent5">
                <a:hueOff val="-3676672"/>
                <a:satOff val="-5114"/>
                <a:lumOff val="-1961"/>
                <a:alphaOff val="0"/>
                <a:satMod val="103000"/>
                <a:lumMod val="102000"/>
                <a:tint val="94000"/>
              </a:schemeClr>
            </a:gs>
            <a:gs pos="50000">
              <a:schemeClr val="accent5">
                <a:hueOff val="-3676672"/>
                <a:satOff val="-5114"/>
                <a:lumOff val="-1961"/>
                <a:alphaOff val="0"/>
                <a:satMod val="110000"/>
                <a:lumMod val="100000"/>
                <a:shade val="100000"/>
              </a:schemeClr>
            </a:gs>
            <a:gs pos="100000">
              <a:schemeClr val="accent5">
                <a:hueOff val="-3676672"/>
                <a:satOff val="-5114"/>
                <a:lumOff val="-1961"/>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数据处理</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数据修改</a:t>
          </a:r>
        </a:p>
      </dsp:txBody>
      <dsp:txXfrm>
        <a:off x="3179115" y="118908"/>
        <a:ext cx="1087368" cy="636577"/>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291F00-F133-4865-8630-1CF27ADA2235}">
      <dsp:nvSpPr>
        <dsp:cNvPr id="0" name=""/>
        <dsp:cNvSpPr/>
      </dsp:nvSpPr>
      <dsp:spPr>
        <a:xfrm>
          <a:off x="543" y="75383"/>
          <a:ext cx="1158422" cy="695053"/>
        </a:xfrm>
        <a:prstGeom prst="roundRect">
          <a:avLst>
            <a:gd name="adj" fmla="val 1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数据呈现</a:t>
          </a:r>
        </a:p>
      </dsp:txBody>
      <dsp:txXfrm>
        <a:off x="20900" y="95740"/>
        <a:ext cx="1117708" cy="654339"/>
      </dsp:txXfrm>
    </dsp:sp>
    <dsp:sp modelId="{5B2D80DB-0757-4480-9F8C-6E4B23DD051B}">
      <dsp:nvSpPr>
        <dsp:cNvPr id="0" name=""/>
        <dsp:cNvSpPr/>
      </dsp:nvSpPr>
      <dsp:spPr>
        <a:xfrm>
          <a:off x="1274807" y="279265"/>
          <a:ext cx="245585" cy="287288"/>
        </a:xfrm>
        <a:prstGeom prst="rightArrow">
          <a:avLst>
            <a:gd name="adj1" fmla="val 60000"/>
            <a:gd name="adj2" fmla="val 50000"/>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274807" y="336723"/>
        <a:ext cx="171910" cy="172372"/>
      </dsp:txXfrm>
    </dsp:sp>
    <dsp:sp modelId="{C6E8BC4B-63B9-4A29-80D5-EA12623F0640}">
      <dsp:nvSpPr>
        <dsp:cNvPr id="0" name=""/>
        <dsp:cNvSpPr/>
      </dsp:nvSpPr>
      <dsp:spPr>
        <a:xfrm>
          <a:off x="1622334" y="75383"/>
          <a:ext cx="1158422" cy="695053"/>
        </a:xfrm>
        <a:prstGeom prst="roundRect">
          <a:avLst>
            <a:gd name="adj" fmla="val 10000"/>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ctr" defTabSz="844550">
            <a:lnSpc>
              <a:spcPct val="90000"/>
            </a:lnSpc>
            <a:spcBef>
              <a:spcPct val="0"/>
            </a:spcBef>
            <a:spcAft>
              <a:spcPct val="35000"/>
            </a:spcAft>
          </a:pPr>
          <a:r>
            <a:rPr lang="zh-CN" altLang="en-US" sz="1900" kern="1200"/>
            <a:t>数据删除</a:t>
          </a:r>
        </a:p>
      </dsp:txBody>
      <dsp:txXfrm>
        <a:off x="1642691" y="95740"/>
        <a:ext cx="1117708" cy="654339"/>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93160C-FD00-45C6-AF08-AD91B7A107B5}">
      <dsp:nvSpPr>
        <dsp:cNvPr id="0" name=""/>
        <dsp:cNvSpPr/>
      </dsp:nvSpPr>
      <dsp:spPr>
        <a:xfrm>
          <a:off x="3770" y="99103"/>
          <a:ext cx="1126978" cy="676187"/>
        </a:xfrm>
        <a:prstGeom prst="roundRect">
          <a:avLst>
            <a:gd name="adj" fmla="val 1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数据上报</a:t>
          </a:r>
        </a:p>
      </dsp:txBody>
      <dsp:txXfrm>
        <a:off x="23575" y="118908"/>
        <a:ext cx="1087368" cy="636577"/>
      </dsp:txXfrm>
    </dsp:sp>
    <dsp:sp modelId="{CD5B9DCD-E621-4002-B60E-8014102FBE84}">
      <dsp:nvSpPr>
        <dsp:cNvPr id="0" name=""/>
        <dsp:cNvSpPr/>
      </dsp:nvSpPr>
      <dsp:spPr>
        <a:xfrm>
          <a:off x="1243447" y="297452"/>
          <a:ext cx="238919" cy="279490"/>
        </a:xfrm>
        <a:prstGeom prst="rightArrow">
          <a:avLst>
            <a:gd name="adj1" fmla="val 60000"/>
            <a:gd name="adj2" fmla="val 50000"/>
          </a:avLst>
        </a:prstGeom>
        <a:gradFill rotWithShape="0">
          <a:gsLst>
            <a:gs pos="0">
              <a:srgbClr val="4472C4">
                <a:hueOff val="0"/>
                <a:satOff val="0"/>
                <a:lumOff val="0"/>
                <a:alphaOff val="0"/>
                <a:satMod val="103000"/>
                <a:lumMod val="102000"/>
                <a:tint val="94000"/>
              </a:srgbClr>
            </a:gs>
            <a:gs pos="50000">
              <a:srgbClr val="4472C4">
                <a:hueOff val="0"/>
                <a:satOff val="0"/>
                <a:lumOff val="0"/>
                <a:alphaOff val="0"/>
                <a:satMod val="110000"/>
                <a:lumMod val="100000"/>
                <a:shade val="100000"/>
              </a:srgbClr>
            </a:gs>
            <a:gs pos="100000">
              <a:srgbClr val="4472C4">
                <a:hueOff val="0"/>
                <a:satOff val="0"/>
                <a:lumOff val="0"/>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F0502020204030204"/>
            <a:ea typeface="等线" panose="02010600030101010101" pitchFamily="2" charset="-122"/>
            <a:cs typeface="+mn-cs"/>
          </a:endParaRPr>
        </a:p>
      </dsp:txBody>
      <dsp:txXfrm>
        <a:off x="1243447" y="353350"/>
        <a:ext cx="167243" cy="167694"/>
      </dsp:txXfrm>
    </dsp:sp>
    <dsp:sp modelId="{C08B1D05-356D-4623-B006-BC5A13782A1D}">
      <dsp:nvSpPr>
        <dsp:cNvPr id="0" name=""/>
        <dsp:cNvSpPr/>
      </dsp:nvSpPr>
      <dsp:spPr>
        <a:xfrm>
          <a:off x="1581540" y="99103"/>
          <a:ext cx="1126978" cy="676187"/>
        </a:xfrm>
        <a:prstGeom prst="roundRect">
          <a:avLst>
            <a:gd name="adj" fmla="val 10000"/>
          </a:avLst>
        </a:prstGeom>
        <a:gradFill rotWithShape="0">
          <a:gsLst>
            <a:gs pos="0">
              <a:srgbClr val="4472C4">
                <a:hueOff val="-3676672"/>
                <a:satOff val="-5114"/>
                <a:lumOff val="-1961"/>
                <a:alphaOff val="0"/>
                <a:satMod val="103000"/>
                <a:lumMod val="102000"/>
                <a:tint val="94000"/>
              </a:srgbClr>
            </a:gs>
            <a:gs pos="50000">
              <a:srgbClr val="4472C4">
                <a:hueOff val="-3676672"/>
                <a:satOff val="-5114"/>
                <a:lumOff val="-1961"/>
                <a:alphaOff val="0"/>
                <a:satMod val="110000"/>
                <a:lumMod val="100000"/>
                <a:shade val="100000"/>
              </a:srgbClr>
            </a:gs>
            <a:gs pos="100000">
              <a:srgbClr val="4472C4">
                <a:hueOff val="-3676672"/>
                <a:satOff val="-5114"/>
                <a:lumOff val="-1961"/>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数据处理</a:t>
          </a:r>
        </a:p>
      </dsp:txBody>
      <dsp:txXfrm>
        <a:off x="1601345" y="118908"/>
        <a:ext cx="1087368" cy="636577"/>
      </dsp:txXfrm>
    </dsp:sp>
    <dsp:sp modelId="{2D14C751-5A19-4532-906A-4052A8DCB5D5}">
      <dsp:nvSpPr>
        <dsp:cNvPr id="0" name=""/>
        <dsp:cNvSpPr/>
      </dsp:nvSpPr>
      <dsp:spPr>
        <a:xfrm>
          <a:off x="2821217" y="297452"/>
          <a:ext cx="238919" cy="279490"/>
        </a:xfrm>
        <a:prstGeom prst="rightArrow">
          <a:avLst>
            <a:gd name="adj1" fmla="val 60000"/>
            <a:gd name="adj2" fmla="val 50000"/>
          </a:avLst>
        </a:prstGeom>
        <a:gradFill rotWithShape="0">
          <a:gsLst>
            <a:gs pos="0">
              <a:srgbClr val="4472C4">
                <a:hueOff val="-7353344"/>
                <a:satOff val="-10228"/>
                <a:lumOff val="-3922"/>
                <a:alphaOff val="0"/>
                <a:satMod val="103000"/>
                <a:lumMod val="102000"/>
                <a:tint val="94000"/>
              </a:srgbClr>
            </a:gs>
            <a:gs pos="50000">
              <a:srgbClr val="4472C4">
                <a:hueOff val="-7353344"/>
                <a:satOff val="-10228"/>
                <a:lumOff val="-3922"/>
                <a:alphaOff val="0"/>
                <a:satMod val="110000"/>
                <a:lumMod val="100000"/>
                <a:shade val="100000"/>
              </a:srgbClr>
            </a:gs>
            <a:gs pos="100000">
              <a:srgbClr val="4472C4">
                <a:hueOff val="-7353344"/>
                <a:satOff val="-10228"/>
                <a:lumOff val="-3922"/>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solidFill>
              <a:sysClr val="window" lastClr="FFFFFF"/>
            </a:solidFill>
            <a:latin typeface="等线" panose="020F0502020204030204"/>
            <a:ea typeface="等线" panose="02010600030101010101" pitchFamily="2" charset="-122"/>
            <a:cs typeface="+mn-cs"/>
          </a:endParaRPr>
        </a:p>
      </dsp:txBody>
      <dsp:txXfrm>
        <a:off x="2821217" y="353350"/>
        <a:ext cx="167243" cy="167694"/>
      </dsp:txXfrm>
    </dsp:sp>
    <dsp:sp modelId="{F62ABB1A-B118-431F-8D47-E8BB683779A1}">
      <dsp:nvSpPr>
        <dsp:cNvPr id="0" name=""/>
        <dsp:cNvSpPr/>
      </dsp:nvSpPr>
      <dsp:spPr>
        <a:xfrm>
          <a:off x="3159310" y="99103"/>
          <a:ext cx="1126978" cy="676187"/>
        </a:xfrm>
        <a:prstGeom prst="roundRect">
          <a:avLst>
            <a:gd name="adj" fmla="val 10000"/>
          </a:avLst>
        </a:prstGeom>
        <a:gradFill rotWithShape="0">
          <a:gsLst>
            <a:gs pos="0">
              <a:srgbClr val="4472C4">
                <a:hueOff val="-7353344"/>
                <a:satOff val="-10228"/>
                <a:lumOff val="-3922"/>
                <a:alphaOff val="0"/>
                <a:satMod val="103000"/>
                <a:lumMod val="102000"/>
                <a:tint val="94000"/>
              </a:srgbClr>
            </a:gs>
            <a:gs pos="50000">
              <a:srgbClr val="4472C4">
                <a:hueOff val="-7353344"/>
                <a:satOff val="-10228"/>
                <a:lumOff val="-3922"/>
                <a:alphaOff val="0"/>
                <a:satMod val="110000"/>
                <a:lumMod val="100000"/>
                <a:shade val="100000"/>
              </a:srgbClr>
            </a:gs>
            <a:gs pos="100000">
              <a:srgbClr val="4472C4">
                <a:hueOff val="-7353344"/>
                <a:satOff val="-10228"/>
                <a:lumOff val="-3922"/>
                <a:alphaOff val="0"/>
                <a:lumMod val="99000"/>
                <a:satMod val="120000"/>
                <a:shade val="78000"/>
              </a:srgb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solidFill>
                <a:sysClr val="window" lastClr="FFFFFF"/>
              </a:solidFill>
              <a:latin typeface="等线" panose="020F0502020204030204"/>
              <a:ea typeface="等线" panose="02010600030101010101" pitchFamily="2" charset="-122"/>
              <a:cs typeface="+mn-cs"/>
            </a:rPr>
            <a:t>数据退回</a:t>
          </a:r>
        </a:p>
      </dsp:txBody>
      <dsp:txXfrm>
        <a:off x="3179115" y="118908"/>
        <a:ext cx="1087368" cy="63657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alig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0">
        <a:scrgbClr r="0" g="0" b="0"/>
      </a:lnRef>
      <a:fillRef idx="1">
        <a:scrgbClr r="0" g="0" b="0"/>
      </a:fillRef>
      <a:effectRef idx="2">
        <a:scrgbClr r="0" g="0" b="0"/>
      </a:effectRef>
      <a:fontRef idx="minor"/>
    </dgm:style>
  </dgm:styleLbl>
  <dgm:styleLbl name="fgShp">
    <dgm:scene3d>
      <a:camera prst="orthographicFront"/>
      <a:lightRig rig="threePt" dir="t"/>
    </dgm:scene3d>
    <dgm:txPr/>
    <dgm:style>
      <a:lnRef idx="0">
        <a:scrgbClr r="0" g="0" b="0"/>
      </a:lnRef>
      <a:fillRef idx="3">
        <a:scrgbClr r="0" g="0" b="0"/>
      </a:fillRef>
      <a:effectRef idx="2">
        <a:scrgbClr r="0" g="0" b="0"/>
      </a:effectRef>
      <a:fontRef idx="minor"/>
    </dgm:style>
  </dgm:styleLbl>
  <dgm:styleLbl name="fg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node0">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1">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txPr/>
    <dgm:style>
      <a:lnRef idx="1">
        <a:scrgbClr r="0" g="0" b="0"/>
      </a:lnRef>
      <a:fillRef idx="3">
        <a:scrgbClr r="0" g="0" b="0"/>
      </a:fillRef>
      <a:effectRef idx="2">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txPr/>
    <dgm:style>
      <a:lnRef idx="0">
        <a:scrgbClr r="0" g="0" b="0"/>
      </a:lnRef>
      <a:fillRef idx="3">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20BAC2-7D1F-47B7-A240-2C49DC6315AB}">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17</Pages>
  <Words>950</Words>
  <Characters>5416</Characters>
  <Lines>45</Lines>
  <Paragraphs>12</Paragraphs>
  <TotalTime>0</TotalTime>
  <ScaleCrop>false</ScaleCrop>
  <LinksUpToDate>false</LinksUpToDate>
  <CharactersWithSpaces>6354</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2016-03-07T06:30:00Z</dcterms:created>
  <dc:creator>User</dc:creator>
  <cp:lastModifiedBy>Dell-PC</cp:lastModifiedBy>
  <dcterms:modified xsi:type="dcterms:W3CDTF">2017-05-18T11:05:42Z</dcterms:modified>
  <cp:revision>433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