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Explaining</w:t>
      </w:r>
      <w:r>
        <w:t xml:space="preserve"> </w:t>
      </w:r>
      <w:r>
        <w:t xml:space="preserve">the</w:t>
      </w:r>
      <w:r>
        <w:t xml:space="preserve"> </w:t>
      </w:r>
      <w:r>
        <w:t xml:space="preserve">Bithday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Hoces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Guardia</w:t>
      </w:r>
    </w:p>
    <w:p>
      <w:pPr>
        <w:pStyle w:val="Date"/>
      </w:pPr>
      <w:r>
        <w:t xml:space="preserve">09/03/2021</w:t>
      </w:r>
    </w:p>
    <w:bookmarkStart w:id="22" w:name="birthday-problem"/>
    <w:p>
      <w:pPr>
        <w:pStyle w:val="Heading1"/>
      </w:pPr>
      <w:r>
        <w:t xml:space="preserve">Birthday problem</w:t>
      </w:r>
    </w:p>
    <w:p>
      <w:pPr>
        <w:pStyle w:val="FirstParagraph"/>
      </w:pPr>
      <w:r>
        <w:t xml:space="preserve">What is the probability that at least two people share the same birhtday in this room?</w:t>
      </w:r>
    </w:p>
    <w:p>
      <w:pPr>
        <w:pStyle w:val="BodyText"/>
      </w:pPr>
      <w:r>
        <w:t xml:space="preserve">Is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365</m:t>
            </m:r>
          </m:den>
        </m:f>
        <m:r>
          <m:rPr>
            <m:sty m:val="p"/>
          </m:rPr>
          <m:t>×</m:t>
        </m:r>
        <m:r>
          <m:t>21</m:t>
        </m:r>
        <m:r>
          <m:rPr>
            <m:sty m:val="p"/>
          </m:rPr>
          <m:t>=</m:t>
        </m:r>
        <m:r>
          <m:t>0.0575342</m:t>
        </m:r>
      </m:oMath>
    </w:p>
    <w:bookmarkStart w:id="20" w:name="analytical-solution"/>
    <w:p>
      <w:pPr>
        <w:pStyle w:val="Heading2"/>
      </w:pPr>
      <w:r>
        <w:t xml:space="preserve">Analytical solution</w:t>
      </w:r>
    </w:p>
    <w:p>
      <w:pPr>
        <w:pStyle w:val="FirstParagraph"/>
      </w:pPr>
      <w:r>
        <w:t xml:space="preserve">But actually when we compute the math. We get an surprising result:</w:t>
      </w:r>
    </w:p>
    <w:p>
      <w:pPr>
        <w:pStyle w:val="BodyText"/>
      </w:pPr>
    </w:p>
    <w:bookmarkEnd w:id="20"/>
    <w:bookmarkStart w:id="21" w:name="simulations"/>
    <w:p>
      <w:pPr>
        <w:pStyle w:val="Heading2"/>
      </w:pPr>
      <w:r>
        <w:t xml:space="preserve">Simulations</w:t>
      </w:r>
    </w:p>
    <w:p>
      <w:pPr>
        <w:pStyle w:val="FirstParagraph"/>
      </w:pPr>
      <w:r>
        <w:t xml:space="preserve">1 - Simulate 10,000 rooms with n = 21 random birthdays, and store the results in matrix where each row represents a room.</w:t>
      </w:r>
      <w:r>
        <w:br/>
      </w:r>
      <w:r>
        <w:t xml:space="preserve">2 - For each room (row) compute the number of unique birthdays.</w:t>
      </w:r>
      <w:r>
        <w:br/>
      </w:r>
      <w:r>
        <w:t xml:space="preserve">3 - Compute the average number of times a room has 21 unique birthdays, across 10,000 simulations, and report the complement.</w:t>
      </w:r>
    </w:p>
    <w:p>
      <w:pPr>
        <w:pStyle w:val="SourceCode"/>
      </w:pPr>
      <w:r>
        <w:rPr>
          <w:rStyle w:val="NormalTok"/>
        </w:rPr>
        <w:t xml:space="preserve">birthday.prob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(n.pers_var, n.sims_var)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birthdays</w:t>
      </w:r>
      <w:r>
        <w:br/>
      </w:r>
      <w:r>
        <w:rPr>
          <w:rStyle w:val="NormalTok"/>
        </w:rPr>
        <w:t xml:space="preserve">  birthdays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n.pers_var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n.sims_var,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 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n.sims_var,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n.pers_var)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room (row) get unique birthdays</w:t>
      </w:r>
      <w:r>
        <w:br/>
      </w:r>
      <w:r>
        <w:rPr>
          <w:rStyle w:val="NormalTok"/>
        </w:rPr>
        <w:t xml:space="preserve">  unique.birthdays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(birthdays,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 )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Indicator with 1 if all are unique birthdays</w:t>
      </w:r>
      <w:r>
        <w:br/>
      </w:r>
      <w:r>
        <w:rPr>
          <w:rStyle w:val="NormalTok"/>
        </w:rPr>
        <w:t xml:space="preserve">  all.different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(unique.birthdays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n.pers_var)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average time all have different birthdays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(all.different)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bp_sim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birthday.prob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n.pers_var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n.sims_var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(bp_sim)</w:t>
      </w:r>
    </w:p>
    <w:p>
      <w:pPr>
        <w:pStyle w:val="SourceCode"/>
      </w:pPr>
      <w:r>
        <w:rPr>
          <w:rStyle w:val="VerbatimChar"/>
        </w:rPr>
        <w:t xml:space="preserve">## [1] 0.4531</w:t>
      </w:r>
    </w:p>
    <w:p>
      <w:pPr>
        <w:pStyle w:val="FirstParagraph"/>
      </w:pPr>
      <w:r>
        <w:t xml:space="preserve">Ok, I am convinced that the probability that least two people in this room share the same birthday is 45.31%.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Explaining the Bithday Problem</dc:title>
  <dc:creator>Fernando Hoces de la Guardia</dc:creator>
  <cp:keywords/>
  <dcterms:created xsi:type="dcterms:W3CDTF">2021-09-02T21:49:39Z</dcterms:created>
  <dcterms:modified xsi:type="dcterms:W3CDTF">2021-09-02T21:49:39Z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09/03/2021</vt:lpwstr>
  </property>
  <property fmtid="{D5CDD505-2E9C-101B-9397-08002B2CF9AE}" pid="3" name="output">
    <vt:lpwstr/>
  </property>
</Properties>
</file>