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ynamic-documents-in-stata"/>
      <w:bookmarkEnd w:id="21"/>
      <w:r>
        <w:t xml:space="preserve">Dynamic Documents in Stata</w:t>
      </w:r>
    </w:p>
    <w:p>
      <w:pPr>
        <w:pStyle w:val="FirstParagraph"/>
      </w:pPr>
      <w:r>
        <w:t xml:space="preserve">Hello world!</w:t>
      </w:r>
    </w:p>
    <w:p>
      <w:pPr>
        <w:pStyle w:val="SourceCode"/>
      </w:pPr>
      <w:r>
        <w:rPr>
          <w:rStyle w:val="VerbatimChar"/>
        </w:rPr>
        <w:t xml:space="preserve">sysuse auto, clear</w:t>
      </w:r>
      <w:r>
        <w:br w:type="textWrapping"/>
      </w:r>
      <w:r>
        <w:rPr>
          <w:rStyle w:val="VerbatimChar"/>
        </w:rPr>
        <w:t xml:space="preserve">sum weight</w:t>
      </w:r>
    </w:p>
    <w:p>
      <w:pPr>
        <w:pStyle w:val="Heading1"/>
      </w:pPr>
      <w:bookmarkStart w:id="22" w:name="markdown-in-stata"/>
      <w:bookmarkEnd w:id="22"/>
      <w:r>
        <w:t xml:space="preserve">Markdown in Stata</w:t>
      </w:r>
    </w:p>
    <w:p>
      <w:pPr>
        <w:pStyle w:val="FirstParagraph"/>
      </w:pPr>
      <w:r>
        <w:t xml:space="preserve">Write text without indentation</w:t>
      </w:r>
    </w:p>
    <w:p>
      <w:pPr>
        <w:pStyle w:val="SourceCode"/>
      </w:pPr>
      <w:r>
        <w:rPr>
          <w:rStyle w:val="VerbatimChar"/>
        </w:rPr>
        <w:t xml:space="preserve">. * Write stata code inside chunks</w:t>
      </w:r>
      <w:r>
        <w:br w:type="textWrapping"/>
      </w:r>
      <w:r>
        <w:rPr>
          <w:rStyle w:val="VerbatimChar"/>
        </w:rPr>
        <w:t xml:space="preserve">. sum mpg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mpg │         74     21.2973    5.785503         12         41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46af1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2019-02-27T19:09:09Z</dcterms:created>
  <dcterms:modified xsi:type="dcterms:W3CDTF">2019-02-27T19:09:09Z</dcterms:modified>
</cp:coreProperties>
</file>