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3E5F" w14:textId="4CDD8A55" w:rsidR="008056C0" w:rsidRPr="003B7136" w:rsidRDefault="008056C0">
      <w:pPr>
        <w:rPr>
          <w:rFonts w:ascii="宋体" w:eastAsia="宋体" w:hAnsi="宋体"/>
          <w:b/>
          <w:sz w:val="28"/>
          <w:szCs w:val="28"/>
        </w:rPr>
      </w:pPr>
      <w:r w:rsidRPr="003B7136">
        <w:rPr>
          <w:rFonts w:ascii="宋体" w:eastAsia="宋体" w:hAnsi="宋体" w:hint="eastAsia"/>
          <w:b/>
          <w:sz w:val="28"/>
          <w:szCs w:val="28"/>
        </w:rPr>
        <w:t>第一章 管理与管理者</w:t>
      </w:r>
    </w:p>
    <w:p w14:paraId="57038760" w14:textId="2C0B33C8" w:rsidR="00E3421C" w:rsidRPr="003B7136" w:rsidRDefault="005553E8">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管理</w:t>
      </w:r>
      <w:r w:rsidRPr="003B7136">
        <w:rPr>
          <w:rFonts w:ascii="宋体" w:eastAsia="宋体" w:hAnsi="宋体" w:hint="eastAsia"/>
          <w:sz w:val="28"/>
          <w:szCs w:val="28"/>
        </w:rPr>
        <w:t>：是一种在正式组织内由一个或者更多的人来协调其他人</w:t>
      </w:r>
      <w:proofErr w:type="gramStart"/>
      <w:r w:rsidRPr="003B7136">
        <w:rPr>
          <w:rFonts w:ascii="宋体" w:eastAsia="宋体" w:hAnsi="宋体" w:hint="eastAsia"/>
          <w:sz w:val="28"/>
          <w:szCs w:val="28"/>
        </w:rPr>
        <w:t>的活动的活动</w:t>
      </w:r>
      <w:proofErr w:type="gramEnd"/>
      <w:r w:rsidRPr="003B7136">
        <w:rPr>
          <w:rFonts w:ascii="宋体" w:eastAsia="宋体" w:hAnsi="宋体" w:hint="eastAsia"/>
          <w:sz w:val="28"/>
          <w:szCs w:val="28"/>
        </w:rPr>
        <w:t>过程。</w:t>
      </w:r>
    </w:p>
    <w:p w14:paraId="23A09F6D" w14:textId="1A2CCA01" w:rsidR="005553E8" w:rsidRPr="003B7136" w:rsidRDefault="008056C0">
      <w:pPr>
        <w:rPr>
          <w:rFonts w:ascii="宋体" w:eastAsia="宋体" w:hAnsi="宋体"/>
          <w:sz w:val="28"/>
          <w:szCs w:val="28"/>
        </w:rPr>
      </w:pPr>
      <w:r w:rsidRPr="003B7136">
        <w:rPr>
          <w:rFonts w:ascii="宋体" w:eastAsia="宋体" w:hAnsi="宋体" w:hint="eastAsia"/>
          <w:sz w:val="28"/>
          <w:szCs w:val="28"/>
        </w:rPr>
        <w:t>2、</w:t>
      </w:r>
      <w:r w:rsidRPr="003B7136">
        <w:rPr>
          <w:rFonts w:ascii="宋体" w:eastAsia="宋体" w:hAnsi="宋体" w:hint="eastAsia"/>
          <w:b/>
          <w:sz w:val="28"/>
          <w:szCs w:val="28"/>
        </w:rPr>
        <w:t>管理的特性</w:t>
      </w:r>
      <w:r w:rsidRPr="003B7136">
        <w:rPr>
          <w:rFonts w:ascii="宋体" w:eastAsia="宋体" w:hAnsi="宋体" w:hint="eastAsia"/>
          <w:sz w:val="28"/>
          <w:szCs w:val="28"/>
        </w:rPr>
        <w:t>：必要性和重要性；普遍性和特殊性；系统性和权变性。</w:t>
      </w:r>
    </w:p>
    <w:p w14:paraId="434E3C6F" w14:textId="2F37C6F7" w:rsidR="008056C0" w:rsidRPr="003B7136" w:rsidRDefault="008056C0">
      <w:pPr>
        <w:rPr>
          <w:rFonts w:ascii="宋体" w:eastAsia="宋体" w:hAnsi="宋体"/>
          <w:sz w:val="28"/>
          <w:szCs w:val="28"/>
        </w:rPr>
      </w:pPr>
      <w:r w:rsidRPr="003B7136">
        <w:rPr>
          <w:rFonts w:ascii="宋体" w:eastAsia="宋体" w:hAnsi="宋体" w:hint="eastAsia"/>
          <w:sz w:val="28"/>
          <w:szCs w:val="28"/>
        </w:rPr>
        <w:t>四种普遍的管理情境变量：组织规模，任务技术的例行程度，环境的不确定性，个体差异。</w:t>
      </w:r>
      <w:bookmarkStart w:id="0" w:name="_GoBack"/>
      <w:bookmarkEnd w:id="0"/>
    </w:p>
    <w:p w14:paraId="550A11C6" w14:textId="197B1E90" w:rsidR="008056C0" w:rsidRPr="003B7136" w:rsidRDefault="008056C0">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业务活动</w:t>
      </w:r>
      <w:r w:rsidRPr="003B7136">
        <w:rPr>
          <w:rFonts w:ascii="宋体" w:eastAsia="宋体" w:hAnsi="宋体" w:hint="eastAsia"/>
          <w:sz w:val="28"/>
          <w:szCs w:val="28"/>
        </w:rPr>
        <w:t>：由管理活动进行协调的他人活动。</w:t>
      </w:r>
    </w:p>
    <w:p w14:paraId="23502FE3" w14:textId="2AF15599" w:rsidR="008056C0" w:rsidRPr="003B7136" w:rsidRDefault="008056C0">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管理成效</w:t>
      </w:r>
      <w:r w:rsidRPr="003B7136">
        <w:rPr>
          <w:rFonts w:ascii="宋体" w:eastAsia="宋体" w:hAnsi="宋体" w:hint="eastAsia"/>
          <w:sz w:val="28"/>
          <w:szCs w:val="28"/>
        </w:rPr>
        <w:t xml:space="preserve">：管理活动的效果。 </w:t>
      </w:r>
      <w:r w:rsidRPr="003B7136">
        <w:rPr>
          <w:rFonts w:ascii="宋体" w:eastAsia="宋体" w:hAnsi="宋体"/>
          <w:sz w:val="28"/>
          <w:szCs w:val="28"/>
        </w:rPr>
        <w:t xml:space="preserve">  </w:t>
      </w:r>
      <w:r w:rsidRPr="003B7136">
        <w:rPr>
          <w:rFonts w:ascii="宋体" w:eastAsia="宋体" w:hAnsi="宋体" w:hint="eastAsia"/>
          <w:b/>
          <w:sz w:val="28"/>
          <w:szCs w:val="28"/>
        </w:rPr>
        <w:t>组织成效</w:t>
      </w:r>
      <w:r w:rsidRPr="003B7136">
        <w:rPr>
          <w:rFonts w:ascii="宋体" w:eastAsia="宋体" w:hAnsi="宋体" w:hint="eastAsia"/>
          <w:sz w:val="28"/>
          <w:szCs w:val="28"/>
        </w:rPr>
        <w:t>：组织目标实现的程度。</w:t>
      </w:r>
    </w:p>
    <w:p w14:paraId="1955AF76" w14:textId="4B0D5907" w:rsidR="008056C0" w:rsidRPr="003B7136" w:rsidRDefault="008056C0" w:rsidP="008056C0">
      <w:pPr>
        <w:rPr>
          <w:rFonts w:ascii="宋体" w:eastAsia="宋体" w:hAnsi="宋体"/>
          <w:sz w:val="28"/>
          <w:szCs w:val="28"/>
        </w:rPr>
      </w:pPr>
      <w:r w:rsidRPr="003B7136">
        <w:rPr>
          <w:rFonts w:ascii="宋体" w:eastAsia="宋体" w:hAnsi="宋体" w:hint="eastAsia"/>
          <w:sz w:val="28"/>
          <w:szCs w:val="28"/>
        </w:rPr>
        <w:t>管理成效与组织成效之间，并没有存在必然的线性相关的关系：高的管理成效并不一定能导致高的组织成效；反之，低的管理成效也不一定必然导致低的组织成效。</w:t>
      </w:r>
    </w:p>
    <w:p w14:paraId="2701AC79" w14:textId="4799AF42" w:rsidR="008056C0" w:rsidRPr="003B7136" w:rsidRDefault="008056C0" w:rsidP="008056C0">
      <w:pPr>
        <w:rPr>
          <w:rFonts w:ascii="宋体" w:eastAsia="宋体" w:hAnsi="宋体"/>
          <w:sz w:val="28"/>
          <w:szCs w:val="28"/>
        </w:rPr>
      </w:pPr>
      <w:r w:rsidRPr="003B7136">
        <w:rPr>
          <w:rFonts w:ascii="宋体" w:eastAsia="宋体" w:hAnsi="宋体" w:hint="eastAsia"/>
          <w:sz w:val="28"/>
          <w:szCs w:val="28"/>
        </w:rPr>
        <w:t>管理成效的影响因素：管理者的个人因素；非工作环境因素；工作环境因素。</w:t>
      </w:r>
    </w:p>
    <w:p w14:paraId="6DE55083" w14:textId="71A0FF86" w:rsidR="008056C0" w:rsidRPr="003B7136" w:rsidRDefault="008056C0" w:rsidP="008056C0">
      <w:pPr>
        <w:rPr>
          <w:rFonts w:ascii="宋体" w:eastAsia="宋体" w:hAnsi="宋体"/>
          <w:sz w:val="28"/>
          <w:szCs w:val="28"/>
        </w:rPr>
      </w:pPr>
      <w:r w:rsidRPr="003B7136">
        <w:rPr>
          <w:rFonts w:ascii="宋体" w:eastAsia="宋体" w:hAnsi="宋体" w:hint="eastAsia"/>
          <w:sz w:val="28"/>
          <w:szCs w:val="28"/>
        </w:rPr>
        <w:t>组织成效的影响因素：</w:t>
      </w:r>
      <w:r w:rsidR="000F3518" w:rsidRPr="003B7136">
        <w:rPr>
          <w:rFonts w:ascii="宋体" w:eastAsia="宋体" w:hAnsi="宋体" w:hint="eastAsia"/>
          <w:sz w:val="28"/>
          <w:szCs w:val="28"/>
        </w:rPr>
        <w:t>管理者的管理活动；被管理者所处的工作方面的环境因素；被管理者所处的非工作方面的环境因素。</w:t>
      </w:r>
    </w:p>
    <w:p w14:paraId="48779E7B" w14:textId="5AEC67F3"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5、</w:t>
      </w:r>
      <w:r w:rsidRPr="003B7136">
        <w:rPr>
          <w:rFonts w:ascii="宋体" w:eastAsia="宋体" w:hAnsi="宋体" w:hint="eastAsia"/>
          <w:b/>
          <w:sz w:val="28"/>
          <w:szCs w:val="28"/>
        </w:rPr>
        <w:t>管理者</w:t>
      </w:r>
      <w:r w:rsidRPr="003B7136">
        <w:rPr>
          <w:rFonts w:ascii="宋体" w:eastAsia="宋体" w:hAnsi="宋体" w:hint="eastAsia"/>
          <w:sz w:val="28"/>
          <w:szCs w:val="28"/>
        </w:rPr>
        <w:t xml:space="preserve">：从事管理活动的人。 </w:t>
      </w:r>
      <w:r w:rsidRPr="003B7136">
        <w:rPr>
          <w:rFonts w:ascii="宋体" w:eastAsia="宋体" w:hAnsi="宋体"/>
          <w:sz w:val="28"/>
          <w:szCs w:val="28"/>
        </w:rPr>
        <w:t xml:space="preserve">  </w:t>
      </w:r>
      <w:r w:rsidRPr="003B7136">
        <w:rPr>
          <w:rFonts w:ascii="宋体" w:eastAsia="宋体" w:hAnsi="宋体" w:hint="eastAsia"/>
          <w:b/>
          <w:sz w:val="28"/>
          <w:szCs w:val="28"/>
        </w:rPr>
        <w:t>业务活动者</w:t>
      </w:r>
      <w:r w:rsidRPr="003B7136">
        <w:rPr>
          <w:rFonts w:ascii="宋体" w:eastAsia="宋体" w:hAnsi="宋体" w:hint="eastAsia"/>
          <w:sz w:val="28"/>
          <w:szCs w:val="28"/>
        </w:rPr>
        <w:t>：从事业务活动的人。</w:t>
      </w:r>
    </w:p>
    <w:p w14:paraId="3A5CB423" w14:textId="72FBAB93"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6、</w:t>
      </w:r>
      <w:r w:rsidRPr="003B7136">
        <w:rPr>
          <w:rFonts w:ascii="宋体" w:eastAsia="宋体" w:hAnsi="宋体" w:hint="eastAsia"/>
          <w:b/>
          <w:sz w:val="28"/>
          <w:szCs w:val="28"/>
        </w:rPr>
        <w:t>管理者的特征</w:t>
      </w:r>
      <w:r w:rsidRPr="003B7136">
        <w:rPr>
          <w:rFonts w:ascii="宋体" w:eastAsia="宋体" w:hAnsi="宋体" w:hint="eastAsia"/>
          <w:sz w:val="28"/>
          <w:szCs w:val="28"/>
        </w:rPr>
        <w:t>：</w:t>
      </w:r>
    </w:p>
    <w:p w14:paraId="3BF21DB0" w14:textId="00A4BA9D"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（1）管理者所从事的是协调组织中被管理者活动的活动。</w:t>
      </w:r>
    </w:p>
    <w:p w14:paraId="4A97B788" w14:textId="0D9895EF"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（2）管理者对组织目标的实现是起间接贡献作用。</w:t>
      </w:r>
    </w:p>
    <w:p w14:paraId="31BCB363" w14:textId="0616C527"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（3）管理者在组织中的行为，是受双重人格身份的影响和作用的。</w:t>
      </w:r>
    </w:p>
    <w:p w14:paraId="32961ED1" w14:textId="27C913BE"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（4）管理者在履行各种管理职能时，考虑问题的出发点是组织整体</w:t>
      </w:r>
      <w:r w:rsidRPr="003B7136">
        <w:rPr>
          <w:rFonts w:ascii="宋体" w:eastAsia="宋体" w:hAnsi="宋体" w:hint="eastAsia"/>
          <w:sz w:val="28"/>
          <w:szCs w:val="28"/>
        </w:rPr>
        <w:lastRenderedPageBreak/>
        <w:t>的利益追求及组织中各个方面相互之间的联系与关系。</w:t>
      </w:r>
    </w:p>
    <w:p w14:paraId="68072AF3" w14:textId="532A4551"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7、</w:t>
      </w:r>
      <w:r w:rsidRPr="003B7136">
        <w:rPr>
          <w:rFonts w:ascii="宋体" w:eastAsia="宋体" w:hAnsi="宋体" w:hint="eastAsia"/>
          <w:b/>
          <w:sz w:val="28"/>
          <w:szCs w:val="28"/>
        </w:rPr>
        <w:t>经理角色学派</w:t>
      </w:r>
      <w:r w:rsidRPr="003B7136">
        <w:rPr>
          <w:rFonts w:ascii="宋体" w:eastAsia="宋体" w:hAnsi="宋体" w:hint="eastAsia"/>
          <w:sz w:val="28"/>
          <w:szCs w:val="28"/>
        </w:rPr>
        <w:t>：管理者在工作中充当着各种角色。</w:t>
      </w:r>
    </w:p>
    <w:p w14:paraId="17B20CEB" w14:textId="14B35B30"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主要代表人物：亨利</w:t>
      </w:r>
      <w:r w:rsidRPr="003B7136">
        <w:rPr>
          <w:rFonts w:ascii="宋体" w:eastAsia="宋体" w:hAnsi="宋体"/>
          <w:sz w:val="28"/>
          <w:szCs w:val="28"/>
        </w:rPr>
        <w:t xml:space="preserve"> · 明</w:t>
      </w:r>
      <w:proofErr w:type="gramStart"/>
      <w:r w:rsidRPr="003B7136">
        <w:rPr>
          <w:rFonts w:ascii="宋体" w:eastAsia="宋体" w:hAnsi="宋体"/>
          <w:sz w:val="28"/>
          <w:szCs w:val="28"/>
        </w:rPr>
        <w:t>茨</w:t>
      </w:r>
      <w:proofErr w:type="gramEnd"/>
      <w:r w:rsidRPr="003B7136">
        <w:rPr>
          <w:rFonts w:ascii="宋体" w:eastAsia="宋体" w:hAnsi="宋体"/>
          <w:sz w:val="28"/>
          <w:szCs w:val="28"/>
        </w:rPr>
        <w:t>伯格</w:t>
      </w:r>
    </w:p>
    <w:p w14:paraId="30D85FF4" w14:textId="1C996B47"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人际关系角色：挂名首脑、领导者和联络者</w:t>
      </w:r>
    </w:p>
    <w:p w14:paraId="3B5D185A" w14:textId="3A20248F"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信息角色：监听者、传播者和发言人</w:t>
      </w:r>
    </w:p>
    <w:p w14:paraId="7E274BE6" w14:textId="61EFDE77" w:rsidR="000F3518" w:rsidRPr="003B7136" w:rsidRDefault="000F3518" w:rsidP="000F3518">
      <w:pPr>
        <w:rPr>
          <w:rFonts w:ascii="宋体" w:eastAsia="宋体" w:hAnsi="宋体"/>
          <w:sz w:val="28"/>
          <w:szCs w:val="28"/>
        </w:rPr>
      </w:pPr>
      <w:r w:rsidRPr="003B7136">
        <w:rPr>
          <w:rFonts w:ascii="宋体" w:eastAsia="宋体" w:hAnsi="宋体" w:hint="eastAsia"/>
          <w:sz w:val="28"/>
          <w:szCs w:val="28"/>
        </w:rPr>
        <w:t>决策角色：企业家、故障排除者、资源分配者和谈判者</w:t>
      </w:r>
    </w:p>
    <w:p w14:paraId="4A3663D4" w14:textId="6EAE5622" w:rsidR="00384EF7" w:rsidRPr="003B7136" w:rsidRDefault="00384EF7" w:rsidP="000F3518">
      <w:pPr>
        <w:rPr>
          <w:rFonts w:ascii="宋体" w:eastAsia="宋体" w:hAnsi="宋体"/>
          <w:sz w:val="28"/>
          <w:szCs w:val="28"/>
        </w:rPr>
      </w:pPr>
      <w:r w:rsidRPr="003B7136">
        <w:rPr>
          <w:rFonts w:ascii="宋体" w:eastAsia="宋体" w:hAnsi="宋体" w:hint="eastAsia"/>
          <w:sz w:val="28"/>
          <w:szCs w:val="28"/>
        </w:rPr>
        <w:t>8、管理者的类别：</w:t>
      </w:r>
    </w:p>
    <w:p w14:paraId="312B4998" w14:textId="380B735C" w:rsidR="00384EF7" w:rsidRPr="003B7136" w:rsidRDefault="00384EF7" w:rsidP="000F3518">
      <w:pPr>
        <w:rPr>
          <w:rFonts w:ascii="宋体" w:eastAsia="宋体" w:hAnsi="宋体"/>
          <w:sz w:val="28"/>
          <w:szCs w:val="28"/>
        </w:rPr>
      </w:pPr>
      <w:r w:rsidRPr="003B7136">
        <w:rPr>
          <w:rFonts w:ascii="宋体" w:eastAsia="宋体" w:hAnsi="宋体" w:hint="eastAsia"/>
          <w:sz w:val="28"/>
          <w:szCs w:val="28"/>
        </w:rPr>
        <w:t>（1）按管理者所处的管理层次：高层管理者、中层管理者和基层管理者</w:t>
      </w:r>
    </w:p>
    <w:p w14:paraId="127B0B2A" w14:textId="30DABCB9" w:rsidR="00384EF7" w:rsidRPr="003B7136" w:rsidRDefault="00384EF7" w:rsidP="000F3518">
      <w:pPr>
        <w:rPr>
          <w:rFonts w:ascii="宋体" w:eastAsia="宋体" w:hAnsi="宋体"/>
          <w:sz w:val="28"/>
          <w:szCs w:val="28"/>
        </w:rPr>
      </w:pPr>
      <w:r w:rsidRPr="003B7136">
        <w:rPr>
          <w:rFonts w:ascii="宋体" w:eastAsia="宋体" w:hAnsi="宋体" w:hint="eastAsia"/>
          <w:sz w:val="28"/>
          <w:szCs w:val="28"/>
        </w:rPr>
        <w:t>（2）按管理者所从事的管理活动的范围及专业性质：综合管理者、职能管理者和项目管理者</w:t>
      </w:r>
    </w:p>
    <w:p w14:paraId="5286CCFD" w14:textId="3C3AD998" w:rsidR="00384EF7" w:rsidRPr="003B7136" w:rsidRDefault="00384EF7" w:rsidP="000F3518">
      <w:pPr>
        <w:rPr>
          <w:rFonts w:ascii="宋体" w:eastAsia="宋体" w:hAnsi="宋体"/>
          <w:sz w:val="28"/>
          <w:szCs w:val="28"/>
        </w:rPr>
      </w:pPr>
      <w:r w:rsidRPr="003B7136">
        <w:rPr>
          <w:rFonts w:ascii="宋体" w:eastAsia="宋体" w:hAnsi="宋体" w:hint="eastAsia"/>
          <w:sz w:val="28"/>
          <w:szCs w:val="28"/>
        </w:rPr>
        <w:t>（3）按职权关系：直线部门的管理者和参谋部门的管理者</w:t>
      </w:r>
    </w:p>
    <w:p w14:paraId="1A682110" w14:textId="22510218" w:rsidR="000F3518" w:rsidRPr="003B7136" w:rsidRDefault="00384EF7" w:rsidP="000F3518">
      <w:pPr>
        <w:rPr>
          <w:rFonts w:ascii="宋体" w:eastAsia="宋体" w:hAnsi="宋体"/>
          <w:sz w:val="28"/>
          <w:szCs w:val="28"/>
        </w:rPr>
      </w:pPr>
      <w:r w:rsidRPr="003B7136">
        <w:rPr>
          <w:rFonts w:ascii="宋体" w:eastAsia="宋体" w:hAnsi="宋体" w:hint="eastAsia"/>
          <w:sz w:val="28"/>
          <w:szCs w:val="28"/>
        </w:rPr>
        <w:t>9</w:t>
      </w:r>
      <w:r w:rsidR="00931D19" w:rsidRPr="003B7136">
        <w:rPr>
          <w:rFonts w:ascii="宋体" w:eastAsia="宋体" w:hAnsi="宋体" w:hint="eastAsia"/>
          <w:sz w:val="28"/>
          <w:szCs w:val="28"/>
        </w:rPr>
        <w:t>、管理者的技能机构：技术技能，人际技能，思想技能（概念技能/理性想象技能）</w:t>
      </w:r>
    </w:p>
    <w:p w14:paraId="1DFE1C0D" w14:textId="4B038AC7" w:rsidR="00931D19" w:rsidRPr="003B7136" w:rsidRDefault="00384EF7" w:rsidP="000F3518">
      <w:pPr>
        <w:rPr>
          <w:rFonts w:ascii="宋体" w:eastAsia="宋体" w:hAnsi="宋体"/>
          <w:sz w:val="28"/>
          <w:szCs w:val="28"/>
        </w:rPr>
      </w:pPr>
      <w:r w:rsidRPr="003B7136">
        <w:rPr>
          <w:rFonts w:ascii="宋体" w:eastAsia="宋体" w:hAnsi="宋体" w:hint="eastAsia"/>
          <w:sz w:val="28"/>
          <w:szCs w:val="28"/>
        </w:rPr>
        <w:t>10</w:t>
      </w:r>
      <w:r w:rsidR="00931D19" w:rsidRPr="003B7136">
        <w:rPr>
          <w:rFonts w:ascii="宋体" w:eastAsia="宋体" w:hAnsi="宋体" w:hint="eastAsia"/>
          <w:sz w:val="28"/>
          <w:szCs w:val="28"/>
        </w:rPr>
        <w:t>、</w:t>
      </w:r>
      <w:r w:rsidR="00931D19" w:rsidRPr="003B7136">
        <w:rPr>
          <w:rFonts w:ascii="宋体" w:eastAsia="宋体" w:hAnsi="宋体" w:hint="eastAsia"/>
          <w:b/>
          <w:sz w:val="28"/>
          <w:szCs w:val="28"/>
        </w:rPr>
        <w:t>管理学</w:t>
      </w:r>
      <w:r w:rsidR="00931D19" w:rsidRPr="003B7136">
        <w:rPr>
          <w:rFonts w:ascii="宋体" w:eastAsia="宋体" w:hAnsi="宋体" w:hint="eastAsia"/>
          <w:sz w:val="28"/>
          <w:szCs w:val="28"/>
        </w:rPr>
        <w:t>：一门研究管理活动内在规律性的科学，以组织中的管理活动作为自己的研究对象，通过对管理活动的研究探讨其内在的规律性，然后上升为理论，形成一个理论体系。</w:t>
      </w:r>
    </w:p>
    <w:p w14:paraId="0620F2D7" w14:textId="1941EB2B" w:rsidR="00931D19" w:rsidRPr="003B7136" w:rsidRDefault="00931D19" w:rsidP="000F3518">
      <w:pPr>
        <w:rPr>
          <w:rFonts w:ascii="宋体" w:eastAsia="宋体" w:hAnsi="宋体"/>
          <w:sz w:val="28"/>
          <w:szCs w:val="28"/>
        </w:rPr>
      </w:pPr>
      <w:r w:rsidRPr="003B7136">
        <w:rPr>
          <w:rFonts w:ascii="宋体" w:eastAsia="宋体" w:hAnsi="宋体" w:hint="eastAsia"/>
          <w:sz w:val="28"/>
          <w:szCs w:val="28"/>
        </w:rPr>
        <w:t>管理既是一门科学又是一门艺术。</w:t>
      </w:r>
    </w:p>
    <w:p w14:paraId="10E7999B" w14:textId="1FFC7FA4" w:rsidR="00931D19" w:rsidRPr="003B7136" w:rsidRDefault="00931D19" w:rsidP="000F3518">
      <w:pPr>
        <w:rPr>
          <w:rFonts w:ascii="宋体" w:eastAsia="宋体" w:hAnsi="宋体"/>
          <w:sz w:val="28"/>
          <w:szCs w:val="28"/>
        </w:rPr>
      </w:pPr>
    </w:p>
    <w:p w14:paraId="34B97020" w14:textId="762B007E" w:rsidR="00931D19" w:rsidRPr="003B7136" w:rsidRDefault="00931D19" w:rsidP="000F3518">
      <w:pPr>
        <w:rPr>
          <w:rFonts w:ascii="宋体" w:eastAsia="宋体" w:hAnsi="宋体"/>
          <w:b/>
          <w:sz w:val="28"/>
          <w:szCs w:val="28"/>
        </w:rPr>
      </w:pPr>
      <w:r w:rsidRPr="003B7136">
        <w:rPr>
          <w:rFonts w:ascii="宋体" w:eastAsia="宋体" w:hAnsi="宋体" w:hint="eastAsia"/>
          <w:b/>
          <w:sz w:val="28"/>
          <w:szCs w:val="28"/>
        </w:rPr>
        <w:t>第二章：组织与组织目标</w:t>
      </w:r>
    </w:p>
    <w:p w14:paraId="55DE996D" w14:textId="6F317DA9"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b/>
          <w:sz w:val="28"/>
          <w:szCs w:val="28"/>
        </w:rPr>
        <w:t>组织</w:t>
      </w:r>
      <w:r w:rsidRPr="003B7136">
        <w:rPr>
          <w:rFonts w:ascii="宋体" w:eastAsia="宋体" w:hAnsi="宋体" w:hint="eastAsia"/>
          <w:sz w:val="28"/>
          <w:szCs w:val="28"/>
        </w:rPr>
        <w:t>：</w:t>
      </w:r>
      <w:r w:rsidRPr="003B7136">
        <w:rPr>
          <w:rFonts w:ascii="宋体" w:eastAsia="宋体" w:hAnsi="宋体"/>
          <w:sz w:val="28"/>
          <w:szCs w:val="28"/>
        </w:rPr>
        <w:t>组织是指两个或两个以上的个人为了实现特定目标而按一定结构和协作形式共同工作而形成的有机整体。</w:t>
      </w:r>
    </w:p>
    <w:p w14:paraId="58AE9DE0" w14:textId="3B0098FD"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lastRenderedPageBreak/>
        <w:t>2、</w:t>
      </w:r>
      <w:r w:rsidRPr="003B7136">
        <w:rPr>
          <w:rFonts w:ascii="宋体" w:eastAsia="宋体" w:hAnsi="宋体"/>
          <w:b/>
          <w:sz w:val="28"/>
          <w:szCs w:val="28"/>
        </w:rPr>
        <w:t>组织的目标</w:t>
      </w:r>
      <w:r w:rsidRPr="003B7136">
        <w:rPr>
          <w:rFonts w:ascii="宋体" w:eastAsia="宋体" w:hAnsi="宋体" w:hint="eastAsia"/>
          <w:sz w:val="28"/>
          <w:szCs w:val="28"/>
        </w:rPr>
        <w:t>：</w:t>
      </w:r>
      <w:r w:rsidRPr="003B7136">
        <w:rPr>
          <w:rFonts w:ascii="宋体" w:eastAsia="宋体" w:hAnsi="宋体"/>
          <w:sz w:val="28"/>
          <w:szCs w:val="28"/>
        </w:rPr>
        <w:t>目标是集体或者组织设立的原因，同时也是管理活动的起点。</w:t>
      </w:r>
    </w:p>
    <w:p w14:paraId="6ABECBCB" w14:textId="4B5D504E" w:rsidR="00931D19" w:rsidRPr="003B7136" w:rsidRDefault="00D07269" w:rsidP="000F3518">
      <w:pPr>
        <w:rPr>
          <w:rFonts w:ascii="宋体" w:eastAsia="宋体" w:hAnsi="宋体"/>
          <w:sz w:val="28"/>
          <w:szCs w:val="28"/>
        </w:rPr>
      </w:pPr>
      <w:r w:rsidRPr="003B7136">
        <w:rPr>
          <w:rFonts w:ascii="宋体" w:eastAsia="宋体" w:hAnsi="宋体" w:hint="eastAsia"/>
          <w:sz w:val="28"/>
          <w:szCs w:val="28"/>
        </w:rPr>
        <w:t>3</w:t>
      </w:r>
      <w:r w:rsidR="00931D19" w:rsidRPr="003B7136">
        <w:rPr>
          <w:rFonts w:ascii="宋体" w:eastAsia="宋体" w:hAnsi="宋体" w:hint="eastAsia"/>
          <w:sz w:val="28"/>
          <w:szCs w:val="28"/>
        </w:rPr>
        <w:t>、</w:t>
      </w:r>
      <w:r w:rsidR="00384EF7" w:rsidRPr="003B7136">
        <w:rPr>
          <w:rFonts w:ascii="宋体" w:eastAsia="宋体" w:hAnsi="宋体" w:hint="eastAsia"/>
          <w:sz w:val="28"/>
          <w:szCs w:val="28"/>
        </w:rPr>
        <w:t>组织的类型：互利组织、经济组织、服务组织、公益组织</w:t>
      </w:r>
    </w:p>
    <w:p w14:paraId="1A6B12B9" w14:textId="726F79F8" w:rsidR="00384EF7" w:rsidRPr="003B7136" w:rsidRDefault="00D07269" w:rsidP="000F3518">
      <w:pPr>
        <w:rPr>
          <w:rFonts w:ascii="宋体" w:eastAsia="宋体" w:hAnsi="宋体"/>
          <w:sz w:val="28"/>
          <w:szCs w:val="28"/>
        </w:rPr>
      </w:pPr>
      <w:r w:rsidRPr="003B7136">
        <w:rPr>
          <w:rFonts w:ascii="宋体" w:eastAsia="宋体" w:hAnsi="宋体" w:hint="eastAsia"/>
          <w:sz w:val="28"/>
          <w:szCs w:val="28"/>
        </w:rPr>
        <w:t>4</w:t>
      </w:r>
      <w:r w:rsidR="00384EF7" w:rsidRPr="003B7136">
        <w:rPr>
          <w:rFonts w:ascii="宋体" w:eastAsia="宋体" w:hAnsi="宋体" w:hint="eastAsia"/>
          <w:sz w:val="28"/>
          <w:szCs w:val="28"/>
        </w:rPr>
        <w:t>、构成组织的基本要素：人、目标、资源、组织规范</w:t>
      </w:r>
    </w:p>
    <w:p w14:paraId="62B7CDDE" w14:textId="5940912F" w:rsidR="00384EF7" w:rsidRPr="003B7136" w:rsidRDefault="00D07269" w:rsidP="000F3518">
      <w:pPr>
        <w:rPr>
          <w:rFonts w:ascii="宋体" w:eastAsia="宋体" w:hAnsi="宋体"/>
          <w:sz w:val="28"/>
          <w:szCs w:val="28"/>
        </w:rPr>
      </w:pPr>
      <w:r w:rsidRPr="003B7136">
        <w:rPr>
          <w:rFonts w:ascii="宋体" w:eastAsia="宋体" w:hAnsi="宋体" w:hint="eastAsia"/>
          <w:sz w:val="28"/>
          <w:szCs w:val="28"/>
        </w:rPr>
        <w:t>5</w:t>
      </w:r>
      <w:r w:rsidR="00384EF7" w:rsidRPr="003B7136">
        <w:rPr>
          <w:rFonts w:ascii="宋体" w:eastAsia="宋体" w:hAnsi="宋体" w:hint="eastAsia"/>
          <w:sz w:val="28"/>
          <w:szCs w:val="28"/>
        </w:rPr>
        <w:t>、组织的特性：结构性、层次性、开放性</w:t>
      </w:r>
      <w:r w:rsidR="00EC7594" w:rsidRPr="003B7136">
        <w:rPr>
          <w:rFonts w:ascii="宋体" w:eastAsia="宋体" w:hAnsi="宋体" w:hint="eastAsia"/>
          <w:sz w:val="28"/>
          <w:szCs w:val="28"/>
        </w:rPr>
        <w:t>、整体性</w:t>
      </w:r>
    </w:p>
    <w:p w14:paraId="4918109F" w14:textId="57927B0B" w:rsidR="00EC7594" w:rsidRPr="003B7136" w:rsidRDefault="00D07269" w:rsidP="000F3518">
      <w:pPr>
        <w:rPr>
          <w:rFonts w:ascii="宋体" w:eastAsia="宋体" w:hAnsi="宋体"/>
          <w:sz w:val="28"/>
          <w:szCs w:val="28"/>
        </w:rPr>
      </w:pPr>
      <w:r w:rsidRPr="003B7136">
        <w:rPr>
          <w:rFonts w:ascii="宋体" w:eastAsia="宋体" w:hAnsi="宋体" w:hint="eastAsia"/>
          <w:sz w:val="28"/>
          <w:szCs w:val="28"/>
        </w:rPr>
        <w:t>6</w:t>
      </w:r>
      <w:r w:rsidR="00EC7594" w:rsidRPr="003B7136">
        <w:rPr>
          <w:rFonts w:ascii="宋体" w:eastAsia="宋体" w:hAnsi="宋体" w:hint="eastAsia"/>
          <w:sz w:val="28"/>
          <w:szCs w:val="28"/>
        </w:rPr>
        <w:t>、</w:t>
      </w:r>
      <w:r w:rsidR="00EC7594" w:rsidRPr="003B7136">
        <w:rPr>
          <w:rFonts w:ascii="宋体" w:eastAsia="宋体" w:hAnsi="宋体" w:hint="eastAsia"/>
          <w:b/>
          <w:sz w:val="28"/>
          <w:szCs w:val="28"/>
        </w:rPr>
        <w:t>S</w:t>
      </w:r>
      <w:r w:rsidR="00EC7594" w:rsidRPr="003B7136">
        <w:rPr>
          <w:rFonts w:ascii="宋体" w:eastAsia="宋体" w:hAnsi="宋体"/>
          <w:b/>
          <w:sz w:val="28"/>
          <w:szCs w:val="28"/>
        </w:rPr>
        <w:t>MART</w:t>
      </w:r>
      <w:r w:rsidR="00EC7594" w:rsidRPr="003B7136">
        <w:rPr>
          <w:rFonts w:ascii="宋体" w:eastAsia="宋体" w:hAnsi="宋体" w:hint="eastAsia"/>
          <w:b/>
          <w:sz w:val="28"/>
          <w:szCs w:val="28"/>
        </w:rPr>
        <w:t>原则</w:t>
      </w:r>
      <w:r w:rsidR="00EC7594" w:rsidRPr="003B7136">
        <w:rPr>
          <w:rFonts w:ascii="宋体" w:eastAsia="宋体" w:hAnsi="宋体" w:hint="eastAsia"/>
          <w:sz w:val="28"/>
          <w:szCs w:val="28"/>
        </w:rPr>
        <w:t>：目标要具体；目标要可衡量；目标要可行动；目标要现实；</w:t>
      </w:r>
      <w:r w:rsidR="005F033F" w:rsidRPr="003B7136">
        <w:rPr>
          <w:rFonts w:ascii="宋体" w:eastAsia="宋体" w:hAnsi="宋体" w:hint="eastAsia"/>
          <w:sz w:val="28"/>
          <w:szCs w:val="28"/>
        </w:rPr>
        <w:t>目标要有时间限制。</w:t>
      </w:r>
    </w:p>
    <w:p w14:paraId="739ED123" w14:textId="43A667B2" w:rsidR="005F033F" w:rsidRPr="003B7136" w:rsidRDefault="00D07269" w:rsidP="000F3518">
      <w:pPr>
        <w:rPr>
          <w:rFonts w:ascii="宋体" w:eastAsia="宋体" w:hAnsi="宋体"/>
          <w:sz w:val="28"/>
          <w:szCs w:val="28"/>
        </w:rPr>
      </w:pPr>
      <w:r w:rsidRPr="003B7136">
        <w:rPr>
          <w:rFonts w:ascii="宋体" w:eastAsia="宋体" w:hAnsi="宋体" w:hint="eastAsia"/>
          <w:sz w:val="28"/>
          <w:szCs w:val="28"/>
        </w:rPr>
        <w:t>7</w:t>
      </w:r>
      <w:r w:rsidR="005F033F" w:rsidRPr="003B7136">
        <w:rPr>
          <w:rFonts w:ascii="宋体" w:eastAsia="宋体" w:hAnsi="宋体" w:hint="eastAsia"/>
          <w:sz w:val="28"/>
          <w:szCs w:val="28"/>
        </w:rPr>
        <w:t>、目标的类型：</w:t>
      </w:r>
    </w:p>
    <w:p w14:paraId="4FA178C7" w14:textId="1E348487" w:rsidR="005F033F" w:rsidRPr="003B7136" w:rsidRDefault="005F033F" w:rsidP="000F3518">
      <w:pPr>
        <w:rPr>
          <w:rFonts w:ascii="宋体" w:eastAsia="宋体" w:hAnsi="宋体"/>
          <w:sz w:val="28"/>
          <w:szCs w:val="28"/>
        </w:rPr>
      </w:pPr>
      <w:r w:rsidRPr="003B7136">
        <w:rPr>
          <w:rFonts w:ascii="宋体" w:eastAsia="宋体" w:hAnsi="宋体" w:hint="eastAsia"/>
          <w:sz w:val="28"/>
          <w:szCs w:val="28"/>
        </w:rPr>
        <w:t>（1）按实现目标的时间长度不同划分：长期目标、短期目标、中期目标</w:t>
      </w:r>
    </w:p>
    <w:p w14:paraId="5FCCE61D" w14:textId="74FC1C27" w:rsidR="005F033F" w:rsidRPr="003B7136" w:rsidRDefault="005F033F" w:rsidP="000F3518">
      <w:pPr>
        <w:rPr>
          <w:rFonts w:ascii="宋体" w:eastAsia="宋体" w:hAnsi="宋体"/>
          <w:sz w:val="28"/>
          <w:szCs w:val="28"/>
        </w:rPr>
      </w:pPr>
      <w:r w:rsidRPr="003B7136">
        <w:rPr>
          <w:rFonts w:ascii="宋体" w:eastAsia="宋体" w:hAnsi="宋体" w:hint="eastAsia"/>
          <w:sz w:val="28"/>
          <w:szCs w:val="28"/>
        </w:rPr>
        <w:t>（2）按目标的具体化程度不同划分：基本目标、次要目标</w:t>
      </w:r>
    </w:p>
    <w:p w14:paraId="57CB9582" w14:textId="52260706" w:rsidR="005F033F" w:rsidRPr="003B7136" w:rsidRDefault="005F033F" w:rsidP="000F3518">
      <w:pPr>
        <w:rPr>
          <w:rFonts w:ascii="宋体" w:eastAsia="宋体" w:hAnsi="宋体"/>
          <w:sz w:val="28"/>
          <w:szCs w:val="28"/>
        </w:rPr>
      </w:pPr>
      <w:r w:rsidRPr="003B7136">
        <w:rPr>
          <w:rFonts w:ascii="宋体" w:eastAsia="宋体" w:hAnsi="宋体" w:hint="eastAsia"/>
          <w:sz w:val="28"/>
          <w:szCs w:val="28"/>
        </w:rPr>
        <w:t>（3）按目标是否可以</w:t>
      </w:r>
      <w:proofErr w:type="gramStart"/>
      <w:r w:rsidRPr="003B7136">
        <w:rPr>
          <w:rFonts w:ascii="宋体" w:eastAsia="宋体" w:hAnsi="宋体" w:hint="eastAsia"/>
          <w:sz w:val="28"/>
          <w:szCs w:val="28"/>
        </w:rPr>
        <w:t>定量化表示</w:t>
      </w:r>
      <w:proofErr w:type="gramEnd"/>
      <w:r w:rsidRPr="003B7136">
        <w:rPr>
          <w:rFonts w:ascii="宋体" w:eastAsia="宋体" w:hAnsi="宋体" w:hint="eastAsia"/>
          <w:sz w:val="28"/>
          <w:szCs w:val="28"/>
        </w:rPr>
        <w:t>划分：定量目标、定性目标</w:t>
      </w:r>
    </w:p>
    <w:p w14:paraId="17E8574F" w14:textId="46E8B31D" w:rsidR="005F033F" w:rsidRPr="003B7136" w:rsidRDefault="005F033F" w:rsidP="000F3518">
      <w:pPr>
        <w:rPr>
          <w:rFonts w:ascii="宋体" w:eastAsia="宋体" w:hAnsi="宋体"/>
          <w:sz w:val="28"/>
          <w:szCs w:val="28"/>
        </w:rPr>
      </w:pPr>
      <w:r w:rsidRPr="003B7136">
        <w:rPr>
          <w:rFonts w:ascii="宋体" w:eastAsia="宋体" w:hAnsi="宋体" w:hint="eastAsia"/>
          <w:sz w:val="28"/>
          <w:szCs w:val="28"/>
        </w:rPr>
        <w:t>（4）按目标的涵盖层次划分：使命、战略目标、战术目标、作业目标</w:t>
      </w:r>
    </w:p>
    <w:p w14:paraId="682C2B5C" w14:textId="28A14190" w:rsidR="005F033F" w:rsidRPr="003B7136" w:rsidRDefault="00D07269" w:rsidP="000F3518">
      <w:pPr>
        <w:rPr>
          <w:rFonts w:ascii="宋体" w:eastAsia="宋体" w:hAnsi="宋体"/>
          <w:sz w:val="28"/>
          <w:szCs w:val="28"/>
        </w:rPr>
      </w:pPr>
      <w:r w:rsidRPr="003B7136">
        <w:rPr>
          <w:rFonts w:ascii="宋体" w:eastAsia="宋体" w:hAnsi="宋体" w:hint="eastAsia"/>
          <w:sz w:val="28"/>
          <w:szCs w:val="28"/>
        </w:rPr>
        <w:t>7</w:t>
      </w:r>
      <w:r w:rsidR="005F033F" w:rsidRPr="003B7136">
        <w:rPr>
          <w:rFonts w:ascii="宋体" w:eastAsia="宋体" w:hAnsi="宋体" w:hint="eastAsia"/>
          <w:sz w:val="28"/>
          <w:szCs w:val="28"/>
        </w:rPr>
        <w:t>、</w:t>
      </w:r>
      <w:r w:rsidR="005F033F" w:rsidRPr="003B7136">
        <w:rPr>
          <w:rFonts w:ascii="宋体" w:eastAsia="宋体" w:hAnsi="宋体" w:hint="eastAsia"/>
          <w:b/>
          <w:sz w:val="28"/>
          <w:szCs w:val="28"/>
        </w:rPr>
        <w:t>目标——手段链</w:t>
      </w:r>
      <w:r w:rsidR="005F033F" w:rsidRPr="003B7136">
        <w:rPr>
          <w:rFonts w:ascii="宋体" w:eastAsia="宋体" w:hAnsi="宋体" w:hint="eastAsia"/>
          <w:sz w:val="28"/>
          <w:szCs w:val="28"/>
        </w:rPr>
        <w:t>：组织目标是组织各项活动的起点，组织通过采取各种措施和手段来实现组织目标。</w:t>
      </w:r>
      <w:r w:rsidRPr="003B7136">
        <w:rPr>
          <w:rFonts w:ascii="宋体" w:eastAsia="宋体" w:hAnsi="宋体" w:hint="eastAsia"/>
          <w:sz w:val="28"/>
          <w:szCs w:val="28"/>
        </w:rPr>
        <w:t>组织目标通过分解所形成的目标体系在组织中形成了一个目标</w:t>
      </w:r>
      <w:r w:rsidRPr="003B7136">
        <w:rPr>
          <w:rFonts w:ascii="宋体" w:eastAsia="宋体" w:hAnsi="宋体"/>
          <w:sz w:val="28"/>
          <w:szCs w:val="28"/>
        </w:rPr>
        <w:t>-手段链。它的形成为组织纵向和横向地划分组织的工作提供了根据。为了实现上一个管理层次的目标，要采取一定的手段，这个手段成为下一个管理层次的目标。</w:t>
      </w:r>
    </w:p>
    <w:p w14:paraId="63A39E2B" w14:textId="77777777"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t>组织目标</w:t>
      </w:r>
      <w:r w:rsidRPr="003B7136">
        <w:rPr>
          <w:rFonts w:ascii="宋体" w:eastAsia="宋体" w:hAnsi="宋体"/>
          <w:sz w:val="28"/>
          <w:szCs w:val="28"/>
        </w:rPr>
        <w:sym w:font="Wingdings" w:char="F0E0"/>
      </w:r>
      <w:r w:rsidRPr="003B7136">
        <w:rPr>
          <w:rFonts w:ascii="宋体" w:eastAsia="宋体" w:hAnsi="宋体" w:hint="eastAsia"/>
          <w:sz w:val="28"/>
          <w:szCs w:val="28"/>
        </w:rPr>
        <w:t>高层手段=中层目标</w:t>
      </w:r>
      <w:r w:rsidRPr="003B7136">
        <w:rPr>
          <w:rFonts w:ascii="宋体" w:eastAsia="宋体" w:hAnsi="宋体"/>
          <w:sz w:val="28"/>
          <w:szCs w:val="28"/>
        </w:rPr>
        <w:sym w:font="Wingdings" w:char="F0E0"/>
      </w:r>
      <w:r w:rsidRPr="003B7136">
        <w:rPr>
          <w:rFonts w:ascii="宋体" w:eastAsia="宋体" w:hAnsi="宋体" w:hint="eastAsia"/>
          <w:sz w:val="28"/>
          <w:szCs w:val="28"/>
        </w:rPr>
        <w:t>中层手段=基层目标</w:t>
      </w:r>
      <w:r w:rsidRPr="003B7136">
        <w:rPr>
          <w:rFonts w:ascii="宋体" w:eastAsia="宋体" w:hAnsi="宋体"/>
          <w:sz w:val="28"/>
          <w:szCs w:val="28"/>
        </w:rPr>
        <w:sym w:font="Wingdings" w:char="F0E0"/>
      </w:r>
      <w:r w:rsidRPr="003B7136">
        <w:rPr>
          <w:rFonts w:ascii="宋体" w:eastAsia="宋体" w:hAnsi="宋体" w:hint="eastAsia"/>
          <w:sz w:val="28"/>
          <w:szCs w:val="28"/>
        </w:rPr>
        <w:t>基层手段</w:t>
      </w:r>
    </w:p>
    <w:p w14:paraId="1F28694D" w14:textId="0015474F" w:rsidR="00D07269" w:rsidRPr="003B7136" w:rsidRDefault="00D07269" w:rsidP="000F3518">
      <w:pPr>
        <w:rPr>
          <w:rFonts w:ascii="宋体" w:eastAsia="宋体" w:hAnsi="宋体"/>
          <w:sz w:val="28"/>
          <w:szCs w:val="28"/>
        </w:rPr>
      </w:pPr>
      <w:r w:rsidRPr="003B7136">
        <w:rPr>
          <w:rFonts w:ascii="宋体" w:eastAsia="宋体" w:hAnsi="宋体" w:hint="eastAsia"/>
          <w:sz w:val="28"/>
          <w:szCs w:val="28"/>
        </w:rPr>
        <w:t>8、</w:t>
      </w:r>
      <w:r w:rsidRPr="003B7136">
        <w:rPr>
          <w:rFonts w:ascii="宋体" w:eastAsia="宋体" w:hAnsi="宋体" w:hint="eastAsia"/>
          <w:b/>
          <w:sz w:val="28"/>
          <w:szCs w:val="28"/>
        </w:rPr>
        <w:t>组织目标的确定</w:t>
      </w:r>
      <w:r w:rsidRPr="003B7136">
        <w:rPr>
          <w:rFonts w:ascii="宋体" w:eastAsia="宋体" w:hAnsi="宋体" w:hint="eastAsia"/>
          <w:sz w:val="28"/>
          <w:szCs w:val="28"/>
        </w:rPr>
        <w:t>：</w:t>
      </w:r>
    </w:p>
    <w:p w14:paraId="486889F8" w14:textId="5E4AA3CF" w:rsidR="00D07269" w:rsidRPr="003B7136" w:rsidRDefault="00D07269" w:rsidP="000F3518">
      <w:pPr>
        <w:rPr>
          <w:rFonts w:ascii="宋体" w:eastAsia="宋体" w:hAnsi="宋体"/>
          <w:sz w:val="28"/>
          <w:szCs w:val="28"/>
        </w:rPr>
      </w:pPr>
      <w:r w:rsidRPr="003B7136">
        <w:rPr>
          <w:rFonts w:ascii="宋体" w:eastAsia="宋体" w:hAnsi="宋体" w:hint="eastAsia"/>
          <w:sz w:val="28"/>
          <w:szCs w:val="28"/>
        </w:rPr>
        <w:t>（1）要考虑到各利益主体的利益要求</w:t>
      </w:r>
    </w:p>
    <w:p w14:paraId="707B1DFA" w14:textId="4F63101E" w:rsidR="00D07269" w:rsidRPr="003B7136" w:rsidRDefault="00D07269" w:rsidP="000F3518">
      <w:pPr>
        <w:rPr>
          <w:rFonts w:ascii="宋体" w:eastAsia="宋体" w:hAnsi="宋体"/>
          <w:sz w:val="28"/>
          <w:szCs w:val="28"/>
        </w:rPr>
      </w:pPr>
      <w:r w:rsidRPr="003B7136">
        <w:rPr>
          <w:rFonts w:ascii="宋体" w:eastAsia="宋体" w:hAnsi="宋体" w:hint="eastAsia"/>
          <w:sz w:val="28"/>
          <w:szCs w:val="28"/>
        </w:rPr>
        <w:t>（2）要制定科学有效的目标：</w:t>
      </w:r>
    </w:p>
    <w:p w14:paraId="0AEA5224" w14:textId="3251499B"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lastRenderedPageBreak/>
        <w:t>·目标具体、可衡量。</w:t>
      </w:r>
    </w:p>
    <w:p w14:paraId="5A5DF343" w14:textId="73817E8C"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t>·目标具有挑战性但切实可行。</w:t>
      </w:r>
    </w:p>
    <w:p w14:paraId="614A366B" w14:textId="49E0A663"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t>·时限明确。</w:t>
      </w:r>
    </w:p>
    <w:p w14:paraId="2A6F298E" w14:textId="20FA02B8" w:rsidR="00D07269" w:rsidRPr="003B7136" w:rsidRDefault="00D07269" w:rsidP="00D07269">
      <w:pPr>
        <w:rPr>
          <w:rFonts w:ascii="宋体" w:eastAsia="宋体" w:hAnsi="宋体"/>
          <w:sz w:val="28"/>
          <w:szCs w:val="28"/>
        </w:rPr>
      </w:pPr>
      <w:r w:rsidRPr="003B7136">
        <w:rPr>
          <w:rFonts w:ascii="宋体" w:eastAsia="宋体" w:hAnsi="宋体" w:hint="eastAsia"/>
          <w:sz w:val="28"/>
          <w:szCs w:val="28"/>
        </w:rPr>
        <w:t>·与奖赏挂钩。</w:t>
      </w:r>
    </w:p>
    <w:p w14:paraId="32471A65" w14:textId="6CCC6E74" w:rsidR="00D07269" w:rsidRPr="003B7136" w:rsidRDefault="00D07269" w:rsidP="00D07269">
      <w:pPr>
        <w:rPr>
          <w:rFonts w:ascii="宋体" w:eastAsia="宋体" w:hAnsi="宋体"/>
          <w:sz w:val="28"/>
          <w:szCs w:val="28"/>
        </w:rPr>
      </w:pPr>
    </w:p>
    <w:p w14:paraId="79B64934" w14:textId="0BDCFB0A" w:rsidR="00D07269" w:rsidRPr="003B7136" w:rsidRDefault="00D07269" w:rsidP="00D07269">
      <w:pPr>
        <w:rPr>
          <w:rFonts w:ascii="宋体" w:eastAsia="宋体" w:hAnsi="宋体"/>
          <w:b/>
          <w:sz w:val="28"/>
          <w:szCs w:val="28"/>
        </w:rPr>
      </w:pPr>
      <w:r w:rsidRPr="003B7136">
        <w:rPr>
          <w:rFonts w:ascii="宋体" w:eastAsia="宋体" w:hAnsi="宋体" w:hint="eastAsia"/>
          <w:b/>
          <w:sz w:val="28"/>
          <w:szCs w:val="28"/>
        </w:rPr>
        <w:t>第三章 组织环境</w:t>
      </w:r>
    </w:p>
    <w:p w14:paraId="37976D6C" w14:textId="5C1BA927" w:rsidR="00D07269" w:rsidRPr="003B7136" w:rsidRDefault="008850E8" w:rsidP="00D07269">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组织的外部环境</w:t>
      </w:r>
      <w:r w:rsidRPr="003B7136">
        <w:rPr>
          <w:rFonts w:ascii="宋体" w:eastAsia="宋体" w:hAnsi="宋体" w:hint="eastAsia"/>
          <w:sz w:val="28"/>
          <w:szCs w:val="28"/>
        </w:rPr>
        <w:t>：能够对组织绩效造成潜在影响的外部机构或力量，它是组织赖以生存和发展的基础。</w:t>
      </w:r>
    </w:p>
    <w:p w14:paraId="2C351822" w14:textId="68A09468" w:rsidR="008850E8" w:rsidRPr="003B7136" w:rsidRDefault="008850E8" w:rsidP="00D07269">
      <w:pPr>
        <w:rPr>
          <w:rFonts w:ascii="宋体" w:eastAsia="宋体" w:hAnsi="宋体"/>
          <w:sz w:val="28"/>
          <w:szCs w:val="28"/>
        </w:rPr>
      </w:pPr>
      <w:r w:rsidRPr="003B7136">
        <w:rPr>
          <w:rFonts w:ascii="宋体" w:eastAsia="宋体" w:hAnsi="宋体" w:hint="eastAsia"/>
          <w:sz w:val="28"/>
          <w:szCs w:val="28"/>
        </w:rPr>
        <w:t>2、外部环境的分类：</w:t>
      </w:r>
    </w:p>
    <w:p w14:paraId="51E2536F" w14:textId="77777777" w:rsidR="008850E8" w:rsidRPr="003B7136" w:rsidRDefault="008850E8" w:rsidP="00D07269">
      <w:pPr>
        <w:rPr>
          <w:rFonts w:ascii="宋体" w:eastAsia="宋体" w:hAnsi="宋体"/>
          <w:sz w:val="28"/>
          <w:szCs w:val="28"/>
        </w:rPr>
      </w:pPr>
      <w:r w:rsidRPr="003B7136">
        <w:rPr>
          <w:rFonts w:ascii="宋体" w:eastAsia="宋体" w:hAnsi="宋体" w:hint="eastAsia"/>
          <w:sz w:val="28"/>
          <w:szCs w:val="28"/>
        </w:rPr>
        <w:t>（1）按外部环境的性质分：</w:t>
      </w:r>
    </w:p>
    <w:p w14:paraId="736A593B" w14:textId="45034646" w:rsidR="008850E8" w:rsidRPr="003B7136" w:rsidRDefault="008850E8" w:rsidP="00D07269">
      <w:pPr>
        <w:rPr>
          <w:rFonts w:ascii="宋体" w:eastAsia="宋体" w:hAnsi="宋体"/>
          <w:sz w:val="28"/>
          <w:szCs w:val="28"/>
        </w:rPr>
      </w:pPr>
      <w:r w:rsidRPr="003B7136">
        <w:rPr>
          <w:rFonts w:ascii="宋体" w:eastAsia="宋体" w:hAnsi="宋体" w:hint="eastAsia"/>
          <w:b/>
          <w:sz w:val="28"/>
          <w:szCs w:val="28"/>
        </w:rPr>
        <w:t>自然环境</w:t>
      </w:r>
      <w:r w:rsidRPr="003B7136">
        <w:rPr>
          <w:rFonts w:ascii="宋体" w:eastAsia="宋体" w:hAnsi="宋体" w:hint="eastAsia"/>
          <w:sz w:val="28"/>
          <w:szCs w:val="28"/>
        </w:rPr>
        <w:t>：是指组织所处的外部自然条件状况。</w:t>
      </w:r>
    </w:p>
    <w:p w14:paraId="29ABBB28" w14:textId="3333E716" w:rsidR="008850E8" w:rsidRPr="003B7136" w:rsidRDefault="008850E8" w:rsidP="00D07269">
      <w:pPr>
        <w:rPr>
          <w:rFonts w:ascii="宋体" w:eastAsia="宋体" w:hAnsi="宋体"/>
          <w:sz w:val="28"/>
          <w:szCs w:val="28"/>
        </w:rPr>
      </w:pPr>
      <w:r w:rsidRPr="003B7136">
        <w:rPr>
          <w:rFonts w:ascii="宋体" w:eastAsia="宋体" w:hAnsi="宋体" w:hint="eastAsia"/>
          <w:b/>
          <w:sz w:val="28"/>
          <w:szCs w:val="28"/>
        </w:rPr>
        <w:t>社会环境</w:t>
      </w:r>
      <w:r w:rsidRPr="003B7136">
        <w:rPr>
          <w:rFonts w:ascii="宋体" w:eastAsia="宋体" w:hAnsi="宋体" w:hint="eastAsia"/>
          <w:sz w:val="28"/>
          <w:szCs w:val="28"/>
        </w:rPr>
        <w:t>：是指组织外部一切人类劳动的产物。</w:t>
      </w:r>
    </w:p>
    <w:p w14:paraId="69350F8E" w14:textId="14D18450" w:rsidR="008850E8" w:rsidRPr="003B7136" w:rsidRDefault="008850E8" w:rsidP="00D07269">
      <w:pPr>
        <w:rPr>
          <w:rFonts w:ascii="宋体" w:eastAsia="宋体" w:hAnsi="宋体"/>
          <w:sz w:val="28"/>
          <w:szCs w:val="28"/>
        </w:rPr>
      </w:pPr>
      <w:r w:rsidRPr="003B7136">
        <w:rPr>
          <w:rFonts w:ascii="宋体" w:eastAsia="宋体" w:hAnsi="宋体" w:hint="eastAsia"/>
          <w:sz w:val="28"/>
          <w:szCs w:val="28"/>
        </w:rPr>
        <w:t>（2）按外部环境对组织的影响程度分：</w:t>
      </w:r>
    </w:p>
    <w:p w14:paraId="44CDB3D3" w14:textId="2EE8C4B3" w:rsidR="008850E8" w:rsidRPr="003B7136" w:rsidRDefault="008850E8" w:rsidP="00D07269">
      <w:pPr>
        <w:rPr>
          <w:rFonts w:ascii="宋体" w:eastAsia="宋体" w:hAnsi="宋体"/>
          <w:sz w:val="28"/>
          <w:szCs w:val="28"/>
        </w:rPr>
      </w:pPr>
      <w:r w:rsidRPr="003B7136">
        <w:rPr>
          <w:rFonts w:ascii="宋体" w:eastAsia="宋体" w:hAnsi="宋体" w:hint="eastAsia"/>
          <w:b/>
          <w:sz w:val="28"/>
          <w:szCs w:val="28"/>
        </w:rPr>
        <w:t>一般环境</w:t>
      </w:r>
      <w:r w:rsidRPr="003B7136">
        <w:rPr>
          <w:rFonts w:ascii="宋体" w:eastAsia="宋体" w:hAnsi="宋体" w:hint="eastAsia"/>
          <w:sz w:val="28"/>
          <w:szCs w:val="28"/>
        </w:rPr>
        <w:t>：</w:t>
      </w:r>
      <w:r w:rsidR="00265BE7" w:rsidRPr="003B7136">
        <w:rPr>
          <w:rFonts w:ascii="宋体" w:eastAsia="宋体" w:hAnsi="宋体" w:hint="eastAsia"/>
          <w:sz w:val="28"/>
          <w:szCs w:val="28"/>
        </w:rPr>
        <w:t>指对某一特定社会的所有组织产生影响的环境。</w:t>
      </w:r>
    </w:p>
    <w:p w14:paraId="05CAF832" w14:textId="17176033" w:rsidR="008850E8" w:rsidRPr="003B7136" w:rsidRDefault="008850E8" w:rsidP="00D07269">
      <w:pPr>
        <w:rPr>
          <w:rFonts w:ascii="宋体" w:eastAsia="宋体" w:hAnsi="宋体"/>
          <w:sz w:val="28"/>
          <w:szCs w:val="28"/>
        </w:rPr>
      </w:pPr>
      <w:r w:rsidRPr="003B7136">
        <w:rPr>
          <w:rFonts w:ascii="宋体" w:eastAsia="宋体" w:hAnsi="宋体" w:hint="eastAsia"/>
          <w:b/>
          <w:sz w:val="28"/>
          <w:szCs w:val="28"/>
        </w:rPr>
        <w:t>具体环境</w:t>
      </w:r>
      <w:r w:rsidRPr="003B7136">
        <w:rPr>
          <w:rFonts w:ascii="宋体" w:eastAsia="宋体" w:hAnsi="宋体" w:hint="eastAsia"/>
          <w:sz w:val="28"/>
          <w:szCs w:val="28"/>
        </w:rPr>
        <w:t>：</w:t>
      </w:r>
      <w:r w:rsidR="00265BE7" w:rsidRPr="003B7136">
        <w:rPr>
          <w:rFonts w:ascii="宋体" w:eastAsia="宋体" w:hAnsi="宋体" w:hint="eastAsia"/>
          <w:sz w:val="28"/>
          <w:szCs w:val="28"/>
        </w:rPr>
        <w:t>对某个企业组织产生直接影响作用的环境。</w:t>
      </w:r>
    </w:p>
    <w:p w14:paraId="76D24962" w14:textId="0AC37E44"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P</w:t>
      </w:r>
      <w:r w:rsidRPr="003B7136">
        <w:rPr>
          <w:rFonts w:ascii="宋体" w:eastAsia="宋体" w:hAnsi="宋体"/>
          <w:b/>
          <w:sz w:val="28"/>
          <w:szCs w:val="28"/>
        </w:rPr>
        <w:t>EST</w:t>
      </w:r>
      <w:r w:rsidRPr="003B7136">
        <w:rPr>
          <w:rFonts w:ascii="宋体" w:eastAsia="宋体" w:hAnsi="宋体" w:hint="eastAsia"/>
          <w:b/>
          <w:sz w:val="28"/>
          <w:szCs w:val="28"/>
        </w:rPr>
        <w:t>分析法</w:t>
      </w:r>
      <w:r w:rsidRPr="003B7136">
        <w:rPr>
          <w:rFonts w:ascii="宋体" w:eastAsia="宋体" w:hAnsi="宋体" w:hint="eastAsia"/>
          <w:sz w:val="28"/>
          <w:szCs w:val="28"/>
        </w:rPr>
        <w:t>：政治、经济、社会、技术</w:t>
      </w:r>
    </w:p>
    <w:p w14:paraId="08CF9A73" w14:textId="11362582"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迈克尔·波特</w:t>
      </w:r>
      <w:proofErr w:type="gramStart"/>
      <w:r w:rsidRPr="003B7136">
        <w:rPr>
          <w:rFonts w:ascii="宋体" w:eastAsia="宋体" w:hAnsi="宋体" w:hint="eastAsia"/>
          <w:b/>
          <w:sz w:val="28"/>
          <w:szCs w:val="28"/>
        </w:rPr>
        <w:t>的五力模型</w:t>
      </w:r>
      <w:proofErr w:type="gramEnd"/>
      <w:r w:rsidRPr="003B7136">
        <w:rPr>
          <w:rFonts w:ascii="宋体" w:eastAsia="宋体" w:hAnsi="宋体" w:hint="eastAsia"/>
          <w:sz w:val="28"/>
          <w:szCs w:val="28"/>
        </w:rPr>
        <w:t>：</w:t>
      </w:r>
    </w:p>
    <w:p w14:paraId="6549B68E" w14:textId="2BCE6AEF"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·竞争者威胁：指行业中主要竞争者之间的竞争关系及其性质。</w:t>
      </w:r>
    </w:p>
    <w:p w14:paraId="5041053D" w14:textId="14D36264"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·潜在进入者威胁：指新的竞争者进入特定行业或很有可能即将进入一个行业的难易程度。</w:t>
      </w:r>
    </w:p>
    <w:p w14:paraId="0C724217" w14:textId="33151D2E"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·供应者威胁：指供方对潜在买方可能影响的程度。</w:t>
      </w:r>
    </w:p>
    <w:p w14:paraId="4C0D32DF" w14:textId="73A25E87"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·购买者的力量：指某行业中产品和服务的买方对供方所能产生的影</w:t>
      </w:r>
      <w:r w:rsidRPr="003B7136">
        <w:rPr>
          <w:rFonts w:ascii="宋体" w:eastAsia="宋体" w:hAnsi="宋体" w:hint="eastAsia"/>
          <w:sz w:val="28"/>
          <w:szCs w:val="28"/>
        </w:rPr>
        <w:lastRenderedPageBreak/>
        <w:t>响程度。</w:t>
      </w:r>
    </w:p>
    <w:p w14:paraId="3711527C" w14:textId="5863E07B"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·替代品威胁：指那些可能取代或减少现有产品和服务需求的替代物所造成威胁的严重程度。</w:t>
      </w:r>
    </w:p>
    <w:p w14:paraId="0AA7C167" w14:textId="61DD8221"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5、组织应对外部环境的策略：组织必须适应环境；组织要为自身创造和选择一个良好的外部环境。</w:t>
      </w:r>
    </w:p>
    <w:p w14:paraId="09D61CC2" w14:textId="78636892" w:rsidR="00265BE7" w:rsidRPr="003B7136" w:rsidRDefault="00265BE7" w:rsidP="00D07269">
      <w:pPr>
        <w:rPr>
          <w:rFonts w:ascii="宋体" w:eastAsia="宋体" w:hAnsi="宋体"/>
          <w:sz w:val="28"/>
          <w:szCs w:val="28"/>
        </w:rPr>
      </w:pPr>
      <w:r w:rsidRPr="003B7136">
        <w:rPr>
          <w:rFonts w:ascii="宋体" w:eastAsia="宋体" w:hAnsi="宋体" w:hint="eastAsia"/>
          <w:sz w:val="28"/>
          <w:szCs w:val="28"/>
        </w:rPr>
        <w:t>6、</w:t>
      </w:r>
      <w:r w:rsidRPr="003B7136">
        <w:rPr>
          <w:rFonts w:ascii="宋体" w:eastAsia="宋体" w:hAnsi="宋体" w:hint="eastAsia"/>
          <w:b/>
          <w:sz w:val="28"/>
          <w:szCs w:val="28"/>
        </w:rPr>
        <w:t>组织的内部环境</w:t>
      </w:r>
      <w:r w:rsidRPr="003B7136">
        <w:rPr>
          <w:rFonts w:ascii="宋体" w:eastAsia="宋体" w:hAnsi="宋体" w:hint="eastAsia"/>
          <w:sz w:val="28"/>
          <w:szCs w:val="28"/>
        </w:rPr>
        <w:t>：是指存在于组织边界以内、能够为组织所控制的各种有形资源和无形资源，包括硬件资源、工艺技术、组织结构和组织文化等。</w:t>
      </w:r>
    </w:p>
    <w:p w14:paraId="18AFB322" w14:textId="36633414" w:rsidR="00EE08F5" w:rsidRPr="003B7136" w:rsidRDefault="00EE08F5" w:rsidP="00D07269">
      <w:pPr>
        <w:rPr>
          <w:rFonts w:ascii="宋体" w:eastAsia="宋体" w:hAnsi="宋体"/>
          <w:sz w:val="28"/>
          <w:szCs w:val="28"/>
        </w:rPr>
      </w:pPr>
      <w:r w:rsidRPr="003B7136">
        <w:rPr>
          <w:rFonts w:ascii="宋体" w:eastAsia="宋体" w:hAnsi="宋体" w:hint="eastAsia"/>
          <w:sz w:val="28"/>
          <w:szCs w:val="28"/>
        </w:rPr>
        <w:t>7、组织环境的分类：</w:t>
      </w:r>
    </w:p>
    <w:p w14:paraId="16D1AC2C" w14:textId="06804C5B" w:rsidR="00EE08F5" w:rsidRPr="003B7136" w:rsidRDefault="00EE08F5" w:rsidP="00D07269">
      <w:pPr>
        <w:rPr>
          <w:rFonts w:ascii="宋体" w:eastAsia="宋体" w:hAnsi="宋体"/>
          <w:sz w:val="28"/>
          <w:szCs w:val="28"/>
        </w:rPr>
      </w:pPr>
      <w:r w:rsidRPr="003B7136">
        <w:rPr>
          <w:rFonts w:ascii="宋体" w:eastAsia="宋体" w:hAnsi="宋体" w:hint="eastAsia"/>
          <w:sz w:val="28"/>
          <w:szCs w:val="28"/>
        </w:rPr>
        <w:t>（1）按内部环境资源的内容分：人力资源、关系资源、信息资源、金融资源、形象资源、物资资源</w:t>
      </w:r>
    </w:p>
    <w:p w14:paraId="02FDEBCB" w14:textId="19ADB063" w:rsidR="00EE08F5" w:rsidRPr="003B7136" w:rsidRDefault="00EE08F5" w:rsidP="00D07269">
      <w:pPr>
        <w:rPr>
          <w:rFonts w:ascii="宋体" w:eastAsia="宋体" w:hAnsi="宋体"/>
          <w:sz w:val="28"/>
          <w:szCs w:val="28"/>
        </w:rPr>
      </w:pPr>
      <w:r w:rsidRPr="003B7136">
        <w:rPr>
          <w:rFonts w:ascii="宋体" w:eastAsia="宋体" w:hAnsi="宋体" w:hint="eastAsia"/>
          <w:sz w:val="28"/>
          <w:szCs w:val="28"/>
        </w:rPr>
        <w:t>（2）按内部环境资源的表现形态分：</w:t>
      </w:r>
      <w:r w:rsidR="00650C00" w:rsidRPr="003B7136">
        <w:rPr>
          <w:rFonts w:ascii="宋体" w:eastAsia="宋体" w:hAnsi="宋体" w:hint="eastAsia"/>
          <w:sz w:val="28"/>
          <w:szCs w:val="28"/>
        </w:rPr>
        <w:t>有形资源、无形资源</w:t>
      </w:r>
    </w:p>
    <w:p w14:paraId="141E1B04" w14:textId="6B9CC5F6" w:rsidR="00265BE7" w:rsidRPr="003B7136" w:rsidRDefault="00EE08F5" w:rsidP="00D07269">
      <w:pPr>
        <w:rPr>
          <w:rFonts w:ascii="宋体" w:eastAsia="宋体" w:hAnsi="宋体"/>
          <w:sz w:val="28"/>
          <w:szCs w:val="28"/>
        </w:rPr>
      </w:pPr>
      <w:r w:rsidRPr="003B7136">
        <w:rPr>
          <w:rFonts w:ascii="宋体" w:eastAsia="宋体" w:hAnsi="宋体" w:hint="eastAsia"/>
          <w:sz w:val="28"/>
          <w:szCs w:val="28"/>
        </w:rPr>
        <w:t>8、</w:t>
      </w:r>
      <w:r w:rsidRPr="003B7136">
        <w:rPr>
          <w:rFonts w:ascii="宋体" w:eastAsia="宋体" w:hAnsi="宋体" w:hint="eastAsia"/>
          <w:b/>
          <w:sz w:val="28"/>
          <w:szCs w:val="28"/>
        </w:rPr>
        <w:t>组织文化</w:t>
      </w:r>
      <w:r w:rsidRPr="003B7136">
        <w:rPr>
          <w:rFonts w:ascii="宋体" w:eastAsia="宋体" w:hAnsi="宋体" w:hint="eastAsia"/>
          <w:sz w:val="28"/>
          <w:szCs w:val="28"/>
        </w:rPr>
        <w:t>：是一种群体文化，是指组织长期培育和贯彻的主张的一组共同的价值观、信念、习惯、态度和行为。</w:t>
      </w:r>
    </w:p>
    <w:p w14:paraId="16BC629F" w14:textId="6D7D70FC" w:rsidR="00D07269" w:rsidRPr="003B7136" w:rsidRDefault="00650C00" w:rsidP="00D07269">
      <w:pPr>
        <w:rPr>
          <w:rFonts w:ascii="宋体" w:eastAsia="宋体" w:hAnsi="宋体"/>
          <w:sz w:val="28"/>
          <w:szCs w:val="28"/>
        </w:rPr>
      </w:pPr>
      <w:r w:rsidRPr="003B7136">
        <w:rPr>
          <w:rFonts w:ascii="宋体" w:eastAsia="宋体" w:hAnsi="宋体" w:hint="eastAsia"/>
          <w:sz w:val="28"/>
          <w:szCs w:val="28"/>
        </w:rPr>
        <w:t>9、</w:t>
      </w:r>
      <w:r w:rsidRPr="003B7136">
        <w:rPr>
          <w:rFonts w:ascii="宋体" w:eastAsia="宋体" w:hAnsi="宋体" w:hint="eastAsia"/>
          <w:b/>
          <w:sz w:val="28"/>
          <w:szCs w:val="28"/>
        </w:rPr>
        <w:t>巴尼的V</w:t>
      </w:r>
      <w:r w:rsidRPr="003B7136">
        <w:rPr>
          <w:rFonts w:ascii="宋体" w:eastAsia="宋体" w:hAnsi="宋体"/>
          <w:b/>
          <w:sz w:val="28"/>
          <w:szCs w:val="28"/>
        </w:rPr>
        <w:t>RIO</w:t>
      </w:r>
      <w:r w:rsidRPr="003B7136">
        <w:rPr>
          <w:rFonts w:ascii="宋体" w:eastAsia="宋体" w:hAnsi="宋体" w:hint="eastAsia"/>
          <w:b/>
          <w:sz w:val="28"/>
          <w:szCs w:val="28"/>
        </w:rPr>
        <w:t>分析框架</w:t>
      </w:r>
      <w:r w:rsidRPr="003B7136">
        <w:rPr>
          <w:rFonts w:ascii="宋体" w:eastAsia="宋体" w:hAnsi="宋体" w:hint="eastAsia"/>
          <w:sz w:val="28"/>
          <w:szCs w:val="28"/>
        </w:rPr>
        <w:t>：价值问题；稀缺性问题；可模仿性问题；组织问题。</w:t>
      </w:r>
    </w:p>
    <w:p w14:paraId="006458C7" w14:textId="4C3930DF"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10、</w:t>
      </w:r>
      <w:r w:rsidRPr="003B7136">
        <w:rPr>
          <w:rFonts w:ascii="宋体" w:eastAsia="宋体" w:hAnsi="宋体" w:hint="eastAsia"/>
          <w:b/>
          <w:sz w:val="28"/>
          <w:szCs w:val="28"/>
        </w:rPr>
        <w:t>波特的价值链模型</w:t>
      </w:r>
      <w:r w:rsidRPr="003B7136">
        <w:rPr>
          <w:rFonts w:ascii="宋体" w:eastAsia="宋体" w:hAnsi="宋体" w:hint="eastAsia"/>
          <w:sz w:val="28"/>
          <w:szCs w:val="28"/>
        </w:rPr>
        <w:t>：运用价值链的分析方法来确定核心竞争力，就是要求企业密切关注组织的资源状态，要求企业特别关注和培养在价值链的关键环节上获得重要的核心竞争力，以形成和巩固企业在行业内的竞争优势。企业的优势既可以来源于价值活动所涉及的市场范围的调整，也可来源于企业间协调或合用</w:t>
      </w:r>
      <w:proofErr w:type="gramStart"/>
      <w:r w:rsidRPr="003B7136">
        <w:rPr>
          <w:rFonts w:ascii="宋体" w:eastAsia="宋体" w:hAnsi="宋体" w:hint="eastAsia"/>
          <w:sz w:val="28"/>
          <w:szCs w:val="28"/>
        </w:rPr>
        <w:t>价值链所带来</w:t>
      </w:r>
      <w:proofErr w:type="gramEnd"/>
      <w:r w:rsidRPr="003B7136">
        <w:rPr>
          <w:rFonts w:ascii="宋体" w:eastAsia="宋体" w:hAnsi="宋体" w:hint="eastAsia"/>
          <w:sz w:val="28"/>
          <w:szCs w:val="28"/>
        </w:rPr>
        <w:t>的最优化效益。</w:t>
      </w:r>
    </w:p>
    <w:p w14:paraId="4914BDEB" w14:textId="1AC6228E"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11、</w:t>
      </w:r>
      <w:r w:rsidRPr="003B7136">
        <w:rPr>
          <w:rFonts w:ascii="宋体" w:eastAsia="宋体" w:hAnsi="宋体" w:hint="eastAsia"/>
          <w:b/>
          <w:sz w:val="28"/>
          <w:szCs w:val="28"/>
        </w:rPr>
        <w:t>组织界限</w:t>
      </w:r>
      <w:r w:rsidRPr="003B7136">
        <w:rPr>
          <w:rFonts w:ascii="宋体" w:eastAsia="宋体" w:hAnsi="宋体" w:hint="eastAsia"/>
          <w:sz w:val="28"/>
          <w:szCs w:val="28"/>
        </w:rPr>
        <w:t>：组织界限，是指把组织系统与外部环境分隔开来的东</w:t>
      </w:r>
      <w:r w:rsidRPr="003B7136">
        <w:rPr>
          <w:rFonts w:ascii="宋体" w:eastAsia="宋体" w:hAnsi="宋体" w:hint="eastAsia"/>
          <w:sz w:val="28"/>
          <w:szCs w:val="28"/>
        </w:rPr>
        <w:lastRenderedPageBreak/>
        <w:t>西。是无形的、不可见的，由决定组织与外部环境进行各种要素交换的东西所组成的，包括决定组织与外部环境进行各种要素交换的规定、程序、方法、制度、标准等。各种要素的输入输出都要通过组织界限。不同组织的目标和所处内外部环境不同，组织界限的内容及其确定也就不同。</w:t>
      </w:r>
    </w:p>
    <w:p w14:paraId="3941BC49" w14:textId="29E1110A" w:rsidR="00650C00" w:rsidRPr="003B7136" w:rsidRDefault="00650C00" w:rsidP="00D07269">
      <w:pPr>
        <w:rPr>
          <w:rFonts w:ascii="宋体" w:eastAsia="宋体" w:hAnsi="宋体"/>
          <w:sz w:val="28"/>
          <w:szCs w:val="28"/>
        </w:rPr>
      </w:pPr>
    </w:p>
    <w:p w14:paraId="3A578247" w14:textId="2D6F7910" w:rsidR="00650C00" w:rsidRPr="003B7136" w:rsidRDefault="00650C00" w:rsidP="00D07269">
      <w:pPr>
        <w:rPr>
          <w:rFonts w:ascii="宋体" w:eastAsia="宋体" w:hAnsi="宋体"/>
          <w:b/>
          <w:sz w:val="28"/>
          <w:szCs w:val="28"/>
        </w:rPr>
      </w:pPr>
      <w:r w:rsidRPr="003B7136">
        <w:rPr>
          <w:rFonts w:ascii="宋体" w:eastAsia="宋体" w:hAnsi="宋体" w:hint="eastAsia"/>
          <w:b/>
          <w:sz w:val="28"/>
          <w:szCs w:val="28"/>
        </w:rPr>
        <w:t>第四章 组织与环境的关系</w:t>
      </w:r>
    </w:p>
    <w:p w14:paraId="28842AEA" w14:textId="70E5EBBD"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利益相关者</w:t>
      </w:r>
      <w:r w:rsidRPr="003B7136">
        <w:rPr>
          <w:rFonts w:ascii="宋体" w:eastAsia="宋体" w:hAnsi="宋体" w:hint="eastAsia"/>
          <w:sz w:val="28"/>
          <w:szCs w:val="28"/>
        </w:rPr>
        <w:t>：能直接或间接地影响企业活动或被企业活动所影响的人或团体。</w:t>
      </w:r>
    </w:p>
    <w:p w14:paraId="3F91AB1F" w14:textId="0CEEE837"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2、</w:t>
      </w:r>
      <w:r w:rsidRPr="003B7136">
        <w:rPr>
          <w:rFonts w:ascii="宋体" w:eastAsia="宋体" w:hAnsi="宋体" w:hint="eastAsia"/>
          <w:b/>
          <w:sz w:val="28"/>
          <w:szCs w:val="28"/>
        </w:rPr>
        <w:t>社会责任</w:t>
      </w:r>
      <w:r w:rsidRPr="003B7136">
        <w:rPr>
          <w:rFonts w:ascii="宋体" w:eastAsia="宋体" w:hAnsi="宋体" w:hint="eastAsia"/>
          <w:sz w:val="28"/>
          <w:szCs w:val="28"/>
        </w:rPr>
        <w:t>：是组织对环境适应性调整的表现，是组织适应环境的一种基本机制。</w:t>
      </w:r>
    </w:p>
    <w:p w14:paraId="444F3782" w14:textId="6A8D7D8A"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管理道德</w:t>
      </w:r>
      <w:r w:rsidRPr="003B7136">
        <w:rPr>
          <w:rFonts w:ascii="宋体" w:eastAsia="宋体" w:hAnsi="宋体" w:hint="eastAsia"/>
          <w:sz w:val="28"/>
          <w:szCs w:val="28"/>
        </w:rPr>
        <w:t>：管理道德是关于管理决策或管理行为的准确或错误的价值体系或信仰体系，是判断管理行为是非的一种价值标准。</w:t>
      </w:r>
    </w:p>
    <w:p w14:paraId="5115F46B" w14:textId="532E76EB" w:rsidR="00650C00" w:rsidRPr="003B7136" w:rsidRDefault="00650C00" w:rsidP="00D07269">
      <w:pPr>
        <w:rPr>
          <w:rFonts w:ascii="宋体" w:eastAsia="宋体" w:hAnsi="宋体"/>
          <w:sz w:val="28"/>
          <w:szCs w:val="28"/>
        </w:rPr>
      </w:pPr>
      <w:r w:rsidRPr="003B7136">
        <w:rPr>
          <w:rFonts w:ascii="宋体" w:eastAsia="宋体" w:hAnsi="宋体" w:hint="eastAsia"/>
          <w:sz w:val="28"/>
          <w:szCs w:val="28"/>
        </w:rPr>
        <w:t>4、决定企业管理道德规范的因素：</w:t>
      </w:r>
      <w:r w:rsidR="00523EDF" w:rsidRPr="003B7136">
        <w:rPr>
          <w:rFonts w:ascii="宋体" w:eastAsia="宋体" w:hAnsi="宋体" w:hint="eastAsia"/>
          <w:sz w:val="28"/>
          <w:szCs w:val="28"/>
        </w:rPr>
        <w:t>管理者道德发展阶段；管理者个人特征；组织结构；组织文化；道德问题强度。</w:t>
      </w:r>
    </w:p>
    <w:p w14:paraId="3894FD13" w14:textId="59F1CB84"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P</w:t>
      </w:r>
      <w:r w:rsidRPr="003B7136">
        <w:rPr>
          <w:rFonts w:ascii="宋体" w:eastAsia="宋体" w:hAnsi="宋体"/>
          <w:sz w:val="28"/>
          <w:szCs w:val="28"/>
        </w:rPr>
        <w:t>.S.</w:t>
      </w:r>
      <w:r w:rsidRPr="003B7136">
        <w:rPr>
          <w:rFonts w:ascii="宋体" w:eastAsia="宋体" w:hAnsi="宋体" w:hint="eastAsia"/>
          <w:sz w:val="28"/>
          <w:szCs w:val="28"/>
        </w:rPr>
        <w:t>道德的基础是利益。道德的核心内容是调整利益关系。</w:t>
      </w:r>
    </w:p>
    <w:p w14:paraId="2C1969EF" w14:textId="330BD787"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金字塔：经济，法律，伦理，慈善</w:t>
      </w:r>
    </w:p>
    <w:p w14:paraId="68582098" w14:textId="17E75D29" w:rsidR="00523EDF" w:rsidRPr="003B7136" w:rsidRDefault="00523EDF" w:rsidP="00D07269">
      <w:pPr>
        <w:rPr>
          <w:rFonts w:ascii="宋体" w:eastAsia="宋体" w:hAnsi="宋体"/>
          <w:sz w:val="28"/>
          <w:szCs w:val="28"/>
        </w:rPr>
      </w:pPr>
    </w:p>
    <w:p w14:paraId="21ED9DA0" w14:textId="64BC24C3" w:rsidR="00523EDF" w:rsidRPr="003B7136" w:rsidRDefault="00523EDF" w:rsidP="00D07269">
      <w:pPr>
        <w:rPr>
          <w:rFonts w:ascii="宋体" w:eastAsia="宋体" w:hAnsi="宋体"/>
          <w:b/>
          <w:sz w:val="28"/>
          <w:szCs w:val="28"/>
        </w:rPr>
      </w:pPr>
      <w:r w:rsidRPr="003B7136">
        <w:rPr>
          <w:rFonts w:ascii="宋体" w:eastAsia="宋体" w:hAnsi="宋体" w:hint="eastAsia"/>
          <w:b/>
          <w:sz w:val="28"/>
          <w:szCs w:val="28"/>
        </w:rPr>
        <w:t>第六章 古典管理理论</w:t>
      </w:r>
    </w:p>
    <w:p w14:paraId="20DB4673" w14:textId="140073B6"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（一）</w:t>
      </w:r>
      <w:r w:rsidRPr="003B7136">
        <w:rPr>
          <w:rFonts w:ascii="宋体" w:eastAsia="宋体" w:hAnsi="宋体" w:hint="eastAsia"/>
          <w:b/>
          <w:sz w:val="28"/>
          <w:szCs w:val="28"/>
        </w:rPr>
        <w:t>泰勒的科学管理理论（科学管理之父）</w:t>
      </w:r>
    </w:p>
    <w:p w14:paraId="34683629" w14:textId="0931BC43" w:rsidR="00523EDF" w:rsidRPr="003B7136" w:rsidRDefault="00310987" w:rsidP="00D07269">
      <w:pPr>
        <w:rPr>
          <w:rFonts w:ascii="宋体" w:eastAsia="宋体" w:hAnsi="宋体"/>
          <w:sz w:val="28"/>
          <w:szCs w:val="28"/>
        </w:rPr>
      </w:pPr>
      <w:r w:rsidRPr="003B7136">
        <w:rPr>
          <w:rFonts w:ascii="宋体" w:eastAsia="宋体" w:hAnsi="宋体" w:hint="eastAsia"/>
          <w:sz w:val="28"/>
          <w:szCs w:val="28"/>
        </w:rPr>
        <w:t>1、</w:t>
      </w:r>
      <w:r w:rsidR="00523EDF" w:rsidRPr="003B7136">
        <w:rPr>
          <w:rFonts w:ascii="宋体" w:eastAsia="宋体" w:hAnsi="宋体" w:hint="eastAsia"/>
          <w:sz w:val="28"/>
          <w:szCs w:val="28"/>
        </w:rPr>
        <w:t>主要内容：</w:t>
      </w:r>
    </w:p>
    <w:p w14:paraId="7A37B0F2" w14:textId="468CCECB"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（1）工时研究——制定</w:t>
      </w:r>
      <w:r w:rsidRPr="003B7136">
        <w:rPr>
          <w:rFonts w:ascii="宋体" w:eastAsia="宋体" w:hAnsi="宋体" w:hint="eastAsia"/>
          <w:b/>
          <w:sz w:val="28"/>
          <w:szCs w:val="28"/>
        </w:rPr>
        <w:t>科学的工作标准</w:t>
      </w:r>
      <w:r w:rsidRPr="003B7136">
        <w:rPr>
          <w:rFonts w:ascii="宋体" w:eastAsia="宋体" w:hAnsi="宋体" w:hint="eastAsia"/>
          <w:sz w:val="28"/>
          <w:szCs w:val="28"/>
        </w:rPr>
        <w:t>；</w:t>
      </w:r>
    </w:p>
    <w:p w14:paraId="0868AEC6" w14:textId="6F7B29A5"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lastRenderedPageBreak/>
        <w:t>（2）把工人的操作方法，使用的工具、机器、材料及作业的环境</w:t>
      </w:r>
      <w:r w:rsidRPr="003B7136">
        <w:rPr>
          <w:rFonts w:ascii="宋体" w:eastAsia="宋体" w:hAnsi="宋体" w:hint="eastAsia"/>
          <w:b/>
          <w:sz w:val="28"/>
          <w:szCs w:val="28"/>
        </w:rPr>
        <w:t>标准化</w:t>
      </w:r>
      <w:r w:rsidRPr="003B7136">
        <w:rPr>
          <w:rFonts w:ascii="宋体" w:eastAsia="宋体" w:hAnsi="宋体" w:hint="eastAsia"/>
          <w:sz w:val="28"/>
          <w:szCs w:val="28"/>
        </w:rPr>
        <w:t>；</w:t>
      </w:r>
    </w:p>
    <w:p w14:paraId="62F99FE4" w14:textId="07A648F0"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（3）实行</w:t>
      </w:r>
      <w:r w:rsidRPr="003B7136">
        <w:rPr>
          <w:rFonts w:ascii="宋体" w:eastAsia="宋体" w:hAnsi="宋体" w:hint="eastAsia"/>
          <w:b/>
          <w:sz w:val="28"/>
          <w:szCs w:val="28"/>
        </w:rPr>
        <w:t>有差别的计件工资制</w:t>
      </w:r>
      <w:r w:rsidRPr="003B7136">
        <w:rPr>
          <w:rFonts w:ascii="宋体" w:eastAsia="宋体" w:hAnsi="宋体" w:hint="eastAsia"/>
          <w:sz w:val="28"/>
          <w:szCs w:val="28"/>
        </w:rPr>
        <w:t>；</w:t>
      </w:r>
    </w:p>
    <w:p w14:paraId="1148D8A9" w14:textId="68CC98CD"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（4）实行</w:t>
      </w:r>
      <w:r w:rsidRPr="003B7136">
        <w:rPr>
          <w:rFonts w:ascii="宋体" w:eastAsia="宋体" w:hAnsi="宋体" w:hint="eastAsia"/>
          <w:b/>
          <w:sz w:val="28"/>
          <w:szCs w:val="28"/>
        </w:rPr>
        <w:t>职能工长制</w:t>
      </w:r>
      <w:r w:rsidRPr="003B7136">
        <w:rPr>
          <w:rFonts w:ascii="宋体" w:eastAsia="宋体" w:hAnsi="宋体" w:hint="eastAsia"/>
          <w:sz w:val="28"/>
          <w:szCs w:val="28"/>
        </w:rPr>
        <w:t>；</w:t>
      </w:r>
    </w:p>
    <w:p w14:paraId="61A2F0FB" w14:textId="1427EAC8"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（5）实行管理的</w:t>
      </w:r>
      <w:r w:rsidRPr="003B7136">
        <w:rPr>
          <w:rFonts w:ascii="宋体" w:eastAsia="宋体" w:hAnsi="宋体" w:hint="eastAsia"/>
          <w:b/>
          <w:sz w:val="28"/>
          <w:szCs w:val="28"/>
        </w:rPr>
        <w:t>例外原则</w:t>
      </w:r>
      <w:r w:rsidR="00310987" w:rsidRPr="003B7136">
        <w:rPr>
          <w:rFonts w:ascii="宋体" w:eastAsia="宋体" w:hAnsi="宋体" w:hint="eastAsia"/>
          <w:sz w:val="28"/>
          <w:szCs w:val="28"/>
        </w:rPr>
        <w:t>：例外原则是指高层管理者只集中精力处理企业中那些重大的经营决策的问题，而把那些经常出现、重复出现的“例行问题”的解决办法制度化、标准化，并交给企业中的下级人员去处理</w:t>
      </w:r>
      <w:r w:rsidRPr="003B7136">
        <w:rPr>
          <w:rFonts w:ascii="宋体" w:eastAsia="宋体" w:hAnsi="宋体" w:hint="eastAsia"/>
          <w:sz w:val="28"/>
          <w:szCs w:val="28"/>
        </w:rPr>
        <w:t>；</w:t>
      </w:r>
    </w:p>
    <w:p w14:paraId="7A387C62" w14:textId="5A66B147"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（6）把计划职能与执行职能分开。</w:t>
      </w:r>
    </w:p>
    <w:p w14:paraId="30ABDA98" w14:textId="63A89C0F" w:rsidR="00310987" w:rsidRPr="003B7136" w:rsidRDefault="00310987" w:rsidP="00D07269">
      <w:pPr>
        <w:rPr>
          <w:rFonts w:ascii="宋体" w:eastAsia="宋体" w:hAnsi="宋体"/>
          <w:sz w:val="28"/>
          <w:szCs w:val="28"/>
        </w:rPr>
      </w:pPr>
      <w:r w:rsidRPr="003B7136">
        <w:rPr>
          <w:rFonts w:ascii="宋体" w:eastAsia="宋体" w:hAnsi="宋体" w:hint="eastAsia"/>
          <w:sz w:val="28"/>
          <w:szCs w:val="28"/>
        </w:rPr>
        <w:t>2、</w:t>
      </w:r>
      <w:proofErr w:type="gramStart"/>
      <w:r w:rsidRPr="003B7136">
        <w:rPr>
          <w:rFonts w:ascii="宋体" w:eastAsia="宋体" w:hAnsi="宋体" w:hint="eastAsia"/>
          <w:b/>
          <w:sz w:val="28"/>
          <w:szCs w:val="28"/>
        </w:rPr>
        <w:t>经济人</w:t>
      </w:r>
      <w:proofErr w:type="gramEnd"/>
      <w:r w:rsidRPr="003B7136">
        <w:rPr>
          <w:rFonts w:ascii="宋体" w:eastAsia="宋体" w:hAnsi="宋体" w:hint="eastAsia"/>
          <w:sz w:val="28"/>
          <w:szCs w:val="28"/>
        </w:rPr>
        <w:t>：科学管理理论对人的本性的基本认识，这种认识认为，人在本质上是追求经济利益和物质利益的，因此，要调动人的积极性，就要使人在经济方面和物质方面的需求得到满足。</w:t>
      </w:r>
    </w:p>
    <w:p w14:paraId="30F99BB7" w14:textId="60B93B3D"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（二）</w:t>
      </w:r>
      <w:r w:rsidRPr="003B7136">
        <w:rPr>
          <w:rFonts w:ascii="宋体" w:eastAsia="宋体" w:hAnsi="宋体" w:hint="eastAsia"/>
          <w:b/>
          <w:sz w:val="28"/>
          <w:szCs w:val="28"/>
        </w:rPr>
        <w:t>法约尔的一般管理理论（行政管理之父）</w:t>
      </w:r>
    </w:p>
    <w:p w14:paraId="3D22843A" w14:textId="5D61F1ED"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1、提出加强管理教育的必要性。</w:t>
      </w:r>
    </w:p>
    <w:p w14:paraId="56C00E1E" w14:textId="44EC52DC" w:rsidR="00523EDF" w:rsidRPr="003B7136" w:rsidRDefault="00523EDF" w:rsidP="00D07269">
      <w:pPr>
        <w:rPr>
          <w:rFonts w:ascii="宋体" w:eastAsia="宋体" w:hAnsi="宋体"/>
          <w:sz w:val="28"/>
          <w:szCs w:val="28"/>
        </w:rPr>
      </w:pPr>
      <w:r w:rsidRPr="003B7136">
        <w:rPr>
          <w:rFonts w:ascii="宋体" w:eastAsia="宋体" w:hAnsi="宋体" w:hint="eastAsia"/>
          <w:sz w:val="28"/>
          <w:szCs w:val="28"/>
        </w:rPr>
        <w:t>2、</w:t>
      </w:r>
      <w:r w:rsidR="00310987" w:rsidRPr="003B7136">
        <w:rPr>
          <w:rFonts w:ascii="宋体" w:eastAsia="宋体" w:hAnsi="宋体" w:hint="eastAsia"/>
          <w:sz w:val="28"/>
          <w:szCs w:val="28"/>
        </w:rPr>
        <w:t>管理的五个基本职能：计划职能；组织职能；指挥职能；协调职能；控制职能。</w:t>
      </w:r>
    </w:p>
    <w:p w14:paraId="3933AD5F" w14:textId="171B0C7A" w:rsidR="00310987" w:rsidRPr="003B7136" w:rsidRDefault="00310987" w:rsidP="00D07269">
      <w:pPr>
        <w:rPr>
          <w:rFonts w:ascii="宋体" w:eastAsia="宋体" w:hAnsi="宋体"/>
          <w:sz w:val="28"/>
          <w:szCs w:val="28"/>
        </w:rPr>
      </w:pPr>
      <w:r w:rsidRPr="003B7136">
        <w:rPr>
          <w:rFonts w:ascii="宋体" w:eastAsia="宋体" w:hAnsi="宋体" w:hint="eastAsia"/>
          <w:sz w:val="28"/>
          <w:szCs w:val="28"/>
        </w:rPr>
        <w:t>3、管理的14项一般原则：</w:t>
      </w:r>
    </w:p>
    <w:p w14:paraId="03BA5E65" w14:textId="6AD6F1C1" w:rsidR="00310987" w:rsidRPr="003B7136" w:rsidRDefault="00310987" w:rsidP="00D07269">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统一指挥原则</w:t>
      </w:r>
      <w:r w:rsidRPr="003B7136">
        <w:rPr>
          <w:rFonts w:ascii="宋体" w:eastAsia="宋体" w:hAnsi="宋体" w:hint="eastAsia"/>
          <w:sz w:val="28"/>
          <w:szCs w:val="28"/>
        </w:rPr>
        <w:t>：一个下属人员只应接受一个领导人的命令，讲的是组织设置以后的运转问题。</w:t>
      </w:r>
    </w:p>
    <w:p w14:paraId="270AB4D2" w14:textId="1C40A87F" w:rsidR="00310987" w:rsidRPr="003B7136" w:rsidRDefault="00310987" w:rsidP="00310987">
      <w:pPr>
        <w:rPr>
          <w:rFonts w:ascii="宋体" w:eastAsia="宋体" w:hAnsi="宋体"/>
          <w:sz w:val="28"/>
          <w:szCs w:val="28"/>
        </w:rPr>
      </w:pPr>
      <w:r w:rsidRPr="003B7136">
        <w:rPr>
          <w:rFonts w:ascii="宋体" w:eastAsia="宋体" w:hAnsi="宋体" w:hint="eastAsia"/>
          <w:sz w:val="28"/>
          <w:szCs w:val="28"/>
        </w:rPr>
        <w:t>·在组织中要形成一条不中断的等级链，也就是说首先要坚持统一领导原则；</w:t>
      </w:r>
    </w:p>
    <w:p w14:paraId="5305733F" w14:textId="482CBDE4" w:rsidR="00310987" w:rsidRPr="003B7136" w:rsidRDefault="00310987" w:rsidP="00310987">
      <w:pPr>
        <w:rPr>
          <w:rFonts w:ascii="宋体" w:eastAsia="宋体" w:hAnsi="宋体"/>
          <w:sz w:val="28"/>
          <w:szCs w:val="28"/>
        </w:rPr>
      </w:pPr>
      <w:r w:rsidRPr="003B7136">
        <w:rPr>
          <w:rFonts w:ascii="宋体" w:eastAsia="宋体" w:hAnsi="宋体" w:hint="eastAsia"/>
          <w:sz w:val="28"/>
          <w:szCs w:val="28"/>
        </w:rPr>
        <w:t>·上级不能越级下达指令，下级也不能越级接受指令。</w:t>
      </w:r>
    </w:p>
    <w:p w14:paraId="6009587E" w14:textId="777D9FE1" w:rsidR="00310987" w:rsidRPr="003B7136" w:rsidRDefault="00310987" w:rsidP="00D07269">
      <w:pPr>
        <w:rPr>
          <w:rFonts w:ascii="宋体" w:eastAsia="宋体" w:hAnsi="宋体"/>
          <w:sz w:val="28"/>
          <w:szCs w:val="28"/>
        </w:rPr>
      </w:pPr>
      <w:r w:rsidRPr="003B7136">
        <w:rPr>
          <w:rFonts w:ascii="宋体" w:eastAsia="宋体" w:hAnsi="宋体" w:hint="eastAsia"/>
          <w:sz w:val="28"/>
          <w:szCs w:val="28"/>
        </w:rPr>
        <w:lastRenderedPageBreak/>
        <w:t>（2）</w:t>
      </w:r>
      <w:r w:rsidRPr="003B7136">
        <w:rPr>
          <w:rFonts w:ascii="宋体" w:eastAsia="宋体" w:hAnsi="宋体" w:hint="eastAsia"/>
          <w:b/>
          <w:sz w:val="28"/>
          <w:szCs w:val="28"/>
        </w:rPr>
        <w:t>统一领导原则</w:t>
      </w:r>
      <w:r w:rsidRPr="003B7136">
        <w:rPr>
          <w:rFonts w:ascii="宋体" w:eastAsia="宋体" w:hAnsi="宋体" w:hint="eastAsia"/>
          <w:sz w:val="28"/>
          <w:szCs w:val="28"/>
        </w:rPr>
        <w:t>：一个下级只能有一个上级，讲的是组织设置的问题。</w:t>
      </w:r>
    </w:p>
    <w:p w14:paraId="296B6297" w14:textId="76AFFE7C" w:rsidR="00310987" w:rsidRPr="003B7136" w:rsidRDefault="00310987" w:rsidP="00D07269">
      <w:pPr>
        <w:rPr>
          <w:rFonts w:ascii="宋体" w:eastAsia="宋体" w:hAnsi="宋体"/>
          <w:sz w:val="28"/>
          <w:szCs w:val="28"/>
        </w:rPr>
      </w:pPr>
      <w:r w:rsidRPr="003B7136">
        <w:rPr>
          <w:rFonts w:ascii="宋体" w:eastAsia="宋体" w:hAnsi="宋体" w:hint="eastAsia"/>
          <w:sz w:val="28"/>
          <w:szCs w:val="28"/>
        </w:rPr>
        <w:t>·违反了统一领导原则，就必然会违反统一指挥原则。但是，坚持了统一领导原则，并不一定能坚持统一指挥原则。</w:t>
      </w:r>
    </w:p>
    <w:p w14:paraId="58C2CD9C" w14:textId="4803524A" w:rsidR="00310987" w:rsidRPr="003B7136" w:rsidRDefault="00310987" w:rsidP="00D07269">
      <w:pPr>
        <w:rPr>
          <w:rFonts w:ascii="宋体" w:eastAsia="宋体" w:hAnsi="宋体"/>
          <w:b/>
          <w:sz w:val="28"/>
          <w:szCs w:val="28"/>
        </w:rPr>
      </w:pPr>
      <w:r w:rsidRPr="003B7136">
        <w:rPr>
          <w:rFonts w:ascii="宋体" w:eastAsia="宋体" w:hAnsi="宋体" w:hint="eastAsia"/>
          <w:sz w:val="28"/>
          <w:szCs w:val="28"/>
        </w:rPr>
        <w:t>（三）</w:t>
      </w:r>
      <w:r w:rsidRPr="003B7136">
        <w:rPr>
          <w:rFonts w:ascii="宋体" w:eastAsia="宋体" w:hAnsi="宋体" w:hint="eastAsia"/>
          <w:b/>
          <w:sz w:val="28"/>
          <w:szCs w:val="28"/>
        </w:rPr>
        <w:t>韦伯的官僚集权制（组织管理之父）</w:t>
      </w:r>
    </w:p>
    <w:p w14:paraId="4278CBF5" w14:textId="4E6DF17F" w:rsidR="00310987" w:rsidRPr="003B7136" w:rsidRDefault="00181418" w:rsidP="00D07269">
      <w:pPr>
        <w:rPr>
          <w:rFonts w:ascii="宋体" w:eastAsia="宋体" w:hAnsi="宋体"/>
          <w:sz w:val="28"/>
          <w:szCs w:val="28"/>
        </w:rPr>
      </w:pPr>
      <w:r w:rsidRPr="003B7136">
        <w:rPr>
          <w:rFonts w:ascii="宋体" w:eastAsia="宋体" w:hAnsi="宋体" w:hint="eastAsia"/>
          <w:sz w:val="28"/>
          <w:szCs w:val="28"/>
        </w:rPr>
        <w:t>1、神授的权力：以“对个人的明确而特殊的尊严、英雄主义或典范的品格的信仰”为基础，即它是以领导者个人的人格为基础的。</w:t>
      </w:r>
    </w:p>
    <w:p w14:paraId="291AFF52" w14:textId="7A3EF51D"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2、传统的权力：以“古老的传统的神圣不可侵犯的信念以及对其下属行使权力的人的地位的合法性”为基础，也就是说这种权力的基础是先例和惯例。</w:t>
      </w:r>
    </w:p>
    <w:p w14:paraId="196F05A3" w14:textId="5C4E4A9A"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3、合理</w:t>
      </w:r>
      <w:r w:rsidRPr="003B7136">
        <w:rPr>
          <w:rFonts w:ascii="宋体" w:eastAsia="宋体" w:hAnsi="宋体"/>
          <w:sz w:val="28"/>
          <w:szCs w:val="28"/>
        </w:rPr>
        <w:t>-合法的权利：以依法确定的职务或职位作为基础，拥有该种权力的人是根据他们的知识和能力来任命的，其地位依法确定。以这种权力为基础建立起来的组织即为官僚集权组织。</w:t>
      </w:r>
    </w:p>
    <w:p w14:paraId="4290D388" w14:textId="490FDD3A" w:rsidR="00181418" w:rsidRPr="003B7136" w:rsidRDefault="00181418" w:rsidP="00181418">
      <w:pPr>
        <w:rPr>
          <w:rFonts w:ascii="宋体" w:eastAsia="宋体" w:hAnsi="宋体"/>
          <w:sz w:val="28"/>
          <w:szCs w:val="28"/>
        </w:rPr>
      </w:pPr>
    </w:p>
    <w:p w14:paraId="00A6C53A" w14:textId="4367A150" w:rsidR="00181418" w:rsidRPr="003B7136" w:rsidRDefault="00181418" w:rsidP="00181418">
      <w:pPr>
        <w:rPr>
          <w:rFonts w:ascii="宋体" w:eastAsia="宋体" w:hAnsi="宋体"/>
          <w:b/>
          <w:sz w:val="28"/>
          <w:szCs w:val="28"/>
        </w:rPr>
      </w:pPr>
      <w:r w:rsidRPr="003B7136">
        <w:rPr>
          <w:rFonts w:ascii="宋体" w:eastAsia="宋体" w:hAnsi="宋体" w:hint="eastAsia"/>
          <w:b/>
          <w:sz w:val="28"/>
          <w:szCs w:val="28"/>
        </w:rPr>
        <w:t>第七章 人际关系学说</w:t>
      </w:r>
    </w:p>
    <w:p w14:paraId="79A450AD" w14:textId="6EB3C42C"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1、霍桑试验：在霍桑工厂进行的一系列的实验，本为研究企业中物质条件与工人劳动生产率之间的关系，结果却出人意料，促使人际关系学说的产生。</w:t>
      </w:r>
    </w:p>
    <w:p w14:paraId="3C4465C1" w14:textId="77777777"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2、</w:t>
      </w:r>
      <w:r w:rsidRPr="003B7136">
        <w:rPr>
          <w:rFonts w:ascii="宋体" w:eastAsia="宋体" w:hAnsi="宋体" w:hint="eastAsia"/>
          <w:b/>
          <w:sz w:val="28"/>
          <w:szCs w:val="28"/>
        </w:rPr>
        <w:t>正式组织</w:t>
      </w:r>
      <w:r w:rsidRPr="003B7136">
        <w:rPr>
          <w:rFonts w:ascii="宋体" w:eastAsia="宋体" w:hAnsi="宋体" w:hint="eastAsia"/>
          <w:sz w:val="28"/>
          <w:szCs w:val="28"/>
        </w:rPr>
        <w:t>：具有明确目标和岗位分工、有明确规定的各个岗位的责权利及各岗位间的相互关系的社会群体，以效率为逻辑。</w:t>
      </w:r>
    </w:p>
    <w:p w14:paraId="27006E6A" w14:textId="793E773F"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非正式组织</w:t>
      </w:r>
      <w:r w:rsidRPr="003B7136">
        <w:rPr>
          <w:rFonts w:ascii="宋体" w:eastAsia="宋体" w:hAnsi="宋体" w:hint="eastAsia"/>
          <w:sz w:val="28"/>
          <w:szCs w:val="28"/>
        </w:rPr>
        <w:t>：没有明确的目标和岗位分工、更没有明确规定各成员间的责权利及成员间相互关系的群体。它的行为准则是感情的逻辑，</w:t>
      </w:r>
      <w:r w:rsidRPr="003B7136">
        <w:rPr>
          <w:rFonts w:ascii="宋体" w:eastAsia="宋体" w:hAnsi="宋体" w:hint="eastAsia"/>
          <w:sz w:val="28"/>
          <w:szCs w:val="28"/>
        </w:rPr>
        <w:lastRenderedPageBreak/>
        <w:t>即它的形成是以各种感情上的沟通为纽带的。</w:t>
      </w:r>
    </w:p>
    <w:p w14:paraId="0179CD3D" w14:textId="490E3469"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社会人</w:t>
      </w:r>
      <w:r w:rsidRPr="003B7136">
        <w:rPr>
          <w:rFonts w:ascii="宋体" w:eastAsia="宋体" w:hAnsi="宋体" w:hint="eastAsia"/>
          <w:sz w:val="28"/>
          <w:szCs w:val="28"/>
        </w:rPr>
        <w:t>：是人际关系学说对人的本性的基本假设。该种假设认为，人不但有经济方面和物质方面的需要，更重要的使人有社会方面和心理方面的需要需得到满足。人更多地受情绪而不只是金钱的支配，群体对个人行为的影响是异常重要的。工人本人或家庭的问题可能给他的工作表现造成不利的影响。</w:t>
      </w:r>
    </w:p>
    <w:p w14:paraId="40FD83F3" w14:textId="58BBD904" w:rsidR="00181418" w:rsidRPr="003B7136" w:rsidRDefault="00181418" w:rsidP="00181418">
      <w:pPr>
        <w:rPr>
          <w:rFonts w:ascii="宋体" w:eastAsia="宋体" w:hAnsi="宋体"/>
          <w:sz w:val="28"/>
          <w:szCs w:val="28"/>
        </w:rPr>
      </w:pPr>
    </w:p>
    <w:p w14:paraId="39816331" w14:textId="0D269A27" w:rsidR="00181418" w:rsidRPr="003B7136" w:rsidRDefault="00181418" w:rsidP="00181418">
      <w:pPr>
        <w:rPr>
          <w:rFonts w:ascii="宋体" w:eastAsia="宋体" w:hAnsi="宋体"/>
          <w:b/>
          <w:sz w:val="28"/>
          <w:szCs w:val="28"/>
        </w:rPr>
      </w:pPr>
      <w:r w:rsidRPr="003B7136">
        <w:rPr>
          <w:rFonts w:ascii="宋体" w:eastAsia="宋体" w:hAnsi="宋体" w:hint="eastAsia"/>
          <w:b/>
          <w:sz w:val="28"/>
          <w:szCs w:val="28"/>
        </w:rPr>
        <w:t>第八章 现代管理理论</w:t>
      </w:r>
    </w:p>
    <w:p w14:paraId="1CF475C7" w14:textId="6706467A"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1、管理人：在寻求达到满意程度目标的行动程序上，</w:t>
      </w:r>
      <w:proofErr w:type="gramStart"/>
      <w:r w:rsidRPr="003B7136">
        <w:rPr>
          <w:rFonts w:ascii="宋体" w:eastAsia="宋体" w:hAnsi="宋体" w:hint="eastAsia"/>
          <w:sz w:val="28"/>
          <w:szCs w:val="28"/>
        </w:rPr>
        <w:t>用满意</w:t>
      </w:r>
      <w:proofErr w:type="gramEnd"/>
      <w:r w:rsidRPr="003B7136">
        <w:rPr>
          <w:rFonts w:ascii="宋体" w:eastAsia="宋体" w:hAnsi="宋体" w:hint="eastAsia"/>
          <w:sz w:val="28"/>
          <w:szCs w:val="28"/>
        </w:rPr>
        <w:t>原则来代替传统的最优原则。在确定自己的行为时，不考虑真实世界中纷繁复杂的现象，在进行抉择时只考虑那些他认为是最要紧和关键的因素。</w:t>
      </w:r>
    </w:p>
    <w:p w14:paraId="510D079F" w14:textId="1713D991"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2、事实要素与</w:t>
      </w:r>
      <w:r w:rsidRPr="003B7136">
        <w:rPr>
          <w:rFonts w:ascii="宋体" w:eastAsia="宋体" w:hAnsi="宋体"/>
          <w:sz w:val="28"/>
          <w:szCs w:val="28"/>
        </w:rPr>
        <w:t>事实判断：可以通过检验来确定其真伪的要素。决策最终目标的实现。为了实现目的要采取什么行动最恰当。</w:t>
      </w:r>
    </w:p>
    <w:p w14:paraId="76CAAD87" w14:textId="47EF6C1A" w:rsidR="00181418" w:rsidRPr="003B7136" w:rsidRDefault="00181418" w:rsidP="00181418">
      <w:pPr>
        <w:rPr>
          <w:rFonts w:ascii="宋体" w:eastAsia="宋体" w:hAnsi="宋体"/>
          <w:sz w:val="28"/>
          <w:szCs w:val="28"/>
        </w:rPr>
      </w:pPr>
      <w:r w:rsidRPr="003B7136">
        <w:rPr>
          <w:rFonts w:ascii="宋体" w:eastAsia="宋体" w:hAnsi="宋体" w:hint="eastAsia"/>
          <w:sz w:val="28"/>
          <w:szCs w:val="28"/>
        </w:rPr>
        <w:t>3、价值要素与</w:t>
      </w:r>
      <w:r w:rsidRPr="003B7136">
        <w:rPr>
          <w:rFonts w:ascii="宋体" w:eastAsia="宋体" w:hAnsi="宋体"/>
          <w:sz w:val="28"/>
          <w:szCs w:val="28"/>
        </w:rPr>
        <w:t>价值判断：不能通过实验来判断真伪的要素。决策最终目标的选取。人的行动目的。</w:t>
      </w:r>
    </w:p>
    <w:p w14:paraId="4712F1FE" w14:textId="3CDA813A" w:rsidR="00181418" w:rsidRPr="003B7136" w:rsidRDefault="00181418" w:rsidP="00181418">
      <w:pPr>
        <w:rPr>
          <w:rFonts w:ascii="宋体" w:eastAsia="宋体" w:hAnsi="宋体"/>
          <w:sz w:val="28"/>
          <w:szCs w:val="28"/>
        </w:rPr>
      </w:pPr>
    </w:p>
    <w:p w14:paraId="259C73C0" w14:textId="3FF2FB9B" w:rsidR="00181418" w:rsidRPr="003B7136" w:rsidRDefault="008D23BB" w:rsidP="00181418">
      <w:pPr>
        <w:rPr>
          <w:rFonts w:ascii="宋体" w:eastAsia="宋体" w:hAnsi="宋体"/>
          <w:b/>
          <w:sz w:val="28"/>
          <w:szCs w:val="28"/>
        </w:rPr>
      </w:pPr>
      <w:r w:rsidRPr="003B7136">
        <w:rPr>
          <w:rFonts w:ascii="宋体" w:eastAsia="宋体" w:hAnsi="宋体" w:hint="eastAsia"/>
          <w:b/>
          <w:sz w:val="28"/>
          <w:szCs w:val="28"/>
        </w:rPr>
        <w:t>第九章 管理的计划职能</w:t>
      </w:r>
    </w:p>
    <w:p w14:paraId="7179094A" w14:textId="77777777"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计划</w:t>
      </w:r>
      <w:r w:rsidRPr="003B7136">
        <w:rPr>
          <w:rFonts w:ascii="宋体" w:eastAsia="宋体" w:hAnsi="宋体" w:hint="eastAsia"/>
          <w:sz w:val="28"/>
          <w:szCs w:val="28"/>
        </w:rPr>
        <w:t>：</w:t>
      </w:r>
    </w:p>
    <w:p w14:paraId="266E07B1" w14:textId="35A147F3"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（1）v</w:t>
      </w:r>
      <w:r w:rsidRPr="003B7136">
        <w:rPr>
          <w:rFonts w:ascii="宋体" w:eastAsia="宋体" w:hAnsi="宋体"/>
          <w:sz w:val="28"/>
          <w:szCs w:val="28"/>
        </w:rPr>
        <w:t>.</w:t>
      </w:r>
      <w:r w:rsidRPr="003B7136">
        <w:rPr>
          <w:rFonts w:ascii="宋体" w:eastAsia="宋体" w:hAnsi="宋体" w:hint="eastAsia"/>
          <w:sz w:val="28"/>
          <w:szCs w:val="28"/>
        </w:rPr>
        <w:t>计划工作，即制定未来行动方案，指组织的管理者对过去的和现在的资料进行分析，对将来可能发生的情况进行估计，以确定能实现组织预定目标的行动方案的一种活动。</w:t>
      </w:r>
    </w:p>
    <w:p w14:paraId="67AB3F66" w14:textId="5F46A63A"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（2）n</w:t>
      </w:r>
      <w:r w:rsidRPr="003B7136">
        <w:rPr>
          <w:rFonts w:ascii="宋体" w:eastAsia="宋体" w:hAnsi="宋体"/>
          <w:sz w:val="28"/>
          <w:szCs w:val="28"/>
        </w:rPr>
        <w:t>.</w:t>
      </w:r>
      <w:r w:rsidRPr="003B7136">
        <w:rPr>
          <w:rFonts w:ascii="宋体" w:eastAsia="宋体" w:hAnsi="宋体" w:hint="eastAsia"/>
          <w:sz w:val="28"/>
          <w:szCs w:val="28"/>
        </w:rPr>
        <w:t>计划方案，即未来行动的方案，计划工作的结果。它确定了</w:t>
      </w:r>
      <w:r w:rsidRPr="003B7136">
        <w:rPr>
          <w:rFonts w:ascii="宋体" w:eastAsia="宋体" w:hAnsi="宋体" w:hint="eastAsia"/>
          <w:sz w:val="28"/>
          <w:szCs w:val="28"/>
        </w:rPr>
        <w:lastRenderedPageBreak/>
        <w:t>组织在未来期间内要做什么、如何做、何时做和由谁做等问题。</w:t>
      </w:r>
    </w:p>
    <w:p w14:paraId="3463ED11" w14:textId="39579243"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2、计划的分类：</w:t>
      </w:r>
    </w:p>
    <w:p w14:paraId="6F92F5E5" w14:textId="6A7B74E8"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（1）按计划期限的长短：长期计划、中期计划、短期计划</w:t>
      </w:r>
    </w:p>
    <w:p w14:paraId="1D40D168" w14:textId="0021718A"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（2）按计划所反映的内容不同：综合计划、业务计划</w:t>
      </w:r>
    </w:p>
    <w:p w14:paraId="1E0D5CEE" w14:textId="7CB9C470"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（3）按计划的性质不同：战略计划、战术计划、业务计划</w:t>
      </w:r>
    </w:p>
    <w:p w14:paraId="7DB1FE03" w14:textId="648028F7"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（4）按计划的表现形式不同：使命或宗旨、目标、策略、政策、规则、程度、规划、预算</w:t>
      </w:r>
    </w:p>
    <w:p w14:paraId="23B08843" w14:textId="09090904"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承诺原则</w:t>
      </w:r>
      <w:r w:rsidRPr="003B7136">
        <w:rPr>
          <w:rFonts w:ascii="宋体" w:eastAsia="宋体" w:hAnsi="宋体" w:hint="eastAsia"/>
          <w:sz w:val="28"/>
          <w:szCs w:val="28"/>
        </w:rPr>
        <w:t>：也称投入原则，主要是对计划工作时限的规定。选择合理的计划时限的标准就是承诺原则。</w:t>
      </w:r>
    </w:p>
    <w:p w14:paraId="3AAB9753" w14:textId="36124B2A" w:rsidR="008D23BB" w:rsidRPr="003B7136" w:rsidRDefault="008D23BB" w:rsidP="008D23BB">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目标管理法</w:t>
      </w:r>
      <w:r w:rsidRPr="003B7136">
        <w:rPr>
          <w:rFonts w:ascii="宋体" w:eastAsia="宋体" w:hAnsi="宋体" w:hint="eastAsia"/>
          <w:sz w:val="28"/>
          <w:szCs w:val="28"/>
        </w:rPr>
        <w:t>：是指通过目标的制定、执行、评价的整个过程来实现对组织的有效管理，是以结果为导向的一种编制计划的方法。</w:t>
      </w:r>
    </w:p>
    <w:p w14:paraId="76DA6884" w14:textId="4A68B7EB" w:rsidR="00572582" w:rsidRPr="003B7136" w:rsidRDefault="00572582" w:rsidP="008D23BB">
      <w:pPr>
        <w:rPr>
          <w:rFonts w:ascii="宋体" w:eastAsia="宋体" w:hAnsi="宋体"/>
          <w:sz w:val="28"/>
          <w:szCs w:val="28"/>
        </w:rPr>
      </w:pPr>
      <w:r w:rsidRPr="003B7136">
        <w:rPr>
          <w:rFonts w:ascii="宋体" w:eastAsia="宋体" w:hAnsi="宋体" w:hint="eastAsia"/>
          <w:sz w:val="28"/>
          <w:szCs w:val="28"/>
        </w:rPr>
        <w:t>（1）目标管理的过程：</w:t>
      </w:r>
    </w:p>
    <w:p w14:paraId="1A28EA20" w14:textId="399BBC92" w:rsidR="00572582" w:rsidRPr="003B7136" w:rsidRDefault="00572582" w:rsidP="00572582">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1 \* GB3</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hint="eastAsia"/>
          <w:noProof/>
          <w:sz w:val="28"/>
          <w:szCs w:val="28"/>
        </w:rPr>
        <w:t>①</w:t>
      </w:r>
      <w:r w:rsidRPr="003B7136">
        <w:rPr>
          <w:rFonts w:ascii="宋体" w:eastAsia="宋体" w:hAnsi="宋体"/>
          <w:sz w:val="28"/>
          <w:szCs w:val="28"/>
        </w:rPr>
        <w:fldChar w:fldCharType="end"/>
      </w:r>
      <w:r w:rsidRPr="003B7136">
        <w:rPr>
          <w:rFonts w:ascii="宋体" w:eastAsia="宋体" w:hAnsi="宋体"/>
          <w:sz w:val="28"/>
          <w:szCs w:val="28"/>
        </w:rPr>
        <w:t>目标的制定</w:t>
      </w:r>
      <w:r w:rsidRPr="003B7136">
        <w:rPr>
          <w:rFonts w:ascii="宋体" w:eastAsia="宋体" w:hAnsi="宋体" w:hint="eastAsia"/>
          <w:sz w:val="28"/>
          <w:szCs w:val="28"/>
        </w:rPr>
        <w:t>：建立目标</w:t>
      </w:r>
      <w:proofErr w:type="gramStart"/>
      <w:r w:rsidRPr="003B7136">
        <w:rPr>
          <w:rFonts w:ascii="宋体" w:eastAsia="宋体" w:hAnsi="宋体" w:hint="eastAsia"/>
          <w:sz w:val="28"/>
          <w:szCs w:val="28"/>
        </w:rPr>
        <w:t>—手段链</w:t>
      </w:r>
      <w:proofErr w:type="gramEnd"/>
    </w:p>
    <w:p w14:paraId="2EAA9E2D" w14:textId="18B9C90F"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·确定组织的最高管理层在一个既定时期内所认为要达到的最重要的目标。</w:t>
      </w:r>
    </w:p>
    <w:p w14:paraId="2E647F06" w14:textId="0079D55A"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·由下级组织按照组织层次逐级下降的顺序对上层指定的目标做出更为详细的规定。</w:t>
      </w:r>
    </w:p>
    <w:p w14:paraId="26CE8E2B" w14:textId="493895AB" w:rsidR="00572582" w:rsidRPr="003B7136" w:rsidRDefault="00572582" w:rsidP="00572582">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2 \* GB3</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hint="eastAsia"/>
          <w:noProof/>
          <w:sz w:val="28"/>
          <w:szCs w:val="28"/>
        </w:rPr>
        <w:t>②</w:t>
      </w:r>
      <w:r w:rsidRPr="003B7136">
        <w:rPr>
          <w:rFonts w:ascii="宋体" w:eastAsia="宋体" w:hAnsi="宋体"/>
          <w:sz w:val="28"/>
          <w:szCs w:val="28"/>
        </w:rPr>
        <w:fldChar w:fldCharType="end"/>
      </w:r>
      <w:r w:rsidRPr="003B7136">
        <w:rPr>
          <w:rFonts w:ascii="宋体" w:eastAsia="宋体" w:hAnsi="宋体"/>
          <w:sz w:val="28"/>
          <w:szCs w:val="28"/>
        </w:rPr>
        <w:t>目标的实施</w:t>
      </w:r>
      <w:r w:rsidRPr="003B7136">
        <w:rPr>
          <w:rFonts w:ascii="宋体" w:eastAsia="宋体" w:hAnsi="宋体" w:hint="eastAsia"/>
          <w:sz w:val="28"/>
          <w:szCs w:val="28"/>
        </w:rPr>
        <w:t>：</w:t>
      </w:r>
    </w:p>
    <w:p w14:paraId="5D30CF8D" w14:textId="6C2BA894"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·目标管理法：强调组织成员在目标的执行过程中的自我控制和自我管理。</w:t>
      </w:r>
    </w:p>
    <w:p w14:paraId="5CFA91EB" w14:textId="2C10F53A"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·传统的管理方法：由上级对下级目标的执行进行严格的控制和监督。</w:t>
      </w:r>
    </w:p>
    <w:p w14:paraId="219C8C23" w14:textId="415371E0" w:rsidR="00572582" w:rsidRPr="003B7136" w:rsidRDefault="00572582" w:rsidP="00572582">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3 \* GB3</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hint="eastAsia"/>
          <w:noProof/>
          <w:sz w:val="28"/>
          <w:szCs w:val="28"/>
        </w:rPr>
        <w:t>③</w:t>
      </w:r>
      <w:r w:rsidRPr="003B7136">
        <w:rPr>
          <w:rFonts w:ascii="宋体" w:eastAsia="宋体" w:hAnsi="宋体"/>
          <w:sz w:val="28"/>
          <w:szCs w:val="28"/>
        </w:rPr>
        <w:fldChar w:fldCharType="end"/>
      </w:r>
      <w:r w:rsidRPr="003B7136">
        <w:rPr>
          <w:rFonts w:ascii="宋体" w:eastAsia="宋体" w:hAnsi="宋体"/>
          <w:sz w:val="28"/>
          <w:szCs w:val="28"/>
        </w:rPr>
        <w:t>绩效的评价</w:t>
      </w:r>
      <w:r w:rsidRPr="003B7136">
        <w:rPr>
          <w:rFonts w:ascii="宋体" w:eastAsia="宋体" w:hAnsi="宋体" w:hint="eastAsia"/>
          <w:sz w:val="28"/>
          <w:szCs w:val="28"/>
        </w:rPr>
        <w:t>：绩效的评价，就是对目标执行结果的评价。</w:t>
      </w:r>
    </w:p>
    <w:p w14:paraId="1007FD05" w14:textId="0A92821A"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lastRenderedPageBreak/>
        <w:t>（2）目标管理法绩效评价特点：</w:t>
      </w:r>
    </w:p>
    <w:p w14:paraId="1D825EB1" w14:textId="3195D120"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·上下级共同确定目标评价的标准。具体的做法是把各个部门和个人应该实现的各个目标按其重要程度确定不同的权数，并规定各个目标完成程度的得分标准。</w:t>
      </w:r>
    </w:p>
    <w:p w14:paraId="39447E5C" w14:textId="04A976CC"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·不断地将实现目标的进展情况及时反馈给个人，以便他们能够调整自己的行动。这种不断的反馈还包含定期举行正式的评估会议，在会上，上下级共同回顾和检查进展情况。</w:t>
      </w:r>
    </w:p>
    <w:p w14:paraId="5DF0C9D2" w14:textId="4288FDEA" w:rsidR="00572582" w:rsidRPr="003B7136" w:rsidRDefault="00572582" w:rsidP="00572582">
      <w:pPr>
        <w:rPr>
          <w:rFonts w:ascii="宋体" w:eastAsia="宋体" w:hAnsi="宋体"/>
          <w:sz w:val="28"/>
          <w:szCs w:val="28"/>
        </w:rPr>
      </w:pPr>
      <w:r w:rsidRPr="003B7136">
        <w:rPr>
          <w:rFonts w:ascii="宋体" w:eastAsia="宋体" w:hAnsi="宋体" w:hint="eastAsia"/>
          <w:sz w:val="28"/>
          <w:szCs w:val="28"/>
        </w:rPr>
        <w:t>5、</w:t>
      </w:r>
      <w:r w:rsidRPr="003B7136">
        <w:rPr>
          <w:rFonts w:ascii="宋体" w:eastAsia="宋体" w:hAnsi="宋体" w:hint="eastAsia"/>
          <w:b/>
          <w:sz w:val="28"/>
          <w:szCs w:val="28"/>
        </w:rPr>
        <w:t>确定计划的前提条件</w:t>
      </w:r>
      <w:r w:rsidRPr="003B7136">
        <w:rPr>
          <w:rFonts w:ascii="宋体" w:eastAsia="宋体" w:hAnsi="宋体" w:hint="eastAsia"/>
          <w:sz w:val="28"/>
          <w:szCs w:val="28"/>
        </w:rPr>
        <w:t>：是指组织在未来计划期间所估计的各种内外环境条件。它是组织编制计划的基本出发点。</w:t>
      </w:r>
    </w:p>
    <w:p w14:paraId="1C81C16B" w14:textId="2C905208" w:rsidR="00572582" w:rsidRPr="003B7136" w:rsidRDefault="00B5506F" w:rsidP="00572582">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预测</w:t>
      </w:r>
      <w:r w:rsidRPr="003B7136">
        <w:rPr>
          <w:rFonts w:ascii="宋体" w:eastAsia="宋体" w:hAnsi="宋体" w:hint="eastAsia"/>
          <w:sz w:val="28"/>
          <w:szCs w:val="28"/>
        </w:rPr>
        <w:t>：根据过去和现在的已知情况，用一定的方法或技术，对未来进行预先估计和推测。是对未来环境和组织前景所做的估计，这种</w:t>
      </w:r>
      <w:proofErr w:type="gramStart"/>
      <w:r w:rsidRPr="003B7136">
        <w:rPr>
          <w:rFonts w:ascii="宋体" w:eastAsia="宋体" w:hAnsi="宋体" w:hint="eastAsia"/>
          <w:sz w:val="28"/>
          <w:szCs w:val="28"/>
        </w:rPr>
        <w:t>估计既</w:t>
      </w:r>
      <w:proofErr w:type="gramEnd"/>
      <w:r w:rsidRPr="003B7136">
        <w:rPr>
          <w:rFonts w:ascii="宋体" w:eastAsia="宋体" w:hAnsi="宋体" w:hint="eastAsia"/>
          <w:sz w:val="28"/>
          <w:szCs w:val="28"/>
        </w:rPr>
        <w:t>需要管理人员的丰富的主观想象和卓越的洞察能力，也需要科学的预测技术、工具等。</w:t>
      </w:r>
    </w:p>
    <w:p w14:paraId="366EEC6E" w14:textId="77777777" w:rsidR="00B5506F" w:rsidRPr="003B7136" w:rsidRDefault="00B5506F" w:rsidP="00572582">
      <w:pPr>
        <w:rPr>
          <w:rFonts w:ascii="宋体" w:eastAsia="宋体" w:hAnsi="宋体"/>
          <w:sz w:val="28"/>
          <w:szCs w:val="28"/>
        </w:rPr>
      </w:pPr>
      <w:r w:rsidRPr="003B7136">
        <w:rPr>
          <w:rFonts w:ascii="宋体" w:eastAsia="宋体" w:hAnsi="宋体" w:hint="eastAsia"/>
          <w:sz w:val="28"/>
          <w:szCs w:val="28"/>
        </w:rPr>
        <w:t>（2）预测的方法：</w:t>
      </w:r>
    </w:p>
    <w:p w14:paraId="43D59AC3" w14:textId="7B0AA250" w:rsidR="00B5506F" w:rsidRPr="003B7136" w:rsidRDefault="00B5506F" w:rsidP="00572582">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1 \* GB3</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hint="eastAsia"/>
          <w:noProof/>
          <w:sz w:val="28"/>
          <w:szCs w:val="28"/>
        </w:rPr>
        <w:t>①</w:t>
      </w:r>
      <w:r w:rsidRPr="003B7136">
        <w:rPr>
          <w:rFonts w:ascii="宋体" w:eastAsia="宋体" w:hAnsi="宋体"/>
          <w:sz w:val="28"/>
          <w:szCs w:val="28"/>
        </w:rPr>
        <w:fldChar w:fldCharType="end"/>
      </w:r>
      <w:r w:rsidRPr="003B7136">
        <w:rPr>
          <w:rFonts w:ascii="宋体" w:eastAsia="宋体" w:hAnsi="宋体" w:hint="eastAsia"/>
          <w:sz w:val="28"/>
          <w:szCs w:val="28"/>
        </w:rPr>
        <w:t>定量预测方法：</w:t>
      </w:r>
      <w:r w:rsidR="009735DB" w:rsidRPr="003B7136">
        <w:rPr>
          <w:rFonts w:ascii="宋体" w:eastAsia="宋体" w:hAnsi="宋体"/>
          <w:sz w:val="28"/>
          <w:szCs w:val="28"/>
        </w:rPr>
        <w:t xml:space="preserve"> </w:t>
      </w:r>
    </w:p>
    <w:p w14:paraId="5E33824C" w14:textId="31ECF1BD" w:rsidR="00572582" w:rsidRPr="003B7136" w:rsidRDefault="00B5506F" w:rsidP="00572582">
      <w:pPr>
        <w:rPr>
          <w:rFonts w:ascii="宋体" w:eastAsia="宋体" w:hAnsi="宋体"/>
          <w:sz w:val="28"/>
          <w:szCs w:val="28"/>
        </w:rPr>
      </w:pPr>
      <w:r w:rsidRPr="003B7136">
        <w:rPr>
          <w:rFonts w:ascii="宋体" w:eastAsia="宋体" w:hAnsi="宋体" w:hint="eastAsia"/>
          <w:sz w:val="28"/>
          <w:szCs w:val="28"/>
        </w:rPr>
        <w:t>·时间序列预测法：全期平均法、移动平均法、指数平滑法</w:t>
      </w:r>
    </w:p>
    <w:p w14:paraId="6A02B18E" w14:textId="05DBED97" w:rsidR="00B5506F" w:rsidRPr="003B7136" w:rsidRDefault="00B5506F" w:rsidP="00572582">
      <w:pPr>
        <w:rPr>
          <w:rFonts w:ascii="宋体" w:eastAsia="宋体" w:hAnsi="宋体"/>
          <w:sz w:val="28"/>
          <w:szCs w:val="28"/>
        </w:rPr>
      </w:pPr>
      <w:r w:rsidRPr="003B7136">
        <w:rPr>
          <w:rFonts w:ascii="宋体" w:eastAsia="宋体" w:hAnsi="宋体" w:hint="eastAsia"/>
          <w:sz w:val="28"/>
          <w:szCs w:val="28"/>
        </w:rPr>
        <w:t>·因果预测法</w:t>
      </w:r>
    </w:p>
    <w:p w14:paraId="6D0E20EC" w14:textId="289EDCD3" w:rsidR="00AE4B96" w:rsidRPr="003B7136" w:rsidRDefault="00B5506F" w:rsidP="00572582">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2 \* GB3</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hint="eastAsia"/>
          <w:noProof/>
          <w:sz w:val="28"/>
          <w:szCs w:val="28"/>
        </w:rPr>
        <w:t>②</w:t>
      </w:r>
      <w:r w:rsidRPr="003B7136">
        <w:rPr>
          <w:rFonts w:ascii="宋体" w:eastAsia="宋体" w:hAnsi="宋体"/>
          <w:sz w:val="28"/>
          <w:szCs w:val="28"/>
        </w:rPr>
        <w:fldChar w:fldCharType="end"/>
      </w:r>
      <w:r w:rsidR="00AE4B96" w:rsidRPr="003B7136">
        <w:rPr>
          <w:rFonts w:ascii="宋体" w:eastAsia="宋体" w:hAnsi="宋体" w:hint="eastAsia"/>
          <w:sz w:val="28"/>
          <w:szCs w:val="28"/>
        </w:rPr>
        <w:t>定性预测方法</w:t>
      </w:r>
      <w:r w:rsidR="009735DB" w:rsidRPr="003B7136">
        <w:rPr>
          <w:rFonts w:ascii="宋体" w:eastAsia="宋体" w:hAnsi="宋体" w:hint="eastAsia"/>
          <w:sz w:val="28"/>
          <w:szCs w:val="28"/>
        </w:rPr>
        <w:t>：</w:t>
      </w:r>
      <w:r w:rsidR="00AE4B96" w:rsidRPr="003B7136">
        <w:rPr>
          <w:rFonts w:ascii="宋体" w:eastAsia="宋体" w:hAnsi="宋体" w:hint="eastAsia"/>
          <w:sz w:val="28"/>
          <w:szCs w:val="28"/>
        </w:rPr>
        <w:t>专家个人意见法</w:t>
      </w:r>
      <w:r w:rsidR="009735DB" w:rsidRPr="003B7136">
        <w:rPr>
          <w:rFonts w:ascii="宋体" w:eastAsia="宋体" w:hAnsi="宋体" w:hint="eastAsia"/>
          <w:sz w:val="28"/>
          <w:szCs w:val="28"/>
        </w:rPr>
        <w:t>、</w:t>
      </w:r>
      <w:r w:rsidR="00AE4B96" w:rsidRPr="003B7136">
        <w:rPr>
          <w:rFonts w:ascii="宋体" w:eastAsia="宋体" w:hAnsi="宋体" w:hint="eastAsia"/>
          <w:sz w:val="28"/>
          <w:szCs w:val="28"/>
        </w:rPr>
        <w:t>专家会议法</w:t>
      </w:r>
      <w:r w:rsidR="009735DB" w:rsidRPr="003B7136">
        <w:rPr>
          <w:rFonts w:ascii="宋体" w:eastAsia="宋体" w:hAnsi="宋体" w:hint="eastAsia"/>
          <w:sz w:val="28"/>
          <w:szCs w:val="28"/>
        </w:rPr>
        <w:t>/</w:t>
      </w:r>
      <w:r w:rsidR="00AE4B96" w:rsidRPr="003B7136">
        <w:rPr>
          <w:rFonts w:ascii="宋体" w:eastAsia="宋体" w:hAnsi="宋体" w:hint="eastAsia"/>
          <w:sz w:val="28"/>
          <w:szCs w:val="28"/>
        </w:rPr>
        <w:t>头脑风暴法</w:t>
      </w:r>
      <w:r w:rsidR="009735DB" w:rsidRPr="003B7136">
        <w:rPr>
          <w:rFonts w:ascii="宋体" w:eastAsia="宋体" w:hAnsi="宋体" w:hint="eastAsia"/>
          <w:sz w:val="28"/>
          <w:szCs w:val="28"/>
        </w:rPr>
        <w:t>、</w:t>
      </w:r>
      <w:r w:rsidR="00AE4B96" w:rsidRPr="003B7136">
        <w:rPr>
          <w:rFonts w:ascii="宋体" w:eastAsia="宋体" w:hAnsi="宋体" w:hint="eastAsia"/>
          <w:sz w:val="28"/>
          <w:szCs w:val="28"/>
        </w:rPr>
        <w:t>德尔菲法</w:t>
      </w:r>
    </w:p>
    <w:p w14:paraId="5CDDD336" w14:textId="150AFAC7" w:rsidR="00AE4B96" w:rsidRPr="003B7136" w:rsidRDefault="00AE4B96" w:rsidP="00572582">
      <w:pPr>
        <w:rPr>
          <w:rFonts w:ascii="宋体" w:eastAsia="宋体" w:hAnsi="宋体"/>
          <w:sz w:val="28"/>
          <w:szCs w:val="28"/>
        </w:rPr>
      </w:pPr>
      <w:r w:rsidRPr="003B7136">
        <w:rPr>
          <w:rFonts w:ascii="宋体" w:eastAsia="宋体" w:hAnsi="宋体" w:hint="eastAsia"/>
          <w:sz w:val="28"/>
          <w:szCs w:val="28"/>
        </w:rPr>
        <w:t>6、</w:t>
      </w:r>
      <w:r w:rsidRPr="003B7136">
        <w:rPr>
          <w:rFonts w:ascii="宋体" w:eastAsia="宋体" w:hAnsi="宋体" w:hint="eastAsia"/>
          <w:b/>
          <w:sz w:val="28"/>
          <w:szCs w:val="28"/>
        </w:rPr>
        <w:t>决策</w:t>
      </w:r>
      <w:r w:rsidRPr="003B7136">
        <w:rPr>
          <w:rFonts w:ascii="宋体" w:eastAsia="宋体" w:hAnsi="宋体" w:hint="eastAsia"/>
          <w:sz w:val="28"/>
          <w:szCs w:val="28"/>
        </w:rPr>
        <w:t>：决策者为了解决组织面临的问题，实现一定的目标，在掌握充分的信息和对有关情况进行深刻分析的基础上，用科学的方法拟定并评估各种方案，从中选出合理方案并加以实施的过程。</w:t>
      </w:r>
    </w:p>
    <w:p w14:paraId="5AF2BDA7" w14:textId="1EB9C67E" w:rsidR="00AE4B96" w:rsidRPr="003B7136" w:rsidRDefault="009735DB" w:rsidP="00AE4B96">
      <w:pPr>
        <w:rPr>
          <w:rFonts w:ascii="宋体" w:eastAsia="宋体" w:hAnsi="宋体"/>
          <w:sz w:val="28"/>
          <w:szCs w:val="28"/>
        </w:rPr>
      </w:pPr>
      <w:r w:rsidRPr="003B7136">
        <w:rPr>
          <w:rFonts w:ascii="宋体" w:eastAsia="宋体" w:hAnsi="宋体" w:hint="eastAsia"/>
          <w:sz w:val="28"/>
          <w:szCs w:val="28"/>
        </w:rPr>
        <w:lastRenderedPageBreak/>
        <w:t>7、</w:t>
      </w:r>
      <w:r w:rsidRPr="003B7136">
        <w:rPr>
          <w:rFonts w:ascii="宋体" w:eastAsia="宋体" w:hAnsi="宋体" w:hint="eastAsia"/>
          <w:b/>
          <w:sz w:val="28"/>
          <w:szCs w:val="28"/>
        </w:rPr>
        <w:t>S</w:t>
      </w:r>
      <w:r w:rsidRPr="003B7136">
        <w:rPr>
          <w:rFonts w:ascii="宋体" w:eastAsia="宋体" w:hAnsi="宋体"/>
          <w:b/>
          <w:sz w:val="28"/>
          <w:szCs w:val="28"/>
        </w:rPr>
        <w:t>WOT</w:t>
      </w:r>
      <w:r w:rsidRPr="003B7136">
        <w:rPr>
          <w:rFonts w:ascii="宋体" w:eastAsia="宋体" w:hAnsi="宋体" w:hint="eastAsia"/>
          <w:b/>
          <w:sz w:val="28"/>
          <w:szCs w:val="28"/>
        </w:rPr>
        <w:t>分析法</w:t>
      </w:r>
      <w:r w:rsidRPr="003B7136">
        <w:rPr>
          <w:rFonts w:ascii="宋体" w:eastAsia="宋体" w:hAnsi="宋体" w:hint="eastAsia"/>
          <w:sz w:val="28"/>
          <w:szCs w:val="28"/>
        </w:rPr>
        <w:t>：机会、威胁、优势、劣势。</w:t>
      </w:r>
    </w:p>
    <w:p w14:paraId="580093BB" w14:textId="29306379" w:rsidR="009735DB" w:rsidRPr="003B7136" w:rsidRDefault="009735DB" w:rsidP="00AE4B96">
      <w:pPr>
        <w:rPr>
          <w:rFonts w:ascii="宋体" w:eastAsia="宋体" w:hAnsi="宋体"/>
          <w:sz w:val="28"/>
          <w:szCs w:val="28"/>
        </w:rPr>
      </w:pPr>
    </w:p>
    <w:p w14:paraId="4064DA12" w14:textId="0E4BB52C" w:rsidR="009735DB" w:rsidRPr="003B7136" w:rsidRDefault="009735DB" w:rsidP="00AE4B96">
      <w:pPr>
        <w:rPr>
          <w:rFonts w:ascii="宋体" w:eastAsia="宋体" w:hAnsi="宋体"/>
          <w:b/>
          <w:sz w:val="28"/>
          <w:szCs w:val="28"/>
        </w:rPr>
      </w:pPr>
      <w:r w:rsidRPr="003B7136">
        <w:rPr>
          <w:rFonts w:ascii="宋体" w:eastAsia="宋体" w:hAnsi="宋体" w:hint="eastAsia"/>
          <w:b/>
          <w:sz w:val="28"/>
          <w:szCs w:val="28"/>
        </w:rPr>
        <w:t>第十章 管理的组织职能</w:t>
      </w:r>
    </w:p>
    <w:p w14:paraId="09720CD7" w14:textId="6245F37F" w:rsidR="009735DB" w:rsidRPr="003B7136" w:rsidRDefault="009735DB" w:rsidP="00AE4B96">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组织工作的目的</w:t>
      </w:r>
      <w:r w:rsidRPr="003B7136">
        <w:rPr>
          <w:rFonts w:ascii="宋体" w:eastAsia="宋体" w:hAnsi="宋体" w:hint="eastAsia"/>
          <w:sz w:val="28"/>
          <w:szCs w:val="28"/>
        </w:rPr>
        <w:t>：通过组织结构的设计，来确定组织成员的分工与合作关系，使人们在一个最佳的组织结构中有效地实施计划，使组织目标有效实现。</w:t>
      </w:r>
    </w:p>
    <w:p w14:paraId="1EFE814B" w14:textId="7BA27017" w:rsidR="00E15304" w:rsidRPr="003B7136" w:rsidRDefault="009735DB" w:rsidP="00AE4B96">
      <w:pPr>
        <w:rPr>
          <w:rFonts w:ascii="宋体" w:eastAsia="宋体" w:hAnsi="宋体"/>
          <w:sz w:val="28"/>
          <w:szCs w:val="28"/>
        </w:rPr>
      </w:pPr>
      <w:r w:rsidRPr="003B7136">
        <w:rPr>
          <w:rFonts w:ascii="宋体" w:eastAsia="宋体" w:hAnsi="宋体" w:hint="eastAsia"/>
          <w:sz w:val="28"/>
          <w:szCs w:val="28"/>
        </w:rPr>
        <w:t>2、组织工作的影响因素：外部环境，目标与战略，组织规模，组织技术，组织文化</w:t>
      </w:r>
    </w:p>
    <w:p w14:paraId="64494067" w14:textId="559B9F4B" w:rsidR="00E15304" w:rsidRPr="003B7136" w:rsidRDefault="00E15304" w:rsidP="00AE4B96">
      <w:pPr>
        <w:rPr>
          <w:rFonts w:ascii="宋体" w:eastAsia="宋体" w:hAnsi="宋体"/>
          <w:sz w:val="28"/>
          <w:szCs w:val="28"/>
        </w:rPr>
      </w:pPr>
      <w:r w:rsidRPr="003B7136">
        <w:rPr>
          <w:rFonts w:ascii="宋体" w:eastAsia="宋体" w:hAnsi="宋体" w:hint="eastAsia"/>
          <w:sz w:val="28"/>
          <w:szCs w:val="28"/>
        </w:rPr>
        <w:t>3、</w:t>
      </w:r>
      <w:r w:rsidRPr="003B7136">
        <w:rPr>
          <w:rFonts w:ascii="宋体" w:eastAsia="宋体" w:hAnsi="宋体" w:hint="eastAsia"/>
          <w:b/>
          <w:sz w:val="28"/>
          <w:szCs w:val="28"/>
        </w:rPr>
        <w:t>组织结构设计的主要工作</w:t>
      </w:r>
      <w:r w:rsidRPr="003B7136">
        <w:rPr>
          <w:rFonts w:ascii="宋体" w:eastAsia="宋体" w:hAnsi="宋体" w:hint="eastAsia"/>
          <w:sz w:val="28"/>
          <w:szCs w:val="28"/>
        </w:rPr>
        <w:t>：</w:t>
      </w:r>
    </w:p>
    <w:p w14:paraId="4E3AEA1F" w14:textId="262534E5" w:rsidR="00E15304" w:rsidRPr="003B7136" w:rsidRDefault="00E15304" w:rsidP="00AE4B96">
      <w:pPr>
        <w:rPr>
          <w:rFonts w:ascii="宋体" w:eastAsia="宋体" w:hAnsi="宋体"/>
          <w:sz w:val="28"/>
          <w:szCs w:val="28"/>
        </w:rPr>
      </w:pPr>
      <w:r w:rsidRPr="003B7136">
        <w:rPr>
          <w:rFonts w:ascii="宋体" w:eastAsia="宋体" w:hAnsi="宋体" w:hint="eastAsia"/>
          <w:sz w:val="28"/>
          <w:szCs w:val="28"/>
        </w:rPr>
        <w:t>（1）工作分工：工作分工是指确定组织中成员工作专门化或专业化的程度。通过工作分工，把组织中的一项任务分解成多项更小的工作单元。当一个工作岗位所承担的工作单元数越少，说明专业化程度越高。</w:t>
      </w:r>
    </w:p>
    <w:p w14:paraId="5342890A" w14:textId="6A63AE24" w:rsidR="00E15304" w:rsidRPr="003B7136" w:rsidRDefault="00E15304" w:rsidP="00AE4B96">
      <w:pPr>
        <w:rPr>
          <w:rFonts w:ascii="宋体" w:eastAsia="宋体" w:hAnsi="宋体"/>
          <w:sz w:val="28"/>
          <w:szCs w:val="28"/>
        </w:rPr>
      </w:pPr>
      <w:r w:rsidRPr="003B7136">
        <w:rPr>
          <w:rFonts w:ascii="宋体" w:eastAsia="宋体" w:hAnsi="宋体" w:hint="eastAsia"/>
          <w:sz w:val="28"/>
          <w:szCs w:val="28"/>
        </w:rPr>
        <w:t>（2）部门化：是指按照一定的逻辑和方法将若干职位或工作组合在一起的过程。部门化使组织中的各类人和事划分成可管理单位。</w:t>
      </w:r>
    </w:p>
    <w:p w14:paraId="69BDC05E" w14:textId="7AA7B876" w:rsidR="00E15304" w:rsidRPr="003B7136" w:rsidRDefault="00E15304" w:rsidP="00AE4B96">
      <w:pPr>
        <w:rPr>
          <w:rFonts w:ascii="宋体" w:eastAsia="宋体" w:hAnsi="宋体"/>
          <w:sz w:val="28"/>
          <w:szCs w:val="28"/>
        </w:rPr>
      </w:pPr>
      <w:r w:rsidRPr="003B7136">
        <w:rPr>
          <w:rFonts w:ascii="宋体" w:eastAsia="宋体" w:hAnsi="宋体" w:hint="eastAsia"/>
          <w:sz w:val="28"/>
          <w:szCs w:val="28"/>
        </w:rPr>
        <w:t>（3）管理幅度与管理层次：扁平型组织与纵高型组织</w:t>
      </w:r>
    </w:p>
    <w:p w14:paraId="16A0E8A8" w14:textId="406761E3"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·管理幅度：确定每个管理者能直接有效管辖的下级人员数。</w:t>
      </w:r>
    </w:p>
    <w:p w14:paraId="1845E9C5" w14:textId="77777777"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·管理层次：组织中所形成的不中断的等级链的环节数。</w:t>
      </w:r>
    </w:p>
    <w:p w14:paraId="42FEE97F" w14:textId="086B483B"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（4）权力的分配：</w:t>
      </w:r>
    </w:p>
    <w:p w14:paraId="0D7EE52C" w14:textId="7195A86D"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·集权：权力较高程度上集中在组织</w:t>
      </w:r>
      <w:proofErr w:type="gramStart"/>
      <w:r w:rsidRPr="003B7136">
        <w:rPr>
          <w:rFonts w:ascii="宋体" w:eastAsia="宋体" w:hAnsi="宋体" w:hint="eastAsia"/>
          <w:sz w:val="28"/>
          <w:szCs w:val="28"/>
        </w:rPr>
        <w:t>最</w:t>
      </w:r>
      <w:proofErr w:type="gramEnd"/>
      <w:r w:rsidRPr="003B7136">
        <w:rPr>
          <w:rFonts w:ascii="宋体" w:eastAsia="宋体" w:hAnsi="宋体" w:hint="eastAsia"/>
          <w:sz w:val="28"/>
          <w:szCs w:val="28"/>
        </w:rPr>
        <w:t>高层管理者手里。</w:t>
      </w:r>
    </w:p>
    <w:p w14:paraId="16BEA414" w14:textId="60258A18"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·分权：权力较高程度上集中在组织基层管理者手里。</w:t>
      </w:r>
    </w:p>
    <w:p w14:paraId="1B2FAF62" w14:textId="35C9BBB3"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P</w:t>
      </w:r>
      <w:r w:rsidRPr="003B7136">
        <w:rPr>
          <w:rFonts w:ascii="宋体" w:eastAsia="宋体" w:hAnsi="宋体"/>
          <w:sz w:val="28"/>
          <w:szCs w:val="28"/>
        </w:rPr>
        <w:t>.S.</w:t>
      </w:r>
      <w:r w:rsidRPr="003B7136">
        <w:rPr>
          <w:rFonts w:hint="eastAsia"/>
          <w:sz w:val="28"/>
          <w:szCs w:val="28"/>
        </w:rPr>
        <w:t xml:space="preserve"> </w:t>
      </w:r>
      <w:r w:rsidRPr="003B7136">
        <w:rPr>
          <w:rFonts w:ascii="宋体" w:eastAsia="宋体" w:hAnsi="宋体" w:hint="eastAsia"/>
          <w:sz w:val="28"/>
          <w:szCs w:val="28"/>
        </w:rPr>
        <w:t>衡量标志：下级管理者做出决策的数目；下级管理者做出决策</w:t>
      </w:r>
      <w:r w:rsidRPr="003B7136">
        <w:rPr>
          <w:rFonts w:ascii="宋体" w:eastAsia="宋体" w:hAnsi="宋体" w:hint="eastAsia"/>
          <w:sz w:val="28"/>
          <w:szCs w:val="28"/>
        </w:rPr>
        <w:lastRenderedPageBreak/>
        <w:t>问题的重要程度；</w:t>
      </w:r>
      <w:r w:rsidRPr="003B7136">
        <w:rPr>
          <w:rFonts w:ascii="宋体" w:eastAsia="宋体" w:hAnsi="宋体"/>
          <w:sz w:val="28"/>
          <w:szCs w:val="28"/>
        </w:rPr>
        <w:t xml:space="preserve"> </w:t>
      </w:r>
      <w:r w:rsidRPr="003B7136">
        <w:rPr>
          <w:rFonts w:ascii="宋体" w:eastAsia="宋体" w:hAnsi="宋体" w:hint="eastAsia"/>
          <w:sz w:val="28"/>
          <w:szCs w:val="28"/>
        </w:rPr>
        <w:t>上级管理者对下级人员的决策的控制程度。</w:t>
      </w:r>
    </w:p>
    <w:p w14:paraId="51239596" w14:textId="1732A1DD"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·授权：实际上是上级管理者把权力授予下级管理者行使的过程。（职责的分派，职权的授予，责任的建立）</w:t>
      </w:r>
    </w:p>
    <w:p w14:paraId="093BDD49" w14:textId="4D551F94"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·直线部门：对实现组织目标负有直接责任、对组织目标的实现做出直接贡献的部门。</w:t>
      </w:r>
    </w:p>
    <w:p w14:paraId="0C785AFA" w14:textId="3C2350AD"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·参谋部门：对组织目标的实现做出间接贡献的，为实现企业的目标而协助、配合直线部门最有效地工作的一些部门。</w:t>
      </w:r>
    </w:p>
    <w:p w14:paraId="29454E34" w14:textId="26113FD0"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·直线职权：命令、指挥他人，使他人服从的权力。在既定组织中具体化为直线职权，是一种直线的或等级的职权关系，是组织中上级对下属行使直接监督的权力。</w:t>
      </w:r>
    </w:p>
    <w:p w14:paraId="31DADA82" w14:textId="144DC023"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·参谋职权：提出意见和建议供他人参考的权力。参谋职权指下级对上级提供建议的权力、统一管理层次的管理者之间互相提供建议的权力，以及上级对下级提供建议的权力。</w:t>
      </w:r>
    </w:p>
    <w:p w14:paraId="05D0B365" w14:textId="7F8F957B" w:rsidR="00E15304" w:rsidRPr="003B7136" w:rsidRDefault="00E15304" w:rsidP="00E15304">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组织结构形式</w:t>
      </w:r>
      <w:r w:rsidRPr="003B7136">
        <w:rPr>
          <w:rFonts w:ascii="宋体" w:eastAsia="宋体" w:hAnsi="宋体" w:hint="eastAsia"/>
          <w:sz w:val="28"/>
          <w:szCs w:val="28"/>
        </w:rPr>
        <w:t>：</w:t>
      </w:r>
      <w:r w:rsidR="00A93CC0" w:rsidRPr="003B7136">
        <w:rPr>
          <w:rFonts w:ascii="宋体" w:eastAsia="宋体" w:hAnsi="宋体" w:hint="eastAsia"/>
          <w:sz w:val="28"/>
          <w:szCs w:val="28"/>
        </w:rPr>
        <w:t>直线型，职能型，直线职能型，直线职能参谋型，事业部型，矩阵型。</w:t>
      </w:r>
    </w:p>
    <w:p w14:paraId="42668D57" w14:textId="73490D9B" w:rsidR="00A93CC0" w:rsidRPr="003B7136" w:rsidRDefault="00A93CC0" w:rsidP="00E15304">
      <w:pPr>
        <w:rPr>
          <w:rFonts w:ascii="宋体" w:eastAsia="宋体" w:hAnsi="宋体"/>
          <w:sz w:val="28"/>
          <w:szCs w:val="28"/>
        </w:rPr>
      </w:pPr>
    </w:p>
    <w:p w14:paraId="549BECB1" w14:textId="0DA93D3B" w:rsidR="00A93CC0" w:rsidRPr="003B7136" w:rsidRDefault="00A93CC0" w:rsidP="00E15304">
      <w:pPr>
        <w:rPr>
          <w:rFonts w:ascii="宋体" w:eastAsia="宋体" w:hAnsi="宋体"/>
          <w:b/>
          <w:sz w:val="28"/>
          <w:szCs w:val="28"/>
        </w:rPr>
      </w:pPr>
      <w:r w:rsidRPr="003B7136">
        <w:rPr>
          <w:rFonts w:ascii="宋体" w:eastAsia="宋体" w:hAnsi="宋体" w:hint="eastAsia"/>
          <w:b/>
          <w:sz w:val="28"/>
          <w:szCs w:val="28"/>
        </w:rPr>
        <w:t>第十一章 管理的领导职能</w:t>
      </w:r>
    </w:p>
    <w:p w14:paraId="309EC60B" w14:textId="37A4103E"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t>1、</w:t>
      </w:r>
      <w:r w:rsidRPr="003B7136">
        <w:rPr>
          <w:rFonts w:ascii="宋体" w:eastAsia="宋体" w:hAnsi="宋体" w:hint="eastAsia"/>
          <w:b/>
          <w:sz w:val="28"/>
          <w:szCs w:val="28"/>
        </w:rPr>
        <w:t>领导</w:t>
      </w:r>
      <w:r w:rsidRPr="003B7136">
        <w:rPr>
          <w:rFonts w:ascii="宋体" w:eastAsia="宋体" w:hAnsi="宋体" w:hint="eastAsia"/>
          <w:sz w:val="28"/>
          <w:szCs w:val="28"/>
        </w:rPr>
        <w:t>：组织中引导他人去实现组织目标的一种行为。</w:t>
      </w:r>
    </w:p>
    <w:p w14:paraId="2C0FEE12" w14:textId="75A07F0C"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t>2、领导者影响力的来源：合法的权力，奖励的权力，强制的权力，专家性的权力，领导者个人的魅力。</w:t>
      </w:r>
    </w:p>
    <w:p w14:paraId="3D621FB9" w14:textId="4615695E"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t>3、领导特质理论</w:t>
      </w:r>
    </w:p>
    <w:p w14:paraId="3E782120" w14:textId="18EB3EA5"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t>4、</w:t>
      </w:r>
      <w:r w:rsidRPr="003B7136">
        <w:rPr>
          <w:rFonts w:ascii="宋体" w:eastAsia="宋体" w:hAnsi="宋体" w:hint="eastAsia"/>
          <w:b/>
          <w:sz w:val="28"/>
          <w:szCs w:val="28"/>
        </w:rPr>
        <w:t>领导行为理论</w:t>
      </w:r>
      <w:r w:rsidRPr="003B7136">
        <w:rPr>
          <w:rFonts w:ascii="宋体" w:eastAsia="宋体" w:hAnsi="宋体" w:hint="eastAsia"/>
          <w:sz w:val="28"/>
          <w:szCs w:val="28"/>
        </w:rPr>
        <w:t>：</w:t>
      </w:r>
    </w:p>
    <w:p w14:paraId="13CEEFD3" w14:textId="48FEF304"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lastRenderedPageBreak/>
        <w:t>（1）领导的连续统一体理论：专制型领导</w:t>
      </w:r>
      <w:r w:rsidR="00B1038E" w:rsidRPr="003B7136">
        <w:rPr>
          <w:rFonts w:ascii="宋体" w:eastAsia="宋体" w:hAnsi="宋体" w:hint="eastAsia"/>
          <w:sz w:val="28"/>
          <w:szCs w:val="28"/>
        </w:rPr>
        <w:t>；</w:t>
      </w:r>
      <w:r w:rsidRPr="003B7136">
        <w:rPr>
          <w:rFonts w:ascii="宋体" w:eastAsia="宋体" w:hAnsi="宋体" w:hint="eastAsia"/>
          <w:sz w:val="28"/>
          <w:szCs w:val="28"/>
        </w:rPr>
        <w:t>民主型领导，</w:t>
      </w:r>
      <w:r w:rsidR="00B1038E" w:rsidRPr="003B7136">
        <w:rPr>
          <w:rFonts w:ascii="宋体" w:eastAsia="宋体" w:hAnsi="宋体" w:hint="eastAsia"/>
          <w:sz w:val="28"/>
          <w:szCs w:val="28"/>
        </w:rPr>
        <w:t>；</w:t>
      </w:r>
      <w:r w:rsidRPr="003B7136">
        <w:rPr>
          <w:rFonts w:ascii="宋体" w:eastAsia="宋体" w:hAnsi="宋体" w:hint="eastAsia"/>
          <w:sz w:val="28"/>
          <w:szCs w:val="28"/>
        </w:rPr>
        <w:t>端民主型领导。</w:t>
      </w:r>
    </w:p>
    <w:p w14:paraId="0C196069" w14:textId="0606E4D3" w:rsidR="00A93CC0" w:rsidRPr="003B7136" w:rsidRDefault="00A93CC0" w:rsidP="00E15304">
      <w:pPr>
        <w:rPr>
          <w:rFonts w:ascii="宋体" w:eastAsia="宋体" w:hAnsi="宋体"/>
          <w:sz w:val="28"/>
          <w:szCs w:val="28"/>
        </w:rPr>
      </w:pPr>
      <w:r w:rsidRPr="003B7136">
        <w:rPr>
          <w:rFonts w:ascii="宋体" w:eastAsia="宋体" w:hAnsi="宋体" w:hint="eastAsia"/>
          <w:sz w:val="28"/>
          <w:szCs w:val="28"/>
        </w:rPr>
        <w:t>（2）密执安大学的研究：以雇员为中心和以工作为中心</w:t>
      </w:r>
    </w:p>
    <w:p w14:paraId="3128B8DE" w14:textId="250943ED" w:rsidR="00A93CC0" w:rsidRPr="003B7136" w:rsidRDefault="009B312E" w:rsidP="00E15304">
      <w:pPr>
        <w:rPr>
          <w:rFonts w:ascii="宋体" w:eastAsia="宋体" w:hAnsi="宋体"/>
          <w:sz w:val="28"/>
          <w:szCs w:val="28"/>
        </w:rPr>
      </w:pPr>
      <w:r w:rsidRPr="003B7136">
        <w:rPr>
          <w:rFonts w:ascii="宋体" w:eastAsia="宋体" w:hAnsi="宋体" w:hint="eastAsia"/>
          <w:sz w:val="28"/>
          <w:szCs w:val="28"/>
        </w:rPr>
        <w:t>·</w:t>
      </w:r>
      <w:r w:rsidR="00A93CC0" w:rsidRPr="003B7136">
        <w:rPr>
          <w:rFonts w:ascii="宋体" w:eastAsia="宋体" w:hAnsi="宋体" w:hint="eastAsia"/>
          <w:sz w:val="28"/>
          <w:szCs w:val="28"/>
        </w:rPr>
        <w:t>领导方式Ⅰ：“利用的—命令式的</w:t>
      </w:r>
      <w:r w:rsidRPr="003B7136">
        <w:rPr>
          <w:rFonts w:ascii="宋体" w:eastAsia="宋体" w:hAnsi="宋体" w:hint="eastAsia"/>
          <w:sz w:val="28"/>
          <w:szCs w:val="28"/>
        </w:rPr>
        <w:t>”</w:t>
      </w:r>
      <w:r w:rsidR="00A93CC0" w:rsidRPr="003B7136">
        <w:rPr>
          <w:rFonts w:ascii="宋体" w:eastAsia="宋体" w:hAnsi="宋体" w:hint="eastAsia"/>
          <w:sz w:val="28"/>
          <w:szCs w:val="28"/>
        </w:rPr>
        <w:t>方法</w:t>
      </w:r>
      <w:r w:rsidRPr="003B7136">
        <w:rPr>
          <w:rFonts w:ascii="宋体" w:eastAsia="宋体" w:hAnsi="宋体" w:hint="eastAsia"/>
          <w:sz w:val="28"/>
          <w:szCs w:val="28"/>
        </w:rPr>
        <w:t>；</w:t>
      </w:r>
    </w:p>
    <w:p w14:paraId="2CB3B1F1" w14:textId="6F7FA8F2" w:rsidR="00A93CC0" w:rsidRPr="003B7136" w:rsidRDefault="009B312E" w:rsidP="00E15304">
      <w:pPr>
        <w:rPr>
          <w:rFonts w:ascii="宋体" w:eastAsia="宋体" w:hAnsi="宋体"/>
          <w:sz w:val="28"/>
          <w:szCs w:val="28"/>
        </w:rPr>
      </w:pPr>
      <w:r w:rsidRPr="003B7136">
        <w:rPr>
          <w:rFonts w:ascii="宋体" w:eastAsia="宋体" w:hAnsi="宋体" w:hint="eastAsia"/>
          <w:sz w:val="28"/>
          <w:szCs w:val="28"/>
        </w:rPr>
        <w:t>·</w:t>
      </w:r>
      <w:r w:rsidR="00A93CC0" w:rsidRPr="003B7136">
        <w:rPr>
          <w:rFonts w:ascii="宋体" w:eastAsia="宋体" w:hAnsi="宋体"/>
          <w:sz w:val="28"/>
          <w:szCs w:val="28"/>
        </w:rPr>
        <w:t>领导方式Ⅱ</w:t>
      </w:r>
      <w:r w:rsidR="00A93CC0" w:rsidRPr="003B7136">
        <w:rPr>
          <w:rFonts w:ascii="宋体" w:eastAsia="宋体" w:hAnsi="宋体" w:hint="eastAsia"/>
          <w:sz w:val="28"/>
          <w:szCs w:val="28"/>
        </w:rPr>
        <w:t>：“</w:t>
      </w:r>
      <w:r w:rsidR="00A93CC0" w:rsidRPr="003B7136">
        <w:rPr>
          <w:rFonts w:ascii="宋体" w:eastAsia="宋体" w:hAnsi="宋体"/>
          <w:sz w:val="28"/>
          <w:szCs w:val="28"/>
        </w:rPr>
        <w:t>仁慈的—命令式的</w:t>
      </w:r>
      <w:r w:rsidRPr="003B7136">
        <w:rPr>
          <w:rFonts w:ascii="宋体" w:eastAsia="宋体" w:hAnsi="宋体" w:hint="eastAsia"/>
          <w:sz w:val="28"/>
          <w:szCs w:val="28"/>
        </w:rPr>
        <w:t>”</w:t>
      </w:r>
      <w:r w:rsidR="00A93CC0" w:rsidRPr="003B7136">
        <w:rPr>
          <w:rFonts w:ascii="宋体" w:eastAsia="宋体" w:hAnsi="宋体"/>
          <w:sz w:val="28"/>
          <w:szCs w:val="28"/>
        </w:rPr>
        <w:t>方法</w:t>
      </w:r>
      <w:r w:rsidRPr="003B7136">
        <w:rPr>
          <w:rFonts w:ascii="宋体" w:eastAsia="宋体" w:hAnsi="宋体" w:hint="eastAsia"/>
          <w:sz w:val="28"/>
          <w:szCs w:val="28"/>
        </w:rPr>
        <w:t>；</w:t>
      </w:r>
    </w:p>
    <w:p w14:paraId="67951657" w14:textId="0F81418E"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w:t>
      </w:r>
      <w:r w:rsidR="00A93CC0" w:rsidRPr="003B7136">
        <w:rPr>
          <w:rFonts w:ascii="宋体" w:eastAsia="宋体" w:hAnsi="宋体"/>
          <w:sz w:val="28"/>
          <w:szCs w:val="28"/>
        </w:rPr>
        <w:t>领导方式Ⅲ</w:t>
      </w:r>
      <w:r w:rsidRPr="003B7136">
        <w:rPr>
          <w:rFonts w:ascii="宋体" w:eastAsia="宋体" w:hAnsi="宋体" w:hint="eastAsia"/>
          <w:sz w:val="28"/>
          <w:szCs w:val="28"/>
        </w:rPr>
        <w:t>：“</w:t>
      </w:r>
      <w:r w:rsidR="00A93CC0" w:rsidRPr="003B7136">
        <w:rPr>
          <w:rFonts w:ascii="宋体" w:eastAsia="宋体" w:hAnsi="宋体"/>
          <w:sz w:val="28"/>
          <w:szCs w:val="28"/>
        </w:rPr>
        <w:t>商议的</w:t>
      </w:r>
      <w:r w:rsidRPr="003B7136">
        <w:rPr>
          <w:rFonts w:ascii="宋体" w:eastAsia="宋体" w:hAnsi="宋体" w:hint="eastAsia"/>
          <w:sz w:val="28"/>
          <w:szCs w:val="28"/>
        </w:rPr>
        <w:t>”</w:t>
      </w:r>
      <w:r w:rsidR="00A93CC0" w:rsidRPr="003B7136">
        <w:rPr>
          <w:rFonts w:ascii="宋体" w:eastAsia="宋体" w:hAnsi="宋体"/>
          <w:sz w:val="28"/>
          <w:szCs w:val="28"/>
        </w:rPr>
        <w:t>方法</w:t>
      </w:r>
      <w:r w:rsidRPr="003B7136">
        <w:rPr>
          <w:rFonts w:ascii="宋体" w:eastAsia="宋体" w:hAnsi="宋体" w:hint="eastAsia"/>
          <w:sz w:val="28"/>
          <w:szCs w:val="28"/>
        </w:rPr>
        <w:t>；</w:t>
      </w:r>
    </w:p>
    <w:p w14:paraId="51853231" w14:textId="6CBC9EF4" w:rsidR="00A93CC0" w:rsidRPr="003B7136" w:rsidRDefault="009B312E" w:rsidP="00E15304">
      <w:pPr>
        <w:rPr>
          <w:rFonts w:ascii="宋体" w:eastAsia="宋体" w:hAnsi="宋体"/>
          <w:sz w:val="28"/>
          <w:szCs w:val="28"/>
        </w:rPr>
      </w:pPr>
      <w:r w:rsidRPr="003B7136">
        <w:rPr>
          <w:rFonts w:ascii="宋体" w:eastAsia="宋体" w:hAnsi="宋体" w:hint="eastAsia"/>
          <w:sz w:val="28"/>
          <w:szCs w:val="28"/>
        </w:rPr>
        <w:t>·</w:t>
      </w:r>
      <w:r w:rsidR="00A93CC0" w:rsidRPr="003B7136">
        <w:rPr>
          <w:rFonts w:ascii="宋体" w:eastAsia="宋体" w:hAnsi="宋体"/>
          <w:sz w:val="28"/>
          <w:szCs w:val="28"/>
        </w:rPr>
        <w:t>领导方式Ⅳ</w:t>
      </w:r>
      <w:r w:rsidRPr="003B7136">
        <w:rPr>
          <w:rFonts w:ascii="宋体" w:eastAsia="宋体" w:hAnsi="宋体" w:hint="eastAsia"/>
          <w:sz w:val="28"/>
          <w:szCs w:val="28"/>
        </w:rPr>
        <w:t>：“</w:t>
      </w:r>
      <w:r w:rsidR="00A93CC0" w:rsidRPr="003B7136">
        <w:rPr>
          <w:rFonts w:ascii="宋体" w:eastAsia="宋体" w:hAnsi="宋体"/>
          <w:sz w:val="28"/>
          <w:szCs w:val="28"/>
        </w:rPr>
        <w:t>集体性参与</w:t>
      </w:r>
      <w:r w:rsidRPr="003B7136">
        <w:rPr>
          <w:rFonts w:ascii="宋体" w:eastAsia="宋体" w:hAnsi="宋体" w:hint="eastAsia"/>
          <w:sz w:val="28"/>
          <w:szCs w:val="28"/>
        </w:rPr>
        <w:t>”</w:t>
      </w:r>
      <w:r w:rsidR="00A93CC0" w:rsidRPr="003B7136">
        <w:rPr>
          <w:rFonts w:ascii="宋体" w:eastAsia="宋体" w:hAnsi="宋体"/>
          <w:sz w:val="28"/>
          <w:szCs w:val="28"/>
        </w:rPr>
        <w:t>方法</w:t>
      </w:r>
      <w:r w:rsidRPr="003B7136">
        <w:rPr>
          <w:rFonts w:ascii="宋体" w:eastAsia="宋体" w:hAnsi="宋体" w:hint="eastAsia"/>
          <w:sz w:val="28"/>
          <w:szCs w:val="28"/>
        </w:rPr>
        <w:t>；</w:t>
      </w:r>
    </w:p>
    <w:p w14:paraId="331EE1E6" w14:textId="6F15F841"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（3）俄亥俄州立大学：</w:t>
      </w:r>
    </w:p>
    <w:p w14:paraId="114B4650" w14:textId="77777777"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·高建构、低人情的领导方式；</w:t>
      </w:r>
    </w:p>
    <w:p w14:paraId="0ED19EC2" w14:textId="7E4EF1D5"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·高建构、高人情的领导方式；</w:t>
      </w:r>
    </w:p>
    <w:p w14:paraId="4C9153F6" w14:textId="35A0870B"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·低建构、低人情的领导方式；</w:t>
      </w:r>
    </w:p>
    <w:p w14:paraId="38E1D00C" w14:textId="6D1A0FC2"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·低建构、高人情的领导方式。</w:t>
      </w:r>
    </w:p>
    <w:p w14:paraId="1BDB75A6" w14:textId="3E41BBEC"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（4）管理方格理论：虚弱型的领导方式；任务型的领导方式；乡村俱乐部型的领导方式；中间型的领导方式；协作型的领导方式。</w:t>
      </w:r>
    </w:p>
    <w:p w14:paraId="7AD319C2" w14:textId="7747738B" w:rsidR="009B312E" w:rsidRPr="003B7136" w:rsidRDefault="009B312E" w:rsidP="00E15304">
      <w:pPr>
        <w:rPr>
          <w:rFonts w:ascii="宋体" w:eastAsia="宋体" w:hAnsi="宋体"/>
          <w:sz w:val="28"/>
          <w:szCs w:val="28"/>
        </w:rPr>
      </w:pPr>
      <w:r w:rsidRPr="003B7136">
        <w:rPr>
          <w:rFonts w:ascii="宋体" w:eastAsia="宋体" w:hAnsi="宋体" w:hint="eastAsia"/>
          <w:sz w:val="28"/>
          <w:szCs w:val="28"/>
        </w:rPr>
        <w:t>5、</w:t>
      </w:r>
      <w:r w:rsidR="0023274E" w:rsidRPr="003B7136">
        <w:rPr>
          <w:rFonts w:ascii="宋体" w:eastAsia="宋体" w:hAnsi="宋体" w:hint="eastAsia"/>
          <w:b/>
          <w:sz w:val="28"/>
          <w:szCs w:val="28"/>
        </w:rPr>
        <w:t>领导权变理论</w:t>
      </w:r>
      <w:r w:rsidR="0023274E" w:rsidRPr="003B7136">
        <w:rPr>
          <w:rFonts w:ascii="宋体" w:eastAsia="宋体" w:hAnsi="宋体" w:hint="eastAsia"/>
          <w:sz w:val="28"/>
          <w:szCs w:val="28"/>
        </w:rPr>
        <w:t>：</w:t>
      </w:r>
    </w:p>
    <w:p w14:paraId="0B288419" w14:textId="055FEA77"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（1）领导生命周期理论：</w:t>
      </w:r>
    </w:p>
    <w:p w14:paraId="745EA5E2" w14:textId="139836DD"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·告知式或命令式领导方式：无心无力（不成熟阶段）；</w:t>
      </w:r>
    </w:p>
    <w:p w14:paraId="517D7814" w14:textId="353123C8"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·推销式领导方式：有心无力（初步成熟）；</w:t>
      </w:r>
    </w:p>
    <w:p w14:paraId="5D27003F" w14:textId="39367108"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·参与式或诱导式领导方式：无心有力（比较成熟）；</w:t>
      </w:r>
    </w:p>
    <w:p w14:paraId="789B1908" w14:textId="661DFC7D"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·授权式领导方式：有心有力（成熟）。</w:t>
      </w:r>
    </w:p>
    <w:p w14:paraId="276C223A" w14:textId="7D0B889F"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（2）</w:t>
      </w:r>
      <w:proofErr w:type="gramStart"/>
      <w:r w:rsidRPr="003B7136">
        <w:rPr>
          <w:rFonts w:ascii="宋体" w:eastAsia="宋体" w:hAnsi="宋体" w:hint="eastAsia"/>
          <w:sz w:val="28"/>
          <w:szCs w:val="28"/>
        </w:rPr>
        <w:t>菲德勒</w:t>
      </w:r>
      <w:proofErr w:type="gramEnd"/>
      <w:r w:rsidRPr="003B7136">
        <w:rPr>
          <w:rFonts w:ascii="宋体" w:eastAsia="宋体" w:hAnsi="宋体" w:hint="eastAsia"/>
          <w:sz w:val="28"/>
          <w:szCs w:val="28"/>
        </w:rPr>
        <w:t>的领导理论：随机</w:t>
      </w:r>
      <w:proofErr w:type="gramStart"/>
      <w:r w:rsidRPr="003B7136">
        <w:rPr>
          <w:rFonts w:ascii="宋体" w:eastAsia="宋体" w:hAnsi="宋体" w:hint="eastAsia"/>
          <w:sz w:val="28"/>
          <w:szCs w:val="28"/>
        </w:rPr>
        <w:t>制宜式的</w:t>
      </w:r>
      <w:proofErr w:type="gramEnd"/>
      <w:r w:rsidRPr="003B7136">
        <w:rPr>
          <w:rFonts w:ascii="宋体" w:eastAsia="宋体" w:hAnsi="宋体" w:hint="eastAsia"/>
          <w:sz w:val="28"/>
          <w:szCs w:val="28"/>
        </w:rPr>
        <w:t>模式。</w:t>
      </w:r>
    </w:p>
    <w:p w14:paraId="3E853FB6" w14:textId="6A47DB81" w:rsidR="0023274E" w:rsidRPr="003B7136" w:rsidRDefault="0023274E" w:rsidP="00E15304">
      <w:pPr>
        <w:rPr>
          <w:rFonts w:ascii="宋体" w:eastAsia="宋体" w:hAnsi="宋体"/>
          <w:sz w:val="28"/>
          <w:szCs w:val="28"/>
        </w:rPr>
      </w:pPr>
      <w:r w:rsidRPr="003B7136">
        <w:rPr>
          <w:rFonts w:ascii="宋体" w:eastAsia="宋体" w:hAnsi="宋体" w:hint="eastAsia"/>
          <w:sz w:val="28"/>
          <w:szCs w:val="28"/>
        </w:rPr>
        <w:t>（3）途径——目标领导理论</w:t>
      </w:r>
      <w:r w:rsidR="00B1038E" w:rsidRPr="003B7136">
        <w:rPr>
          <w:rFonts w:ascii="宋体" w:eastAsia="宋体" w:hAnsi="宋体" w:hint="eastAsia"/>
          <w:sz w:val="28"/>
          <w:szCs w:val="28"/>
        </w:rPr>
        <w:t>：指导型；支持型；参与型；成就导向</w:t>
      </w:r>
      <w:r w:rsidR="00B1038E" w:rsidRPr="003B7136">
        <w:rPr>
          <w:rFonts w:ascii="宋体" w:eastAsia="宋体" w:hAnsi="宋体" w:hint="eastAsia"/>
          <w:sz w:val="28"/>
          <w:szCs w:val="28"/>
        </w:rPr>
        <w:lastRenderedPageBreak/>
        <w:t>型。</w:t>
      </w:r>
    </w:p>
    <w:p w14:paraId="61BCDD2C" w14:textId="77FBDA6A" w:rsidR="00B1038E" w:rsidRPr="003B7136" w:rsidRDefault="00B1038E" w:rsidP="00E15304">
      <w:pPr>
        <w:rPr>
          <w:rFonts w:ascii="宋体" w:eastAsia="宋体" w:hAnsi="宋体"/>
          <w:sz w:val="28"/>
          <w:szCs w:val="28"/>
        </w:rPr>
      </w:pPr>
      <w:r w:rsidRPr="003B7136">
        <w:rPr>
          <w:rFonts w:ascii="宋体" w:eastAsia="宋体" w:hAnsi="宋体" w:hint="eastAsia"/>
          <w:sz w:val="28"/>
          <w:szCs w:val="28"/>
        </w:rPr>
        <w:t>（4）弗鲁姆——</w:t>
      </w:r>
      <w:proofErr w:type="gramStart"/>
      <w:r w:rsidRPr="003B7136">
        <w:rPr>
          <w:rFonts w:ascii="宋体" w:eastAsia="宋体" w:hAnsi="宋体" w:hint="eastAsia"/>
          <w:sz w:val="28"/>
          <w:szCs w:val="28"/>
        </w:rPr>
        <w:t>耶顿模型</w:t>
      </w:r>
      <w:proofErr w:type="gramEnd"/>
    </w:p>
    <w:p w14:paraId="13F70EF2" w14:textId="6BBC626B" w:rsidR="00B1038E" w:rsidRPr="003B7136" w:rsidRDefault="00B1038E" w:rsidP="00E15304">
      <w:pPr>
        <w:rPr>
          <w:rFonts w:ascii="宋体" w:eastAsia="宋体" w:hAnsi="宋体"/>
          <w:sz w:val="28"/>
          <w:szCs w:val="28"/>
        </w:rPr>
      </w:pPr>
      <w:r w:rsidRPr="003B7136">
        <w:rPr>
          <w:rFonts w:ascii="宋体" w:eastAsia="宋体" w:hAnsi="宋体" w:hint="eastAsia"/>
          <w:sz w:val="28"/>
          <w:szCs w:val="28"/>
        </w:rPr>
        <w:t>6、其他领导方式：参与式管理；交易型领导；变革型领导。</w:t>
      </w:r>
    </w:p>
    <w:p w14:paraId="35189A3C" w14:textId="1107A757" w:rsidR="00B1038E" w:rsidRPr="003B7136" w:rsidRDefault="00B1038E" w:rsidP="00E15304">
      <w:pPr>
        <w:rPr>
          <w:rFonts w:ascii="宋体" w:eastAsia="宋体" w:hAnsi="宋体"/>
          <w:sz w:val="28"/>
          <w:szCs w:val="28"/>
        </w:rPr>
      </w:pPr>
      <w:r w:rsidRPr="003B7136">
        <w:rPr>
          <w:rFonts w:ascii="宋体" w:eastAsia="宋体" w:hAnsi="宋体" w:hint="eastAsia"/>
          <w:sz w:val="28"/>
          <w:szCs w:val="28"/>
        </w:rPr>
        <w:t>7、</w:t>
      </w:r>
      <w:r w:rsidRPr="003B7136">
        <w:rPr>
          <w:rFonts w:ascii="宋体" w:eastAsia="宋体" w:hAnsi="宋体" w:hint="eastAsia"/>
          <w:b/>
          <w:sz w:val="28"/>
          <w:szCs w:val="28"/>
        </w:rPr>
        <w:t>激励理论</w:t>
      </w:r>
      <w:r w:rsidRPr="003B7136">
        <w:rPr>
          <w:rFonts w:ascii="宋体" w:eastAsia="宋体" w:hAnsi="宋体" w:hint="eastAsia"/>
          <w:sz w:val="28"/>
          <w:szCs w:val="28"/>
        </w:rPr>
        <w:t>：</w:t>
      </w:r>
    </w:p>
    <w:p w14:paraId="6DAB5F89" w14:textId="4E040A67" w:rsidR="00B1038E" w:rsidRPr="003B7136" w:rsidRDefault="00B1038E" w:rsidP="00E15304">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1 \* ROMAN</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noProof/>
          <w:sz w:val="28"/>
          <w:szCs w:val="28"/>
        </w:rPr>
        <w:t>I</w:t>
      </w:r>
      <w:r w:rsidRPr="003B7136">
        <w:rPr>
          <w:rFonts w:ascii="宋体" w:eastAsia="宋体" w:hAnsi="宋体"/>
          <w:sz w:val="28"/>
          <w:szCs w:val="28"/>
        </w:rPr>
        <w:fldChar w:fldCharType="end"/>
      </w:r>
      <w:r w:rsidRPr="003B7136">
        <w:rPr>
          <w:rFonts w:ascii="宋体" w:eastAsia="宋体" w:hAnsi="宋体" w:hint="eastAsia"/>
          <w:sz w:val="28"/>
          <w:szCs w:val="28"/>
        </w:rPr>
        <w:t>.激励内容型理论：</w:t>
      </w:r>
    </w:p>
    <w:p w14:paraId="0C0FDDC6" w14:textId="6E589A63" w:rsidR="00B1038E" w:rsidRPr="003B7136" w:rsidRDefault="00B1038E" w:rsidP="00E15304">
      <w:pPr>
        <w:rPr>
          <w:rFonts w:ascii="宋体" w:eastAsia="宋体" w:hAnsi="宋体"/>
          <w:sz w:val="28"/>
          <w:szCs w:val="28"/>
        </w:rPr>
      </w:pPr>
      <w:r w:rsidRPr="003B7136">
        <w:rPr>
          <w:rFonts w:ascii="宋体" w:eastAsia="宋体" w:hAnsi="宋体" w:hint="eastAsia"/>
          <w:sz w:val="28"/>
          <w:szCs w:val="28"/>
        </w:rPr>
        <w:t>（1）马斯洛的需要层次理论：生理需要，安全需要，社交需要，尊敬需要，自我实现的需要。</w:t>
      </w:r>
    </w:p>
    <w:p w14:paraId="520C35E5" w14:textId="6ED5C743"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·一种需要如果已经得到满足，就会被另一种需要所代替</w:t>
      </w:r>
      <w:r w:rsidRPr="003B7136">
        <w:rPr>
          <w:rFonts w:ascii="宋体" w:eastAsia="宋体" w:hAnsi="宋体"/>
          <w:sz w:val="28"/>
          <w:szCs w:val="28"/>
        </w:rPr>
        <w:t>,原来的需要也就不再是激励因素；</w:t>
      </w:r>
    </w:p>
    <w:p w14:paraId="397C75B2" w14:textId="6A406016"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sz w:val="28"/>
          <w:szCs w:val="28"/>
        </w:rPr>
        <w:t>大多数人的需要都是很复杂的，因此，在任何时刻都有许多需要在对人的行为产生影响；</w:t>
      </w:r>
    </w:p>
    <w:p w14:paraId="76BC0FE4" w14:textId="486D4C36"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sz w:val="28"/>
          <w:szCs w:val="28"/>
        </w:rPr>
        <w:t>在一般情况下，只有在较低层次的需要满足之后，才会产生较高层次的需要激励人们去从事某种行为；</w:t>
      </w:r>
    </w:p>
    <w:p w14:paraId="5827AC98" w14:textId="61B310EA"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sz w:val="28"/>
          <w:szCs w:val="28"/>
        </w:rPr>
        <w:t>满足较高层次需要的途径会</w:t>
      </w:r>
      <w:proofErr w:type="gramStart"/>
      <w:r w:rsidRPr="003B7136">
        <w:rPr>
          <w:rFonts w:ascii="宋体" w:eastAsia="宋体" w:hAnsi="宋体"/>
          <w:sz w:val="28"/>
          <w:szCs w:val="28"/>
        </w:rPr>
        <w:t>比满足</w:t>
      </w:r>
      <w:proofErr w:type="gramEnd"/>
      <w:r w:rsidRPr="003B7136">
        <w:rPr>
          <w:rFonts w:ascii="宋体" w:eastAsia="宋体" w:hAnsi="宋体"/>
          <w:sz w:val="28"/>
          <w:szCs w:val="28"/>
        </w:rPr>
        <w:t>较低层次需要的途径多。</w:t>
      </w:r>
    </w:p>
    <w:p w14:paraId="0803A0A9" w14:textId="779E2ADE"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（2）赫茨伯格的双因素理论：</w:t>
      </w:r>
    </w:p>
    <w:p w14:paraId="770C6205" w14:textId="254CC19C"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·保健因素：与物质因素及人们工作环境和工作条件有关的因素。它并不能调动职工积极性，仅仅是消除影响他们积极性的因素而已。</w:t>
      </w:r>
    </w:p>
    <w:p w14:paraId="09DF7612" w14:textId="46929D35"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·激励因素：与人们工作本身的性质有关的因素。不具备它并不影响人的工作积极性，具备了</w:t>
      </w:r>
      <w:proofErr w:type="gramStart"/>
      <w:r w:rsidRPr="003B7136">
        <w:rPr>
          <w:rFonts w:ascii="宋体" w:eastAsia="宋体" w:hAnsi="宋体" w:hint="eastAsia"/>
          <w:sz w:val="28"/>
          <w:szCs w:val="28"/>
        </w:rPr>
        <w:t>它职工</w:t>
      </w:r>
      <w:proofErr w:type="gramEnd"/>
      <w:r w:rsidRPr="003B7136">
        <w:rPr>
          <w:rFonts w:ascii="宋体" w:eastAsia="宋体" w:hAnsi="宋体" w:hint="eastAsia"/>
          <w:sz w:val="28"/>
          <w:szCs w:val="28"/>
        </w:rPr>
        <w:t>会感到满意，从而积极性被调动。</w:t>
      </w:r>
    </w:p>
    <w:p w14:paraId="01A5D36C" w14:textId="0BC83707" w:rsidR="00B1038E" w:rsidRPr="003B7136" w:rsidRDefault="00B1038E" w:rsidP="00B1038E">
      <w:pPr>
        <w:rPr>
          <w:rFonts w:ascii="宋体" w:eastAsia="宋体" w:hAnsi="宋体"/>
          <w:sz w:val="28"/>
          <w:szCs w:val="28"/>
        </w:rPr>
      </w:pPr>
      <w:r w:rsidRPr="003B7136">
        <w:rPr>
          <w:rFonts w:ascii="宋体" w:eastAsia="宋体" w:hAnsi="宋体" w:hint="eastAsia"/>
          <w:sz w:val="28"/>
          <w:szCs w:val="28"/>
        </w:rPr>
        <w:t>（3）麦格雷戈的X理论和Y理论：</w:t>
      </w:r>
    </w:p>
    <w:p w14:paraId="1AF3B986" w14:textId="03FDBDF0" w:rsidR="00B1038E" w:rsidRPr="003B7136" w:rsidRDefault="00AD4844" w:rsidP="00B1038E">
      <w:pPr>
        <w:rPr>
          <w:rFonts w:ascii="宋体" w:eastAsia="宋体" w:hAnsi="宋体"/>
          <w:sz w:val="28"/>
          <w:szCs w:val="28"/>
        </w:rPr>
      </w:pPr>
      <w:r w:rsidRPr="003B7136">
        <w:rPr>
          <w:rFonts w:ascii="宋体" w:eastAsia="宋体" w:hAnsi="宋体" w:hint="eastAsia"/>
          <w:sz w:val="28"/>
          <w:szCs w:val="28"/>
        </w:rPr>
        <w:t>·X理论：认为人又不喜欢工作的本性，一般人宁愿受指挥，希望逃避责任，把安全看成高于一切。</w:t>
      </w:r>
    </w:p>
    <w:p w14:paraId="386C6340" w14:textId="6446A9D4" w:rsidR="00AD4844" w:rsidRPr="003B7136" w:rsidRDefault="00AD4844" w:rsidP="00B1038E">
      <w:pPr>
        <w:rPr>
          <w:rFonts w:ascii="宋体" w:eastAsia="宋体" w:hAnsi="宋体"/>
          <w:sz w:val="28"/>
          <w:szCs w:val="28"/>
        </w:rPr>
      </w:pPr>
      <w:r w:rsidRPr="003B7136">
        <w:rPr>
          <w:rFonts w:ascii="宋体" w:eastAsia="宋体" w:hAnsi="宋体" w:hint="eastAsia"/>
          <w:sz w:val="28"/>
          <w:szCs w:val="28"/>
        </w:rPr>
        <w:lastRenderedPageBreak/>
        <w:t>·</w:t>
      </w:r>
      <w:r w:rsidRPr="003B7136">
        <w:rPr>
          <w:rFonts w:ascii="宋体" w:eastAsia="宋体" w:hAnsi="宋体"/>
          <w:sz w:val="28"/>
          <w:szCs w:val="28"/>
        </w:rPr>
        <w:t>Y</w:t>
      </w:r>
      <w:r w:rsidRPr="003B7136">
        <w:rPr>
          <w:rFonts w:ascii="宋体" w:eastAsia="宋体" w:hAnsi="宋体" w:hint="eastAsia"/>
          <w:sz w:val="28"/>
          <w:szCs w:val="28"/>
        </w:rPr>
        <w:t>理论：人不是天生不喜欢工作，运用体力和脑力从事劳动就同游戏和休息一样是自然的。一般人在恰当的条件下不但能接受，而且会追求责任。逃避责任、缺乏雄心和强调安全是经验的结果而不是人的天性。大多数人都具有解决组织问题的相当高度的想象力和创造力。个人对目标的参与是和获得成就的报酬直接相关的。这些报酬中最重要的是自我意识和自我实现的需要的满足。</w:t>
      </w:r>
    </w:p>
    <w:p w14:paraId="05EE0F9F" w14:textId="60D76E84" w:rsidR="00AD4844" w:rsidRPr="003B7136" w:rsidRDefault="00AD4844" w:rsidP="00B1038E">
      <w:pPr>
        <w:rPr>
          <w:rFonts w:ascii="宋体" w:eastAsia="宋体" w:hAnsi="宋体"/>
          <w:sz w:val="28"/>
          <w:szCs w:val="28"/>
        </w:rPr>
      </w:pPr>
      <w:r w:rsidRPr="003B7136">
        <w:rPr>
          <w:rFonts w:ascii="宋体" w:eastAsia="宋体" w:hAnsi="宋体"/>
          <w:sz w:val="28"/>
          <w:szCs w:val="28"/>
        </w:rPr>
        <w:fldChar w:fldCharType="begin"/>
      </w:r>
      <w:r w:rsidRPr="003B7136">
        <w:rPr>
          <w:rFonts w:ascii="宋体" w:eastAsia="宋体" w:hAnsi="宋体"/>
          <w:sz w:val="28"/>
          <w:szCs w:val="28"/>
        </w:rPr>
        <w:instrText xml:space="preserve"> </w:instrText>
      </w:r>
      <w:r w:rsidRPr="003B7136">
        <w:rPr>
          <w:rFonts w:ascii="宋体" w:eastAsia="宋体" w:hAnsi="宋体" w:hint="eastAsia"/>
          <w:sz w:val="28"/>
          <w:szCs w:val="28"/>
        </w:rPr>
        <w:instrText>= 2 \* ROMAN</w:instrText>
      </w:r>
      <w:r w:rsidRPr="003B7136">
        <w:rPr>
          <w:rFonts w:ascii="宋体" w:eastAsia="宋体" w:hAnsi="宋体"/>
          <w:sz w:val="28"/>
          <w:szCs w:val="28"/>
        </w:rPr>
        <w:instrText xml:space="preserve"> </w:instrText>
      </w:r>
      <w:r w:rsidRPr="003B7136">
        <w:rPr>
          <w:rFonts w:ascii="宋体" w:eastAsia="宋体" w:hAnsi="宋体"/>
          <w:sz w:val="28"/>
          <w:szCs w:val="28"/>
        </w:rPr>
        <w:fldChar w:fldCharType="separate"/>
      </w:r>
      <w:r w:rsidRPr="003B7136">
        <w:rPr>
          <w:rFonts w:ascii="宋体" w:eastAsia="宋体" w:hAnsi="宋体"/>
          <w:noProof/>
          <w:sz w:val="28"/>
          <w:szCs w:val="28"/>
        </w:rPr>
        <w:t>II</w:t>
      </w:r>
      <w:r w:rsidRPr="003B7136">
        <w:rPr>
          <w:rFonts w:ascii="宋体" w:eastAsia="宋体" w:hAnsi="宋体"/>
          <w:sz w:val="28"/>
          <w:szCs w:val="28"/>
        </w:rPr>
        <w:fldChar w:fldCharType="end"/>
      </w:r>
      <w:r w:rsidRPr="003B7136">
        <w:rPr>
          <w:rFonts w:ascii="宋体" w:eastAsia="宋体" w:hAnsi="宋体"/>
          <w:sz w:val="28"/>
          <w:szCs w:val="28"/>
        </w:rPr>
        <w:t>.</w:t>
      </w:r>
      <w:r w:rsidRPr="003B7136">
        <w:rPr>
          <w:rFonts w:ascii="宋体" w:eastAsia="宋体" w:hAnsi="宋体" w:hint="eastAsia"/>
          <w:sz w:val="28"/>
          <w:szCs w:val="28"/>
        </w:rPr>
        <w:t>激励过程型理论：</w:t>
      </w:r>
    </w:p>
    <w:p w14:paraId="43B7AD12" w14:textId="60B1BA50" w:rsidR="00AD4844" w:rsidRPr="003B7136" w:rsidRDefault="00AD4844" w:rsidP="00B1038E">
      <w:pPr>
        <w:rPr>
          <w:rFonts w:ascii="宋体" w:eastAsia="宋体" w:hAnsi="宋体"/>
          <w:sz w:val="28"/>
          <w:szCs w:val="28"/>
        </w:rPr>
      </w:pPr>
      <w:r w:rsidRPr="003B7136">
        <w:rPr>
          <w:rFonts w:ascii="宋体" w:eastAsia="宋体" w:hAnsi="宋体" w:hint="eastAsia"/>
          <w:sz w:val="28"/>
          <w:szCs w:val="28"/>
        </w:rPr>
        <w:t>（1）期望理论：激励力=效价*期望值</w:t>
      </w:r>
    </w:p>
    <w:p w14:paraId="1D458B39" w14:textId="368AE05F" w:rsidR="00AD4844" w:rsidRPr="003B7136" w:rsidRDefault="00AD4844" w:rsidP="00B1038E">
      <w:pPr>
        <w:rPr>
          <w:rFonts w:ascii="宋体" w:eastAsia="宋体" w:hAnsi="宋体"/>
          <w:sz w:val="28"/>
          <w:szCs w:val="28"/>
        </w:rPr>
      </w:pPr>
      <w:r w:rsidRPr="003B7136">
        <w:rPr>
          <w:rFonts w:ascii="宋体" w:eastAsia="宋体" w:hAnsi="宋体" w:hint="eastAsia"/>
          <w:sz w:val="28"/>
          <w:szCs w:val="28"/>
        </w:rPr>
        <w:t>个人对效用的理解；个人对效用的评价；个人对为获得所想要的效用应该采取的行动的理解；对采取这些行动的难度、成功的可能性或概率的预估。</w:t>
      </w:r>
    </w:p>
    <w:p w14:paraId="08CE6C17" w14:textId="4EF8F482" w:rsidR="00AD4844" w:rsidRPr="003B7136" w:rsidRDefault="00AD4844" w:rsidP="00B1038E">
      <w:pPr>
        <w:rPr>
          <w:rFonts w:ascii="宋体" w:eastAsia="宋体" w:hAnsi="宋体"/>
          <w:sz w:val="28"/>
          <w:szCs w:val="28"/>
        </w:rPr>
      </w:pPr>
      <w:r w:rsidRPr="003B7136">
        <w:rPr>
          <w:rFonts w:ascii="宋体" w:eastAsia="宋体" w:hAnsi="宋体" w:hint="eastAsia"/>
          <w:sz w:val="28"/>
          <w:szCs w:val="28"/>
        </w:rPr>
        <w:t>（2）公平理论：员工将自己的收入—付出比与相关他人的收入—付出比进行比较。如果员工感觉到自己的比率与他人相同，则为公平状态；如果感到二者的比率不相同，则产生不公平感，认为自己的收入过高或过低。</w:t>
      </w:r>
    </w:p>
    <w:p w14:paraId="3FC8EF54" w14:textId="50958A5B" w:rsidR="00AD4844" w:rsidRPr="003B7136" w:rsidRDefault="00AD4844" w:rsidP="00B1038E">
      <w:pPr>
        <w:rPr>
          <w:rFonts w:ascii="宋体" w:eastAsia="宋体" w:hAnsi="宋体"/>
          <w:sz w:val="28"/>
          <w:szCs w:val="28"/>
        </w:rPr>
      </w:pPr>
      <w:r w:rsidRPr="003B7136">
        <w:rPr>
          <w:rFonts w:ascii="宋体" w:eastAsia="宋体" w:hAnsi="宋体" w:hint="eastAsia"/>
          <w:sz w:val="28"/>
          <w:szCs w:val="28"/>
        </w:rPr>
        <w:t>（3）强化理论：</w:t>
      </w:r>
    </w:p>
    <w:p w14:paraId="01423ED2" w14:textId="0E6079F6" w:rsidR="00AD4844" w:rsidRPr="003B7136" w:rsidRDefault="00AD4844" w:rsidP="00AD4844">
      <w:pPr>
        <w:rPr>
          <w:rFonts w:ascii="宋体" w:eastAsia="宋体" w:hAnsi="宋体"/>
          <w:sz w:val="28"/>
          <w:szCs w:val="28"/>
        </w:rPr>
      </w:pPr>
      <w:r w:rsidRPr="003B7136">
        <w:rPr>
          <w:rFonts w:ascii="宋体" w:eastAsia="宋体" w:hAnsi="宋体" w:hint="eastAsia"/>
          <w:sz w:val="28"/>
          <w:szCs w:val="28"/>
        </w:rPr>
        <w:t>强化：某一行为得以重复发生或者被禁止。强化可以分为正强化、负强化和自然消减。</w:t>
      </w:r>
    </w:p>
    <w:p w14:paraId="26338F36" w14:textId="75BE6D95" w:rsidR="00AD4844" w:rsidRPr="003B7136" w:rsidRDefault="00AD4844" w:rsidP="00AD4844">
      <w:pPr>
        <w:rPr>
          <w:rFonts w:ascii="宋体" w:eastAsia="宋体" w:hAnsi="宋体"/>
          <w:sz w:val="28"/>
          <w:szCs w:val="28"/>
        </w:rPr>
      </w:pPr>
      <w:r w:rsidRPr="003B7136">
        <w:rPr>
          <w:rFonts w:ascii="宋体" w:eastAsia="宋体" w:hAnsi="宋体" w:hint="eastAsia"/>
          <w:sz w:val="28"/>
          <w:szCs w:val="28"/>
        </w:rPr>
        <w:t>（4）目标设置理论</w:t>
      </w:r>
    </w:p>
    <w:p w14:paraId="19888770" w14:textId="7D6F749F" w:rsidR="009B312E" w:rsidRPr="003B7136" w:rsidRDefault="00AD4844" w:rsidP="00E15304">
      <w:pPr>
        <w:rPr>
          <w:rFonts w:ascii="宋体" w:eastAsia="宋体" w:hAnsi="宋体"/>
          <w:sz w:val="28"/>
          <w:szCs w:val="28"/>
        </w:rPr>
      </w:pPr>
      <w:r w:rsidRPr="003B7136">
        <w:rPr>
          <w:rFonts w:ascii="宋体" w:eastAsia="宋体" w:hAnsi="宋体" w:hint="eastAsia"/>
          <w:sz w:val="28"/>
          <w:szCs w:val="28"/>
        </w:rPr>
        <w:t>8、</w:t>
      </w:r>
      <w:r w:rsidRPr="003B7136">
        <w:rPr>
          <w:rFonts w:ascii="宋体" w:eastAsia="宋体" w:hAnsi="宋体" w:hint="eastAsia"/>
          <w:b/>
          <w:sz w:val="28"/>
          <w:szCs w:val="28"/>
        </w:rPr>
        <w:t>激励员工的措施</w:t>
      </w:r>
      <w:r w:rsidRPr="003B7136">
        <w:rPr>
          <w:rFonts w:ascii="宋体" w:eastAsia="宋体" w:hAnsi="宋体" w:hint="eastAsia"/>
          <w:sz w:val="28"/>
          <w:szCs w:val="28"/>
        </w:rPr>
        <w:t>：金钱；职工参加管理；丰富工作内容</w:t>
      </w:r>
      <w:r w:rsidR="00B36856" w:rsidRPr="003B7136">
        <w:rPr>
          <w:rFonts w:ascii="宋体" w:eastAsia="宋体" w:hAnsi="宋体" w:hint="eastAsia"/>
          <w:sz w:val="28"/>
          <w:szCs w:val="28"/>
        </w:rPr>
        <w:t>。</w:t>
      </w:r>
    </w:p>
    <w:p w14:paraId="37D9F7F7" w14:textId="400A907A" w:rsidR="00B36856" w:rsidRPr="003B7136" w:rsidRDefault="00B36856" w:rsidP="00E15304">
      <w:pPr>
        <w:rPr>
          <w:rFonts w:ascii="宋体" w:eastAsia="宋体" w:hAnsi="宋体"/>
          <w:sz w:val="28"/>
          <w:szCs w:val="28"/>
        </w:rPr>
      </w:pPr>
    </w:p>
    <w:p w14:paraId="705578AD" w14:textId="3268CB67" w:rsidR="00B36856" w:rsidRPr="003B7136" w:rsidRDefault="00B36856" w:rsidP="00E15304">
      <w:pPr>
        <w:rPr>
          <w:rFonts w:ascii="宋体" w:eastAsia="宋体" w:hAnsi="宋体"/>
          <w:b/>
          <w:sz w:val="28"/>
          <w:szCs w:val="28"/>
        </w:rPr>
      </w:pPr>
      <w:r w:rsidRPr="003B7136">
        <w:rPr>
          <w:rFonts w:ascii="宋体" w:eastAsia="宋体" w:hAnsi="宋体" w:hint="eastAsia"/>
          <w:b/>
          <w:sz w:val="28"/>
          <w:szCs w:val="28"/>
        </w:rPr>
        <w:t>第十二章 管理的控制职能</w:t>
      </w:r>
    </w:p>
    <w:p w14:paraId="7944930D" w14:textId="5EC5FCA7"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lastRenderedPageBreak/>
        <w:t>1、</w:t>
      </w:r>
      <w:r w:rsidRPr="003B7136">
        <w:rPr>
          <w:rFonts w:ascii="宋体" w:eastAsia="宋体" w:hAnsi="宋体" w:hint="eastAsia"/>
          <w:b/>
          <w:sz w:val="28"/>
          <w:szCs w:val="28"/>
        </w:rPr>
        <w:t>控制</w:t>
      </w:r>
      <w:r w:rsidRPr="003B7136">
        <w:rPr>
          <w:rFonts w:ascii="宋体" w:eastAsia="宋体" w:hAnsi="宋体" w:hint="eastAsia"/>
          <w:sz w:val="28"/>
          <w:szCs w:val="28"/>
        </w:rPr>
        <w:t>：对组织中的所有活动进行衡量和纠正，以确保组织目标和为此制定的计划得以实现。</w:t>
      </w:r>
    </w:p>
    <w:p w14:paraId="174FEDC9" w14:textId="4D519078"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2、控制的类型：</w:t>
      </w:r>
    </w:p>
    <w:p w14:paraId="4D203325" w14:textId="509467F0"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（1）按控制的时点不同来分类：</w:t>
      </w:r>
    </w:p>
    <w:p w14:paraId="56CA45C5" w14:textId="686437AE"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hint="eastAsia"/>
          <w:b/>
          <w:sz w:val="28"/>
          <w:szCs w:val="28"/>
        </w:rPr>
        <w:t>反馈控制</w:t>
      </w:r>
      <w:r w:rsidRPr="003B7136">
        <w:rPr>
          <w:rFonts w:ascii="宋体" w:eastAsia="宋体" w:hAnsi="宋体" w:hint="eastAsia"/>
          <w:sz w:val="28"/>
          <w:szCs w:val="28"/>
        </w:rPr>
        <w:t>：把组织系统运行的结果反送到组织系统的输入端，与组织预定的计划目标相比较，然后找出实际与计划之间的差异，并采取措施纠正差异的一种控制办法。</w:t>
      </w:r>
    </w:p>
    <w:p w14:paraId="28E36DB6" w14:textId="3D1DDBB6"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hint="eastAsia"/>
          <w:b/>
          <w:sz w:val="28"/>
          <w:szCs w:val="28"/>
        </w:rPr>
        <w:t>前馈控制</w:t>
      </w:r>
      <w:r w:rsidRPr="003B7136">
        <w:rPr>
          <w:rFonts w:ascii="宋体" w:eastAsia="宋体" w:hAnsi="宋体" w:hint="eastAsia"/>
          <w:sz w:val="28"/>
          <w:szCs w:val="28"/>
        </w:rPr>
        <w:t>：在偏离目标的情况发生前就对它进行预测或估计，对输入系统的各种要素进行控制，将其与预定的目标进行比较后调整方允许输入系统，从而把问题消灭在发生之前。</w:t>
      </w:r>
    </w:p>
    <w:p w14:paraId="37F49C1C" w14:textId="5A3F5602"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hint="eastAsia"/>
          <w:b/>
          <w:sz w:val="28"/>
          <w:szCs w:val="28"/>
        </w:rPr>
        <w:t>即时控制</w:t>
      </w:r>
      <w:r w:rsidRPr="003B7136">
        <w:rPr>
          <w:rFonts w:ascii="宋体" w:eastAsia="宋体" w:hAnsi="宋体" w:hint="eastAsia"/>
          <w:sz w:val="28"/>
          <w:szCs w:val="28"/>
        </w:rPr>
        <w:t>：通过对系统运行情况进行监督和调整来实现控制的。对系统在运行中各个阶段的情况进行检查和监督，将其与预定的标准进行比较，及时纠正。</w:t>
      </w:r>
    </w:p>
    <w:p w14:paraId="2F520BF9" w14:textId="7D785F47"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（2）按对管理者素质要求的不同来分类：</w:t>
      </w:r>
    </w:p>
    <w:p w14:paraId="3E15B277" w14:textId="386552A5"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hint="eastAsia"/>
          <w:b/>
          <w:sz w:val="28"/>
          <w:szCs w:val="28"/>
        </w:rPr>
        <w:t>直接控制</w:t>
      </w:r>
      <w:r w:rsidRPr="003B7136">
        <w:rPr>
          <w:rFonts w:ascii="宋体" w:eastAsia="宋体" w:hAnsi="宋体" w:hint="eastAsia"/>
          <w:sz w:val="28"/>
          <w:szCs w:val="28"/>
        </w:rPr>
        <w:t>：通过对管理者的选择和培养，使其能成为合格的管理者，使其在管理过程中不犯或少犯错误，从而直接地实现控制。</w:t>
      </w:r>
    </w:p>
    <w:p w14:paraId="794FF72C" w14:textId="263BD94D" w:rsidR="00B36856" w:rsidRPr="003B7136" w:rsidRDefault="00B36856" w:rsidP="00B36856">
      <w:pPr>
        <w:rPr>
          <w:rFonts w:ascii="宋体" w:eastAsia="宋体" w:hAnsi="宋体"/>
          <w:sz w:val="28"/>
          <w:szCs w:val="28"/>
        </w:rPr>
      </w:pPr>
      <w:r w:rsidRPr="003B7136">
        <w:rPr>
          <w:rFonts w:ascii="宋体" w:eastAsia="宋体" w:hAnsi="宋体" w:hint="eastAsia"/>
          <w:sz w:val="28"/>
          <w:szCs w:val="28"/>
        </w:rPr>
        <w:t>·</w:t>
      </w:r>
      <w:r w:rsidRPr="003B7136">
        <w:rPr>
          <w:rFonts w:ascii="宋体" w:eastAsia="宋体" w:hAnsi="宋体" w:hint="eastAsia"/>
          <w:b/>
          <w:sz w:val="28"/>
          <w:szCs w:val="28"/>
        </w:rPr>
        <w:t>间接控制</w:t>
      </w:r>
      <w:r w:rsidRPr="003B7136">
        <w:rPr>
          <w:rFonts w:ascii="宋体" w:eastAsia="宋体" w:hAnsi="宋体" w:hint="eastAsia"/>
          <w:sz w:val="28"/>
          <w:szCs w:val="28"/>
        </w:rPr>
        <w:t>：对管理者的工作结果进行检查和监督，分析管理者在管理过程中出现偏差的原因，然后采取措施来纠正偏差的一种控制方法。重点放在对管理者管理活动的结果的监督与调整。</w:t>
      </w:r>
    </w:p>
    <w:sectPr w:rsidR="00B36856" w:rsidRPr="003B7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AD8B5" w14:textId="77777777" w:rsidR="00B175C7" w:rsidRDefault="00B175C7" w:rsidP="005553E8">
      <w:r>
        <w:separator/>
      </w:r>
    </w:p>
  </w:endnote>
  <w:endnote w:type="continuationSeparator" w:id="0">
    <w:p w14:paraId="7D7B4360" w14:textId="77777777" w:rsidR="00B175C7" w:rsidRDefault="00B175C7" w:rsidP="0055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B4511" w14:textId="77777777" w:rsidR="00B175C7" w:rsidRDefault="00B175C7" w:rsidP="005553E8">
      <w:r>
        <w:separator/>
      </w:r>
    </w:p>
  </w:footnote>
  <w:footnote w:type="continuationSeparator" w:id="0">
    <w:p w14:paraId="5F40DCF5" w14:textId="77777777" w:rsidR="00B175C7" w:rsidRDefault="00B175C7" w:rsidP="00555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5554B"/>
    <w:multiLevelType w:val="hybridMultilevel"/>
    <w:tmpl w:val="B17EB482"/>
    <w:lvl w:ilvl="0" w:tplc="4BA8BAB6">
      <w:start w:val="1"/>
      <w:numFmt w:val="bullet"/>
      <w:lvlText w:val="•"/>
      <w:lvlJc w:val="left"/>
      <w:pPr>
        <w:tabs>
          <w:tab w:val="num" w:pos="720"/>
        </w:tabs>
        <w:ind w:left="720" w:hanging="360"/>
      </w:pPr>
      <w:rPr>
        <w:rFonts w:ascii="Arial" w:hAnsi="Arial" w:hint="default"/>
      </w:rPr>
    </w:lvl>
    <w:lvl w:ilvl="1" w:tplc="63A4E3F6" w:tentative="1">
      <w:start w:val="1"/>
      <w:numFmt w:val="bullet"/>
      <w:lvlText w:val="•"/>
      <w:lvlJc w:val="left"/>
      <w:pPr>
        <w:tabs>
          <w:tab w:val="num" w:pos="1440"/>
        </w:tabs>
        <w:ind w:left="1440" w:hanging="360"/>
      </w:pPr>
      <w:rPr>
        <w:rFonts w:ascii="Arial" w:hAnsi="Arial" w:hint="default"/>
      </w:rPr>
    </w:lvl>
    <w:lvl w:ilvl="2" w:tplc="E38E68D4" w:tentative="1">
      <w:start w:val="1"/>
      <w:numFmt w:val="bullet"/>
      <w:lvlText w:val="•"/>
      <w:lvlJc w:val="left"/>
      <w:pPr>
        <w:tabs>
          <w:tab w:val="num" w:pos="2160"/>
        </w:tabs>
        <w:ind w:left="2160" w:hanging="360"/>
      </w:pPr>
      <w:rPr>
        <w:rFonts w:ascii="Arial" w:hAnsi="Arial" w:hint="default"/>
      </w:rPr>
    </w:lvl>
    <w:lvl w:ilvl="3" w:tplc="F13A0830" w:tentative="1">
      <w:start w:val="1"/>
      <w:numFmt w:val="bullet"/>
      <w:lvlText w:val="•"/>
      <w:lvlJc w:val="left"/>
      <w:pPr>
        <w:tabs>
          <w:tab w:val="num" w:pos="2880"/>
        </w:tabs>
        <w:ind w:left="2880" w:hanging="360"/>
      </w:pPr>
      <w:rPr>
        <w:rFonts w:ascii="Arial" w:hAnsi="Arial" w:hint="default"/>
      </w:rPr>
    </w:lvl>
    <w:lvl w:ilvl="4" w:tplc="991680B4" w:tentative="1">
      <w:start w:val="1"/>
      <w:numFmt w:val="bullet"/>
      <w:lvlText w:val="•"/>
      <w:lvlJc w:val="left"/>
      <w:pPr>
        <w:tabs>
          <w:tab w:val="num" w:pos="3600"/>
        </w:tabs>
        <w:ind w:left="3600" w:hanging="360"/>
      </w:pPr>
      <w:rPr>
        <w:rFonts w:ascii="Arial" w:hAnsi="Arial" w:hint="default"/>
      </w:rPr>
    </w:lvl>
    <w:lvl w:ilvl="5" w:tplc="E6828BB2" w:tentative="1">
      <w:start w:val="1"/>
      <w:numFmt w:val="bullet"/>
      <w:lvlText w:val="•"/>
      <w:lvlJc w:val="left"/>
      <w:pPr>
        <w:tabs>
          <w:tab w:val="num" w:pos="4320"/>
        </w:tabs>
        <w:ind w:left="4320" w:hanging="360"/>
      </w:pPr>
      <w:rPr>
        <w:rFonts w:ascii="Arial" w:hAnsi="Arial" w:hint="default"/>
      </w:rPr>
    </w:lvl>
    <w:lvl w:ilvl="6" w:tplc="BCBC14FC" w:tentative="1">
      <w:start w:val="1"/>
      <w:numFmt w:val="bullet"/>
      <w:lvlText w:val="•"/>
      <w:lvlJc w:val="left"/>
      <w:pPr>
        <w:tabs>
          <w:tab w:val="num" w:pos="5040"/>
        </w:tabs>
        <w:ind w:left="5040" w:hanging="360"/>
      </w:pPr>
      <w:rPr>
        <w:rFonts w:ascii="Arial" w:hAnsi="Arial" w:hint="default"/>
      </w:rPr>
    </w:lvl>
    <w:lvl w:ilvl="7" w:tplc="55DC6724" w:tentative="1">
      <w:start w:val="1"/>
      <w:numFmt w:val="bullet"/>
      <w:lvlText w:val="•"/>
      <w:lvlJc w:val="left"/>
      <w:pPr>
        <w:tabs>
          <w:tab w:val="num" w:pos="5760"/>
        </w:tabs>
        <w:ind w:left="5760" w:hanging="360"/>
      </w:pPr>
      <w:rPr>
        <w:rFonts w:ascii="Arial" w:hAnsi="Arial" w:hint="default"/>
      </w:rPr>
    </w:lvl>
    <w:lvl w:ilvl="8" w:tplc="5482934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28"/>
    <w:rsid w:val="000012D0"/>
    <w:rsid w:val="00001C6D"/>
    <w:rsid w:val="000F3518"/>
    <w:rsid w:val="00181418"/>
    <w:rsid w:val="0023274E"/>
    <w:rsid w:val="00265BE7"/>
    <w:rsid w:val="00310987"/>
    <w:rsid w:val="00384EF7"/>
    <w:rsid w:val="003B7136"/>
    <w:rsid w:val="004460A8"/>
    <w:rsid w:val="00523EDF"/>
    <w:rsid w:val="005553E8"/>
    <w:rsid w:val="00572582"/>
    <w:rsid w:val="005F033F"/>
    <w:rsid w:val="00650C00"/>
    <w:rsid w:val="006C2428"/>
    <w:rsid w:val="008056C0"/>
    <w:rsid w:val="0082112C"/>
    <w:rsid w:val="008850E8"/>
    <w:rsid w:val="008D23BB"/>
    <w:rsid w:val="00931D19"/>
    <w:rsid w:val="009735DB"/>
    <w:rsid w:val="009B312E"/>
    <w:rsid w:val="00A93CC0"/>
    <w:rsid w:val="00AD4844"/>
    <w:rsid w:val="00AE4B96"/>
    <w:rsid w:val="00B1038E"/>
    <w:rsid w:val="00B175C7"/>
    <w:rsid w:val="00B36856"/>
    <w:rsid w:val="00B5506F"/>
    <w:rsid w:val="00D07269"/>
    <w:rsid w:val="00E15304"/>
    <w:rsid w:val="00E3421C"/>
    <w:rsid w:val="00EC7594"/>
    <w:rsid w:val="00EE0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DC6B"/>
  <w15:chartTrackingRefBased/>
  <w15:docId w15:val="{C8192DB4-A1E5-468C-A048-A1EE004A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3E8"/>
    <w:rPr>
      <w:sz w:val="18"/>
      <w:szCs w:val="18"/>
    </w:rPr>
  </w:style>
  <w:style w:type="paragraph" w:styleId="a5">
    <w:name w:val="footer"/>
    <w:basedOn w:val="a"/>
    <w:link w:val="a6"/>
    <w:uiPriority w:val="99"/>
    <w:unhideWhenUsed/>
    <w:rsid w:val="005553E8"/>
    <w:pPr>
      <w:tabs>
        <w:tab w:val="center" w:pos="4153"/>
        <w:tab w:val="right" w:pos="8306"/>
      </w:tabs>
      <w:snapToGrid w:val="0"/>
      <w:jc w:val="left"/>
    </w:pPr>
    <w:rPr>
      <w:sz w:val="18"/>
      <w:szCs w:val="18"/>
    </w:rPr>
  </w:style>
  <w:style w:type="character" w:customStyle="1" w:styleId="a6">
    <w:name w:val="页脚 字符"/>
    <w:basedOn w:val="a0"/>
    <w:link w:val="a5"/>
    <w:uiPriority w:val="99"/>
    <w:rsid w:val="00555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8791">
      <w:bodyDiv w:val="1"/>
      <w:marLeft w:val="0"/>
      <w:marRight w:val="0"/>
      <w:marTop w:val="0"/>
      <w:marBottom w:val="0"/>
      <w:divBdr>
        <w:top w:val="none" w:sz="0" w:space="0" w:color="auto"/>
        <w:left w:val="none" w:sz="0" w:space="0" w:color="auto"/>
        <w:bottom w:val="none" w:sz="0" w:space="0" w:color="auto"/>
        <w:right w:val="none" w:sz="0" w:space="0" w:color="auto"/>
      </w:divBdr>
    </w:div>
    <w:div w:id="1414662523">
      <w:bodyDiv w:val="1"/>
      <w:marLeft w:val="0"/>
      <w:marRight w:val="0"/>
      <w:marTop w:val="0"/>
      <w:marBottom w:val="0"/>
      <w:divBdr>
        <w:top w:val="none" w:sz="0" w:space="0" w:color="auto"/>
        <w:left w:val="none" w:sz="0" w:space="0" w:color="auto"/>
        <w:bottom w:val="none" w:sz="0" w:space="0" w:color="auto"/>
        <w:right w:val="none" w:sz="0" w:space="0" w:color="auto"/>
      </w:divBdr>
      <w:divsChild>
        <w:div w:id="852761050">
          <w:marLeft w:val="274"/>
          <w:marRight w:val="0"/>
          <w:marTop w:val="0"/>
          <w:marBottom w:val="0"/>
          <w:divBdr>
            <w:top w:val="none" w:sz="0" w:space="0" w:color="auto"/>
            <w:left w:val="none" w:sz="0" w:space="0" w:color="auto"/>
            <w:bottom w:val="none" w:sz="0" w:space="0" w:color="auto"/>
            <w:right w:val="none" w:sz="0" w:space="0" w:color="auto"/>
          </w:divBdr>
        </w:div>
        <w:div w:id="880870844">
          <w:marLeft w:val="274"/>
          <w:marRight w:val="0"/>
          <w:marTop w:val="0"/>
          <w:marBottom w:val="0"/>
          <w:divBdr>
            <w:top w:val="none" w:sz="0" w:space="0" w:color="auto"/>
            <w:left w:val="none" w:sz="0" w:space="0" w:color="auto"/>
            <w:bottom w:val="none" w:sz="0" w:space="0" w:color="auto"/>
            <w:right w:val="none" w:sz="0" w:space="0" w:color="auto"/>
          </w:divBdr>
        </w:div>
        <w:div w:id="37408164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256E-D498-48EC-A895-520ED3EC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17</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2609167580@qq.com</dc:creator>
  <cp:keywords/>
  <dc:description/>
  <cp:lastModifiedBy>1479390623@qq.com</cp:lastModifiedBy>
  <cp:revision>6</cp:revision>
  <dcterms:created xsi:type="dcterms:W3CDTF">2019-01-12T02:08:00Z</dcterms:created>
  <dcterms:modified xsi:type="dcterms:W3CDTF">2019-01-14T14:23:00Z</dcterms:modified>
</cp:coreProperties>
</file>