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8279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由于key是16*2=32位，iv是16位，所以key的高16位没有异或，将结果的高16位取出重复两次即为key，将结果的低16位再与key的低16位异或就得到了iv，得到key与iv之后直接解出flag即可，解题代码如下：</w:t>
      </w:r>
    </w:p>
    <w:p w14:paraId="18414F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157A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Cryptodome.Cipher import AES</w:t>
      </w:r>
    </w:p>
    <w:p w14:paraId="54668B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3A06E6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gmpy2 import*</w:t>
      </w:r>
    </w:p>
    <w:p w14:paraId="156F1B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Cryptodome.Util.number import*</w:t>
      </w:r>
    </w:p>
    <w:p w14:paraId="23AE76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2B3A5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xor = 54755426038978086460310747316994556563126341157253266647920514387148480709140</w:t>
      </w:r>
    </w:p>
    <w:p w14:paraId="6061FA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enc_flag = b'K\x04?\'\xc1&lt;\xe0\x15\xd2i\x8b\xb1"9?)\x1a\xb3)\xd6a\xfa\x9c\x84*\x0fi\xf7\xa4\x85\xd2\x1d'</w:t>
      </w:r>
    </w:p>
    <w:p w14:paraId="00CA7F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 = long_to_bytes(xor)      #将异或的数值转换为字节型数据</w:t>
      </w:r>
    </w:p>
    <w:p w14:paraId="1D28E3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= out[:16]*2              #取了之前加密key和iv的异或的前16字节，相当于取了高位的128位。</w:t>
      </w:r>
    </w:p>
    <w:p w14:paraId="651603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iv = bytes_to_long(key[16:])^bytes_to_long(out[16:])    #此时取了key的后16位与xor的后16位进行xor来还原iv</w:t>
      </w:r>
    </w:p>
    <w:p w14:paraId="0A01B0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iv = long_to_bytes(iv)</w:t>
      </w:r>
    </w:p>
    <w:p w14:paraId="2CE289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aes = AES.new(key,AES.MODE_CBC,iv)</w:t>
      </w:r>
    </w:p>
    <w:p w14:paraId="40ABDB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flag = aes.decrypt(enc_flag)</w:t>
      </w:r>
    </w:p>
    <w:p w14:paraId="0E0ABC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print(flag)</w:t>
      </w:r>
    </w:p>
    <w:p w14:paraId="346D85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0CCD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6690" cy="283083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10C309"/>
    <w:multiLevelType w:val="singleLevel"/>
    <w:tmpl w:val="4E10C3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7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2025-08-04T05:14:37Z</dcterms:created>
  <dc:creator>ASUS</dc:creator>
  <cp:lastModifiedBy>鹰击长空</cp:lastModifiedBy>
  <dcterms:modified xsi:type="dcterms:W3CDTF">2025-08-04T05:21:41Z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eyJoZGlkIjoiNjI5M2E2ZjYzNjk4YTYyOTA4OWY4NzI5OTFmYzM3YzAiLCJ1c2VySWQiOiI0NjYwMzU0MzYifQ==</vt:lpwstr>
  </property>
  <property fmtid="{D5CDD505-2E9C-101B-9397-08002B2CF9AE}" pid="4" name="ICV">
    <vt:lpwstr>F61D83162CD6428BBD4824FFA1A2EF35_12</vt:lpwstr>
  </property>
</Properties>
</file>