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4207" w14:textId="3414AB94" w:rsidR="00D6516E" w:rsidRPr="00D6516E" w:rsidRDefault="00D6516E" w:rsidP="00D6516E">
      <w:pPr>
        <w:spacing w:before="60" w:after="0" w:line="288" w:lineRule="auto"/>
        <w:jc w:val="both"/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</w:pP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【请分步骤详细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给出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题目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的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解题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过程，每一步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应有</w:t>
      </w:r>
      <w:r w:rsidRPr="00D6516E">
        <w:rPr>
          <w:rFonts w:ascii="Times New Roman" w:eastAsia="宋体" w:hAnsi="Times New Roman" w:cs="Times New Roman"/>
          <w:noProof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，保证可以复现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，所有需要用到的工具、文件等资源需要放在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《解题文档》同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文件夹</w:t>
      </w:r>
      <w:r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中</w:t>
      </w:r>
      <w:r w:rsidRPr="00D6516E">
        <w:rPr>
          <w:rFonts w:ascii="Times New Roman" w:eastAsia="宋体" w:hAnsi="Times New Roman" w:cs="Times New Roman" w:hint="eastAsia"/>
          <w:noProof/>
          <w:color w:val="0017C0"/>
          <w:kern w:val="0"/>
          <w:sz w:val="24"/>
          <w:szCs w:val="20"/>
          <w14:ligatures w14:val="none"/>
        </w:rPr>
        <w:t>或给出下载链接】</w:t>
      </w:r>
    </w:p>
    <w:p w14:paraId="6C7FDEF6" w14:textId="4EFECFBC" w:rsidR="00E91539" w:rsidRDefault="0070162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访问环境：</w:t>
      </w:r>
    </w:p>
    <w:p w14:paraId="670B0175" w14:textId="1BAA7AB5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76322274" wp14:editId="6ADE69F8">
            <wp:extent cx="5274945" cy="2990215"/>
            <wp:effectExtent l="0" t="0" r="1905" b="635"/>
            <wp:docPr id="361993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3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9790" w14:textId="067A6E33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没有账号，考虑注册账号：</w:t>
      </w:r>
    </w:p>
    <w:p w14:paraId="03F97578" w14:textId="1D0FB0E4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21DED99D" wp14:editId="424C9A2A">
            <wp:extent cx="5274945" cy="2986405"/>
            <wp:effectExtent l="0" t="0" r="1905" b="4445"/>
            <wp:docPr id="868599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99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1E501" wp14:editId="798F11BB">
            <wp:extent cx="5274945" cy="2946400"/>
            <wp:effectExtent l="0" t="0" r="1905" b="6350"/>
            <wp:docPr id="136197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7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5A4E" w14:textId="732277E1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发现角色为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Guest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，题目中提到了“反序列化”，考虑反序列化漏洞，加之题目名称出现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pickle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，所以提示更加明显。</w:t>
      </w:r>
    </w:p>
    <w:p w14:paraId="06DCCBBD" w14:textId="1C77DE08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接下来我们希望获取管理员权限，首先观察，出现了“欢迎，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1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”，说明存在模板动态渲染，我们尝试是否存在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SSTI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：</w:t>
      </w:r>
    </w:p>
    <w:p w14:paraId="7BA84DC0" w14:textId="1B2BD42D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7B7775E5" wp14:editId="4E713AEB">
            <wp:extent cx="5274945" cy="2955290"/>
            <wp:effectExtent l="0" t="0" r="1905" b="0"/>
            <wp:docPr id="205934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07EC" w14:textId="660B3AC6" w:rsidR="006405D7" w:rsidRDefault="006405D7" w:rsidP="006405D7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57DABB5C" wp14:editId="204F1DE4">
            <wp:extent cx="5274945" cy="4477385"/>
            <wp:effectExtent l="0" t="0" r="1905" b="0"/>
            <wp:docPr id="142593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33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A30" w14:textId="64DECFEF" w:rsidR="00E91539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发现存在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SSTI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。于是企图用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SSTI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获取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Flag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。但是题目限制很多，</w:t>
      </w:r>
      <w:r w:rsidRPr="006405D7"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  <w:t> blacklist = ["session" ,"globals", "read", "lipsum", "request", "os", "popen", "import", "eval", "tac", "cat", "flag"]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（该列表选手不可见，需要自己尝试以获得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blacklist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），加之限制用户名长度，所以构造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SSTI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的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payload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较为困难，此时无法注意到题目中提到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config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，尝试注册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config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为用户名：</w:t>
      </w:r>
    </w:p>
    <w:p w14:paraId="57DC340A" w14:textId="47BC74B8" w:rsidR="006405D7" w:rsidRDefault="006405D7" w:rsidP="006405D7">
      <w:pPr>
        <w:spacing w:before="60" w:after="0" w:line="240" w:lineRule="auto"/>
        <w:jc w:val="center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23D68E4A" wp14:editId="0C70E0E7">
            <wp:extent cx="3705367" cy="2950198"/>
            <wp:effectExtent l="0" t="0" r="0" b="3175"/>
            <wp:docPr id="59749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4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112" cy="295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13C9" w14:textId="77777777" w:rsidR="006405D7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</w:p>
    <w:p w14:paraId="14837FDE" w14:textId="3D43DE56" w:rsidR="006405D7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lastRenderedPageBreak/>
        <w:t>发现泄漏了密钥</w:t>
      </w:r>
      <w:r>
        <w:rPr>
          <w:noProof/>
        </w:rPr>
        <w:drawing>
          <wp:inline distT="0" distB="0" distL="0" distR="0" wp14:anchorId="6FB55E49" wp14:editId="4A5D2917">
            <wp:extent cx="5274945" cy="6140450"/>
            <wp:effectExtent l="0" t="0" r="1905" b="0"/>
            <wp:docPr id="71069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998B" w14:textId="77777777" w:rsidR="006405D7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我们查看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cookie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发现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JWT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：</w:t>
      </w:r>
    </w:p>
    <w:p w14:paraId="1E614970" w14:textId="7C4A099A" w:rsidR="006405D7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0915AFB7" wp14:editId="100077FD">
            <wp:extent cx="5274945" cy="2976880"/>
            <wp:effectExtent l="0" t="0" r="1905" b="0"/>
            <wp:docPr id="127862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1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尝试以此解码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JWT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，工具为：</w:t>
      </w:r>
      <w:hyperlink r:id="rId14" w:history="1">
        <w:r w:rsidR="008E0CC6" w:rsidRPr="002766A8">
          <w:rPr>
            <w:rStyle w:val="af1"/>
            <w:rFonts w:ascii="Times New Roman" w:eastAsia="宋体" w:hAnsi="Times New Roman" w:cs="Times New Roman" w:hint="eastAsia"/>
            <w:noProof/>
            <w:kern w:val="0"/>
            <w:sz w:val="24"/>
            <w:szCs w:val="20"/>
            <w14:ligatures w14:val="none"/>
          </w:rPr>
          <w:t>https://github.com/noraj/flask-session-cookie-manager</w:t>
        </w:r>
      </w:hyperlink>
    </w:p>
    <w:p w14:paraId="4409CBFB" w14:textId="0473CC16" w:rsidR="006405D7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69691F10" wp14:editId="0D3C51C7">
            <wp:extent cx="5274945" cy="1321435"/>
            <wp:effectExtent l="0" t="0" r="1905" b="0"/>
            <wp:docPr id="1242459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9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CC29" w14:textId="7B1E5E44" w:rsidR="006405D7" w:rsidRDefault="006405D7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 w:rsidRPr="006405D7"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{'role': 'guest', 'username': '{{config}}'}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，尝试修改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role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为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admin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并编码存储到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cookie</w:t>
      </w: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中：</w:t>
      </w:r>
    </w:p>
    <w:p w14:paraId="1D2A8652" w14:textId="7ADFC907" w:rsidR="006405D7" w:rsidRDefault="00E1228F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7630133E" wp14:editId="3ECECA89">
            <wp:extent cx="5274945" cy="1151255"/>
            <wp:effectExtent l="0" t="0" r="1905" b="0"/>
            <wp:docPr id="99078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4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E0F1" w14:textId="0C4D0352" w:rsidR="00E1228F" w:rsidRDefault="00E1228F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01852A99" wp14:editId="697CD76F">
            <wp:extent cx="5274945" cy="2962910"/>
            <wp:effectExtent l="0" t="0" r="1905" b="8890"/>
            <wp:docPr id="1654401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01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E62" w14:textId="655B8D9D" w:rsidR="00E1228F" w:rsidRDefault="00E1228F" w:rsidP="005653F1">
      <w:pPr>
        <w:spacing w:before="60" w:after="0" w:line="240" w:lineRule="auto"/>
        <w:jc w:val="both"/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  <w:t>接下来就是常规的反序列化漏洞：</w:t>
      </w:r>
    </w:p>
    <w:p w14:paraId="305D167A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</w:p>
    <w:p w14:paraId="7E34184A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pickle</w:t>
      </w:r>
    </w:p>
    <w:p w14:paraId="2F94C426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35A39E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Exploit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D2DEFC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__reduce__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9C12351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eval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"open('/flag').read()"</w:t>
      </w:r>
      <w:r>
        <w:rPr>
          <w:rFonts w:ascii="Consolas" w:hAnsi="Consolas" w:cs="Courier New"/>
          <w:color w:val="666600"/>
          <w:sz w:val="17"/>
          <w:szCs w:val="17"/>
        </w:rPr>
        <w:t>,))</w:t>
      </w:r>
    </w:p>
    <w:p w14:paraId="1174B5FE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768367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payload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pickle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Exploit</w:t>
      </w:r>
      <w:r>
        <w:rPr>
          <w:rFonts w:ascii="Consolas" w:hAnsi="Consolas" w:cs="Courier New"/>
          <w:color w:val="666600"/>
          <w:sz w:val="17"/>
          <w:szCs w:val="17"/>
        </w:rPr>
        <w:t>())).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9BCDBF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payload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311597" w14:textId="77777777" w:rsidR="00E1228F" w:rsidRDefault="00E1228F">
      <w:pPr>
        <w:pStyle w:val="af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0960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C00958" w14:textId="77777777" w:rsidR="00E1228F" w:rsidRPr="00E1228F" w:rsidRDefault="00E1228F" w:rsidP="00E1228F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</w:p>
    <w:p w14:paraId="41F8927B" w14:textId="37B31CD4" w:rsidR="00E1228F" w:rsidRDefault="00E1228F" w:rsidP="005653F1">
      <w:pPr>
        <w:spacing w:before="60" w:after="0" w:line="240" w:lineRule="auto"/>
        <w:jc w:val="both"/>
        <w:rPr>
          <w:rFonts w:ascii="Times New Roman" w:eastAsia="宋体" w:hAnsi="Times New Roman" w:cs="Times New Roman"/>
          <w:noProof/>
          <w:kern w:val="0"/>
          <w:sz w:val="24"/>
          <w:szCs w:val="20"/>
          <w14:ligatures w14:val="none"/>
        </w:rPr>
      </w:pPr>
      <w:r>
        <w:rPr>
          <w:noProof/>
        </w:rPr>
        <w:drawing>
          <wp:inline distT="0" distB="0" distL="0" distR="0" wp14:anchorId="6D65BC64" wp14:editId="655CAEEE">
            <wp:extent cx="5274945" cy="2889885"/>
            <wp:effectExtent l="0" t="0" r="1905" b="5715"/>
            <wp:docPr id="1542284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84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DA0C" w14:textId="112CB61E" w:rsidR="00E1228F" w:rsidRPr="00E91539" w:rsidRDefault="00E1228F" w:rsidP="005653F1">
      <w:pPr>
        <w:spacing w:before="60" w:after="0" w:line="240" w:lineRule="auto"/>
        <w:jc w:val="both"/>
        <w:rPr>
          <w:rFonts w:ascii="Times New Roman" w:eastAsia="宋体" w:hAnsi="Times New Roman" w:cs="Times New Roman" w:hint="eastAsia"/>
          <w:noProof/>
          <w:kern w:val="0"/>
          <w:sz w:val="24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7B53449B" wp14:editId="447BF8DA">
            <wp:extent cx="3062310" cy="1219209"/>
            <wp:effectExtent l="0" t="0" r="5080" b="0"/>
            <wp:docPr id="2097102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2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2310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28F" w:rsidRPr="00E91539" w:rsidSect="00D6516E">
      <w:headerReference w:type="even" r:id="rId20"/>
      <w:pgSz w:w="11907" w:h="16839" w:code="9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ECF18" w14:textId="77777777" w:rsidR="00DC7501" w:rsidRDefault="00DC75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CC4EBE" w14:textId="77777777" w:rsidR="00DC7501" w:rsidRDefault="00DC75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3EDB6" w14:textId="77777777" w:rsidR="00DC7501" w:rsidRDefault="00DC75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CE5A10" w14:textId="77777777" w:rsidR="00DC7501" w:rsidRDefault="00DC75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AF24" w14:textId="77777777" w:rsidR="00147B03" w:rsidRDefault="00F03878">
    <w:pPr>
      <w:pStyle w:val="ae"/>
      <w:framePr w:wrap="around" w:vAnchor="text" w:hAnchor="margin" w:xAlign="right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99DA7A8" w14:textId="77777777" w:rsidR="00147B03" w:rsidRDefault="00147B03">
    <w:pPr>
      <w:pStyle w:val="ae"/>
      <w:ind w:right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49"/>
    <w:rsid w:val="000D7DB5"/>
    <w:rsid w:val="00115549"/>
    <w:rsid w:val="00147B03"/>
    <w:rsid w:val="001C2C1B"/>
    <w:rsid w:val="002263EB"/>
    <w:rsid w:val="004F5D66"/>
    <w:rsid w:val="005653F1"/>
    <w:rsid w:val="006405D7"/>
    <w:rsid w:val="00701627"/>
    <w:rsid w:val="00761E0D"/>
    <w:rsid w:val="0088793F"/>
    <w:rsid w:val="008E0CC6"/>
    <w:rsid w:val="009C0ECB"/>
    <w:rsid w:val="00A134A7"/>
    <w:rsid w:val="00C63219"/>
    <w:rsid w:val="00CA3265"/>
    <w:rsid w:val="00D6516E"/>
    <w:rsid w:val="00DC7501"/>
    <w:rsid w:val="00E1228F"/>
    <w:rsid w:val="00E91539"/>
    <w:rsid w:val="00F03878"/>
    <w:rsid w:val="00FE27F5"/>
    <w:rsid w:val="00FE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85CE4"/>
  <w15:chartTrackingRefBased/>
  <w15:docId w15:val="{E4BE51B4-3145-3B45-B71E-E66F3D2F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11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11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115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115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1155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1155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1155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1155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5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5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5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5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5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55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5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5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5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51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516E"/>
    <w:rPr>
      <w:sz w:val="18"/>
      <w:szCs w:val="18"/>
    </w:rPr>
  </w:style>
  <w:style w:type="character" w:styleId="af0">
    <w:name w:val="page number"/>
    <w:basedOn w:val="a0"/>
    <w:rsid w:val="00D6516E"/>
  </w:style>
  <w:style w:type="character" w:styleId="af1">
    <w:name w:val="Hyperlink"/>
    <w:basedOn w:val="a0"/>
    <w:uiPriority w:val="99"/>
    <w:unhideWhenUsed/>
    <w:rsid w:val="00E9153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91539"/>
    <w:rPr>
      <w:color w:val="605E5C"/>
      <w:shd w:val="clear" w:color="auto" w:fill="E1DFDD"/>
    </w:rPr>
  </w:style>
  <w:style w:type="paragraph" w:styleId="af3">
    <w:name w:val="footer"/>
    <w:basedOn w:val="a"/>
    <w:link w:val="af4"/>
    <w:uiPriority w:val="99"/>
    <w:unhideWhenUsed/>
    <w:rsid w:val="006405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6405D7"/>
    <w:rPr>
      <w:sz w:val="18"/>
      <w:szCs w:val="18"/>
    </w:rPr>
  </w:style>
  <w:style w:type="paragraph" w:styleId="af5">
    <w:name w:val="Normal (Web)"/>
    <w:basedOn w:val="a"/>
    <w:uiPriority w:val="99"/>
    <w:semiHidden/>
    <w:unhideWhenUsed/>
    <w:rsid w:val="00E1228F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8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noraj/flask-session-cookie-manag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36AEF9-BD81-4F2D-A64F-9037BADC5FF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145</Words>
  <Characters>830</Characters>
  <Application>Microsoft Office Word</Application>
  <DocSecurity>0</DocSecurity>
  <Lines>6</Lines>
  <Paragraphs>1</Paragraphs>
  <ScaleCrop>false</ScaleCrop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lamaper Guo</cp:lastModifiedBy>
  <cp:revision>14</cp:revision>
  <dcterms:created xsi:type="dcterms:W3CDTF">2025-05-18T19:12:00Z</dcterms:created>
  <dcterms:modified xsi:type="dcterms:W3CDTF">2025-10-27T09:58:00Z</dcterms:modified>
  <cp:category/>
</cp:coreProperties>
</file>