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vsd" ContentType="application/vnd.visio"/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D71C8" w:rsidRPr="008F1E9E" w:rsidRDefault="006D71C8" w:rsidP="006D71C8">
      <w:pPr>
        <w:rPr>
          <w:rFonts w:hint="eastAsia"/>
          <w:sz w:val="24"/>
        </w:rPr>
      </w:pPr>
      <w:bookmarkStart w:id="0" w:name="_GoBack"/>
      <w:bookmarkEnd w:id="0"/>
      <w:r w:rsidRPr="008F1E9E">
        <w:rPr>
          <w:rFonts w:hint="eastAsia"/>
          <w:sz w:val="18"/>
        </w:rPr>
        <w:t>课程编号</w:t>
      </w:r>
      <w:r w:rsidRPr="008F1E9E">
        <w:rPr>
          <w:rFonts w:hint="eastAsia"/>
        </w:rPr>
        <w:t>：</w:t>
      </w:r>
      <w:r w:rsidR="00C200B8">
        <w:rPr>
          <w:rFonts w:hint="eastAsia"/>
        </w:rPr>
        <w:t>INF05038</w:t>
      </w:r>
      <w:r w:rsidRPr="008F1E9E">
        <w:rPr>
          <w:rFonts w:hint="eastAsia"/>
        </w:rPr>
        <w:t xml:space="preserve">     </w:t>
      </w:r>
      <w:r w:rsidRPr="008F1E9E">
        <w:rPr>
          <w:rFonts w:hint="eastAsia"/>
          <w:sz w:val="24"/>
        </w:rPr>
        <w:t xml:space="preserve"> </w:t>
      </w:r>
      <w:r w:rsidRPr="008F1E9E">
        <w:rPr>
          <w:rFonts w:hint="eastAsia"/>
          <w:sz w:val="24"/>
        </w:rPr>
        <w:t>北京理工大学</w:t>
      </w:r>
      <w:r w:rsidRPr="008F1E9E">
        <w:rPr>
          <w:rFonts w:hint="eastAsia"/>
          <w:sz w:val="24"/>
        </w:rPr>
        <w:t>20</w:t>
      </w:r>
      <w:r w:rsidR="00335AE5">
        <w:rPr>
          <w:rFonts w:hint="eastAsia"/>
          <w:sz w:val="24"/>
        </w:rPr>
        <w:t>12</w:t>
      </w:r>
      <w:r w:rsidRPr="008F1E9E">
        <w:rPr>
          <w:rFonts w:hint="eastAsia"/>
          <w:sz w:val="24"/>
        </w:rPr>
        <w:t xml:space="preserve"> </w:t>
      </w:r>
      <w:r w:rsidRPr="008F1E9E">
        <w:rPr>
          <w:sz w:val="24"/>
        </w:rPr>
        <w:t>–</w:t>
      </w:r>
      <w:r w:rsidRPr="008F1E9E">
        <w:rPr>
          <w:rFonts w:hint="eastAsia"/>
          <w:sz w:val="24"/>
        </w:rPr>
        <w:t xml:space="preserve"> 20</w:t>
      </w:r>
      <w:r>
        <w:rPr>
          <w:rFonts w:hint="eastAsia"/>
          <w:sz w:val="24"/>
        </w:rPr>
        <w:t>1</w:t>
      </w:r>
      <w:r w:rsidR="00335AE5">
        <w:rPr>
          <w:rFonts w:hint="eastAsia"/>
          <w:sz w:val="24"/>
        </w:rPr>
        <w:t>3</w:t>
      </w:r>
      <w:r w:rsidRPr="008F1E9E">
        <w:rPr>
          <w:rFonts w:hint="eastAsia"/>
          <w:sz w:val="24"/>
        </w:rPr>
        <w:t xml:space="preserve"> </w:t>
      </w:r>
      <w:r w:rsidRPr="008F1E9E">
        <w:rPr>
          <w:rFonts w:hint="eastAsia"/>
          <w:sz w:val="24"/>
        </w:rPr>
        <w:t>学年第</w:t>
      </w:r>
      <w:r>
        <w:rPr>
          <w:rFonts w:hint="eastAsia"/>
          <w:sz w:val="24"/>
        </w:rPr>
        <w:t>二</w:t>
      </w:r>
      <w:r w:rsidRPr="008F1E9E">
        <w:rPr>
          <w:rFonts w:hint="eastAsia"/>
          <w:sz w:val="24"/>
        </w:rPr>
        <w:t>学期</w:t>
      </w:r>
    </w:p>
    <w:p w:rsidR="006D71C8" w:rsidRPr="008F1E9E" w:rsidRDefault="006D71C8" w:rsidP="006D71C8">
      <w:pPr>
        <w:ind w:firstLine="3"/>
        <w:jc w:val="center"/>
        <w:rPr>
          <w:rFonts w:eastAsia="黑体" w:hint="eastAsia"/>
          <w:sz w:val="32"/>
        </w:rPr>
      </w:pPr>
      <w:r w:rsidRPr="008F1E9E">
        <w:rPr>
          <w:rFonts w:hint="eastAsia"/>
        </w:rPr>
        <w:t xml:space="preserve">   </w:t>
      </w:r>
      <w:r w:rsidRPr="008F1E9E">
        <w:rPr>
          <w:rFonts w:hint="eastAsia"/>
          <w:b/>
          <w:bCs/>
          <w:sz w:val="32"/>
        </w:rPr>
        <w:t>20</w:t>
      </w:r>
      <w:r w:rsidR="00335AE5">
        <w:rPr>
          <w:rFonts w:hint="eastAsia"/>
          <w:b/>
          <w:bCs/>
          <w:sz w:val="32"/>
        </w:rPr>
        <w:t>11</w:t>
      </w:r>
      <w:r w:rsidRPr="008F1E9E">
        <w:rPr>
          <w:rFonts w:hint="eastAsia"/>
          <w:b/>
          <w:bCs/>
          <w:sz w:val="32"/>
        </w:rPr>
        <w:t>级</w:t>
      </w:r>
      <w:r w:rsidRPr="008F1E9E">
        <w:rPr>
          <w:rFonts w:eastAsia="黑体" w:hint="eastAsia"/>
          <w:sz w:val="32"/>
        </w:rPr>
        <w:t>信号与系统</w:t>
      </w:r>
      <w:r>
        <w:rPr>
          <w:rFonts w:eastAsia="黑体" w:hint="eastAsia"/>
          <w:sz w:val="32"/>
        </w:rPr>
        <w:t>A</w:t>
      </w:r>
      <w:r w:rsidRPr="008F1E9E">
        <w:rPr>
          <w:rFonts w:eastAsia="黑体" w:hint="eastAsia"/>
          <w:sz w:val="32"/>
        </w:rPr>
        <w:t>期末试</w:t>
      </w:r>
      <w:r w:rsidR="000D3A3C">
        <w:rPr>
          <w:rFonts w:eastAsia="黑体" w:hint="eastAsia"/>
          <w:sz w:val="32"/>
        </w:rPr>
        <w:t>卷</w:t>
      </w:r>
    </w:p>
    <w:p w:rsidR="006D71C8" w:rsidRDefault="006D71C8" w:rsidP="006D71C8">
      <w:pPr>
        <w:rPr>
          <w:rFonts w:hint="eastAsia"/>
        </w:rPr>
      </w:pPr>
      <w:r w:rsidRPr="008F1E9E">
        <w:t xml:space="preserve"> </w:t>
      </w:r>
      <w:r w:rsidRPr="008F1E9E">
        <w:rPr>
          <w:rFonts w:hint="eastAsia"/>
        </w:rPr>
        <w:t xml:space="preserve">    </w:t>
      </w:r>
      <w:r w:rsidRPr="008F1E9E">
        <w:rPr>
          <w:rFonts w:hint="eastAsia"/>
          <w:sz w:val="28"/>
        </w:rPr>
        <w:t>班级</w:t>
      </w:r>
      <w:r w:rsidRPr="008F1E9E">
        <w:rPr>
          <w:rFonts w:hint="eastAsia"/>
          <w:sz w:val="28"/>
          <w:u w:val="single"/>
        </w:rPr>
        <w:t xml:space="preserve">         </w:t>
      </w:r>
      <w:r w:rsidRPr="008F1E9E">
        <w:rPr>
          <w:rFonts w:hint="eastAsia"/>
          <w:sz w:val="28"/>
        </w:rPr>
        <w:t xml:space="preserve"> </w:t>
      </w:r>
      <w:r w:rsidRPr="008F1E9E">
        <w:rPr>
          <w:sz w:val="28"/>
        </w:rPr>
        <w:t xml:space="preserve"> </w:t>
      </w:r>
      <w:r w:rsidRPr="008F1E9E">
        <w:rPr>
          <w:rFonts w:hint="eastAsia"/>
          <w:sz w:val="28"/>
        </w:rPr>
        <w:t>学号</w:t>
      </w:r>
      <w:r w:rsidRPr="008F1E9E">
        <w:rPr>
          <w:rFonts w:hint="eastAsia"/>
          <w:sz w:val="28"/>
          <w:u w:val="single"/>
        </w:rPr>
        <w:t xml:space="preserve">         </w:t>
      </w:r>
      <w:r w:rsidRPr="008F1E9E">
        <w:rPr>
          <w:rFonts w:hint="eastAsia"/>
          <w:sz w:val="28"/>
        </w:rPr>
        <w:t xml:space="preserve">  </w:t>
      </w:r>
      <w:r w:rsidRPr="008F1E9E">
        <w:rPr>
          <w:rFonts w:hint="eastAsia"/>
          <w:sz w:val="28"/>
        </w:rPr>
        <w:t>姓名</w:t>
      </w:r>
      <w:r w:rsidRPr="008F1E9E">
        <w:rPr>
          <w:rFonts w:hint="eastAsia"/>
          <w:sz w:val="28"/>
          <w:u w:val="single"/>
        </w:rPr>
        <w:t xml:space="preserve">        </w:t>
      </w:r>
      <w:r w:rsidRPr="008F1E9E">
        <w:rPr>
          <w:rFonts w:hint="eastAsia"/>
          <w:sz w:val="28"/>
        </w:rPr>
        <w:t xml:space="preserve">  </w:t>
      </w:r>
      <w:r w:rsidRPr="008F1E9E">
        <w:rPr>
          <w:rFonts w:hint="eastAsia"/>
          <w:sz w:val="28"/>
        </w:rPr>
        <w:t>成绩</w:t>
      </w:r>
      <w:r w:rsidRPr="008F1E9E">
        <w:rPr>
          <w:rFonts w:hint="eastAsia"/>
          <w:sz w:val="28"/>
          <w:u w:val="single"/>
        </w:rPr>
        <w:t xml:space="preserve"> </w:t>
      </w:r>
      <w:r w:rsidRPr="008F1E9E">
        <w:rPr>
          <w:sz w:val="28"/>
          <w:u w:val="single"/>
        </w:rPr>
        <w:t xml:space="preserve"> </w:t>
      </w:r>
      <w:r w:rsidRPr="008F1E9E">
        <w:rPr>
          <w:rFonts w:hint="eastAsia"/>
          <w:sz w:val="28"/>
          <w:u w:val="single"/>
        </w:rPr>
        <w:t xml:space="preserve">  </w:t>
      </w:r>
      <w:r w:rsidRPr="008F1E9E">
        <w:rPr>
          <w:sz w:val="28"/>
          <w:u w:val="single"/>
        </w:rPr>
        <w:t xml:space="preserve">   </w:t>
      </w:r>
      <w:r w:rsidRPr="008F1E9E">
        <w:t xml:space="preserve"> </w:t>
      </w:r>
    </w:p>
    <w:p w:rsidR="00E174A3" w:rsidRDefault="00E174A3" w:rsidP="00E174A3">
      <w:pPr>
        <w:tabs>
          <w:tab w:val="left" w:pos="420"/>
        </w:tabs>
        <w:autoSpaceDE w:val="0"/>
        <w:autoSpaceDN w:val="0"/>
        <w:adjustRightInd w:val="0"/>
        <w:spacing w:before="12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一．填空：</w:t>
      </w:r>
      <w:r w:rsidR="003A0D07">
        <w:rPr>
          <w:rFonts w:ascii="宋体" w:hAnsi="宋体" w:hint="eastAsia"/>
          <w:sz w:val="24"/>
        </w:rPr>
        <w:t>（每空3分）</w:t>
      </w:r>
    </w:p>
    <w:p w:rsidR="00E174A3" w:rsidRPr="007B03CE" w:rsidRDefault="00E174A3" w:rsidP="007B03CE">
      <w:pPr>
        <w:tabs>
          <w:tab w:val="left" w:pos="420"/>
        </w:tabs>
        <w:autoSpaceDE w:val="0"/>
        <w:autoSpaceDN w:val="0"/>
        <w:adjustRightInd w:val="0"/>
        <w:spacing w:before="120"/>
        <w:rPr>
          <w:rFonts w:hint="eastAsia"/>
          <w:color w:val="000080"/>
          <w:sz w:val="24"/>
        </w:rPr>
      </w:pPr>
      <w:r w:rsidRPr="00C06CDE">
        <w:rPr>
          <w:color w:val="000080"/>
          <w:sz w:val="24"/>
        </w:rPr>
        <w:t>1.</w:t>
      </w:r>
      <w:r w:rsidRPr="007B03CE">
        <w:rPr>
          <w:color w:val="000080"/>
          <w:sz w:val="24"/>
        </w:rPr>
        <w:t xml:space="preserve"> </w:t>
      </w:r>
      <w:r w:rsidR="007B03CE" w:rsidRPr="007B03CE">
        <w:rPr>
          <w:rFonts w:hint="eastAsia"/>
          <w:sz w:val="24"/>
        </w:rPr>
        <w:t>已知离散时间系统的单位抽样响应为</w:t>
      </w:r>
      <w:r w:rsidR="007B03CE" w:rsidRPr="007B03CE">
        <w:rPr>
          <w:position w:val="-24"/>
          <w:sz w:val="24"/>
        </w:rPr>
        <w:object w:dxaOrig="1579" w:dyaOrig="6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8.75pt;height:30.75pt" o:ole="">
            <v:imagedata r:id="rId8" o:title=""/>
          </v:shape>
          <o:OLEObject Type="Embed" ProgID="Equation.DSMT4" ShapeID="_x0000_i1025" DrawAspect="Content" ObjectID="_1528289098" r:id="rId9"/>
        </w:object>
      </w:r>
      <w:r w:rsidR="007B03CE" w:rsidRPr="007B03CE">
        <w:rPr>
          <w:rFonts w:hint="eastAsia"/>
          <w:sz w:val="24"/>
        </w:rPr>
        <w:t>，输入信号</w:t>
      </w:r>
      <w:r w:rsidR="007B03CE" w:rsidRPr="007B03CE">
        <w:rPr>
          <w:position w:val="-10"/>
          <w:sz w:val="24"/>
        </w:rPr>
        <w:object w:dxaOrig="2079" w:dyaOrig="320">
          <v:shape id="_x0000_i1026" type="#_x0000_t75" style="width:104.25pt;height:15.75pt" o:ole="">
            <v:imagedata r:id="rId10" o:title=""/>
          </v:shape>
          <o:OLEObject Type="Embed" ProgID="Equation.DSMT4" ShapeID="_x0000_i1026" DrawAspect="Content" ObjectID="_1528289099" r:id="rId11"/>
        </w:object>
      </w:r>
      <w:r w:rsidR="007B03CE" w:rsidRPr="007B03CE">
        <w:rPr>
          <w:sz w:val="24"/>
        </w:rPr>
        <w:t>,</w:t>
      </w:r>
      <w:r w:rsidR="007B03CE" w:rsidRPr="007B03CE">
        <w:rPr>
          <w:rFonts w:hint="eastAsia"/>
          <w:sz w:val="24"/>
        </w:rPr>
        <w:t xml:space="preserve"> </w:t>
      </w:r>
      <w:r w:rsidR="007B03CE" w:rsidRPr="007B03CE">
        <w:rPr>
          <w:rFonts w:hint="eastAsia"/>
          <w:sz w:val="24"/>
        </w:rPr>
        <w:t>系统的零状态响应为</w:t>
      </w:r>
      <w:r w:rsidR="007B03CE" w:rsidRPr="007B03CE">
        <w:rPr>
          <w:i/>
          <w:iCs/>
          <w:sz w:val="24"/>
        </w:rPr>
        <w:t>y</w:t>
      </w:r>
      <w:r w:rsidR="007B03CE" w:rsidRPr="007B03CE">
        <w:rPr>
          <w:sz w:val="24"/>
        </w:rPr>
        <w:t>(</w:t>
      </w:r>
      <w:r w:rsidR="007B03CE" w:rsidRPr="007B03CE">
        <w:rPr>
          <w:i/>
          <w:iCs/>
          <w:sz w:val="24"/>
        </w:rPr>
        <w:t>n</w:t>
      </w:r>
      <w:r w:rsidR="007B03CE" w:rsidRPr="007B03CE">
        <w:rPr>
          <w:sz w:val="24"/>
        </w:rPr>
        <w:t>)</w:t>
      </w:r>
      <w:r w:rsidR="007B03CE">
        <w:rPr>
          <w:rFonts w:hint="eastAsia"/>
          <w:sz w:val="24"/>
        </w:rPr>
        <w:t>。</w:t>
      </w:r>
      <w:r w:rsidR="007B03CE" w:rsidRPr="007B03CE">
        <w:rPr>
          <w:rFonts w:hint="eastAsia"/>
          <w:sz w:val="24"/>
        </w:rPr>
        <w:t>当</w:t>
      </w:r>
      <w:r w:rsidR="007B03CE" w:rsidRPr="007B03CE">
        <w:rPr>
          <w:sz w:val="24"/>
        </w:rPr>
        <w:t>n=4</w:t>
      </w:r>
      <w:r w:rsidR="007B03CE" w:rsidRPr="007B03CE">
        <w:rPr>
          <w:rFonts w:hint="eastAsia"/>
          <w:sz w:val="24"/>
        </w:rPr>
        <w:t>时，</w:t>
      </w:r>
      <w:r w:rsidR="007B03CE" w:rsidRPr="007B03CE">
        <w:rPr>
          <w:i/>
          <w:iCs/>
          <w:sz w:val="24"/>
        </w:rPr>
        <w:t>y</w:t>
      </w:r>
      <w:r w:rsidR="007B03CE" w:rsidRPr="007B03CE">
        <w:rPr>
          <w:sz w:val="24"/>
        </w:rPr>
        <w:t>(</w:t>
      </w:r>
      <w:r w:rsidR="007B03CE" w:rsidRPr="007B03CE">
        <w:rPr>
          <w:i/>
          <w:iCs/>
          <w:sz w:val="24"/>
        </w:rPr>
        <w:t>n</w:t>
      </w:r>
      <w:r w:rsidR="007B03CE" w:rsidRPr="007B03CE">
        <w:rPr>
          <w:sz w:val="24"/>
        </w:rPr>
        <w:t>)</w:t>
      </w:r>
      <w:r w:rsidR="007B03CE" w:rsidRPr="007B03CE">
        <w:rPr>
          <w:color w:val="000080"/>
          <w:sz w:val="24"/>
        </w:rPr>
        <w:t xml:space="preserve"> __________</w:t>
      </w:r>
    </w:p>
    <w:p w:rsidR="00E174A3" w:rsidRPr="009776BD" w:rsidRDefault="00E174A3" w:rsidP="009776BD">
      <w:pPr>
        <w:pStyle w:val="a3"/>
        <w:tabs>
          <w:tab w:val="left" w:pos="4095"/>
        </w:tabs>
        <w:spacing w:beforeLines="50" w:before="156" w:line="300" w:lineRule="auto"/>
        <w:rPr>
          <w:rFonts w:ascii="Times New Roman" w:hAnsi="Times New Roman"/>
          <w:color w:val="000080"/>
          <w:sz w:val="24"/>
          <w:szCs w:val="24"/>
        </w:rPr>
      </w:pPr>
      <w:r w:rsidRPr="009776BD">
        <w:rPr>
          <w:rFonts w:ascii="Times New Roman" w:hAnsi="Times New Roman"/>
          <w:color w:val="000080"/>
          <w:sz w:val="24"/>
          <w:szCs w:val="24"/>
        </w:rPr>
        <w:t xml:space="preserve">2. </w:t>
      </w:r>
      <w:r w:rsidR="009776BD" w:rsidRPr="009776BD">
        <w:rPr>
          <w:rFonts w:hint="eastAsia"/>
          <w:sz w:val="24"/>
          <w:szCs w:val="24"/>
        </w:rPr>
        <w:t>如果一线性时不变系统的输入为</w:t>
      </w:r>
      <w:r w:rsidR="009776BD">
        <w:rPr>
          <w:rFonts w:hAnsi="宋体"/>
          <w:position w:val="-10"/>
          <w:sz w:val="24"/>
        </w:rPr>
        <w:object w:dxaOrig="480" w:dyaOrig="320">
          <v:shape id="_x0000_i1027" type="#_x0000_t75" style="width:24pt;height:15.75pt" o:ole="">
            <v:imagedata r:id="rId12" o:title=""/>
          </v:shape>
          <o:OLEObject Type="Embed" ProgID="Equation.3" ShapeID="_x0000_i1027" DrawAspect="Content" ObjectID="_1528289100" r:id="rId13"/>
        </w:object>
      </w:r>
      <w:r w:rsidR="009776BD" w:rsidRPr="009776BD">
        <w:rPr>
          <w:rFonts w:hint="eastAsia"/>
          <w:sz w:val="24"/>
          <w:szCs w:val="24"/>
        </w:rPr>
        <w:t>，零状态响应为</w:t>
      </w:r>
      <w:r w:rsidR="009776BD" w:rsidRPr="009776BD">
        <w:rPr>
          <w:position w:val="-12"/>
        </w:rPr>
        <w:object w:dxaOrig="1640" w:dyaOrig="360">
          <v:shape id="_x0000_i1028" type="#_x0000_t75" style="width:83.25pt;height:18pt" o:ole="">
            <v:imagedata r:id="rId14" o:title=""/>
          </v:shape>
          <o:OLEObject Type="Embed" ProgID="Equation.DSMT4" ShapeID="_x0000_i1028" DrawAspect="Content" ObjectID="_1528289101" r:id="rId15"/>
        </w:object>
      </w:r>
      <w:r w:rsidR="009776BD" w:rsidRPr="009776BD">
        <w:rPr>
          <w:rFonts w:hint="eastAsia"/>
          <w:sz w:val="24"/>
          <w:szCs w:val="24"/>
        </w:rPr>
        <w:t>，则该系统的单位冲激响应</w:t>
      </w:r>
      <w:r w:rsidR="009776BD" w:rsidRPr="009776BD">
        <w:rPr>
          <w:sz w:val="24"/>
          <w:szCs w:val="24"/>
        </w:rPr>
        <w:t>h(t)</w:t>
      </w:r>
      <w:r w:rsidR="009776BD" w:rsidRPr="009776BD">
        <w:rPr>
          <w:rFonts w:hint="eastAsia"/>
          <w:sz w:val="24"/>
          <w:szCs w:val="24"/>
        </w:rPr>
        <w:t>为</w:t>
      </w:r>
      <w:r w:rsidR="009776BD" w:rsidRPr="009776BD">
        <w:rPr>
          <w:sz w:val="24"/>
          <w:szCs w:val="24"/>
        </w:rPr>
        <w:t>______________</w:t>
      </w:r>
      <w:r w:rsidR="009776BD" w:rsidRPr="009776BD">
        <w:rPr>
          <w:rFonts w:hint="eastAsia"/>
          <w:sz w:val="24"/>
          <w:szCs w:val="24"/>
        </w:rPr>
        <w:t>。</w:t>
      </w:r>
    </w:p>
    <w:p w:rsidR="00E174A3" w:rsidRPr="00C06CDE" w:rsidRDefault="00E174A3" w:rsidP="009776BD">
      <w:pPr>
        <w:pStyle w:val="a3"/>
        <w:tabs>
          <w:tab w:val="left" w:pos="4095"/>
        </w:tabs>
        <w:spacing w:beforeLines="50" w:before="156" w:line="360" w:lineRule="auto"/>
        <w:rPr>
          <w:rFonts w:ascii="Times New Roman" w:hAnsi="Times New Roman"/>
          <w:color w:val="000080"/>
          <w:sz w:val="24"/>
          <w:szCs w:val="24"/>
        </w:rPr>
      </w:pPr>
      <w:r w:rsidRPr="00C06CDE">
        <w:rPr>
          <w:rFonts w:ascii="Times New Roman" w:hAnsi="Times New Roman" w:hint="eastAsia"/>
          <w:color w:val="000080"/>
          <w:sz w:val="24"/>
          <w:szCs w:val="24"/>
        </w:rPr>
        <w:t>3</w:t>
      </w:r>
      <w:r w:rsidRPr="00C06CDE">
        <w:rPr>
          <w:rFonts w:ascii="Times New Roman" w:hAnsi="Times New Roman"/>
          <w:color w:val="000080"/>
          <w:sz w:val="24"/>
          <w:szCs w:val="24"/>
        </w:rPr>
        <w:t>.</w:t>
      </w:r>
      <w:r w:rsidRPr="00C06CDE">
        <w:rPr>
          <w:rFonts w:ascii="Times New Roman" w:hAnsi="Times New Roman"/>
          <w:color w:val="000080"/>
          <w:sz w:val="24"/>
          <w:szCs w:val="24"/>
        </w:rPr>
        <w:t>某系统单位阶跃响应为</w:t>
      </w:r>
      <w:r w:rsidRPr="00C06CDE">
        <w:rPr>
          <w:rFonts w:ascii="Times New Roman" w:hAnsi="Times New Roman"/>
          <w:color w:val="000080"/>
          <w:sz w:val="24"/>
          <w:szCs w:val="24"/>
        </w:rPr>
        <w:t xml:space="preserve"> (1-</w:t>
      </w:r>
      <w:r w:rsidRPr="00C06CDE">
        <w:rPr>
          <w:rFonts w:ascii="Times New Roman" w:hAnsi="Times New Roman"/>
          <w:i/>
          <w:iCs/>
          <w:color w:val="000080"/>
          <w:sz w:val="24"/>
          <w:szCs w:val="24"/>
        </w:rPr>
        <w:t>e</w:t>
      </w:r>
      <w:r w:rsidRPr="00C06CDE">
        <w:rPr>
          <w:rFonts w:ascii="Times New Roman" w:hAnsi="Times New Roman"/>
          <w:color w:val="000080"/>
          <w:sz w:val="24"/>
          <w:szCs w:val="24"/>
          <w:vertAlign w:val="superscript"/>
        </w:rPr>
        <w:t>-</w:t>
      </w:r>
      <w:r w:rsidRPr="00C06CDE">
        <w:rPr>
          <w:rFonts w:ascii="Times New Roman" w:hAnsi="Times New Roman"/>
          <w:i/>
          <w:iCs/>
          <w:color w:val="000080"/>
          <w:sz w:val="24"/>
          <w:szCs w:val="24"/>
          <w:vertAlign w:val="superscript"/>
        </w:rPr>
        <w:t>t</w:t>
      </w:r>
      <w:r w:rsidRPr="00C06CDE">
        <w:rPr>
          <w:rFonts w:ascii="Times New Roman" w:hAnsi="Times New Roman"/>
          <w:color w:val="000080"/>
          <w:sz w:val="24"/>
          <w:szCs w:val="24"/>
        </w:rPr>
        <w:t>)</w:t>
      </w:r>
      <w:r w:rsidRPr="00C06CDE">
        <w:rPr>
          <w:rFonts w:ascii="Times New Roman" w:hAnsi="Times New Roman"/>
          <w:i/>
          <w:iCs/>
          <w:color w:val="000080"/>
          <w:sz w:val="24"/>
          <w:szCs w:val="24"/>
        </w:rPr>
        <w:t>u</w:t>
      </w:r>
      <w:r w:rsidRPr="00C06CDE">
        <w:rPr>
          <w:rFonts w:ascii="Times New Roman" w:hAnsi="Times New Roman"/>
          <w:color w:val="000080"/>
          <w:sz w:val="24"/>
          <w:szCs w:val="24"/>
        </w:rPr>
        <w:t>(</w:t>
      </w:r>
      <w:r w:rsidRPr="00C06CDE">
        <w:rPr>
          <w:rFonts w:ascii="Times New Roman" w:hAnsi="Times New Roman"/>
          <w:i/>
          <w:iCs/>
          <w:color w:val="000080"/>
          <w:sz w:val="24"/>
          <w:szCs w:val="24"/>
        </w:rPr>
        <w:t>t</w:t>
      </w:r>
      <w:r w:rsidRPr="00C06CDE">
        <w:rPr>
          <w:rFonts w:ascii="Times New Roman" w:hAnsi="Times New Roman"/>
          <w:color w:val="000080"/>
          <w:sz w:val="24"/>
          <w:szCs w:val="24"/>
        </w:rPr>
        <w:t>)</w:t>
      </w:r>
      <w:r w:rsidRPr="00C06CDE">
        <w:rPr>
          <w:rFonts w:ascii="Times New Roman" w:hAnsi="Times New Roman"/>
          <w:color w:val="000080"/>
          <w:sz w:val="24"/>
          <w:szCs w:val="24"/>
        </w:rPr>
        <w:t>，则</w:t>
      </w:r>
      <w:r w:rsidRPr="00C06CDE">
        <w:rPr>
          <w:rFonts w:ascii="Times New Roman" w:hAnsi="Times New Roman" w:hint="eastAsia"/>
          <w:color w:val="000080"/>
          <w:sz w:val="24"/>
          <w:szCs w:val="24"/>
        </w:rPr>
        <w:t>单位冲激响应</w:t>
      </w:r>
      <w:r w:rsidRPr="00C06CDE">
        <w:rPr>
          <w:rFonts w:ascii="Times New Roman" w:hAnsi="Times New Roman" w:hint="eastAsia"/>
          <w:i/>
          <w:color w:val="000080"/>
          <w:sz w:val="24"/>
          <w:szCs w:val="24"/>
        </w:rPr>
        <w:t>h</w:t>
      </w:r>
      <w:r w:rsidRPr="00C06CDE">
        <w:rPr>
          <w:rFonts w:ascii="Times New Roman" w:hAnsi="Times New Roman"/>
          <w:color w:val="000080"/>
          <w:sz w:val="24"/>
          <w:szCs w:val="24"/>
        </w:rPr>
        <w:t>(</w:t>
      </w:r>
      <w:r w:rsidRPr="00C06CDE">
        <w:rPr>
          <w:rFonts w:ascii="Times New Roman" w:hAnsi="Times New Roman" w:hint="eastAsia"/>
          <w:i/>
          <w:iCs/>
          <w:color w:val="000080"/>
          <w:sz w:val="24"/>
          <w:szCs w:val="24"/>
        </w:rPr>
        <w:t>t</w:t>
      </w:r>
      <w:r w:rsidRPr="00C06CDE">
        <w:rPr>
          <w:rFonts w:ascii="Times New Roman" w:hAnsi="Times New Roman"/>
          <w:color w:val="000080"/>
          <w:sz w:val="24"/>
          <w:szCs w:val="24"/>
        </w:rPr>
        <w:t>)=__________</w:t>
      </w:r>
      <w:r w:rsidRPr="00C06CDE">
        <w:rPr>
          <w:rFonts w:ascii="Times New Roman" w:hAnsi="Times New Roman"/>
          <w:color w:val="000080"/>
          <w:sz w:val="24"/>
          <w:szCs w:val="24"/>
        </w:rPr>
        <w:t>。</w:t>
      </w:r>
    </w:p>
    <w:p w:rsidR="00E174A3" w:rsidRPr="00C06CDE" w:rsidRDefault="00E174A3" w:rsidP="00E174A3">
      <w:pPr>
        <w:pStyle w:val="a3"/>
        <w:tabs>
          <w:tab w:val="left" w:pos="3960"/>
        </w:tabs>
        <w:spacing w:line="400" w:lineRule="atLeast"/>
        <w:rPr>
          <w:rFonts w:ascii="Times New Roman" w:hAnsi="Times New Roman" w:hint="eastAsia"/>
          <w:color w:val="000080"/>
          <w:sz w:val="24"/>
          <w:szCs w:val="24"/>
        </w:rPr>
      </w:pPr>
      <w:r w:rsidRPr="00C06CDE">
        <w:rPr>
          <w:rFonts w:ascii="Times New Roman" w:hAnsi="Times New Roman" w:hint="eastAsia"/>
          <w:color w:val="000080"/>
          <w:sz w:val="24"/>
          <w:szCs w:val="24"/>
        </w:rPr>
        <w:t>4</w:t>
      </w:r>
      <w:r w:rsidRPr="00C06CDE">
        <w:rPr>
          <w:rFonts w:ascii="Times New Roman" w:hAnsi="Times New Roman"/>
          <w:color w:val="000080"/>
          <w:sz w:val="24"/>
          <w:szCs w:val="24"/>
        </w:rPr>
        <w:t>.</w:t>
      </w:r>
      <w:r w:rsidRPr="00C06CDE">
        <w:rPr>
          <w:rFonts w:ascii="Times New Roman" w:hAnsi="Times New Roman"/>
          <w:color w:val="000080"/>
          <w:sz w:val="24"/>
          <w:szCs w:val="24"/>
        </w:rPr>
        <w:t>积分</w:t>
      </w:r>
      <w:r w:rsidR="000E52BD" w:rsidRPr="00C06CDE">
        <w:rPr>
          <w:rFonts w:ascii="Times New Roman" w:hAnsi="Times New Roman"/>
          <w:color w:val="000080"/>
          <w:position w:val="-18"/>
          <w:sz w:val="24"/>
          <w:szCs w:val="24"/>
        </w:rPr>
        <w:object w:dxaOrig="3420" w:dyaOrig="520">
          <v:shape id="_x0000_i1029" type="#_x0000_t75" style="width:171pt;height:26.25pt" o:ole="">
            <v:imagedata r:id="rId16" o:title=""/>
          </v:shape>
          <o:OLEObject Type="Embed" ProgID="Equation.3" ShapeID="_x0000_i1029" DrawAspect="Content" ObjectID="_1528289102" r:id="rId17"/>
        </w:object>
      </w:r>
      <w:r w:rsidR="005C7660">
        <w:rPr>
          <w:rFonts w:ascii="Times New Roman" w:hAnsi="Times New Roman" w:hint="eastAsia"/>
          <w:color w:val="000080"/>
          <w:sz w:val="24"/>
          <w:szCs w:val="24"/>
        </w:rPr>
        <w:t>=</w:t>
      </w:r>
      <w:r w:rsidRPr="00C06CDE">
        <w:rPr>
          <w:rFonts w:ascii="Times New Roman" w:hAnsi="Times New Roman"/>
          <w:color w:val="000080"/>
          <w:sz w:val="24"/>
          <w:szCs w:val="24"/>
        </w:rPr>
        <w:t>__________</w:t>
      </w:r>
    </w:p>
    <w:p w:rsidR="00E174A3" w:rsidRPr="00C06CDE" w:rsidRDefault="00E174A3" w:rsidP="00E174A3">
      <w:pPr>
        <w:pStyle w:val="a3"/>
        <w:tabs>
          <w:tab w:val="left" w:pos="3960"/>
        </w:tabs>
        <w:spacing w:line="400" w:lineRule="atLeast"/>
        <w:rPr>
          <w:rFonts w:ascii="Times New Roman" w:hAnsi="Times New Roman"/>
          <w:color w:val="000080"/>
        </w:rPr>
      </w:pPr>
      <w:r w:rsidRPr="00C06CDE">
        <w:rPr>
          <w:rFonts w:ascii="Times New Roman" w:hAnsi="Times New Roman" w:hint="eastAsia"/>
          <w:color w:val="000080"/>
          <w:sz w:val="24"/>
          <w:szCs w:val="24"/>
        </w:rPr>
        <w:t>5</w:t>
      </w:r>
      <w:r w:rsidRPr="00C06CDE">
        <w:rPr>
          <w:rFonts w:ascii="Times New Roman" w:hAnsi="Times New Roman"/>
          <w:color w:val="000080"/>
          <w:sz w:val="24"/>
          <w:szCs w:val="24"/>
        </w:rPr>
        <w:t>.</w:t>
      </w:r>
      <w:r w:rsidR="000E52BD" w:rsidRPr="000E52BD">
        <w:rPr>
          <w:rFonts w:hAnsi="宋体"/>
          <w:sz w:val="24"/>
        </w:rPr>
        <w:t xml:space="preserve"> </w:t>
      </w:r>
      <w:r w:rsidR="000E52BD">
        <w:rPr>
          <w:rFonts w:hAnsi="宋体"/>
          <w:position w:val="-10"/>
          <w:sz w:val="24"/>
        </w:rPr>
        <w:object w:dxaOrig="1420" w:dyaOrig="380">
          <v:shape id="_x0000_i1030" type="#_x0000_t75" style="width:71.25pt;height:18.75pt" o:ole="">
            <v:imagedata r:id="rId18" o:title=""/>
          </v:shape>
          <o:OLEObject Type="Embed" ProgID="Equation.3" ShapeID="_x0000_i1030" DrawAspect="Content" ObjectID="_1528289103" r:id="rId19"/>
        </w:object>
      </w:r>
      <w:r w:rsidR="000E52BD" w:rsidRPr="00647EDD">
        <w:rPr>
          <w:rFonts w:hAnsi="宋体" w:hint="eastAsia"/>
          <w:sz w:val="24"/>
        </w:rPr>
        <w:t>拉普拉斯变换为</w:t>
      </w:r>
      <w:r w:rsidR="000E52BD" w:rsidRPr="00C06CDE">
        <w:rPr>
          <w:rFonts w:ascii="Times New Roman" w:hAnsi="Times New Roman"/>
          <w:color w:val="000080"/>
          <w:sz w:val="24"/>
          <w:szCs w:val="24"/>
        </w:rPr>
        <w:t>_________</w:t>
      </w:r>
      <w:r w:rsidR="000E52BD">
        <w:rPr>
          <w:rFonts w:ascii="Times New Roman" w:hAnsi="Times New Roman" w:hint="eastAsia"/>
          <w:color w:val="000080"/>
          <w:sz w:val="24"/>
          <w:szCs w:val="24"/>
        </w:rPr>
        <w:t>，收敛域为</w:t>
      </w:r>
      <w:r w:rsidRPr="00C06CDE">
        <w:rPr>
          <w:rFonts w:ascii="Times New Roman" w:hAnsi="Times New Roman"/>
          <w:color w:val="000080"/>
          <w:sz w:val="24"/>
          <w:szCs w:val="24"/>
        </w:rPr>
        <w:t>__________</w:t>
      </w:r>
    </w:p>
    <w:p w:rsidR="00FD08E6" w:rsidRPr="002B12A0" w:rsidRDefault="00FD08E6" w:rsidP="00FD08E6">
      <w:pPr>
        <w:rPr>
          <w:rFonts w:ascii="宋体" w:hAnsi="宋体" w:hint="eastAsia"/>
          <w:sz w:val="24"/>
        </w:rPr>
      </w:pPr>
      <w:r w:rsidRPr="002B12A0">
        <w:rPr>
          <w:rFonts w:ascii="宋体" w:hAnsi="宋体" w:hint="eastAsia"/>
          <w:sz w:val="24"/>
        </w:rPr>
        <w:t>6．</w:t>
      </w:r>
      <w:r w:rsidR="00DF37C7" w:rsidRPr="002B12A0">
        <w:rPr>
          <w:rFonts w:hint="eastAsia"/>
          <w:sz w:val="24"/>
        </w:rPr>
        <w:t>若序列</w:t>
      </w:r>
      <w:r w:rsidR="00DF37C7" w:rsidRPr="002B12A0">
        <w:rPr>
          <w:position w:val="-10"/>
          <w:sz w:val="24"/>
        </w:rPr>
        <w:object w:dxaOrig="499" w:dyaOrig="320">
          <v:shape id="_x0000_i1031" type="#_x0000_t75" style="width:24.75pt;height:15.75pt" o:ole="">
            <v:imagedata r:id="rId20" o:title=""/>
          </v:shape>
          <o:OLEObject Type="Embed" ProgID="Equation.DSMT4" ShapeID="_x0000_i1031" DrawAspect="Content" ObjectID="_1528289104" r:id="rId21"/>
        </w:object>
      </w:r>
      <w:r w:rsidR="00DF37C7" w:rsidRPr="002B12A0">
        <w:rPr>
          <w:rFonts w:hint="eastAsia"/>
          <w:sz w:val="24"/>
        </w:rPr>
        <w:t>的</w:t>
      </w:r>
      <w:r w:rsidR="00DF37C7" w:rsidRPr="002B12A0">
        <w:rPr>
          <w:rFonts w:hint="eastAsia"/>
          <w:sz w:val="24"/>
        </w:rPr>
        <w:t>Z</w:t>
      </w:r>
      <w:r w:rsidR="00DF37C7" w:rsidRPr="002B12A0">
        <w:rPr>
          <w:rFonts w:hint="eastAsia"/>
          <w:sz w:val="24"/>
        </w:rPr>
        <w:t>变换为</w:t>
      </w:r>
      <w:r w:rsidR="00DF37C7" w:rsidRPr="002B12A0">
        <w:rPr>
          <w:rFonts w:hint="eastAsia"/>
          <w:sz w:val="24"/>
        </w:rPr>
        <w:t>X(</w:t>
      </w:r>
      <w:r w:rsidR="00DF37C7" w:rsidRPr="002B12A0">
        <w:rPr>
          <w:sz w:val="24"/>
        </w:rPr>
        <w:t>z</w:t>
      </w:r>
      <w:r w:rsidR="00DF37C7" w:rsidRPr="002B12A0">
        <w:rPr>
          <w:rFonts w:hint="eastAsia"/>
          <w:sz w:val="24"/>
        </w:rPr>
        <w:t>)</w:t>
      </w:r>
      <w:r w:rsidR="00DF37C7" w:rsidRPr="002B12A0">
        <w:rPr>
          <w:rFonts w:hint="eastAsia"/>
          <w:sz w:val="24"/>
        </w:rPr>
        <w:t>，则</w:t>
      </w:r>
      <w:r w:rsidR="00DF37C7" w:rsidRPr="002B12A0">
        <w:rPr>
          <w:position w:val="-10"/>
          <w:sz w:val="24"/>
        </w:rPr>
        <w:object w:dxaOrig="1840" w:dyaOrig="360">
          <v:shape id="_x0000_i1032" type="#_x0000_t75" style="width:92.25pt;height:18pt" o:ole="">
            <v:imagedata r:id="rId22" o:title=""/>
          </v:shape>
          <o:OLEObject Type="Embed" ProgID="Equation.DSMT4" ShapeID="_x0000_i1032" DrawAspect="Content" ObjectID="_1528289105" r:id="rId23"/>
        </w:object>
      </w:r>
      <w:r w:rsidR="00DF37C7" w:rsidRPr="002B12A0">
        <w:rPr>
          <w:rFonts w:hint="eastAsia"/>
          <w:sz w:val="24"/>
        </w:rPr>
        <w:t>的</w:t>
      </w:r>
      <w:r w:rsidR="00DF37C7" w:rsidRPr="002B12A0">
        <w:rPr>
          <w:rFonts w:hint="eastAsia"/>
          <w:sz w:val="24"/>
        </w:rPr>
        <w:t>Z</w:t>
      </w:r>
      <w:r w:rsidR="00DF37C7" w:rsidRPr="002B12A0">
        <w:rPr>
          <w:rFonts w:hint="eastAsia"/>
          <w:sz w:val="24"/>
        </w:rPr>
        <w:t>变换为</w:t>
      </w:r>
      <w:r w:rsidR="00DF37C7" w:rsidRPr="002B12A0">
        <w:rPr>
          <w:color w:val="000080"/>
          <w:sz w:val="24"/>
        </w:rPr>
        <w:t>__________</w:t>
      </w:r>
    </w:p>
    <w:p w:rsidR="00DF37C7" w:rsidRPr="002B12A0" w:rsidRDefault="002B12A0" w:rsidP="002B12A0">
      <w:pPr>
        <w:tabs>
          <w:tab w:val="left" w:pos="420"/>
        </w:tabs>
        <w:autoSpaceDE w:val="0"/>
        <w:autoSpaceDN w:val="0"/>
        <w:adjustRightInd w:val="0"/>
        <w:spacing w:before="120" w:line="360" w:lineRule="auto"/>
        <w:rPr>
          <w:rFonts w:hint="eastAsia"/>
          <w:sz w:val="24"/>
        </w:rPr>
      </w:pPr>
      <w:r w:rsidRPr="002B12A0">
        <w:rPr>
          <w:rFonts w:hint="eastAsia"/>
          <w:sz w:val="24"/>
        </w:rPr>
        <w:t xml:space="preserve">7. </w:t>
      </w:r>
      <w:r>
        <w:rPr>
          <w:rFonts w:hint="eastAsia"/>
          <w:sz w:val="24"/>
        </w:rPr>
        <w:t>(6</w:t>
      </w:r>
      <w:r>
        <w:rPr>
          <w:rFonts w:hint="eastAsia"/>
          <w:sz w:val="24"/>
        </w:rPr>
        <w:t>分</w:t>
      </w:r>
      <w:r>
        <w:rPr>
          <w:rFonts w:hint="eastAsia"/>
          <w:sz w:val="24"/>
        </w:rPr>
        <w:t>)</w:t>
      </w:r>
      <w:r w:rsidRPr="002B12A0">
        <w:rPr>
          <w:rFonts w:hint="eastAsia"/>
          <w:sz w:val="24"/>
        </w:rPr>
        <w:t>已知</w:t>
      </w:r>
      <w:r w:rsidRPr="00FC2005">
        <w:rPr>
          <w:sz w:val="24"/>
        </w:rPr>
        <w:t>x</w:t>
      </w:r>
      <w:r w:rsidRPr="00B77192">
        <w:rPr>
          <w:position w:val="-4"/>
          <w:sz w:val="24"/>
          <w:vertAlign w:val="subscript"/>
        </w:rPr>
        <w:t>1</w:t>
      </w:r>
      <w:r w:rsidRPr="00FC2005">
        <w:rPr>
          <w:sz w:val="24"/>
        </w:rPr>
        <w:t>(t)=</w:t>
      </w:r>
      <w:r w:rsidR="00FC2005" w:rsidRPr="00FC2005">
        <w:rPr>
          <w:sz w:val="24"/>
        </w:rPr>
        <w:sym w:font="Symbol" w:char="F064"/>
      </w:r>
      <w:r w:rsidRPr="00FC2005">
        <w:rPr>
          <w:sz w:val="24"/>
        </w:rPr>
        <w:t>(t-t</w:t>
      </w:r>
      <w:r w:rsidRPr="00B77192">
        <w:rPr>
          <w:position w:val="-4"/>
          <w:sz w:val="24"/>
          <w:vertAlign w:val="subscript"/>
        </w:rPr>
        <w:t>0</w:t>
      </w:r>
      <w:r w:rsidRPr="00FC2005">
        <w:rPr>
          <w:sz w:val="24"/>
        </w:rPr>
        <w:t>)</w:t>
      </w:r>
      <w:r w:rsidRPr="00FC2005">
        <w:rPr>
          <w:sz w:val="24"/>
        </w:rPr>
        <w:t>，</w:t>
      </w:r>
      <w:r w:rsidRPr="00FC2005">
        <w:rPr>
          <w:sz w:val="24"/>
        </w:rPr>
        <w:t>x</w:t>
      </w:r>
      <w:r w:rsidRPr="00B77192">
        <w:rPr>
          <w:position w:val="-4"/>
          <w:sz w:val="24"/>
          <w:vertAlign w:val="subscript"/>
        </w:rPr>
        <w:t>2</w:t>
      </w:r>
      <w:r w:rsidRPr="00FC2005">
        <w:rPr>
          <w:sz w:val="24"/>
        </w:rPr>
        <w:t>(t)</w:t>
      </w:r>
      <w:r w:rsidRPr="00FC2005">
        <w:rPr>
          <w:sz w:val="24"/>
        </w:rPr>
        <w:t>的频谱为</w:t>
      </w:r>
      <w:r w:rsidR="00A13F46" w:rsidRPr="00FC2005">
        <w:rPr>
          <w:position w:val="-12"/>
          <w:sz w:val="24"/>
        </w:rPr>
        <w:object w:dxaOrig="2220" w:dyaOrig="360">
          <v:shape id="_x0000_i1033" type="#_x0000_t75" style="width:111pt;height:18pt" o:ole="">
            <v:imagedata r:id="rId24" o:title=""/>
          </v:shape>
          <o:OLEObject Type="Embed" ProgID="Equation.3" ShapeID="_x0000_i1033" DrawAspect="Content" ObjectID="_1528289106" r:id="rId25"/>
        </w:object>
      </w:r>
      <w:r w:rsidRPr="00FC2005">
        <w:rPr>
          <w:sz w:val="24"/>
        </w:rPr>
        <w:t>，且</w:t>
      </w:r>
      <w:r w:rsidRPr="00FC2005">
        <w:rPr>
          <w:sz w:val="24"/>
        </w:rPr>
        <w:t>y(t)=x</w:t>
      </w:r>
      <w:r w:rsidRPr="00B77192">
        <w:rPr>
          <w:position w:val="-4"/>
          <w:sz w:val="24"/>
          <w:vertAlign w:val="subscript"/>
        </w:rPr>
        <w:t>1</w:t>
      </w:r>
      <w:r w:rsidRPr="00FC2005">
        <w:rPr>
          <w:sz w:val="24"/>
        </w:rPr>
        <w:t>(t)*x</w:t>
      </w:r>
      <w:r w:rsidRPr="00B77192">
        <w:rPr>
          <w:position w:val="-4"/>
          <w:sz w:val="24"/>
          <w:vertAlign w:val="subscript"/>
        </w:rPr>
        <w:t>2</w:t>
      </w:r>
      <w:r w:rsidRPr="00FC2005">
        <w:rPr>
          <w:sz w:val="24"/>
        </w:rPr>
        <w:t>(t)</w:t>
      </w:r>
      <w:r w:rsidRPr="00FC2005">
        <w:rPr>
          <w:sz w:val="24"/>
        </w:rPr>
        <w:t>，那么</w:t>
      </w:r>
      <w:r w:rsidRPr="00FC2005">
        <w:rPr>
          <w:sz w:val="24"/>
        </w:rPr>
        <w:t>y(t</w:t>
      </w:r>
      <w:r w:rsidRPr="00B77192">
        <w:rPr>
          <w:position w:val="-4"/>
          <w:sz w:val="24"/>
          <w:vertAlign w:val="subscript"/>
        </w:rPr>
        <w:t>0</w:t>
      </w:r>
      <w:r w:rsidRPr="00FC2005">
        <w:rPr>
          <w:sz w:val="24"/>
        </w:rPr>
        <w:t>)= _________________</w:t>
      </w:r>
      <w:r w:rsidRPr="00FC2005">
        <w:rPr>
          <w:sz w:val="24"/>
        </w:rPr>
        <w:t>。</w:t>
      </w:r>
    </w:p>
    <w:p w:rsidR="002B12A0" w:rsidRPr="002B12A0" w:rsidRDefault="002B12A0" w:rsidP="00E174A3">
      <w:pPr>
        <w:tabs>
          <w:tab w:val="left" w:pos="420"/>
        </w:tabs>
        <w:autoSpaceDE w:val="0"/>
        <w:autoSpaceDN w:val="0"/>
        <w:adjustRightInd w:val="0"/>
        <w:spacing w:before="120"/>
        <w:rPr>
          <w:rFonts w:hint="eastAsia"/>
          <w:sz w:val="24"/>
        </w:rPr>
      </w:pPr>
      <w:r>
        <w:rPr>
          <w:rFonts w:hint="eastAsia"/>
        </w:rPr>
        <w:t xml:space="preserve">8. </w:t>
      </w:r>
      <w:r>
        <w:rPr>
          <w:rFonts w:hint="eastAsia"/>
        </w:rPr>
        <w:t>已知线性时不变系统的冲激响应为</w:t>
      </w:r>
      <w:r>
        <w:t>h(t)=(1-e</w:t>
      </w:r>
      <w:r>
        <w:rPr>
          <w:vertAlign w:val="superscript"/>
        </w:rPr>
        <w:t>-t</w:t>
      </w:r>
      <w:r>
        <w:t>)</w:t>
      </w:r>
      <w:r w:rsidR="00FC2005">
        <w:t>u</w:t>
      </w:r>
      <w:r>
        <w:t>(t)</w:t>
      </w:r>
      <w:r>
        <w:rPr>
          <w:rFonts w:hint="eastAsia"/>
        </w:rPr>
        <w:t>，则其系统函数</w:t>
      </w:r>
      <w:r>
        <w:rPr>
          <w:rFonts w:hint="eastAsia"/>
        </w:rPr>
        <w:t>H</w:t>
      </w:r>
      <w:r>
        <w:rPr>
          <w:rFonts w:hint="eastAsia"/>
        </w:rPr>
        <w:t>（</w:t>
      </w:r>
      <w:r>
        <w:t>s</w:t>
      </w:r>
      <w:r>
        <w:rPr>
          <w:rFonts w:hint="eastAsia"/>
        </w:rPr>
        <w:t>）＝</w:t>
      </w:r>
      <w:r>
        <w:t>__________</w:t>
      </w:r>
      <w:r>
        <w:t>。</w:t>
      </w:r>
    </w:p>
    <w:p w:rsidR="006862F8" w:rsidRDefault="006862F8" w:rsidP="00E174A3">
      <w:pPr>
        <w:autoSpaceDE w:val="0"/>
        <w:autoSpaceDN w:val="0"/>
        <w:adjustRightInd w:val="0"/>
        <w:rPr>
          <w:rFonts w:ascii="宋体" w:hAnsi="宋体" w:hint="eastAsia"/>
          <w:sz w:val="24"/>
        </w:rPr>
      </w:pPr>
    </w:p>
    <w:p w:rsidR="00E174A3" w:rsidRDefault="00E174A3" w:rsidP="00E174A3">
      <w:pPr>
        <w:autoSpaceDE w:val="0"/>
        <w:autoSpaceDN w:val="0"/>
        <w:adjustRightInd w:val="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二.简答（每题6分）</w:t>
      </w:r>
    </w:p>
    <w:p w:rsidR="00E174A3" w:rsidRPr="005716EC" w:rsidRDefault="005716EC" w:rsidP="00E174A3">
      <w:pPr>
        <w:numPr>
          <w:ilvl w:val="0"/>
          <w:numId w:val="1"/>
        </w:numPr>
        <w:tabs>
          <w:tab w:val="left" w:pos="420"/>
        </w:tabs>
        <w:autoSpaceDE w:val="0"/>
        <w:autoSpaceDN w:val="0"/>
        <w:adjustRightInd w:val="0"/>
        <w:spacing w:before="120" w:line="360" w:lineRule="auto"/>
        <w:rPr>
          <w:rFonts w:ascii="宋体" w:hAnsi="宋体" w:hint="eastAsia"/>
          <w:sz w:val="24"/>
        </w:rPr>
      </w:pPr>
      <w:r w:rsidRPr="005716EC">
        <w:rPr>
          <w:sz w:val="24"/>
        </w:rPr>
        <w:t>已知</w:t>
      </w:r>
      <w:r w:rsidRPr="005716EC">
        <w:rPr>
          <w:rFonts w:hint="eastAsia"/>
          <w:sz w:val="24"/>
        </w:rPr>
        <w:t>系统的输入、输出</w:t>
      </w:r>
      <w:r w:rsidRPr="005716EC">
        <w:rPr>
          <w:sz w:val="24"/>
        </w:rPr>
        <w:t>序列</w:t>
      </w:r>
      <w:r w:rsidRPr="005716EC">
        <w:rPr>
          <w:rFonts w:hint="eastAsia"/>
          <w:sz w:val="24"/>
        </w:rPr>
        <w:t>为</w:t>
      </w:r>
      <w:r w:rsidRPr="002B12A0">
        <w:rPr>
          <w:position w:val="-10"/>
          <w:sz w:val="24"/>
        </w:rPr>
        <w:object w:dxaOrig="3780" w:dyaOrig="320">
          <v:shape id="_x0000_i1034" type="#_x0000_t75" style="width:189pt;height:15.75pt" o:ole="">
            <v:imagedata r:id="rId26" o:title=""/>
          </v:shape>
          <o:OLEObject Type="Embed" ProgID="Equation.DSMT4" ShapeID="_x0000_i1034" DrawAspect="Content" ObjectID="_1528289107" r:id="rId27"/>
        </w:object>
      </w:r>
      <w:r w:rsidRPr="005716EC">
        <w:rPr>
          <w:rFonts w:hint="eastAsia"/>
          <w:sz w:val="24"/>
        </w:rPr>
        <w:t>，求系统的单位抽样响应</w:t>
      </w:r>
      <w:r w:rsidRPr="005716EC">
        <w:rPr>
          <w:sz w:val="24"/>
        </w:rPr>
        <w:t>h(n)</w:t>
      </w:r>
      <w:r w:rsidRPr="005716EC">
        <w:rPr>
          <w:rFonts w:hint="eastAsia"/>
          <w:sz w:val="24"/>
        </w:rPr>
        <w:t>。</w:t>
      </w:r>
    </w:p>
    <w:p w:rsidR="0099416D" w:rsidRPr="0099416D" w:rsidRDefault="0099416D" w:rsidP="005B240F">
      <w:pPr>
        <w:numPr>
          <w:ilvl w:val="0"/>
          <w:numId w:val="1"/>
        </w:numPr>
        <w:tabs>
          <w:tab w:val="left" w:pos="420"/>
        </w:tabs>
        <w:autoSpaceDE w:val="0"/>
        <w:autoSpaceDN w:val="0"/>
        <w:adjustRightInd w:val="0"/>
        <w:spacing w:before="120"/>
        <w:ind w:left="408" w:hangingChars="170" w:hanging="408"/>
        <w:rPr>
          <w:rFonts w:ascii="宋体" w:hAnsi="宋体" w:hint="eastAsia"/>
          <w:sz w:val="24"/>
        </w:rPr>
      </w:pPr>
      <w:r w:rsidRPr="0099416D">
        <w:rPr>
          <w:rFonts w:hint="eastAsia"/>
          <w:sz w:val="24"/>
        </w:rPr>
        <w:t>求抽样函数</w:t>
      </w:r>
      <w:r w:rsidRPr="0099416D">
        <w:rPr>
          <w:position w:val="-22"/>
          <w:sz w:val="24"/>
        </w:rPr>
        <w:object w:dxaOrig="1620" w:dyaOrig="620">
          <v:shape id="_x0000_i1035" type="#_x0000_t75" style="width:81pt;height:30.75pt" o:ole="">
            <v:imagedata r:id="rId28" o:title=""/>
          </v:shape>
          <o:OLEObject Type="Embed" ProgID="Equation.3" ShapeID="_x0000_i1035" DrawAspect="Content" ObjectID="_1528289108" r:id="rId29"/>
        </w:object>
      </w:r>
      <w:r w:rsidRPr="0099416D">
        <w:rPr>
          <w:rFonts w:hint="eastAsia"/>
          <w:sz w:val="24"/>
        </w:rPr>
        <w:t>的傅里叶变换。</w:t>
      </w:r>
    </w:p>
    <w:p w:rsidR="0099416D" w:rsidRPr="0099416D" w:rsidRDefault="0099416D" w:rsidP="005B240F">
      <w:pPr>
        <w:numPr>
          <w:ilvl w:val="0"/>
          <w:numId w:val="1"/>
        </w:numPr>
        <w:spacing w:beforeLines="50" w:before="156"/>
        <w:ind w:left="408" w:hangingChars="170" w:hanging="408"/>
        <w:rPr>
          <w:rFonts w:hint="eastAsia"/>
          <w:sz w:val="24"/>
        </w:rPr>
      </w:pPr>
      <w:r w:rsidRPr="0099416D">
        <w:rPr>
          <w:rFonts w:hint="eastAsia"/>
          <w:sz w:val="24"/>
        </w:rPr>
        <w:t>已知一线性时不变系统的输入</w:t>
      </w:r>
      <w:r w:rsidR="003B7280">
        <w:rPr>
          <w:rFonts w:hint="eastAsia"/>
          <w:i/>
          <w:iCs/>
          <w:sz w:val="24"/>
        </w:rPr>
        <w:t>x</w:t>
      </w:r>
      <w:r w:rsidR="003B7280" w:rsidRPr="003B7280">
        <w:rPr>
          <w:iCs/>
          <w:sz w:val="24"/>
        </w:rPr>
        <w:t>(</w:t>
      </w:r>
      <w:r w:rsidR="003B7280" w:rsidRPr="0099416D">
        <w:rPr>
          <w:i/>
          <w:iCs/>
          <w:sz w:val="24"/>
        </w:rPr>
        <w:t>t</w:t>
      </w:r>
      <w:r w:rsidR="003B7280" w:rsidRPr="003B7280">
        <w:rPr>
          <w:iCs/>
          <w:sz w:val="24"/>
        </w:rPr>
        <w:t>)</w:t>
      </w:r>
      <w:r w:rsidRPr="0099416D">
        <w:rPr>
          <w:rFonts w:hint="eastAsia"/>
          <w:sz w:val="24"/>
        </w:rPr>
        <w:t>与输出</w:t>
      </w:r>
      <w:r w:rsidR="003B7280">
        <w:rPr>
          <w:i/>
          <w:iCs/>
          <w:sz w:val="24"/>
        </w:rPr>
        <w:t>y</w:t>
      </w:r>
      <w:r w:rsidR="003B7280" w:rsidRPr="003B7280">
        <w:rPr>
          <w:iCs/>
          <w:sz w:val="24"/>
        </w:rPr>
        <w:t>(</w:t>
      </w:r>
      <w:r w:rsidR="003B7280" w:rsidRPr="0099416D">
        <w:rPr>
          <w:i/>
          <w:iCs/>
          <w:sz w:val="24"/>
        </w:rPr>
        <w:t>t</w:t>
      </w:r>
      <w:r w:rsidR="003B7280" w:rsidRPr="003B7280">
        <w:rPr>
          <w:iCs/>
          <w:sz w:val="24"/>
        </w:rPr>
        <w:t>)</w:t>
      </w:r>
      <w:r w:rsidRPr="0099416D">
        <w:rPr>
          <w:rFonts w:hint="eastAsia"/>
          <w:sz w:val="24"/>
        </w:rPr>
        <w:t>的关系可用下列微分方程描述</w:t>
      </w:r>
    </w:p>
    <w:p w:rsidR="0099416D" w:rsidRPr="0099416D" w:rsidRDefault="0099416D" w:rsidP="00A649F4">
      <w:pPr>
        <w:spacing w:line="360" w:lineRule="auto"/>
        <w:rPr>
          <w:rFonts w:hint="eastAsia"/>
          <w:sz w:val="24"/>
        </w:rPr>
      </w:pPr>
      <w:r w:rsidRPr="0099416D">
        <w:rPr>
          <w:rFonts w:hint="eastAsia"/>
          <w:sz w:val="24"/>
        </w:rPr>
        <w:t xml:space="preserve">　　　　　　　</w:t>
      </w:r>
      <w:r w:rsidR="00487054" w:rsidRPr="0099416D">
        <w:rPr>
          <w:position w:val="-22"/>
          <w:sz w:val="24"/>
        </w:rPr>
        <w:object w:dxaOrig="3080" w:dyaOrig="620">
          <v:shape id="_x0000_i1036" type="#_x0000_t75" style="width:153.75pt;height:30.75pt" o:ole="">
            <v:imagedata r:id="rId30" o:title=""/>
          </v:shape>
          <o:OLEObject Type="Embed" ProgID="Equation.3" ShapeID="_x0000_i1036" DrawAspect="Content" ObjectID="_1528289109" r:id="rId31"/>
        </w:object>
      </w:r>
    </w:p>
    <w:p w:rsidR="0099416D" w:rsidRPr="0099416D" w:rsidRDefault="0099416D" w:rsidP="0099416D">
      <w:pPr>
        <w:spacing w:line="360" w:lineRule="atLeast"/>
        <w:rPr>
          <w:rFonts w:hint="eastAsia"/>
          <w:sz w:val="24"/>
        </w:rPr>
      </w:pPr>
      <w:r w:rsidRPr="0099416D">
        <w:rPr>
          <w:rFonts w:hint="eastAsia"/>
          <w:sz w:val="24"/>
        </w:rPr>
        <w:t xml:space="preserve">　若</w:t>
      </w:r>
      <w:r>
        <w:rPr>
          <w:rFonts w:hint="eastAsia"/>
          <w:i/>
          <w:iCs/>
          <w:sz w:val="24"/>
        </w:rPr>
        <w:t>x</w:t>
      </w:r>
      <w:r w:rsidRPr="003B7280">
        <w:rPr>
          <w:iCs/>
          <w:sz w:val="24"/>
        </w:rPr>
        <w:t>(</w:t>
      </w:r>
      <w:r w:rsidRPr="0099416D">
        <w:rPr>
          <w:i/>
          <w:iCs/>
          <w:sz w:val="24"/>
        </w:rPr>
        <w:t>t</w:t>
      </w:r>
      <w:r w:rsidRPr="003B7280">
        <w:rPr>
          <w:iCs/>
          <w:sz w:val="24"/>
        </w:rPr>
        <w:t>)</w:t>
      </w:r>
      <w:r w:rsidRPr="0099416D">
        <w:rPr>
          <w:sz w:val="24"/>
        </w:rPr>
        <w:t>=2</w:t>
      </w:r>
      <w:r w:rsidRPr="003B7280">
        <w:rPr>
          <w:rFonts w:hint="eastAsia"/>
          <w:i/>
          <w:sz w:val="24"/>
        </w:rPr>
        <w:t>u</w:t>
      </w:r>
      <w:r w:rsidRPr="0099416D">
        <w:rPr>
          <w:sz w:val="24"/>
        </w:rPr>
        <w:t>(</w:t>
      </w:r>
      <w:r w:rsidRPr="003B7280">
        <w:rPr>
          <w:i/>
          <w:sz w:val="24"/>
        </w:rPr>
        <w:t>t</w:t>
      </w:r>
      <w:r w:rsidRPr="0099416D">
        <w:rPr>
          <w:sz w:val="24"/>
        </w:rPr>
        <w:t>)</w:t>
      </w:r>
      <w:r w:rsidRPr="0099416D">
        <w:rPr>
          <w:rFonts w:hint="eastAsia"/>
          <w:sz w:val="24"/>
        </w:rPr>
        <w:t>，用拉氏变换方法求该系统的零状态响应</w:t>
      </w:r>
      <w:r w:rsidRPr="0099416D">
        <w:rPr>
          <w:i/>
          <w:iCs/>
          <w:sz w:val="24"/>
        </w:rPr>
        <w:t>y</w:t>
      </w:r>
      <w:r>
        <w:rPr>
          <w:rFonts w:hint="eastAsia"/>
          <w:i/>
          <w:iCs/>
          <w:sz w:val="24"/>
          <w:vertAlign w:val="subscript"/>
        </w:rPr>
        <w:t>x</w:t>
      </w:r>
      <w:r w:rsidRPr="0099416D">
        <w:rPr>
          <w:sz w:val="24"/>
        </w:rPr>
        <w:t>(</w:t>
      </w:r>
      <w:r w:rsidRPr="003B7280">
        <w:rPr>
          <w:i/>
          <w:sz w:val="24"/>
        </w:rPr>
        <w:t>t</w:t>
      </w:r>
      <w:r w:rsidRPr="0099416D">
        <w:rPr>
          <w:sz w:val="24"/>
        </w:rPr>
        <w:t>)</w:t>
      </w:r>
      <w:r w:rsidRPr="0099416D">
        <w:rPr>
          <w:rFonts w:hint="eastAsia"/>
          <w:sz w:val="24"/>
        </w:rPr>
        <w:t>。</w:t>
      </w:r>
    </w:p>
    <w:p w:rsidR="0099416D" w:rsidRPr="0099416D" w:rsidRDefault="00A567BC" w:rsidP="005B240F">
      <w:pPr>
        <w:numPr>
          <w:ilvl w:val="0"/>
          <w:numId w:val="1"/>
        </w:numPr>
        <w:spacing w:beforeLines="50" w:before="156"/>
        <w:ind w:left="408" w:hangingChars="170" w:hanging="408"/>
        <w:rPr>
          <w:rFonts w:hint="eastAsia"/>
          <w:sz w:val="24"/>
        </w:rPr>
      </w:pPr>
      <w:r>
        <w:rPr>
          <w:rFonts w:hint="eastAsia"/>
          <w:sz w:val="24"/>
        </w:rPr>
        <w:t>已知</w:t>
      </w:r>
      <w:r w:rsidR="0099416D" w:rsidRPr="0099416D">
        <w:rPr>
          <w:rFonts w:hint="eastAsia"/>
          <w:sz w:val="24"/>
        </w:rPr>
        <w:t>离散时间系统的差分方程为</w:t>
      </w:r>
      <w:r w:rsidR="0099416D" w:rsidRPr="00695DA6">
        <w:rPr>
          <w:i/>
          <w:sz w:val="24"/>
        </w:rPr>
        <w:t>y</w:t>
      </w:r>
      <w:r w:rsidR="0099416D" w:rsidRPr="0099416D">
        <w:rPr>
          <w:sz w:val="24"/>
        </w:rPr>
        <w:t>(</w:t>
      </w:r>
      <w:r w:rsidR="0099416D" w:rsidRPr="00695DA6">
        <w:rPr>
          <w:i/>
          <w:sz w:val="24"/>
        </w:rPr>
        <w:t>n</w:t>
      </w:r>
      <w:r w:rsidR="0099416D" w:rsidRPr="0099416D">
        <w:rPr>
          <w:sz w:val="24"/>
        </w:rPr>
        <w:t>)</w:t>
      </w:r>
      <w:r w:rsidR="0099416D" w:rsidRPr="0099416D">
        <w:rPr>
          <w:sz w:val="24"/>
        </w:rPr>
        <w:t>－</w:t>
      </w:r>
      <w:r w:rsidR="0099416D" w:rsidRPr="0099416D">
        <w:rPr>
          <w:position w:val="-22"/>
          <w:sz w:val="24"/>
        </w:rPr>
        <w:object w:dxaOrig="220" w:dyaOrig="560">
          <v:shape id="_x0000_i1037" type="#_x0000_t75" style="width:11.25pt;height:27.75pt" o:ole="">
            <v:imagedata r:id="rId32" o:title=""/>
          </v:shape>
          <o:OLEObject Type="Embed" ProgID="Equation.3" ShapeID="_x0000_i1037" DrawAspect="Content" ObjectID="_1528289110" r:id="rId33"/>
        </w:object>
      </w:r>
      <w:r w:rsidR="0099416D" w:rsidRPr="00695DA6">
        <w:rPr>
          <w:i/>
          <w:sz w:val="24"/>
        </w:rPr>
        <w:t>y</w:t>
      </w:r>
      <w:r w:rsidR="0099416D" w:rsidRPr="0099416D">
        <w:rPr>
          <w:sz w:val="24"/>
        </w:rPr>
        <w:t>(</w:t>
      </w:r>
      <w:r w:rsidR="0099416D" w:rsidRPr="00695DA6">
        <w:rPr>
          <w:i/>
          <w:sz w:val="24"/>
        </w:rPr>
        <w:t>n</w:t>
      </w:r>
      <w:r w:rsidR="0099416D" w:rsidRPr="0099416D">
        <w:rPr>
          <w:sz w:val="24"/>
        </w:rPr>
        <w:t>-1)=</w:t>
      </w:r>
      <w:r w:rsidR="0099416D">
        <w:rPr>
          <w:rFonts w:hint="eastAsia"/>
          <w:i/>
          <w:iCs/>
          <w:sz w:val="24"/>
        </w:rPr>
        <w:t>x</w:t>
      </w:r>
      <w:r w:rsidR="0099416D" w:rsidRPr="0099416D">
        <w:rPr>
          <w:sz w:val="24"/>
        </w:rPr>
        <w:t>(</w:t>
      </w:r>
      <w:r w:rsidR="0099416D" w:rsidRPr="00695DA6">
        <w:rPr>
          <w:i/>
          <w:sz w:val="24"/>
        </w:rPr>
        <w:t>n</w:t>
      </w:r>
      <w:r w:rsidR="0099416D" w:rsidRPr="0099416D">
        <w:rPr>
          <w:sz w:val="24"/>
        </w:rPr>
        <w:t>)</w:t>
      </w:r>
      <w:r w:rsidR="0099416D" w:rsidRPr="0099416D">
        <w:rPr>
          <w:rFonts w:hint="eastAsia"/>
          <w:sz w:val="24"/>
        </w:rPr>
        <w:t>，试用</w:t>
      </w:r>
      <w:r w:rsidR="0099416D" w:rsidRPr="0099416D">
        <w:rPr>
          <w:rFonts w:hint="eastAsia"/>
          <w:sz w:val="24"/>
        </w:rPr>
        <w:t>Z</w:t>
      </w:r>
      <w:r w:rsidR="0099416D" w:rsidRPr="0099416D">
        <w:rPr>
          <w:rFonts w:hint="eastAsia"/>
          <w:sz w:val="24"/>
        </w:rPr>
        <w:t>变换法</w:t>
      </w:r>
    </w:p>
    <w:p w:rsidR="0099416D" w:rsidRPr="0099416D" w:rsidRDefault="0099416D" w:rsidP="0099416D">
      <w:pPr>
        <w:spacing w:line="360" w:lineRule="atLeast"/>
        <w:rPr>
          <w:rFonts w:hint="eastAsia"/>
          <w:sz w:val="24"/>
        </w:rPr>
      </w:pPr>
      <w:r w:rsidRPr="0099416D">
        <w:rPr>
          <w:rFonts w:hint="eastAsia"/>
          <w:sz w:val="24"/>
        </w:rPr>
        <w:lastRenderedPageBreak/>
        <w:t xml:space="preserve">　（</w:t>
      </w:r>
      <w:r w:rsidRPr="0099416D">
        <w:rPr>
          <w:rFonts w:hint="eastAsia"/>
          <w:sz w:val="24"/>
        </w:rPr>
        <w:t>1</w:t>
      </w:r>
      <w:r w:rsidRPr="0099416D">
        <w:rPr>
          <w:rFonts w:hint="eastAsia"/>
          <w:sz w:val="24"/>
        </w:rPr>
        <w:t>）求系统单位序列响应</w:t>
      </w:r>
      <w:r w:rsidRPr="00A567BC">
        <w:rPr>
          <w:i/>
          <w:sz w:val="24"/>
        </w:rPr>
        <w:t>h</w:t>
      </w:r>
      <w:r w:rsidRPr="0099416D">
        <w:rPr>
          <w:sz w:val="24"/>
        </w:rPr>
        <w:t>(</w:t>
      </w:r>
      <w:r w:rsidRPr="00A567BC">
        <w:rPr>
          <w:i/>
          <w:sz w:val="24"/>
        </w:rPr>
        <w:t>n</w:t>
      </w:r>
      <w:r w:rsidRPr="0099416D">
        <w:rPr>
          <w:sz w:val="24"/>
        </w:rPr>
        <w:t>)</w:t>
      </w:r>
      <w:r w:rsidRPr="0099416D">
        <w:rPr>
          <w:rFonts w:hint="eastAsia"/>
          <w:sz w:val="24"/>
        </w:rPr>
        <w:t>；</w:t>
      </w:r>
    </w:p>
    <w:p w:rsidR="0099416D" w:rsidRPr="0099416D" w:rsidRDefault="0099416D" w:rsidP="0099416D">
      <w:pPr>
        <w:spacing w:line="360" w:lineRule="atLeast"/>
        <w:rPr>
          <w:rFonts w:hint="eastAsia"/>
          <w:sz w:val="24"/>
        </w:rPr>
      </w:pPr>
      <w:r w:rsidRPr="0099416D">
        <w:rPr>
          <w:rFonts w:hint="eastAsia"/>
          <w:sz w:val="24"/>
        </w:rPr>
        <w:t xml:space="preserve">　（</w:t>
      </w:r>
      <w:r w:rsidRPr="0099416D">
        <w:rPr>
          <w:rFonts w:hint="eastAsia"/>
          <w:sz w:val="24"/>
        </w:rPr>
        <w:t>2</w:t>
      </w:r>
      <w:r w:rsidRPr="0099416D">
        <w:rPr>
          <w:rFonts w:hint="eastAsia"/>
          <w:sz w:val="24"/>
        </w:rPr>
        <w:t>）当系统的零状态响应为</w:t>
      </w:r>
      <w:r w:rsidRPr="00A567BC">
        <w:rPr>
          <w:i/>
          <w:sz w:val="24"/>
        </w:rPr>
        <w:t>y</w:t>
      </w:r>
      <w:r w:rsidRPr="0099416D">
        <w:rPr>
          <w:sz w:val="24"/>
        </w:rPr>
        <w:t>(</w:t>
      </w:r>
      <w:r w:rsidRPr="00A567BC">
        <w:rPr>
          <w:i/>
          <w:sz w:val="24"/>
        </w:rPr>
        <w:t>n</w:t>
      </w:r>
      <w:r w:rsidRPr="0099416D">
        <w:rPr>
          <w:sz w:val="24"/>
        </w:rPr>
        <w:t>)=3[(</w:t>
      </w:r>
      <w:r w:rsidRPr="0099416D">
        <w:rPr>
          <w:position w:val="-22"/>
          <w:sz w:val="24"/>
        </w:rPr>
        <w:object w:dxaOrig="220" w:dyaOrig="560">
          <v:shape id="_x0000_i1038" type="#_x0000_t75" style="width:11.25pt;height:27.75pt" o:ole="">
            <v:imagedata r:id="rId32" o:title=""/>
          </v:shape>
          <o:OLEObject Type="Embed" ProgID="Equation.3" ShapeID="_x0000_i1038" DrawAspect="Content" ObjectID="_1528289111" r:id="rId34"/>
        </w:object>
      </w:r>
      <w:r w:rsidRPr="0099416D">
        <w:rPr>
          <w:sz w:val="24"/>
        </w:rPr>
        <w:t>)</w:t>
      </w:r>
      <w:r w:rsidRPr="007C7F99">
        <w:rPr>
          <w:i/>
          <w:position w:val="6"/>
          <w:sz w:val="24"/>
          <w:vertAlign w:val="superscript"/>
        </w:rPr>
        <w:t>n</w:t>
      </w:r>
      <w:r w:rsidRPr="0099416D">
        <w:rPr>
          <w:rFonts w:hint="eastAsia"/>
          <w:sz w:val="24"/>
        </w:rPr>
        <w:t>－</w:t>
      </w:r>
      <w:r w:rsidRPr="0099416D">
        <w:rPr>
          <w:sz w:val="24"/>
        </w:rPr>
        <w:t>(</w:t>
      </w:r>
      <w:r w:rsidRPr="0099416D">
        <w:rPr>
          <w:position w:val="-22"/>
          <w:sz w:val="24"/>
        </w:rPr>
        <w:object w:dxaOrig="200" w:dyaOrig="560">
          <v:shape id="_x0000_i1039" type="#_x0000_t75" style="width:9.75pt;height:27.75pt" o:ole="">
            <v:imagedata r:id="rId35" o:title=""/>
          </v:shape>
          <o:OLEObject Type="Embed" ProgID="Equation.3" ShapeID="_x0000_i1039" DrawAspect="Content" ObjectID="_1528289112" r:id="rId36"/>
        </w:object>
      </w:r>
      <w:r w:rsidRPr="0099416D">
        <w:rPr>
          <w:sz w:val="24"/>
        </w:rPr>
        <w:t>)</w:t>
      </w:r>
      <w:r w:rsidRPr="007C7F99">
        <w:rPr>
          <w:i/>
          <w:position w:val="6"/>
          <w:sz w:val="24"/>
          <w:vertAlign w:val="superscript"/>
        </w:rPr>
        <w:t>n</w:t>
      </w:r>
      <w:r w:rsidRPr="0099416D">
        <w:rPr>
          <w:sz w:val="24"/>
        </w:rPr>
        <w:t>]</w:t>
      </w:r>
      <w:r w:rsidRPr="00A567BC">
        <w:rPr>
          <w:rFonts w:hint="eastAsia"/>
          <w:i/>
          <w:sz w:val="24"/>
        </w:rPr>
        <w:t>u</w:t>
      </w:r>
      <w:r w:rsidRPr="0099416D">
        <w:rPr>
          <w:sz w:val="24"/>
        </w:rPr>
        <w:t>(</w:t>
      </w:r>
      <w:r w:rsidRPr="00A567BC">
        <w:rPr>
          <w:i/>
          <w:sz w:val="24"/>
        </w:rPr>
        <w:t>n</w:t>
      </w:r>
      <w:r w:rsidRPr="0099416D">
        <w:rPr>
          <w:sz w:val="24"/>
        </w:rPr>
        <w:t>)</w:t>
      </w:r>
      <w:r w:rsidRPr="0099416D">
        <w:rPr>
          <w:rFonts w:hint="eastAsia"/>
          <w:sz w:val="24"/>
        </w:rPr>
        <w:t>时，求</w:t>
      </w:r>
      <w:r>
        <w:rPr>
          <w:rFonts w:hint="eastAsia"/>
          <w:sz w:val="24"/>
        </w:rPr>
        <w:t>输入</w:t>
      </w:r>
      <w:r w:rsidRPr="0099416D">
        <w:rPr>
          <w:rFonts w:hint="eastAsia"/>
          <w:sz w:val="24"/>
        </w:rPr>
        <w:t>信号</w:t>
      </w:r>
      <w:r w:rsidRPr="00A567BC">
        <w:rPr>
          <w:rFonts w:hint="eastAsia"/>
          <w:i/>
          <w:sz w:val="24"/>
        </w:rPr>
        <w:t>x</w:t>
      </w:r>
      <w:r w:rsidRPr="0099416D">
        <w:rPr>
          <w:sz w:val="24"/>
        </w:rPr>
        <w:t>(</w:t>
      </w:r>
      <w:r w:rsidRPr="00A567BC">
        <w:rPr>
          <w:i/>
          <w:sz w:val="24"/>
        </w:rPr>
        <w:t>n</w:t>
      </w:r>
      <w:r w:rsidRPr="0099416D">
        <w:rPr>
          <w:sz w:val="24"/>
        </w:rPr>
        <w:t>)</w:t>
      </w:r>
      <w:r w:rsidRPr="0099416D">
        <w:rPr>
          <w:rFonts w:hint="eastAsia"/>
          <w:sz w:val="24"/>
        </w:rPr>
        <w:t>。</w:t>
      </w:r>
    </w:p>
    <w:p w:rsidR="0099416D" w:rsidRPr="00E41296" w:rsidRDefault="00E41296" w:rsidP="005B240F">
      <w:pPr>
        <w:numPr>
          <w:ilvl w:val="0"/>
          <w:numId w:val="1"/>
        </w:numPr>
        <w:spacing w:beforeLines="50" w:before="156"/>
        <w:ind w:left="408" w:hangingChars="170" w:hanging="408"/>
        <w:rPr>
          <w:rFonts w:hint="eastAsia"/>
          <w:sz w:val="24"/>
        </w:rPr>
      </w:pPr>
      <w:r w:rsidRPr="00097CFA">
        <w:rPr>
          <w:rFonts w:hint="eastAsia"/>
          <w:sz w:val="24"/>
        </w:rPr>
        <w:t>已知双边指数序列</w:t>
      </w:r>
      <w:r w:rsidRPr="00E41296">
        <w:rPr>
          <w:position w:val="-10"/>
          <w:sz w:val="24"/>
        </w:rPr>
        <w:object w:dxaOrig="1040" w:dyaOrig="340">
          <v:shape id="_x0000_i1040" type="#_x0000_t75" style="width:51.75pt;height:17.25pt" o:ole="">
            <v:imagedata r:id="rId37" o:title=""/>
          </v:shape>
          <o:OLEObject Type="Embed" ProgID="Equation.3" ShapeID="_x0000_i1040" DrawAspect="Content" ObjectID="_1528289113" r:id="rId38"/>
        </w:object>
      </w:r>
      <w:r w:rsidRPr="00E41296">
        <w:rPr>
          <w:rFonts w:ascii="Cambria" w:eastAsia="楷体_GB2312" w:hAnsi="Cambria"/>
          <w:b/>
          <w:bCs/>
          <w:color w:val="000000"/>
          <w:sz w:val="24"/>
        </w:rPr>
        <w:t xml:space="preserve">, </w:t>
      </w:r>
      <w:r w:rsidRPr="00E41296">
        <w:rPr>
          <w:rFonts w:ascii="Cambria" w:eastAsia="楷体_GB2312" w:hAnsi="Cambria"/>
          <w:bCs/>
          <w:color w:val="000000"/>
          <w:sz w:val="24"/>
        </w:rPr>
        <w:t>0&lt;</w:t>
      </w:r>
      <w:r w:rsidRPr="00E41296">
        <w:rPr>
          <w:rFonts w:ascii="Cambria" w:eastAsia="楷体_GB2312" w:hAnsi="Symbol" w:hint="eastAsia"/>
          <w:bCs/>
          <w:color w:val="000000"/>
          <w:sz w:val="24"/>
        </w:rPr>
        <w:sym w:font="Symbol" w:char="F061"/>
      </w:r>
      <w:r w:rsidRPr="00E41296">
        <w:rPr>
          <w:rFonts w:ascii="Cambria" w:eastAsia="楷体_GB2312" w:hAnsi="Cambria"/>
          <w:bCs/>
          <w:color w:val="000000"/>
          <w:sz w:val="24"/>
        </w:rPr>
        <w:t>&lt;</w:t>
      </w:r>
      <w:r w:rsidRPr="00E41296">
        <w:rPr>
          <w:rFonts w:ascii="Cambria" w:eastAsia="楷体_GB2312" w:hAnsi="Cambria"/>
          <w:bCs/>
          <w:color w:val="000000"/>
          <w:position w:val="19"/>
          <w:sz w:val="24"/>
          <w:vertAlign w:val="superscript"/>
        </w:rPr>
        <w:t xml:space="preserve"> </w:t>
      </w:r>
      <w:r w:rsidRPr="00E41296">
        <w:rPr>
          <w:rFonts w:ascii="Cambria" w:eastAsia="楷体_GB2312" w:hAnsi="Cambria"/>
          <w:bCs/>
          <w:color w:val="000000"/>
          <w:sz w:val="24"/>
        </w:rPr>
        <w:t>1</w:t>
      </w:r>
      <w:r w:rsidRPr="00E41296">
        <w:rPr>
          <w:rFonts w:ascii="Cambria" w:eastAsia="楷体_GB2312" w:hAnsi="Cambria" w:hint="eastAsia"/>
          <w:bCs/>
          <w:color w:val="000000"/>
          <w:sz w:val="24"/>
        </w:rPr>
        <w:t>，</w:t>
      </w:r>
      <w:r w:rsidRPr="00097CFA">
        <w:rPr>
          <w:rFonts w:hint="eastAsia"/>
          <w:sz w:val="24"/>
        </w:rPr>
        <w:t>求其离散时间傅里叶变换</w:t>
      </w:r>
      <w:r w:rsidRPr="00E41296">
        <w:rPr>
          <w:position w:val="-10"/>
          <w:sz w:val="24"/>
        </w:rPr>
        <w:object w:dxaOrig="760" w:dyaOrig="340">
          <v:shape id="_x0000_i1041" type="#_x0000_t75" style="width:38.25pt;height:17.25pt" o:ole="" o:allowoverlap="f">
            <v:imagedata r:id="rId39" o:title=""/>
          </v:shape>
          <o:OLEObject Type="Embed" ProgID="Equation.3" ShapeID="_x0000_i1041" DrawAspect="Content" ObjectID="_1528289114" r:id="rId40"/>
        </w:object>
      </w:r>
    </w:p>
    <w:p w:rsidR="00E174A3" w:rsidRDefault="00E174A3" w:rsidP="00E174A3">
      <w:pPr>
        <w:tabs>
          <w:tab w:val="left" w:pos="420"/>
        </w:tabs>
        <w:autoSpaceDE w:val="0"/>
        <w:autoSpaceDN w:val="0"/>
        <w:adjustRightInd w:val="0"/>
        <w:spacing w:before="120"/>
        <w:rPr>
          <w:rFonts w:hint="eastAsia"/>
        </w:rPr>
      </w:pPr>
    </w:p>
    <w:p w:rsidR="00E174A3" w:rsidRDefault="00E174A3" w:rsidP="00E174A3">
      <w:pPr>
        <w:tabs>
          <w:tab w:val="left" w:pos="420"/>
        </w:tabs>
        <w:autoSpaceDE w:val="0"/>
        <w:autoSpaceDN w:val="0"/>
        <w:adjustRightInd w:val="0"/>
        <w:spacing w:before="12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三.综合题</w:t>
      </w:r>
    </w:p>
    <w:p w:rsidR="00A13F46" w:rsidRDefault="00A13F46" w:rsidP="00A13F46">
      <w:pPr>
        <w:rPr>
          <w:rFonts w:hint="eastAsia"/>
        </w:rPr>
      </w:pPr>
      <w:r>
        <w:rPr>
          <w:rFonts w:eastAsia="仿宋_GB2312" w:hint="eastAsia"/>
          <w:sz w:val="24"/>
        </w:rPr>
        <w:t>1.</w:t>
      </w:r>
      <w:r w:rsidR="005952AE" w:rsidRPr="005952AE">
        <w:rPr>
          <w:rFonts w:ascii="宋体" w:hAnsi="宋体" w:hint="eastAsia"/>
          <w:sz w:val="24"/>
        </w:rPr>
        <w:t xml:space="preserve"> </w:t>
      </w:r>
      <w:r w:rsidR="005952AE">
        <w:rPr>
          <w:rFonts w:ascii="宋体" w:hAnsi="宋体" w:hint="eastAsia"/>
          <w:sz w:val="24"/>
        </w:rPr>
        <w:t>（15分）</w:t>
      </w:r>
      <w:r>
        <w:rPr>
          <w:rFonts w:hint="eastAsia"/>
        </w:rPr>
        <w:t>已知某因果二阶离散</w:t>
      </w:r>
      <w:r>
        <w:rPr>
          <w:rFonts w:hint="eastAsia"/>
        </w:rPr>
        <w:t>LTI</w:t>
      </w:r>
      <w:r>
        <w:rPr>
          <w:rFonts w:hint="eastAsia"/>
        </w:rPr>
        <w:t>系统，当初始条件为</w:t>
      </w:r>
      <w:r>
        <w:rPr>
          <w:position w:val="-12"/>
        </w:rPr>
        <w:object w:dxaOrig="2880" w:dyaOrig="380">
          <v:shape id="_x0000_i1042" type="#_x0000_t75" style="width:2in;height:18.75pt" o:ole="">
            <v:imagedata r:id="rId41" o:title=""/>
          </v:shape>
          <o:OLEObject Type="Embed" ProgID="Equation.3" ShapeID="_x0000_i1042" DrawAspect="Content" ObjectID="_1528289115" r:id="rId42"/>
        </w:object>
      </w:r>
      <w:r>
        <w:rPr>
          <w:rFonts w:hint="eastAsia"/>
        </w:rPr>
        <w:t>，输入为</w:t>
      </w:r>
      <w:r>
        <w:rPr>
          <w:position w:val="-10"/>
        </w:rPr>
        <w:object w:dxaOrig="1320" w:dyaOrig="340">
          <v:shape id="_x0000_i1043" type="#_x0000_t75" style="width:66pt;height:17.25pt" o:ole="">
            <v:imagedata r:id="rId43" o:title=""/>
          </v:shape>
          <o:OLEObject Type="Embed" ProgID="Equation.3" ShapeID="_x0000_i1043" DrawAspect="Content" ObjectID="_1528289116" r:id="rId44"/>
        </w:object>
      </w:r>
      <w:r>
        <w:rPr>
          <w:rFonts w:hint="eastAsia"/>
        </w:rPr>
        <w:t>时，系统全响应为</w:t>
      </w:r>
      <w:r>
        <w:rPr>
          <w:position w:val="-12"/>
        </w:rPr>
        <w:object w:dxaOrig="3379" w:dyaOrig="400">
          <v:shape id="_x0000_i1044" type="#_x0000_t75" style="width:168.75pt;height:20.25pt" o:ole="">
            <v:imagedata r:id="rId45" o:title=""/>
          </v:shape>
          <o:OLEObject Type="Embed" ProgID="Equation.3" ShapeID="_x0000_i1044" DrawAspect="Content" ObjectID="_1528289117" r:id="rId46"/>
        </w:object>
      </w:r>
      <w:r>
        <w:rPr>
          <w:rFonts w:hint="eastAsia"/>
        </w:rPr>
        <w:t>。</w:t>
      </w:r>
    </w:p>
    <w:p w:rsidR="00A13F46" w:rsidRDefault="00A13F46" w:rsidP="00A13F46">
      <w:pPr>
        <w:rPr>
          <w:rFonts w:hint="eastAsia"/>
        </w:rPr>
      </w:pPr>
      <w:r>
        <w:rPr>
          <w:rFonts w:hint="eastAsia"/>
        </w:rPr>
        <w:t>求：（</w:t>
      </w:r>
      <w:r>
        <w:rPr>
          <w:rFonts w:hint="eastAsia"/>
        </w:rPr>
        <w:t>1</w:t>
      </w:r>
      <w:r>
        <w:rPr>
          <w:rFonts w:hint="eastAsia"/>
        </w:rPr>
        <w:t>）系统全响应的</w:t>
      </w:r>
      <w:r>
        <w:rPr>
          <w:rFonts w:hint="eastAsia"/>
        </w:rPr>
        <w:t>Z</w:t>
      </w:r>
      <w:r>
        <w:rPr>
          <w:rFonts w:hint="eastAsia"/>
        </w:rPr>
        <w:t>变换</w:t>
      </w:r>
      <w:r>
        <w:rPr>
          <w:position w:val="-12"/>
        </w:rPr>
        <w:object w:dxaOrig="600" w:dyaOrig="360">
          <v:shape id="_x0000_i1045" type="#_x0000_t75" style="width:30pt;height:18pt" o:ole="">
            <v:imagedata r:id="rId47" o:title=""/>
          </v:shape>
          <o:OLEObject Type="Embed" ProgID="Equation.3" ShapeID="_x0000_i1045" DrawAspect="Content" ObjectID="_1528289118" r:id="rId48"/>
        </w:object>
      </w:r>
      <w:r>
        <w:rPr>
          <w:rFonts w:hint="eastAsia"/>
        </w:rPr>
        <w:t>；</w:t>
      </w:r>
    </w:p>
    <w:p w:rsidR="00A13F46" w:rsidRDefault="00A13F46" w:rsidP="00A13F46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）系统的特征根及齐次差分方程；（提示：只有两个特征根）</w:t>
      </w:r>
    </w:p>
    <w:p w:rsidR="00A13F46" w:rsidRDefault="00A13F46" w:rsidP="00A13F46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）系统的零输入响应的</w:t>
      </w:r>
      <w:r>
        <w:rPr>
          <w:rFonts w:hint="eastAsia"/>
        </w:rPr>
        <w:t>Z</w:t>
      </w:r>
      <w:r>
        <w:rPr>
          <w:rFonts w:hint="eastAsia"/>
        </w:rPr>
        <w:t>变换</w:t>
      </w:r>
      <w:r>
        <w:rPr>
          <w:position w:val="-12"/>
        </w:rPr>
        <w:object w:dxaOrig="660" w:dyaOrig="380">
          <v:shape id="_x0000_i1046" type="#_x0000_t75" style="width:33pt;height:18.75pt" o:ole="">
            <v:imagedata r:id="rId49" o:title=""/>
          </v:shape>
          <o:OLEObject Type="Embed" ProgID="Equation.3" ShapeID="_x0000_i1046" DrawAspect="Content" ObjectID="_1528289119" r:id="rId50"/>
        </w:object>
      </w:r>
      <w:r>
        <w:rPr>
          <w:rFonts w:hint="eastAsia"/>
        </w:rPr>
        <w:t>；（提示：可应用延时定理）</w:t>
      </w:r>
    </w:p>
    <w:p w:rsidR="00A13F46" w:rsidRDefault="00A13F46" w:rsidP="00A13F46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）系统的零状态响应的</w:t>
      </w:r>
      <w:r>
        <w:rPr>
          <w:rFonts w:hint="eastAsia"/>
        </w:rPr>
        <w:t>Z</w:t>
      </w:r>
      <w:r>
        <w:rPr>
          <w:rFonts w:hint="eastAsia"/>
        </w:rPr>
        <w:t>变换</w:t>
      </w:r>
      <w:r>
        <w:rPr>
          <w:position w:val="-12"/>
        </w:rPr>
        <w:object w:dxaOrig="680" w:dyaOrig="380">
          <v:shape id="_x0000_i1047" type="#_x0000_t75" style="width:33.75pt;height:18.75pt" o:ole="">
            <v:imagedata r:id="rId51" o:title=""/>
          </v:shape>
          <o:OLEObject Type="Embed" ProgID="Equation.3" ShapeID="_x0000_i1047" DrawAspect="Content" ObjectID="_1528289120" r:id="rId52"/>
        </w:object>
      </w:r>
    </w:p>
    <w:p w:rsidR="00A13F46" w:rsidRDefault="00A13F46" w:rsidP="00A13F46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（</w:t>
      </w:r>
      <w:r>
        <w:rPr>
          <w:rFonts w:hint="eastAsia"/>
        </w:rPr>
        <w:t>5</w:t>
      </w:r>
      <w:r>
        <w:rPr>
          <w:rFonts w:hint="eastAsia"/>
        </w:rPr>
        <w:t>）系统函数</w:t>
      </w:r>
      <w:r>
        <w:rPr>
          <w:position w:val="-12"/>
        </w:rPr>
        <w:object w:dxaOrig="660" w:dyaOrig="360">
          <v:shape id="_x0000_i1048" type="#_x0000_t75" style="width:33pt;height:18pt" o:ole="">
            <v:imagedata r:id="rId53" o:title=""/>
          </v:shape>
          <o:OLEObject Type="Embed" ProgID="Equation.3" ShapeID="_x0000_i1048" DrawAspect="Content" ObjectID="_1528289121" r:id="rId54"/>
        </w:object>
      </w:r>
      <w:r>
        <w:rPr>
          <w:rFonts w:hint="eastAsia"/>
        </w:rPr>
        <w:t>；</w:t>
      </w:r>
    </w:p>
    <w:p w:rsidR="00A13F46" w:rsidRDefault="00A13F46" w:rsidP="00A13F46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（</w:t>
      </w:r>
      <w:r>
        <w:rPr>
          <w:rFonts w:hint="eastAsia"/>
        </w:rPr>
        <w:t>6</w:t>
      </w:r>
      <w:r>
        <w:rPr>
          <w:rFonts w:hint="eastAsia"/>
        </w:rPr>
        <w:t>）系统的差分方程；</w:t>
      </w:r>
    </w:p>
    <w:p w:rsidR="00A13F46" w:rsidRPr="00011F26" w:rsidRDefault="00A13F46" w:rsidP="00A13F46">
      <w:pPr>
        <w:pStyle w:val="1"/>
        <w:widowControl w:val="0"/>
        <w:spacing w:after="0" w:line="360" w:lineRule="auto"/>
        <w:ind w:left="0"/>
        <w:rPr>
          <w:rFonts w:ascii="仿宋_GB2312" w:eastAsia="仿宋_GB2312" w:hAnsi="宋体" w:hint="eastAsia"/>
          <w:position w:val="-34"/>
          <w:sz w:val="21"/>
          <w:szCs w:val="21"/>
        </w:rPr>
      </w:pPr>
      <w:r>
        <w:rPr>
          <w:rFonts w:ascii="Times New Roman" w:eastAsia="仿宋_GB2312" w:hAnsi="Times New Roman" w:hint="eastAsia"/>
          <w:sz w:val="21"/>
          <w:szCs w:val="21"/>
        </w:rPr>
        <w:t>2</w:t>
      </w:r>
      <w:r w:rsidRPr="0087664C">
        <w:rPr>
          <w:rFonts w:ascii="Times New Roman" w:eastAsia="仿宋_GB2312" w:hAnsi="Times New Roman"/>
          <w:sz w:val="21"/>
          <w:szCs w:val="21"/>
        </w:rPr>
        <w:t>.</w:t>
      </w:r>
      <w:r w:rsidR="005952AE" w:rsidRPr="005952AE">
        <w:rPr>
          <w:rFonts w:ascii="宋体" w:hAnsi="宋体" w:hint="eastAsia"/>
          <w:sz w:val="24"/>
        </w:rPr>
        <w:t xml:space="preserve"> </w:t>
      </w:r>
      <w:r w:rsidR="005952AE">
        <w:rPr>
          <w:rFonts w:ascii="宋体" w:hAnsi="宋体" w:hint="eastAsia"/>
          <w:sz w:val="24"/>
        </w:rPr>
        <w:t>（15分）</w:t>
      </w:r>
      <w:r w:rsidRPr="00011F26">
        <w:rPr>
          <w:rFonts w:ascii="仿宋_GB2312" w:eastAsia="仿宋_GB2312" w:hAnsi="宋体" w:hint="eastAsia"/>
          <w:sz w:val="21"/>
          <w:szCs w:val="21"/>
        </w:rPr>
        <w:t>已知系统如图所示，其中</w:t>
      </w:r>
      <w:r w:rsidRPr="00011F26">
        <w:rPr>
          <w:rFonts w:ascii="仿宋_GB2312" w:eastAsia="仿宋_GB2312" w:hAnsi="宋体" w:hint="eastAsia"/>
          <w:position w:val="-24"/>
          <w:sz w:val="21"/>
          <w:szCs w:val="21"/>
        </w:rPr>
        <w:object w:dxaOrig="2900" w:dyaOrig="620">
          <v:shape id="_x0000_i1049" type="#_x0000_t75" style="width:145.5pt;height:31.5pt" o:ole="">
            <v:imagedata r:id="rId55" o:title=""/>
          </v:shape>
          <o:OLEObject Type="Embed" ProgID="Equation.DSMT4" ShapeID="_x0000_i1049" DrawAspect="Content" ObjectID="_1528289122" r:id="rId56"/>
        </w:object>
      </w:r>
      <w:r w:rsidRPr="00011F26">
        <w:rPr>
          <w:rFonts w:ascii="仿宋_GB2312" w:eastAsia="仿宋_GB2312" w:hAnsi="宋体" w:hint="eastAsia"/>
          <w:sz w:val="21"/>
          <w:szCs w:val="21"/>
        </w:rPr>
        <w:t>为</w:t>
      </w:r>
      <w:r>
        <w:rPr>
          <w:rFonts w:ascii="仿宋_GB2312" w:eastAsia="仿宋_GB2312" w:hAnsi="宋体" w:hint="eastAsia"/>
          <w:sz w:val="21"/>
          <w:szCs w:val="21"/>
        </w:rPr>
        <w:t>单位</w:t>
      </w:r>
      <w:r w:rsidRPr="00011F26">
        <w:rPr>
          <w:rFonts w:ascii="仿宋_GB2312" w:eastAsia="仿宋_GB2312" w:hAnsi="宋体" w:hint="eastAsia"/>
          <w:sz w:val="21"/>
          <w:szCs w:val="21"/>
        </w:rPr>
        <w:t>周期冲激串，</w:t>
      </w:r>
      <w:r w:rsidRPr="00011F26">
        <w:rPr>
          <w:rFonts w:ascii="仿宋_GB2312" w:eastAsia="仿宋_GB2312" w:hAnsi="宋体" w:hint="eastAsia"/>
          <w:position w:val="-34"/>
          <w:sz w:val="21"/>
          <w:szCs w:val="21"/>
        </w:rPr>
        <w:object w:dxaOrig="2799" w:dyaOrig="800">
          <v:shape id="_x0000_i1050" type="#_x0000_t75" style="width:140.25pt;height:39.75pt" o:ole="">
            <v:imagedata r:id="rId57" o:title=""/>
          </v:shape>
          <o:OLEObject Type="Embed" ProgID="Equation.DSMT4" ShapeID="_x0000_i1050" DrawAspect="Content" ObjectID="_1528289123" r:id="rId58"/>
        </w:object>
      </w:r>
      <w:r w:rsidRPr="00011F26">
        <w:rPr>
          <w:rFonts w:ascii="仿宋_GB2312" w:eastAsia="仿宋_GB2312" w:hAnsi="宋体" w:hint="eastAsia"/>
          <w:position w:val="-34"/>
          <w:sz w:val="21"/>
          <w:szCs w:val="21"/>
        </w:rPr>
        <w:t>求解：</w:t>
      </w:r>
    </w:p>
    <w:p w:rsidR="00A13F46" w:rsidRPr="00011F26" w:rsidRDefault="00A13F46" w:rsidP="00A13F46">
      <w:pPr>
        <w:pStyle w:val="1"/>
        <w:widowControl w:val="0"/>
        <w:numPr>
          <w:ilvl w:val="0"/>
          <w:numId w:val="3"/>
        </w:numPr>
        <w:spacing w:after="0" w:line="288" w:lineRule="auto"/>
        <w:ind w:hangingChars="343"/>
        <w:rPr>
          <w:rFonts w:ascii="仿宋_GB2312" w:eastAsia="仿宋_GB2312" w:hAnsi="宋体" w:hint="eastAsia"/>
          <w:sz w:val="21"/>
          <w:szCs w:val="21"/>
        </w:rPr>
      </w:pPr>
      <w:r w:rsidRPr="00011F26">
        <w:rPr>
          <w:rFonts w:ascii="仿宋_GB2312" w:eastAsia="仿宋_GB2312" w:hAnsi="宋体" w:hint="eastAsia"/>
          <w:sz w:val="21"/>
          <w:szCs w:val="21"/>
        </w:rPr>
        <w:fldChar w:fldCharType="begin"/>
      </w:r>
      <w:r w:rsidRPr="00011F26">
        <w:rPr>
          <w:rFonts w:ascii="仿宋_GB2312" w:eastAsia="仿宋_GB2312" w:hAnsi="宋体" w:hint="eastAsia"/>
          <w:sz w:val="21"/>
          <w:szCs w:val="21"/>
        </w:rPr>
        <w:instrText xml:space="preserve"> QUOTE </w:instrText>
      </w:r>
      <w:r w:rsidR="001F1563" w:rsidRPr="00011F26">
        <w:rPr>
          <w:rFonts w:ascii="仿宋_GB2312" w:eastAsia="仿宋_GB2312" w:hAnsi="Times New Roman" w:hint="eastAsia"/>
          <w:noProof/>
          <w:position w:val="-33"/>
          <w:sz w:val="21"/>
          <w:szCs w:val="21"/>
        </w:rPr>
        <w:drawing>
          <wp:inline distT="0" distB="0" distL="0" distR="0">
            <wp:extent cx="2324100" cy="504825"/>
            <wp:effectExtent l="0" t="0" r="0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4100" cy="50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11F26">
        <w:rPr>
          <w:rFonts w:ascii="仿宋_GB2312" w:eastAsia="仿宋_GB2312" w:hAnsi="宋体" w:hint="eastAsia"/>
          <w:sz w:val="21"/>
          <w:szCs w:val="21"/>
        </w:rPr>
        <w:instrText xml:space="preserve"> </w:instrText>
      </w:r>
      <w:r w:rsidRPr="00011F26">
        <w:rPr>
          <w:rFonts w:ascii="仿宋_GB2312" w:eastAsia="仿宋_GB2312" w:hAnsi="宋体" w:hint="eastAsia"/>
          <w:sz w:val="21"/>
          <w:szCs w:val="21"/>
        </w:rPr>
        <w:fldChar w:fldCharType="end"/>
      </w:r>
      <w:r w:rsidRPr="00011F26">
        <w:rPr>
          <w:rFonts w:ascii="仿宋_GB2312" w:eastAsia="仿宋_GB2312" w:hAnsi="宋体" w:hint="eastAsia"/>
          <w:position w:val="-14"/>
          <w:sz w:val="21"/>
          <w:szCs w:val="21"/>
        </w:rPr>
        <w:object w:dxaOrig="720" w:dyaOrig="400">
          <v:shape id="_x0000_i1052" type="#_x0000_t75" style="width:36pt;height:20.25pt" o:ole="">
            <v:imagedata r:id="rId60" o:title=""/>
          </v:shape>
          <o:OLEObject Type="Embed" ProgID="Equation.DSMT4" ShapeID="_x0000_i1052" DrawAspect="Content" ObjectID="_1528289124" r:id="rId61"/>
        </w:object>
      </w:r>
      <w:r w:rsidRPr="00011F26">
        <w:rPr>
          <w:rFonts w:ascii="仿宋_GB2312" w:eastAsia="仿宋_GB2312" w:hAnsi="宋体" w:hint="eastAsia"/>
          <w:sz w:val="21"/>
          <w:szCs w:val="21"/>
        </w:rPr>
        <w:fldChar w:fldCharType="begin"/>
      </w:r>
      <w:r w:rsidRPr="00011F26">
        <w:rPr>
          <w:rFonts w:ascii="仿宋_GB2312" w:eastAsia="仿宋_GB2312" w:hAnsi="宋体" w:hint="eastAsia"/>
          <w:sz w:val="21"/>
          <w:szCs w:val="21"/>
        </w:rPr>
        <w:instrText xml:space="preserve"> QUOTE </w:instrText>
      </w:r>
      <w:r w:rsidR="001F1563" w:rsidRPr="00011F26">
        <w:rPr>
          <w:rFonts w:ascii="仿宋_GB2312" w:eastAsia="仿宋_GB2312" w:hAnsi="Times New Roman" w:hint="eastAsia"/>
          <w:noProof/>
          <w:position w:val="-11"/>
          <w:sz w:val="21"/>
          <w:szCs w:val="21"/>
        </w:rPr>
        <w:drawing>
          <wp:inline distT="0" distB="0" distL="0" distR="0">
            <wp:extent cx="457200" cy="238125"/>
            <wp:effectExtent l="0" t="0" r="0" b="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11F26">
        <w:rPr>
          <w:rFonts w:ascii="仿宋_GB2312" w:eastAsia="仿宋_GB2312" w:hAnsi="宋体" w:hint="eastAsia"/>
          <w:sz w:val="21"/>
          <w:szCs w:val="21"/>
        </w:rPr>
        <w:instrText xml:space="preserve"> </w:instrText>
      </w:r>
      <w:r w:rsidRPr="00011F26">
        <w:rPr>
          <w:rFonts w:ascii="仿宋_GB2312" w:eastAsia="仿宋_GB2312" w:hAnsi="宋体" w:hint="eastAsia"/>
          <w:sz w:val="21"/>
          <w:szCs w:val="21"/>
        </w:rPr>
        <w:fldChar w:fldCharType="end"/>
      </w:r>
      <w:r w:rsidRPr="00011F26">
        <w:rPr>
          <w:rFonts w:ascii="仿宋_GB2312" w:eastAsia="仿宋_GB2312" w:hAnsi="宋体" w:hint="eastAsia"/>
          <w:sz w:val="21"/>
          <w:szCs w:val="21"/>
        </w:rPr>
        <w:t>的表达式，并画出频谱图</w:t>
      </w:r>
    </w:p>
    <w:p w:rsidR="00A13F46" w:rsidRPr="00011F26" w:rsidRDefault="00A13F46" w:rsidP="00A13F46">
      <w:pPr>
        <w:pStyle w:val="1"/>
        <w:widowControl w:val="0"/>
        <w:numPr>
          <w:ilvl w:val="0"/>
          <w:numId w:val="3"/>
        </w:numPr>
        <w:spacing w:after="0" w:line="288" w:lineRule="auto"/>
        <w:ind w:hangingChars="343"/>
        <w:rPr>
          <w:rFonts w:ascii="仿宋_GB2312" w:eastAsia="仿宋_GB2312" w:hAnsi="宋体" w:hint="eastAsia"/>
          <w:sz w:val="21"/>
          <w:szCs w:val="21"/>
        </w:rPr>
      </w:pPr>
      <w:r w:rsidRPr="00011F26">
        <w:rPr>
          <w:rFonts w:ascii="仿宋_GB2312" w:eastAsia="仿宋_GB2312" w:hAnsi="宋体" w:hint="eastAsia"/>
          <w:sz w:val="21"/>
          <w:szCs w:val="21"/>
        </w:rPr>
        <w:t>画出</w:t>
      </w:r>
      <w:r w:rsidRPr="00011F26">
        <w:rPr>
          <w:rFonts w:ascii="仿宋_GB2312" w:eastAsia="仿宋_GB2312" w:hint="eastAsia"/>
          <w:position w:val="-14"/>
          <w:sz w:val="21"/>
          <w:szCs w:val="21"/>
        </w:rPr>
        <w:object w:dxaOrig="740" w:dyaOrig="400">
          <v:shape id="_x0000_i1054" type="#_x0000_t75" style="width:37.5pt;height:20.25pt" o:ole="">
            <v:imagedata r:id="rId63" o:title=""/>
          </v:shape>
          <o:OLEObject Type="Embed" ProgID="Equation.DSMT4" ShapeID="_x0000_i1054" DrawAspect="Content" ObjectID="_1528289125" r:id="rId64"/>
        </w:object>
      </w:r>
      <w:r w:rsidRPr="00011F26">
        <w:rPr>
          <w:rFonts w:ascii="仿宋_GB2312" w:eastAsia="仿宋_GB2312" w:hAnsi="宋体" w:hint="eastAsia"/>
          <w:sz w:val="21"/>
          <w:szCs w:val="21"/>
        </w:rPr>
        <w:fldChar w:fldCharType="begin"/>
      </w:r>
      <w:r w:rsidRPr="00011F26">
        <w:rPr>
          <w:rFonts w:ascii="仿宋_GB2312" w:eastAsia="仿宋_GB2312" w:hAnsi="宋体" w:hint="eastAsia"/>
          <w:sz w:val="21"/>
          <w:szCs w:val="21"/>
        </w:rPr>
        <w:instrText xml:space="preserve"> QUOTE </w:instrText>
      </w:r>
      <w:r w:rsidR="001F1563" w:rsidRPr="00011F26">
        <w:rPr>
          <w:rFonts w:ascii="仿宋_GB2312" w:eastAsia="仿宋_GB2312" w:hAnsi="Times New Roman" w:hint="eastAsia"/>
          <w:noProof/>
          <w:position w:val="-11"/>
          <w:sz w:val="21"/>
          <w:szCs w:val="21"/>
        </w:rPr>
        <w:drawing>
          <wp:inline distT="0" distB="0" distL="0" distR="0">
            <wp:extent cx="457200" cy="238125"/>
            <wp:effectExtent l="0" t="0" r="0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11F26">
        <w:rPr>
          <w:rFonts w:ascii="仿宋_GB2312" w:eastAsia="仿宋_GB2312" w:hAnsi="宋体" w:hint="eastAsia"/>
          <w:sz w:val="21"/>
          <w:szCs w:val="21"/>
        </w:rPr>
        <w:instrText xml:space="preserve"> </w:instrText>
      </w:r>
      <w:r w:rsidRPr="00011F26">
        <w:rPr>
          <w:rFonts w:ascii="仿宋_GB2312" w:eastAsia="仿宋_GB2312" w:hAnsi="宋体" w:hint="eastAsia"/>
          <w:sz w:val="21"/>
          <w:szCs w:val="21"/>
        </w:rPr>
        <w:fldChar w:fldCharType="end"/>
      </w:r>
      <w:r w:rsidRPr="00011F26">
        <w:rPr>
          <w:rFonts w:ascii="仿宋_GB2312" w:eastAsia="仿宋_GB2312" w:hAnsi="宋体" w:hint="eastAsia"/>
          <w:sz w:val="21"/>
          <w:szCs w:val="21"/>
        </w:rPr>
        <w:t>的频谱图</w:t>
      </w:r>
    </w:p>
    <w:p w:rsidR="00A13F46" w:rsidRPr="00011F26" w:rsidRDefault="00A13F46" w:rsidP="00A13F46">
      <w:pPr>
        <w:pStyle w:val="1"/>
        <w:widowControl w:val="0"/>
        <w:numPr>
          <w:ilvl w:val="0"/>
          <w:numId w:val="3"/>
        </w:numPr>
        <w:spacing w:after="0" w:line="240" w:lineRule="auto"/>
        <w:ind w:hangingChars="343"/>
        <w:rPr>
          <w:rFonts w:ascii="仿宋_GB2312" w:eastAsia="仿宋_GB2312" w:hAnsi="宋体" w:hint="eastAsia"/>
          <w:sz w:val="21"/>
          <w:szCs w:val="21"/>
        </w:rPr>
      </w:pPr>
      <w:r w:rsidRPr="00011F26">
        <w:rPr>
          <w:rFonts w:ascii="仿宋_GB2312" w:eastAsia="仿宋_GB2312" w:hAnsi="宋体" w:hint="eastAsia"/>
          <w:sz w:val="21"/>
          <w:szCs w:val="21"/>
        </w:rPr>
        <w:t>若要使输出</w:t>
      </w:r>
      <w:bookmarkStart w:id="1" w:name="OLE_LINK8"/>
      <w:bookmarkStart w:id="2" w:name="OLE_LINK9"/>
      <w:r w:rsidRPr="00011F26">
        <w:rPr>
          <w:rFonts w:ascii="仿宋_GB2312" w:eastAsia="仿宋_GB2312" w:hAnsi="宋体" w:hint="eastAsia"/>
          <w:position w:val="-10"/>
          <w:sz w:val="21"/>
          <w:szCs w:val="21"/>
        </w:rPr>
        <w:object w:dxaOrig="460" w:dyaOrig="320">
          <v:shape id="_x0000_i1056" type="#_x0000_t75" style="width:23.25pt;height:15.75pt" o:ole="">
            <v:imagedata r:id="rId66" o:title=""/>
          </v:shape>
          <o:OLEObject Type="Embed" ProgID="Equation.DSMT4" ShapeID="_x0000_i1056" DrawAspect="Content" ObjectID="_1528289126" r:id="rId67"/>
        </w:object>
      </w:r>
      <w:bookmarkEnd w:id="1"/>
      <w:bookmarkEnd w:id="2"/>
      <w:r w:rsidRPr="00011F26">
        <w:rPr>
          <w:rFonts w:ascii="仿宋_GB2312" w:eastAsia="仿宋_GB2312" w:hAnsi="宋体" w:hint="eastAsia"/>
          <w:sz w:val="21"/>
          <w:szCs w:val="21"/>
        </w:rPr>
        <w:t>等于输入</w:t>
      </w:r>
      <w:r w:rsidRPr="00011F26">
        <w:rPr>
          <w:rFonts w:ascii="仿宋_GB2312" w:eastAsia="仿宋_GB2312" w:hAnsi="宋体" w:hint="eastAsia"/>
          <w:position w:val="-12"/>
          <w:sz w:val="21"/>
          <w:szCs w:val="21"/>
        </w:rPr>
        <w:object w:dxaOrig="540" w:dyaOrig="360">
          <v:shape id="_x0000_i1057" type="#_x0000_t75" style="width:27pt;height:18pt" o:ole="">
            <v:imagedata r:id="rId68" o:title=""/>
          </v:shape>
          <o:OLEObject Type="Embed" ProgID="Equation.DSMT4" ShapeID="_x0000_i1057" DrawAspect="Content" ObjectID="_1528289127" r:id="rId69"/>
        </w:object>
      </w:r>
      <w:r w:rsidRPr="00011F26">
        <w:rPr>
          <w:rFonts w:ascii="仿宋_GB2312" w:eastAsia="仿宋_GB2312" w:hAnsi="宋体" w:hint="eastAsia"/>
          <w:sz w:val="21"/>
          <w:szCs w:val="21"/>
        </w:rPr>
        <w:t>，试确定</w:t>
      </w:r>
      <w:r w:rsidRPr="00011F26">
        <w:rPr>
          <w:rFonts w:ascii="仿宋_GB2312" w:eastAsia="仿宋_GB2312" w:hAnsi="宋体" w:hint="eastAsia"/>
          <w:position w:val="-14"/>
          <w:sz w:val="21"/>
          <w:szCs w:val="21"/>
        </w:rPr>
        <w:object w:dxaOrig="740" w:dyaOrig="400">
          <v:shape id="_x0000_i1058" type="#_x0000_t75" style="width:37.5pt;height:20.25pt" o:ole="">
            <v:imagedata r:id="rId70" o:title=""/>
          </v:shape>
          <o:OLEObject Type="Embed" ProgID="Equation.DSMT4" ShapeID="_x0000_i1058" DrawAspect="Content" ObjectID="_1528289128" r:id="rId71"/>
        </w:object>
      </w:r>
      <w:r w:rsidRPr="00011F26">
        <w:rPr>
          <w:rFonts w:ascii="仿宋_GB2312" w:eastAsia="仿宋_GB2312" w:hAnsi="宋体" w:hint="eastAsia"/>
          <w:sz w:val="21"/>
          <w:szCs w:val="21"/>
        </w:rPr>
        <w:fldChar w:fldCharType="begin"/>
      </w:r>
      <w:r w:rsidRPr="00011F26">
        <w:rPr>
          <w:rFonts w:ascii="仿宋_GB2312" w:eastAsia="仿宋_GB2312" w:hAnsi="宋体" w:hint="eastAsia"/>
          <w:sz w:val="21"/>
          <w:szCs w:val="21"/>
        </w:rPr>
        <w:instrText xml:space="preserve"> QUOTE </w:instrText>
      </w:r>
      <w:r w:rsidR="001F1563" w:rsidRPr="00011F26">
        <w:rPr>
          <w:rFonts w:ascii="仿宋_GB2312" w:eastAsia="仿宋_GB2312" w:hAnsi="Times New Roman" w:hint="eastAsia"/>
          <w:noProof/>
          <w:position w:val="-11"/>
          <w:sz w:val="21"/>
          <w:szCs w:val="21"/>
        </w:rPr>
        <w:drawing>
          <wp:inline distT="0" distB="0" distL="0" distR="0">
            <wp:extent cx="476250" cy="238125"/>
            <wp:effectExtent l="0" t="0" r="0" b="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11F26">
        <w:rPr>
          <w:rFonts w:ascii="仿宋_GB2312" w:eastAsia="仿宋_GB2312" w:hAnsi="宋体" w:hint="eastAsia"/>
          <w:sz w:val="21"/>
          <w:szCs w:val="21"/>
        </w:rPr>
        <w:instrText xml:space="preserve"> </w:instrText>
      </w:r>
      <w:r w:rsidRPr="00011F26">
        <w:rPr>
          <w:rFonts w:ascii="仿宋_GB2312" w:eastAsia="仿宋_GB2312" w:hAnsi="宋体" w:hint="eastAsia"/>
          <w:sz w:val="21"/>
          <w:szCs w:val="21"/>
        </w:rPr>
        <w:fldChar w:fldCharType="end"/>
      </w:r>
      <w:r w:rsidRPr="00011F26">
        <w:rPr>
          <w:rFonts w:ascii="仿宋_GB2312" w:eastAsia="仿宋_GB2312" w:hAnsi="宋体" w:hint="eastAsia"/>
          <w:sz w:val="21"/>
          <w:szCs w:val="21"/>
        </w:rPr>
        <w:t>和周期冲激串</w:t>
      </w:r>
      <w:r w:rsidRPr="00011F26">
        <w:rPr>
          <w:rFonts w:ascii="仿宋_GB2312" w:eastAsia="仿宋_GB2312" w:hint="eastAsia"/>
          <w:position w:val="-14"/>
          <w:sz w:val="21"/>
          <w:szCs w:val="21"/>
        </w:rPr>
        <w:object w:dxaOrig="600" w:dyaOrig="400">
          <v:shape id="_x0000_i1060" type="#_x0000_t75" style="width:30pt;height:20.25pt" o:ole="">
            <v:imagedata r:id="rId73" o:title=""/>
          </v:shape>
          <o:OLEObject Type="Embed" ProgID="Equation.DSMT4" ShapeID="_x0000_i1060" DrawAspect="Content" ObjectID="_1528289129" r:id="rId74"/>
        </w:object>
      </w:r>
      <w:r w:rsidRPr="00011F26">
        <w:rPr>
          <w:rFonts w:ascii="仿宋_GB2312" w:eastAsia="仿宋_GB2312" w:hAnsi="宋体" w:hint="eastAsia"/>
          <w:sz w:val="21"/>
          <w:szCs w:val="21"/>
        </w:rPr>
        <w:fldChar w:fldCharType="begin"/>
      </w:r>
      <w:r w:rsidRPr="00011F26">
        <w:rPr>
          <w:rFonts w:ascii="仿宋_GB2312" w:eastAsia="仿宋_GB2312" w:hAnsi="宋体" w:hint="eastAsia"/>
          <w:sz w:val="21"/>
          <w:szCs w:val="21"/>
        </w:rPr>
        <w:instrText xml:space="preserve"> QUOTE </w:instrText>
      </w:r>
      <w:r w:rsidR="001F1563" w:rsidRPr="00011F26">
        <w:rPr>
          <w:rFonts w:ascii="仿宋_GB2312" w:eastAsia="仿宋_GB2312" w:hAnsi="Times New Roman" w:hint="eastAsia"/>
          <w:noProof/>
          <w:position w:val="-15"/>
          <w:sz w:val="21"/>
          <w:szCs w:val="21"/>
        </w:rPr>
        <w:drawing>
          <wp:inline distT="0" distB="0" distL="0" distR="0">
            <wp:extent cx="400050" cy="257175"/>
            <wp:effectExtent l="0" t="0" r="0" b="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11F26">
        <w:rPr>
          <w:rFonts w:ascii="仿宋_GB2312" w:eastAsia="仿宋_GB2312" w:hAnsi="宋体" w:hint="eastAsia"/>
          <w:sz w:val="21"/>
          <w:szCs w:val="21"/>
        </w:rPr>
        <w:instrText xml:space="preserve"> </w:instrText>
      </w:r>
      <w:r w:rsidRPr="00011F26">
        <w:rPr>
          <w:rFonts w:ascii="仿宋_GB2312" w:eastAsia="仿宋_GB2312" w:hAnsi="宋体" w:hint="eastAsia"/>
          <w:sz w:val="21"/>
          <w:szCs w:val="21"/>
        </w:rPr>
        <w:fldChar w:fldCharType="end"/>
      </w:r>
      <w:r w:rsidRPr="00011F26">
        <w:rPr>
          <w:rFonts w:ascii="仿宋_GB2312" w:eastAsia="仿宋_GB2312" w:hAnsi="宋体" w:hint="eastAsia"/>
          <w:sz w:val="21"/>
          <w:szCs w:val="21"/>
        </w:rPr>
        <w:t>的周期，利用卷积定理说明之；并画出</w:t>
      </w:r>
      <w:r w:rsidRPr="00011F26">
        <w:rPr>
          <w:rFonts w:ascii="仿宋_GB2312" w:eastAsia="仿宋_GB2312" w:hint="eastAsia"/>
          <w:position w:val="-14"/>
          <w:sz w:val="21"/>
          <w:szCs w:val="21"/>
        </w:rPr>
        <w:object w:dxaOrig="740" w:dyaOrig="400">
          <v:shape id="_x0000_i1062" type="#_x0000_t75" style="width:37.5pt;height:20.25pt" o:ole="">
            <v:imagedata r:id="rId76" o:title=""/>
          </v:shape>
          <o:OLEObject Type="Embed" ProgID="Equation.DSMT4" ShapeID="_x0000_i1062" DrawAspect="Content" ObjectID="_1528289130" r:id="rId77"/>
        </w:object>
      </w:r>
      <w:r w:rsidRPr="00011F26">
        <w:rPr>
          <w:rFonts w:ascii="仿宋_GB2312" w:eastAsia="仿宋_GB2312" w:hAnsi="宋体" w:hint="eastAsia"/>
          <w:sz w:val="21"/>
          <w:szCs w:val="21"/>
        </w:rPr>
        <w:fldChar w:fldCharType="begin"/>
      </w:r>
      <w:r w:rsidRPr="00011F26">
        <w:rPr>
          <w:rFonts w:ascii="仿宋_GB2312" w:eastAsia="仿宋_GB2312" w:hAnsi="宋体" w:hint="eastAsia"/>
          <w:sz w:val="21"/>
          <w:szCs w:val="21"/>
        </w:rPr>
        <w:instrText xml:space="preserve"> QUOTE </w:instrText>
      </w:r>
      <w:r w:rsidR="001F1563" w:rsidRPr="00011F26">
        <w:rPr>
          <w:rFonts w:ascii="仿宋_GB2312" w:eastAsia="仿宋_GB2312" w:hAnsi="Times New Roman" w:hint="eastAsia"/>
          <w:noProof/>
          <w:position w:val="-11"/>
          <w:sz w:val="21"/>
          <w:szCs w:val="21"/>
        </w:rPr>
        <w:drawing>
          <wp:inline distT="0" distB="0" distL="0" distR="0">
            <wp:extent cx="457200" cy="238125"/>
            <wp:effectExtent l="0" t="0" r="0" b="0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11F26">
        <w:rPr>
          <w:rFonts w:ascii="仿宋_GB2312" w:eastAsia="仿宋_GB2312" w:hAnsi="宋体" w:hint="eastAsia"/>
          <w:sz w:val="21"/>
          <w:szCs w:val="21"/>
        </w:rPr>
        <w:instrText xml:space="preserve"> </w:instrText>
      </w:r>
      <w:r w:rsidRPr="00011F26">
        <w:rPr>
          <w:rFonts w:ascii="仿宋_GB2312" w:eastAsia="仿宋_GB2312" w:hAnsi="宋体" w:hint="eastAsia"/>
          <w:sz w:val="21"/>
          <w:szCs w:val="21"/>
        </w:rPr>
        <w:fldChar w:fldCharType="end"/>
      </w:r>
      <w:r w:rsidRPr="00011F26">
        <w:rPr>
          <w:rFonts w:ascii="仿宋_GB2312" w:eastAsia="仿宋_GB2312" w:hAnsi="宋体" w:hint="eastAsia"/>
          <w:sz w:val="21"/>
          <w:szCs w:val="21"/>
        </w:rPr>
        <w:t>的频谱图。</w:t>
      </w:r>
    </w:p>
    <w:p w:rsidR="00A13F46" w:rsidRDefault="00A13F46" w:rsidP="00A13F46">
      <w:pPr>
        <w:tabs>
          <w:tab w:val="left" w:pos="420"/>
        </w:tabs>
        <w:autoSpaceDE w:val="0"/>
        <w:autoSpaceDN w:val="0"/>
        <w:adjustRightInd w:val="0"/>
        <w:spacing w:before="120"/>
        <w:rPr>
          <w:rFonts w:ascii="宋体" w:hAnsi="宋体" w:hint="eastAsia"/>
          <w:sz w:val="24"/>
        </w:rPr>
      </w:pPr>
      <w:r w:rsidRPr="00011F26">
        <w:rPr>
          <w:rFonts w:ascii="仿宋_GB2312" w:eastAsia="仿宋_GB2312" w:hint="eastAsia"/>
          <w:szCs w:val="21"/>
        </w:rPr>
        <w:object w:dxaOrig="10427" w:dyaOrig="1738">
          <v:shape id="_x0000_i1064" type="#_x0000_t75" style="width:414.75pt;height:69pt" o:ole="">
            <v:imagedata r:id="rId79" o:title=""/>
          </v:shape>
          <o:OLEObject Type="Embed" ProgID="Visio.Drawing.11" ShapeID="_x0000_i1064" DrawAspect="Content" ObjectID="_1528289131" r:id="rId80"/>
        </w:object>
      </w:r>
    </w:p>
    <w:p w:rsidR="00537FD6" w:rsidRDefault="00537FD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p w:rsidR="005952AE" w:rsidRDefault="005952AE">
      <w:pPr>
        <w:rPr>
          <w:rFonts w:hint="eastAsia"/>
        </w:rPr>
      </w:pPr>
    </w:p>
    <w:p w:rsidR="005952AE" w:rsidRPr="00F30911" w:rsidRDefault="005952AE" w:rsidP="005952AE">
      <w:pPr>
        <w:spacing w:line="400" w:lineRule="exact"/>
        <w:rPr>
          <w:sz w:val="24"/>
        </w:rPr>
      </w:pPr>
      <w:r>
        <w:rPr>
          <w:rFonts w:hint="eastAsia"/>
        </w:rPr>
        <w:lastRenderedPageBreak/>
        <w:t xml:space="preserve">3. </w:t>
      </w:r>
      <w:r w:rsidRPr="00F30911">
        <w:rPr>
          <w:rFonts w:hAnsi="宋体"/>
          <w:sz w:val="24"/>
        </w:rPr>
        <w:t>（</w:t>
      </w:r>
      <w:r w:rsidRPr="00F30911">
        <w:rPr>
          <w:sz w:val="24"/>
        </w:rPr>
        <w:t>1</w:t>
      </w:r>
      <w:r>
        <w:rPr>
          <w:rFonts w:hint="eastAsia"/>
          <w:sz w:val="24"/>
        </w:rPr>
        <w:t>0</w:t>
      </w:r>
      <w:r w:rsidRPr="00F30911">
        <w:rPr>
          <w:rFonts w:hAnsi="宋体"/>
          <w:sz w:val="24"/>
        </w:rPr>
        <w:t>分）已知系统的单位冲激响应</w:t>
      </w:r>
      <w:r w:rsidRPr="00F30911">
        <w:rPr>
          <w:i/>
          <w:iCs/>
          <w:sz w:val="24"/>
        </w:rPr>
        <w:t>h</w:t>
      </w:r>
      <w:r w:rsidRPr="00F30911">
        <w:rPr>
          <w:sz w:val="24"/>
        </w:rPr>
        <w:t>(</w:t>
      </w:r>
      <w:r w:rsidRPr="00F30911">
        <w:rPr>
          <w:i/>
          <w:iCs/>
          <w:sz w:val="24"/>
        </w:rPr>
        <w:t>t</w:t>
      </w:r>
      <w:r w:rsidRPr="00F30911">
        <w:rPr>
          <w:sz w:val="24"/>
        </w:rPr>
        <w:t>)=sinc(</w:t>
      </w:r>
      <w:r w:rsidRPr="00F30911">
        <w:rPr>
          <w:bCs/>
          <w:i/>
          <w:iCs/>
          <w:sz w:val="24"/>
        </w:rPr>
        <w:sym w:font="Symbol" w:char="0077"/>
      </w:r>
      <w:r w:rsidRPr="00F30911">
        <w:rPr>
          <w:bCs/>
          <w:i/>
          <w:iCs/>
          <w:sz w:val="24"/>
          <w:vertAlign w:val="subscript"/>
        </w:rPr>
        <w:t>c</w:t>
      </w:r>
      <w:r w:rsidRPr="00F30911">
        <w:rPr>
          <w:i/>
          <w:iCs/>
          <w:sz w:val="24"/>
        </w:rPr>
        <w:t>t</w:t>
      </w:r>
      <w:r w:rsidRPr="00F30911">
        <w:rPr>
          <w:sz w:val="24"/>
        </w:rPr>
        <w:t>)</w:t>
      </w:r>
      <w:r w:rsidRPr="00F30911">
        <w:rPr>
          <w:rFonts w:hAnsi="宋体"/>
          <w:sz w:val="24"/>
        </w:rPr>
        <w:t>，</w:t>
      </w:r>
      <w:r w:rsidRPr="00F30911">
        <w:rPr>
          <w:bCs/>
          <w:i/>
          <w:iCs/>
          <w:sz w:val="24"/>
        </w:rPr>
        <w:sym w:font="Symbol" w:char="0077"/>
      </w:r>
      <w:r w:rsidRPr="00F30911">
        <w:rPr>
          <w:bCs/>
          <w:i/>
          <w:iCs/>
          <w:sz w:val="24"/>
          <w:vertAlign w:val="subscript"/>
        </w:rPr>
        <w:t>c</w:t>
      </w:r>
      <w:r w:rsidRPr="00F30911">
        <w:rPr>
          <w:rFonts w:hAnsi="宋体"/>
          <w:sz w:val="24"/>
        </w:rPr>
        <w:t>为一常数。</w:t>
      </w:r>
    </w:p>
    <w:p w:rsidR="005952AE" w:rsidRPr="00F30911" w:rsidRDefault="005952AE" w:rsidP="005952AE">
      <w:pPr>
        <w:spacing w:line="380" w:lineRule="atLeast"/>
        <w:ind w:left="360"/>
        <w:rPr>
          <w:sz w:val="24"/>
        </w:rPr>
      </w:pPr>
      <w:r w:rsidRPr="00F30911">
        <w:rPr>
          <w:sz w:val="24"/>
        </w:rPr>
        <w:t xml:space="preserve">(1) </w:t>
      </w:r>
      <w:r w:rsidRPr="00F30911">
        <w:rPr>
          <w:rFonts w:hAnsi="宋体"/>
          <w:sz w:val="24"/>
        </w:rPr>
        <w:t>求系统频率响应</w:t>
      </w:r>
      <w:r w:rsidRPr="00F30911">
        <w:rPr>
          <w:i/>
          <w:sz w:val="24"/>
        </w:rPr>
        <w:t>H</w:t>
      </w:r>
      <w:r w:rsidRPr="00F30911">
        <w:rPr>
          <w:sz w:val="24"/>
        </w:rPr>
        <w:t>(</w:t>
      </w:r>
      <w:r w:rsidRPr="00F30911">
        <w:rPr>
          <w:bCs/>
          <w:i/>
          <w:iCs/>
          <w:sz w:val="24"/>
        </w:rPr>
        <w:sym w:font="Symbol" w:char="0077"/>
      </w:r>
      <w:r w:rsidRPr="00F30911">
        <w:rPr>
          <w:sz w:val="24"/>
        </w:rPr>
        <w:t>)</w:t>
      </w:r>
      <w:r w:rsidRPr="00F30911">
        <w:rPr>
          <w:rFonts w:hAnsi="宋体"/>
          <w:sz w:val="24"/>
        </w:rPr>
        <w:t>，并画出</w:t>
      </w:r>
      <w:r w:rsidRPr="00F30911">
        <w:rPr>
          <w:i/>
          <w:sz w:val="24"/>
        </w:rPr>
        <w:t>H</w:t>
      </w:r>
      <w:r w:rsidRPr="00F30911">
        <w:rPr>
          <w:sz w:val="24"/>
        </w:rPr>
        <w:t>(</w:t>
      </w:r>
      <w:r w:rsidRPr="00F30911">
        <w:rPr>
          <w:bCs/>
          <w:i/>
          <w:iCs/>
          <w:sz w:val="24"/>
        </w:rPr>
        <w:sym w:font="Symbol" w:char="0077"/>
      </w:r>
      <w:r w:rsidRPr="00F30911">
        <w:rPr>
          <w:sz w:val="24"/>
        </w:rPr>
        <w:t>)</w:t>
      </w:r>
      <w:r w:rsidRPr="00F30911">
        <w:rPr>
          <w:rFonts w:hAnsi="宋体"/>
          <w:sz w:val="24"/>
        </w:rPr>
        <w:t>图形，分析频率响应</w:t>
      </w:r>
      <w:r w:rsidRPr="00F30911">
        <w:rPr>
          <w:i/>
          <w:sz w:val="24"/>
        </w:rPr>
        <w:t>H</w:t>
      </w:r>
      <w:r w:rsidRPr="00F30911">
        <w:rPr>
          <w:sz w:val="24"/>
        </w:rPr>
        <w:t>(</w:t>
      </w:r>
      <w:r w:rsidRPr="00F30911">
        <w:rPr>
          <w:bCs/>
          <w:i/>
          <w:iCs/>
          <w:sz w:val="24"/>
        </w:rPr>
        <w:sym w:font="Symbol" w:char="0077"/>
      </w:r>
      <w:r w:rsidRPr="00F30911">
        <w:rPr>
          <w:sz w:val="24"/>
        </w:rPr>
        <w:t>)</w:t>
      </w:r>
      <w:r w:rsidRPr="00F30911">
        <w:rPr>
          <w:rFonts w:hAnsi="宋体"/>
          <w:sz w:val="24"/>
        </w:rPr>
        <w:t>的特点；</w:t>
      </w:r>
    </w:p>
    <w:p w:rsidR="005952AE" w:rsidRPr="00F30911" w:rsidRDefault="005952AE" w:rsidP="005952AE">
      <w:pPr>
        <w:spacing w:line="380" w:lineRule="atLeast"/>
        <w:ind w:left="360"/>
        <w:rPr>
          <w:sz w:val="24"/>
        </w:rPr>
      </w:pPr>
      <w:r w:rsidRPr="00F30911">
        <w:rPr>
          <w:sz w:val="24"/>
        </w:rPr>
        <w:t xml:space="preserve">(2) </w:t>
      </w:r>
      <w:r w:rsidRPr="00F30911">
        <w:rPr>
          <w:rFonts w:hAnsi="宋体"/>
          <w:sz w:val="24"/>
        </w:rPr>
        <w:t>说明系统的因果稳定性；</w:t>
      </w:r>
    </w:p>
    <w:p w:rsidR="005952AE" w:rsidRPr="005952AE" w:rsidRDefault="005952AE">
      <w:pPr>
        <w:rPr>
          <w:rFonts w:hint="eastAsia"/>
        </w:rPr>
      </w:pPr>
    </w:p>
    <w:sectPr w:rsidR="005952AE" w:rsidRPr="005952AE">
      <w:footerReference w:type="even" r:id="rId81"/>
      <w:footerReference w:type="default" r:id="rId8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3183C" w:rsidRDefault="0063183C">
      <w:r>
        <w:separator/>
      </w:r>
    </w:p>
  </w:endnote>
  <w:endnote w:type="continuationSeparator" w:id="0">
    <w:p w:rsidR="0063183C" w:rsidRDefault="006318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仿宋_GB2312">
    <w:altName w:val="仿宋"/>
    <w:charset w:val="86"/>
    <w:family w:val="modern"/>
    <w:pitch w:val="fixed"/>
    <w:sig w:usb0="00000000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53763" w:rsidRDefault="00753763" w:rsidP="00DE6026">
    <w:pPr>
      <w:pStyle w:val="a4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753763" w:rsidRDefault="00753763" w:rsidP="00753763">
    <w:pPr>
      <w:pStyle w:val="a4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53763" w:rsidRDefault="00753763" w:rsidP="00DE6026">
    <w:pPr>
      <w:pStyle w:val="a4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 w:rsidR="001F1563">
      <w:rPr>
        <w:rStyle w:val="a5"/>
        <w:noProof/>
      </w:rPr>
      <w:t>1</w:t>
    </w:r>
    <w:r>
      <w:rPr>
        <w:rStyle w:val="a5"/>
      </w:rPr>
      <w:fldChar w:fldCharType="end"/>
    </w:r>
  </w:p>
  <w:p w:rsidR="00753763" w:rsidRDefault="00753763" w:rsidP="00753763">
    <w:pPr>
      <w:pStyle w:val="a4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3183C" w:rsidRDefault="0063183C">
      <w:r>
        <w:separator/>
      </w:r>
    </w:p>
  </w:footnote>
  <w:footnote w:type="continuationSeparator" w:id="0">
    <w:p w:rsidR="0063183C" w:rsidRDefault="0063183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6C31C2"/>
    <w:multiLevelType w:val="hybridMultilevel"/>
    <w:tmpl w:val="2B68A7A4"/>
    <w:lvl w:ilvl="0" w:tplc="DBF01C34">
      <w:start w:val="1"/>
      <w:numFmt w:val="decimal"/>
      <w:lvlText w:val="（%1）"/>
      <w:lvlJc w:val="left"/>
      <w:pPr>
        <w:ind w:left="720" w:hanging="720"/>
      </w:pPr>
      <w:rPr>
        <w:lang w:val="en-US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0"/>
        </w:tabs>
        <w:ind w:left="1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540"/>
        </w:tabs>
        <w:ind w:left="5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960"/>
        </w:tabs>
        <w:ind w:left="9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1380"/>
        </w:tabs>
        <w:ind w:left="13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1800"/>
        </w:tabs>
        <w:ind w:left="18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220"/>
        </w:tabs>
        <w:ind w:left="22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2640"/>
        </w:tabs>
        <w:ind w:left="26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060"/>
        </w:tabs>
        <w:ind w:left="3060" w:hanging="420"/>
      </w:pPr>
    </w:lvl>
  </w:abstractNum>
  <w:abstractNum w:abstractNumId="1" w15:restartNumberingAfterBreak="0">
    <w:nsid w:val="3624529B"/>
    <w:multiLevelType w:val="hybridMultilevel"/>
    <w:tmpl w:val="DB5CDD58"/>
    <w:lvl w:ilvl="0" w:tplc="B95C90B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7D587135"/>
    <w:multiLevelType w:val="hybridMultilevel"/>
    <w:tmpl w:val="14543DA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71C8"/>
    <w:rsid w:val="00002699"/>
    <w:rsid w:val="00026F06"/>
    <w:rsid w:val="00097CFA"/>
    <w:rsid w:val="000D3A3C"/>
    <w:rsid w:val="000E227F"/>
    <w:rsid w:val="000E52BD"/>
    <w:rsid w:val="00126AB9"/>
    <w:rsid w:val="001F1563"/>
    <w:rsid w:val="00204E7E"/>
    <w:rsid w:val="002B12A0"/>
    <w:rsid w:val="00335AE5"/>
    <w:rsid w:val="003A0D07"/>
    <w:rsid w:val="003B7280"/>
    <w:rsid w:val="00487054"/>
    <w:rsid w:val="00507ABF"/>
    <w:rsid w:val="00537FD6"/>
    <w:rsid w:val="005716EC"/>
    <w:rsid w:val="005952AE"/>
    <w:rsid w:val="005B240F"/>
    <w:rsid w:val="005C7660"/>
    <w:rsid w:val="0063183C"/>
    <w:rsid w:val="00647EDD"/>
    <w:rsid w:val="006862F8"/>
    <w:rsid w:val="00695DA6"/>
    <w:rsid w:val="006D71C8"/>
    <w:rsid w:val="00753763"/>
    <w:rsid w:val="007B03CE"/>
    <w:rsid w:val="007B1058"/>
    <w:rsid w:val="007C7F99"/>
    <w:rsid w:val="009776BD"/>
    <w:rsid w:val="0099416D"/>
    <w:rsid w:val="00A13F46"/>
    <w:rsid w:val="00A567BC"/>
    <w:rsid w:val="00A649F4"/>
    <w:rsid w:val="00B77192"/>
    <w:rsid w:val="00B92B5A"/>
    <w:rsid w:val="00C200B8"/>
    <w:rsid w:val="00C51A62"/>
    <w:rsid w:val="00DE6026"/>
    <w:rsid w:val="00DF37C7"/>
    <w:rsid w:val="00E174A3"/>
    <w:rsid w:val="00E41296"/>
    <w:rsid w:val="00FC2005"/>
    <w:rsid w:val="00FD0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546F6085-FDD6-4B61-AD61-FFE5FCBCD0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2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Plain Text"/>
    <w:basedOn w:val="a"/>
    <w:rsid w:val="00E174A3"/>
    <w:rPr>
      <w:rFonts w:ascii="宋体" w:hAnsi="Courier New"/>
      <w:szCs w:val="20"/>
    </w:rPr>
  </w:style>
  <w:style w:type="paragraph" w:styleId="a4">
    <w:name w:val="footer"/>
    <w:basedOn w:val="a"/>
    <w:rsid w:val="0075376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5">
    <w:name w:val="page number"/>
    <w:basedOn w:val="a0"/>
    <w:rsid w:val="00753763"/>
  </w:style>
  <w:style w:type="paragraph" w:styleId="a6">
    <w:name w:val="Normal (Web)"/>
    <w:basedOn w:val="a"/>
    <w:uiPriority w:val="99"/>
    <w:unhideWhenUsed/>
    <w:rsid w:val="00E41296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1">
    <w:name w:val="列出段落1"/>
    <w:basedOn w:val="a"/>
    <w:rsid w:val="00A13F46"/>
    <w:pPr>
      <w:widowControl/>
      <w:spacing w:after="200" w:line="276" w:lineRule="auto"/>
      <w:ind w:left="720"/>
      <w:contextualSpacing/>
      <w:jc w:val="left"/>
    </w:pPr>
    <w:rPr>
      <w:rFonts w:ascii="Calibri" w:hAnsi="Calibri"/>
      <w:kern w:val="0"/>
      <w:sz w:val="22"/>
      <w:szCs w:val="22"/>
    </w:rPr>
  </w:style>
  <w:style w:type="paragraph" w:styleId="a7">
    <w:name w:val="header"/>
    <w:basedOn w:val="a"/>
    <w:link w:val="Char"/>
    <w:rsid w:val="00B92B5A"/>
    <w:pPr>
      <w:tabs>
        <w:tab w:val="center" w:pos="4320"/>
        <w:tab w:val="right" w:pos="8640"/>
      </w:tabs>
    </w:pPr>
  </w:style>
  <w:style w:type="character" w:customStyle="1" w:styleId="Char">
    <w:name w:val="页眉 Char"/>
    <w:link w:val="a7"/>
    <w:rsid w:val="00B92B5A"/>
    <w:rPr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26" Type="http://schemas.openxmlformats.org/officeDocument/2006/relationships/image" Target="media/image10.wmf"/><Relationship Id="rId39" Type="http://schemas.openxmlformats.org/officeDocument/2006/relationships/image" Target="media/image16.wmf"/><Relationship Id="rId21" Type="http://schemas.openxmlformats.org/officeDocument/2006/relationships/oleObject" Target="embeddings/oleObject7.bin"/><Relationship Id="rId34" Type="http://schemas.openxmlformats.org/officeDocument/2006/relationships/oleObject" Target="embeddings/oleObject14.bin"/><Relationship Id="rId42" Type="http://schemas.openxmlformats.org/officeDocument/2006/relationships/oleObject" Target="embeddings/oleObject18.bin"/><Relationship Id="rId47" Type="http://schemas.openxmlformats.org/officeDocument/2006/relationships/image" Target="media/image20.wmf"/><Relationship Id="rId50" Type="http://schemas.openxmlformats.org/officeDocument/2006/relationships/oleObject" Target="embeddings/oleObject22.bin"/><Relationship Id="rId55" Type="http://schemas.openxmlformats.org/officeDocument/2006/relationships/image" Target="media/image24.wmf"/><Relationship Id="rId63" Type="http://schemas.openxmlformats.org/officeDocument/2006/relationships/image" Target="media/image29.wmf"/><Relationship Id="rId68" Type="http://schemas.openxmlformats.org/officeDocument/2006/relationships/image" Target="media/image32.wmf"/><Relationship Id="rId76" Type="http://schemas.openxmlformats.org/officeDocument/2006/relationships/image" Target="media/image37.wmf"/><Relationship Id="rId84" Type="http://schemas.openxmlformats.org/officeDocument/2006/relationships/theme" Target="theme/theme1.xml"/><Relationship Id="rId7" Type="http://schemas.openxmlformats.org/officeDocument/2006/relationships/endnotes" Target="endnotes.xml"/><Relationship Id="rId71" Type="http://schemas.openxmlformats.org/officeDocument/2006/relationships/oleObject" Target="embeddings/oleObject31.bin"/><Relationship Id="rId2" Type="http://schemas.openxmlformats.org/officeDocument/2006/relationships/numbering" Target="numbering.xml"/><Relationship Id="rId16" Type="http://schemas.openxmlformats.org/officeDocument/2006/relationships/image" Target="media/image5.wmf"/><Relationship Id="rId29" Type="http://schemas.openxmlformats.org/officeDocument/2006/relationships/oleObject" Target="embeddings/oleObject11.bin"/><Relationship Id="rId11" Type="http://schemas.openxmlformats.org/officeDocument/2006/relationships/oleObject" Target="embeddings/oleObject2.bin"/><Relationship Id="rId24" Type="http://schemas.openxmlformats.org/officeDocument/2006/relationships/image" Target="media/image9.wmf"/><Relationship Id="rId32" Type="http://schemas.openxmlformats.org/officeDocument/2006/relationships/image" Target="media/image13.wmf"/><Relationship Id="rId37" Type="http://schemas.openxmlformats.org/officeDocument/2006/relationships/image" Target="media/image15.wmf"/><Relationship Id="rId40" Type="http://schemas.openxmlformats.org/officeDocument/2006/relationships/oleObject" Target="embeddings/oleObject17.bin"/><Relationship Id="rId45" Type="http://schemas.openxmlformats.org/officeDocument/2006/relationships/image" Target="media/image19.wmf"/><Relationship Id="rId53" Type="http://schemas.openxmlformats.org/officeDocument/2006/relationships/image" Target="media/image23.wmf"/><Relationship Id="rId58" Type="http://schemas.openxmlformats.org/officeDocument/2006/relationships/oleObject" Target="embeddings/oleObject26.bin"/><Relationship Id="rId66" Type="http://schemas.openxmlformats.org/officeDocument/2006/relationships/image" Target="media/image31.wmf"/><Relationship Id="rId74" Type="http://schemas.openxmlformats.org/officeDocument/2006/relationships/oleObject" Target="embeddings/oleObject32.bin"/><Relationship Id="rId79" Type="http://schemas.openxmlformats.org/officeDocument/2006/relationships/image" Target="media/image39.emf"/><Relationship Id="rId5" Type="http://schemas.openxmlformats.org/officeDocument/2006/relationships/webSettings" Target="webSettings.xml"/><Relationship Id="rId61" Type="http://schemas.openxmlformats.org/officeDocument/2006/relationships/oleObject" Target="embeddings/oleObject27.bin"/><Relationship Id="rId82" Type="http://schemas.openxmlformats.org/officeDocument/2006/relationships/footer" Target="footer2.xml"/><Relationship Id="rId10" Type="http://schemas.openxmlformats.org/officeDocument/2006/relationships/image" Target="media/image2.wmf"/><Relationship Id="rId19" Type="http://schemas.openxmlformats.org/officeDocument/2006/relationships/oleObject" Target="embeddings/oleObject6.bin"/><Relationship Id="rId31" Type="http://schemas.openxmlformats.org/officeDocument/2006/relationships/oleObject" Target="embeddings/oleObject12.bin"/><Relationship Id="rId44" Type="http://schemas.openxmlformats.org/officeDocument/2006/relationships/oleObject" Target="embeddings/oleObject19.bin"/><Relationship Id="rId52" Type="http://schemas.openxmlformats.org/officeDocument/2006/relationships/oleObject" Target="embeddings/oleObject23.bin"/><Relationship Id="rId60" Type="http://schemas.openxmlformats.org/officeDocument/2006/relationships/image" Target="media/image27.wmf"/><Relationship Id="rId65" Type="http://schemas.openxmlformats.org/officeDocument/2006/relationships/image" Target="media/image30.png"/><Relationship Id="rId73" Type="http://schemas.openxmlformats.org/officeDocument/2006/relationships/image" Target="media/image35.wmf"/><Relationship Id="rId78" Type="http://schemas.openxmlformats.org/officeDocument/2006/relationships/image" Target="media/image38.png"/><Relationship Id="rId81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wmf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30" Type="http://schemas.openxmlformats.org/officeDocument/2006/relationships/image" Target="media/image12.wmf"/><Relationship Id="rId35" Type="http://schemas.openxmlformats.org/officeDocument/2006/relationships/image" Target="media/image14.wmf"/><Relationship Id="rId43" Type="http://schemas.openxmlformats.org/officeDocument/2006/relationships/image" Target="media/image18.wmf"/><Relationship Id="rId48" Type="http://schemas.openxmlformats.org/officeDocument/2006/relationships/oleObject" Target="embeddings/oleObject21.bin"/><Relationship Id="rId56" Type="http://schemas.openxmlformats.org/officeDocument/2006/relationships/oleObject" Target="embeddings/oleObject25.bin"/><Relationship Id="rId64" Type="http://schemas.openxmlformats.org/officeDocument/2006/relationships/oleObject" Target="embeddings/oleObject28.bin"/><Relationship Id="rId69" Type="http://schemas.openxmlformats.org/officeDocument/2006/relationships/oleObject" Target="embeddings/oleObject30.bin"/><Relationship Id="rId77" Type="http://schemas.openxmlformats.org/officeDocument/2006/relationships/oleObject" Target="embeddings/oleObject33.bin"/><Relationship Id="rId8" Type="http://schemas.openxmlformats.org/officeDocument/2006/relationships/image" Target="media/image1.wmf"/><Relationship Id="rId51" Type="http://schemas.openxmlformats.org/officeDocument/2006/relationships/image" Target="media/image22.wmf"/><Relationship Id="rId72" Type="http://schemas.openxmlformats.org/officeDocument/2006/relationships/image" Target="media/image34.png"/><Relationship Id="rId80" Type="http://schemas.openxmlformats.org/officeDocument/2006/relationships/oleObject" Target="embeddings/Microsoft_Visio_2003-2010_Drawing.vsd"/><Relationship Id="rId3" Type="http://schemas.openxmlformats.org/officeDocument/2006/relationships/styles" Target="styl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oleObject" Target="embeddings/oleObject13.bin"/><Relationship Id="rId38" Type="http://schemas.openxmlformats.org/officeDocument/2006/relationships/oleObject" Target="embeddings/oleObject16.bin"/><Relationship Id="rId46" Type="http://schemas.openxmlformats.org/officeDocument/2006/relationships/oleObject" Target="embeddings/oleObject20.bin"/><Relationship Id="rId59" Type="http://schemas.openxmlformats.org/officeDocument/2006/relationships/image" Target="media/image26.png"/><Relationship Id="rId67" Type="http://schemas.openxmlformats.org/officeDocument/2006/relationships/oleObject" Target="embeddings/oleObject29.bin"/><Relationship Id="rId20" Type="http://schemas.openxmlformats.org/officeDocument/2006/relationships/image" Target="media/image7.wmf"/><Relationship Id="rId41" Type="http://schemas.openxmlformats.org/officeDocument/2006/relationships/image" Target="media/image17.wmf"/><Relationship Id="rId54" Type="http://schemas.openxmlformats.org/officeDocument/2006/relationships/oleObject" Target="embeddings/oleObject24.bin"/><Relationship Id="rId62" Type="http://schemas.openxmlformats.org/officeDocument/2006/relationships/image" Target="media/image28.png"/><Relationship Id="rId70" Type="http://schemas.openxmlformats.org/officeDocument/2006/relationships/image" Target="media/image33.wmf"/><Relationship Id="rId75" Type="http://schemas.openxmlformats.org/officeDocument/2006/relationships/image" Target="media/image36.png"/><Relationship Id="rId83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36" Type="http://schemas.openxmlformats.org/officeDocument/2006/relationships/oleObject" Target="embeddings/oleObject15.bin"/><Relationship Id="rId49" Type="http://schemas.openxmlformats.org/officeDocument/2006/relationships/image" Target="media/image21.wmf"/><Relationship Id="rId57" Type="http://schemas.openxmlformats.org/officeDocument/2006/relationships/image" Target="media/image25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941C198-5E56-46A1-BB2F-069D62AAC8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309</Words>
  <Characters>1766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课程编号：01500237      北京理工大学2009 – 2010 学年第二学期</vt:lpstr>
    </vt:vector>
  </TitlesOfParts>
  <Company>微软中国</Company>
  <LinksUpToDate>false</LinksUpToDate>
  <CharactersWithSpaces>2071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课程编号：01500237      北京理工大学2009 – 2010 学年第二学期</dc:title>
  <dc:subject/>
  <dc:creator>微软用户</dc:creator>
  <cp:keywords/>
  <dc:description/>
  <cp:lastModifiedBy>Antiver M</cp:lastModifiedBy>
  <cp:revision>2</cp:revision>
  <dcterms:created xsi:type="dcterms:W3CDTF">2016-06-24T07:59:00Z</dcterms:created>
  <dcterms:modified xsi:type="dcterms:W3CDTF">2016-06-24T07:59:00Z</dcterms:modified>
</cp:coreProperties>
</file>