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B2F" w:rsidRDefault="006F0B2F" w:rsidP="0050119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Федеральное государственное автономное образовательное учреждение высшего образования </w:t>
      </w:r>
    </w:p>
    <w:p w:rsidR="00501190" w:rsidRPr="007B16CE" w:rsidRDefault="006F0B2F" w:rsidP="0050119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«</w:t>
      </w:r>
      <w:r w:rsidR="005E211D">
        <w:rPr>
          <w:rFonts w:asciiTheme="majorHAnsi" w:hAnsiTheme="majorHAnsi" w:cstheme="majorHAnsi"/>
          <w:sz w:val="32"/>
        </w:rPr>
        <w:t>Национальный и</w:t>
      </w:r>
      <w:r w:rsidR="00501190">
        <w:rPr>
          <w:rFonts w:asciiTheme="majorHAnsi" w:hAnsiTheme="majorHAnsi" w:cstheme="majorHAnsi"/>
          <w:sz w:val="32"/>
        </w:rPr>
        <w:t>сследовательский</w:t>
      </w:r>
      <w:r w:rsidR="005E211D">
        <w:rPr>
          <w:rFonts w:asciiTheme="majorHAnsi" w:hAnsiTheme="majorHAnsi" w:cstheme="majorHAnsi"/>
          <w:sz w:val="32"/>
        </w:rPr>
        <w:t xml:space="preserve"> у</w:t>
      </w:r>
      <w:r w:rsidR="00501190">
        <w:rPr>
          <w:rFonts w:asciiTheme="majorHAnsi" w:hAnsiTheme="majorHAnsi" w:cstheme="majorHAnsi"/>
          <w:sz w:val="32"/>
        </w:rPr>
        <w:t>ниверситет ИТМО</w:t>
      </w:r>
      <w:r>
        <w:rPr>
          <w:rFonts w:asciiTheme="majorHAnsi" w:hAnsiTheme="majorHAnsi" w:cstheme="majorHAnsi"/>
          <w:sz w:val="32"/>
        </w:rPr>
        <w:t>»</w:t>
      </w:r>
    </w:p>
    <w:p w:rsidR="00501190" w:rsidRPr="00603747" w:rsidRDefault="00501190" w:rsidP="0050119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:rsidR="00501190" w:rsidRPr="00603747" w:rsidRDefault="00501190" w:rsidP="00501190">
      <w:pPr>
        <w:jc w:val="center"/>
        <w:rPr>
          <w:rFonts w:asciiTheme="majorHAnsi" w:hAnsiTheme="majorHAnsi" w:cstheme="majorHAnsi"/>
          <w:sz w:val="28"/>
        </w:rPr>
      </w:pPr>
    </w:p>
    <w:p w:rsidR="00501190" w:rsidRPr="00603747" w:rsidRDefault="00501190" w:rsidP="00501190">
      <w:pPr>
        <w:jc w:val="center"/>
        <w:rPr>
          <w:rFonts w:asciiTheme="majorHAnsi" w:hAnsiTheme="majorHAnsi" w:cstheme="majorHAnsi"/>
          <w:sz w:val="28"/>
        </w:rPr>
      </w:pPr>
    </w:p>
    <w:p w:rsidR="00501190" w:rsidRPr="00603747" w:rsidRDefault="00501190" w:rsidP="00501190">
      <w:pPr>
        <w:rPr>
          <w:rFonts w:asciiTheme="majorHAnsi" w:hAnsiTheme="majorHAnsi" w:cstheme="majorHAnsi"/>
          <w:sz w:val="40"/>
        </w:rPr>
      </w:pPr>
    </w:p>
    <w:p w:rsidR="00501190" w:rsidRPr="007149E1" w:rsidRDefault="00F96994" w:rsidP="00501190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№3</w:t>
      </w:r>
    </w:p>
    <w:p w:rsidR="007149E1" w:rsidRPr="007149E1" w:rsidRDefault="007149E1" w:rsidP="007149E1">
      <w:pPr>
        <w:jc w:val="center"/>
        <w:rPr>
          <w:rFonts w:asciiTheme="majorHAnsi" w:hAnsiTheme="majorHAnsi" w:cstheme="majorHAnsi"/>
          <w:b/>
          <w:sz w:val="40"/>
        </w:rPr>
      </w:pPr>
      <w:r w:rsidRPr="007149E1">
        <w:rPr>
          <w:rFonts w:asciiTheme="majorHAnsi" w:hAnsiTheme="majorHAnsi" w:cstheme="majorHAnsi"/>
          <w:b/>
          <w:sz w:val="40"/>
        </w:rPr>
        <w:t xml:space="preserve">Перевод чисел между </w:t>
      </w:r>
      <w:proofErr w:type="gramStart"/>
      <w:r w:rsidRPr="007149E1">
        <w:rPr>
          <w:rFonts w:asciiTheme="majorHAnsi" w:hAnsiTheme="majorHAnsi" w:cstheme="majorHAnsi"/>
          <w:b/>
          <w:sz w:val="40"/>
        </w:rPr>
        <w:t>различными</w:t>
      </w:r>
      <w:proofErr w:type="gramEnd"/>
    </w:p>
    <w:p w:rsidR="007149E1" w:rsidRPr="007149E1" w:rsidRDefault="007149E1" w:rsidP="007149E1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системами счисления</w:t>
      </w:r>
    </w:p>
    <w:p w:rsidR="00501190" w:rsidRDefault="00501190" w:rsidP="00501190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информатике</w:t>
      </w:r>
    </w:p>
    <w:p w:rsidR="00501190" w:rsidRPr="00F96994" w:rsidRDefault="00501190" w:rsidP="00501190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DA0E63" w:rsidRPr="00F96994">
        <w:rPr>
          <w:rFonts w:asciiTheme="majorHAnsi" w:hAnsiTheme="majorHAnsi" w:cstheme="majorHAnsi"/>
          <w:sz w:val="40"/>
        </w:rPr>
        <w:t>367099 (</w:t>
      </w:r>
      <w:r w:rsidR="00DA0E63" w:rsidRPr="00DA0E63">
        <w:rPr>
          <w:rFonts w:asciiTheme="majorHAnsi" w:hAnsiTheme="majorHAnsi" w:cstheme="majorHAnsi"/>
          <w:sz w:val="40"/>
        </w:rPr>
        <w:t>1</w:t>
      </w:r>
      <w:r w:rsidR="00DA0E63" w:rsidRPr="00F96994">
        <w:rPr>
          <w:rFonts w:asciiTheme="majorHAnsi" w:hAnsiTheme="majorHAnsi" w:cstheme="majorHAnsi"/>
          <w:sz w:val="40"/>
        </w:rPr>
        <w:t>35,1,4)</w:t>
      </w:r>
    </w:p>
    <w:p w:rsidR="00501190" w:rsidRPr="0050748A" w:rsidRDefault="00501190" w:rsidP="00501190">
      <w:pPr>
        <w:jc w:val="center"/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jc w:val="center"/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jc w:val="center"/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jc w:val="center"/>
        <w:rPr>
          <w:rFonts w:asciiTheme="majorHAnsi" w:hAnsiTheme="majorHAnsi" w:cstheme="majorHAnsi"/>
          <w:sz w:val="40"/>
        </w:rPr>
      </w:pPr>
    </w:p>
    <w:p w:rsidR="00501190" w:rsidRDefault="00501190" w:rsidP="006F0B2F">
      <w:pPr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rPr>
          <w:rFonts w:asciiTheme="majorHAnsi" w:hAnsiTheme="majorHAnsi" w:cstheme="majorHAnsi"/>
          <w:sz w:val="40"/>
        </w:rPr>
      </w:pPr>
    </w:p>
    <w:p w:rsidR="00501190" w:rsidRDefault="00501190" w:rsidP="00501190">
      <w:pPr>
        <w:pStyle w:val="a4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3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>
        <w:rPr>
          <w:rFonts w:asciiTheme="majorHAnsi" w:hAnsiTheme="majorHAnsi" w:cstheme="majorHAnsi"/>
          <w:sz w:val="32"/>
        </w:rPr>
        <w:t xml:space="preserve"> </w:t>
      </w:r>
    </w:p>
    <w:p w:rsidR="00501190" w:rsidRPr="009D19C9" w:rsidRDefault="00501190" w:rsidP="00501190">
      <w:pPr>
        <w:pStyle w:val="a4"/>
        <w:jc w:val="right"/>
      </w:pPr>
      <w:r>
        <w:t>Студент группы P3106</w:t>
      </w:r>
    </w:p>
    <w:p w:rsidR="00501190" w:rsidRPr="009D19C9" w:rsidRDefault="00501190" w:rsidP="00501190">
      <w:pPr>
        <w:pStyle w:val="a4"/>
        <w:jc w:val="right"/>
      </w:pPr>
      <w:r>
        <w:tab/>
      </w:r>
      <w:proofErr w:type="spellStart"/>
      <w:r>
        <w:t>Бижанов</w:t>
      </w:r>
      <w:proofErr w:type="spellEnd"/>
      <w:r>
        <w:t xml:space="preserve"> Расул </w:t>
      </w:r>
      <w:proofErr w:type="spellStart"/>
      <w:r>
        <w:t>Сунгатович</w:t>
      </w:r>
      <w:proofErr w:type="spellEnd"/>
    </w:p>
    <w:p w:rsidR="00501190" w:rsidRPr="009D19C9" w:rsidRDefault="00501190" w:rsidP="00501190">
      <w:pPr>
        <w:pStyle w:val="a4"/>
        <w:jc w:val="right"/>
        <w:rPr>
          <w:rStyle w:val="a3"/>
        </w:rPr>
      </w:pPr>
      <w:r w:rsidRPr="009D19C9">
        <w:rPr>
          <w:rStyle w:val="a3"/>
        </w:rPr>
        <w:t>Преподаватель:</w:t>
      </w:r>
    </w:p>
    <w:p w:rsidR="00501190" w:rsidRPr="007B2BCC" w:rsidRDefault="00A26EF9" w:rsidP="00501190">
      <w:pPr>
        <w:pStyle w:val="a4"/>
        <w:jc w:val="right"/>
      </w:pPr>
      <w:proofErr w:type="spellStart"/>
      <w:r>
        <w:t>Белозубов</w:t>
      </w:r>
      <w:proofErr w:type="spellEnd"/>
      <w:r>
        <w:t xml:space="preserve"> Александр Владимирович</w:t>
      </w:r>
    </w:p>
    <w:p w:rsidR="00501190" w:rsidRDefault="00501190" w:rsidP="00501190">
      <w:pPr>
        <w:jc w:val="center"/>
        <w:rPr>
          <w:rFonts w:asciiTheme="majorHAnsi" w:hAnsiTheme="majorHAnsi" w:cstheme="majorHAnsi"/>
          <w:sz w:val="18"/>
        </w:rPr>
      </w:pPr>
    </w:p>
    <w:p w:rsidR="007149E1" w:rsidRPr="006F0B2F" w:rsidRDefault="007149E1" w:rsidP="00501190">
      <w:pPr>
        <w:rPr>
          <w:rFonts w:asciiTheme="majorHAnsi" w:hAnsiTheme="majorHAnsi" w:cstheme="majorHAnsi"/>
          <w:sz w:val="18"/>
        </w:rPr>
      </w:pPr>
    </w:p>
    <w:p w:rsidR="007149E1" w:rsidRPr="006F0B2F" w:rsidRDefault="007149E1" w:rsidP="00501190">
      <w:pPr>
        <w:rPr>
          <w:rFonts w:asciiTheme="majorHAnsi" w:hAnsiTheme="majorHAnsi" w:cstheme="majorHAnsi"/>
          <w:sz w:val="18"/>
        </w:rPr>
      </w:pPr>
    </w:p>
    <w:p w:rsidR="007149E1" w:rsidRPr="006F0B2F" w:rsidRDefault="007149E1" w:rsidP="00501190">
      <w:pPr>
        <w:rPr>
          <w:rFonts w:asciiTheme="majorHAnsi" w:hAnsiTheme="majorHAnsi" w:cstheme="majorHAnsi"/>
          <w:sz w:val="18"/>
        </w:rPr>
      </w:pPr>
    </w:p>
    <w:p w:rsidR="007149E1" w:rsidRDefault="00501190" w:rsidP="007149E1">
      <w:pPr>
        <w:jc w:val="center"/>
        <w:rPr>
          <w:rFonts w:asciiTheme="majorHAnsi" w:hAnsiTheme="majorHAnsi" w:cstheme="majorHAnsi"/>
          <w:sz w:val="20"/>
          <w:lang w:val="en-US"/>
        </w:rPr>
      </w:pPr>
      <w:r>
        <w:rPr>
          <w:rFonts w:asciiTheme="majorHAnsi" w:hAnsiTheme="majorHAnsi" w:cstheme="majorHAnsi"/>
          <w:noProof/>
          <w:sz w:val="18"/>
          <w:lang w:eastAsia="ru-RU"/>
        </w:rPr>
        <w:drawing>
          <wp:inline distT="0" distB="0" distL="0" distR="0">
            <wp:extent cx="1013373" cy="27751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373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90" w:rsidRPr="007149E1" w:rsidRDefault="001B0438" w:rsidP="007149E1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20"/>
        </w:rPr>
        <w:t xml:space="preserve">г. </w:t>
      </w:r>
      <w:r w:rsidR="00501190" w:rsidRPr="00DE4F9C">
        <w:rPr>
          <w:rFonts w:asciiTheme="majorHAnsi" w:hAnsiTheme="majorHAnsi" w:cstheme="majorHAnsi"/>
          <w:sz w:val="20"/>
        </w:rPr>
        <w:t>Санкт-Петербург</w:t>
      </w:r>
    </w:p>
    <w:p w:rsidR="00E56683" w:rsidRPr="007149E1" w:rsidRDefault="00501190" w:rsidP="007149E1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>
        <w:rPr>
          <w:rFonts w:asciiTheme="majorHAnsi" w:hAnsiTheme="majorHAnsi" w:cstheme="majorHAnsi"/>
          <w:sz w:val="20"/>
        </w:rPr>
        <w:t>22</w:t>
      </w:r>
      <w:r w:rsidR="003A2379" w:rsidRPr="007149E1">
        <w:rPr>
          <w:rFonts w:asciiTheme="majorHAnsi" w:hAnsiTheme="majorHAnsi" w:cstheme="majorHAnsi"/>
          <w:sz w:val="20"/>
        </w:rPr>
        <w:t xml:space="preserve"> </w:t>
      </w:r>
      <w:r w:rsidR="003A2379">
        <w:rPr>
          <w:rFonts w:asciiTheme="majorHAnsi" w:hAnsiTheme="majorHAnsi" w:cstheme="majorHAnsi"/>
          <w:sz w:val="20"/>
        </w:rPr>
        <w:t>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1299782"/>
        <w:docPartObj>
          <w:docPartGallery w:val="Table of Contents"/>
          <w:docPartUnique/>
        </w:docPartObj>
      </w:sdtPr>
      <w:sdtContent>
        <w:p w:rsidR="00501190" w:rsidRDefault="00501190">
          <w:pPr>
            <w:pStyle w:val="a7"/>
          </w:pPr>
          <w:r>
            <w:t>Оглавление</w:t>
          </w:r>
        </w:p>
        <w:p w:rsidR="00BA042D" w:rsidRDefault="00CC58B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501190">
            <w:instrText xml:space="preserve"> TOC \o "1-3" \h \z \u </w:instrText>
          </w:r>
          <w:r>
            <w:fldChar w:fldCharType="separate"/>
          </w:r>
          <w:hyperlink w:anchor="_Toc116304461" w:history="1">
            <w:r w:rsidR="00BA042D" w:rsidRPr="000022A9">
              <w:rPr>
                <w:rStyle w:val="a8"/>
                <w:noProof/>
              </w:rPr>
              <w:t>Задание</w:t>
            </w:r>
            <w:r w:rsidR="00BA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42D">
              <w:rPr>
                <w:noProof/>
                <w:webHidden/>
              </w:rPr>
              <w:instrText xml:space="preserve"> PAGEREF _Toc116304461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42D" w:rsidRDefault="00CC58BF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304462" w:history="1">
            <w:r w:rsidR="00BA042D" w:rsidRPr="000022A9">
              <w:rPr>
                <w:rStyle w:val="a8"/>
                <w:noProof/>
              </w:rPr>
              <w:t>Порядок</w:t>
            </w:r>
            <w:r w:rsidR="00BA042D" w:rsidRPr="000022A9">
              <w:rPr>
                <w:rStyle w:val="a8"/>
                <w:noProof/>
                <w:spacing w:val="-7"/>
              </w:rPr>
              <w:t xml:space="preserve"> </w:t>
            </w:r>
            <w:r w:rsidR="00BA042D" w:rsidRPr="000022A9">
              <w:rPr>
                <w:rStyle w:val="a8"/>
                <w:noProof/>
              </w:rPr>
              <w:t>выполнения</w:t>
            </w:r>
            <w:r w:rsidR="00BA042D" w:rsidRPr="000022A9">
              <w:rPr>
                <w:rStyle w:val="a8"/>
                <w:noProof/>
                <w:spacing w:val="-3"/>
              </w:rPr>
              <w:t xml:space="preserve"> </w:t>
            </w:r>
            <w:r w:rsidR="00BA042D" w:rsidRPr="000022A9">
              <w:rPr>
                <w:rStyle w:val="a8"/>
                <w:noProof/>
              </w:rPr>
              <w:t>работы</w:t>
            </w:r>
            <w:r w:rsidR="00BA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42D">
              <w:rPr>
                <w:noProof/>
                <w:webHidden/>
              </w:rPr>
              <w:instrText xml:space="preserve"> PAGEREF _Toc116304462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42D" w:rsidRDefault="00CC58B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304463" w:history="1">
            <w:r w:rsidR="00BA042D" w:rsidRPr="000022A9">
              <w:rPr>
                <w:rStyle w:val="a8"/>
                <w:noProof/>
              </w:rPr>
              <w:t>Основные этапы вычисления</w:t>
            </w:r>
            <w:r w:rsidR="00BA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42D">
              <w:rPr>
                <w:noProof/>
                <w:webHidden/>
              </w:rPr>
              <w:instrText xml:space="preserve"> PAGEREF _Toc116304463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E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42D" w:rsidRDefault="00CC58B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304464" w:history="1">
            <w:r w:rsidR="00BA042D" w:rsidRPr="000022A9">
              <w:rPr>
                <w:rStyle w:val="a8"/>
                <w:noProof/>
              </w:rPr>
              <w:t>Список литературы</w:t>
            </w:r>
            <w:r w:rsidR="00BA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42D">
              <w:rPr>
                <w:noProof/>
                <w:webHidden/>
              </w:rPr>
              <w:instrText xml:space="preserve"> PAGEREF _Toc116304464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E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42D" w:rsidRDefault="00CC58B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304465" w:history="1">
            <w:r w:rsidR="00BA042D" w:rsidRPr="000022A9">
              <w:rPr>
                <w:rStyle w:val="a8"/>
                <w:noProof/>
              </w:rPr>
              <w:t>Заключение</w:t>
            </w:r>
            <w:r w:rsidR="00BA04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42D">
              <w:rPr>
                <w:noProof/>
                <w:webHidden/>
              </w:rPr>
              <w:instrText xml:space="preserve"> PAGEREF _Toc116304465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0E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190" w:rsidRDefault="00CC58BF">
          <w:r>
            <w:fldChar w:fldCharType="end"/>
          </w:r>
        </w:p>
      </w:sdtContent>
    </w:sdt>
    <w:p w:rsidR="00501190" w:rsidRPr="00F96994" w:rsidRDefault="00501190" w:rsidP="006B6ABE">
      <w:pPr>
        <w:pStyle w:val="1"/>
      </w:pPr>
      <w:bookmarkStart w:id="0" w:name="_Toc116304461"/>
      <w:r>
        <w:lastRenderedPageBreak/>
        <w:t>Задание</w:t>
      </w:r>
      <w:bookmarkEnd w:id="0"/>
    </w:p>
    <w:p w:rsidR="007D75A5" w:rsidRDefault="00501190" w:rsidP="00DA0E63">
      <w:pPr>
        <w:pStyle w:val="Heading1"/>
        <w:keepNext/>
        <w:tabs>
          <w:tab w:val="left" w:pos="732"/>
        </w:tabs>
        <w:ind w:left="0" w:firstLine="0"/>
        <w:rPr>
          <w:rStyle w:val="af0"/>
        </w:rPr>
      </w:pPr>
      <w:bookmarkStart w:id="1" w:name="_Toc116304462"/>
      <w:r w:rsidRPr="00DA0E63">
        <w:rPr>
          <w:rStyle w:val="af0"/>
        </w:rPr>
        <w:t>Порядок выполнения работы</w:t>
      </w:r>
      <w:bookmarkStart w:id="2" w:name="_Toc116304463"/>
      <w:bookmarkEnd w:id="1"/>
    </w:p>
    <w:p w:rsidR="007D75A5" w:rsidRPr="007D75A5" w:rsidRDefault="007D75A5" w:rsidP="00DA0E63">
      <w:pPr>
        <w:pStyle w:val="Heading1"/>
        <w:keepNext/>
        <w:tabs>
          <w:tab w:val="left" w:pos="732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Задание на 60 баллов (Смайлики)</w:t>
      </w:r>
    </w:p>
    <w:p w:rsidR="007D75A5" w:rsidRPr="007D75A5" w:rsidRDefault="007D75A5" w:rsidP="007D75A5">
      <w:pPr>
        <w:pStyle w:val="Heading1"/>
        <w:keepNext/>
        <w:numPr>
          <w:ilvl w:val="0"/>
          <w:numId w:val="10"/>
        </w:numPr>
        <w:tabs>
          <w:tab w:val="left" w:pos="732"/>
        </w:tabs>
        <w:rPr>
          <w:rFonts w:asciiTheme="minorHAnsi" w:hAnsiTheme="minorHAnsi" w:cstheme="minorHAnsi"/>
          <w:b w:val="0"/>
          <w:sz w:val="28"/>
          <w:szCs w:val="28"/>
        </w:rPr>
      </w:pPr>
      <w:r w:rsidRPr="007D75A5">
        <w:rPr>
          <w:rFonts w:asciiTheme="minorHAnsi" w:hAnsiTheme="minorHAnsi" w:cstheme="minorHAnsi"/>
          <w:b w:val="0"/>
          <w:sz w:val="28"/>
          <w:szCs w:val="28"/>
        </w:rPr>
        <w:t xml:space="preserve">Реализуйте программный продукт на языке </w:t>
      </w:r>
      <w:proofErr w:type="spellStart"/>
      <w:r w:rsidRPr="007D75A5">
        <w:rPr>
          <w:rFonts w:asciiTheme="minorHAnsi" w:hAnsiTheme="minorHAnsi" w:cstheme="minorHAnsi"/>
          <w:b w:val="0"/>
          <w:sz w:val="28"/>
          <w:szCs w:val="28"/>
        </w:rPr>
        <w:t>Python</w:t>
      </w:r>
      <w:proofErr w:type="spellEnd"/>
      <w:r w:rsidRPr="007D75A5">
        <w:rPr>
          <w:rFonts w:asciiTheme="minorHAnsi" w:hAnsiTheme="minorHAnsi" w:cstheme="minorHAnsi"/>
          <w:b w:val="0"/>
          <w:sz w:val="28"/>
          <w:szCs w:val="28"/>
        </w:rPr>
        <w:t>, используя регулярные выражения по варианту, представленному в таблице.</w:t>
      </w:r>
    </w:p>
    <w:p w:rsidR="007D75A5" w:rsidRPr="007D75A5" w:rsidRDefault="007D75A5" w:rsidP="007D75A5">
      <w:pPr>
        <w:pStyle w:val="Heading1"/>
        <w:keepNext/>
        <w:numPr>
          <w:ilvl w:val="0"/>
          <w:numId w:val="10"/>
        </w:numPr>
        <w:tabs>
          <w:tab w:val="left" w:pos="732"/>
        </w:tabs>
        <w:rPr>
          <w:rFonts w:asciiTheme="minorHAnsi" w:hAnsiTheme="minorHAnsi" w:cstheme="minorHAnsi"/>
          <w:b w:val="0"/>
          <w:sz w:val="28"/>
          <w:szCs w:val="28"/>
        </w:rPr>
      </w:pPr>
      <w:r w:rsidRPr="007D75A5">
        <w:rPr>
          <w:rFonts w:asciiTheme="minorHAnsi" w:hAnsiTheme="minorHAnsi" w:cstheme="minorHAnsi"/>
          <w:b w:val="0"/>
          <w:sz w:val="28"/>
          <w:szCs w:val="28"/>
        </w:rP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:rsidR="007D75A5" w:rsidRPr="007D75A5" w:rsidRDefault="007D75A5" w:rsidP="007D75A5">
      <w:pPr>
        <w:pStyle w:val="Heading1"/>
        <w:keepNext/>
        <w:numPr>
          <w:ilvl w:val="0"/>
          <w:numId w:val="10"/>
        </w:numPr>
        <w:tabs>
          <w:tab w:val="left" w:pos="732"/>
        </w:tabs>
        <w:rPr>
          <w:rFonts w:asciiTheme="minorHAnsi" w:hAnsiTheme="minorHAnsi" w:cstheme="minorHAnsi"/>
          <w:b w:val="0"/>
          <w:sz w:val="28"/>
          <w:szCs w:val="28"/>
        </w:rPr>
      </w:pPr>
      <w:r w:rsidRPr="007D75A5">
        <w:rPr>
          <w:rFonts w:asciiTheme="minorHAnsi" w:hAnsiTheme="minorHAnsi" w:cstheme="minorHAnsi"/>
          <w:b w:val="0"/>
          <w:sz w:val="28"/>
          <w:szCs w:val="28"/>
        </w:rPr>
        <w:t>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</w:t>
      </w:r>
      <w:proofErr w:type="gramStart"/>
      <w:r w:rsidRPr="007D75A5">
        <w:rPr>
          <w:rFonts w:asciiTheme="minorHAnsi" w:hAnsiTheme="minorHAnsi" w:cstheme="minorHAnsi"/>
          <w:b w:val="0"/>
          <w:sz w:val="28"/>
          <w:szCs w:val="28"/>
        </w:rPr>
        <w:t>][</w:t>
      </w:r>
      <w:proofErr w:type="gramEnd"/>
      <w:r w:rsidRPr="007D75A5">
        <w:rPr>
          <w:rFonts w:asciiTheme="minorHAnsi" w:hAnsiTheme="minorHAnsi" w:cstheme="minorHAnsi"/>
          <w:b w:val="0"/>
          <w:sz w:val="28"/>
          <w:szCs w:val="28"/>
        </w:rPr>
        <w:t>нос][рот]. Вариантом является различные наборы глаз, носов и ртов.</w:t>
      </w:r>
    </w:p>
    <w:p w:rsidR="00DA0E63" w:rsidRDefault="00DA0E63" w:rsidP="00DA0E63">
      <w:pPr>
        <w:pStyle w:val="Heading1"/>
        <w:keepNext/>
        <w:tabs>
          <w:tab w:val="left" w:pos="732"/>
        </w:tabs>
        <w:ind w:left="0" w:firstLine="0"/>
      </w:pPr>
      <w:r>
        <w:rPr>
          <w:noProof/>
          <w:lang w:eastAsia="ru-RU"/>
        </w:rPr>
        <w:drawing>
          <wp:inline distT="0" distB="0" distL="0" distR="0">
            <wp:extent cx="6649629" cy="2685143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6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629" cy="268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63" w:rsidRDefault="00DA0E63" w:rsidP="00DA0E63">
      <w:pPr>
        <w:pStyle w:val="ac"/>
        <w:jc w:val="center"/>
        <w:rPr>
          <w:sz w:val="24"/>
          <w:szCs w:val="24"/>
        </w:rPr>
      </w:pPr>
      <w:r w:rsidRPr="00DA0E63">
        <w:rPr>
          <w:sz w:val="24"/>
          <w:szCs w:val="24"/>
        </w:rPr>
        <w:t xml:space="preserve">Рисунок </w:t>
      </w:r>
      <w:r w:rsidR="00CC58BF" w:rsidRPr="00DA0E63">
        <w:rPr>
          <w:sz w:val="24"/>
          <w:szCs w:val="24"/>
        </w:rPr>
        <w:fldChar w:fldCharType="begin"/>
      </w:r>
      <w:r w:rsidRPr="00DA0E63">
        <w:rPr>
          <w:sz w:val="24"/>
          <w:szCs w:val="24"/>
        </w:rPr>
        <w:instrText xml:space="preserve"> SEQ Рисунок \* ARABIC </w:instrText>
      </w:r>
      <w:r w:rsidR="00CC58BF" w:rsidRPr="00DA0E63">
        <w:rPr>
          <w:sz w:val="24"/>
          <w:szCs w:val="24"/>
        </w:rPr>
        <w:fldChar w:fldCharType="separate"/>
      </w:r>
      <w:r w:rsidR="001901FB">
        <w:rPr>
          <w:noProof/>
          <w:sz w:val="24"/>
          <w:szCs w:val="24"/>
        </w:rPr>
        <w:t>1</w:t>
      </w:r>
      <w:r w:rsidR="00CC58BF" w:rsidRPr="00DA0E63">
        <w:rPr>
          <w:sz w:val="24"/>
          <w:szCs w:val="24"/>
        </w:rPr>
        <w:fldChar w:fldCharType="end"/>
      </w:r>
      <w:r w:rsidRPr="00DA0E63">
        <w:rPr>
          <w:sz w:val="24"/>
          <w:szCs w:val="24"/>
          <w:lang w:val="en-US"/>
        </w:rPr>
        <w:t xml:space="preserve"> - </w:t>
      </w:r>
      <w:r w:rsidRPr="00DA0E63">
        <w:rPr>
          <w:sz w:val="24"/>
          <w:szCs w:val="24"/>
        </w:rPr>
        <w:t>Задание №1</w:t>
      </w:r>
    </w:p>
    <w:p w:rsidR="007D75A5" w:rsidRPr="007D75A5" w:rsidRDefault="007D75A5" w:rsidP="007D75A5">
      <w:pPr>
        <w:rPr>
          <w:b/>
          <w:sz w:val="28"/>
          <w:szCs w:val="28"/>
        </w:rPr>
      </w:pPr>
      <w:proofErr w:type="gramStart"/>
      <w:r w:rsidRPr="007D75A5">
        <w:rPr>
          <w:b/>
          <w:sz w:val="28"/>
          <w:szCs w:val="28"/>
        </w:rPr>
        <w:t>Необязательное</w:t>
      </w:r>
      <w:proofErr w:type="gramEnd"/>
      <w:r w:rsidRPr="007D75A5">
        <w:rPr>
          <w:b/>
          <w:sz w:val="28"/>
          <w:szCs w:val="28"/>
        </w:rPr>
        <w:t xml:space="preserve"> задания для получения оценки «4» или «5» (позволяет набрать +18 баллов от максимального числа баллов </w:t>
      </w:r>
      <w:proofErr w:type="spellStart"/>
      <w:r w:rsidRPr="007D75A5">
        <w:rPr>
          <w:b/>
          <w:sz w:val="28"/>
          <w:szCs w:val="28"/>
        </w:rPr>
        <w:t>БаРС</w:t>
      </w:r>
      <w:proofErr w:type="spellEnd"/>
      <w:r w:rsidRPr="007D75A5">
        <w:rPr>
          <w:b/>
          <w:sz w:val="28"/>
          <w:szCs w:val="28"/>
        </w:rPr>
        <w:t xml:space="preserve"> за данную лабораторную) </w:t>
      </w:r>
    </w:p>
    <w:p w:rsidR="007D75A5" w:rsidRDefault="007D75A5" w:rsidP="007D75A5">
      <w:pPr>
        <w:pStyle w:val="a9"/>
        <w:numPr>
          <w:ilvl w:val="0"/>
          <w:numId w:val="12"/>
        </w:numPr>
        <w:rPr>
          <w:sz w:val="28"/>
          <w:szCs w:val="28"/>
        </w:rPr>
      </w:pPr>
      <w:r w:rsidRPr="007D75A5">
        <w:rPr>
          <w:sz w:val="28"/>
          <w:szCs w:val="28"/>
        </w:rPr>
        <w:t xml:space="preserve">Реализуйте программный продукт на языке </w:t>
      </w:r>
      <w:proofErr w:type="spellStart"/>
      <w:r w:rsidRPr="007D75A5">
        <w:rPr>
          <w:sz w:val="28"/>
          <w:szCs w:val="28"/>
        </w:rPr>
        <w:t>Python</w:t>
      </w:r>
      <w:proofErr w:type="spellEnd"/>
      <w:r w:rsidRPr="007D75A5">
        <w:rPr>
          <w:sz w:val="28"/>
          <w:szCs w:val="28"/>
        </w:rPr>
        <w:t xml:space="preserve">, используя регулярные выражения по варианту, представленному в таблице. </w:t>
      </w:r>
    </w:p>
    <w:p w:rsidR="007D75A5" w:rsidRDefault="007D75A5" w:rsidP="007D75A5">
      <w:pPr>
        <w:pStyle w:val="a9"/>
        <w:numPr>
          <w:ilvl w:val="0"/>
          <w:numId w:val="12"/>
        </w:numPr>
        <w:rPr>
          <w:sz w:val="28"/>
          <w:szCs w:val="28"/>
        </w:rPr>
      </w:pPr>
      <w:r w:rsidRPr="007D75A5">
        <w:rPr>
          <w:sz w:val="28"/>
          <w:szCs w:val="28"/>
        </w:rPr>
        <w:t xml:space="preserve">Для </w:t>
      </w:r>
      <w:proofErr w:type="gramStart"/>
      <w:r w:rsidRPr="007D75A5">
        <w:rPr>
          <w:sz w:val="28"/>
          <w:szCs w:val="28"/>
        </w:rPr>
        <w:t>своей</w:t>
      </w:r>
      <w:proofErr w:type="gramEnd"/>
      <w:r w:rsidRPr="007D75A5">
        <w:rPr>
          <w:sz w:val="28"/>
          <w:szCs w:val="28"/>
        </w:rPr>
        <w:t xml:space="preserve"> </w:t>
      </w:r>
      <w:proofErr w:type="spellStart"/>
      <w:r w:rsidRPr="007D75A5">
        <w:rPr>
          <w:sz w:val="28"/>
          <w:szCs w:val="28"/>
        </w:rPr>
        <w:t>программыпридумайте</w:t>
      </w:r>
      <w:proofErr w:type="spellEnd"/>
      <w:r w:rsidRPr="007D75A5">
        <w:rPr>
          <w:sz w:val="28"/>
          <w:szCs w:val="28"/>
        </w:rPr>
        <w:t xml:space="preserve">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</w:t>
      </w:r>
    </w:p>
    <w:p w:rsidR="007D75A5" w:rsidRPr="007D75A5" w:rsidRDefault="007D75A5" w:rsidP="007D75A5">
      <w:pPr>
        <w:pStyle w:val="a9"/>
        <w:numPr>
          <w:ilvl w:val="0"/>
          <w:numId w:val="12"/>
        </w:numPr>
        <w:rPr>
          <w:sz w:val="28"/>
          <w:szCs w:val="28"/>
        </w:rPr>
      </w:pPr>
      <w:r w:rsidRPr="007D75A5">
        <w:rPr>
          <w:sz w:val="28"/>
          <w:szCs w:val="28"/>
        </w:rPr>
        <w:lastRenderedPageBreak/>
        <w:t>Можно использовать циклы и условия, но основной частью решения должны быть регулярные выражения</w:t>
      </w:r>
    </w:p>
    <w:p w:rsidR="00E30B47" w:rsidRDefault="00DA0E63" w:rsidP="00E30B4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645910" cy="2192664"/>
            <wp:effectExtent l="19050" t="0" r="254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9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E63" w:rsidRPr="00E30B47" w:rsidRDefault="00E30B47" w:rsidP="00E30B47">
      <w:pPr>
        <w:pStyle w:val="ac"/>
        <w:jc w:val="center"/>
        <w:rPr>
          <w:sz w:val="24"/>
          <w:szCs w:val="24"/>
        </w:rPr>
      </w:pPr>
      <w:r w:rsidRPr="00E30B47">
        <w:rPr>
          <w:sz w:val="24"/>
          <w:szCs w:val="24"/>
        </w:rPr>
        <w:t xml:space="preserve">Рисунок </w:t>
      </w:r>
      <w:r w:rsidR="00CC58BF" w:rsidRPr="00E30B47">
        <w:rPr>
          <w:sz w:val="24"/>
          <w:szCs w:val="24"/>
        </w:rPr>
        <w:fldChar w:fldCharType="begin"/>
      </w:r>
      <w:r w:rsidRPr="00E30B47">
        <w:rPr>
          <w:sz w:val="24"/>
          <w:szCs w:val="24"/>
        </w:rPr>
        <w:instrText xml:space="preserve"> SEQ Рисунок \* ARABIC </w:instrText>
      </w:r>
      <w:r w:rsidR="00CC58BF" w:rsidRPr="00E30B47">
        <w:rPr>
          <w:sz w:val="24"/>
          <w:szCs w:val="24"/>
        </w:rPr>
        <w:fldChar w:fldCharType="separate"/>
      </w:r>
      <w:r w:rsidR="001901FB">
        <w:rPr>
          <w:noProof/>
          <w:sz w:val="24"/>
          <w:szCs w:val="24"/>
        </w:rPr>
        <w:t>2</w:t>
      </w:r>
      <w:r w:rsidR="00CC58BF" w:rsidRPr="00E30B47">
        <w:rPr>
          <w:sz w:val="24"/>
          <w:szCs w:val="24"/>
        </w:rPr>
        <w:fldChar w:fldCharType="end"/>
      </w:r>
      <w:r w:rsidRPr="00E30B47">
        <w:rPr>
          <w:sz w:val="24"/>
          <w:szCs w:val="24"/>
        </w:rPr>
        <w:t xml:space="preserve"> - Задание №2</w:t>
      </w:r>
    </w:p>
    <w:p w:rsidR="00E30B47" w:rsidRDefault="007D75A5" w:rsidP="00E30B47">
      <w:pPr>
        <w:rPr>
          <w:sz w:val="28"/>
          <w:szCs w:val="28"/>
        </w:rPr>
      </w:pPr>
      <w:proofErr w:type="gramStart"/>
      <w:r w:rsidRPr="007D75A5">
        <w:rPr>
          <w:b/>
          <w:sz w:val="28"/>
          <w:szCs w:val="28"/>
        </w:rPr>
        <w:t>Необязательное</w:t>
      </w:r>
      <w:proofErr w:type="gramEnd"/>
      <w:r w:rsidRPr="007D75A5">
        <w:rPr>
          <w:b/>
          <w:sz w:val="28"/>
          <w:szCs w:val="28"/>
        </w:rPr>
        <w:t xml:space="preserve"> задания для получения оценки «4» или «5» (позволяет набрать +22 балла от максимального числа баллов </w:t>
      </w:r>
      <w:proofErr w:type="spellStart"/>
      <w:r w:rsidRPr="007D75A5">
        <w:rPr>
          <w:b/>
          <w:sz w:val="28"/>
          <w:szCs w:val="28"/>
        </w:rPr>
        <w:t>БаРС</w:t>
      </w:r>
      <w:proofErr w:type="spellEnd"/>
      <w:r w:rsidRPr="007D75A5">
        <w:rPr>
          <w:b/>
          <w:sz w:val="28"/>
          <w:szCs w:val="28"/>
        </w:rPr>
        <w:t xml:space="preserve"> за данную лабораторную)</w:t>
      </w:r>
    </w:p>
    <w:p w:rsidR="00E30B47" w:rsidRDefault="007D75A5" w:rsidP="00E30B47">
      <w:pPr>
        <w:pStyle w:val="a9"/>
        <w:numPr>
          <w:ilvl w:val="0"/>
          <w:numId w:val="18"/>
        </w:numPr>
        <w:rPr>
          <w:sz w:val="28"/>
          <w:szCs w:val="28"/>
        </w:rPr>
      </w:pPr>
      <w:r w:rsidRPr="00E30B47">
        <w:rPr>
          <w:sz w:val="28"/>
          <w:szCs w:val="28"/>
        </w:rPr>
        <w:t xml:space="preserve">Реализуйте программный продукт на языке </w:t>
      </w:r>
      <w:proofErr w:type="spellStart"/>
      <w:r w:rsidRPr="00E30B47">
        <w:rPr>
          <w:sz w:val="28"/>
          <w:szCs w:val="28"/>
        </w:rPr>
        <w:t>Python</w:t>
      </w:r>
      <w:proofErr w:type="spellEnd"/>
      <w:r w:rsidRPr="00E30B47">
        <w:rPr>
          <w:sz w:val="28"/>
          <w:szCs w:val="28"/>
        </w:rPr>
        <w:t>, используя регулярные выражения по вариант</w:t>
      </w:r>
      <w:r w:rsidR="00E30B47">
        <w:rPr>
          <w:sz w:val="28"/>
          <w:szCs w:val="28"/>
        </w:rPr>
        <w:t>у, представленному в таблице.</w:t>
      </w:r>
    </w:p>
    <w:p w:rsidR="00E30B47" w:rsidRDefault="007D75A5" w:rsidP="00E30B47">
      <w:pPr>
        <w:pStyle w:val="a9"/>
        <w:numPr>
          <w:ilvl w:val="0"/>
          <w:numId w:val="18"/>
        </w:numPr>
        <w:rPr>
          <w:sz w:val="28"/>
          <w:szCs w:val="28"/>
        </w:rPr>
      </w:pPr>
      <w:r w:rsidRPr="00E30B47">
        <w:rPr>
          <w:sz w:val="28"/>
          <w:szCs w:val="28"/>
        </w:rPr>
        <w:t xml:space="preserve">Для своей программы </w:t>
      </w:r>
      <w:r w:rsidR="00E30B47">
        <w:rPr>
          <w:sz w:val="28"/>
          <w:szCs w:val="28"/>
        </w:rPr>
        <w:t>придумайте минимум 5 тестов.</w:t>
      </w:r>
    </w:p>
    <w:p w:rsidR="00E30B47" w:rsidRDefault="007D75A5" w:rsidP="00E30B47">
      <w:pPr>
        <w:pStyle w:val="a9"/>
        <w:numPr>
          <w:ilvl w:val="0"/>
          <w:numId w:val="18"/>
        </w:numPr>
        <w:rPr>
          <w:sz w:val="28"/>
          <w:szCs w:val="28"/>
        </w:rPr>
      </w:pPr>
      <w:r w:rsidRPr="00E30B47">
        <w:rPr>
          <w:sz w:val="28"/>
          <w:szCs w:val="28"/>
        </w:rPr>
        <w:t>Протестируйте св</w:t>
      </w:r>
      <w:r w:rsidR="00E30B47">
        <w:rPr>
          <w:sz w:val="28"/>
          <w:szCs w:val="28"/>
        </w:rPr>
        <w:t>ою программу на этих тестах.</w:t>
      </w:r>
    </w:p>
    <w:p w:rsidR="00E30B47" w:rsidRDefault="007D75A5" w:rsidP="00E30B47">
      <w:pPr>
        <w:pStyle w:val="a9"/>
        <w:numPr>
          <w:ilvl w:val="0"/>
          <w:numId w:val="18"/>
        </w:numPr>
        <w:rPr>
          <w:sz w:val="28"/>
          <w:szCs w:val="28"/>
        </w:rPr>
      </w:pPr>
      <w:r w:rsidRPr="00E30B47">
        <w:rPr>
          <w:sz w:val="28"/>
          <w:szCs w:val="28"/>
        </w:rPr>
        <w:t>Можно использовать циклы и условия, но основной частью решения должны быть регулярные выражения.</w:t>
      </w:r>
    </w:p>
    <w:p w:rsidR="00E30B47" w:rsidRDefault="00E30B47" w:rsidP="00E30B47">
      <w:pPr>
        <w:keepNext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910" cy="2007567"/>
            <wp:effectExtent l="19050" t="0" r="254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0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47" w:rsidRPr="00E30B47" w:rsidRDefault="00E30B47" w:rsidP="00E30B47">
      <w:pPr>
        <w:pStyle w:val="ac"/>
        <w:jc w:val="center"/>
        <w:rPr>
          <w:sz w:val="24"/>
          <w:szCs w:val="24"/>
        </w:rPr>
      </w:pPr>
      <w:r w:rsidRPr="00E30B47">
        <w:rPr>
          <w:sz w:val="24"/>
          <w:szCs w:val="24"/>
        </w:rPr>
        <w:t xml:space="preserve">Рисунок </w:t>
      </w:r>
      <w:r w:rsidR="00CC58BF" w:rsidRPr="00E30B47">
        <w:rPr>
          <w:sz w:val="24"/>
          <w:szCs w:val="24"/>
        </w:rPr>
        <w:fldChar w:fldCharType="begin"/>
      </w:r>
      <w:r w:rsidRPr="00E30B47">
        <w:rPr>
          <w:sz w:val="24"/>
          <w:szCs w:val="24"/>
        </w:rPr>
        <w:instrText xml:space="preserve"> SEQ Рисунок \* ARABIC </w:instrText>
      </w:r>
      <w:r w:rsidR="00CC58BF" w:rsidRPr="00E30B47">
        <w:rPr>
          <w:sz w:val="24"/>
          <w:szCs w:val="24"/>
        </w:rPr>
        <w:fldChar w:fldCharType="separate"/>
      </w:r>
      <w:r w:rsidR="001901FB">
        <w:rPr>
          <w:noProof/>
          <w:sz w:val="24"/>
          <w:szCs w:val="24"/>
        </w:rPr>
        <w:t>3</w:t>
      </w:r>
      <w:r w:rsidR="00CC58BF" w:rsidRPr="00E30B47">
        <w:rPr>
          <w:sz w:val="24"/>
          <w:szCs w:val="24"/>
        </w:rPr>
        <w:fldChar w:fldCharType="end"/>
      </w:r>
      <w:r w:rsidRPr="00E30B47">
        <w:rPr>
          <w:sz w:val="24"/>
          <w:szCs w:val="24"/>
        </w:rPr>
        <w:t xml:space="preserve"> - Задание №3</w:t>
      </w:r>
    </w:p>
    <w:p w:rsidR="00E30B47" w:rsidRPr="001901FB" w:rsidRDefault="00BE421E">
      <w:pPr>
        <w:pStyle w:val="1"/>
      </w:pPr>
      <w:r>
        <w:lastRenderedPageBreak/>
        <w:t>Основные этапы вычисления</w:t>
      </w:r>
      <w:bookmarkEnd w:id="2"/>
    </w:p>
    <w:p w:rsidR="00084BAE" w:rsidRDefault="00084BAE" w:rsidP="00084BAE">
      <w:pPr>
        <w:keepNext/>
        <w:jc w:val="center"/>
      </w:pPr>
      <w:r>
        <w:rPr>
          <w:b/>
          <w:bCs/>
          <w:noProof/>
          <w:lang w:eastAsia="ru-RU"/>
        </w:rPr>
        <w:drawing>
          <wp:inline distT="0" distB="0" distL="0" distR="0">
            <wp:extent cx="5319486" cy="4239227"/>
            <wp:effectExtent l="0" t="0" r="0" b="0"/>
            <wp:docPr id="22" name="Рисунок 15" descr="D:\БВТ\carb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БВТ\carbon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704" cy="423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47" w:rsidRPr="00084BAE" w:rsidRDefault="00084BAE" w:rsidP="00084BAE">
      <w:pPr>
        <w:pStyle w:val="ac"/>
        <w:jc w:val="center"/>
        <w:rPr>
          <w:sz w:val="28"/>
          <w:szCs w:val="28"/>
          <w:lang w:val="en-US"/>
        </w:rPr>
      </w:pPr>
      <w:r w:rsidRPr="00084BAE">
        <w:rPr>
          <w:sz w:val="28"/>
          <w:szCs w:val="28"/>
        </w:rPr>
        <w:t xml:space="preserve">Рисунок </w:t>
      </w:r>
      <w:r w:rsidR="00CC58BF" w:rsidRPr="00084BAE">
        <w:rPr>
          <w:sz w:val="28"/>
          <w:szCs w:val="28"/>
        </w:rPr>
        <w:fldChar w:fldCharType="begin"/>
      </w:r>
      <w:r w:rsidRPr="00084BAE">
        <w:rPr>
          <w:sz w:val="28"/>
          <w:szCs w:val="28"/>
        </w:rPr>
        <w:instrText xml:space="preserve"> SEQ Рисунок \* ARABIC </w:instrText>
      </w:r>
      <w:r w:rsidR="00CC58BF" w:rsidRPr="00084BAE">
        <w:rPr>
          <w:sz w:val="28"/>
          <w:szCs w:val="28"/>
        </w:rPr>
        <w:fldChar w:fldCharType="separate"/>
      </w:r>
      <w:r w:rsidR="001901FB">
        <w:rPr>
          <w:noProof/>
          <w:sz w:val="28"/>
          <w:szCs w:val="28"/>
        </w:rPr>
        <w:t>4</w:t>
      </w:r>
      <w:r w:rsidR="00CC58BF" w:rsidRPr="00084BAE">
        <w:rPr>
          <w:sz w:val="28"/>
          <w:szCs w:val="28"/>
        </w:rPr>
        <w:fldChar w:fldCharType="end"/>
      </w:r>
      <w:r w:rsidRPr="00084BAE">
        <w:rPr>
          <w:sz w:val="28"/>
          <w:szCs w:val="28"/>
          <w:lang w:val="en-US"/>
        </w:rPr>
        <w:t xml:space="preserve"> - </w:t>
      </w:r>
      <w:r w:rsidRPr="00084BAE">
        <w:rPr>
          <w:sz w:val="28"/>
          <w:szCs w:val="28"/>
        </w:rPr>
        <w:t>Решение задания №1</w:t>
      </w:r>
    </w:p>
    <w:p w:rsidR="001901FB" w:rsidRDefault="001901FB" w:rsidP="001901F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850743" cy="2873829"/>
            <wp:effectExtent l="0" t="0" r="0" b="0"/>
            <wp:docPr id="25" name="Рисунок 18" descr="D:\БВТ\carbo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БВТ\carbon (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545" r="4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743" cy="287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BAE" w:rsidRDefault="001901FB" w:rsidP="001901FB">
      <w:pPr>
        <w:pStyle w:val="ac"/>
        <w:jc w:val="center"/>
        <w:rPr>
          <w:sz w:val="28"/>
          <w:szCs w:val="28"/>
          <w:lang w:val="en-US"/>
        </w:rPr>
      </w:pPr>
      <w:r w:rsidRPr="001901FB">
        <w:rPr>
          <w:sz w:val="28"/>
          <w:szCs w:val="28"/>
        </w:rPr>
        <w:t xml:space="preserve">Рисунок </w:t>
      </w:r>
      <w:r w:rsidR="00CC58BF" w:rsidRPr="001901FB">
        <w:rPr>
          <w:sz w:val="28"/>
          <w:szCs w:val="28"/>
        </w:rPr>
        <w:fldChar w:fldCharType="begin"/>
      </w:r>
      <w:r w:rsidRPr="001901FB">
        <w:rPr>
          <w:sz w:val="28"/>
          <w:szCs w:val="28"/>
        </w:rPr>
        <w:instrText xml:space="preserve"> SEQ Рисунок \* ARABIC </w:instrText>
      </w:r>
      <w:r w:rsidR="00CC58BF" w:rsidRPr="001901FB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="00CC58BF" w:rsidRPr="001901FB">
        <w:rPr>
          <w:sz w:val="28"/>
          <w:szCs w:val="28"/>
        </w:rPr>
        <w:fldChar w:fldCharType="end"/>
      </w:r>
      <w:r w:rsidRPr="001901FB">
        <w:rPr>
          <w:sz w:val="28"/>
          <w:szCs w:val="28"/>
          <w:lang w:val="en-US"/>
        </w:rPr>
        <w:t xml:space="preserve"> - </w:t>
      </w:r>
      <w:r w:rsidRPr="001901FB">
        <w:rPr>
          <w:sz w:val="28"/>
          <w:szCs w:val="28"/>
        </w:rPr>
        <w:t>Решение задания №2</w:t>
      </w:r>
    </w:p>
    <w:p w:rsidR="001901FB" w:rsidRDefault="001901FB" w:rsidP="001901F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828752" cy="4637314"/>
            <wp:effectExtent l="0" t="0" r="0" b="0"/>
            <wp:docPr id="27" name="Рисунок 20" descr="D:\БВТ\carbo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БВТ\carbon (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376" r="4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52" cy="463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FB" w:rsidRPr="00F96994" w:rsidRDefault="001901FB" w:rsidP="001901FB">
      <w:pPr>
        <w:pStyle w:val="ac"/>
        <w:jc w:val="center"/>
        <w:rPr>
          <w:sz w:val="28"/>
          <w:szCs w:val="28"/>
        </w:rPr>
      </w:pPr>
      <w:r w:rsidRPr="001901FB">
        <w:rPr>
          <w:sz w:val="28"/>
          <w:szCs w:val="28"/>
        </w:rPr>
        <w:t xml:space="preserve">Рисунок </w:t>
      </w:r>
      <w:r w:rsidR="00CC58BF" w:rsidRPr="001901FB">
        <w:rPr>
          <w:sz w:val="28"/>
          <w:szCs w:val="28"/>
        </w:rPr>
        <w:fldChar w:fldCharType="begin"/>
      </w:r>
      <w:r w:rsidRPr="001901FB">
        <w:rPr>
          <w:sz w:val="28"/>
          <w:szCs w:val="28"/>
        </w:rPr>
        <w:instrText xml:space="preserve"> SEQ Рисунок \* ARABIC </w:instrText>
      </w:r>
      <w:r w:rsidR="00CC58BF" w:rsidRPr="001901FB">
        <w:rPr>
          <w:sz w:val="28"/>
          <w:szCs w:val="28"/>
        </w:rPr>
        <w:fldChar w:fldCharType="separate"/>
      </w:r>
      <w:r w:rsidRPr="001901FB">
        <w:rPr>
          <w:noProof/>
          <w:sz w:val="28"/>
          <w:szCs w:val="28"/>
        </w:rPr>
        <w:t>6</w:t>
      </w:r>
      <w:r w:rsidR="00CC58BF" w:rsidRPr="001901FB">
        <w:rPr>
          <w:sz w:val="28"/>
          <w:szCs w:val="28"/>
        </w:rPr>
        <w:fldChar w:fldCharType="end"/>
      </w:r>
      <w:r w:rsidRPr="00F96994">
        <w:rPr>
          <w:sz w:val="28"/>
          <w:szCs w:val="28"/>
        </w:rPr>
        <w:t xml:space="preserve"> - </w:t>
      </w:r>
      <w:r w:rsidRPr="001901FB">
        <w:rPr>
          <w:sz w:val="28"/>
          <w:szCs w:val="28"/>
        </w:rPr>
        <w:t>Решение задания №3</w:t>
      </w:r>
    </w:p>
    <w:p w:rsidR="001901FB" w:rsidRPr="00F96994" w:rsidRDefault="001901FB" w:rsidP="001901F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3027766"/>
        <w:docPartObj>
          <w:docPartGallery w:val="Bibliographies"/>
          <w:docPartUnique/>
        </w:docPartObj>
      </w:sdtPr>
      <w:sdtContent>
        <w:bookmarkStart w:id="3" w:name="_Toc116304464" w:displacedByCustomXml="prev"/>
        <w:p w:rsidR="00BA042D" w:rsidRDefault="00BA042D">
          <w:pPr>
            <w:pStyle w:val="1"/>
          </w:pPr>
          <w:r>
            <w:t>Список литературы</w:t>
          </w:r>
          <w:bookmarkEnd w:id="3"/>
        </w:p>
        <w:sdt>
          <w:sdtPr>
            <w:id w:val="111145805"/>
            <w:bibliography/>
          </w:sdtPr>
          <w:sdtContent>
            <w:p w:rsidR="009752A9" w:rsidRDefault="00CC58BF" w:rsidP="009752A9">
              <w:pPr>
                <w:pStyle w:val="ae"/>
                <w:rPr>
                  <w:noProof/>
                </w:rPr>
              </w:pPr>
              <w:r>
                <w:fldChar w:fldCharType="begin"/>
              </w:r>
              <w:r w:rsidR="00BA042D">
                <w:instrText xml:space="preserve"> BIBLIOGRAPHY </w:instrText>
              </w:r>
              <w:r>
                <w:fldChar w:fldCharType="separate"/>
              </w:r>
              <w:r w:rsidR="009752A9">
                <w:rPr>
                  <w:noProof/>
                </w:rPr>
                <w:t>Python RegEx: практическое применение регулярок [В Интернете]. - https://tproger.ru/translations/regular-expression-python/.</w:t>
              </w:r>
            </w:p>
            <w:p w:rsidR="009752A9" w:rsidRDefault="009752A9" w:rsidP="009752A9">
              <w:pPr>
                <w:pStyle w:val="a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В. Балакшин П.</w:t>
              </w:r>
              <w:r>
                <w:rPr>
                  <w:noProof/>
                </w:rPr>
                <w:t xml:space="preserve"> Информатика_2022_Лекция_3 [В Интернете]. - https://cloud.mail.ru/public/nxcb/kfFLJ5kdA.</w:t>
              </w:r>
            </w:p>
            <w:p w:rsidR="00BA042D" w:rsidRPr="00BA042D" w:rsidRDefault="00CC58BF" w:rsidP="009752A9">
              <w:r>
                <w:fldChar w:fldCharType="end"/>
              </w:r>
            </w:p>
          </w:sdtContent>
        </w:sdt>
      </w:sdtContent>
    </w:sdt>
    <w:p w:rsidR="00384498" w:rsidRDefault="009F5000" w:rsidP="00384498">
      <w:pPr>
        <w:pStyle w:val="1"/>
      </w:pPr>
      <w:bookmarkStart w:id="4" w:name="_Toc116304465"/>
      <w:r>
        <w:lastRenderedPageBreak/>
        <w:t>Заключение</w:t>
      </w:r>
      <w:bookmarkEnd w:id="4"/>
    </w:p>
    <w:p w:rsidR="00384498" w:rsidRPr="00FB0C48" w:rsidRDefault="009B1AEC" w:rsidP="00D53909">
      <w:pPr>
        <w:ind w:firstLine="708"/>
        <w:rPr>
          <w:sz w:val="28"/>
          <w:szCs w:val="28"/>
        </w:rPr>
      </w:pPr>
      <w:r w:rsidRPr="009773AA">
        <w:rPr>
          <w:sz w:val="28"/>
          <w:szCs w:val="28"/>
        </w:rPr>
        <w:t xml:space="preserve">Таким образом, </w:t>
      </w:r>
      <w:r w:rsidR="00FB0C48">
        <w:rPr>
          <w:sz w:val="28"/>
          <w:szCs w:val="28"/>
        </w:rPr>
        <w:t xml:space="preserve">я изучил принцип работы регулярных выражений в </w:t>
      </w:r>
      <w:r w:rsidR="00FB0C48">
        <w:rPr>
          <w:sz w:val="28"/>
          <w:szCs w:val="28"/>
          <w:lang w:val="en-US"/>
        </w:rPr>
        <w:t>python</w:t>
      </w:r>
      <w:r w:rsidR="00FB0C48" w:rsidRPr="00FB0C48">
        <w:rPr>
          <w:sz w:val="28"/>
          <w:szCs w:val="28"/>
        </w:rPr>
        <w:t>.</w:t>
      </w:r>
    </w:p>
    <w:sectPr w:rsidR="00384498" w:rsidRPr="00FB0C48" w:rsidSect="00501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6EED"/>
    <w:multiLevelType w:val="hybridMultilevel"/>
    <w:tmpl w:val="8F68FBFA"/>
    <w:lvl w:ilvl="0" w:tplc="DBA83DCA">
      <w:start w:val="1"/>
      <w:numFmt w:val="decimal"/>
      <w:lvlText w:val="%1)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>
    <w:nsid w:val="0A6C78E3"/>
    <w:multiLevelType w:val="hybridMultilevel"/>
    <w:tmpl w:val="CBECCC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40B98"/>
    <w:multiLevelType w:val="hybridMultilevel"/>
    <w:tmpl w:val="C9B248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D50E6"/>
    <w:multiLevelType w:val="hybridMultilevel"/>
    <w:tmpl w:val="D1622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77B5A"/>
    <w:multiLevelType w:val="hybridMultilevel"/>
    <w:tmpl w:val="0722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373E5"/>
    <w:multiLevelType w:val="hybridMultilevel"/>
    <w:tmpl w:val="F3CC7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04D15"/>
    <w:multiLevelType w:val="hybridMultilevel"/>
    <w:tmpl w:val="E598B36C"/>
    <w:lvl w:ilvl="0" w:tplc="DBA83D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80822"/>
    <w:multiLevelType w:val="hybridMultilevel"/>
    <w:tmpl w:val="65A4E1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A6DAC"/>
    <w:multiLevelType w:val="hybridMultilevel"/>
    <w:tmpl w:val="26C85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B6C34"/>
    <w:multiLevelType w:val="multilevel"/>
    <w:tmpl w:val="72E88B7A"/>
    <w:lvl w:ilvl="0">
      <w:start w:val="1"/>
      <w:numFmt w:val="decimal"/>
      <w:lvlText w:val="%1"/>
      <w:lvlJc w:val="left"/>
      <w:pPr>
        <w:ind w:left="532" w:hanging="43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31" w:hanging="579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91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1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ru-RU" w:eastAsia="en-US" w:bidi="ar-SA"/>
      </w:rPr>
    </w:lvl>
  </w:abstractNum>
  <w:abstractNum w:abstractNumId="10">
    <w:nsid w:val="4B6523FF"/>
    <w:multiLevelType w:val="hybridMultilevel"/>
    <w:tmpl w:val="5A6C5B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8C5D77"/>
    <w:multiLevelType w:val="hybridMultilevel"/>
    <w:tmpl w:val="2C925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94555"/>
    <w:multiLevelType w:val="hybridMultilevel"/>
    <w:tmpl w:val="FED25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4639F"/>
    <w:multiLevelType w:val="hybridMultilevel"/>
    <w:tmpl w:val="ED2AFB3E"/>
    <w:lvl w:ilvl="0" w:tplc="630C5B1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>
    <w:nsid w:val="68CF0ED8"/>
    <w:multiLevelType w:val="hybridMultilevel"/>
    <w:tmpl w:val="4F921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B0010F"/>
    <w:multiLevelType w:val="hybridMultilevel"/>
    <w:tmpl w:val="523AF998"/>
    <w:lvl w:ilvl="0" w:tplc="04190011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957141"/>
    <w:multiLevelType w:val="hybridMultilevel"/>
    <w:tmpl w:val="5AE46DCC"/>
    <w:lvl w:ilvl="0" w:tplc="04190011">
      <w:start w:val="1"/>
      <w:numFmt w:val="decimal"/>
      <w:lvlText w:val="%1)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>
    <w:nsid w:val="7F0D7C6D"/>
    <w:multiLevelType w:val="hybridMultilevel"/>
    <w:tmpl w:val="77B8372E"/>
    <w:lvl w:ilvl="0" w:tplc="630C5B1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6"/>
  </w:num>
  <w:num w:numId="14">
    <w:abstractNumId w:val="13"/>
  </w:num>
  <w:num w:numId="15">
    <w:abstractNumId w:val="17"/>
  </w:num>
  <w:num w:numId="16">
    <w:abstractNumId w:val="15"/>
  </w:num>
  <w:num w:numId="17">
    <w:abstractNumId w:val="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01190"/>
    <w:rsid w:val="00056324"/>
    <w:rsid w:val="0006106C"/>
    <w:rsid w:val="00084BAE"/>
    <w:rsid w:val="000C6FE7"/>
    <w:rsid w:val="000D1A92"/>
    <w:rsid w:val="000F6127"/>
    <w:rsid w:val="001120EF"/>
    <w:rsid w:val="001901FB"/>
    <w:rsid w:val="001B0438"/>
    <w:rsid w:val="00210AD6"/>
    <w:rsid w:val="002175F3"/>
    <w:rsid w:val="00375507"/>
    <w:rsid w:val="00384498"/>
    <w:rsid w:val="00392DC4"/>
    <w:rsid w:val="003A2379"/>
    <w:rsid w:val="003F1819"/>
    <w:rsid w:val="0040528D"/>
    <w:rsid w:val="00440A0C"/>
    <w:rsid w:val="00443BEE"/>
    <w:rsid w:val="00465C3F"/>
    <w:rsid w:val="0049422B"/>
    <w:rsid w:val="00501190"/>
    <w:rsid w:val="0050748A"/>
    <w:rsid w:val="005E211D"/>
    <w:rsid w:val="005E2161"/>
    <w:rsid w:val="006B6ABE"/>
    <w:rsid w:val="006C66E2"/>
    <w:rsid w:val="006D0D83"/>
    <w:rsid w:val="006F0B2F"/>
    <w:rsid w:val="006F3554"/>
    <w:rsid w:val="007149E1"/>
    <w:rsid w:val="007D75A5"/>
    <w:rsid w:val="00805AB9"/>
    <w:rsid w:val="008563E9"/>
    <w:rsid w:val="00881579"/>
    <w:rsid w:val="00965A60"/>
    <w:rsid w:val="009752A9"/>
    <w:rsid w:val="009773AA"/>
    <w:rsid w:val="009B1AEC"/>
    <w:rsid w:val="009B349E"/>
    <w:rsid w:val="009F5000"/>
    <w:rsid w:val="00A26EF9"/>
    <w:rsid w:val="00B110A6"/>
    <w:rsid w:val="00BA042D"/>
    <w:rsid w:val="00BE421E"/>
    <w:rsid w:val="00C07FE3"/>
    <w:rsid w:val="00C57651"/>
    <w:rsid w:val="00CB1FF5"/>
    <w:rsid w:val="00CC58BF"/>
    <w:rsid w:val="00CD1928"/>
    <w:rsid w:val="00CD59A8"/>
    <w:rsid w:val="00D16330"/>
    <w:rsid w:val="00D25AED"/>
    <w:rsid w:val="00D329EF"/>
    <w:rsid w:val="00D53909"/>
    <w:rsid w:val="00D70A3E"/>
    <w:rsid w:val="00DA0E63"/>
    <w:rsid w:val="00E30B47"/>
    <w:rsid w:val="00E56683"/>
    <w:rsid w:val="00E7444A"/>
    <w:rsid w:val="00F80314"/>
    <w:rsid w:val="00F95F98"/>
    <w:rsid w:val="00F96994"/>
    <w:rsid w:val="00FB0C48"/>
    <w:rsid w:val="00FF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19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E211D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501190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50119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01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1190"/>
    <w:rPr>
      <w:rFonts w:ascii="Tahoma" w:hAnsi="Tahoma" w:cs="Tahoma"/>
      <w:sz w:val="16"/>
      <w:szCs w:val="16"/>
    </w:rPr>
  </w:style>
  <w:style w:type="table" w:styleId="-3">
    <w:name w:val="Light List Accent 3"/>
    <w:basedOn w:val="a1"/>
    <w:uiPriority w:val="61"/>
    <w:rsid w:val="00501190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5E21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50119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01190"/>
    <w:pPr>
      <w:spacing w:after="100"/>
    </w:pPr>
  </w:style>
  <w:style w:type="character" w:styleId="a8">
    <w:name w:val="Hyperlink"/>
    <w:basedOn w:val="a0"/>
    <w:uiPriority w:val="99"/>
    <w:unhideWhenUsed/>
    <w:rsid w:val="00501190"/>
    <w:rPr>
      <w:color w:val="0000FF" w:themeColor="hyperlink"/>
      <w:u w:val="single"/>
    </w:rPr>
  </w:style>
  <w:style w:type="paragraph" w:styleId="a9">
    <w:name w:val="List Paragraph"/>
    <w:basedOn w:val="a"/>
    <w:uiPriority w:val="1"/>
    <w:qFormat/>
    <w:rsid w:val="00501190"/>
    <w:pPr>
      <w:ind w:left="720"/>
      <w:contextualSpacing/>
    </w:pPr>
  </w:style>
  <w:style w:type="paragraph" w:customStyle="1" w:styleId="Heading1">
    <w:name w:val="Heading 1"/>
    <w:basedOn w:val="a"/>
    <w:uiPriority w:val="1"/>
    <w:qFormat/>
    <w:rsid w:val="00501190"/>
    <w:pPr>
      <w:widowControl w:val="0"/>
      <w:autoSpaceDE w:val="0"/>
      <w:autoSpaceDN w:val="0"/>
      <w:spacing w:before="239" w:after="0" w:line="240" w:lineRule="auto"/>
      <w:ind w:left="731" w:hanging="579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a">
    <w:name w:val="Title"/>
    <w:basedOn w:val="a"/>
    <w:link w:val="ab"/>
    <w:uiPriority w:val="1"/>
    <w:qFormat/>
    <w:rsid w:val="00501190"/>
    <w:pPr>
      <w:widowControl w:val="0"/>
      <w:autoSpaceDE w:val="0"/>
      <w:autoSpaceDN w:val="0"/>
      <w:spacing w:before="61" w:after="0" w:line="240" w:lineRule="auto"/>
      <w:ind w:left="532" w:right="125" w:hanging="432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b">
    <w:name w:val="Название Знак"/>
    <w:basedOn w:val="a0"/>
    <w:link w:val="aa"/>
    <w:uiPriority w:val="1"/>
    <w:rsid w:val="0050119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3F18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BE421E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8563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3E9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B0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0F6127"/>
    <w:rPr>
      <w:rFonts w:ascii="Times New Roman" w:hAnsi="Times New Roman" w:cs="Times New Roman"/>
      <w:sz w:val="24"/>
      <w:szCs w:val="24"/>
    </w:rPr>
  </w:style>
  <w:style w:type="paragraph" w:styleId="ae">
    <w:name w:val="Bibliography"/>
    <w:basedOn w:val="a"/>
    <w:next w:val="a"/>
    <w:uiPriority w:val="37"/>
    <w:unhideWhenUsed/>
    <w:rsid w:val="00BA042D"/>
  </w:style>
  <w:style w:type="paragraph" w:styleId="af">
    <w:name w:val="Subtitle"/>
    <w:basedOn w:val="a"/>
    <w:next w:val="a"/>
    <w:link w:val="af0"/>
    <w:uiPriority w:val="11"/>
    <w:qFormat/>
    <w:rsid w:val="00DA0E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DA0E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Pyt</b:Tag>
    <b:SourceType>InternetSite</b:SourceType>
    <b:Guid>{22B5DAAA-6575-4356-BBEB-8966EC32A8CB}</b:Guid>
    <b:LCID>0</b:LCID>
    <b:Title>Python RegEx: практическое применение регулярок</b:Title>
    <b:URL>https://tproger.ru/translations/regular-expression-python/</b:URL>
    <b:RefOrder>1</b:RefOrder>
  </b:Source>
  <b:Source>
    <b:Tag>Бал1</b:Tag>
    <b:SourceType>InternetSite</b:SourceType>
    <b:Guid>{0C57C620-E29F-4E0E-AA53-57D95CFF8C7A}</b:Guid>
    <b:LCID>0</b:LCID>
    <b:Author>
      <b:Author>
        <b:NameList>
          <b:Person>
            <b:Last>В.</b:Last>
            <b:First>Балакшин</b:First>
            <b:Middle>П.</b:Middle>
          </b:Person>
        </b:NameList>
      </b:Author>
    </b:Author>
    <b:Title>Информатика_2022_Лекция_3</b:Title>
    <b:URL>https://cloud.mail.ru/public/nxcb/kfFLJ5kdA</b:URL>
    <b:RefOrder>2</b:RefOrder>
  </b:Source>
</b:Sources>
</file>

<file path=customXml/itemProps1.xml><?xml version="1.0" encoding="utf-8"?>
<ds:datastoreItem xmlns:ds="http://schemas.openxmlformats.org/officeDocument/2006/customXml" ds:itemID="{8E138CD6-92E6-4DBE-BC16-62F8DEFE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23</cp:revision>
  <dcterms:created xsi:type="dcterms:W3CDTF">2022-09-11T20:02:00Z</dcterms:created>
  <dcterms:modified xsi:type="dcterms:W3CDTF">2022-11-19T12:46:00Z</dcterms:modified>
</cp:coreProperties>
</file>