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16527" w14:textId="2C3D6F8D" w:rsidR="00173851" w:rsidRPr="001A47B9" w:rsidRDefault="00173851" w:rsidP="00173851">
      <w:pPr>
        <w:rPr>
          <w:rFonts w:ascii="Times New Roman" w:hAnsi="Times New Roman" w:cs="Times New Roman"/>
          <w:b/>
          <w:bCs/>
        </w:rPr>
      </w:pPr>
      <w:proofErr w:type="spellStart"/>
      <w:r w:rsidRPr="001A47B9">
        <w:rPr>
          <w:rFonts w:ascii="Times New Roman" w:hAnsi="Times New Roman" w:cs="Times New Roman"/>
          <w:b/>
          <w:bCs/>
        </w:rPr>
        <w:t>Bisrat</w:t>
      </w:r>
      <w:proofErr w:type="spellEnd"/>
      <w:r w:rsidRPr="001A47B9">
        <w:rPr>
          <w:rFonts w:ascii="Times New Roman" w:hAnsi="Times New Roman" w:cs="Times New Roman"/>
          <w:b/>
          <w:bCs/>
        </w:rPr>
        <w:t xml:space="preserve"> </w:t>
      </w:r>
      <w:proofErr w:type="spellStart"/>
      <w:r w:rsidRPr="001A47B9">
        <w:rPr>
          <w:rFonts w:ascii="Times New Roman" w:hAnsi="Times New Roman" w:cs="Times New Roman"/>
          <w:b/>
          <w:bCs/>
        </w:rPr>
        <w:t>Asefaw</w:t>
      </w:r>
      <w:proofErr w:type="spellEnd"/>
      <w:r w:rsidRPr="001A47B9">
        <w:rPr>
          <w:rFonts w:ascii="Times New Roman" w:hAnsi="Times New Roman" w:cs="Times New Roman"/>
          <w:b/>
          <w:bCs/>
        </w:rPr>
        <w:t xml:space="preserve"> </w:t>
      </w:r>
    </w:p>
    <w:p w14:paraId="25C81EA6" w14:textId="73AD1C49" w:rsidR="00173851" w:rsidRPr="001A47B9" w:rsidRDefault="00173851" w:rsidP="00173851">
      <w:pPr>
        <w:rPr>
          <w:rFonts w:ascii="Times New Roman" w:hAnsi="Times New Roman" w:cs="Times New Roman"/>
          <w:b/>
          <w:bCs/>
        </w:rPr>
      </w:pPr>
      <w:r w:rsidRPr="001A47B9">
        <w:rPr>
          <w:rFonts w:ascii="Times New Roman" w:hAnsi="Times New Roman" w:cs="Times New Roman"/>
          <w:b/>
          <w:bCs/>
        </w:rPr>
        <w:t xml:space="preserve">CSS 487 (Human-centered Design) </w:t>
      </w:r>
    </w:p>
    <w:p w14:paraId="63020815" w14:textId="77777777" w:rsidR="00173851" w:rsidRPr="001A47B9" w:rsidRDefault="00173851" w:rsidP="00173851">
      <w:pPr>
        <w:rPr>
          <w:rFonts w:ascii="Times New Roman" w:eastAsia="Times New Roman" w:hAnsi="Times New Roman" w:cs="Times New Roman"/>
        </w:rPr>
      </w:pPr>
      <w:r w:rsidRPr="001A47B9">
        <w:rPr>
          <w:rFonts w:ascii="Times New Roman" w:hAnsi="Times New Roman" w:cs="Times New Roman"/>
          <w:b/>
          <w:bCs/>
        </w:rPr>
        <w:t xml:space="preserve">Prof. </w:t>
      </w:r>
      <w:proofErr w:type="spellStart"/>
      <w:r w:rsidRPr="001A47B9">
        <w:rPr>
          <w:rFonts w:ascii="Times New Roman" w:eastAsia="Times New Roman" w:hAnsi="Times New Roman" w:cs="Times New Roman"/>
          <w:b/>
          <w:bCs/>
          <w:color w:val="2D3B45"/>
          <w:shd w:val="clear" w:color="auto" w:fill="FFFFFF"/>
        </w:rPr>
        <w:t>Annuska</w:t>
      </w:r>
      <w:proofErr w:type="spellEnd"/>
      <w:r w:rsidRPr="001A47B9">
        <w:rPr>
          <w:rFonts w:ascii="Times New Roman" w:eastAsia="Times New Roman" w:hAnsi="Times New Roman" w:cs="Times New Roman"/>
          <w:b/>
          <w:bCs/>
          <w:color w:val="2D3B45"/>
          <w:shd w:val="clear" w:color="auto" w:fill="FFFFFF"/>
        </w:rPr>
        <w:t xml:space="preserve"> </w:t>
      </w:r>
      <w:proofErr w:type="spellStart"/>
      <w:r w:rsidRPr="001A47B9">
        <w:rPr>
          <w:rFonts w:ascii="Times New Roman" w:eastAsia="Times New Roman" w:hAnsi="Times New Roman" w:cs="Times New Roman"/>
          <w:b/>
          <w:bCs/>
          <w:color w:val="2D3B45"/>
          <w:shd w:val="clear" w:color="auto" w:fill="FFFFFF"/>
        </w:rPr>
        <w:t>Zolyomi</w:t>
      </w:r>
      <w:proofErr w:type="spellEnd"/>
    </w:p>
    <w:p w14:paraId="532304E5" w14:textId="5FFD00F1" w:rsidR="00173851" w:rsidRDefault="00173851" w:rsidP="00173851">
      <w:pPr>
        <w:rPr>
          <w:b/>
          <w:bCs/>
        </w:rPr>
      </w:pPr>
      <w:r>
        <w:rPr>
          <w:b/>
          <w:bCs/>
        </w:rPr>
        <w:t xml:space="preserve"> </w:t>
      </w:r>
    </w:p>
    <w:p w14:paraId="08F3D35C" w14:textId="6AB7BC85" w:rsidR="00AD20E3" w:rsidRPr="00392934" w:rsidRDefault="00392934" w:rsidP="00392934">
      <w:pPr>
        <w:jc w:val="center"/>
        <w:rPr>
          <w:b/>
          <w:bCs/>
        </w:rPr>
      </w:pPr>
      <w:r w:rsidRPr="00392934">
        <w:rPr>
          <w:b/>
          <w:bCs/>
        </w:rPr>
        <w:t xml:space="preserve">Misinterpreting and Misunderstanding of Text Messaging </w:t>
      </w:r>
    </w:p>
    <w:p w14:paraId="65F60795" w14:textId="01309C93" w:rsidR="00392934" w:rsidRPr="00392934" w:rsidRDefault="00392934" w:rsidP="00392934">
      <w:pPr>
        <w:jc w:val="center"/>
        <w:rPr>
          <w:b/>
          <w:bCs/>
        </w:rPr>
      </w:pPr>
      <w:r w:rsidRPr="00392934">
        <w:rPr>
          <w:b/>
          <w:bCs/>
        </w:rPr>
        <w:t xml:space="preserve">In our daily life </w:t>
      </w:r>
    </w:p>
    <w:p w14:paraId="79CA8E08" w14:textId="77777777" w:rsidR="00173851" w:rsidRDefault="00173851" w:rsidP="00392934"/>
    <w:p w14:paraId="33AE0519" w14:textId="74EC3239" w:rsidR="00173851" w:rsidRDefault="00392934" w:rsidP="00392934">
      <w:r>
        <w:t>A combination of affective computing with our daily text messaging in order to reduce the misunderstanding between two or more people and analyzing emotion</w:t>
      </w:r>
      <w:r w:rsidR="00E40A89">
        <w:t xml:space="preserve"> participating </w:t>
      </w:r>
      <w:r w:rsidR="00173851">
        <w:t>i</w:t>
      </w:r>
      <w:r w:rsidR="00E40A89">
        <w:t>n the messaging</w:t>
      </w:r>
      <w:r>
        <w:t xml:space="preserve"> to provide </w:t>
      </w:r>
      <w:r w:rsidR="00E40A89">
        <w:t>clear and effective</w:t>
      </w:r>
      <w:r>
        <w:t xml:space="preserve"> understanding between the two ends.</w:t>
      </w:r>
    </w:p>
    <w:p w14:paraId="31BCFEC0" w14:textId="77777777" w:rsidR="00173851" w:rsidRDefault="00173851" w:rsidP="00392934"/>
    <w:p w14:paraId="0184F8D6" w14:textId="2FA3AA39" w:rsidR="00E40A89" w:rsidRDefault="001A47B9" w:rsidP="00392934">
      <w:r>
        <w:rPr>
          <w:noProof/>
        </w:rPr>
        <w:drawing>
          <wp:anchor distT="0" distB="0" distL="114300" distR="114300" simplePos="0" relativeHeight="251660288" behindDoc="0" locked="0" layoutInCell="1" allowOverlap="1" wp14:anchorId="633073FE" wp14:editId="28F23B36">
            <wp:simplePos x="0" y="0"/>
            <wp:positionH relativeFrom="margin">
              <wp:posOffset>4806950</wp:posOffset>
            </wp:positionH>
            <wp:positionV relativeFrom="margin">
              <wp:posOffset>3089275</wp:posOffset>
            </wp:positionV>
            <wp:extent cx="1468120" cy="2798445"/>
            <wp:effectExtent l="0" t="0" r="5080" b="0"/>
            <wp:wrapSquare wrapText="bothSides"/>
            <wp:docPr id="3" name="Picture 3" descr="Diagram,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 chat or text messag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468120" cy="2798445"/>
                    </a:xfrm>
                    <a:prstGeom prst="rect">
                      <a:avLst/>
                    </a:prstGeom>
                  </pic:spPr>
                </pic:pic>
              </a:graphicData>
            </a:graphic>
            <wp14:sizeRelV relativeFrom="margin">
              <wp14:pctHeight>0</wp14:pctHeight>
            </wp14:sizeRelV>
          </wp:anchor>
        </w:drawing>
      </w:r>
      <w:r w:rsidR="00173851">
        <w:rPr>
          <w:noProof/>
        </w:rPr>
        <w:drawing>
          <wp:anchor distT="0" distB="0" distL="114300" distR="114300" simplePos="0" relativeHeight="251658240" behindDoc="0" locked="0" layoutInCell="1" allowOverlap="1" wp14:anchorId="77D98300" wp14:editId="44DAD5F4">
            <wp:simplePos x="0" y="0"/>
            <wp:positionH relativeFrom="margin">
              <wp:posOffset>-62403</wp:posOffset>
            </wp:positionH>
            <wp:positionV relativeFrom="margin">
              <wp:posOffset>2132099</wp:posOffset>
            </wp:positionV>
            <wp:extent cx="1517015" cy="1848485"/>
            <wp:effectExtent l="0" t="0" r="0" b="5715"/>
            <wp:wrapSquare wrapText="bothSides"/>
            <wp:docPr id="1" name="Picture 1" descr="A person riding on the back of a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riding on the back of a bicyc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17015" cy="1848485"/>
                    </a:xfrm>
                    <a:prstGeom prst="rect">
                      <a:avLst/>
                    </a:prstGeom>
                  </pic:spPr>
                </pic:pic>
              </a:graphicData>
            </a:graphic>
          </wp:anchor>
        </w:drawing>
      </w:r>
      <w:r w:rsidR="00173851">
        <w:rPr>
          <w:noProof/>
        </w:rPr>
        <w:drawing>
          <wp:anchor distT="0" distB="0" distL="114300" distR="114300" simplePos="0" relativeHeight="251659264" behindDoc="0" locked="0" layoutInCell="1" allowOverlap="1" wp14:anchorId="2482D4DA" wp14:editId="18BF08B7">
            <wp:simplePos x="0" y="0"/>
            <wp:positionH relativeFrom="margin">
              <wp:posOffset>3095625</wp:posOffset>
            </wp:positionH>
            <wp:positionV relativeFrom="margin">
              <wp:posOffset>2560320</wp:posOffset>
            </wp:positionV>
            <wp:extent cx="1489075" cy="1738630"/>
            <wp:effectExtent l="0" t="0" r="0" b="1270"/>
            <wp:wrapSquare wrapText="bothSides"/>
            <wp:docPr id="2" name="Picture 2" descr="A person talking on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lking on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89075" cy="1738630"/>
                    </a:xfrm>
                    <a:prstGeom prst="rect">
                      <a:avLst/>
                    </a:prstGeom>
                  </pic:spPr>
                </pic:pic>
              </a:graphicData>
            </a:graphic>
            <wp14:sizeRelH relativeFrom="margin">
              <wp14:pctWidth>0</wp14:pctWidth>
            </wp14:sizeRelH>
            <wp14:sizeRelV relativeFrom="margin">
              <wp14:pctHeight>0</wp14:pctHeight>
            </wp14:sizeRelV>
          </wp:anchor>
        </w:drawing>
      </w:r>
      <w:r w:rsidR="005478CD">
        <w:rPr>
          <w:noProof/>
        </w:rPr>
        <w:drawing>
          <wp:inline distT="0" distB="0" distL="0" distR="0" wp14:anchorId="78AB8A1B" wp14:editId="613C9773">
            <wp:extent cx="1350818" cy="2466881"/>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64655" cy="2492151"/>
                    </a:xfrm>
                    <a:prstGeom prst="rect">
                      <a:avLst/>
                    </a:prstGeom>
                  </pic:spPr>
                </pic:pic>
              </a:graphicData>
            </a:graphic>
          </wp:inline>
        </w:drawing>
      </w:r>
    </w:p>
    <w:p w14:paraId="051DF31F" w14:textId="20C5D24F" w:rsidR="00E40A89" w:rsidRDefault="00E40A89" w:rsidP="00392934"/>
    <w:p w14:paraId="683FE415" w14:textId="2284E3BE" w:rsidR="005478CD" w:rsidRDefault="005478CD" w:rsidP="00392934"/>
    <w:p w14:paraId="75AA61B2" w14:textId="66F9BC47" w:rsidR="005478CD" w:rsidRDefault="005478CD" w:rsidP="00392934"/>
    <w:p w14:paraId="524DFE90" w14:textId="25377D36" w:rsidR="00392934" w:rsidRPr="00144BA2" w:rsidRDefault="00144BA2" w:rsidP="00392934">
      <w:pPr>
        <w:rPr>
          <w:rFonts w:ascii="Times New Roman" w:hAnsi="Times New Roman" w:cs="Times New Roman"/>
        </w:rPr>
      </w:pPr>
      <w:r w:rsidRPr="00144BA2">
        <w:rPr>
          <w:rFonts w:ascii="Times New Roman" w:hAnsi="Times New Roman" w:cs="Times New Roman"/>
        </w:rPr>
        <w:t xml:space="preserve">How many of us are misinterpreting or how many times do people miss understand us when texting or sending a message? </w:t>
      </w:r>
      <w:r>
        <w:rPr>
          <w:rFonts w:ascii="Times New Roman" w:hAnsi="Times New Roman" w:cs="Times New Roman"/>
        </w:rPr>
        <w:t>We will ask</w:t>
      </w:r>
      <w:r w:rsidRPr="00144BA2">
        <w:rPr>
          <w:rFonts w:ascii="Times New Roman" w:hAnsi="Times New Roman" w:cs="Times New Roman"/>
        </w:rPr>
        <w:t xml:space="preserve"> people who frequently use text messaging to exchange ideas and information. Preparing different questions and sending surveys to people who are categorized by different age range and culture. With the help of technology, we have come to a point where we can understand people’s text messages. In addition to that, the application can analyze our emotions and let us know what our message implies (i.e. </w:t>
      </w:r>
      <w:r>
        <w:rPr>
          <w:rFonts w:ascii="Times New Roman" w:hAnsi="Times New Roman" w:cs="Times New Roman"/>
        </w:rPr>
        <w:t xml:space="preserve">excited, </w:t>
      </w:r>
      <w:r w:rsidRPr="00144BA2">
        <w:rPr>
          <w:rFonts w:ascii="Times New Roman" w:hAnsi="Times New Roman" w:cs="Times New Roman"/>
        </w:rPr>
        <w:t xml:space="preserve">sad, angry, and </w:t>
      </w:r>
      <w:r w:rsidRPr="00144BA2">
        <w:rPr>
          <w:rFonts w:ascii="Times New Roman" w:hAnsi="Times New Roman" w:cs="Times New Roman"/>
        </w:rPr>
        <w:t>etc.</w:t>
      </w:r>
      <w:r w:rsidRPr="00144BA2">
        <w:rPr>
          <w:rFonts w:ascii="Times New Roman" w:hAnsi="Times New Roman" w:cs="Times New Roman"/>
        </w:rPr>
        <w:t>). The application extension express peoples feeling with emojis and color change.</w:t>
      </w:r>
    </w:p>
    <w:p w14:paraId="0487BC7A" w14:textId="70771FB1" w:rsidR="00392934" w:rsidRPr="00144BA2" w:rsidRDefault="00392934" w:rsidP="00392934">
      <w:pPr>
        <w:rPr>
          <w:rFonts w:ascii="Times New Roman" w:hAnsi="Times New Roman" w:cs="Times New Roman"/>
        </w:rPr>
      </w:pPr>
    </w:p>
    <w:p w14:paraId="59B31B5D" w14:textId="410E7E19" w:rsidR="00392934" w:rsidRDefault="00392934" w:rsidP="00392934">
      <w:r>
        <w:t xml:space="preserve"> </w:t>
      </w:r>
    </w:p>
    <w:sectPr w:rsidR="00392934" w:rsidSect="0045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BC"/>
    <w:rsid w:val="00144BA2"/>
    <w:rsid w:val="00173851"/>
    <w:rsid w:val="001A47B9"/>
    <w:rsid w:val="002D7DB6"/>
    <w:rsid w:val="00392934"/>
    <w:rsid w:val="00452A04"/>
    <w:rsid w:val="005478CD"/>
    <w:rsid w:val="00562F8B"/>
    <w:rsid w:val="00BC5BBA"/>
    <w:rsid w:val="00C1470D"/>
    <w:rsid w:val="00CE7CBC"/>
    <w:rsid w:val="00DD7480"/>
    <w:rsid w:val="00E40A89"/>
    <w:rsid w:val="00E92CE9"/>
    <w:rsid w:val="00FC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46B1"/>
  <w14:defaultImageDpi w14:val="32767"/>
  <w15:chartTrackingRefBased/>
  <w15:docId w15:val="{C1F4AE06-C590-C64A-A128-15F13FB3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4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Bisrat Asefaw</dc:creator>
  <cp:keywords/>
  <dc:description/>
  <cp:lastModifiedBy>Bisrat Asefaw</cp:lastModifiedBy>
  <cp:revision>3</cp:revision>
  <dcterms:created xsi:type="dcterms:W3CDTF">2020-10-17T06:39:00Z</dcterms:created>
  <dcterms:modified xsi:type="dcterms:W3CDTF">2020-10-17T06:40:00Z</dcterms:modified>
</cp:coreProperties>
</file>