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89C97" w14:textId="77777777" w:rsidR="001E5420" w:rsidRPr="002B6638" w:rsidRDefault="001E5420" w:rsidP="00470FDF">
      <w:pPr>
        <w:pStyle w:val="Title"/>
        <w:outlineLvl w:val="0"/>
      </w:pPr>
      <w:r>
        <w:t xml:space="preserve"> </w:t>
      </w:r>
      <w:smartTag w:uri="urn:schemas-microsoft-com:office:smarttags" w:element="place">
        <w:smartTag w:uri="urn:schemas-microsoft-com:office:smarttags" w:element="PlaceName">
          <w:r w:rsidR="00B10E14" w:rsidRPr="002B6638">
            <w:t>BINUS</w:t>
          </w:r>
        </w:smartTag>
        <w:r w:rsidR="00593E36" w:rsidRPr="002B6638">
          <w:t xml:space="preserve"> </w:t>
        </w:r>
        <w:smartTag w:uri="urn:schemas-microsoft-com:office:smarttags" w:element="PlaceType">
          <w:r w:rsidR="00593E36" w:rsidRPr="002B6638">
            <w:t>University</w:t>
          </w:r>
        </w:smartTag>
      </w:smartTag>
    </w:p>
    <w:p w14:paraId="3CB89C98" w14:textId="77777777" w:rsidR="001E5420" w:rsidRPr="002B6638" w:rsidRDefault="001E5420">
      <w:pPr>
        <w:jc w:val="both"/>
        <w:rPr>
          <w:rFonts w:ascii="BenguiatGot Bk BT" w:hAnsi="BenguiatGot Bk BT"/>
        </w:rPr>
      </w:pPr>
    </w:p>
    <w:tbl>
      <w:tblPr>
        <w:tblW w:w="10583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0"/>
        <w:gridCol w:w="1559"/>
        <w:gridCol w:w="1559"/>
        <w:gridCol w:w="1559"/>
        <w:gridCol w:w="284"/>
        <w:gridCol w:w="3842"/>
      </w:tblGrid>
      <w:tr w:rsidR="00F321FC" w:rsidRPr="002B6638" w14:paraId="3CB89C9C" w14:textId="77777777" w:rsidTr="00D637EC">
        <w:trPr>
          <w:cantSplit/>
          <w:trHeight w:val="656"/>
        </w:trPr>
        <w:tc>
          <w:tcPr>
            <w:tcW w:w="4898" w:type="dxa"/>
            <w:gridSpan w:val="3"/>
            <w:tcBorders>
              <w:bottom w:val="single" w:sz="4" w:space="0" w:color="auto"/>
            </w:tcBorders>
          </w:tcPr>
          <w:p w14:paraId="1426280C" w14:textId="677F8F1D" w:rsidR="002E752E" w:rsidRPr="004A6905" w:rsidRDefault="002E752E" w:rsidP="00F321FC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4A6905">
              <w:rPr>
                <w:rFonts w:ascii="BenguiatGot Bk BT" w:hAnsi="BenguiatGot Bk BT"/>
                <w:b/>
                <w:bCs/>
                <w:sz w:val="20"/>
              </w:rPr>
              <w:t>Academic Career:</w:t>
            </w:r>
            <w:r w:rsidR="00E41DFD" w:rsidRPr="004A6905">
              <w:rPr>
                <w:rFonts w:ascii="BenguiatGot Bk BT" w:hAnsi="BenguiatGot Bk BT"/>
                <w:b/>
                <w:bCs/>
                <w:sz w:val="20"/>
              </w:rPr>
              <w:t xml:space="preserve">    </w:t>
            </w:r>
            <w:r w:rsidR="00F321FC" w:rsidRPr="004A6905">
              <w:rPr>
                <w:rFonts w:ascii="BenguiatGot Bk BT" w:hAnsi="BenguiatGot Bk BT"/>
                <w:b/>
                <w:bCs/>
                <w:sz w:val="20"/>
              </w:rPr>
              <w:t xml:space="preserve"> </w:t>
            </w:r>
          </w:p>
          <w:p w14:paraId="3CB89C9A" w14:textId="18FDE458" w:rsidR="00F321FC" w:rsidRPr="004A6905" w:rsidRDefault="00A81F20" w:rsidP="00D0527E">
            <w:pPr>
              <w:spacing w:before="120" w:after="120"/>
              <w:rPr>
                <w:rFonts w:ascii="BenguiatGot Bk BT" w:hAnsi="BenguiatGot Bk BT"/>
                <w:b/>
                <w:bCs/>
                <w:i/>
                <w:iCs/>
                <w:sz w:val="20"/>
              </w:rPr>
            </w:pPr>
            <w:r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Undergraduate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/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B803EE">
              <w:rPr>
                <w:rFonts w:ascii="BenguiatGot Bk BT" w:hAnsi="BenguiatGot Bk BT"/>
                <w:b/>
                <w:bCs/>
                <w:i/>
                <w:iCs/>
                <w:strike/>
                <w:sz w:val="20"/>
                <w:szCs w:val="16"/>
              </w:rPr>
              <w:t>Master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/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B803EE">
              <w:rPr>
                <w:rFonts w:ascii="BenguiatGot Bk BT" w:hAnsi="BenguiatGot Bk BT"/>
                <w:b/>
                <w:bCs/>
                <w:i/>
                <w:iCs/>
                <w:strike/>
                <w:sz w:val="20"/>
                <w:szCs w:val="16"/>
              </w:rPr>
              <w:t>Doctoral</w:t>
            </w:r>
            <w:r w:rsidR="00564747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*)</w:t>
            </w:r>
            <w:r w:rsidR="006E0CCD" w:rsidRPr="004A6905">
              <w:rPr>
                <w:rFonts w:ascii="BenguiatGot Bk BT" w:hAnsi="BenguiatGot Bk BT"/>
                <w:bCs/>
                <w:i/>
                <w:sz w:val="20"/>
                <w:szCs w:val="20"/>
              </w:rPr>
              <w:t xml:space="preserve"> </w:t>
            </w:r>
          </w:p>
        </w:tc>
        <w:tc>
          <w:tcPr>
            <w:tcW w:w="5685" w:type="dxa"/>
            <w:gridSpan w:val="3"/>
          </w:tcPr>
          <w:p w14:paraId="69B49698" w14:textId="10981BBF" w:rsidR="002E752E" w:rsidRPr="004A6905" w:rsidRDefault="002E752E" w:rsidP="00BA30FA">
            <w:pPr>
              <w:spacing w:before="120" w:after="120"/>
              <w:rPr>
                <w:rFonts w:ascii="BenguiatGot Bk BT" w:hAnsi="BenguiatGot Bk BT"/>
                <w:b/>
                <w:iCs/>
                <w:sz w:val="20"/>
                <w:szCs w:val="20"/>
              </w:rPr>
            </w:pPr>
            <w:r w:rsidRPr="004A6905">
              <w:rPr>
                <w:rFonts w:ascii="BenguiatGot Bk BT" w:hAnsi="BenguiatGot Bk BT"/>
                <w:b/>
                <w:iCs/>
                <w:sz w:val="20"/>
                <w:szCs w:val="20"/>
              </w:rPr>
              <w:t>Class Program:</w:t>
            </w:r>
          </w:p>
          <w:p w14:paraId="3CB89C9B" w14:textId="18869113" w:rsidR="00F321FC" w:rsidRPr="004A6905" w:rsidRDefault="002E752E" w:rsidP="00383A48">
            <w:pPr>
              <w:spacing w:before="120" w:after="120"/>
              <w:rPr>
                <w:rFonts w:ascii="BenguiatGot Bk BT" w:hAnsi="BenguiatGot Bk BT"/>
                <w:b/>
                <w:sz w:val="20"/>
              </w:rPr>
            </w:pPr>
            <w:r w:rsidRPr="004A6905">
              <w:rPr>
                <w:rFonts w:ascii="BenguiatGot Bk BT" w:hAnsi="BenguiatGot Bk BT"/>
                <w:b/>
                <w:i/>
                <w:sz w:val="20"/>
                <w:szCs w:val="20"/>
              </w:rPr>
              <w:t>Regular/</w:t>
            </w:r>
            <w:r w:rsidR="002543D1">
              <w:rPr>
                <w:rFonts w:ascii="BenguiatGot Bk BT" w:hAnsi="BenguiatGot Bk BT"/>
                <w:b/>
                <w:i/>
                <w:sz w:val="20"/>
                <w:szCs w:val="20"/>
              </w:rPr>
              <w:t xml:space="preserve"> </w:t>
            </w:r>
            <w:r w:rsidRPr="00B803EE">
              <w:rPr>
                <w:rFonts w:ascii="BenguiatGot Bk BT" w:hAnsi="BenguiatGot Bk BT"/>
                <w:b/>
                <w:i/>
                <w:strike/>
                <w:sz w:val="20"/>
                <w:szCs w:val="20"/>
              </w:rPr>
              <w:t>Global Class</w:t>
            </w:r>
            <w:r w:rsidRPr="004A6905">
              <w:rPr>
                <w:rFonts w:ascii="BenguiatGot Bk BT" w:hAnsi="BenguiatGot Bk BT"/>
                <w:b/>
                <w:i/>
                <w:sz w:val="20"/>
                <w:szCs w:val="20"/>
              </w:rPr>
              <w:t>*)</w:t>
            </w:r>
          </w:p>
        </w:tc>
      </w:tr>
      <w:tr w:rsidR="001B5D6A" w:rsidRPr="002B6638" w14:paraId="680E93F5" w14:textId="77777777" w:rsidTr="00D637EC">
        <w:trPr>
          <w:cantSplit/>
          <w:trHeight w:val="656"/>
        </w:trPr>
        <w:tc>
          <w:tcPr>
            <w:tcW w:w="4898" w:type="dxa"/>
            <w:gridSpan w:val="3"/>
            <w:tcBorders>
              <w:bottom w:val="single" w:sz="4" w:space="0" w:color="auto"/>
            </w:tcBorders>
          </w:tcPr>
          <w:p w14:paraId="5C43756B" w14:textId="7D061370" w:rsidR="001B5D6A" w:rsidRDefault="00257374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323974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D6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1B5D6A" w:rsidRPr="002B6638">
              <w:rPr>
                <w:rFonts w:ascii="BenguiatGot Bk BT" w:hAnsi="BenguiatGot Bk BT"/>
                <w:b/>
                <w:bCs/>
                <w:sz w:val="20"/>
              </w:rPr>
              <w:t xml:space="preserve">  Mid </w:t>
            </w:r>
            <w:r w:rsidR="001B5D6A">
              <w:rPr>
                <w:rFonts w:ascii="BenguiatGot Bk BT" w:hAnsi="BenguiatGot Bk BT"/>
                <w:b/>
                <w:bCs/>
                <w:sz w:val="20"/>
              </w:rPr>
              <w:t>Project</w:t>
            </w:r>
          </w:p>
          <w:p w14:paraId="47DCF4DD" w14:textId="0B531918" w:rsidR="001B5D6A" w:rsidRPr="002B6638" w:rsidRDefault="00257374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14744782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03E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☒</w:t>
                </w:r>
              </w:sdtContent>
            </w:sdt>
            <w:r w:rsidR="001B5D6A" w:rsidRPr="002B6638">
              <w:rPr>
                <w:rFonts w:ascii="BenguiatGot Bk BT" w:hAnsi="BenguiatGot Bk BT"/>
                <w:b/>
                <w:bCs/>
                <w:sz w:val="20"/>
              </w:rPr>
              <w:t xml:space="preserve">  Final </w:t>
            </w:r>
            <w:r w:rsidR="001B5D6A">
              <w:rPr>
                <w:rFonts w:ascii="BenguiatGot Bk BT" w:hAnsi="BenguiatGot Bk BT"/>
                <w:b/>
                <w:bCs/>
                <w:sz w:val="20"/>
              </w:rPr>
              <w:t>Project</w:t>
            </w:r>
            <w:r w:rsidR="001B5D6A" w:rsidRPr="002B6638">
              <w:rPr>
                <w:rFonts w:ascii="BenguiatGot Bk BT" w:hAnsi="BenguiatGot Bk BT"/>
                <w:b/>
                <w:bCs/>
                <w:sz w:val="20"/>
              </w:rPr>
              <w:t xml:space="preserve">          </w:t>
            </w:r>
          </w:p>
        </w:tc>
        <w:tc>
          <w:tcPr>
            <w:tcW w:w="5685" w:type="dxa"/>
            <w:gridSpan w:val="3"/>
          </w:tcPr>
          <w:p w14:paraId="38A0C406" w14:textId="77777777" w:rsidR="001B5D6A" w:rsidRPr="004A6905" w:rsidRDefault="001B5D6A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4A6905">
              <w:rPr>
                <w:rFonts w:ascii="BenguiatGot Bk BT" w:hAnsi="BenguiatGot Bk BT"/>
                <w:b/>
                <w:bCs/>
                <w:sz w:val="20"/>
              </w:rPr>
              <w:t xml:space="preserve">Term : Odd / </w:t>
            </w:r>
            <w:r w:rsidRPr="00B803EE">
              <w:rPr>
                <w:rFonts w:ascii="BenguiatGot Bk BT" w:hAnsi="BenguiatGot Bk BT"/>
                <w:b/>
                <w:bCs/>
                <w:strike/>
                <w:sz w:val="20"/>
              </w:rPr>
              <w:t>Even</w:t>
            </w:r>
            <w:r w:rsidRPr="004A6905">
              <w:rPr>
                <w:rFonts w:ascii="BenguiatGot Bk BT" w:hAnsi="BenguiatGot Bk BT"/>
                <w:b/>
                <w:bCs/>
                <w:sz w:val="20"/>
              </w:rPr>
              <w:t xml:space="preserve"> </w:t>
            </w:r>
            <w:r w:rsidRPr="004A6905">
              <w:rPr>
                <w:rFonts w:ascii="BenguiatGot Bk BT" w:hAnsi="BenguiatGot Bk BT"/>
                <w:bCs/>
                <w:sz w:val="20"/>
              </w:rPr>
              <w:t xml:space="preserve">/ </w:t>
            </w:r>
            <w:r w:rsidRPr="00B803EE">
              <w:rPr>
                <w:rFonts w:ascii="BenguiatGot Bk BT" w:hAnsi="BenguiatGot Bk BT"/>
                <w:b/>
                <w:bCs/>
                <w:strike/>
                <w:sz w:val="20"/>
              </w:rPr>
              <w:t>Compact</w:t>
            </w:r>
            <w:r w:rsidRPr="004A6905">
              <w:rPr>
                <w:rFonts w:ascii="BenguiatGot Bk BT" w:hAnsi="BenguiatGot Bk BT"/>
                <w:b/>
                <w:bCs/>
                <w:sz w:val="20"/>
              </w:rPr>
              <w:t xml:space="preserve"> *)</w:t>
            </w:r>
          </w:p>
          <w:p w14:paraId="02AAA87E" w14:textId="5DDA4109" w:rsidR="001B5D6A" w:rsidRPr="002B6638" w:rsidRDefault="001B5D6A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 xml:space="preserve">Period (Only for </w:t>
            </w:r>
            <w:r>
              <w:rPr>
                <w:rFonts w:ascii="BenguiatGot Bk BT" w:hAnsi="BenguiatGot Bk BT"/>
                <w:b/>
                <w:i/>
                <w:sz w:val="20"/>
                <w:szCs w:val="20"/>
              </w:rPr>
              <w:t>Master</w:t>
            </w:r>
            <w:r>
              <w:rPr>
                <w:rFonts w:ascii="BenguiatGot Bk BT" w:hAnsi="BenguiatGot Bk BT"/>
                <w:b/>
                <w:bCs/>
                <w:sz w:val="20"/>
              </w:rPr>
              <w:t>): 1 / 2 *)</w:t>
            </w:r>
          </w:p>
        </w:tc>
      </w:tr>
      <w:tr w:rsidR="00587211" w:rsidRPr="002B6638" w14:paraId="3CB89CA1" w14:textId="77777777" w:rsidTr="00D637EC">
        <w:trPr>
          <w:cantSplit/>
          <w:trHeight w:val="349"/>
        </w:trPr>
        <w:tc>
          <w:tcPr>
            <w:tcW w:w="1780" w:type="dxa"/>
            <w:vMerge w:val="restart"/>
            <w:tcBorders>
              <w:right w:val="nil"/>
            </w:tcBorders>
          </w:tcPr>
          <w:p w14:paraId="704ED8CB" w14:textId="235F424E" w:rsidR="00587211" w:rsidRDefault="00257374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521292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03E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☒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Kemanggisan</w:t>
            </w:r>
          </w:p>
          <w:p w14:paraId="72DB1053" w14:textId="6A61192C" w:rsidR="00587211" w:rsidRDefault="00257374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317421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03E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☒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Alam Sutera</w:t>
            </w:r>
          </w:p>
          <w:p w14:paraId="616DC3F6" w14:textId="14AFB7C4" w:rsidR="00587211" w:rsidRDefault="00257374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64910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Bekasi</w:t>
            </w:r>
          </w:p>
        </w:tc>
        <w:tc>
          <w:tcPr>
            <w:tcW w:w="1559" w:type="dxa"/>
            <w:vMerge w:val="restart"/>
            <w:tcBorders>
              <w:left w:val="nil"/>
              <w:right w:val="nil"/>
            </w:tcBorders>
          </w:tcPr>
          <w:p w14:paraId="51FD9469" w14:textId="643E77B7" w:rsidR="00587211" w:rsidRDefault="00257374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1962987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Senayan</w:t>
            </w:r>
          </w:p>
          <w:p w14:paraId="20F9DCD1" w14:textId="424B339B" w:rsidR="00587211" w:rsidRDefault="00257374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17701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Bandung</w:t>
            </w:r>
          </w:p>
          <w:p w14:paraId="67E084FF" w14:textId="2B425303" w:rsidR="00587211" w:rsidRDefault="00257374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509375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Malang</w:t>
            </w:r>
          </w:p>
        </w:tc>
        <w:tc>
          <w:tcPr>
            <w:tcW w:w="1559" w:type="dxa"/>
            <w:vMerge w:val="restart"/>
            <w:tcBorders>
              <w:left w:val="nil"/>
            </w:tcBorders>
          </w:tcPr>
          <w:p w14:paraId="178AC4ED" w14:textId="77777777" w:rsidR="00587211" w:rsidRDefault="00257374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202531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Semarang</w:t>
            </w:r>
          </w:p>
          <w:p w14:paraId="3A80A463" w14:textId="275326F2" w:rsidR="00587211" w:rsidRDefault="00257374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48964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Medan</w:t>
            </w:r>
          </w:p>
          <w:p w14:paraId="3CB89C9E" w14:textId="7741E943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5056F175" w14:textId="31471C12" w:rsidR="00587211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2B6638">
              <w:rPr>
                <w:rFonts w:ascii="BenguiatGot Bk BT" w:hAnsi="BenguiatGot Bk BT"/>
                <w:b/>
                <w:bCs/>
                <w:sz w:val="20"/>
              </w:rPr>
              <w:t xml:space="preserve">Academic Year   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58EE0C57" w14:textId="3EE40DD4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3CB89CA0" w14:textId="29AF52C5" w:rsidR="00587211" w:rsidRPr="002B6638" w:rsidRDefault="00B803E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2025/2026</w:t>
            </w:r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 </w:t>
            </w:r>
          </w:p>
        </w:tc>
      </w:tr>
      <w:tr w:rsidR="00587211" w:rsidRPr="002B6638" w14:paraId="2137D5BF" w14:textId="77777777" w:rsidTr="00D637EC">
        <w:trPr>
          <w:cantSplit/>
          <w:trHeight w:val="349"/>
        </w:trPr>
        <w:tc>
          <w:tcPr>
            <w:tcW w:w="1780" w:type="dxa"/>
            <w:vMerge/>
            <w:tcBorders>
              <w:right w:val="nil"/>
            </w:tcBorders>
          </w:tcPr>
          <w:p w14:paraId="3F9C20E6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  <w:right w:val="nil"/>
            </w:tcBorders>
          </w:tcPr>
          <w:p w14:paraId="63A6FB6F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</w:tcPr>
          <w:p w14:paraId="1808B009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41C11A82" w14:textId="1AB7561A" w:rsidR="00587211" w:rsidRPr="00D637EC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D637EC">
              <w:rPr>
                <w:rFonts w:ascii="BenguiatGot Bk BT" w:hAnsi="BenguiatGot Bk BT"/>
                <w:b/>
                <w:bCs/>
                <w:sz w:val="20"/>
              </w:rPr>
              <w:t>Faculty / Dept.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2822C50B" w14:textId="20910489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20561387" w14:textId="77760F32" w:rsidR="00587211" w:rsidRPr="002B6638" w:rsidRDefault="0036547A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School of Computer Science / Computer Science</w:t>
            </w:r>
            <w:r w:rsidR="0042442C">
              <w:rPr>
                <w:rFonts w:ascii="BenguiatGot Bk BT" w:hAnsi="BenguiatGot Bk BT"/>
                <w:b/>
                <w:bCs/>
                <w:sz w:val="20"/>
              </w:rPr>
              <w:t xml:space="preserve"> Department</w:t>
            </w:r>
          </w:p>
        </w:tc>
      </w:tr>
      <w:tr w:rsidR="00587211" w:rsidRPr="002B6638" w14:paraId="5D7315DA" w14:textId="77777777" w:rsidTr="00D637EC">
        <w:trPr>
          <w:cantSplit/>
          <w:trHeight w:val="349"/>
        </w:trPr>
        <w:tc>
          <w:tcPr>
            <w:tcW w:w="1780" w:type="dxa"/>
            <w:vMerge/>
            <w:tcBorders>
              <w:right w:val="nil"/>
            </w:tcBorders>
          </w:tcPr>
          <w:p w14:paraId="760FC099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  <w:right w:val="nil"/>
            </w:tcBorders>
          </w:tcPr>
          <w:p w14:paraId="555CA0F8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</w:tcPr>
          <w:p w14:paraId="5D983FCE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07BDCE2B" w14:textId="2031CB0B" w:rsidR="00587211" w:rsidRPr="00D637EC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D637EC">
              <w:rPr>
                <w:rFonts w:ascii="BenguiatGot Bk BT" w:hAnsi="BenguiatGot Bk BT"/>
                <w:b/>
                <w:bCs/>
                <w:sz w:val="20"/>
              </w:rPr>
              <w:t>Code - Course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179B04B1" w14:textId="7667C379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34D4A963" w14:textId="7D9C1917" w:rsidR="00587211" w:rsidRPr="00683C43" w:rsidRDefault="00CB2A50" w:rsidP="002E752E">
            <w:pPr>
              <w:spacing w:before="120" w:after="120"/>
              <w:rPr>
                <w:rFonts w:ascii="BenguiatGot Bk BT" w:hAnsi="BenguiatGot Bk BT"/>
                <w:sz w:val="20"/>
              </w:rPr>
            </w:pPr>
            <w:r>
              <w:rPr>
                <w:rFonts w:ascii="BenguiatGot Bk BT" w:hAnsi="BenguiatGot Bk BT"/>
                <w:sz w:val="20"/>
              </w:rPr>
              <w:t>COMP6826001</w:t>
            </w:r>
            <w:r w:rsidR="0042442C">
              <w:rPr>
                <w:rFonts w:ascii="BenguiatGot Bk BT" w:hAnsi="BenguiatGot Bk BT"/>
                <w:sz w:val="20"/>
              </w:rPr>
              <w:t xml:space="preserve"> </w:t>
            </w:r>
            <w:r w:rsidR="001B5D6A">
              <w:rPr>
                <w:rFonts w:ascii="BenguiatGot Bk BT" w:hAnsi="BenguiatGot Bk BT"/>
                <w:sz w:val="20"/>
              </w:rPr>
              <w:t>/</w:t>
            </w:r>
            <w:r w:rsidR="00B803EE">
              <w:rPr>
                <w:rFonts w:ascii="BenguiatGot Bk BT" w:hAnsi="BenguiatGot Bk BT"/>
                <w:sz w:val="20"/>
              </w:rPr>
              <w:t xml:space="preserve"> </w:t>
            </w:r>
            <w:r>
              <w:rPr>
                <w:rFonts w:ascii="BenguiatGot Bk BT" w:hAnsi="BenguiatGot Bk BT"/>
                <w:sz w:val="20"/>
              </w:rPr>
              <w:t>Deep Learning</w:t>
            </w:r>
            <w:r w:rsidR="001B5D6A" w:rsidRPr="002B6638">
              <w:rPr>
                <w:rFonts w:ascii="BenguiatGot Bk BT" w:hAnsi="BenguiatGot Bk BT"/>
                <w:sz w:val="20"/>
              </w:rPr>
              <w:t xml:space="preserve">    </w:t>
            </w:r>
          </w:p>
        </w:tc>
      </w:tr>
      <w:tr w:rsidR="00587211" w:rsidRPr="002B6638" w14:paraId="4BC92868" w14:textId="77777777" w:rsidTr="00D637EC">
        <w:trPr>
          <w:cantSplit/>
          <w:trHeight w:val="349"/>
        </w:trPr>
        <w:tc>
          <w:tcPr>
            <w:tcW w:w="1780" w:type="dxa"/>
            <w:vMerge/>
            <w:tcBorders>
              <w:right w:val="nil"/>
            </w:tcBorders>
          </w:tcPr>
          <w:p w14:paraId="231A32B3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  <w:right w:val="nil"/>
            </w:tcBorders>
          </w:tcPr>
          <w:p w14:paraId="3F17C316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</w:tcPr>
          <w:p w14:paraId="0DA3F677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497C34C6" w14:textId="58005A32" w:rsidR="00587211" w:rsidRPr="00D637EC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D637EC">
              <w:rPr>
                <w:rFonts w:ascii="BenguiatGot Bk BT" w:hAnsi="BenguiatGot Bk BT"/>
                <w:b/>
                <w:bCs/>
                <w:sz w:val="20"/>
              </w:rPr>
              <w:t>Class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3D0175AF" w14:textId="05C2F2A5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6632F40B" w14:textId="3188EBFE" w:rsidR="00587211" w:rsidRPr="002B6638" w:rsidRDefault="00B803E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All class</w:t>
            </w:r>
          </w:p>
        </w:tc>
      </w:tr>
      <w:tr w:rsidR="001B5D6A" w:rsidRPr="002B6638" w14:paraId="7001ACBA" w14:textId="77777777" w:rsidTr="00D637EC">
        <w:trPr>
          <w:cantSplit/>
          <w:trHeight w:val="160"/>
        </w:trPr>
        <w:tc>
          <w:tcPr>
            <w:tcW w:w="10583" w:type="dxa"/>
            <w:gridSpan w:val="6"/>
            <w:vAlign w:val="center"/>
          </w:tcPr>
          <w:p w14:paraId="56FAD672" w14:textId="30F994ED" w:rsidR="001B5D6A" w:rsidRPr="00481D5F" w:rsidRDefault="001B5D6A" w:rsidP="001B5D6A">
            <w:pPr>
              <w:spacing w:line="360" w:lineRule="auto"/>
              <w:rPr>
                <w:rFonts w:ascii="BenguiatGot Bk BT" w:hAnsi="BenguiatGot Bk BT"/>
                <w:b/>
                <w:bCs/>
                <w:i/>
                <w:iCs/>
                <w:szCs w:val="32"/>
              </w:rPr>
            </w:pPr>
            <w:r w:rsidRPr="002B6638">
              <w:rPr>
                <w:rFonts w:ascii="BenguiatGot Bk BT" w:hAnsi="BenguiatGot Bk BT"/>
                <w:sz w:val="20"/>
                <w:vertAlign w:val="superscript"/>
              </w:rPr>
              <w:sym w:font="Wingdings 2" w:char="F0DD"/>
            </w:r>
            <w:r w:rsidRPr="002B6638">
              <w:rPr>
                <w:rFonts w:ascii="BenguiatGot Bk BT" w:hAnsi="BenguiatGot Bk BT"/>
                <w:sz w:val="20"/>
              </w:rPr>
              <w:t xml:space="preserve">) </w:t>
            </w:r>
            <w:r w:rsidRPr="002B6638">
              <w:rPr>
                <w:rFonts w:ascii="BenguiatGot Bk BT" w:hAnsi="BenguiatGot Bk BT"/>
                <w:i/>
                <w:sz w:val="20"/>
              </w:rPr>
              <w:t>Strikethrough the unnecessary items</w:t>
            </w:r>
          </w:p>
        </w:tc>
      </w:tr>
      <w:tr w:rsidR="00481D5F" w:rsidRPr="002B6638" w14:paraId="3CB89CE6" w14:textId="77777777" w:rsidTr="002543D1">
        <w:trPr>
          <w:cantSplit/>
          <w:trHeight w:val="467"/>
        </w:trPr>
        <w:tc>
          <w:tcPr>
            <w:tcW w:w="10583" w:type="dxa"/>
            <w:gridSpan w:val="6"/>
            <w:vAlign w:val="center"/>
          </w:tcPr>
          <w:p w14:paraId="6CC798BA" w14:textId="77777777" w:rsidR="00481D5F" w:rsidRDefault="00481D5F" w:rsidP="00481D5F">
            <w:pPr>
              <w:spacing w:line="360" w:lineRule="auto"/>
              <w:jc w:val="center"/>
              <w:rPr>
                <w:rFonts w:ascii="BenguiatGot Bk BT" w:hAnsi="BenguiatGot Bk BT"/>
                <w:b/>
                <w:bCs/>
                <w:i/>
                <w:iCs/>
                <w:szCs w:val="32"/>
              </w:rPr>
            </w:pPr>
            <w:r w:rsidRPr="00481D5F">
              <w:rPr>
                <w:rFonts w:ascii="BenguiatGot Bk BT" w:hAnsi="BenguiatGot Bk BT"/>
                <w:b/>
                <w:bCs/>
                <w:i/>
                <w:iCs/>
                <w:szCs w:val="32"/>
              </w:rPr>
              <w:t>Please submit the project on time according to exam schedule</w:t>
            </w:r>
          </w:p>
          <w:p w14:paraId="3CB89CE5" w14:textId="2C7A597B" w:rsidR="00481D5F" w:rsidRPr="001F553F" w:rsidRDefault="00481D5F" w:rsidP="00481D5F">
            <w:pPr>
              <w:spacing w:line="360" w:lineRule="auto"/>
              <w:jc w:val="center"/>
              <w:rPr>
                <w:rFonts w:ascii="BenguiatGot Bk BT" w:hAnsi="BenguiatGot Bk BT"/>
              </w:rPr>
            </w:pPr>
            <w:r w:rsidRPr="002E726C">
              <w:rPr>
                <w:b/>
                <w:bCs/>
                <w:i/>
                <w:iCs/>
              </w:rPr>
              <w:t>The penalty for CHEATING is DROP OUT!</w:t>
            </w:r>
          </w:p>
        </w:tc>
      </w:tr>
    </w:tbl>
    <w:p w14:paraId="385D5ACE" w14:textId="77777777" w:rsidR="002A3567" w:rsidRDefault="002A3567">
      <w:pPr>
        <w:jc w:val="both"/>
        <w:rPr>
          <w:rFonts w:ascii="BenguiatGot Bk BT" w:hAnsi="BenguiatGot Bk BT"/>
        </w:rPr>
      </w:pPr>
    </w:p>
    <w:p w14:paraId="43AB1FDB" w14:textId="4EC9CA27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Purpose</w:t>
      </w:r>
    </w:p>
    <w:p w14:paraId="1009B2DE" w14:textId="7CC5A95C" w:rsidR="00F018C5" w:rsidRPr="00F018C5" w:rsidRDefault="00F018C5" w:rsidP="0088352E">
      <w:pPr>
        <w:ind w:left="709"/>
        <w:rPr>
          <w:sz w:val="20"/>
          <w:szCs w:val="20"/>
        </w:rPr>
      </w:pPr>
      <w:r w:rsidRPr="00F018C5">
        <w:rPr>
          <w:sz w:val="20"/>
          <w:szCs w:val="20"/>
        </w:rPr>
        <w:t>The final project provides students with an opportunity to integrate theoretical knowledge and practical skills in Deep</w:t>
      </w:r>
      <w:r w:rsidRPr="009F77EA">
        <w:rPr>
          <w:sz w:val="20"/>
          <w:szCs w:val="20"/>
        </w:rPr>
        <w:t xml:space="preserve"> </w:t>
      </w:r>
      <w:r w:rsidRPr="00F018C5">
        <w:rPr>
          <w:sz w:val="20"/>
          <w:szCs w:val="20"/>
        </w:rPr>
        <w:t>Learning. Students will experience the end-to-end process of designing, implementing, and evaluating a deep learning</w:t>
      </w:r>
      <w:r w:rsidRPr="009F77EA">
        <w:rPr>
          <w:sz w:val="20"/>
          <w:szCs w:val="20"/>
        </w:rPr>
        <w:t xml:space="preserve"> </w:t>
      </w:r>
      <w:r w:rsidRPr="00F018C5">
        <w:rPr>
          <w:sz w:val="20"/>
          <w:szCs w:val="20"/>
        </w:rPr>
        <w:t>solution that addresses a real-world challenge.</w:t>
      </w:r>
    </w:p>
    <w:p w14:paraId="66CF82C6" w14:textId="77777777" w:rsidR="00F018C5" w:rsidRPr="009F77EA" w:rsidRDefault="00F018C5" w:rsidP="00F018C5">
      <w:pPr>
        <w:rPr>
          <w:b/>
          <w:bCs/>
          <w:sz w:val="20"/>
          <w:szCs w:val="20"/>
        </w:rPr>
      </w:pPr>
    </w:p>
    <w:p w14:paraId="5F1FA8A4" w14:textId="055A8B70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Learning Outcomes (LOs)</w:t>
      </w:r>
    </w:p>
    <w:p w14:paraId="702A747C" w14:textId="7BAC1863" w:rsidR="00F018C5" w:rsidRPr="00F018C5" w:rsidRDefault="00F018C5" w:rsidP="009F77EA">
      <w:pPr>
        <w:ind w:left="720"/>
        <w:rPr>
          <w:sz w:val="20"/>
          <w:szCs w:val="20"/>
        </w:rPr>
      </w:pPr>
      <w:r w:rsidRPr="00F018C5">
        <w:rPr>
          <w:b/>
          <w:bCs/>
          <w:sz w:val="20"/>
          <w:szCs w:val="20"/>
        </w:rPr>
        <w:t xml:space="preserve">LO 1: </w:t>
      </w:r>
      <w:r w:rsidRPr="00F018C5">
        <w:rPr>
          <w:sz w:val="20"/>
          <w:szCs w:val="20"/>
        </w:rPr>
        <w:t>Execute structured deep learning experimentation workflows, including data preparation, model training, and</w:t>
      </w:r>
      <w:r w:rsidR="00340103" w:rsidRPr="009F77EA">
        <w:rPr>
          <w:sz w:val="20"/>
          <w:szCs w:val="20"/>
        </w:rPr>
        <w:t xml:space="preserve"> </w:t>
      </w:r>
      <w:r w:rsidRPr="00F018C5">
        <w:rPr>
          <w:sz w:val="20"/>
          <w:szCs w:val="20"/>
        </w:rPr>
        <w:t>evaluation.</w:t>
      </w:r>
    </w:p>
    <w:p w14:paraId="27C3A7DE" w14:textId="234CB615" w:rsidR="00F018C5" w:rsidRPr="00F018C5" w:rsidRDefault="00F018C5" w:rsidP="009F77EA">
      <w:pPr>
        <w:ind w:left="720"/>
        <w:rPr>
          <w:sz w:val="20"/>
          <w:szCs w:val="20"/>
        </w:rPr>
      </w:pPr>
      <w:r w:rsidRPr="00F018C5">
        <w:rPr>
          <w:b/>
          <w:bCs/>
          <w:sz w:val="20"/>
          <w:szCs w:val="20"/>
        </w:rPr>
        <w:t xml:space="preserve">LO 2: </w:t>
      </w:r>
      <w:r w:rsidRPr="00F018C5">
        <w:rPr>
          <w:sz w:val="20"/>
          <w:szCs w:val="20"/>
        </w:rPr>
        <w:t>Construct deep learning models using modern programming tools and frameworks.</w:t>
      </w:r>
    </w:p>
    <w:p w14:paraId="1538295D" w14:textId="6DBB7750" w:rsidR="00F018C5" w:rsidRPr="00F018C5" w:rsidRDefault="00F018C5" w:rsidP="009F77EA">
      <w:pPr>
        <w:ind w:left="720"/>
        <w:rPr>
          <w:sz w:val="20"/>
          <w:szCs w:val="20"/>
        </w:rPr>
      </w:pPr>
      <w:r w:rsidRPr="00F018C5">
        <w:rPr>
          <w:b/>
          <w:bCs/>
          <w:sz w:val="20"/>
          <w:szCs w:val="20"/>
        </w:rPr>
        <w:t xml:space="preserve">LO 3: </w:t>
      </w:r>
      <w:r w:rsidRPr="00F018C5">
        <w:rPr>
          <w:sz w:val="20"/>
          <w:szCs w:val="20"/>
        </w:rPr>
        <w:t>Analyze the behavior and performance of theoretical and practical deep learning models under various training</w:t>
      </w:r>
      <w:r w:rsidR="00340103" w:rsidRPr="009F77EA">
        <w:rPr>
          <w:sz w:val="20"/>
          <w:szCs w:val="20"/>
        </w:rPr>
        <w:t xml:space="preserve"> </w:t>
      </w:r>
      <w:r w:rsidRPr="00F018C5">
        <w:rPr>
          <w:sz w:val="20"/>
          <w:szCs w:val="20"/>
        </w:rPr>
        <w:t>scenarios.</w:t>
      </w:r>
    </w:p>
    <w:p w14:paraId="2A41D6BC" w14:textId="77777777" w:rsidR="009F77EA" w:rsidRDefault="00F018C5" w:rsidP="009F77EA">
      <w:pPr>
        <w:ind w:left="720"/>
        <w:rPr>
          <w:sz w:val="20"/>
          <w:szCs w:val="20"/>
        </w:rPr>
      </w:pPr>
      <w:r w:rsidRPr="00F018C5">
        <w:rPr>
          <w:b/>
          <w:bCs/>
          <w:sz w:val="20"/>
          <w:szCs w:val="20"/>
        </w:rPr>
        <w:t xml:space="preserve">LO 4: </w:t>
      </w:r>
      <w:r w:rsidRPr="00F018C5">
        <w:rPr>
          <w:sz w:val="20"/>
          <w:szCs w:val="20"/>
        </w:rPr>
        <w:t>Evaluate the suitability and limitations of different deep learning approaches for solving real-world problems</w:t>
      </w:r>
      <w:r w:rsidR="00340103" w:rsidRPr="009F77EA">
        <w:rPr>
          <w:sz w:val="20"/>
          <w:szCs w:val="20"/>
        </w:rPr>
        <w:t xml:space="preserve"> </w:t>
      </w:r>
      <w:r w:rsidRPr="00F018C5">
        <w:rPr>
          <w:sz w:val="20"/>
          <w:szCs w:val="20"/>
        </w:rPr>
        <w:t>across domains</w:t>
      </w:r>
    </w:p>
    <w:p w14:paraId="20306E8C" w14:textId="182A4FBD" w:rsidR="00F018C5" w:rsidRPr="00F018C5" w:rsidRDefault="00F018C5" w:rsidP="009F77EA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.</w:t>
      </w:r>
    </w:p>
    <w:p w14:paraId="7D0DAA53" w14:textId="77777777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i/>
          <w:iCs/>
          <w:sz w:val="20"/>
          <w:szCs w:val="20"/>
        </w:rPr>
      </w:pPr>
      <w:r w:rsidRPr="009F77EA">
        <w:rPr>
          <w:b/>
          <w:bCs/>
          <w:i/>
          <w:iCs/>
          <w:sz w:val="20"/>
          <w:szCs w:val="20"/>
        </w:rPr>
        <w:t>Mapping of Deliverables to LOs</w:t>
      </w:r>
    </w:p>
    <w:p w14:paraId="104C3E92" w14:textId="712085C7" w:rsidR="00F018C5" w:rsidRPr="00F018C5" w:rsidRDefault="00F018C5" w:rsidP="00F018C5">
      <w:pPr>
        <w:rPr>
          <w:b/>
          <w:bCs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72"/>
        <w:gridCol w:w="3820"/>
      </w:tblGrid>
      <w:tr w:rsidR="00310387" w:rsidRPr="009F77EA" w14:paraId="02EFD068" w14:textId="77777777" w:rsidTr="00117FE1">
        <w:trPr>
          <w:trHeight w:val="600"/>
        </w:trPr>
        <w:tc>
          <w:tcPr>
            <w:tcW w:w="2922" w:type="pct"/>
            <w:vAlign w:val="center"/>
            <w:hideMark/>
          </w:tcPr>
          <w:p w14:paraId="72F54F52" w14:textId="77777777" w:rsidR="00310387" w:rsidRPr="009F77EA" w:rsidRDefault="00310387" w:rsidP="00117FE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Deliverable</w:t>
            </w:r>
          </w:p>
        </w:tc>
        <w:tc>
          <w:tcPr>
            <w:tcW w:w="2078" w:type="pct"/>
            <w:vAlign w:val="center"/>
            <w:hideMark/>
          </w:tcPr>
          <w:p w14:paraId="47F0FB91" w14:textId="77777777" w:rsidR="00310387" w:rsidRPr="009F77EA" w:rsidRDefault="00310387" w:rsidP="00117FE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Aligned LOs</w:t>
            </w:r>
          </w:p>
        </w:tc>
      </w:tr>
      <w:tr w:rsidR="00310387" w:rsidRPr="009F77EA" w14:paraId="42AD270F" w14:textId="77777777" w:rsidTr="00117FE1">
        <w:trPr>
          <w:trHeight w:val="600"/>
        </w:trPr>
        <w:tc>
          <w:tcPr>
            <w:tcW w:w="2922" w:type="pct"/>
            <w:vAlign w:val="center"/>
            <w:hideMark/>
          </w:tcPr>
          <w:p w14:paraId="451ADA62" w14:textId="77777777" w:rsidR="00310387" w:rsidRPr="009F77EA" w:rsidRDefault="00310387" w:rsidP="00117FE1">
            <w:pPr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2078" w:type="pct"/>
            <w:vAlign w:val="center"/>
            <w:hideMark/>
          </w:tcPr>
          <w:p w14:paraId="3238A8B6" w14:textId="77777777" w:rsidR="00310387" w:rsidRPr="009F77EA" w:rsidRDefault="00310387" w:rsidP="00117FE1">
            <w:pPr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LO 1, LO 2</w:t>
            </w:r>
          </w:p>
        </w:tc>
      </w:tr>
      <w:tr w:rsidR="00310387" w:rsidRPr="009F77EA" w14:paraId="2E21A8F4" w14:textId="77777777" w:rsidTr="00117FE1">
        <w:trPr>
          <w:trHeight w:val="600"/>
        </w:trPr>
        <w:tc>
          <w:tcPr>
            <w:tcW w:w="2922" w:type="pct"/>
            <w:vAlign w:val="center"/>
            <w:hideMark/>
          </w:tcPr>
          <w:p w14:paraId="07C0353B" w14:textId="77777777" w:rsidR="00310387" w:rsidRPr="009F77EA" w:rsidRDefault="00310387" w:rsidP="00117FE1">
            <w:pPr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Written Report</w:t>
            </w:r>
          </w:p>
        </w:tc>
        <w:tc>
          <w:tcPr>
            <w:tcW w:w="2078" w:type="pct"/>
            <w:vAlign w:val="center"/>
            <w:hideMark/>
          </w:tcPr>
          <w:p w14:paraId="73C6D68C" w14:textId="77777777" w:rsidR="00310387" w:rsidRPr="009F77EA" w:rsidRDefault="00310387" w:rsidP="00117FE1">
            <w:pPr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LO 3, LO 4</w:t>
            </w:r>
          </w:p>
        </w:tc>
      </w:tr>
      <w:tr w:rsidR="00310387" w:rsidRPr="009F77EA" w14:paraId="1882FD52" w14:textId="77777777" w:rsidTr="00117FE1">
        <w:trPr>
          <w:trHeight w:val="600"/>
        </w:trPr>
        <w:tc>
          <w:tcPr>
            <w:tcW w:w="2922" w:type="pct"/>
            <w:vAlign w:val="center"/>
            <w:hideMark/>
          </w:tcPr>
          <w:p w14:paraId="5C5B684A" w14:textId="77777777" w:rsidR="00310387" w:rsidRPr="009F77EA" w:rsidRDefault="00310387" w:rsidP="00117FE1">
            <w:pPr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Demo Video</w:t>
            </w:r>
          </w:p>
        </w:tc>
        <w:tc>
          <w:tcPr>
            <w:tcW w:w="2078" w:type="pct"/>
            <w:vAlign w:val="center"/>
            <w:hideMark/>
          </w:tcPr>
          <w:p w14:paraId="39BCBBF2" w14:textId="77777777" w:rsidR="00310387" w:rsidRPr="009F77EA" w:rsidRDefault="00310387" w:rsidP="00117FE1">
            <w:pPr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LO 3, LO 4</w:t>
            </w:r>
          </w:p>
        </w:tc>
      </w:tr>
    </w:tbl>
    <w:p w14:paraId="6471126F" w14:textId="77777777" w:rsidR="001570F7" w:rsidRDefault="001570F7" w:rsidP="001570F7">
      <w:pPr>
        <w:pStyle w:val="ListParagraph"/>
        <w:rPr>
          <w:b/>
          <w:bCs/>
          <w:sz w:val="20"/>
          <w:szCs w:val="20"/>
        </w:rPr>
      </w:pPr>
    </w:p>
    <w:p w14:paraId="56ADC99E" w14:textId="07B9229A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Suggested Themes</w:t>
      </w:r>
    </w:p>
    <w:p w14:paraId="641C8F9B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Image Classification / Object Detection</w:t>
      </w:r>
    </w:p>
    <w:p w14:paraId="36BE2C03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Generative Models (e.g., diffusion, text-to-image)</w:t>
      </w:r>
    </w:p>
    <w:p w14:paraId="38AB4ED9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Time Series Prediction / Anomaly Detection</w:t>
      </w:r>
    </w:p>
    <w:p w14:paraId="1EFCB9EB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Reinforcement Learning (e.g., game agent, robotics)</w:t>
      </w:r>
    </w:p>
    <w:p w14:paraId="6075331A" w14:textId="77777777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lastRenderedPageBreak/>
        <w:t>• Multi-Modal Learning (e.g., video understanding, text+image retrieval)</w:t>
      </w:r>
    </w:p>
    <w:p w14:paraId="4461D4AA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0B365845" w14:textId="77777777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Technical Notes</w:t>
      </w:r>
    </w:p>
    <w:p w14:paraId="3EE51127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Language: Python</w:t>
      </w:r>
    </w:p>
    <w:p w14:paraId="74CFE6F2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Frameworks: TensorFlow, PyTorch, Keras</w:t>
      </w:r>
    </w:p>
    <w:p w14:paraId="66DBD3B0" w14:textId="77777777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Platforms: Flask, Django, Streamlit, FastAPI (with instructor approval)</w:t>
      </w:r>
    </w:p>
    <w:p w14:paraId="409284C9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1A54F7DB" w14:textId="13C21CBB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Project Proposal (Checkpoint)</w:t>
      </w:r>
    </w:p>
    <w:p w14:paraId="48B55C22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 xml:space="preserve">Submit by </w:t>
      </w:r>
      <w:r w:rsidRPr="00F018C5">
        <w:rPr>
          <w:b/>
          <w:bCs/>
          <w:sz w:val="20"/>
          <w:szCs w:val="20"/>
        </w:rPr>
        <w:t xml:space="preserve">Week 6 </w:t>
      </w:r>
      <w:r w:rsidRPr="00F018C5">
        <w:rPr>
          <w:sz w:val="20"/>
          <w:szCs w:val="20"/>
        </w:rPr>
        <w:t>(1–2 pages):</w:t>
      </w:r>
    </w:p>
    <w:p w14:paraId="709C5A71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Project title and problem statement</w:t>
      </w:r>
    </w:p>
    <w:p w14:paraId="394695F1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Dataset source and description (including licensing/permissions)</w:t>
      </w:r>
    </w:p>
    <w:p w14:paraId="63F2FFD0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Initial plan for model/methodology and baseline</w:t>
      </w:r>
    </w:p>
    <w:p w14:paraId="7C4CB06A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Planned evaluation metrics and success criteria</w:t>
      </w:r>
    </w:p>
    <w:p w14:paraId="2518DB41" w14:textId="7BE76323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References (</w:t>
      </w:r>
      <w:r w:rsidR="0088352E">
        <w:rPr>
          <w:sz w:val="20"/>
          <w:szCs w:val="20"/>
        </w:rPr>
        <w:t>&gt;</w:t>
      </w:r>
      <w:r w:rsidRPr="00F018C5">
        <w:rPr>
          <w:sz w:val="20"/>
          <w:szCs w:val="20"/>
        </w:rPr>
        <w:t xml:space="preserve"> 2–3 relevant works)</w:t>
      </w:r>
    </w:p>
    <w:p w14:paraId="35FD7B40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45A0131F" w14:textId="05B94C0F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Deliverables &amp; Weights</w:t>
      </w:r>
    </w:p>
    <w:p w14:paraId="290A632E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 xml:space="preserve">• </w:t>
      </w:r>
      <w:r w:rsidRPr="00F018C5">
        <w:rPr>
          <w:b/>
          <w:bCs/>
          <w:sz w:val="20"/>
          <w:szCs w:val="20"/>
        </w:rPr>
        <w:t xml:space="preserve">Application (40%) </w:t>
      </w:r>
      <w:r w:rsidRPr="00F018C5">
        <w:rPr>
          <w:sz w:val="20"/>
          <w:szCs w:val="20"/>
        </w:rPr>
        <w:t>— Functional prototype with a user interface; includes input, model execution, clear outputs</w:t>
      </w:r>
    </w:p>
    <w:p w14:paraId="0E8BAA2A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 xml:space="preserve">• </w:t>
      </w:r>
      <w:r w:rsidRPr="00F018C5">
        <w:rPr>
          <w:b/>
          <w:bCs/>
          <w:sz w:val="20"/>
          <w:szCs w:val="20"/>
        </w:rPr>
        <w:t xml:space="preserve">Written Report (40%) </w:t>
      </w:r>
      <w:r w:rsidRPr="00F018C5">
        <w:rPr>
          <w:sz w:val="20"/>
          <w:szCs w:val="20"/>
        </w:rPr>
        <w:t>— 10–15 pages, academic style; follows required structure; includes analysis and reflection</w:t>
      </w:r>
    </w:p>
    <w:p w14:paraId="1F0BC78E" w14:textId="43D50E7D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 xml:space="preserve">• </w:t>
      </w:r>
      <w:r w:rsidRPr="00F018C5">
        <w:rPr>
          <w:b/>
          <w:bCs/>
          <w:sz w:val="20"/>
          <w:szCs w:val="20"/>
        </w:rPr>
        <w:t xml:space="preserve">Demo Video (20%) </w:t>
      </w:r>
      <w:r w:rsidRPr="00F018C5">
        <w:rPr>
          <w:sz w:val="20"/>
          <w:szCs w:val="20"/>
        </w:rPr>
        <w:t xml:space="preserve">— </w:t>
      </w:r>
      <w:r w:rsidR="00257374">
        <w:rPr>
          <w:sz w:val="20"/>
          <w:szCs w:val="20"/>
        </w:rPr>
        <w:t xml:space="preserve">&lt; </w:t>
      </w:r>
      <w:r w:rsidRPr="00F018C5">
        <w:rPr>
          <w:sz w:val="20"/>
          <w:szCs w:val="20"/>
        </w:rPr>
        <w:t>5 minutes; explains problem, workflow, and results with professional narration</w:t>
      </w:r>
    </w:p>
    <w:p w14:paraId="1056CC1F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21F35234" w14:textId="69E57B37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Required Report Structure</w:t>
      </w:r>
    </w:p>
    <w:p w14:paraId="0EA55089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Title Page (Project Title, Team Members, Course Code, Semester)</w:t>
      </w:r>
    </w:p>
    <w:p w14:paraId="770F61B9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Abstract</w:t>
      </w:r>
    </w:p>
    <w:p w14:paraId="2424DAC3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Introduction (background, problem statement, objectives, significance)</w:t>
      </w:r>
    </w:p>
    <w:p w14:paraId="34E93BB0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Related Work (summary of relevant literature or existing solutions)</w:t>
      </w:r>
    </w:p>
    <w:p w14:paraId="72A3A866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Methodology (dataset, preprocessing, model architecture, training setup, evaluation metrics)</w:t>
      </w:r>
    </w:p>
    <w:p w14:paraId="0B804C9D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Implementation &amp; Results (system details, experiments, visualizations, results obtained)</w:t>
      </w:r>
    </w:p>
    <w:p w14:paraId="5407EABE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Discussion &amp; Limitations (analysis of performance, challenges, trade-offs)</w:t>
      </w:r>
    </w:p>
    <w:p w14:paraId="4EC54E58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Conclusion &amp; Future Work</w:t>
      </w:r>
    </w:p>
    <w:p w14:paraId="025B5F36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References (IEEE/APA format)</w:t>
      </w:r>
    </w:p>
    <w:p w14:paraId="06605AE9" w14:textId="77777777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Appendix (team contribution statement, screenshots, code snippets)</w:t>
      </w:r>
    </w:p>
    <w:p w14:paraId="21F1B532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398C4A47" w14:textId="6841F6B5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Dataset Policy</w:t>
      </w:r>
    </w:p>
    <w:p w14:paraId="560A6803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Use legal and ethically sourced datasets (public/open-source or collected with proper consent)</w:t>
      </w:r>
    </w:p>
    <w:p w14:paraId="68453106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If collecting data: document the collection process and preprocessing steps</w:t>
      </w:r>
    </w:p>
    <w:p w14:paraId="4176AFA3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Ensure dataset size and quality are sufficient for meaningful experimentation</w:t>
      </w:r>
    </w:p>
    <w:p w14:paraId="013CCEBE" w14:textId="77777777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Disclose any data limitations (e.g., imbalance, missing values) and mitigation strategies</w:t>
      </w:r>
    </w:p>
    <w:p w14:paraId="15B3490C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14D4104A" w14:textId="0F413E06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Ethics &amp; Responsible AI</w:t>
      </w:r>
    </w:p>
    <w:p w14:paraId="2681A261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Avoid unfair bias and discrimination in dataset/model design</w:t>
      </w:r>
    </w:p>
    <w:p w14:paraId="563F2AC2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Ensure transparency/explainability of results where feasible</w:t>
      </w:r>
    </w:p>
    <w:p w14:paraId="5058298F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Protect privacy and handle sensitive data responsibly</w:t>
      </w:r>
    </w:p>
    <w:p w14:paraId="613F2345" w14:textId="77777777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Avoid harmful or unethical applications of AI</w:t>
      </w:r>
    </w:p>
    <w:p w14:paraId="72FD2289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4E39037A" w14:textId="46439C8C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Team Contribution Statement</w:t>
      </w:r>
    </w:p>
    <w:p w14:paraId="7C47515C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List specific contributions per member (data, preprocessing, modeling, UI/app, report)</w:t>
      </w:r>
    </w:p>
    <w:p w14:paraId="570921CB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Highlight shared tasks and coordination methods (e.g., Git, issue tracker)</w:t>
      </w:r>
    </w:p>
    <w:p w14:paraId="14624DD4" w14:textId="77777777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Include weekly/biweekly contribution logs if requested by instructor</w:t>
      </w:r>
    </w:p>
    <w:p w14:paraId="74D1926A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1BDE6702" w14:textId="77777777" w:rsidR="001570F7" w:rsidRDefault="001570F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A5072C5" w14:textId="26EAE19F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lastRenderedPageBreak/>
        <w:t>Evaluation Rubric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"/>
        <w:gridCol w:w="1041"/>
        <w:gridCol w:w="1658"/>
        <w:gridCol w:w="1309"/>
        <w:gridCol w:w="1476"/>
        <w:gridCol w:w="2230"/>
      </w:tblGrid>
      <w:tr w:rsidR="00DE5246" w:rsidRPr="009F77EA" w14:paraId="1280B28F" w14:textId="77777777" w:rsidTr="00DE5246">
        <w:trPr>
          <w:trHeight w:val="900"/>
        </w:trPr>
        <w:tc>
          <w:tcPr>
            <w:tcW w:w="804" w:type="pct"/>
            <w:vAlign w:val="center"/>
            <w:hideMark/>
          </w:tcPr>
          <w:p w14:paraId="71121F08" w14:textId="77777777" w:rsidR="0049424C" w:rsidRPr="009F77EA" w:rsidRDefault="0049424C" w:rsidP="00DE524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Criterion</w:t>
            </w:r>
          </w:p>
        </w:tc>
        <w:tc>
          <w:tcPr>
            <w:tcW w:w="566" w:type="pct"/>
            <w:vAlign w:val="center"/>
            <w:hideMark/>
          </w:tcPr>
          <w:p w14:paraId="5F3D57C3" w14:textId="77777777" w:rsidR="0049424C" w:rsidRPr="009F77EA" w:rsidRDefault="0049424C" w:rsidP="00DE524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Weight</w:t>
            </w:r>
          </w:p>
        </w:tc>
        <w:tc>
          <w:tcPr>
            <w:tcW w:w="902" w:type="pct"/>
            <w:vAlign w:val="center"/>
            <w:hideMark/>
          </w:tcPr>
          <w:p w14:paraId="4F5CB65F" w14:textId="77777777" w:rsidR="0049424C" w:rsidRPr="009F77EA" w:rsidRDefault="0049424C" w:rsidP="00DE524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Excellent (86–100)</w:t>
            </w:r>
          </w:p>
        </w:tc>
        <w:tc>
          <w:tcPr>
            <w:tcW w:w="712" w:type="pct"/>
            <w:vAlign w:val="center"/>
            <w:hideMark/>
          </w:tcPr>
          <w:p w14:paraId="32CD2EE2" w14:textId="77777777" w:rsidR="0049424C" w:rsidRPr="009F77EA" w:rsidRDefault="0049424C" w:rsidP="00DE524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Good (71–85)</w:t>
            </w:r>
          </w:p>
        </w:tc>
        <w:tc>
          <w:tcPr>
            <w:tcW w:w="803" w:type="pct"/>
            <w:vAlign w:val="center"/>
            <w:hideMark/>
          </w:tcPr>
          <w:p w14:paraId="048C5BD0" w14:textId="77777777" w:rsidR="0049424C" w:rsidRPr="009F77EA" w:rsidRDefault="0049424C" w:rsidP="00DE524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Fair (51–70)</w:t>
            </w:r>
          </w:p>
        </w:tc>
        <w:tc>
          <w:tcPr>
            <w:tcW w:w="1214" w:type="pct"/>
            <w:vAlign w:val="center"/>
            <w:hideMark/>
          </w:tcPr>
          <w:p w14:paraId="17AAE786" w14:textId="77777777" w:rsidR="0049424C" w:rsidRPr="009F77EA" w:rsidRDefault="0049424C" w:rsidP="00DE524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Poor (0–50)</w:t>
            </w:r>
          </w:p>
        </w:tc>
      </w:tr>
      <w:tr w:rsidR="00DE5246" w:rsidRPr="009F77EA" w14:paraId="3FEBA7AC" w14:textId="77777777" w:rsidTr="00DE5246">
        <w:trPr>
          <w:trHeight w:val="1800"/>
        </w:trPr>
        <w:tc>
          <w:tcPr>
            <w:tcW w:w="804" w:type="pct"/>
            <w:vAlign w:val="center"/>
            <w:hideMark/>
          </w:tcPr>
          <w:p w14:paraId="6E4ED83C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Application Quality</w:t>
            </w:r>
          </w:p>
        </w:tc>
        <w:tc>
          <w:tcPr>
            <w:tcW w:w="566" w:type="pct"/>
            <w:vAlign w:val="center"/>
            <w:hideMark/>
          </w:tcPr>
          <w:p w14:paraId="61CA7027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40%</w:t>
            </w:r>
          </w:p>
        </w:tc>
        <w:tc>
          <w:tcPr>
            <w:tcW w:w="902" w:type="pct"/>
            <w:vAlign w:val="center"/>
            <w:hideMark/>
          </w:tcPr>
          <w:p w14:paraId="2E3D79D6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Stable, user-friendly, complete functionality</w:t>
            </w:r>
          </w:p>
        </w:tc>
        <w:tc>
          <w:tcPr>
            <w:tcW w:w="712" w:type="pct"/>
            <w:vAlign w:val="center"/>
            <w:hideMark/>
          </w:tcPr>
          <w:p w14:paraId="0777CF47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Mostly stable, minor issues</w:t>
            </w:r>
          </w:p>
        </w:tc>
        <w:tc>
          <w:tcPr>
            <w:tcW w:w="803" w:type="pct"/>
            <w:vAlign w:val="center"/>
            <w:hideMark/>
          </w:tcPr>
          <w:p w14:paraId="1A5783AD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Runs but incomplete</w:t>
            </w:r>
          </w:p>
        </w:tc>
        <w:tc>
          <w:tcPr>
            <w:tcW w:w="1214" w:type="pct"/>
            <w:vAlign w:val="center"/>
            <w:hideMark/>
          </w:tcPr>
          <w:p w14:paraId="2A63561F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Barely functional</w:t>
            </w:r>
          </w:p>
        </w:tc>
      </w:tr>
      <w:tr w:rsidR="00DE5246" w:rsidRPr="009F77EA" w14:paraId="39B726F0" w14:textId="77777777" w:rsidTr="00DE5246">
        <w:trPr>
          <w:trHeight w:val="1500"/>
        </w:trPr>
        <w:tc>
          <w:tcPr>
            <w:tcW w:w="804" w:type="pct"/>
            <w:vAlign w:val="center"/>
            <w:hideMark/>
          </w:tcPr>
          <w:p w14:paraId="4E8C451B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Written Report</w:t>
            </w:r>
          </w:p>
        </w:tc>
        <w:tc>
          <w:tcPr>
            <w:tcW w:w="566" w:type="pct"/>
            <w:vAlign w:val="center"/>
            <w:hideMark/>
          </w:tcPr>
          <w:p w14:paraId="7643EB8E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40%</w:t>
            </w:r>
          </w:p>
        </w:tc>
        <w:tc>
          <w:tcPr>
            <w:tcW w:w="902" w:type="pct"/>
            <w:vAlign w:val="center"/>
            <w:hideMark/>
          </w:tcPr>
          <w:p w14:paraId="26B0A31E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Academic format, in-depth analysis</w:t>
            </w:r>
          </w:p>
        </w:tc>
        <w:tc>
          <w:tcPr>
            <w:tcW w:w="712" w:type="pct"/>
            <w:vAlign w:val="center"/>
            <w:hideMark/>
          </w:tcPr>
          <w:p w14:paraId="616E8B8A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Clear structure, sufficient analysis</w:t>
            </w:r>
          </w:p>
        </w:tc>
        <w:tc>
          <w:tcPr>
            <w:tcW w:w="803" w:type="pct"/>
            <w:vAlign w:val="center"/>
            <w:hideMark/>
          </w:tcPr>
          <w:p w14:paraId="68EC1E92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Basic analysis</w:t>
            </w:r>
          </w:p>
        </w:tc>
        <w:tc>
          <w:tcPr>
            <w:tcW w:w="1214" w:type="pct"/>
            <w:vAlign w:val="center"/>
            <w:hideMark/>
          </w:tcPr>
          <w:p w14:paraId="455DC764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Incomplete/poorly written</w:t>
            </w:r>
          </w:p>
        </w:tc>
      </w:tr>
      <w:tr w:rsidR="00DE5246" w:rsidRPr="009F77EA" w14:paraId="25692E04" w14:textId="77777777" w:rsidTr="00DE5246">
        <w:trPr>
          <w:trHeight w:val="1800"/>
        </w:trPr>
        <w:tc>
          <w:tcPr>
            <w:tcW w:w="804" w:type="pct"/>
            <w:vAlign w:val="center"/>
            <w:hideMark/>
          </w:tcPr>
          <w:p w14:paraId="425D9656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Demo Video</w:t>
            </w:r>
          </w:p>
        </w:tc>
        <w:tc>
          <w:tcPr>
            <w:tcW w:w="566" w:type="pct"/>
            <w:vAlign w:val="center"/>
            <w:hideMark/>
          </w:tcPr>
          <w:p w14:paraId="1B5D3038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902" w:type="pct"/>
            <w:vAlign w:val="center"/>
            <w:hideMark/>
          </w:tcPr>
          <w:p w14:paraId="610F990D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Clear, professional, engaging presentation</w:t>
            </w:r>
          </w:p>
        </w:tc>
        <w:tc>
          <w:tcPr>
            <w:tcW w:w="712" w:type="pct"/>
            <w:vAlign w:val="center"/>
            <w:hideMark/>
          </w:tcPr>
          <w:p w14:paraId="2E6F7738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Clear with minor gaps</w:t>
            </w:r>
          </w:p>
        </w:tc>
        <w:tc>
          <w:tcPr>
            <w:tcW w:w="803" w:type="pct"/>
            <w:vAlign w:val="center"/>
            <w:hideMark/>
          </w:tcPr>
          <w:p w14:paraId="053D5D9D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Hard to follow, partially explained</w:t>
            </w:r>
          </w:p>
        </w:tc>
        <w:tc>
          <w:tcPr>
            <w:tcW w:w="1214" w:type="pct"/>
            <w:vAlign w:val="center"/>
            <w:hideMark/>
          </w:tcPr>
          <w:p w14:paraId="1E3D0157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Unclear, missing, or over time</w:t>
            </w:r>
          </w:p>
        </w:tc>
      </w:tr>
    </w:tbl>
    <w:p w14:paraId="5EBF67FE" w14:textId="77777777" w:rsidR="00F018C5" w:rsidRPr="00F018C5" w:rsidRDefault="00F018C5" w:rsidP="001570F7">
      <w:pPr>
        <w:ind w:left="720"/>
        <w:rPr>
          <w:b/>
          <w:bCs/>
          <w:sz w:val="20"/>
          <w:szCs w:val="20"/>
        </w:rPr>
      </w:pPr>
      <w:r w:rsidRPr="00F018C5">
        <w:rPr>
          <w:b/>
          <w:bCs/>
          <w:sz w:val="20"/>
          <w:szCs w:val="20"/>
        </w:rPr>
        <w:t>Points Breakdown</w:t>
      </w:r>
    </w:p>
    <w:p w14:paraId="70056957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Application (40 pts): functionality (20), usability (10), reliability (10)</w:t>
      </w:r>
    </w:p>
    <w:p w14:paraId="1AA7284B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Written Report (40 pts): methodology (15), analysis (15), writing quality (10)</w:t>
      </w:r>
    </w:p>
    <w:p w14:paraId="19C17820" w14:textId="77777777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Demo Video (20 pts): clarity (10), presentation (10)</w:t>
      </w:r>
    </w:p>
    <w:p w14:paraId="49DC1709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2E2A23EA" w14:textId="7B8B425D" w:rsidR="00F018C5" w:rsidRPr="009F77EA" w:rsidRDefault="00F018C5" w:rsidP="0067258A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Submission Guidelines</w:t>
      </w:r>
    </w:p>
    <w:p w14:paraId="21B09C01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Deadline: Week 14, Sunday, 23:59 WIB</w:t>
      </w:r>
    </w:p>
    <w:p w14:paraId="0F5D9D98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Submission via LMS (Binusmaya): GitHub repo (code), PDF report (10–15 pages), MP4/YouTube link (video)</w:t>
      </w:r>
    </w:p>
    <w:p w14:paraId="157391C9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Late Policy: –10% per day late</w:t>
      </w:r>
    </w:p>
    <w:p w14:paraId="269E4436" w14:textId="0DAC7D07" w:rsidR="00B803EE" w:rsidRDefault="00F018C5" w:rsidP="001570F7">
      <w:pPr>
        <w:ind w:left="720"/>
        <w:rPr>
          <w:rFonts w:ascii="BenguiatGot Bk BT" w:hAnsi="BenguiatGot Bk BT"/>
          <w:sz w:val="20"/>
        </w:rPr>
      </w:pPr>
      <w:r w:rsidRPr="009F77EA">
        <w:rPr>
          <w:sz w:val="20"/>
          <w:szCs w:val="20"/>
        </w:rPr>
        <w:t>• Plagiarism Policy: plagiarism or uncredited code reuse results in a failing grade</w:t>
      </w:r>
    </w:p>
    <w:sectPr w:rsidR="00B803EE" w:rsidSect="005B7BF5">
      <w:headerReference w:type="default" r:id="rId13"/>
      <w:footerReference w:type="default" r:id="rId14"/>
      <w:pgSz w:w="11909" w:h="16834" w:code="9"/>
      <w:pgMar w:top="1080" w:right="907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D82EB" w14:textId="77777777" w:rsidR="007526EE" w:rsidRDefault="007526EE">
      <w:r>
        <w:separator/>
      </w:r>
    </w:p>
  </w:endnote>
  <w:endnote w:type="continuationSeparator" w:id="0">
    <w:p w14:paraId="028C4975" w14:textId="77777777" w:rsidR="007526EE" w:rsidRDefault="00752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nguiatGot Bk BT">
    <w:altName w:val="Times New Roman"/>
    <w:charset w:val="00"/>
    <w:family w:val="swiss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33"/>
    </w:tblGrid>
    <w:tr w:rsidR="00DF368F" w14:paraId="10F349CA" w14:textId="77777777" w:rsidTr="000B35DA">
      <w:trPr>
        <w:trHeight w:val="562"/>
      </w:trPr>
      <w:tc>
        <w:tcPr>
          <w:tcW w:w="7333" w:type="dxa"/>
        </w:tcPr>
        <w:p w14:paraId="1B95C699" w14:textId="4B43BAC6" w:rsidR="00DF368F" w:rsidRDefault="00DF368F" w:rsidP="00284F17">
          <w:pPr>
            <w:rPr>
              <w:rFonts w:ascii="BenguiatGot Bk BT" w:hAnsi="BenguiatGot Bk BT"/>
              <w:i/>
              <w:sz w:val="20"/>
              <w:lang w:val="id-ID"/>
            </w:rPr>
          </w:pPr>
          <w:r>
            <w:rPr>
              <w:rFonts w:ascii="BenguiatGot Bk BT" w:hAnsi="BenguiatGot Bk BT"/>
              <w:i/>
              <w:sz w:val="20"/>
              <w:lang w:val="id-ID"/>
            </w:rPr>
            <w:t>Verified by</w:t>
          </w:r>
          <w:r w:rsidR="00BD25EC">
            <w:rPr>
              <w:rFonts w:ascii="BenguiatGot Bk BT" w:hAnsi="BenguiatGot Bk BT"/>
              <w:i/>
              <w:sz w:val="20"/>
              <w:lang w:val="id-ID"/>
            </w:rPr>
            <w:t xml:space="preserve"> </w:t>
          </w:r>
          <w:r w:rsidR="00BD25EC" w:rsidRPr="000B35DA">
            <w:rPr>
              <w:rFonts w:ascii="BenguiatGot Bk BT" w:hAnsi="BenguiatGot Bk BT"/>
              <w:i/>
              <w:sz w:val="20"/>
              <w:lang w:val="id-ID"/>
            </w:rPr>
            <w:t>Department</w:t>
          </w:r>
          <w:r>
            <w:rPr>
              <w:rFonts w:ascii="BenguiatGot Bk BT" w:hAnsi="BenguiatGot Bk BT"/>
              <w:i/>
              <w:sz w:val="20"/>
              <w:lang w:val="id-ID"/>
            </w:rPr>
            <w:t>,</w:t>
          </w:r>
        </w:p>
        <w:p w14:paraId="7DA0A4FF" w14:textId="16E6D28F" w:rsidR="00DF368F" w:rsidRDefault="00DF368F" w:rsidP="00284F17">
          <w:pPr>
            <w:rPr>
              <w:rFonts w:ascii="BenguiatGot Bk BT" w:hAnsi="BenguiatGot Bk BT"/>
              <w:i/>
              <w:sz w:val="20"/>
              <w:lang w:val="id-ID"/>
            </w:rPr>
          </w:pPr>
        </w:p>
        <w:p w14:paraId="5958E3E0" w14:textId="09F8521F" w:rsidR="004A307A" w:rsidRDefault="0036702A" w:rsidP="00284F17">
          <w:pPr>
            <w:rPr>
              <w:rFonts w:ascii="BenguiatGot Bk BT" w:hAnsi="BenguiatGot Bk BT"/>
              <w:i/>
              <w:sz w:val="20"/>
              <w:lang w:val="id-ID"/>
            </w:rPr>
          </w:pPr>
          <w:r>
            <w:rPr>
              <w:rFonts w:ascii="BenguiatGot Bk BT" w:hAnsi="BenguiatGot Bk BT"/>
              <w:i/>
              <w:sz w:val="20"/>
              <w:lang w:val="id-ID"/>
            </w:rPr>
            <w:t xml:space="preserve">Dr. Hidayaturrahman, S.Kom., M.T. </w:t>
          </w:r>
          <w:r w:rsidR="00B803EE" w:rsidRPr="00B803EE">
            <w:rPr>
              <w:rFonts w:ascii="BenguiatGot Bk BT" w:hAnsi="BenguiatGot Bk BT"/>
              <w:i/>
              <w:sz w:val="20"/>
              <w:lang w:val="id-ID"/>
            </w:rPr>
            <w:t xml:space="preserve"> D</w:t>
          </w:r>
          <w:r>
            <w:rPr>
              <w:rFonts w:ascii="BenguiatGot Bk BT" w:hAnsi="BenguiatGot Bk BT"/>
              <w:i/>
              <w:sz w:val="20"/>
              <w:lang w:val="id-ID"/>
            </w:rPr>
            <w:t>6423</w:t>
          </w:r>
          <w:r w:rsidR="000B35DA" w:rsidRPr="000B35DA">
            <w:rPr>
              <w:rFonts w:ascii="BenguiatGot Bk BT" w:hAnsi="BenguiatGot Bk BT"/>
              <w:i/>
              <w:sz w:val="20"/>
              <w:lang w:val="id-ID"/>
            </w:rPr>
            <w:t xml:space="preserve"> </w:t>
          </w:r>
        </w:p>
        <w:p w14:paraId="51C1C018" w14:textId="4C528960" w:rsidR="00DF368F" w:rsidRPr="006E5AB3" w:rsidRDefault="006E5AB3" w:rsidP="00284F17">
          <w:pPr>
            <w:rPr>
              <w:rFonts w:ascii="BenguiatGot Bk BT" w:hAnsi="BenguiatGot Bk BT"/>
              <w:i/>
              <w:sz w:val="20"/>
              <w:lang w:val="id-ID"/>
            </w:rPr>
          </w:pPr>
          <w:r>
            <w:rPr>
              <w:rFonts w:ascii="BenguiatGot Bk BT" w:hAnsi="BenguiatGot Bk BT"/>
              <w:i/>
              <w:sz w:val="20"/>
              <w:lang w:val="id-ID"/>
            </w:rPr>
            <w:t>September</w:t>
          </w:r>
          <w:r w:rsidR="000B35DA" w:rsidRPr="000B35DA">
            <w:rPr>
              <w:rFonts w:ascii="BenguiatGot Bk BT" w:hAnsi="BenguiatGot Bk BT"/>
              <w:i/>
              <w:sz w:val="20"/>
              <w:lang w:val="id-ID"/>
            </w:rPr>
            <w:t xml:space="preserve"> </w:t>
          </w:r>
          <w:r w:rsidR="00B803EE">
            <w:rPr>
              <w:rFonts w:ascii="BenguiatGot Bk BT" w:hAnsi="BenguiatGot Bk BT"/>
              <w:i/>
              <w:sz w:val="20"/>
              <w:lang w:val="id-ID"/>
            </w:rPr>
            <w:t>01</w:t>
          </w:r>
          <w:r w:rsidR="000B35DA" w:rsidRPr="000B35DA">
            <w:rPr>
              <w:rFonts w:ascii="BenguiatGot Bk BT" w:hAnsi="BenguiatGot Bk BT"/>
              <w:i/>
              <w:sz w:val="20"/>
              <w:lang w:val="id-ID"/>
            </w:rPr>
            <w:t xml:space="preserve">, </w:t>
          </w:r>
          <w:r w:rsidR="00B803EE">
            <w:rPr>
              <w:rFonts w:ascii="BenguiatGot Bk BT" w:hAnsi="BenguiatGot Bk BT"/>
              <w:i/>
              <w:sz w:val="20"/>
              <w:lang w:val="id-ID"/>
            </w:rPr>
            <w:t>2025</w:t>
          </w:r>
        </w:p>
      </w:tc>
    </w:tr>
  </w:tbl>
  <w:p w14:paraId="3CB89CEE" w14:textId="4B66E478" w:rsidR="00B01684" w:rsidRPr="002543D1" w:rsidRDefault="00B01684">
    <w:pPr>
      <w:pStyle w:val="Footer"/>
      <w:jc w:val="right"/>
    </w:pPr>
    <w:r w:rsidRPr="002543D1">
      <w:rPr>
        <w:sz w:val="20"/>
        <w:szCs w:val="20"/>
      </w:rPr>
      <w:t xml:space="preserve">Page </w:t>
    </w:r>
    <w:r w:rsidR="00357C63" w:rsidRPr="002543D1">
      <w:rPr>
        <w:sz w:val="20"/>
        <w:szCs w:val="20"/>
      </w:rPr>
      <w:fldChar w:fldCharType="begin"/>
    </w:r>
    <w:r w:rsidRPr="002543D1">
      <w:rPr>
        <w:sz w:val="20"/>
        <w:szCs w:val="20"/>
      </w:rPr>
      <w:instrText xml:space="preserve"> PAGE </w:instrText>
    </w:r>
    <w:r w:rsidR="00357C63" w:rsidRPr="002543D1">
      <w:rPr>
        <w:sz w:val="20"/>
        <w:szCs w:val="20"/>
      </w:rPr>
      <w:fldChar w:fldCharType="separate"/>
    </w:r>
    <w:r w:rsidR="000B35DA" w:rsidRPr="002543D1">
      <w:rPr>
        <w:noProof/>
        <w:sz w:val="20"/>
        <w:szCs w:val="20"/>
      </w:rPr>
      <w:t>1</w:t>
    </w:r>
    <w:r w:rsidR="00357C63" w:rsidRPr="002543D1">
      <w:rPr>
        <w:sz w:val="20"/>
        <w:szCs w:val="20"/>
      </w:rPr>
      <w:fldChar w:fldCharType="end"/>
    </w:r>
    <w:r w:rsidRPr="002543D1">
      <w:rPr>
        <w:sz w:val="20"/>
        <w:szCs w:val="20"/>
      </w:rPr>
      <w:t xml:space="preserve"> of </w:t>
    </w:r>
    <w:r w:rsidR="00357C63" w:rsidRPr="002543D1">
      <w:rPr>
        <w:sz w:val="20"/>
        <w:szCs w:val="20"/>
      </w:rPr>
      <w:fldChar w:fldCharType="begin"/>
    </w:r>
    <w:r w:rsidRPr="002543D1">
      <w:rPr>
        <w:sz w:val="20"/>
        <w:szCs w:val="20"/>
      </w:rPr>
      <w:instrText xml:space="preserve"> NUMPAGES  </w:instrText>
    </w:r>
    <w:r w:rsidR="00357C63" w:rsidRPr="002543D1">
      <w:rPr>
        <w:sz w:val="20"/>
        <w:szCs w:val="20"/>
      </w:rPr>
      <w:fldChar w:fldCharType="separate"/>
    </w:r>
    <w:r w:rsidR="000B35DA" w:rsidRPr="002543D1">
      <w:rPr>
        <w:noProof/>
        <w:sz w:val="20"/>
        <w:szCs w:val="20"/>
      </w:rPr>
      <w:t>1</w:t>
    </w:r>
    <w:r w:rsidR="00357C63" w:rsidRPr="002543D1">
      <w:rPr>
        <w:sz w:val="20"/>
        <w:szCs w:val="20"/>
      </w:rPr>
      <w:fldChar w:fldCharType="end"/>
    </w:r>
  </w:p>
  <w:p w14:paraId="3CB89CEF" w14:textId="77777777" w:rsidR="00B01684" w:rsidRDefault="00B016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9DAA1" w14:textId="77777777" w:rsidR="007526EE" w:rsidRDefault="007526EE">
      <w:r>
        <w:separator/>
      </w:r>
    </w:p>
  </w:footnote>
  <w:footnote w:type="continuationSeparator" w:id="0">
    <w:p w14:paraId="5DA31CA1" w14:textId="77777777" w:rsidR="007526EE" w:rsidRDefault="00752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89CED" w14:textId="206D463E" w:rsidR="003F3193" w:rsidRPr="004545C8" w:rsidRDefault="003F3193">
    <w:pPr>
      <w:pStyle w:val="Header"/>
      <w:tabs>
        <w:tab w:val="clear" w:pos="8640"/>
        <w:tab w:val="right" w:pos="9540"/>
      </w:tabs>
      <w:rPr>
        <w:rFonts w:asciiTheme="minorHAnsi" w:hAnsiTheme="minorHAnsi"/>
        <w:bCs/>
        <w:sz w:val="18"/>
        <w:szCs w:val="18"/>
      </w:rPr>
    </w:pPr>
    <w:r w:rsidRPr="001367D1">
      <w:rPr>
        <w:rFonts w:asciiTheme="minorHAnsi" w:hAnsiTheme="minorHAnsi"/>
      </w:rPr>
      <w:tab/>
    </w:r>
    <w:r w:rsidRPr="001367D1">
      <w:rPr>
        <w:rFonts w:asciiTheme="minorHAnsi" w:hAnsiTheme="minorHAnsi"/>
      </w:rPr>
      <w:tab/>
    </w:r>
    <w:r w:rsidR="00D1706D" w:rsidRPr="00D1706D">
      <w:rPr>
        <w:rFonts w:asciiTheme="minorHAnsi" w:hAnsiTheme="minorHAnsi"/>
        <w:bCs/>
        <w:sz w:val="18"/>
        <w:szCs w:val="18"/>
      </w:rPr>
      <w:t>FM-BINUS-AA-FPU-875</w:t>
    </w:r>
    <w:r w:rsidR="00D1706D">
      <w:rPr>
        <w:rFonts w:asciiTheme="minorHAnsi" w:hAnsiTheme="minorHAnsi"/>
        <w:bCs/>
        <w:sz w:val="18"/>
        <w:szCs w:val="18"/>
      </w:rPr>
      <w:t>/R0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DF3AE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76D56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A2EC36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7182D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28B3E1D"/>
    <w:multiLevelType w:val="hybridMultilevel"/>
    <w:tmpl w:val="095C90BC"/>
    <w:lvl w:ilvl="0" w:tplc="464A19A4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450" w:hanging="360"/>
      </w:pPr>
    </w:lvl>
    <w:lvl w:ilvl="2" w:tplc="2000001B" w:tentative="1">
      <w:start w:val="1"/>
      <w:numFmt w:val="lowerRoman"/>
      <w:lvlText w:val="%3."/>
      <w:lvlJc w:val="right"/>
      <w:pPr>
        <w:ind w:left="1170" w:hanging="180"/>
      </w:pPr>
    </w:lvl>
    <w:lvl w:ilvl="3" w:tplc="2000000F" w:tentative="1">
      <w:start w:val="1"/>
      <w:numFmt w:val="decimal"/>
      <w:lvlText w:val="%4."/>
      <w:lvlJc w:val="left"/>
      <w:pPr>
        <w:ind w:left="1890" w:hanging="360"/>
      </w:pPr>
    </w:lvl>
    <w:lvl w:ilvl="4" w:tplc="20000019" w:tentative="1">
      <w:start w:val="1"/>
      <w:numFmt w:val="lowerLetter"/>
      <w:lvlText w:val="%5."/>
      <w:lvlJc w:val="left"/>
      <w:pPr>
        <w:ind w:left="2610" w:hanging="360"/>
      </w:pPr>
    </w:lvl>
    <w:lvl w:ilvl="5" w:tplc="2000001B" w:tentative="1">
      <w:start w:val="1"/>
      <w:numFmt w:val="lowerRoman"/>
      <w:lvlText w:val="%6."/>
      <w:lvlJc w:val="right"/>
      <w:pPr>
        <w:ind w:left="3330" w:hanging="180"/>
      </w:pPr>
    </w:lvl>
    <w:lvl w:ilvl="6" w:tplc="2000000F" w:tentative="1">
      <w:start w:val="1"/>
      <w:numFmt w:val="decimal"/>
      <w:lvlText w:val="%7."/>
      <w:lvlJc w:val="left"/>
      <w:pPr>
        <w:ind w:left="4050" w:hanging="360"/>
      </w:pPr>
    </w:lvl>
    <w:lvl w:ilvl="7" w:tplc="20000019" w:tentative="1">
      <w:start w:val="1"/>
      <w:numFmt w:val="lowerLetter"/>
      <w:lvlText w:val="%8."/>
      <w:lvlJc w:val="left"/>
      <w:pPr>
        <w:ind w:left="4770" w:hanging="360"/>
      </w:pPr>
    </w:lvl>
    <w:lvl w:ilvl="8" w:tplc="2000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5" w15:restartNumberingAfterBreak="0">
    <w:nsid w:val="0B0D234C"/>
    <w:multiLevelType w:val="hybridMultilevel"/>
    <w:tmpl w:val="BF0E09A8"/>
    <w:lvl w:ilvl="0" w:tplc="3809000F">
      <w:start w:val="1"/>
      <w:numFmt w:val="decimal"/>
      <w:lvlText w:val="%1."/>
      <w:lvlJc w:val="left"/>
      <w:pPr>
        <w:ind w:left="90" w:hanging="360"/>
      </w:pPr>
    </w:lvl>
    <w:lvl w:ilvl="1" w:tplc="38090019" w:tentative="1">
      <w:start w:val="1"/>
      <w:numFmt w:val="lowerLetter"/>
      <w:lvlText w:val="%2."/>
      <w:lvlJc w:val="left"/>
      <w:pPr>
        <w:ind w:left="810" w:hanging="360"/>
      </w:pPr>
    </w:lvl>
    <w:lvl w:ilvl="2" w:tplc="3809001B" w:tentative="1">
      <w:start w:val="1"/>
      <w:numFmt w:val="lowerRoman"/>
      <w:lvlText w:val="%3."/>
      <w:lvlJc w:val="right"/>
      <w:pPr>
        <w:ind w:left="1530" w:hanging="180"/>
      </w:pPr>
    </w:lvl>
    <w:lvl w:ilvl="3" w:tplc="3809000F" w:tentative="1">
      <w:start w:val="1"/>
      <w:numFmt w:val="decimal"/>
      <w:lvlText w:val="%4."/>
      <w:lvlJc w:val="left"/>
      <w:pPr>
        <w:ind w:left="2250" w:hanging="360"/>
      </w:pPr>
    </w:lvl>
    <w:lvl w:ilvl="4" w:tplc="38090019" w:tentative="1">
      <w:start w:val="1"/>
      <w:numFmt w:val="lowerLetter"/>
      <w:lvlText w:val="%5."/>
      <w:lvlJc w:val="left"/>
      <w:pPr>
        <w:ind w:left="2970" w:hanging="360"/>
      </w:pPr>
    </w:lvl>
    <w:lvl w:ilvl="5" w:tplc="3809001B" w:tentative="1">
      <w:start w:val="1"/>
      <w:numFmt w:val="lowerRoman"/>
      <w:lvlText w:val="%6."/>
      <w:lvlJc w:val="right"/>
      <w:pPr>
        <w:ind w:left="3690" w:hanging="180"/>
      </w:pPr>
    </w:lvl>
    <w:lvl w:ilvl="6" w:tplc="3809000F" w:tentative="1">
      <w:start w:val="1"/>
      <w:numFmt w:val="decimal"/>
      <w:lvlText w:val="%7."/>
      <w:lvlJc w:val="left"/>
      <w:pPr>
        <w:ind w:left="4410" w:hanging="360"/>
      </w:pPr>
    </w:lvl>
    <w:lvl w:ilvl="7" w:tplc="38090019" w:tentative="1">
      <w:start w:val="1"/>
      <w:numFmt w:val="lowerLetter"/>
      <w:lvlText w:val="%8."/>
      <w:lvlJc w:val="left"/>
      <w:pPr>
        <w:ind w:left="5130" w:hanging="360"/>
      </w:pPr>
    </w:lvl>
    <w:lvl w:ilvl="8" w:tplc="38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6" w15:restartNumberingAfterBreak="0">
    <w:nsid w:val="112508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90E6BAA"/>
    <w:multiLevelType w:val="hybridMultilevel"/>
    <w:tmpl w:val="4B8CCB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543FA"/>
    <w:multiLevelType w:val="hybridMultilevel"/>
    <w:tmpl w:val="08BC7D9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B19BF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906518A"/>
    <w:multiLevelType w:val="hybridMultilevel"/>
    <w:tmpl w:val="C72ED020"/>
    <w:lvl w:ilvl="0" w:tplc="D80E0B88">
      <w:start w:val="1"/>
      <w:numFmt w:val="lowerLetter"/>
      <w:lvlText w:val="%1."/>
      <w:lvlJc w:val="left"/>
      <w:pPr>
        <w:ind w:left="9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810" w:hanging="360"/>
      </w:pPr>
    </w:lvl>
    <w:lvl w:ilvl="2" w:tplc="2000001B" w:tentative="1">
      <w:start w:val="1"/>
      <w:numFmt w:val="lowerRoman"/>
      <w:lvlText w:val="%3."/>
      <w:lvlJc w:val="right"/>
      <w:pPr>
        <w:ind w:left="1530" w:hanging="180"/>
      </w:pPr>
    </w:lvl>
    <w:lvl w:ilvl="3" w:tplc="2000000F" w:tentative="1">
      <w:start w:val="1"/>
      <w:numFmt w:val="decimal"/>
      <w:lvlText w:val="%4."/>
      <w:lvlJc w:val="left"/>
      <w:pPr>
        <w:ind w:left="2250" w:hanging="360"/>
      </w:pPr>
    </w:lvl>
    <w:lvl w:ilvl="4" w:tplc="20000019" w:tentative="1">
      <w:start w:val="1"/>
      <w:numFmt w:val="lowerLetter"/>
      <w:lvlText w:val="%5."/>
      <w:lvlJc w:val="left"/>
      <w:pPr>
        <w:ind w:left="2970" w:hanging="360"/>
      </w:pPr>
    </w:lvl>
    <w:lvl w:ilvl="5" w:tplc="2000001B" w:tentative="1">
      <w:start w:val="1"/>
      <w:numFmt w:val="lowerRoman"/>
      <w:lvlText w:val="%6."/>
      <w:lvlJc w:val="right"/>
      <w:pPr>
        <w:ind w:left="3690" w:hanging="180"/>
      </w:pPr>
    </w:lvl>
    <w:lvl w:ilvl="6" w:tplc="2000000F" w:tentative="1">
      <w:start w:val="1"/>
      <w:numFmt w:val="decimal"/>
      <w:lvlText w:val="%7."/>
      <w:lvlJc w:val="left"/>
      <w:pPr>
        <w:ind w:left="4410" w:hanging="360"/>
      </w:pPr>
    </w:lvl>
    <w:lvl w:ilvl="7" w:tplc="20000019" w:tentative="1">
      <w:start w:val="1"/>
      <w:numFmt w:val="lowerLetter"/>
      <w:lvlText w:val="%8."/>
      <w:lvlJc w:val="left"/>
      <w:pPr>
        <w:ind w:left="5130" w:hanging="360"/>
      </w:pPr>
    </w:lvl>
    <w:lvl w:ilvl="8" w:tplc="2000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1" w15:restartNumberingAfterBreak="0">
    <w:nsid w:val="3DD9745E"/>
    <w:multiLevelType w:val="hybridMultilevel"/>
    <w:tmpl w:val="FDB0ECBA"/>
    <w:lvl w:ilvl="0" w:tplc="6D3E63F4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810" w:hanging="360"/>
      </w:pPr>
    </w:lvl>
    <w:lvl w:ilvl="2" w:tplc="2000001B" w:tentative="1">
      <w:start w:val="1"/>
      <w:numFmt w:val="lowerRoman"/>
      <w:lvlText w:val="%3."/>
      <w:lvlJc w:val="right"/>
      <w:pPr>
        <w:ind w:left="1530" w:hanging="180"/>
      </w:pPr>
    </w:lvl>
    <w:lvl w:ilvl="3" w:tplc="2000000F" w:tentative="1">
      <w:start w:val="1"/>
      <w:numFmt w:val="decimal"/>
      <w:lvlText w:val="%4."/>
      <w:lvlJc w:val="left"/>
      <w:pPr>
        <w:ind w:left="2250" w:hanging="360"/>
      </w:pPr>
    </w:lvl>
    <w:lvl w:ilvl="4" w:tplc="20000019" w:tentative="1">
      <w:start w:val="1"/>
      <w:numFmt w:val="lowerLetter"/>
      <w:lvlText w:val="%5."/>
      <w:lvlJc w:val="left"/>
      <w:pPr>
        <w:ind w:left="2970" w:hanging="360"/>
      </w:pPr>
    </w:lvl>
    <w:lvl w:ilvl="5" w:tplc="2000001B" w:tentative="1">
      <w:start w:val="1"/>
      <w:numFmt w:val="lowerRoman"/>
      <w:lvlText w:val="%6."/>
      <w:lvlJc w:val="right"/>
      <w:pPr>
        <w:ind w:left="3690" w:hanging="180"/>
      </w:pPr>
    </w:lvl>
    <w:lvl w:ilvl="6" w:tplc="2000000F" w:tentative="1">
      <w:start w:val="1"/>
      <w:numFmt w:val="decimal"/>
      <w:lvlText w:val="%7."/>
      <w:lvlJc w:val="left"/>
      <w:pPr>
        <w:ind w:left="4410" w:hanging="360"/>
      </w:pPr>
    </w:lvl>
    <w:lvl w:ilvl="7" w:tplc="20000019" w:tentative="1">
      <w:start w:val="1"/>
      <w:numFmt w:val="lowerLetter"/>
      <w:lvlText w:val="%8."/>
      <w:lvlJc w:val="left"/>
      <w:pPr>
        <w:ind w:left="5130" w:hanging="360"/>
      </w:pPr>
    </w:lvl>
    <w:lvl w:ilvl="8" w:tplc="2000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2" w15:restartNumberingAfterBreak="0">
    <w:nsid w:val="4777514B"/>
    <w:multiLevelType w:val="hybridMultilevel"/>
    <w:tmpl w:val="FDB0ECBA"/>
    <w:lvl w:ilvl="0" w:tplc="FFFFFFFF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810" w:hanging="360"/>
      </w:pPr>
    </w:lvl>
    <w:lvl w:ilvl="2" w:tplc="FFFFFFFF" w:tentative="1">
      <w:start w:val="1"/>
      <w:numFmt w:val="lowerRoman"/>
      <w:lvlText w:val="%3."/>
      <w:lvlJc w:val="right"/>
      <w:pPr>
        <w:ind w:left="1530" w:hanging="180"/>
      </w:pPr>
    </w:lvl>
    <w:lvl w:ilvl="3" w:tplc="FFFFFFFF" w:tentative="1">
      <w:start w:val="1"/>
      <w:numFmt w:val="decimal"/>
      <w:lvlText w:val="%4."/>
      <w:lvlJc w:val="left"/>
      <w:pPr>
        <w:ind w:left="2250" w:hanging="360"/>
      </w:pPr>
    </w:lvl>
    <w:lvl w:ilvl="4" w:tplc="FFFFFFFF" w:tentative="1">
      <w:start w:val="1"/>
      <w:numFmt w:val="lowerLetter"/>
      <w:lvlText w:val="%5."/>
      <w:lvlJc w:val="left"/>
      <w:pPr>
        <w:ind w:left="2970" w:hanging="360"/>
      </w:pPr>
    </w:lvl>
    <w:lvl w:ilvl="5" w:tplc="FFFFFFFF" w:tentative="1">
      <w:start w:val="1"/>
      <w:numFmt w:val="lowerRoman"/>
      <w:lvlText w:val="%6."/>
      <w:lvlJc w:val="right"/>
      <w:pPr>
        <w:ind w:left="3690" w:hanging="180"/>
      </w:pPr>
    </w:lvl>
    <w:lvl w:ilvl="6" w:tplc="FFFFFFFF" w:tentative="1">
      <w:start w:val="1"/>
      <w:numFmt w:val="decimal"/>
      <w:lvlText w:val="%7."/>
      <w:lvlJc w:val="left"/>
      <w:pPr>
        <w:ind w:left="4410" w:hanging="360"/>
      </w:pPr>
    </w:lvl>
    <w:lvl w:ilvl="7" w:tplc="FFFFFFFF" w:tentative="1">
      <w:start w:val="1"/>
      <w:numFmt w:val="lowerLetter"/>
      <w:lvlText w:val="%8."/>
      <w:lvlJc w:val="left"/>
      <w:pPr>
        <w:ind w:left="5130" w:hanging="360"/>
      </w:pPr>
    </w:lvl>
    <w:lvl w:ilvl="8" w:tplc="FFFFFFFF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3" w15:restartNumberingAfterBreak="0">
    <w:nsid w:val="587422D9"/>
    <w:multiLevelType w:val="hybridMultilevel"/>
    <w:tmpl w:val="79ECAF1A"/>
    <w:lvl w:ilvl="0" w:tplc="20000013">
      <w:start w:val="1"/>
      <w:numFmt w:val="upperRoman"/>
      <w:lvlText w:val="%1."/>
      <w:lvlJc w:val="right"/>
      <w:pPr>
        <w:ind w:left="-2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450" w:hanging="360"/>
      </w:pPr>
    </w:lvl>
    <w:lvl w:ilvl="2" w:tplc="2000001B" w:tentative="1">
      <w:start w:val="1"/>
      <w:numFmt w:val="lowerRoman"/>
      <w:lvlText w:val="%3."/>
      <w:lvlJc w:val="right"/>
      <w:pPr>
        <w:ind w:left="1170" w:hanging="180"/>
      </w:pPr>
    </w:lvl>
    <w:lvl w:ilvl="3" w:tplc="2000000F" w:tentative="1">
      <w:start w:val="1"/>
      <w:numFmt w:val="decimal"/>
      <w:lvlText w:val="%4."/>
      <w:lvlJc w:val="left"/>
      <w:pPr>
        <w:ind w:left="1890" w:hanging="360"/>
      </w:pPr>
    </w:lvl>
    <w:lvl w:ilvl="4" w:tplc="20000019" w:tentative="1">
      <w:start w:val="1"/>
      <w:numFmt w:val="lowerLetter"/>
      <w:lvlText w:val="%5."/>
      <w:lvlJc w:val="left"/>
      <w:pPr>
        <w:ind w:left="2610" w:hanging="360"/>
      </w:pPr>
    </w:lvl>
    <w:lvl w:ilvl="5" w:tplc="2000001B" w:tentative="1">
      <w:start w:val="1"/>
      <w:numFmt w:val="lowerRoman"/>
      <w:lvlText w:val="%6."/>
      <w:lvlJc w:val="right"/>
      <w:pPr>
        <w:ind w:left="3330" w:hanging="180"/>
      </w:pPr>
    </w:lvl>
    <w:lvl w:ilvl="6" w:tplc="2000000F" w:tentative="1">
      <w:start w:val="1"/>
      <w:numFmt w:val="decimal"/>
      <w:lvlText w:val="%7."/>
      <w:lvlJc w:val="left"/>
      <w:pPr>
        <w:ind w:left="4050" w:hanging="360"/>
      </w:pPr>
    </w:lvl>
    <w:lvl w:ilvl="7" w:tplc="20000019" w:tentative="1">
      <w:start w:val="1"/>
      <w:numFmt w:val="lowerLetter"/>
      <w:lvlText w:val="%8."/>
      <w:lvlJc w:val="left"/>
      <w:pPr>
        <w:ind w:left="4770" w:hanging="360"/>
      </w:pPr>
    </w:lvl>
    <w:lvl w:ilvl="8" w:tplc="2000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4" w15:restartNumberingAfterBreak="0">
    <w:nsid w:val="65C75DB0"/>
    <w:multiLevelType w:val="hybridMultilevel"/>
    <w:tmpl w:val="63D2C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C1259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2D6A5123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70A70530"/>
    <w:multiLevelType w:val="multilevel"/>
    <w:tmpl w:val="FD4E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2451E81"/>
    <w:multiLevelType w:val="hybridMultilevel"/>
    <w:tmpl w:val="D49294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52A2EB8"/>
    <w:multiLevelType w:val="hybridMultilevel"/>
    <w:tmpl w:val="FD4E68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42756716">
    <w:abstractNumId w:val="18"/>
  </w:num>
  <w:num w:numId="2" w16cid:durableId="1588872">
    <w:abstractNumId w:val="16"/>
  </w:num>
  <w:num w:numId="3" w16cid:durableId="1678729224">
    <w:abstractNumId w:val="8"/>
  </w:num>
  <w:num w:numId="4" w16cid:durableId="994994163">
    <w:abstractNumId w:val="7"/>
  </w:num>
  <w:num w:numId="5" w16cid:durableId="155418172">
    <w:abstractNumId w:val="4"/>
  </w:num>
  <w:num w:numId="6" w16cid:durableId="554857728">
    <w:abstractNumId w:val="13"/>
  </w:num>
  <w:num w:numId="7" w16cid:durableId="1311906683">
    <w:abstractNumId w:val="10"/>
  </w:num>
  <w:num w:numId="8" w16cid:durableId="2118669128">
    <w:abstractNumId w:val="11"/>
  </w:num>
  <w:num w:numId="9" w16cid:durableId="2049791285">
    <w:abstractNumId w:val="12"/>
  </w:num>
  <w:num w:numId="10" w16cid:durableId="655260823">
    <w:abstractNumId w:val="5"/>
  </w:num>
  <w:num w:numId="11" w16cid:durableId="408695637">
    <w:abstractNumId w:val="15"/>
  </w:num>
  <w:num w:numId="12" w16cid:durableId="1978870248">
    <w:abstractNumId w:val="9"/>
  </w:num>
  <w:num w:numId="13" w16cid:durableId="1610820755">
    <w:abstractNumId w:val="2"/>
  </w:num>
  <w:num w:numId="14" w16cid:durableId="1090807937">
    <w:abstractNumId w:val="0"/>
  </w:num>
  <w:num w:numId="15" w16cid:durableId="1724064730">
    <w:abstractNumId w:val="6"/>
  </w:num>
  <w:num w:numId="16" w16cid:durableId="457917251">
    <w:abstractNumId w:val="1"/>
  </w:num>
  <w:num w:numId="17" w16cid:durableId="421293452">
    <w:abstractNumId w:val="3"/>
  </w:num>
  <w:num w:numId="18" w16cid:durableId="269091225">
    <w:abstractNumId w:val="17"/>
  </w:num>
  <w:num w:numId="19" w16cid:durableId="3353502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CC"/>
    <w:rsid w:val="000468B6"/>
    <w:rsid w:val="00057021"/>
    <w:rsid w:val="000754BE"/>
    <w:rsid w:val="000871DF"/>
    <w:rsid w:val="000903DA"/>
    <w:rsid w:val="00097EEB"/>
    <w:rsid w:val="000A15FC"/>
    <w:rsid w:val="000A48F4"/>
    <w:rsid w:val="000B35DA"/>
    <w:rsid w:val="001053C2"/>
    <w:rsid w:val="00110297"/>
    <w:rsid w:val="00117FE1"/>
    <w:rsid w:val="001367D1"/>
    <w:rsid w:val="00142905"/>
    <w:rsid w:val="00142E8E"/>
    <w:rsid w:val="001570F7"/>
    <w:rsid w:val="00165DA9"/>
    <w:rsid w:val="00193176"/>
    <w:rsid w:val="00197404"/>
    <w:rsid w:val="001A6317"/>
    <w:rsid w:val="001B5D6A"/>
    <w:rsid w:val="001E20F7"/>
    <w:rsid w:val="001E5420"/>
    <w:rsid w:val="001F553F"/>
    <w:rsid w:val="0021652F"/>
    <w:rsid w:val="002319EC"/>
    <w:rsid w:val="00244AAA"/>
    <w:rsid w:val="002543D1"/>
    <w:rsid w:val="00256AB9"/>
    <w:rsid w:val="00257374"/>
    <w:rsid w:val="002637D3"/>
    <w:rsid w:val="00283A16"/>
    <w:rsid w:val="00284F17"/>
    <w:rsid w:val="002A041F"/>
    <w:rsid w:val="002A3567"/>
    <w:rsid w:val="002B3B59"/>
    <w:rsid w:val="002B6638"/>
    <w:rsid w:val="002E00AD"/>
    <w:rsid w:val="002E726C"/>
    <w:rsid w:val="002E752E"/>
    <w:rsid w:val="002E7D07"/>
    <w:rsid w:val="002F15B0"/>
    <w:rsid w:val="00310387"/>
    <w:rsid w:val="0033216C"/>
    <w:rsid w:val="0033385B"/>
    <w:rsid w:val="003368DA"/>
    <w:rsid w:val="00340103"/>
    <w:rsid w:val="00357C63"/>
    <w:rsid w:val="0036400B"/>
    <w:rsid w:val="0036547A"/>
    <w:rsid w:val="0036702A"/>
    <w:rsid w:val="00367DB6"/>
    <w:rsid w:val="00377787"/>
    <w:rsid w:val="00383A48"/>
    <w:rsid w:val="00387A7D"/>
    <w:rsid w:val="00390122"/>
    <w:rsid w:val="003933FF"/>
    <w:rsid w:val="003A0445"/>
    <w:rsid w:val="003C1AFA"/>
    <w:rsid w:val="003C524E"/>
    <w:rsid w:val="003C6FBA"/>
    <w:rsid w:val="003D6465"/>
    <w:rsid w:val="003F0F68"/>
    <w:rsid w:val="003F3193"/>
    <w:rsid w:val="003F425A"/>
    <w:rsid w:val="0042442C"/>
    <w:rsid w:val="00430C3D"/>
    <w:rsid w:val="0045425C"/>
    <w:rsid w:val="004545C8"/>
    <w:rsid w:val="00466A4B"/>
    <w:rsid w:val="004671BF"/>
    <w:rsid w:val="00470FDF"/>
    <w:rsid w:val="00481D5F"/>
    <w:rsid w:val="0049424C"/>
    <w:rsid w:val="0049560C"/>
    <w:rsid w:val="00496578"/>
    <w:rsid w:val="004A307A"/>
    <w:rsid w:val="004A3835"/>
    <w:rsid w:val="004A4B3E"/>
    <w:rsid w:val="004A619E"/>
    <w:rsid w:val="004A6905"/>
    <w:rsid w:val="004A77B0"/>
    <w:rsid w:val="004B4B9C"/>
    <w:rsid w:val="004C42FE"/>
    <w:rsid w:val="004C5F1A"/>
    <w:rsid w:val="004F704F"/>
    <w:rsid w:val="005064EB"/>
    <w:rsid w:val="005429A4"/>
    <w:rsid w:val="00564747"/>
    <w:rsid w:val="00566CFF"/>
    <w:rsid w:val="00582077"/>
    <w:rsid w:val="00587211"/>
    <w:rsid w:val="005874AD"/>
    <w:rsid w:val="00593E36"/>
    <w:rsid w:val="005B7BF5"/>
    <w:rsid w:val="005C0D92"/>
    <w:rsid w:val="005D034A"/>
    <w:rsid w:val="005D6FCE"/>
    <w:rsid w:val="005E3D7C"/>
    <w:rsid w:val="005E4C29"/>
    <w:rsid w:val="00620A31"/>
    <w:rsid w:val="00620DB5"/>
    <w:rsid w:val="00621DE6"/>
    <w:rsid w:val="00624386"/>
    <w:rsid w:val="00624961"/>
    <w:rsid w:val="00624AD9"/>
    <w:rsid w:val="00632ADB"/>
    <w:rsid w:val="006468B3"/>
    <w:rsid w:val="00646DE9"/>
    <w:rsid w:val="00666F14"/>
    <w:rsid w:val="0067258A"/>
    <w:rsid w:val="006820F2"/>
    <w:rsid w:val="00683C43"/>
    <w:rsid w:val="006A1D75"/>
    <w:rsid w:val="006B578F"/>
    <w:rsid w:val="006E0CCD"/>
    <w:rsid w:val="006E118E"/>
    <w:rsid w:val="006E5AB3"/>
    <w:rsid w:val="007045B8"/>
    <w:rsid w:val="0071005B"/>
    <w:rsid w:val="00713ACF"/>
    <w:rsid w:val="00740138"/>
    <w:rsid w:val="00747468"/>
    <w:rsid w:val="007526EE"/>
    <w:rsid w:val="00756578"/>
    <w:rsid w:val="00763A72"/>
    <w:rsid w:val="00764586"/>
    <w:rsid w:val="00773099"/>
    <w:rsid w:val="00777182"/>
    <w:rsid w:val="007D1A52"/>
    <w:rsid w:val="007F5D6C"/>
    <w:rsid w:val="008040B6"/>
    <w:rsid w:val="008237C0"/>
    <w:rsid w:val="00832432"/>
    <w:rsid w:val="008435A5"/>
    <w:rsid w:val="00846003"/>
    <w:rsid w:val="0086402A"/>
    <w:rsid w:val="008657CD"/>
    <w:rsid w:val="00870E46"/>
    <w:rsid w:val="0088352E"/>
    <w:rsid w:val="00891B19"/>
    <w:rsid w:val="008A37F4"/>
    <w:rsid w:val="008B290D"/>
    <w:rsid w:val="008B3BA5"/>
    <w:rsid w:val="008C118B"/>
    <w:rsid w:val="008C6D63"/>
    <w:rsid w:val="008E63B6"/>
    <w:rsid w:val="009016ED"/>
    <w:rsid w:val="009032B8"/>
    <w:rsid w:val="009274D2"/>
    <w:rsid w:val="009465BE"/>
    <w:rsid w:val="00974156"/>
    <w:rsid w:val="009808B0"/>
    <w:rsid w:val="00983170"/>
    <w:rsid w:val="00994B35"/>
    <w:rsid w:val="009972E4"/>
    <w:rsid w:val="009B1B8D"/>
    <w:rsid w:val="009B1E79"/>
    <w:rsid w:val="009C0A10"/>
    <w:rsid w:val="009D7C80"/>
    <w:rsid w:val="009E0331"/>
    <w:rsid w:val="009E5848"/>
    <w:rsid w:val="009F1887"/>
    <w:rsid w:val="009F1B5E"/>
    <w:rsid w:val="009F2224"/>
    <w:rsid w:val="009F2718"/>
    <w:rsid w:val="009F77EA"/>
    <w:rsid w:val="00A34AAF"/>
    <w:rsid w:val="00A42696"/>
    <w:rsid w:val="00A53095"/>
    <w:rsid w:val="00A650B4"/>
    <w:rsid w:val="00A81F20"/>
    <w:rsid w:val="00A92DA4"/>
    <w:rsid w:val="00A95103"/>
    <w:rsid w:val="00AD5E6A"/>
    <w:rsid w:val="00AE22AF"/>
    <w:rsid w:val="00AF6E44"/>
    <w:rsid w:val="00B01684"/>
    <w:rsid w:val="00B039E1"/>
    <w:rsid w:val="00B0711A"/>
    <w:rsid w:val="00B10E14"/>
    <w:rsid w:val="00B2081C"/>
    <w:rsid w:val="00B27985"/>
    <w:rsid w:val="00B3189E"/>
    <w:rsid w:val="00B46B4B"/>
    <w:rsid w:val="00B575FC"/>
    <w:rsid w:val="00B6615E"/>
    <w:rsid w:val="00B803EE"/>
    <w:rsid w:val="00B83BC7"/>
    <w:rsid w:val="00B91363"/>
    <w:rsid w:val="00B9293D"/>
    <w:rsid w:val="00B93FB2"/>
    <w:rsid w:val="00BA30FA"/>
    <w:rsid w:val="00BC34D7"/>
    <w:rsid w:val="00BD25EC"/>
    <w:rsid w:val="00BD5207"/>
    <w:rsid w:val="00C03B66"/>
    <w:rsid w:val="00C114D4"/>
    <w:rsid w:val="00C14470"/>
    <w:rsid w:val="00C21A2E"/>
    <w:rsid w:val="00C229EF"/>
    <w:rsid w:val="00C37856"/>
    <w:rsid w:val="00C57220"/>
    <w:rsid w:val="00C64D1E"/>
    <w:rsid w:val="00C71D50"/>
    <w:rsid w:val="00C96A47"/>
    <w:rsid w:val="00CA6883"/>
    <w:rsid w:val="00CB17D8"/>
    <w:rsid w:val="00CB2A50"/>
    <w:rsid w:val="00CE2BEC"/>
    <w:rsid w:val="00D0527E"/>
    <w:rsid w:val="00D1706D"/>
    <w:rsid w:val="00D20B20"/>
    <w:rsid w:val="00D21905"/>
    <w:rsid w:val="00D21DF5"/>
    <w:rsid w:val="00D2449C"/>
    <w:rsid w:val="00D52043"/>
    <w:rsid w:val="00D55370"/>
    <w:rsid w:val="00D61066"/>
    <w:rsid w:val="00D637EC"/>
    <w:rsid w:val="00D655D3"/>
    <w:rsid w:val="00D76971"/>
    <w:rsid w:val="00D8702D"/>
    <w:rsid w:val="00D90275"/>
    <w:rsid w:val="00D9784A"/>
    <w:rsid w:val="00DA29CC"/>
    <w:rsid w:val="00DE5246"/>
    <w:rsid w:val="00DF368F"/>
    <w:rsid w:val="00DF3E42"/>
    <w:rsid w:val="00E21612"/>
    <w:rsid w:val="00E41DFD"/>
    <w:rsid w:val="00E42DD3"/>
    <w:rsid w:val="00E502D7"/>
    <w:rsid w:val="00E5056F"/>
    <w:rsid w:val="00E61278"/>
    <w:rsid w:val="00E65E7D"/>
    <w:rsid w:val="00E73EFA"/>
    <w:rsid w:val="00E86AF1"/>
    <w:rsid w:val="00E941DC"/>
    <w:rsid w:val="00EB02A0"/>
    <w:rsid w:val="00EB0653"/>
    <w:rsid w:val="00ED0A5C"/>
    <w:rsid w:val="00EF6E55"/>
    <w:rsid w:val="00F00B53"/>
    <w:rsid w:val="00F018C5"/>
    <w:rsid w:val="00F321FC"/>
    <w:rsid w:val="00F35824"/>
    <w:rsid w:val="00F52F19"/>
    <w:rsid w:val="00F77149"/>
    <w:rsid w:val="00F956E6"/>
    <w:rsid w:val="00FA11AF"/>
    <w:rsid w:val="00FB045B"/>
    <w:rsid w:val="00FD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3CB89C97"/>
  <w15:docId w15:val="{C2704340-2863-48A5-9CCE-B339E4BE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7C63"/>
    <w:rPr>
      <w:sz w:val="24"/>
      <w:szCs w:val="24"/>
    </w:rPr>
  </w:style>
  <w:style w:type="paragraph" w:styleId="Heading1">
    <w:name w:val="heading 1"/>
    <w:basedOn w:val="Normal"/>
    <w:next w:val="Normal"/>
    <w:qFormat/>
    <w:rsid w:val="00357C63"/>
    <w:pPr>
      <w:keepNext/>
      <w:spacing w:before="120" w:after="120"/>
      <w:jc w:val="center"/>
      <w:outlineLvl w:val="0"/>
    </w:pPr>
    <w:rPr>
      <w:rFonts w:ascii="BenguiatGot Bk BT" w:hAnsi="BenguiatGot Bk BT"/>
      <w:b/>
      <w:bCs/>
      <w:sz w:val="2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803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57C63"/>
    <w:pPr>
      <w:jc w:val="center"/>
    </w:pPr>
    <w:rPr>
      <w:rFonts w:ascii="BenguiatGot Bk BT" w:hAnsi="BenguiatGot Bk BT"/>
      <w:b/>
      <w:bCs/>
      <w:sz w:val="28"/>
    </w:rPr>
  </w:style>
  <w:style w:type="paragraph" w:styleId="Subtitle">
    <w:name w:val="Subtitle"/>
    <w:basedOn w:val="Normal"/>
    <w:qFormat/>
    <w:rsid w:val="00357C63"/>
    <w:pPr>
      <w:spacing w:before="120" w:after="120"/>
      <w:jc w:val="center"/>
    </w:pPr>
    <w:rPr>
      <w:rFonts w:ascii="BenguiatGot Bk BT" w:hAnsi="BenguiatGot Bk BT"/>
      <w:b/>
      <w:bCs/>
      <w:sz w:val="20"/>
    </w:rPr>
  </w:style>
  <w:style w:type="paragraph" w:styleId="Header">
    <w:name w:val="header"/>
    <w:basedOn w:val="Normal"/>
    <w:rsid w:val="00357C6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57C63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470FD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01684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FA11A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A11A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A11A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A11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A11AF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A11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A11A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nhideWhenUsed/>
    <w:rsid w:val="00DF36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NUSExamNotes">
    <w:name w:val="BINUS Exam Notes"/>
    <w:basedOn w:val="Normal"/>
    <w:qFormat/>
    <w:rsid w:val="002E726C"/>
    <w:pPr>
      <w:spacing w:before="120" w:after="120"/>
      <w:contextualSpacing/>
      <w:jc w:val="center"/>
    </w:pPr>
    <w:rPr>
      <w:rFonts w:ascii="BenguiatGot Bk BT" w:hAnsi="BenguiatGot Bk BT"/>
      <w:b/>
      <w:bCs/>
      <w:i/>
      <w:iCs/>
      <w:szCs w:val="32"/>
    </w:rPr>
  </w:style>
  <w:style w:type="paragraph" w:customStyle="1" w:styleId="BINUSTabelText">
    <w:name w:val="BINUS Tabel Text"/>
    <w:basedOn w:val="Normal"/>
    <w:qFormat/>
    <w:rsid w:val="002E726C"/>
    <w:rPr>
      <w:rFonts w:ascii="BenguiatGot Bk BT" w:hAnsi="BenguiatGot Bk BT"/>
      <w:sz w:val="20"/>
    </w:rPr>
  </w:style>
  <w:style w:type="paragraph" w:styleId="Revision">
    <w:name w:val="Revision"/>
    <w:hidden/>
    <w:uiPriority w:val="99"/>
    <w:semiHidden/>
    <w:rsid w:val="00ED0A5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D9027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14470"/>
    <w:rPr>
      <w:color w:val="666666"/>
    </w:rPr>
  </w:style>
  <w:style w:type="character" w:customStyle="1" w:styleId="Heading2Char">
    <w:name w:val="Heading 2 Char"/>
    <w:basedOn w:val="DefaultParagraphFont"/>
    <w:link w:val="Heading2"/>
    <w:semiHidden/>
    <w:rsid w:val="00B803E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nhideWhenUsed/>
    <w:rsid w:val="003A0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de_x0020_Dokumen xmlns="9e430d2f-5999-4330-9d11-8b8bde0aaa6e">FM-BINUS-AA-FPU-78</Kode_x0020_Dokumen>
    <_dlc_DocId xmlns="a8024810-4d27-4fd7-a3fc-4d8768f93db8">DDMH73MJMNSY-46-1632</_dlc_DocId>
    <UnitTaxHTField0 xmlns="cae9393a-8471-4d2a-acaa-54f0caee5688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Copy Center</TermName>
          <TermId xmlns="http://schemas.microsoft.com/office/infopath/2007/PartnerControls">717a5337-19e5-4080-a8a6-7c7701db974f</TermId>
        </TermInfo>
      </Terms>
    </UnitTaxHTField0>
    <Related_x0020_UnitTaxHTField0 xmlns="cae9393a-8471-4d2a-acaa-54f0caee5688">
      <Terms xmlns="http://schemas.microsoft.com/office/infopath/2007/PartnerControls"/>
    </Related_x0020_UnitTaxHTField0>
    <_dlc_DocIdUrl xmlns="a8024810-4d27-4fd7-a3fc-4d8768f93db8">
      <Url>http://portal.binus.edu/resources/_layouts/15/DocIdRedir.aspx?ID=DDMH73MJMNSY-46-1632</Url>
      <Description>DDMH73MJMNSY-46-1632</Description>
    </_dlc_DocIdUrl>
    <TaxCatchAll xmlns="a8024810-4d27-4fd7-a3fc-4d8768f93db8">
      <Value>149</Value>
    </TaxCatchAl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ormulir" ma:contentTypeID="0x0101001E1E96BA54C2724F8E04181BD706762C00A7C5D224F8571F44ABD5F6BF4C514A47" ma:contentTypeVersion="16" ma:contentTypeDescription="" ma:contentTypeScope="" ma:versionID="d26835ca35ce17be633afae31fe66f50">
  <xsd:schema xmlns:xsd="http://www.w3.org/2001/XMLSchema" xmlns:xs="http://www.w3.org/2001/XMLSchema" xmlns:p="http://schemas.microsoft.com/office/2006/metadata/properties" xmlns:ns1="9e430d2f-5999-4330-9d11-8b8bde0aaa6e" xmlns:ns2="http://schemas.microsoft.com/sharepoint/v3" xmlns:ns3="cae9393a-8471-4d2a-acaa-54f0caee5688" xmlns:ns4="a8024810-4d27-4fd7-a3fc-4d8768f93db8" targetNamespace="http://schemas.microsoft.com/office/2006/metadata/properties" ma:root="true" ma:fieldsID="e23bd84ca026235811ef0fdeab777fff" ns1:_="" ns2:_="" ns3:_="" ns4:_="">
    <xsd:import namespace="9e430d2f-5999-4330-9d11-8b8bde0aaa6e"/>
    <xsd:import namespace="http://schemas.microsoft.com/sharepoint/v3"/>
    <xsd:import namespace="cae9393a-8471-4d2a-acaa-54f0caee5688"/>
    <xsd:import namespace="a8024810-4d27-4fd7-a3fc-4d8768f93db8"/>
    <xsd:element name="properties">
      <xsd:complexType>
        <xsd:sequence>
          <xsd:element name="documentManagement">
            <xsd:complexType>
              <xsd:all>
                <xsd:element ref="ns1:Kode_x0020_Dokumen"/>
                <xsd:element ref="ns3:UnitTaxHTField0" minOccurs="0"/>
                <xsd:element ref="ns4:TaxCatchAll" minOccurs="0"/>
                <xsd:element ref="ns3:Related_x0020_UnitTaxHTField0" minOccurs="0"/>
                <xsd:element ref="ns4:_dlc_DocId" minOccurs="0"/>
                <xsd:element ref="ns4:_dlc_DocIdUrl" minOccurs="0"/>
                <xsd:element ref="ns4:_dlc_DocIdPersistId" minOccurs="0"/>
                <xsd:element ref="ns2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30d2f-5999-4330-9d11-8b8bde0aaa6e" elementFormDefault="qualified">
    <xsd:import namespace="http://schemas.microsoft.com/office/2006/documentManagement/types"/>
    <xsd:import namespace="http://schemas.microsoft.com/office/infopath/2007/PartnerControls"/>
    <xsd:element name="Kode_x0020_Dokumen" ma:index="0" ma:displayName="Kode Dokumen" ma:indexed="true" ma:internalName="Kode_x0020_Dokume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7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9393a-8471-4d2a-acaa-54f0caee5688" elementFormDefault="qualified">
    <xsd:import namespace="http://schemas.microsoft.com/office/2006/documentManagement/types"/>
    <xsd:import namespace="http://schemas.microsoft.com/office/infopath/2007/PartnerControls"/>
    <xsd:element name="UnitTaxHTField0" ma:index="10" nillable="true" ma:taxonomy="true" ma:internalName="UnitTaxHTField0" ma:taxonomyFieldName="Unit" ma:displayName="Unit" ma:default="" ma:fieldId="{615efba0-accf-4834-be15-e3ad155c309a}" ma:taxonomyMulti="true" ma:sspId="63234502-f269-4a59-9562-7f84076e7c9a" ma:termSetId="a344bd6d-4993-4676-925b-3972d136b9f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lated_x0020_UnitTaxHTField0" ma:index="13" nillable="true" ma:taxonomy="true" ma:internalName="Related_x0020_UnitTaxHTField0" ma:taxonomyFieldName="Related_x0020_Unit" ma:displayName="Related Unit" ma:default="" ma:fieldId="{70a89702-52cc-4878-96cd-ac43bee193a5}" ma:taxonomyMulti="true" ma:sspId="63234502-f269-4a59-9562-7f84076e7c9a" ma:termSetId="a344bd6d-4993-4676-925b-3972d136b9fa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24810-4d27-4fd7-a3fc-4d8768f93db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ab7dc569-2e78-49b8-b9ba-05e70f3d50c1}" ma:internalName="TaxCatchAll" ma:showField="CatchAllData" ma:web="a8024810-4d27-4fd7-a3fc-4d8768f93d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p:Policy xmlns:p="office.server.policy" id="" local="true">
  <p:Name>Formulir</p:Name>
  <p:Description/>
  <p:Statement/>
  <p:PolicyItems>
    <p:PolicyItem featureId="Microsoft.Office.RecordsManagement.PolicyFeatures.PolicyAudit" staticId="0x0101001E1E96BA54C2724F8E04181BD706762C00A7C5D224F8571F44ABD5F6BF4C514A47|937198175" UniqueId="a56e61dd-6794-41b6-abee-3bc614f63d0b">
      <p:Name>Auditing</p:Name>
      <p:Description>Audits user actions on documents and list items to the Audit Log.</p:Description>
      <p:CustomData>
        <Audit>
          <View/>
        </Audit>
      </p:CustomData>
    </p:PolicyItem>
  </p:PolicyItems>
</p:Policy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367DB5-2A27-47C2-B1C6-115449F7691B}">
  <ds:schemaRefs>
    <ds:schemaRef ds:uri="http://schemas.microsoft.com/office/2006/metadata/properties"/>
    <ds:schemaRef ds:uri="http://schemas.microsoft.com/office/infopath/2007/PartnerControls"/>
    <ds:schemaRef ds:uri="9e430d2f-5999-4330-9d11-8b8bde0aaa6e"/>
    <ds:schemaRef ds:uri="a8024810-4d27-4fd7-a3fc-4d8768f93db8"/>
    <ds:schemaRef ds:uri="cae9393a-8471-4d2a-acaa-54f0caee5688"/>
  </ds:schemaRefs>
</ds:datastoreItem>
</file>

<file path=customXml/itemProps2.xml><?xml version="1.0" encoding="utf-8"?>
<ds:datastoreItem xmlns:ds="http://schemas.openxmlformats.org/officeDocument/2006/customXml" ds:itemID="{B87EC358-D9FD-4A20-B588-D95AA0B65E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12F803-F876-4293-9299-DDDD72D21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430d2f-5999-4330-9d11-8b8bde0aaa6e"/>
    <ds:schemaRef ds:uri="http://schemas.microsoft.com/sharepoint/v3"/>
    <ds:schemaRef ds:uri="cae9393a-8471-4d2a-acaa-54f0caee5688"/>
    <ds:schemaRef ds:uri="a8024810-4d27-4fd7-a3fc-4d8768f93d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3ABA97-FE8B-422F-96A7-48CA946340BE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D053D2D-CB31-48BA-ACCE-F0DEC9FC681F}">
  <ds:schemaRefs>
    <ds:schemaRef ds:uri="office.server.policy"/>
  </ds:schemaRefs>
</ds:datastoreItem>
</file>

<file path=customXml/itemProps6.xml><?xml version="1.0" encoding="utf-8"?>
<ds:datastoreItem xmlns:ds="http://schemas.openxmlformats.org/officeDocument/2006/customXml" ds:itemID="{6760F5AC-FDC1-4449-89CC-CDD69C1FE60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709</Words>
  <Characters>4521</Characters>
  <Application>Microsoft Office Word</Application>
  <DocSecurity>0</DocSecurity>
  <Lines>196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Formulir Soal Ujian</vt:lpstr>
    </vt:vector>
  </TitlesOfParts>
  <Company>Universitas Bina Nusantara</Company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Formulir Soal Ujian</dc:title>
  <dc:creator>Meyliana</dc:creator>
  <cp:lastModifiedBy>Hidayaturrahman</cp:lastModifiedBy>
  <cp:revision>34</cp:revision>
  <cp:lastPrinted>2017-05-18T08:47:00Z</cp:lastPrinted>
  <dcterms:created xsi:type="dcterms:W3CDTF">2025-09-03T11:05:00Z</dcterms:created>
  <dcterms:modified xsi:type="dcterms:W3CDTF">2025-09-10T03:50:00Z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1cbe82de-c448-4765-a691-106d27ee495a</vt:lpwstr>
  </property>
  <property fmtid="{D5CDD505-2E9C-101B-9397-08002B2CF9AE}" pid="3" name="ContentTypeId">
    <vt:lpwstr>0x0101001E1E96BA54C2724F8E04181BD706762C00A7C5D224F8571F44ABD5F6BF4C514A47</vt:lpwstr>
  </property>
  <property fmtid="{D5CDD505-2E9C-101B-9397-08002B2CF9AE}" pid="4" name="Unit">
    <vt:lpwstr>149;#Copy Center|717a5337-19e5-4080-a8a6-7c7701db974f</vt:lpwstr>
  </property>
  <property fmtid="{D5CDD505-2E9C-101B-9397-08002B2CF9AE}" pid="5" name="Related Unit">
    <vt:lpwstr/>
  </property>
  <property fmtid="{D5CDD505-2E9C-101B-9397-08002B2CF9AE}" pid="6" name="GrammarlyDocumentId">
    <vt:lpwstr>f60df677-5cdf-422a-9d68-5cc530cf98be</vt:lpwstr>
  </property>
</Properties>
</file>