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5B3BBE" w:rsidRDefault="00523FCF" w:rsidP="006C386B">
      <w:pPr>
        <w:spacing w:after="0" w:line="240" w:lineRule="auto"/>
        <w:rPr>
          <w:rFonts w:ascii="HY헤드라인M" w:eastAsia="HY헤드라인M" w:hAnsi="HY헤드라인M"/>
          <w:sz w:val="36"/>
          <w:szCs w:val="36"/>
        </w:rPr>
      </w:pPr>
      <w:r w:rsidRPr="005B3BBE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444834" w:rsidRPr="005B3BBE">
        <w:rPr>
          <w:rFonts w:ascii="HY헤드라인M" w:eastAsia="HY헤드라인M" w:hAnsi="HY헤드라인M" w:hint="eastAsia"/>
          <w:sz w:val="36"/>
          <w:szCs w:val="36"/>
        </w:rPr>
        <w:t>1</w:t>
      </w:r>
      <w:r w:rsidR="00C449CE">
        <w:rPr>
          <w:rFonts w:ascii="HY헤드라인M" w:eastAsia="HY헤드라인M" w:hAnsi="HY헤드라인M"/>
          <w:sz w:val="36"/>
          <w:szCs w:val="36"/>
        </w:rPr>
        <w:t>5</w:t>
      </w:r>
      <w:bookmarkStart w:id="0" w:name="_GoBack"/>
      <w:bookmarkEnd w:id="0"/>
      <w:r w:rsidR="00565E96">
        <w:rPr>
          <w:rFonts w:ascii="HY헤드라인M" w:eastAsia="HY헤드라인M" w:hAnsi="HY헤드라인M"/>
          <w:sz w:val="36"/>
          <w:szCs w:val="36"/>
        </w:rPr>
        <w:t xml:space="preserve"> </w:t>
      </w:r>
      <w:r w:rsidRPr="005B3BBE">
        <w:rPr>
          <w:rFonts w:ascii="HY헤드라인M" w:eastAsia="HY헤드라인M" w:hAnsi="HY헤드라인M" w:hint="eastAsia"/>
          <w:sz w:val="36"/>
          <w:szCs w:val="36"/>
        </w:rPr>
        <w:t>]</w:t>
      </w:r>
      <w:r w:rsidR="005D2772" w:rsidRPr="005B3BBE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770B8E" w:rsidRPr="005B3BBE">
        <w:rPr>
          <w:rFonts w:ascii="HY헤드라인M" w:eastAsia="HY헤드라인M" w:hAnsi="HY헤드라인M" w:hint="eastAsia"/>
          <w:sz w:val="36"/>
          <w:szCs w:val="36"/>
        </w:rPr>
        <w:t>포워딩(Forwarding)</w:t>
      </w:r>
    </w:p>
    <w:p w:rsidR="00F165D2" w:rsidRDefault="00770B8E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RequestDispatcher 클래스</w:t>
      </w:r>
      <w:r w:rsidR="00813CA2">
        <w:rPr>
          <w:rFonts w:hint="eastAsia"/>
          <w:szCs w:val="20"/>
        </w:rPr>
        <w:t xml:space="preserve"> ; 내가 받은 요청을 내가 처리하지 않고 </w:t>
      </w:r>
      <w:r w:rsidR="00DE7F78">
        <w:rPr>
          <w:rFonts w:hint="eastAsia"/>
          <w:szCs w:val="20"/>
        </w:rPr>
        <w:t xml:space="preserve">다른 쪽으로 </w:t>
      </w:r>
      <w:r w:rsidR="00813CA2">
        <w:rPr>
          <w:rFonts w:hint="eastAsia"/>
          <w:szCs w:val="20"/>
        </w:rPr>
        <w:t>위임해 버릴 때 그것을 포워드 한다고 한다.</w:t>
      </w:r>
      <w:r w:rsidR="00DE7F78">
        <w:rPr>
          <w:rFonts w:hint="eastAsia"/>
          <w:szCs w:val="20"/>
        </w:rPr>
        <w:t xml:space="preserve"> 그것을 JSP 서블릿에서는 두가지 클래스를 많이 이용한다.</w:t>
      </w:r>
    </w:p>
    <w:p w:rsidR="00770B8E" w:rsidRP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 xml:space="preserve">서블릿 또는 JSP에서 요청을 받은 후 다른 콤포넌트로 요청을 위임 할 수 </w:t>
      </w:r>
      <w:r w:rsidR="00813CA2"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>다. 그리고 이러한 위임 방법에는 2개의 클래스를 이용 합니다.</w:t>
      </w:r>
    </w:p>
    <w:p w:rsidR="00770B8E" w:rsidRP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>하나는 RequestDispatcher 클래스 이고, 또하나는 HttpServletResponse 클래스</w:t>
      </w:r>
    </w:p>
    <w:p w:rsid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 xml:space="preserve">RequestDispatcher클래스의 경우 요청 받은 </w:t>
      </w:r>
      <w:r w:rsidRPr="005659BC">
        <w:rPr>
          <w:rFonts w:hint="eastAsia"/>
          <w:b/>
          <w:color w:val="000000" w:themeColor="text1"/>
          <w:szCs w:val="20"/>
          <w:u w:val="single"/>
        </w:rPr>
        <w:t>요청객체(request)를 위임하는 컴표넌트에 동일하게 전달</w:t>
      </w:r>
      <w:r w:rsidRPr="00770B8E">
        <w:rPr>
          <w:rFonts w:hint="eastAsia"/>
          <w:szCs w:val="20"/>
        </w:rPr>
        <w:t xml:space="preserve">할 수 </w:t>
      </w:r>
      <w:r w:rsidR="00DE7F78"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>다.</w:t>
      </w:r>
    </w:p>
    <w:p w:rsidR="00770B8E" w:rsidRPr="00770B8E" w:rsidRDefault="00CB2666" w:rsidP="00770B8E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153670</wp:posOffset>
                </wp:positionV>
                <wp:extent cx="5092700" cy="777240"/>
                <wp:effectExtent l="0" t="0" r="12700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777240"/>
                          <a:chOff x="0" y="0"/>
                          <a:chExt cx="5092700" cy="777240"/>
                        </a:xfrm>
                      </wpg:grpSpPr>
                      <wpg:grpSp>
                        <wpg:cNvPr id="63" name="그룹 63"/>
                        <wpg:cNvGrpSpPr/>
                        <wpg:grpSpPr>
                          <a:xfrm>
                            <a:off x="0" y="0"/>
                            <a:ext cx="5092700" cy="527050"/>
                            <a:chOff x="0" y="0"/>
                            <a:chExt cx="5092700" cy="527050"/>
                          </a:xfrm>
                        </wpg:grpSpPr>
                        <wps:wsp>
                          <wps:cNvPr id="1" name="직사각형 1"/>
                          <wps:cNvSpPr/>
                          <wps:spPr>
                            <a:xfrm>
                              <a:off x="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(웹브라우저)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직사각형 52"/>
                          <wps:cNvSpPr/>
                          <wps:spPr>
                            <a:xfrm>
                              <a:off x="206375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요청받은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직선 화살표 연결선 53"/>
                          <wps:cNvCnPr/>
                          <wps:spPr>
                            <a:xfrm>
                              <a:off x="958850" y="2476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직사각형 55"/>
                          <wps:cNvSpPr/>
                          <wps:spPr>
                            <a:xfrm>
                              <a:off x="4133850" y="635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위임받은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직선 화살표 연결선 56"/>
                          <wps:cNvCnPr/>
                          <wps:spPr>
                            <a:xfrm>
                              <a:off x="3028950" y="25400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연결선: 꺾임 4"/>
                        <wps:cNvCnPr/>
                        <wps:spPr>
                          <a:xfrm>
                            <a:off x="1451610" y="510540"/>
                            <a:ext cx="2007870" cy="160020"/>
                          </a:xfrm>
                          <a:prstGeom prst="bentConnector3">
                            <a:avLst>
                              <a:gd name="adj1" fmla="val -2245"/>
                            </a:avLst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연결선 6"/>
                        <wps:cNvCnPr/>
                        <wps:spPr>
                          <a:xfrm flipH="1">
                            <a:off x="3436620" y="502920"/>
                            <a:ext cx="30480" cy="175260"/>
                          </a:xfrm>
                          <a:prstGeom prst="line">
                            <a:avLst/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같음 기호 7"/>
                        <wps:cNvSpPr/>
                        <wps:spPr>
                          <a:xfrm>
                            <a:off x="2354580" y="594360"/>
                            <a:ext cx="304800" cy="182880"/>
                          </a:xfrm>
                          <a:prstGeom prst="mathEqual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26" style="position:absolute;left:0;text-align:left;margin-left:31.8pt;margin-top:12.1pt;width:401pt;height:61.2pt;z-index:251650560" coordsize="50927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">
                <v:group id="그룹 63" o:spid="_x0000_s1027" style="position:absolute;width:50927;height:5270" coordsize="5092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직사각형 1" o:spid="_x0000_s1028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(웹브라우저)</w:t>
                          </w:r>
                        </w:p>
                      </w:txbxContent>
                    </v:textbox>
                  </v:rect>
                  <v:rect id="직사각형 52" o:spid="_x0000_s1029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요청받은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53" o:spid="_x0000_s1030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" strokecolor="#4579b8 [3044]" strokeweight="1.5pt">
                    <v:stroke endarrow="open"/>
                  </v:shape>
                  <v:rect id="직사각형 55" o:spid="_x0000_s1031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위임받은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 id="직선 화살표 연결선 56" o:spid="_x0000_s1032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" strokecolor="#4579b8 [3044]" strokeweight="1.5pt">
                    <v:stroke endarrow="open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연결선: 꺾임 4" o:spid="_x0000_s1033" type="#_x0000_t34" style="position:absolute;left:14516;top:5105;width:20078;height:16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" adj="-485" strokecolor="#4579b8 [3044]" strokeweight="1.5pt"/>
                <v:line id="직선 연결선 6" o:spid="_x0000_s1034" style="position:absolute;flip:x;visibility:visible;mso-wrap-style:square" from="34366,5029" to="34671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" strokecolor="#4579b8 [3044]" strokeweight="1.5pt"/>
                <v:shape id="같음 기호 7" o:spid="_x0000_s1035" style="position:absolute;left:23545;top:5943;width:3048;height:1829;visibility:visible;mso-wrap-style:square;v-text-anchor:middle" coordsize="3048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" path="m40401,37673r223998,l264399,80687r-223998,l40401,37673xm40401,102193r223998,l264399,145207r-223998,l40401,102193xe" filled="f" strokecolor="#243f60 [1604]" strokeweight="2pt">
                  <v:path arrowok="t" o:connecttype="custom" o:connectlocs="40401,37673;264399,37673;264399,80687;40401,80687;40401,37673;40401,102193;264399,102193;264399,145207;40401,145207;40401,102193" o:connectangles="0,0,0,0,0,0,0,0,0,0"/>
                </v:shape>
              </v:group>
            </w:pict>
          </mc:Fallback>
        </mc:AlternateContent>
      </w:r>
    </w:p>
    <w:p w:rsidR="00770B8E" w:rsidRDefault="00770B8E" w:rsidP="00770B8E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:rsidR="00770B8E" w:rsidRDefault="00770B8E" w:rsidP="00770B8E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:rsidR="00770B8E" w:rsidRDefault="00770B8E" w:rsidP="00770B8E">
      <w:pPr>
        <w:spacing w:after="0" w:line="240" w:lineRule="auto"/>
        <w:rPr>
          <w:szCs w:val="20"/>
        </w:rPr>
      </w:pPr>
    </w:p>
    <w:p w:rsidR="001D71CA" w:rsidRDefault="001D71CA" w:rsidP="001D71CA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exInput.html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"../ExServlet"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PW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D71CA" w:rsidRPr="00766995" w:rsidRDefault="001D71CA" w:rsidP="001D71CA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ExServlet.java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단에서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데이터는</w:t>
      </w:r>
      <w:r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set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 w:rsidR="00155231">
        <w:rPr>
          <w:rFonts w:ascii="Consolas" w:hAnsi="Consolas" w:cs="Consolas"/>
          <w:color w:val="2A00FF"/>
          <w:kern w:val="0"/>
          <w:szCs w:val="20"/>
        </w:rPr>
        <w:t>"</w:t>
      </w:r>
      <w:r w:rsidR="00155231">
        <w:rPr>
          <w:rFonts w:ascii="Consolas" w:hAnsi="Consolas" w:cs="Consolas" w:hint="eastAsia"/>
          <w:color w:val="2A00FF"/>
          <w:kern w:val="0"/>
          <w:szCs w:val="20"/>
        </w:rPr>
        <w:t>n</w:t>
      </w:r>
      <w:r w:rsidR="00155231">
        <w:rPr>
          <w:rFonts w:ascii="Consolas" w:hAnsi="Consolas" w:cs="Consolas"/>
          <w:color w:val="2A00FF"/>
          <w:kern w:val="0"/>
          <w:szCs w:val="20"/>
        </w:rPr>
        <w:t>ame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155231">
        <w:rPr>
          <w:rFonts w:ascii="Consolas" w:hAnsi="Consolas" w:cs="Consolas"/>
          <w:color w:val="2A00FF"/>
          <w:kern w:val="0"/>
          <w:szCs w:val="20"/>
        </w:rPr>
        <w:t>"</w:t>
      </w:r>
      <w:r w:rsidR="00155231">
        <w:rPr>
          <w:rFonts w:ascii="Consolas" w:hAnsi="Consolas" w:cs="Consolas" w:hint="eastAsia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2A00FF"/>
          <w:kern w:val="0"/>
          <w:szCs w:val="20"/>
        </w:rPr>
        <w:t>"1_dispatcher/ex1</w:t>
      </w:r>
      <w:r w:rsidR="005464DF">
        <w:rPr>
          <w:rFonts w:ascii="Consolas" w:hAnsi="Consolas" w:cs="Consolas" w:hint="eastAsia"/>
          <w:color w:val="2A00FF"/>
          <w:kern w:val="0"/>
          <w:szCs w:val="20"/>
        </w:rPr>
        <w:t>View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5231" w:rsidRDefault="00155231" w:rsidP="00155231">
      <w:pPr>
        <w:spacing w:after="0" w:line="240" w:lineRule="auto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ex1Pro</w:t>
      </w:r>
      <w:r w:rsidR="00A5544D">
        <w:rPr>
          <w:rFonts w:hint="eastAsia"/>
          <w:b/>
          <w:szCs w:val="20"/>
          <w:u w:val="single"/>
        </w:rPr>
        <w:t>View</w:t>
      </w:r>
      <w:r>
        <w:rPr>
          <w:b/>
          <w:szCs w:val="20"/>
          <w:u w:val="single"/>
        </w:rPr>
        <w:t>.j</w:t>
      </w:r>
      <w:r>
        <w:rPr>
          <w:rFonts w:hint="eastAsia"/>
          <w:b/>
          <w:szCs w:val="20"/>
          <w:u w:val="single"/>
        </w:rPr>
        <w:t>s</w:t>
      </w:r>
      <w:r>
        <w:rPr>
          <w:b/>
          <w:szCs w:val="20"/>
          <w:u w:val="single"/>
        </w:rPr>
        <w:t>p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ex1.pro.jsp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id: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FC191E"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C191E" w:rsidRDefault="00FC191E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ame: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: ${requestScope.id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: ${requestScope.pw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C191E" w:rsidRDefault="00FC191E" w:rsidP="00FC19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name : ${requestScope.name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 w:rsidR="00FC191E"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3F7F7F"/>
          <w:kern w:val="0"/>
          <w:szCs w:val="20"/>
        </w:rPr>
        <w:t>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C191E" w:rsidRDefault="00FC191E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7273" w:rsidRPr="00117273" w:rsidRDefault="00117273" w:rsidP="001172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2DBD" w:rsidRDefault="00675028" w:rsidP="00675028">
      <w:pPr>
        <w:spacing w:after="0" w:line="240" w:lineRule="auto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C70EF" w:rsidRP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C70EF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lastRenderedPageBreak/>
        <w:t>ex</w:t>
      </w:r>
      <w:r w:rsidRPr="004C70E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2suInput.jsp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 = 5;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a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a = ${a } </w:t>
      </w:r>
      <w:r>
        <w:rPr>
          <w:rFonts w:ascii="Consolas" w:hAnsi="Consolas" w:cs="Consolas"/>
          <w:color w:val="000000"/>
          <w:kern w:val="0"/>
          <w:szCs w:val="20"/>
        </w:rPr>
        <w:t>요건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"suPro.jsp"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&lt;!--&lt;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"../suPro"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&gt;--&gt;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누적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누적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Pr="001D4CFD" w:rsidRDefault="004C70EF" w:rsidP="004C70EF">
      <w:pPr>
        <w:tabs>
          <w:tab w:val="left" w:pos="900"/>
        </w:tabs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P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C70E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suPro.jsp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 = 0 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 ; i&lt;=su ; i++){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sum += i;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, sum);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uView.jsp"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C70EF" w:rsidRP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C70E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suView.jsp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부터</w:t>
      </w:r>
      <w:r>
        <w:rPr>
          <w:rFonts w:ascii="Consolas" w:hAnsi="Consolas" w:cs="Consolas"/>
          <w:color w:val="000000"/>
          <w:kern w:val="0"/>
          <w:szCs w:val="20"/>
        </w:rPr>
        <w:t xml:space="preserve"> ${param.su }</w:t>
      </w:r>
      <w:r>
        <w:rPr>
          <w:rFonts w:ascii="Consolas" w:hAnsi="Consolas" w:cs="Consolas"/>
          <w:color w:val="000000"/>
          <w:kern w:val="0"/>
          <w:szCs w:val="20"/>
        </w:rPr>
        <w:t>까지의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 ${requestScope.sum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부터</w:t>
      </w:r>
      <w:r>
        <w:rPr>
          <w:rFonts w:ascii="Consolas" w:hAnsi="Consolas" w:cs="Consolas"/>
          <w:color w:val="000000"/>
          <w:kern w:val="0"/>
          <w:szCs w:val="20"/>
        </w:rPr>
        <w:t xml:space="preserve"> ${param.su }</w:t>
      </w:r>
      <w:r>
        <w:rPr>
          <w:rFonts w:ascii="Consolas" w:hAnsi="Consolas" w:cs="Consolas"/>
          <w:color w:val="000000"/>
          <w:kern w:val="0"/>
          <w:szCs w:val="20"/>
        </w:rPr>
        <w:t>까지의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 ${sum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C70EF" w:rsidRP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C70E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S</w:t>
      </w:r>
      <w:r w:rsidRPr="004C70EF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uView.java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"/suPro"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Ex1Pro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 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2A00FF"/>
          <w:kern w:val="0"/>
          <w:szCs w:val="20"/>
        </w:rPr>
        <w:t>"suView.jsp"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C70EF" w:rsidRPr="001D4CFD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C70EF" w:rsidRPr="004C70EF" w:rsidRDefault="004C70EF" w:rsidP="004C70EF">
      <w:pPr>
        <w:spacing w:after="0" w:line="240" w:lineRule="auto"/>
        <w:rPr>
          <w:rFonts w:ascii="Courier New" w:hAnsi="Courier New" w:cs="Courier New"/>
          <w:b/>
          <w:color w:val="008080"/>
          <w:kern w:val="0"/>
          <w:szCs w:val="20"/>
        </w:rPr>
      </w:pPr>
    </w:p>
    <w:p w:rsidR="00202DBD" w:rsidRPr="00106ACF" w:rsidRDefault="00202DBD" w:rsidP="00106ACF">
      <w:pPr>
        <w:spacing w:after="0" w:line="240" w:lineRule="auto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</w:p>
    <w:p w:rsidR="005340B0" w:rsidRPr="00770B8E" w:rsidRDefault="00770B8E" w:rsidP="00770B8E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t>HttpServletResponse 클래스</w:t>
      </w:r>
    </w:p>
    <w:p w:rsidR="00770B8E" w:rsidRPr="00770B8E" w:rsidRDefault="00770B8E" w:rsidP="00770B8E">
      <w:pPr>
        <w:pStyle w:val="a3"/>
        <w:numPr>
          <w:ilvl w:val="1"/>
          <w:numId w:val="25"/>
        </w:numPr>
        <w:spacing w:after="0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 클래스와 동일하게 요청을 위임하는 클래스.</w:t>
      </w:r>
    </w:p>
    <w:p w:rsidR="00770B8E" w:rsidRDefault="00770B8E" w:rsidP="00770B8E">
      <w:pPr>
        <w:pStyle w:val="a3"/>
        <w:numPr>
          <w:ilvl w:val="1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  클래스와 차이점은 요청 받은 요청객체를 위임 받은 컴포넌트에 전달 하는 것이 아닌, 새로운 요청객체를 생성</w:t>
      </w:r>
    </w:p>
    <w:p w:rsidR="00770B8E" w:rsidRDefault="00770B8E" w:rsidP="00770B8E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CB2666" w:rsidRPr="00770B8E" w:rsidRDefault="00CB2666" w:rsidP="00CB2666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187325</wp:posOffset>
                </wp:positionV>
                <wp:extent cx="5092700" cy="527050"/>
                <wp:effectExtent l="0" t="0" r="12700" b="25400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527050"/>
                          <a:chOff x="0" y="0"/>
                          <a:chExt cx="5092700" cy="52705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(웹브라우저)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206375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요청받은</w:t>
                              </w:r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958850" y="24765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4133850" y="635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위임받은</w:t>
                              </w:r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3028950" y="25400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3" o:spid="_x0000_s1036" style="position:absolute;left:0;text-align:left;margin-left:25.2pt;margin-top:14.75pt;width:401pt;height:41.5pt;z-index:251683840" coordsize="5092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">
                <v:rect id="직사각형 14" o:spid="_x0000_s1037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(웹브라우저)</w:t>
                        </w:r>
                      </w:p>
                    </w:txbxContent>
                  </v:textbox>
                </v:rect>
                <v:rect id="직사각형 15" o:spid="_x0000_s1038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요청받은</w:t>
                        </w:r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6" o:spid="_x0000_s1039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" strokecolor="#4579b8 [3044]" strokeweight="1.5pt">
                  <v:stroke endarrow="open"/>
                </v:shape>
                <v:rect id="직사각형 17" o:spid="_x0000_s1040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위임받은</w:t>
                        </w:r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8" o:spid="_x0000_s1041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Jg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AFVn6RAfTmHwAA//8DAFBLAQItABQABgAIAAAAIQDb4fbL7gAAAIUBAAATAAAAAAAAAAAAAAAA&#10;AAAAAABbQ29udGVudF9UeXBlc10ueG1sUEsBAi0AFAAGAAgAAAAhAFr0LFu/AAAAFQEAAAsAAAAA&#10;AAAAAAAAAAAAHwEAAF9yZWxzLy5yZWxzUEsBAi0AFAAGAAgAAAAhANr28mD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B2666" w:rsidRDefault="00CB2666" w:rsidP="00CB2666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:rsidR="00CB2666" w:rsidRDefault="00CB2666" w:rsidP="00CB2666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:rsidR="00CB2666" w:rsidRDefault="00CB2666" w:rsidP="00CB2666">
      <w:pPr>
        <w:spacing w:after="0" w:line="240" w:lineRule="auto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130175</wp:posOffset>
                </wp:positionV>
                <wp:extent cx="419100" cy="144780"/>
                <wp:effectExtent l="0" t="19050" r="0" b="45720"/>
                <wp:wrapNone/>
                <wp:docPr id="22" name="부등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4780"/>
                        </a:xfrm>
                        <a:prstGeom prst="mathNotEqua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BD86F" id="부등호 22" o:spid="_x0000_s1026" style="position:absolute;left:0;text-align:left;margin-left:195pt;margin-top:10.25pt;width:33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" path="m55552,29825r151372,l217779,r31999,11647l243161,29825r120387,l363548,63877r-132781,l224570,80903r138978,l363548,114955r-151372,l201321,144780,169322,133133r6617,-18178l55552,114955r,-34052l188333,80903r6197,-17026l55552,63877r,-34052xe" filled="f" strokecolor="#243f60 [1604]" strokeweight="2pt">
                <v:path arrowok="t" o:connecttype="custom" o:connectlocs="55552,29825;206924,29825;217779,0;249778,11647;243161,29825;363548,29825;363548,63877;230767,63877;224570,80903;363548,80903;363548,114955;212176,114955;201321,144780;169322,133133;175939,114955;55552,114955;55552,80903;188333,80903;194530,63877;55552,63877;55552,29825" o:connectangles="0,0,0,0,0,0,0,0,0,0,0,0,0,0,0,0,0,0,0,0,0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38735</wp:posOffset>
                </wp:positionV>
                <wp:extent cx="2007870" cy="160020"/>
                <wp:effectExtent l="57150" t="0" r="11430" b="30480"/>
                <wp:wrapNone/>
                <wp:docPr id="19" name="연결선: 꺾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160020"/>
                        </a:xfrm>
                        <a:prstGeom prst="bentConnector3">
                          <a:avLst>
                            <a:gd name="adj1" fmla="val -2245"/>
                          </a:avLst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DAF6B" id="연결선: 꺾임 19" o:spid="_x0000_s1026" type="#_x0000_t34" style="position:absolute;left:0;text-align:left;margin-left:139.5pt;margin-top:3.05pt;width:158.1pt;height:1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" adj="-485" strokecolor="#4579b8 [3044]" strokeweight="1.5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31115</wp:posOffset>
                </wp:positionV>
                <wp:extent cx="30480" cy="175260"/>
                <wp:effectExtent l="0" t="0" r="26670" b="3429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75260"/>
                        </a:xfrm>
                        <a:prstGeom prst="line">
                          <a:avLst/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8E1D0" id="직선 연결선 20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2.45pt" to="298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" strokecolor="#4579b8 [3044]" strokeweight="1.5pt"/>
            </w:pict>
          </mc:Fallback>
        </mc:AlternateContent>
      </w:r>
    </w:p>
    <w:p w:rsidR="0043028C" w:rsidRDefault="0043028C" w:rsidP="00770B8E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766995" w:rsidRDefault="00766995" w:rsidP="00770B8E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exInput.html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"../ExServlet"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PW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43028C" w:rsidRPr="00766995" w:rsidRDefault="00651E31" w:rsidP="00770B8E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ExServlet.java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4644AB">
        <w:rPr>
          <w:rFonts w:ascii="Consolas" w:hAnsi="Consolas" w:cs="Consolas"/>
          <w:color w:val="2A00FF"/>
          <w:kern w:val="0"/>
          <w:szCs w:val="20"/>
        </w:rPr>
        <w:t>pw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단에서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데이터는</w:t>
      </w:r>
      <w:r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set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 w:rsidR="006A450F">
        <w:rPr>
          <w:rFonts w:ascii="Consolas" w:hAnsi="Consolas" w:cs="Consolas"/>
          <w:color w:val="2A00FF"/>
          <w:kern w:val="0"/>
          <w:szCs w:val="20"/>
        </w:rPr>
        <w:t>"name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6A450F">
        <w:rPr>
          <w:rFonts w:ascii="Consolas" w:hAnsi="Consolas" w:cs="Consolas"/>
          <w:color w:val="2A00FF"/>
          <w:kern w:val="0"/>
          <w:szCs w:val="20"/>
        </w:rPr>
        <w:t>"</w:t>
      </w:r>
      <w:r w:rsidR="006A450F">
        <w:rPr>
          <w:rFonts w:ascii="Consolas" w:hAnsi="Consolas" w:cs="Consolas" w:hint="eastAsia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RequestDispatcher dispatcher = request.getRequestDispatcher("1_dispatcher/ex1Pro.jsp");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dispatcher.forward(request, response);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"2_redirect/exView.jsp"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55231" w:rsidP="001552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028C" w:rsidRPr="001D71CA" w:rsidRDefault="00766995" w:rsidP="001D71CA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1D71CA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exView/jsp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exView.jsp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20D29" w:rsidRDefault="00155231" w:rsidP="00155231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251BD" w:rsidP="00155231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lastRenderedPageBreak/>
        <w:t xml:space="preserve">※ 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위와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같이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프로세스단에서의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 w:rsidRPr="00155231">
        <w:rPr>
          <w:rFonts w:ascii="Consolas" w:hAnsi="Consolas" w:cs="Consolas"/>
          <w:color w:val="000000" w:themeColor="text1"/>
          <w:kern w:val="0"/>
          <w:szCs w:val="20"/>
        </w:rPr>
        <w:t>id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/>
          <w:color w:val="000000" w:themeColor="text1"/>
          <w:kern w:val="0"/>
          <w:szCs w:val="20"/>
        </w:rPr>
        <w:t>pw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값을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받을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없어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아래와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같이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구현한다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※</w:t>
      </w:r>
    </w:p>
    <w:p w:rsidR="001251BD" w:rsidRPr="001251BD" w:rsidRDefault="001251BD" w:rsidP="00155231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ExServlet.java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단에서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데이터는</w:t>
      </w:r>
      <w:r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set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RequestDispatcher dispatcher = request.getRequestDispatcher("1_dispatcher/ex1Pro.jsp");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dispatcher.forward(request, response);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"2_redirect/exView.jsp?id="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"&amp;pw="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"&amp;name="</w:t>
      </w:r>
      <w:r>
        <w:rPr>
          <w:rFonts w:ascii="Consolas" w:hAnsi="Consolas" w:cs="Consolas"/>
          <w:color w:val="000000"/>
          <w:kern w:val="0"/>
          <w:szCs w:val="20"/>
        </w:rPr>
        <w:t>+URLEncoder.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encode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55231" w:rsidRDefault="001251BD" w:rsidP="001251B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1BD" w:rsidRDefault="001251BD" w:rsidP="001251B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1D71CA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exView/jsp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exView.jsp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251BD" w:rsidRPr="00155231" w:rsidRDefault="001251BD" w:rsidP="001251BD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520D29" w:rsidRPr="00520D29" w:rsidRDefault="00520D29" w:rsidP="00520D29">
      <w:pPr>
        <w:pStyle w:val="a3"/>
        <w:numPr>
          <w:ilvl w:val="0"/>
          <w:numId w:val="44"/>
        </w:numPr>
        <w:spacing w:after="0" w:line="240" w:lineRule="auto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equest 객체는 파라미터에 값을 넣어 전달하기도 하고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attribute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에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set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하여 전달하기도 한다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※</w:t>
      </w:r>
    </w:p>
    <w:sectPr w:rsidR="00520D29" w:rsidRPr="00520D29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BFD" w:rsidRDefault="00CC6BFD" w:rsidP="006F50F1">
      <w:pPr>
        <w:spacing w:after="0" w:line="240" w:lineRule="auto"/>
      </w:pPr>
      <w:r>
        <w:separator/>
      </w:r>
    </w:p>
  </w:endnote>
  <w:endnote w:type="continuationSeparator" w:id="0">
    <w:p w:rsidR="00CC6BFD" w:rsidRDefault="00CC6BFD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22CEB" w:rsidRDefault="00D22C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9CE" w:rsidRPr="00C449CE">
          <w:rPr>
            <w:noProof/>
            <w:lang w:val="ko-KR"/>
          </w:rPr>
          <w:t>1</w:t>
        </w:r>
        <w:r>
          <w:fldChar w:fldCharType="end"/>
        </w:r>
      </w:p>
    </w:sdtContent>
  </w:sdt>
  <w:p w:rsidR="00D22CEB" w:rsidRDefault="00D22C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BFD" w:rsidRDefault="00CC6BFD" w:rsidP="006F50F1">
      <w:pPr>
        <w:spacing w:after="0" w:line="240" w:lineRule="auto"/>
      </w:pPr>
      <w:r>
        <w:separator/>
      </w:r>
    </w:p>
  </w:footnote>
  <w:footnote w:type="continuationSeparator" w:id="0">
    <w:p w:rsidR="00CC6BFD" w:rsidRDefault="00CC6BFD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8AA087C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A46031"/>
    <w:multiLevelType w:val="hybridMultilevel"/>
    <w:tmpl w:val="A4524DFC"/>
    <w:lvl w:ilvl="0" w:tplc="81DC774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Courier New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9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5"/>
  </w:num>
  <w:num w:numId="2">
    <w:abstractNumId w:val="34"/>
  </w:num>
  <w:num w:numId="3">
    <w:abstractNumId w:val="13"/>
  </w:num>
  <w:num w:numId="4">
    <w:abstractNumId w:val="8"/>
  </w:num>
  <w:num w:numId="5">
    <w:abstractNumId w:val="38"/>
  </w:num>
  <w:num w:numId="6">
    <w:abstractNumId w:val="22"/>
  </w:num>
  <w:num w:numId="7">
    <w:abstractNumId w:val="16"/>
  </w:num>
  <w:num w:numId="8">
    <w:abstractNumId w:val="20"/>
  </w:num>
  <w:num w:numId="9">
    <w:abstractNumId w:val="28"/>
  </w:num>
  <w:num w:numId="10">
    <w:abstractNumId w:val="42"/>
  </w:num>
  <w:num w:numId="11">
    <w:abstractNumId w:val="9"/>
  </w:num>
  <w:num w:numId="12">
    <w:abstractNumId w:val="11"/>
  </w:num>
  <w:num w:numId="13">
    <w:abstractNumId w:val="36"/>
  </w:num>
  <w:num w:numId="14">
    <w:abstractNumId w:val="41"/>
  </w:num>
  <w:num w:numId="15">
    <w:abstractNumId w:val="12"/>
  </w:num>
  <w:num w:numId="16">
    <w:abstractNumId w:val="40"/>
  </w:num>
  <w:num w:numId="17">
    <w:abstractNumId w:val="31"/>
  </w:num>
  <w:num w:numId="18">
    <w:abstractNumId w:val="35"/>
  </w:num>
  <w:num w:numId="19">
    <w:abstractNumId w:val="14"/>
  </w:num>
  <w:num w:numId="20">
    <w:abstractNumId w:val="4"/>
  </w:num>
  <w:num w:numId="21">
    <w:abstractNumId w:val="3"/>
  </w:num>
  <w:num w:numId="22">
    <w:abstractNumId w:val="33"/>
  </w:num>
  <w:num w:numId="23">
    <w:abstractNumId w:val="6"/>
  </w:num>
  <w:num w:numId="24">
    <w:abstractNumId w:val="10"/>
  </w:num>
  <w:num w:numId="25">
    <w:abstractNumId w:val="0"/>
  </w:num>
  <w:num w:numId="26">
    <w:abstractNumId w:val="24"/>
  </w:num>
  <w:num w:numId="27">
    <w:abstractNumId w:val="21"/>
  </w:num>
  <w:num w:numId="28">
    <w:abstractNumId w:val="7"/>
  </w:num>
  <w:num w:numId="29">
    <w:abstractNumId w:val="1"/>
  </w:num>
  <w:num w:numId="30">
    <w:abstractNumId w:val="43"/>
  </w:num>
  <w:num w:numId="31">
    <w:abstractNumId w:val="15"/>
  </w:num>
  <w:num w:numId="32">
    <w:abstractNumId w:val="19"/>
  </w:num>
  <w:num w:numId="33">
    <w:abstractNumId w:val="30"/>
  </w:num>
  <w:num w:numId="34">
    <w:abstractNumId w:val="5"/>
  </w:num>
  <w:num w:numId="35">
    <w:abstractNumId w:val="27"/>
  </w:num>
  <w:num w:numId="36">
    <w:abstractNumId w:val="23"/>
  </w:num>
  <w:num w:numId="37">
    <w:abstractNumId w:val="18"/>
  </w:num>
  <w:num w:numId="38">
    <w:abstractNumId w:val="32"/>
  </w:num>
  <w:num w:numId="39">
    <w:abstractNumId w:val="26"/>
  </w:num>
  <w:num w:numId="40">
    <w:abstractNumId w:val="37"/>
  </w:num>
  <w:num w:numId="41">
    <w:abstractNumId w:val="17"/>
  </w:num>
  <w:num w:numId="42">
    <w:abstractNumId w:val="29"/>
  </w:num>
  <w:num w:numId="43">
    <w:abstractNumId w:val="39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510B9"/>
    <w:rsid w:val="0005264A"/>
    <w:rsid w:val="000557DC"/>
    <w:rsid w:val="000712C0"/>
    <w:rsid w:val="000730CB"/>
    <w:rsid w:val="000821D4"/>
    <w:rsid w:val="00094C4E"/>
    <w:rsid w:val="00097813"/>
    <w:rsid w:val="000A4526"/>
    <w:rsid w:val="000C0792"/>
    <w:rsid w:val="000C341B"/>
    <w:rsid w:val="000D3DAF"/>
    <w:rsid w:val="000F3567"/>
    <w:rsid w:val="00106ACF"/>
    <w:rsid w:val="00117273"/>
    <w:rsid w:val="001201BB"/>
    <w:rsid w:val="001231DF"/>
    <w:rsid w:val="001251BD"/>
    <w:rsid w:val="001318C7"/>
    <w:rsid w:val="00142DE5"/>
    <w:rsid w:val="00143E1C"/>
    <w:rsid w:val="001441CE"/>
    <w:rsid w:val="00147885"/>
    <w:rsid w:val="00155231"/>
    <w:rsid w:val="00164DE6"/>
    <w:rsid w:val="00172F03"/>
    <w:rsid w:val="00175C6B"/>
    <w:rsid w:val="001B2A54"/>
    <w:rsid w:val="001C339A"/>
    <w:rsid w:val="001C4432"/>
    <w:rsid w:val="001C4AFE"/>
    <w:rsid w:val="001D71CA"/>
    <w:rsid w:val="001E0180"/>
    <w:rsid w:val="001E3229"/>
    <w:rsid w:val="001F4D30"/>
    <w:rsid w:val="001F75E4"/>
    <w:rsid w:val="00202DBD"/>
    <w:rsid w:val="00211075"/>
    <w:rsid w:val="002219E0"/>
    <w:rsid w:val="00226CFA"/>
    <w:rsid w:val="002274F5"/>
    <w:rsid w:val="00227FD5"/>
    <w:rsid w:val="002424D4"/>
    <w:rsid w:val="00245773"/>
    <w:rsid w:val="0026164A"/>
    <w:rsid w:val="002616B1"/>
    <w:rsid w:val="002622D3"/>
    <w:rsid w:val="00266FEB"/>
    <w:rsid w:val="0027798F"/>
    <w:rsid w:val="00281A06"/>
    <w:rsid w:val="0028221B"/>
    <w:rsid w:val="0029106D"/>
    <w:rsid w:val="00291DDC"/>
    <w:rsid w:val="002A092C"/>
    <w:rsid w:val="002A17CD"/>
    <w:rsid w:val="002A43E5"/>
    <w:rsid w:val="002B10D1"/>
    <w:rsid w:val="002B4408"/>
    <w:rsid w:val="002B6FD7"/>
    <w:rsid w:val="002C32E9"/>
    <w:rsid w:val="002C7AF2"/>
    <w:rsid w:val="002D54C7"/>
    <w:rsid w:val="002F0441"/>
    <w:rsid w:val="002F125F"/>
    <w:rsid w:val="00307950"/>
    <w:rsid w:val="00310BB4"/>
    <w:rsid w:val="00312BE4"/>
    <w:rsid w:val="00333136"/>
    <w:rsid w:val="0035165D"/>
    <w:rsid w:val="003565B3"/>
    <w:rsid w:val="00361577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4039D3"/>
    <w:rsid w:val="00405714"/>
    <w:rsid w:val="00405A40"/>
    <w:rsid w:val="00405DC8"/>
    <w:rsid w:val="0043028C"/>
    <w:rsid w:val="004360F5"/>
    <w:rsid w:val="00442D8C"/>
    <w:rsid w:val="00444834"/>
    <w:rsid w:val="00451540"/>
    <w:rsid w:val="00454B63"/>
    <w:rsid w:val="00463C85"/>
    <w:rsid w:val="004644AB"/>
    <w:rsid w:val="00466B7B"/>
    <w:rsid w:val="004860DC"/>
    <w:rsid w:val="00497904"/>
    <w:rsid w:val="004A52C0"/>
    <w:rsid w:val="004A5D68"/>
    <w:rsid w:val="004C12E2"/>
    <w:rsid w:val="004C70EF"/>
    <w:rsid w:val="004F5801"/>
    <w:rsid w:val="00511E9D"/>
    <w:rsid w:val="00514F5F"/>
    <w:rsid w:val="00520246"/>
    <w:rsid w:val="00520B9F"/>
    <w:rsid w:val="00520D29"/>
    <w:rsid w:val="00520F62"/>
    <w:rsid w:val="005218F9"/>
    <w:rsid w:val="00523BDC"/>
    <w:rsid w:val="00523FCF"/>
    <w:rsid w:val="005340B0"/>
    <w:rsid w:val="005464DF"/>
    <w:rsid w:val="005504CD"/>
    <w:rsid w:val="005659BC"/>
    <w:rsid w:val="00565E96"/>
    <w:rsid w:val="0057301A"/>
    <w:rsid w:val="00573E67"/>
    <w:rsid w:val="00581B24"/>
    <w:rsid w:val="0058212D"/>
    <w:rsid w:val="005B3BBE"/>
    <w:rsid w:val="005D2772"/>
    <w:rsid w:val="005D518E"/>
    <w:rsid w:val="005F0B85"/>
    <w:rsid w:val="005F12C4"/>
    <w:rsid w:val="00611266"/>
    <w:rsid w:val="00651E31"/>
    <w:rsid w:val="00664E6B"/>
    <w:rsid w:val="0066537C"/>
    <w:rsid w:val="006667F3"/>
    <w:rsid w:val="00675028"/>
    <w:rsid w:val="006A450F"/>
    <w:rsid w:val="006A5ABE"/>
    <w:rsid w:val="006C386B"/>
    <w:rsid w:val="006C7CE9"/>
    <w:rsid w:val="006D3616"/>
    <w:rsid w:val="006D6450"/>
    <w:rsid w:val="006E7E26"/>
    <w:rsid w:val="006F50F1"/>
    <w:rsid w:val="00702BB3"/>
    <w:rsid w:val="00704181"/>
    <w:rsid w:val="007148F1"/>
    <w:rsid w:val="00736FDA"/>
    <w:rsid w:val="00737DA7"/>
    <w:rsid w:val="00742A84"/>
    <w:rsid w:val="00750B8D"/>
    <w:rsid w:val="007549B7"/>
    <w:rsid w:val="007662CC"/>
    <w:rsid w:val="00766995"/>
    <w:rsid w:val="00770B8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0E38"/>
    <w:rsid w:val="007C2BC3"/>
    <w:rsid w:val="007D3CDA"/>
    <w:rsid w:val="007D7C76"/>
    <w:rsid w:val="007F487A"/>
    <w:rsid w:val="007F5B7D"/>
    <w:rsid w:val="007F706E"/>
    <w:rsid w:val="008025DB"/>
    <w:rsid w:val="00805D1C"/>
    <w:rsid w:val="00813CA2"/>
    <w:rsid w:val="008331F5"/>
    <w:rsid w:val="0083452B"/>
    <w:rsid w:val="0085124B"/>
    <w:rsid w:val="00862484"/>
    <w:rsid w:val="008734DC"/>
    <w:rsid w:val="00874352"/>
    <w:rsid w:val="008863BA"/>
    <w:rsid w:val="008C2903"/>
    <w:rsid w:val="008C3F06"/>
    <w:rsid w:val="008C4343"/>
    <w:rsid w:val="008C4F84"/>
    <w:rsid w:val="008C5601"/>
    <w:rsid w:val="008F04AF"/>
    <w:rsid w:val="008F04E0"/>
    <w:rsid w:val="008F6419"/>
    <w:rsid w:val="00910116"/>
    <w:rsid w:val="00910811"/>
    <w:rsid w:val="00920C96"/>
    <w:rsid w:val="00944A89"/>
    <w:rsid w:val="00944A9B"/>
    <w:rsid w:val="00946727"/>
    <w:rsid w:val="00981AB7"/>
    <w:rsid w:val="0098745F"/>
    <w:rsid w:val="009876F8"/>
    <w:rsid w:val="00996A2F"/>
    <w:rsid w:val="009B61B5"/>
    <w:rsid w:val="009C7BF5"/>
    <w:rsid w:val="009D071A"/>
    <w:rsid w:val="009F70BD"/>
    <w:rsid w:val="00A04663"/>
    <w:rsid w:val="00A04F7E"/>
    <w:rsid w:val="00A051DD"/>
    <w:rsid w:val="00A05CAF"/>
    <w:rsid w:val="00A07AC6"/>
    <w:rsid w:val="00A13B59"/>
    <w:rsid w:val="00A245B7"/>
    <w:rsid w:val="00A3316C"/>
    <w:rsid w:val="00A339A1"/>
    <w:rsid w:val="00A35C4E"/>
    <w:rsid w:val="00A40EC6"/>
    <w:rsid w:val="00A50050"/>
    <w:rsid w:val="00A5544D"/>
    <w:rsid w:val="00A60FFB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27056"/>
    <w:rsid w:val="00B76E4B"/>
    <w:rsid w:val="00B8533D"/>
    <w:rsid w:val="00B87767"/>
    <w:rsid w:val="00B91528"/>
    <w:rsid w:val="00B943CF"/>
    <w:rsid w:val="00BB7CE1"/>
    <w:rsid w:val="00BD1B1F"/>
    <w:rsid w:val="00BD60A7"/>
    <w:rsid w:val="00BE5305"/>
    <w:rsid w:val="00C05A7C"/>
    <w:rsid w:val="00C22505"/>
    <w:rsid w:val="00C25415"/>
    <w:rsid w:val="00C2568F"/>
    <w:rsid w:val="00C32372"/>
    <w:rsid w:val="00C372FB"/>
    <w:rsid w:val="00C449CE"/>
    <w:rsid w:val="00C45479"/>
    <w:rsid w:val="00C571C6"/>
    <w:rsid w:val="00C656EA"/>
    <w:rsid w:val="00C71EB1"/>
    <w:rsid w:val="00C90354"/>
    <w:rsid w:val="00C9176A"/>
    <w:rsid w:val="00C94DA6"/>
    <w:rsid w:val="00C96F91"/>
    <w:rsid w:val="00CA35AB"/>
    <w:rsid w:val="00CA553F"/>
    <w:rsid w:val="00CB2666"/>
    <w:rsid w:val="00CB4AD3"/>
    <w:rsid w:val="00CB7041"/>
    <w:rsid w:val="00CC0DCA"/>
    <w:rsid w:val="00CC6BFD"/>
    <w:rsid w:val="00CD4353"/>
    <w:rsid w:val="00CF017B"/>
    <w:rsid w:val="00D001D9"/>
    <w:rsid w:val="00D164BB"/>
    <w:rsid w:val="00D20A7C"/>
    <w:rsid w:val="00D22AEF"/>
    <w:rsid w:val="00D22CEB"/>
    <w:rsid w:val="00D2395D"/>
    <w:rsid w:val="00D30FD6"/>
    <w:rsid w:val="00D402A7"/>
    <w:rsid w:val="00D563E2"/>
    <w:rsid w:val="00D76492"/>
    <w:rsid w:val="00D83BC3"/>
    <w:rsid w:val="00DA5049"/>
    <w:rsid w:val="00DD51B7"/>
    <w:rsid w:val="00DE7F78"/>
    <w:rsid w:val="00DF603A"/>
    <w:rsid w:val="00E0364C"/>
    <w:rsid w:val="00E3091B"/>
    <w:rsid w:val="00E36F7A"/>
    <w:rsid w:val="00E44C88"/>
    <w:rsid w:val="00E463C3"/>
    <w:rsid w:val="00E54A62"/>
    <w:rsid w:val="00E6183B"/>
    <w:rsid w:val="00E7009D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C54F3"/>
    <w:rsid w:val="00EE679C"/>
    <w:rsid w:val="00EF4232"/>
    <w:rsid w:val="00EF6E7C"/>
    <w:rsid w:val="00F06D4D"/>
    <w:rsid w:val="00F15C75"/>
    <w:rsid w:val="00F165D2"/>
    <w:rsid w:val="00F40200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C191E"/>
    <w:rsid w:val="00FC1C58"/>
    <w:rsid w:val="00FC1FC9"/>
    <w:rsid w:val="00FC5FC6"/>
    <w:rsid w:val="00FD066E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0E40B"/>
  <w15:docId w15:val="{AA6DA838-1FD8-4AA3-B316-9A344C2D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1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57983-40CF-4125-9F80-DABBD280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28</cp:revision>
  <cp:lastPrinted>2016-04-27T23:53:00Z</cp:lastPrinted>
  <dcterms:created xsi:type="dcterms:W3CDTF">2019-02-20T14:13:00Z</dcterms:created>
  <dcterms:modified xsi:type="dcterms:W3CDTF">2023-09-27T00:05:00Z</dcterms:modified>
</cp:coreProperties>
</file>