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1B5248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1B52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685FDD">
        <w:rPr>
          <w:rFonts w:ascii="HY헤드라인M" w:eastAsia="HY헤드라인M" w:hAnsi="HY헤드라인M"/>
          <w:b/>
          <w:sz w:val="36"/>
          <w:szCs w:val="36"/>
        </w:rPr>
        <w:t>7</w:t>
      </w: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A2D92" w:rsidRPr="001B5248">
        <w:rPr>
          <w:rFonts w:ascii="HY헤드라인M" w:eastAsia="HY헤드라인M" w:hAnsi="HY헤드라인M" w:hint="eastAsia"/>
          <w:b/>
          <w:sz w:val="36"/>
          <w:szCs w:val="36"/>
        </w:rPr>
        <w:t>Front Controller</w:t>
      </w:r>
      <w:r w:rsidR="00BD520B">
        <w:rPr>
          <w:rFonts w:ascii="HY헤드라인M" w:eastAsia="HY헤드라인M" w:hAnsi="HY헤드라인M" w:hint="eastAsia"/>
          <w:b/>
          <w:sz w:val="36"/>
          <w:szCs w:val="36"/>
        </w:rPr>
        <w:t>와 Command</w:t>
      </w:r>
      <w:r w:rsidR="00F4206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F4206D">
        <w:rPr>
          <w:rFonts w:ascii="HY헤드라인M" w:eastAsia="HY헤드라인M" w:hAnsi="HY헤드라인M"/>
          <w:b/>
          <w:sz w:val="36"/>
          <w:szCs w:val="36"/>
        </w:rPr>
        <w:t>구조</w:t>
      </w:r>
    </w:p>
    <w:p w:rsidR="006A0EE5" w:rsidRDefault="006A0EE5" w:rsidP="006C386B">
      <w:pPr>
        <w:spacing w:after="0" w:line="240" w:lineRule="auto"/>
      </w:pPr>
      <w:r>
        <w:rPr>
          <w:rFonts w:hint="eastAsia"/>
        </w:rPr>
        <w:t xml:space="preserve">여러분이 실무에서 </w:t>
      </w:r>
      <w:r w:rsidR="00FC15EF">
        <w:rPr>
          <w:rFonts w:hint="eastAsia"/>
        </w:rPr>
        <w:t>작업을 할 때 큰 구조에서 두 패턴 구조를 필히 알고 있어야 다른 팀원과 co-work하는데 문제가 없고 개발시에도 효율적으로 개발을 할 수 있다. 난잡한 개발에서 체계화된 개발론으로도 볼 수 있다.</w:t>
      </w:r>
    </w:p>
    <w:p w:rsidR="00F165D2" w:rsidRDefault="00FC15EF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url-pattern</w:t>
      </w:r>
    </w:p>
    <w:p w:rsidR="00E36F7A" w:rsidRDefault="007A2D92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디렉터리</w:t>
      </w:r>
      <w:r>
        <w:rPr>
          <w:rFonts w:hint="eastAsia"/>
          <w:szCs w:val="20"/>
        </w:rPr>
        <w:t xml:space="preserve"> </w:t>
      </w:r>
      <w:r w:rsidR="0035689D">
        <w:rPr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디렉터리 형태로 서버의 해당 컴포넌트</w:t>
      </w:r>
      <w:r w:rsidR="00FC15EF">
        <w:rPr>
          <w:rFonts w:hint="eastAsia"/>
          <w:szCs w:val="20"/>
        </w:rPr>
        <w:t>(서블릿)</w:t>
      </w:r>
      <w:r w:rsidRPr="007A2D92">
        <w:rPr>
          <w:rFonts w:hint="eastAsia"/>
          <w:szCs w:val="20"/>
        </w:rPr>
        <w:t>를 찾아서 실행하는 구조</w:t>
      </w:r>
      <w:r w:rsidR="00FC15EF">
        <w:rPr>
          <w:rFonts w:hint="eastAsia"/>
          <w:szCs w:val="20"/>
        </w:rPr>
        <w:t>. 서블릿을 만들고 서블릿의 긴 주소가 보안상 문제가 되거나 너무 길어, 매핑을 한다. xml이나 어노테이션을 이용해 매핑을 할 때 사용했던 방식</w:t>
      </w:r>
    </w:p>
    <w:p w:rsidR="006C386B" w:rsidRDefault="000D5189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Pr="00C94B86">
          <w:rPr>
            <w:rStyle w:val="a4"/>
            <w:rFonts w:hint="eastAsia"/>
            <w:szCs w:val="20"/>
          </w:rPr>
          <w:t>http://localhost:8</w:t>
        </w:r>
        <w:r w:rsidRPr="00C94B86">
          <w:rPr>
            <w:rStyle w:val="a4"/>
            <w:szCs w:val="20"/>
          </w:rPr>
          <w:t>090</w:t>
        </w:r>
        <w:r w:rsidRPr="00C94B86">
          <w:rPr>
            <w:rStyle w:val="a4"/>
            <w:rFonts w:hint="eastAsia"/>
            <w:szCs w:val="20"/>
          </w:rPr>
          <w:t>/ch1</w:t>
        </w:r>
        <w:r w:rsidRPr="00C94B86">
          <w:rPr>
            <w:rStyle w:val="a4"/>
            <w:szCs w:val="20"/>
          </w:rPr>
          <w:t>7</w:t>
        </w:r>
        <w:r w:rsidRPr="00C94B86">
          <w:rPr>
            <w:rStyle w:val="a4"/>
            <w:rFonts w:hint="eastAsia"/>
            <w:szCs w:val="20"/>
          </w:rPr>
          <w:t>/empList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</w:t>
      </w:r>
      <w:r>
        <w:rPr>
          <w:szCs w:val="20"/>
        </w:rPr>
        <w:t>e</w:t>
      </w:r>
      <w:r w:rsidR="00D701D8">
        <w:rPr>
          <w:rFonts w:hint="eastAsia"/>
          <w:szCs w:val="20"/>
        </w:rPr>
        <w:t>mpList</w:t>
      </w:r>
      <w:r w:rsidR="007A2D92">
        <w:rPr>
          <w:rFonts w:hint="eastAsia"/>
          <w:szCs w:val="20"/>
        </w:rPr>
        <w:t xml:space="preserve"> 서블릿</w:t>
      </w:r>
    </w:p>
    <w:p w:rsidR="0066394B" w:rsidRDefault="0066394B" w:rsidP="0066394B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 w:rsidR="006E3C14">
        <w:rPr>
          <w:szCs w:val="20"/>
        </w:rPr>
        <w:t>http://localhost:8090</w:t>
      </w:r>
      <w:r w:rsidRPr="0066394B">
        <w:rPr>
          <w:szCs w:val="20"/>
        </w:rPr>
        <w:t>/ch1</w:t>
      </w:r>
      <w:r w:rsidR="006E3C14">
        <w:rPr>
          <w:szCs w:val="20"/>
        </w:rPr>
        <w:t>7</w:t>
      </w:r>
      <w:r w:rsidRPr="0066394B">
        <w:rPr>
          <w:szCs w:val="20"/>
        </w:rPr>
        <w:t>/servlet/com.</w:t>
      </w:r>
      <w:r w:rsidR="00C34DF2">
        <w:rPr>
          <w:szCs w:val="20"/>
        </w:rPr>
        <w:t>lec</w:t>
      </w:r>
      <w:r w:rsidRPr="0066394B">
        <w:rPr>
          <w:szCs w:val="20"/>
        </w:rPr>
        <w:t>.ex.</w:t>
      </w:r>
      <w:r w:rsidR="00C34DF2">
        <w:rPr>
          <w:szCs w:val="20"/>
        </w:rPr>
        <w:t>EmpList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서블릿의</w:t>
      </w:r>
      <w:r>
        <w:rPr>
          <w:rFonts w:hint="eastAsia"/>
          <w:szCs w:val="20"/>
        </w:rPr>
        <w:t xml:space="preserve"> 긴 주소를 매핑한다.</w:t>
      </w:r>
    </w:p>
    <w:p w:rsidR="007A2D92" w:rsidRPr="007A2D92" w:rsidRDefault="000D5189" w:rsidP="00D701D8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Pr="00C94B86">
          <w:rPr>
            <w:rStyle w:val="a4"/>
            <w:rFonts w:hint="eastAsia"/>
            <w:szCs w:val="20"/>
          </w:rPr>
          <w:t>http://localhost:8</w:t>
        </w:r>
        <w:r w:rsidRPr="00C94B86">
          <w:rPr>
            <w:rStyle w:val="a4"/>
            <w:szCs w:val="20"/>
          </w:rPr>
          <w:t>090</w:t>
        </w:r>
        <w:r w:rsidRPr="00C94B86">
          <w:rPr>
            <w:rStyle w:val="a4"/>
            <w:rFonts w:hint="eastAsia"/>
            <w:szCs w:val="20"/>
          </w:rPr>
          <w:t>/ch1</w:t>
        </w:r>
        <w:r w:rsidRPr="00C94B86">
          <w:rPr>
            <w:rStyle w:val="a4"/>
            <w:szCs w:val="20"/>
          </w:rPr>
          <w:t>7</w:t>
        </w:r>
        <w:r w:rsidRPr="00C94B86">
          <w:rPr>
            <w:rStyle w:val="a4"/>
            <w:rFonts w:hint="eastAsia"/>
            <w:szCs w:val="20"/>
          </w:rPr>
          <w:t>/empSch</w:t>
        </w:r>
      </w:hyperlink>
      <w:r w:rsidR="00D701D8">
        <w:rPr>
          <w:szCs w:val="20"/>
        </w:rPr>
        <w:t xml:space="preserve"> </w:t>
      </w:r>
      <w:r w:rsidR="007A2D92">
        <w:rPr>
          <w:rFonts w:hint="eastAsia"/>
          <w:szCs w:val="20"/>
        </w:rPr>
        <w:t xml:space="preserve"> 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</w:t>
      </w:r>
      <w:r>
        <w:rPr>
          <w:szCs w:val="20"/>
        </w:rPr>
        <w:t>e</w:t>
      </w:r>
      <w:r w:rsidR="00D701D8" w:rsidRPr="00D701D8">
        <w:rPr>
          <w:rFonts w:hint="eastAsia"/>
          <w:szCs w:val="20"/>
        </w:rPr>
        <w:t>mpSch</w:t>
      </w:r>
      <w:r w:rsidR="007A2D92">
        <w:rPr>
          <w:rFonts w:hint="eastAsia"/>
          <w:szCs w:val="20"/>
        </w:rPr>
        <w:t xml:space="preserve">  서블릿</w:t>
      </w:r>
    </w:p>
    <w:p w:rsidR="00245773" w:rsidRDefault="007A2D92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확장</w:t>
      </w:r>
      <w:r>
        <w:rPr>
          <w:rFonts w:hint="eastAsia"/>
          <w:szCs w:val="20"/>
        </w:rPr>
        <w:t xml:space="preserve">자 </w:t>
      </w:r>
      <w:r w:rsidR="0035689D">
        <w:rPr>
          <w:rFonts w:hint="eastAsia"/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확장자 형태로 서버의 해당 컴포넌트를 찾아서 실행하는 구조</w:t>
      </w:r>
    </w:p>
    <w:p w:rsidR="007A2D92" w:rsidRDefault="00B744CC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0" w:history="1">
        <w:r w:rsidR="00433935" w:rsidRPr="00AE70C1">
          <w:rPr>
            <w:rStyle w:val="a4"/>
            <w:rFonts w:hint="eastAsia"/>
            <w:szCs w:val="20"/>
          </w:rPr>
          <w:t>http://localhost:8090/ch1</w:t>
        </w:r>
        <w:r w:rsidR="00433935" w:rsidRPr="00AE70C1">
          <w:rPr>
            <w:rStyle w:val="a4"/>
            <w:szCs w:val="20"/>
          </w:rPr>
          <w:t>7</w:t>
        </w:r>
        <w:r w:rsidR="00433935" w:rsidRPr="00AE70C1">
          <w:rPr>
            <w:rStyle w:val="a4"/>
            <w:rFonts w:hint="eastAsia"/>
            <w:szCs w:val="20"/>
          </w:rPr>
          <w:t>/EmpList.do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↘</w:t>
      </w:r>
    </w:p>
    <w:p w:rsidR="007A2D92" w:rsidRPr="007A2D92" w:rsidRDefault="00B744CC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1" w:history="1">
        <w:r w:rsidR="006E3C14" w:rsidRPr="00AE70C1">
          <w:rPr>
            <w:rStyle w:val="a4"/>
            <w:rFonts w:hint="eastAsia"/>
            <w:szCs w:val="20"/>
          </w:rPr>
          <w:t>http://localhost:8</w:t>
        </w:r>
        <w:r w:rsidR="006E3C14" w:rsidRPr="00AE70C1">
          <w:rPr>
            <w:rStyle w:val="a4"/>
            <w:szCs w:val="20"/>
          </w:rPr>
          <w:t>090</w:t>
        </w:r>
        <w:r w:rsidR="006E3C14" w:rsidRPr="00AE70C1">
          <w:rPr>
            <w:rStyle w:val="a4"/>
            <w:rFonts w:hint="eastAsia"/>
            <w:szCs w:val="20"/>
          </w:rPr>
          <w:t>/ch1</w:t>
        </w:r>
        <w:r w:rsidR="006E3C14" w:rsidRPr="00AE70C1">
          <w:rPr>
            <w:rStyle w:val="a4"/>
            <w:szCs w:val="20"/>
          </w:rPr>
          <w:t>7</w:t>
        </w:r>
        <w:r w:rsidR="006E3C14" w:rsidRPr="00AE70C1">
          <w:rPr>
            <w:rStyle w:val="a4"/>
            <w:rFonts w:hint="eastAsia"/>
            <w:szCs w:val="20"/>
          </w:rPr>
          <w:t>/EmpSch.do</w:t>
        </w:r>
      </w:hyperlink>
      <w:r w:rsidR="00121CF0">
        <w:rPr>
          <w:szCs w:val="20"/>
        </w:rPr>
        <w:t xml:space="preserve"> </w:t>
      </w:r>
      <w:r w:rsidR="00121CF0">
        <w:rPr>
          <w:rFonts w:hint="eastAsia"/>
          <w:szCs w:val="20"/>
        </w:rPr>
        <w:t xml:space="preserve">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</w:t>
      </w:r>
      <w:bookmarkStart w:id="0" w:name="_GoBack"/>
      <w:r w:rsidR="007A2D92">
        <w:rPr>
          <w:rFonts w:hint="eastAsia"/>
          <w:szCs w:val="20"/>
        </w:rPr>
        <w:t xml:space="preserve">*.do </w:t>
      </w:r>
      <w:bookmarkEnd w:id="0"/>
      <w:r w:rsidR="007A2D92">
        <w:rPr>
          <w:rFonts w:hint="eastAsia"/>
          <w:szCs w:val="20"/>
        </w:rPr>
        <w:t>서블릿</w:t>
      </w:r>
    </w:p>
    <w:p w:rsidR="008C4F84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FrontController ;</w:t>
      </w:r>
      <w:r w:rsidRPr="005340B0">
        <w:rPr>
          <w:rFonts w:ascii="맑은 고딕" w:hAnsi="맑은 고딕" w:hint="eastAsia"/>
          <w:color w:val="000000" w:themeColor="text1"/>
          <w:kern w:val="24"/>
          <w:sz w:val="22"/>
        </w:rPr>
        <w:t xml:space="preserve"> </w:t>
      </w:r>
      <w:r w:rsidRPr="005340B0">
        <w:rPr>
          <w:rFonts w:hint="eastAsia"/>
          <w:szCs w:val="20"/>
        </w:rPr>
        <w:t>클라이언트의 다양한 요청을 한곳으로 집중시켜, 개발 및 유지보수에 효율성을 극대화</w:t>
      </w:r>
    </w:p>
    <w:p w:rsidR="00CB519A" w:rsidRDefault="00CB519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위의 경우 컴포넌트들끼리 중복되는 코드가 있을 수도 있고, 파일이 여러 개라 집중성이 떨어질 수 있다.</w:t>
      </w:r>
    </w:p>
    <w:p w:rsidR="00074A0A" w:rsidRPr="00C6175A" w:rsidRDefault="00074A0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요청을 받는 창구를 하나로 집중시켰다고도 할 수 있다.</w:t>
      </w:r>
    </w:p>
    <w:p w:rsidR="005340B0" w:rsidRDefault="00433935" w:rsidP="005340B0">
      <w:pPr>
        <w:spacing w:after="0" w:line="240" w:lineRule="auto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2C856D0" wp14:editId="5AB728E0">
                <wp:simplePos x="0" y="0"/>
                <wp:positionH relativeFrom="column">
                  <wp:posOffset>436418</wp:posOffset>
                </wp:positionH>
                <wp:positionV relativeFrom="paragraph">
                  <wp:posOffset>113896</wp:posOffset>
                </wp:positionV>
                <wp:extent cx="5316694" cy="2246308"/>
                <wp:effectExtent l="0" t="0" r="17780" b="20955"/>
                <wp:wrapNone/>
                <wp:docPr id="55" name="그룹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694" cy="2246308"/>
                          <a:chOff x="0" y="0"/>
                          <a:chExt cx="5316694" cy="2246308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0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367145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1323109" y="0"/>
                            <a:ext cx="159762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요청1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릿, JSP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323109" y="367145"/>
                            <a:ext cx="1597628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요청2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997527" y="138545"/>
                            <a:ext cx="327903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3394364" y="360218"/>
                            <a:ext cx="876312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997527" y="512618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2923309" y="145472"/>
                            <a:ext cx="467984" cy="36321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 flipV="1">
                            <a:off x="2576945" y="505690"/>
                            <a:ext cx="812050" cy="436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/>
                        <wps:spPr>
                          <a:xfrm flipV="1">
                            <a:off x="2923309" y="512618"/>
                            <a:ext cx="467984" cy="3772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741218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1323109" y="741218"/>
                            <a:ext cx="1597628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요청3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997527" y="879763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0" y="1226127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323109" y="1364672"/>
                            <a:ext cx="1653610" cy="739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E43ED2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모든 요청을</w:t>
                              </w:r>
                            </w:p>
                            <w:p w:rsidR="00433935" w:rsidRPr="00E43ED2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처리하는 서블릿 </w:t>
                              </w:r>
                            </w:p>
                            <w:p w:rsidR="00433935" w:rsidRPr="00E43ED2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 frontController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직선 화살표 연결선 23"/>
                        <wps:cNvCnPr/>
                        <wps:spPr>
                          <a:xfrm>
                            <a:off x="983673" y="1364672"/>
                            <a:ext cx="346302" cy="36957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0" y="1593272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1960418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4440382" y="1579418"/>
                            <a:ext cx="876312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997527" y="1738745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3013364" y="1731818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 flipV="1">
                            <a:off x="962891" y="1738745"/>
                            <a:ext cx="364698" cy="37023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3338946" y="1579418"/>
                            <a:ext cx="876312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직선 화살표 연결선 54"/>
                        <wps:cNvCnPr/>
                        <wps:spPr>
                          <a:xfrm>
                            <a:off x="4239491" y="1738745"/>
                            <a:ext cx="20435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856D0" id="그룹 55" o:spid="_x0000_s1026" style="position:absolute;left:0;text-align:left;margin-left:34.35pt;margin-top:8.95pt;width:418.65pt;height:176.85pt;z-index:251667968" coordsize="53166,2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">
                <v:rect id="직사각형 2" o:spid="_x0000_s1027" style="position:absolute;width:961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" o:spid="_x0000_s1028" style="position:absolute;top:3671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5" o:spid="_x0000_s1029" style="position:absolute;left:13231;width:1597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요청1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릿, JSP</w:t>
                        </w:r>
                      </w:p>
                    </w:txbxContent>
                  </v:textbox>
                </v:rect>
                <v:rect id="직사각형 6" o:spid="_x0000_s1030" style="position:absolute;left:13231;top:3671;width:15976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요청2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1" type="#_x0000_t32" style="position:absolute;left:9975;top:1385;width:3279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" strokecolor="#4579b8 [3044]" strokeweight="1pt">
                  <v:stroke endarrow="block"/>
                </v:shape>
                <v:rect id="직사각형 8" o:spid="_x0000_s1032" style="position:absolute;left:33943;top:3602;width:8763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11" o:spid="_x0000_s1033" type="#_x0000_t32" style="position:absolute;left:9975;top:5126;width:3279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" strokecolor="#4579b8 [3044]" strokeweight="1pt">
                  <v:stroke endarrow="block"/>
                </v:shape>
                <v:shape id="직선 화살표 연결선 14" o:spid="_x0000_s1034" type="#_x0000_t32" style="position:absolute;left:29233;top:1454;width:4679;height:3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" strokecolor="#4579b8 [3044]" strokeweight="1pt">
                  <v:stroke endarrow="block"/>
                </v:shape>
                <v:shape id="직선 화살표 연결선 13" o:spid="_x0000_s1035" type="#_x0000_t32" style="position:absolute;left:25769;top:5056;width:8120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" strokecolor="#4579b8 [3044]" strokeweight="1pt">
                  <v:stroke endarrow="block"/>
                </v:shape>
                <v:shape id="직선 화살표 연결선 15" o:spid="_x0000_s1036" type="#_x0000_t32" style="position:absolute;left:29233;top:5126;width:4679;height:3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" strokecolor="#4579b8 [3044]" strokeweight="1pt">
                  <v:stroke endarrow="block"/>
                </v:shape>
                <v:rect id="직사각형 4" o:spid="_x0000_s1037" style="position:absolute;top:7412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7" o:spid="_x0000_s1038" style="position:absolute;left:13231;top:7412;width:15976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요청3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2" o:spid="_x0000_s1039" type="#_x0000_t32" style="position:absolute;left:9975;top:8797;width:3279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" strokecolor="#4579b8 [3044]" strokeweight="1pt">
                  <v:stroke endarrow="block"/>
                </v:shape>
                <v:rect id="직사각형 16" o:spid="_x0000_s1040" style="position:absolute;top:12261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19" o:spid="_x0000_s1041" style="position:absolute;left:13231;top:13646;width:16536;height:7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>
                  <v:textbox>
                    <w:txbxContent>
                      <w:p w:rsidR="00433935" w:rsidRPr="00E43ED2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모든 요청을</w:t>
                        </w:r>
                      </w:p>
                      <w:p w:rsidR="00433935" w:rsidRPr="00E43ED2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처리하는 서블릿 </w:t>
                        </w:r>
                      </w:p>
                      <w:p w:rsidR="00433935" w:rsidRPr="00E43ED2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 frontController</w:t>
                        </w:r>
                      </w:p>
                    </w:txbxContent>
                  </v:textbox>
                </v:rect>
                <v:shape id="직선 화살표 연결선 23" o:spid="_x0000_s1042" type="#_x0000_t32" style="position:absolute;left:9836;top:13646;width:3463;height:3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" strokecolor="#4579b8 [3044]" strokeweight="1pt">
                  <v:stroke endarrow="block"/>
                </v:shape>
                <v:rect id="직사각형 17" o:spid="_x0000_s1043" style="position:absolute;top:15932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18" o:spid="_x0000_s1044" style="position:absolute;top:19604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21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IGVX2QAvfkFAAD//wMAUEsBAi0AFAAGAAgAAAAhANvh9svuAAAAhQEAABMAAAAAAAAAAAAA&#10;AAAAAAAAAFtDb250ZW50X1R5cGVzXS54bWxQSwECLQAUAAYACAAAACEAWvQsW78AAAAVAQAACwAA&#10;AAAAAAAAAAAAAAAfAQAAX3JlbHMvLnJlbHNQSwECLQAUAAYACAAAACEAOluNtcMAAADbAAAADwAA&#10;AAAAAAAAAAAAAAAHAgAAZHJzL2Rvd25yZXYueG1sUEsFBgAAAAADAAMAtwAAAPcCAAAAAA=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20" o:spid="_x0000_s1045" style="position:absolute;left:44403;top:15794;width:8763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sO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X38En+ALJ8AAAD//wMAUEsBAi0AFAAGAAgAAAAhANvh9svuAAAAhQEAABMAAAAAAAAAAAAAAAAA&#10;AAAAAFtDb250ZW50X1R5cGVzXS54bWxQSwECLQAUAAYACAAAACEAWvQsW78AAAAVAQAACwAAAAAA&#10;AAAAAAAAAAAfAQAAX3JlbHMvLnJlbHNQSwECLQAUAAYACAAAACEACkFLDsAAAADbAAAADwAAAAAA&#10;AAAAAAAAAAAHAgAAZHJzL2Rvd25yZXYueG1sUEsFBgAAAAADAAMAtwAAAPQCAAAAAA=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21" o:spid="_x0000_s1046" type="#_x0000_t32" style="position:absolute;left:9975;top:17387;width:3279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" strokecolor="#4579b8 [3044]" strokeweight="1pt">
                  <v:stroke endarrow="block"/>
                </v:shape>
                <v:shape id="직선 화살표 연결선 22" o:spid="_x0000_s1047" type="#_x0000_t32" style="position:absolute;left:30133;top:17318;width:3279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" strokecolor="#4579b8 [3044]" strokeweight="1pt">
                  <v:stroke endarrow="block"/>
                </v:shape>
                <v:shape id="직선 화살표 연결선 24" o:spid="_x0000_s1048" type="#_x0000_t32" style="position:absolute;left:9628;top:17387;width:3647;height:3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" strokecolor="#4579b8 [3044]" strokeweight="1pt">
                  <v:stroke endarrow="block"/>
                </v:shape>
                <v:rect id="직사각형 1" o:spid="_x0000_s1049" style="position:absolute;left:33389;top:15794;width:8763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" fillcolor="#4f81bd [3204]" strokecolor="#243f60 [1604]" strokeweight="2pt">
                  <v:textbox>
                    <w:txbxContent>
                      <w:p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4" o:spid="_x0000_s1050" type="#_x0000_t32" style="position:absolute;left:42394;top:17387;width:20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" strokecolor="#4579b8 [3044]" strokeweight="1pt">
                  <v:stroke endarrow="block"/>
                </v:shape>
              </v:group>
            </w:pict>
          </mc:Fallback>
        </mc:AlternateContent>
      </w:r>
    </w:p>
    <w:p w:rsidR="00651927" w:rsidRDefault="00651927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0F3AD4" w:rsidRDefault="000F3AD4" w:rsidP="005340B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예제</w:t>
      </w:r>
      <w:r w:rsidRPr="000F3AD4">
        <w:t xml:space="preserve"> </w:t>
      </w:r>
      <w:r w:rsidR="008A2C7F">
        <w:t>test</w:t>
      </w:r>
      <w:r w:rsidRPr="000F3AD4">
        <w:rPr>
          <w:szCs w:val="20"/>
        </w:rPr>
        <w:t>.</w:t>
      </w:r>
      <w:r w:rsidR="0086046A">
        <w:rPr>
          <w:rFonts w:hint="eastAsia"/>
          <w:szCs w:val="20"/>
        </w:rPr>
        <w:t>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uri = request.getRequestURI();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command = uri.substring(conPath.length());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URI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="008A2C7F">
        <w:rPr>
          <w:rFonts w:ascii="Consolas" w:hAnsi="Consolas" w:cs="Consolas"/>
          <w:color w:val="008080"/>
          <w:kern w:val="0"/>
          <w:szCs w:val="20"/>
        </w:rPr>
        <w:t>&lt;</w:t>
      </w:r>
      <w:r w:rsidR="008A2C7F">
        <w:rPr>
          <w:rFonts w:ascii="Consolas" w:hAnsi="Consolas" w:cs="Consolas"/>
          <w:color w:val="3F7F7F"/>
          <w:kern w:val="0"/>
          <w:szCs w:val="20"/>
        </w:rPr>
        <w:t>br</w:t>
      </w:r>
      <w:r w:rsidR="008A2C7F"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command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command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700CD" w:rsidRP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예제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</w:t>
      </w:r>
      <w:r>
        <w:rPr>
          <w:rFonts w:ascii="Consolas" w:hAnsi="Consolas" w:cs="Consolas"/>
          <w:color w:val="000000" w:themeColor="text1"/>
          <w:kern w:val="0"/>
          <w:szCs w:val="20"/>
        </w:rPr>
        <w:t>x1_command.jsp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655A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69655A" w:rsidP="0069655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link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href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/css/style.css"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rel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"stylesheet"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5B5BA0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insert.do"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</w:t>
      </w:r>
      <w:r w:rsidR="00972D78">
        <w:rPr>
          <w:rFonts w:ascii="Consolas" w:hAnsi="Consolas" w:cs="Consolas" w:hint="eastAsia"/>
          <w:i/>
          <w:iCs/>
          <w:color w:val="2A00FF"/>
          <w:kern w:val="0"/>
          <w:szCs w:val="20"/>
        </w:rPr>
        <w:t>090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/ch1</w:t>
      </w:r>
      <w:r w:rsidR="00EA72FD">
        <w:rPr>
          <w:rFonts w:ascii="Consolas" w:hAnsi="Consolas" w:cs="Consolas" w:hint="eastAsia"/>
          <w:i/>
          <w:iCs/>
          <w:color w:val="2A00FF"/>
          <w:kern w:val="0"/>
          <w:szCs w:val="20"/>
        </w:rPr>
        <w:t>7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/select.do"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"/ch1</w:t>
      </w:r>
      <w:r w:rsidR="00EA72FD">
        <w:rPr>
          <w:rFonts w:ascii="Consolas" w:hAnsi="Consolas" w:cs="Consolas" w:hint="eastAsia"/>
          <w:i/>
          <w:iCs/>
          <w:color w:val="2A00FF"/>
          <w:kern w:val="0"/>
          <w:szCs w:val="20"/>
        </w:rPr>
        <w:t>7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/update.do"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/delete.do"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Pr="000F3AD4" w:rsidRDefault="003700CD" w:rsidP="003700C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Default="000F3AD4" w:rsidP="005340B0">
      <w:pPr>
        <w:spacing w:after="0" w:line="240" w:lineRule="auto"/>
        <w:rPr>
          <w:szCs w:val="20"/>
        </w:rPr>
      </w:pPr>
    </w:p>
    <w:p w:rsidR="000F3AD4" w:rsidRPr="00606765" w:rsidRDefault="000F3AD4" w:rsidP="005340B0">
      <w:pPr>
        <w:spacing w:after="0" w:line="240" w:lineRule="auto"/>
        <w:rPr>
          <w:b/>
          <w:szCs w:val="20"/>
        </w:rPr>
      </w:pPr>
      <w:r w:rsidRPr="00606765">
        <w:rPr>
          <w:b/>
          <w:szCs w:val="20"/>
        </w:rPr>
        <w:t>FrontController</w:t>
      </w:r>
      <w:r w:rsidRPr="00606765">
        <w:rPr>
          <w:rFonts w:hint="eastAsia"/>
          <w:b/>
          <w:szCs w:val="20"/>
        </w:rPr>
        <w:t>.java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/insert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r w:rsidR="00C77955">
        <w:rPr>
          <w:rFonts w:ascii="Consolas" w:hAnsi="Consolas" w:cs="Consolas"/>
          <w:color w:val="2A00FF"/>
          <w:kern w:val="0"/>
          <w:szCs w:val="20"/>
        </w:rPr>
        <w:t>select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77955"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/update.jsp"</w:t>
      </w:r>
      <w:r w:rsidR="00C77955"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77955"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/delete.jsp"</w:t>
      </w:r>
      <w:r w:rsidR="00C77955"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spacing w:after="0" w:line="240" w:lineRule="auto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06765" w:rsidRPr="00473CC5" w:rsidRDefault="00DB1312" w:rsidP="0060676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lastRenderedPageBreak/>
        <w:t>ex2/insert</w:t>
      </w:r>
      <w:r w:rsidR="00971023" w:rsidRPr="00473CC5">
        <w:rPr>
          <w:rFonts w:ascii="Consolas" w:hAnsi="Consolas" w:cs="Consolas"/>
          <w:b/>
          <w:color w:val="000000"/>
          <w:kern w:val="0"/>
          <w:szCs w:val="20"/>
        </w:rPr>
        <w:t>.jsp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들어온</w:t>
      </w:r>
      <w:r w:rsidR="00DB131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>요청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>결과는</w:t>
      </w:r>
      <w:r>
        <w:rPr>
          <w:rFonts w:ascii="Consolas" w:hAnsi="Consolas" w:cs="Consolas"/>
          <w:color w:val="000000"/>
          <w:kern w:val="0"/>
          <w:szCs w:val="20"/>
        </w:rPr>
        <w:t xml:space="preserve"> ${command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765" w:rsidRDefault="00866D97" w:rsidP="00866D9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Pr="00473CC5" w:rsidRDefault="00412A23" w:rsidP="00412A23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t>ex2/</w:t>
      </w:r>
      <w:r>
        <w:rPr>
          <w:rFonts w:ascii="Consolas" w:hAnsi="Consolas" w:cs="Consolas" w:hint="eastAsia"/>
          <w:b/>
          <w:color w:val="000000"/>
          <w:kern w:val="0"/>
          <w:szCs w:val="20"/>
        </w:rPr>
        <w:t>select</w:t>
      </w:r>
      <w:r w:rsidRPr="00473CC5">
        <w:rPr>
          <w:rFonts w:ascii="Consolas" w:hAnsi="Consolas" w:cs="Consolas"/>
          <w:b/>
          <w:color w:val="000000"/>
          <w:kern w:val="0"/>
          <w:szCs w:val="20"/>
        </w:rPr>
        <w:t>.jsp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${result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&lt;h3&gt;</w:t>
      </w:r>
      <w:r>
        <w:rPr>
          <w:rFonts w:ascii="Consolas" w:hAnsi="Consolas" w:cs="Consolas" w:hint="eastAsia"/>
          <w:color w:val="008080"/>
          <w:kern w:val="0"/>
          <w:szCs w:val="20"/>
        </w:rPr>
        <w:t>select</w:t>
      </w:r>
      <w:r>
        <w:rPr>
          <w:rFonts w:ascii="Consolas" w:hAnsi="Consolas" w:cs="Consolas" w:hint="eastAsia"/>
          <w:color w:val="008080"/>
          <w:kern w:val="0"/>
          <w:szCs w:val="20"/>
        </w:rPr>
        <w:t>결과는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${list}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/h3&gt;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셀렉트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"ex2/select.jsp"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delete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딜리트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업데이트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2A23" w:rsidRDefault="00B63F6D" w:rsidP="00B63F6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1318C7" w:rsidRPr="005340B0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t xml:space="preserve">Command </w:t>
      </w:r>
      <w:r w:rsidR="00083E07">
        <w:rPr>
          <w:szCs w:val="20"/>
        </w:rPr>
        <w:t>구조</w:t>
      </w:r>
      <w:r w:rsidR="00083E0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; </w:t>
      </w:r>
      <w:r w:rsidRPr="005340B0">
        <w:rPr>
          <w:rFonts w:hint="eastAsia"/>
          <w:szCs w:val="20"/>
        </w:rPr>
        <w:t xml:space="preserve">클라이언트로부터 받은 요청들에 대해서, 서블릿이 작업을 직접 처리 하지 않고, 해당 클래스가 처리하도록 </w:t>
      </w:r>
      <w:r>
        <w:rPr>
          <w:rFonts w:hint="eastAsia"/>
          <w:szCs w:val="20"/>
        </w:rPr>
        <w:t>한다</w:t>
      </w:r>
      <w:r w:rsidR="005B19F1">
        <w:rPr>
          <w:rFonts w:hint="eastAsia"/>
          <w:szCs w:val="20"/>
        </w:rPr>
        <w:t>. FrontController 한군데서 처리하면 소스가 또 너무 방대해진다. FrontController.</w:t>
      </w:r>
      <w:r w:rsidR="005B19F1">
        <w:rPr>
          <w:szCs w:val="20"/>
        </w:rPr>
        <w:t>javj는</w:t>
      </w:r>
      <w:r w:rsidR="005B19F1">
        <w:rPr>
          <w:rFonts w:hint="eastAsia"/>
          <w:szCs w:val="20"/>
        </w:rPr>
        <w:t xml:space="preserve"> 큰 형태만 갖고 있고, 세부적인 처리는 command에서 처리한다.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5340B0">
        <w:rPr>
          <w:rFonts w:asciiTheme="majorHAnsi" w:eastAsiaTheme="majorHAnsi" w:hAnsiTheme="majorHAnsi" w:cs="Courier New"/>
          <w:b/>
          <w:iCs/>
          <w:noProof/>
          <w:color w:val="000000" w:themeColor="text1"/>
          <w:kern w:val="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D47573" wp14:editId="47AAAE25">
                <wp:simplePos x="0" y="0"/>
                <wp:positionH relativeFrom="column">
                  <wp:posOffset>163773</wp:posOffset>
                </wp:positionH>
                <wp:positionV relativeFrom="paragraph">
                  <wp:posOffset>172767</wp:posOffset>
                </wp:positionV>
                <wp:extent cx="6425565" cy="2781300"/>
                <wp:effectExtent l="0" t="0" r="13335" b="19050"/>
                <wp:wrapNone/>
                <wp:docPr id="25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2781300"/>
                          <a:chOff x="0" y="0"/>
                          <a:chExt cx="9808147" cy="4633165"/>
                        </a:xfrm>
                      </wpg:grpSpPr>
                      <wps:wsp>
                        <wps:cNvPr id="26" name="모서리가 둥근 직사각형 26"/>
                        <wps:cNvSpPr/>
                        <wps:spPr>
                          <a:xfrm>
                            <a:off x="6036414" y="1795870"/>
                            <a:ext cx="2538885" cy="2837295"/>
                          </a:xfrm>
                          <a:prstGeom prst="roundRect">
                            <a:avLst>
                              <a:gd name="adj" fmla="val 12279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50000"/>
                            </a:schemeClr>
                          </a:solidFill>
                          <a:ln w="2222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2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1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331137" y="225657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직접 처리하는 서블릿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5961030" y="591741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직선 화살표 연결선 32"/>
                        <wps:cNvCnPr/>
                        <wps:spPr>
                          <a:xfrm>
                            <a:off x="1754911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>
                            <a:off x="5301677" y="823004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>
                          <a:endCxn id="30" idx="1"/>
                        </wps:cNvCnPr>
                        <wps:spPr>
                          <a:xfrm>
                            <a:off x="1722582" y="225657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V="1">
                            <a:off x="1690254" y="831120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1" y="2340267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0" y="2938333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0" y="3536399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2331135" y="2565924"/>
                            <a:ext cx="3413885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받아 직접 처리하지 않고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command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측에서 처리하도록 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9076584" y="2932007"/>
                            <a:ext cx="731563" cy="461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직선 화살표 연결선 41"/>
                        <wps:cNvCnPr/>
                        <wps:spPr>
                          <a:xfrm>
                            <a:off x="1754910" y="3169242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/>
                        <wps:cNvCnPr/>
                        <wps:spPr>
                          <a:xfrm>
                            <a:off x="8434481" y="315596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>
                          <a:endCxn id="39" idx="1"/>
                        </wps:cNvCnPr>
                        <wps:spPr>
                          <a:xfrm>
                            <a:off x="1722581" y="2565924"/>
                            <a:ext cx="608554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/>
                        <wps:spPr>
                          <a:xfrm flipV="1">
                            <a:off x="1690253" y="3171387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사각형 45"/>
                        <wps:cNvSpPr/>
                        <wps:spPr>
                          <a:xfrm>
                            <a:off x="6227096" y="2335015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사각형 46"/>
                        <wps:cNvSpPr/>
                        <wps:spPr>
                          <a:xfrm>
                            <a:off x="6227096" y="2940478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요청2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직사각형 47"/>
                        <wps:cNvSpPr/>
                        <wps:spPr>
                          <a:xfrm>
                            <a:off x="6227096" y="3545941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요청3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직선 화살표 연결선 48"/>
                        <wps:cNvCnPr>
                          <a:endCxn id="46" idx="1"/>
                        </wps:cNvCnPr>
                        <wps:spPr>
                          <a:xfrm>
                            <a:off x="5745020" y="3171387"/>
                            <a:ext cx="482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>
                          <a:stCxn id="39" idx="3"/>
                          <a:endCxn id="45" idx="1"/>
                        </wps:cNvCnPr>
                        <wps:spPr>
                          <a:xfrm flipV="1">
                            <a:off x="5745020" y="2565924"/>
                            <a:ext cx="482076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화살표 연결선 50"/>
                        <wps:cNvCnPr>
                          <a:stCxn id="39" idx="3"/>
                          <a:endCxn id="47" idx="1"/>
                        </wps:cNvCnPr>
                        <wps:spPr>
                          <a:xfrm>
                            <a:off x="5745020" y="3162918"/>
                            <a:ext cx="482076" cy="61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Box 39"/>
                        <wps:cNvSpPr txBox="1"/>
                        <wps:spPr>
                          <a:xfrm>
                            <a:off x="6572590" y="1657949"/>
                            <a:ext cx="2503994" cy="7146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="맑은 고딕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5340B0"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nterface</w:t>
                              </w: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: </w:t>
                              </w:r>
                              <w:r>
                                <w:rPr>
                                  <w:rFonts w:asciiTheme="majorHAnsi" w:eastAsiaTheme="majorHAnsi" w:hAnsiTheme="majorHAnsi" w:cs="Courier New" w:hint="eastAsia"/>
                                  <w:iCs/>
                                  <w:color w:val="31849B" w:themeColor="accent5" w:themeShade="BF"/>
                                  <w:szCs w:val="20"/>
                                </w:rPr>
                                <w:t>Service.java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D47573" id="그룹 3" o:spid="_x0000_s1051" style="position:absolute;left:0;text-align:left;margin-left:12.9pt;margin-top:13.6pt;width:505.95pt;height:219pt;z-index:251660288;mso-width-relative:margin;mso-height-relative:margin" coordsize="98081,4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">
                <v:roundrect id="모서리가 둥근 직사각형 26" o:spid="_x0000_s1052" style="position:absolute;left:60364;top:17958;width:25388;height:28373;visibility:visible;mso-wrap-style:square;v-text-anchor:middle" arcsize="80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" fillcolor="#d99594 [1941]" strokecolor="#c0504d [3205]" strokeweight="1.75pt">
                  <v:fill opacity="32896f"/>
                </v:roundrect>
                <v:rect id="직사각형 27" o:spid="_x0000_s1053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28" o:spid="_x0000_s1054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0cI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Wz8En+ALJ8AAAD//wMAUEsBAi0AFAAGAAgAAAAhANvh9svuAAAAhQEAABMAAAAAAAAAAAAAAAAA&#10;AAAAAFtDb250ZW50X1R5cGVzXS54bWxQSwECLQAUAAYACAAAACEAWvQsW78AAAAVAQAACwAAAAAA&#10;AAAAAAAAAAAfAQAAX3JlbHMvLnJlbHNQSwECLQAUAAYACAAAACEA9DdHCM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29" o:spid="_x0000_s1055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0" o:spid="_x0000_s1056" style="position:absolute;left:23311;top:2256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3T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vr4Jf4Auf0HAAD//wMAUEsBAi0AFAAGAAgAAAAhANvh9svuAAAAhQEAABMAAAAAAAAAAAAAAAAA&#10;AAAAAFtDb250ZW50X1R5cGVzXS54bWxQSwECLQAUAAYACAAAACEAWvQsW78AAAAVAQAACwAAAAAA&#10;AAAAAAAAAAAfAQAAX3JlbHMvLnJlbHNQSwECLQAUAAYACAAAACEAj5jd08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직접 처리하는 서블릿</w:t>
                        </w:r>
                      </w:p>
                    </w:txbxContent>
                  </v:textbox>
                </v:rect>
                <v:rect id="직사각형 31" o:spid="_x0000_s1057" style="position:absolute;left:59610;top:591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32" o:spid="_x0000_s1058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Vx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" strokecolor="#4579b8 [3044]">
                  <v:stroke endarrow="block"/>
                </v:shape>
                <v:shape id="직선 화살표 연결선 33" o:spid="_x0000_s1059" type="#_x0000_t32" style="position:absolute;left:53016;top:8230;width:5763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" strokecolor="#4579b8 [3044]">
                  <v:stroke endarrow="block"/>
                </v:shape>
                <v:shape id="직선 화살표 연결선 34" o:spid="_x0000_s1060" type="#_x0000_t32" style="position:absolute;left:17225;top:2256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ie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" strokecolor="#4579b8 [3044]">
                  <v:stroke endarrow="block"/>
                </v:shape>
                <v:shape id="직선 화살표 연결선 35" o:spid="_x0000_s1061" type="#_x0000_t32" style="position:absolute;left:16902;top:8311;width:6409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N8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pmc7h9ST9Arv4BAAD//wMAUEsBAi0AFAAGAAgAAAAhANvh9svuAAAAhQEAABMAAAAAAAAAAAAA&#10;AAAAAAAAAFtDb250ZW50X1R5cGVzXS54bWxQSwECLQAUAAYACAAAACEAWvQsW78AAAAVAQAACwAA&#10;AAAAAAAAAAAAAAAfAQAAX3JlbHMvLnJlbHNQSwECLQAUAAYACAAAACEA5OzDfMMAAADbAAAADwAA&#10;AAAAAAAAAAAAAAAHAgAAZHJzL2Rvd25yZXYueG1sUEsFBgAAAAADAAMAtwAAAPcCAAAAAA==&#10;" strokecolor="#4579b8 [3044]">
                  <v:stroke endarrow="block"/>
                </v:shape>
                <v:rect id="직사각형 36" o:spid="_x0000_s1062" style="position:absolute;top:23402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A8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N4e9L/AFy9QIAAP//AwBQSwECLQAUAAYACAAAACEA2+H2y+4AAACFAQAAEwAAAAAAAAAAAAAA&#10;AAAAAAAAW0NvbnRlbnRfVHlwZXNdLnhtbFBLAQItABQABgAIAAAAIQBa9CxbvwAAABUBAAALAAAA&#10;AAAAAAAAAAAAAB8BAABfcmVscy8ucmVsc1BLAQItABQABgAIAAAAIQBvPeA8wgAAANs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7" o:spid="_x0000_s1063" style="position:absolute;top:2938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38" o:spid="_x0000_s1064" style="position:absolute;top:3536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HV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tj4Jf4Auf0HAAD//wMAUEsBAi0AFAAGAAgAAAAhANvh9svuAAAAhQEAABMAAAAAAAAAAAAAAAAA&#10;AAAAAFtDb250ZW50X1R5cGVzXS54bWxQSwECLQAUAAYACAAAACEAWvQsW78AAAAVAQAACwAAAAAA&#10;AAAAAAAAAAAfAQAAX3JlbHMvLnJlbHNQSwECLQAUAAYACAAAACEAce7R1c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9" o:spid="_x0000_s1065" style="position:absolute;left:23311;top:25659;width:3413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받아 직접 처리하지 않고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command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측에서 처리하도록 함</w:t>
                        </w:r>
                      </w:p>
                    </w:txbxContent>
                  </v:textbox>
                </v:rect>
                <v:rect id="직사각형 40" o:spid="_x0000_s1066" style="position:absolute;left:90765;top:29320;width:7316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41" o:spid="_x0000_s1067" type="#_x0000_t32" style="position:absolute;left:17549;top:3169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<v:stroke endarrow="block"/>
                </v:shape>
                <v:shape id="직선 화살표 연결선 42" o:spid="_x0000_s1068" type="#_x0000_t32" style="position:absolute;left:84344;top:31559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<v:stroke endarrow="block"/>
                </v:shape>
                <v:shape id="직선 화살표 연결선 43" o:spid="_x0000_s1069" type="#_x0000_t32" style="position:absolute;left:17225;top:2565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<v:stroke endarrow="block"/>
                </v:shape>
                <v:shape id="직선 화살표 연결선 44" o:spid="_x0000_s1070" type="#_x0000_t32" style="position:absolute;left:16902;top:31713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" strokecolor="#4579b8 [3044]">
                  <v:stroke endarrow="block"/>
                </v:shape>
                <v:rect id="직사각형 45" o:spid="_x0000_s1071" style="position:absolute;left:62270;top:23350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6" o:spid="_x0000_s1072" style="position:absolute;left:62270;top:29404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요청2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7" o:spid="_x0000_s1073" style="position:absolute;left:62270;top:35459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요청3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shape id="직선 화살표 연결선 48" o:spid="_x0000_s1074" type="#_x0000_t32" style="position:absolute;left:57450;top:31713;width:4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직선 화살표 연결선 49" o:spid="_x0000_s1075" type="#_x0000_t32" style="position:absolute;left:57450;top:25659;width:4820;height:5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직선 화살표 연결선 50" o:spid="_x0000_s1076" type="#_x0000_t32" style="position:absolute;left:57450;top:31629;width:4820;height:6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77" type="#_x0000_t202" style="position:absolute;left:65725;top:16579;width:25040;height:7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="맑은 고딕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</w:t>
                        </w:r>
                        <w:r w:rsidRPr="005340B0"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nterface</w:t>
                        </w:r>
                        <w:r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: </w:t>
                        </w:r>
                        <w:r>
                          <w:rPr>
                            <w:rFonts w:asciiTheme="majorHAnsi" w:eastAsiaTheme="majorHAnsi" w:hAnsiTheme="majorHAnsi" w:cs="Courier New" w:hint="eastAsia"/>
                            <w:iCs/>
                            <w:color w:val="31849B" w:themeColor="accent5" w:themeShade="BF"/>
                            <w:szCs w:val="20"/>
                          </w:rPr>
                          <w:t>Service.java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5340B0" w:rsidRPr="004D1A2E" w:rsidRDefault="005340B0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5B19F1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                                                                                          사용법통일화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9A1C2E" w:rsidRDefault="009A1C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1270E5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insert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404D5E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1270E5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 xml:space="preserve">       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  <w:t>FrontController.java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1270E5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ab/>
        <w:t>Insert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Service.java</w:t>
      </w:r>
    </w:p>
    <w:p w:rsidR="004D1A2E" w:rsidRPr="004D1A2E" w:rsidRDefault="00404D5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1270E5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delete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50666D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</w:p>
    <w:p w:rsid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  <w:t>직접</w:t>
      </w:r>
      <w:r w:rsidR="00216F6D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처리하지 않고 command클래스를 하나씩 만들어 준다</w:t>
      </w:r>
    </w:p>
    <w:p w:rsidR="001270E5" w:rsidRPr="001270E5" w:rsidRDefault="001270E5" w:rsidP="005340B0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1270E5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FrontController.java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com.lec.service.*;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InsertService();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SelectService();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"ex2/select.jsp"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delete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DeleteService();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UpdateService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Delete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deleteResult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deleteResult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Insert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InsertService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"insertResult"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Select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SelectService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"list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BC1" w:rsidRPr="00EA7BC1" w:rsidRDefault="00EA7BC1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EA7BC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updateService.java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UpdateService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"updateResult"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BC1" w:rsidRDefault="00EA7BC1" w:rsidP="001270E5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ex2/select.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sp 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${insertResult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${deleteResult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${updateResult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select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EA7BC1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4CC" w:rsidRDefault="00B744CC" w:rsidP="006F50F1">
      <w:pPr>
        <w:spacing w:after="0" w:line="240" w:lineRule="auto"/>
      </w:pPr>
      <w:r>
        <w:separator/>
      </w:r>
    </w:p>
  </w:endnote>
  <w:endnote w:type="continuationSeparator" w:id="0">
    <w:p w:rsidR="00B744CC" w:rsidRDefault="00B744C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3229A7" w:rsidRDefault="003229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8BD" w:rsidRPr="00E918BD">
          <w:rPr>
            <w:noProof/>
            <w:lang w:val="ko-KR"/>
          </w:rPr>
          <w:t>4</w:t>
        </w:r>
        <w:r>
          <w:fldChar w:fldCharType="end"/>
        </w:r>
      </w:p>
    </w:sdtContent>
  </w:sdt>
  <w:p w:rsidR="003229A7" w:rsidRDefault="003229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4CC" w:rsidRDefault="00B744CC" w:rsidP="006F50F1">
      <w:pPr>
        <w:spacing w:after="0" w:line="240" w:lineRule="auto"/>
      </w:pPr>
      <w:r>
        <w:separator/>
      </w:r>
    </w:p>
  </w:footnote>
  <w:footnote w:type="continuationSeparator" w:id="0">
    <w:p w:rsidR="00B744CC" w:rsidRDefault="00B744C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05pt;height:11.0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411D"/>
    <w:rsid w:val="000057AE"/>
    <w:rsid w:val="000257DD"/>
    <w:rsid w:val="00041E4F"/>
    <w:rsid w:val="0004277E"/>
    <w:rsid w:val="000510B9"/>
    <w:rsid w:val="0005264A"/>
    <w:rsid w:val="000712C0"/>
    <w:rsid w:val="000730CB"/>
    <w:rsid w:val="00074A0A"/>
    <w:rsid w:val="000821D4"/>
    <w:rsid w:val="00083E07"/>
    <w:rsid w:val="00097813"/>
    <w:rsid w:val="000A4526"/>
    <w:rsid w:val="000A5BCF"/>
    <w:rsid w:val="000C0792"/>
    <w:rsid w:val="000C6622"/>
    <w:rsid w:val="000D3DAF"/>
    <w:rsid w:val="000D5189"/>
    <w:rsid w:val="000F3567"/>
    <w:rsid w:val="000F3AD4"/>
    <w:rsid w:val="000F596C"/>
    <w:rsid w:val="001201BB"/>
    <w:rsid w:val="00121CF0"/>
    <w:rsid w:val="001231DF"/>
    <w:rsid w:val="001270E5"/>
    <w:rsid w:val="001318C7"/>
    <w:rsid w:val="00142DE5"/>
    <w:rsid w:val="001441CE"/>
    <w:rsid w:val="00147885"/>
    <w:rsid w:val="00164DE6"/>
    <w:rsid w:val="00175C6B"/>
    <w:rsid w:val="00185FD1"/>
    <w:rsid w:val="001B2A54"/>
    <w:rsid w:val="001B480A"/>
    <w:rsid w:val="001B5248"/>
    <w:rsid w:val="001C339A"/>
    <w:rsid w:val="001C4432"/>
    <w:rsid w:val="001C4AFE"/>
    <w:rsid w:val="001C725A"/>
    <w:rsid w:val="001D041F"/>
    <w:rsid w:val="001D3277"/>
    <w:rsid w:val="001D5563"/>
    <w:rsid w:val="001E3229"/>
    <w:rsid w:val="001F4D30"/>
    <w:rsid w:val="001F75E4"/>
    <w:rsid w:val="002064ED"/>
    <w:rsid w:val="00211075"/>
    <w:rsid w:val="00212789"/>
    <w:rsid w:val="00216F6D"/>
    <w:rsid w:val="002178D1"/>
    <w:rsid w:val="002219E0"/>
    <w:rsid w:val="00222B54"/>
    <w:rsid w:val="00226CFA"/>
    <w:rsid w:val="002274F5"/>
    <w:rsid w:val="00227FD5"/>
    <w:rsid w:val="002424D4"/>
    <w:rsid w:val="00245773"/>
    <w:rsid w:val="002527BE"/>
    <w:rsid w:val="00255CFF"/>
    <w:rsid w:val="002616B1"/>
    <w:rsid w:val="00261DC8"/>
    <w:rsid w:val="002622D3"/>
    <w:rsid w:val="00266FEB"/>
    <w:rsid w:val="00270920"/>
    <w:rsid w:val="0027798F"/>
    <w:rsid w:val="00281A06"/>
    <w:rsid w:val="0028221B"/>
    <w:rsid w:val="0029106D"/>
    <w:rsid w:val="00291DDC"/>
    <w:rsid w:val="002A092C"/>
    <w:rsid w:val="002A43E5"/>
    <w:rsid w:val="002B10D1"/>
    <w:rsid w:val="002B2571"/>
    <w:rsid w:val="002B4408"/>
    <w:rsid w:val="002C32E9"/>
    <w:rsid w:val="002C59DD"/>
    <w:rsid w:val="002C7AF2"/>
    <w:rsid w:val="002D54C7"/>
    <w:rsid w:val="002E43C9"/>
    <w:rsid w:val="002F0441"/>
    <w:rsid w:val="002F125F"/>
    <w:rsid w:val="00310BB4"/>
    <w:rsid w:val="00312BE4"/>
    <w:rsid w:val="003229A7"/>
    <w:rsid w:val="00333136"/>
    <w:rsid w:val="00346EE4"/>
    <w:rsid w:val="003565B3"/>
    <w:rsid w:val="0035689D"/>
    <w:rsid w:val="00361577"/>
    <w:rsid w:val="00367CA2"/>
    <w:rsid w:val="003700CD"/>
    <w:rsid w:val="00371699"/>
    <w:rsid w:val="00372705"/>
    <w:rsid w:val="00374896"/>
    <w:rsid w:val="00377B8C"/>
    <w:rsid w:val="003855B4"/>
    <w:rsid w:val="00397AA9"/>
    <w:rsid w:val="003A7CBF"/>
    <w:rsid w:val="003C6B66"/>
    <w:rsid w:val="003C739F"/>
    <w:rsid w:val="003D2755"/>
    <w:rsid w:val="003D59BB"/>
    <w:rsid w:val="003E2121"/>
    <w:rsid w:val="003E30F5"/>
    <w:rsid w:val="003E4821"/>
    <w:rsid w:val="003E5AC3"/>
    <w:rsid w:val="003F21CD"/>
    <w:rsid w:val="00401E5A"/>
    <w:rsid w:val="00404D5E"/>
    <w:rsid w:val="00405714"/>
    <w:rsid w:val="00405A40"/>
    <w:rsid w:val="00405DC8"/>
    <w:rsid w:val="00410722"/>
    <w:rsid w:val="00412A23"/>
    <w:rsid w:val="004165BE"/>
    <w:rsid w:val="00433935"/>
    <w:rsid w:val="004360F5"/>
    <w:rsid w:val="00442D8C"/>
    <w:rsid w:val="00444834"/>
    <w:rsid w:val="00451540"/>
    <w:rsid w:val="00454B63"/>
    <w:rsid w:val="00460231"/>
    <w:rsid w:val="00463C85"/>
    <w:rsid w:val="00466B7B"/>
    <w:rsid w:val="00473CC5"/>
    <w:rsid w:val="00475CB3"/>
    <w:rsid w:val="004860DC"/>
    <w:rsid w:val="00497904"/>
    <w:rsid w:val="004A52C0"/>
    <w:rsid w:val="004A5D68"/>
    <w:rsid w:val="004B72E3"/>
    <w:rsid w:val="004D1A2E"/>
    <w:rsid w:val="004E3E8C"/>
    <w:rsid w:val="004E7411"/>
    <w:rsid w:val="004F36C0"/>
    <w:rsid w:val="004F5801"/>
    <w:rsid w:val="00500394"/>
    <w:rsid w:val="0050666D"/>
    <w:rsid w:val="00511E9D"/>
    <w:rsid w:val="00514F5F"/>
    <w:rsid w:val="00516E11"/>
    <w:rsid w:val="00520246"/>
    <w:rsid w:val="00520B9F"/>
    <w:rsid w:val="00520F62"/>
    <w:rsid w:val="005218F9"/>
    <w:rsid w:val="00523BDC"/>
    <w:rsid w:val="00523FCF"/>
    <w:rsid w:val="005340B0"/>
    <w:rsid w:val="005504CD"/>
    <w:rsid w:val="0057301A"/>
    <w:rsid w:val="00573E67"/>
    <w:rsid w:val="005768B0"/>
    <w:rsid w:val="00581B24"/>
    <w:rsid w:val="0058212D"/>
    <w:rsid w:val="00595944"/>
    <w:rsid w:val="005B19F1"/>
    <w:rsid w:val="005B5BA0"/>
    <w:rsid w:val="005B6D02"/>
    <w:rsid w:val="005C542C"/>
    <w:rsid w:val="005D2772"/>
    <w:rsid w:val="005D518E"/>
    <w:rsid w:val="005D58A8"/>
    <w:rsid w:val="005E7AC1"/>
    <w:rsid w:val="005F0B85"/>
    <w:rsid w:val="005F12C4"/>
    <w:rsid w:val="00606765"/>
    <w:rsid w:val="00607E55"/>
    <w:rsid w:val="00611266"/>
    <w:rsid w:val="00651927"/>
    <w:rsid w:val="006616D1"/>
    <w:rsid w:val="0066394B"/>
    <w:rsid w:val="00664E6B"/>
    <w:rsid w:val="0066537C"/>
    <w:rsid w:val="006667F3"/>
    <w:rsid w:val="00672548"/>
    <w:rsid w:val="00672D44"/>
    <w:rsid w:val="00685FDD"/>
    <w:rsid w:val="0069655A"/>
    <w:rsid w:val="006A0EE5"/>
    <w:rsid w:val="006A5ABE"/>
    <w:rsid w:val="006C386B"/>
    <w:rsid w:val="006C7CE9"/>
    <w:rsid w:val="006D3616"/>
    <w:rsid w:val="006D6450"/>
    <w:rsid w:val="006E3C14"/>
    <w:rsid w:val="006E7E26"/>
    <w:rsid w:val="006F1BF7"/>
    <w:rsid w:val="006F50F1"/>
    <w:rsid w:val="00704181"/>
    <w:rsid w:val="0070578E"/>
    <w:rsid w:val="00710695"/>
    <w:rsid w:val="007148F1"/>
    <w:rsid w:val="00726BB0"/>
    <w:rsid w:val="00736FDA"/>
    <w:rsid w:val="00737DA7"/>
    <w:rsid w:val="00742A84"/>
    <w:rsid w:val="00750B8D"/>
    <w:rsid w:val="007549B7"/>
    <w:rsid w:val="0077060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0686"/>
    <w:rsid w:val="008025DB"/>
    <w:rsid w:val="008052DD"/>
    <w:rsid w:val="00805D1C"/>
    <w:rsid w:val="00807256"/>
    <w:rsid w:val="008331F5"/>
    <w:rsid w:val="0085124B"/>
    <w:rsid w:val="0086046A"/>
    <w:rsid w:val="00862484"/>
    <w:rsid w:val="00866D97"/>
    <w:rsid w:val="008734DC"/>
    <w:rsid w:val="00874352"/>
    <w:rsid w:val="00883AE3"/>
    <w:rsid w:val="008863BA"/>
    <w:rsid w:val="00890104"/>
    <w:rsid w:val="008A2745"/>
    <w:rsid w:val="008A2C7F"/>
    <w:rsid w:val="008B2216"/>
    <w:rsid w:val="008C2000"/>
    <w:rsid w:val="008C2903"/>
    <w:rsid w:val="008C3F06"/>
    <w:rsid w:val="008C4343"/>
    <w:rsid w:val="008C4F84"/>
    <w:rsid w:val="008E4381"/>
    <w:rsid w:val="008F04AF"/>
    <w:rsid w:val="008F04E0"/>
    <w:rsid w:val="008F3422"/>
    <w:rsid w:val="008F6419"/>
    <w:rsid w:val="008F7A3B"/>
    <w:rsid w:val="00910116"/>
    <w:rsid w:val="00910811"/>
    <w:rsid w:val="00920C96"/>
    <w:rsid w:val="00921E3F"/>
    <w:rsid w:val="00930C32"/>
    <w:rsid w:val="00942610"/>
    <w:rsid w:val="00944A89"/>
    <w:rsid w:val="00944A9B"/>
    <w:rsid w:val="00946727"/>
    <w:rsid w:val="00970D39"/>
    <w:rsid w:val="00971023"/>
    <w:rsid w:val="00972D78"/>
    <w:rsid w:val="00981AB7"/>
    <w:rsid w:val="0098745F"/>
    <w:rsid w:val="009876F8"/>
    <w:rsid w:val="00996A2F"/>
    <w:rsid w:val="009A0065"/>
    <w:rsid w:val="009A1C2E"/>
    <w:rsid w:val="009A2555"/>
    <w:rsid w:val="009C7BF5"/>
    <w:rsid w:val="009D071A"/>
    <w:rsid w:val="009D6AF5"/>
    <w:rsid w:val="009E0415"/>
    <w:rsid w:val="009F20A8"/>
    <w:rsid w:val="009F70BD"/>
    <w:rsid w:val="00A04663"/>
    <w:rsid w:val="00A04F7E"/>
    <w:rsid w:val="00A051DD"/>
    <w:rsid w:val="00A05CAF"/>
    <w:rsid w:val="00A07AC6"/>
    <w:rsid w:val="00A13B59"/>
    <w:rsid w:val="00A245B7"/>
    <w:rsid w:val="00A257E9"/>
    <w:rsid w:val="00A3316C"/>
    <w:rsid w:val="00A339A1"/>
    <w:rsid w:val="00A35C4E"/>
    <w:rsid w:val="00A40EC6"/>
    <w:rsid w:val="00A50050"/>
    <w:rsid w:val="00A50DB9"/>
    <w:rsid w:val="00A60AB9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03A2E"/>
    <w:rsid w:val="00B27216"/>
    <w:rsid w:val="00B27230"/>
    <w:rsid w:val="00B4217E"/>
    <w:rsid w:val="00B63F6D"/>
    <w:rsid w:val="00B669C2"/>
    <w:rsid w:val="00B744CC"/>
    <w:rsid w:val="00B76E4B"/>
    <w:rsid w:val="00B87767"/>
    <w:rsid w:val="00B91528"/>
    <w:rsid w:val="00B943CF"/>
    <w:rsid w:val="00BA3DE1"/>
    <w:rsid w:val="00BB5B80"/>
    <w:rsid w:val="00BB7CE1"/>
    <w:rsid w:val="00BD029E"/>
    <w:rsid w:val="00BD1B1F"/>
    <w:rsid w:val="00BD520B"/>
    <w:rsid w:val="00BD60A7"/>
    <w:rsid w:val="00BE5305"/>
    <w:rsid w:val="00C05A7C"/>
    <w:rsid w:val="00C072E1"/>
    <w:rsid w:val="00C22505"/>
    <w:rsid w:val="00C25415"/>
    <w:rsid w:val="00C2568F"/>
    <w:rsid w:val="00C32372"/>
    <w:rsid w:val="00C34DF2"/>
    <w:rsid w:val="00C372FB"/>
    <w:rsid w:val="00C45479"/>
    <w:rsid w:val="00C571C6"/>
    <w:rsid w:val="00C6147A"/>
    <w:rsid w:val="00C6175A"/>
    <w:rsid w:val="00C656EA"/>
    <w:rsid w:val="00C66DF2"/>
    <w:rsid w:val="00C71EB1"/>
    <w:rsid w:val="00C77955"/>
    <w:rsid w:val="00C9176A"/>
    <w:rsid w:val="00C91ED5"/>
    <w:rsid w:val="00C94DA6"/>
    <w:rsid w:val="00CA35AB"/>
    <w:rsid w:val="00CA553F"/>
    <w:rsid w:val="00CB4AD3"/>
    <w:rsid w:val="00CB519A"/>
    <w:rsid w:val="00CB7041"/>
    <w:rsid w:val="00CC0DCA"/>
    <w:rsid w:val="00CD4353"/>
    <w:rsid w:val="00D001D9"/>
    <w:rsid w:val="00D20A7C"/>
    <w:rsid w:val="00D22CEB"/>
    <w:rsid w:val="00D2395D"/>
    <w:rsid w:val="00D42DB5"/>
    <w:rsid w:val="00D563E2"/>
    <w:rsid w:val="00D626D8"/>
    <w:rsid w:val="00D65E14"/>
    <w:rsid w:val="00D701D8"/>
    <w:rsid w:val="00D76492"/>
    <w:rsid w:val="00D83BC3"/>
    <w:rsid w:val="00DA5049"/>
    <w:rsid w:val="00DB1312"/>
    <w:rsid w:val="00DD51B7"/>
    <w:rsid w:val="00DD5CE9"/>
    <w:rsid w:val="00DE53C1"/>
    <w:rsid w:val="00DE7C44"/>
    <w:rsid w:val="00DF603A"/>
    <w:rsid w:val="00E0364C"/>
    <w:rsid w:val="00E223D0"/>
    <w:rsid w:val="00E3091B"/>
    <w:rsid w:val="00E36F7A"/>
    <w:rsid w:val="00E43ED2"/>
    <w:rsid w:val="00E44096"/>
    <w:rsid w:val="00E44C88"/>
    <w:rsid w:val="00E463C3"/>
    <w:rsid w:val="00E46BA0"/>
    <w:rsid w:val="00E4710B"/>
    <w:rsid w:val="00E54A62"/>
    <w:rsid w:val="00E57C2B"/>
    <w:rsid w:val="00E6183B"/>
    <w:rsid w:val="00E77063"/>
    <w:rsid w:val="00E83E6D"/>
    <w:rsid w:val="00E91782"/>
    <w:rsid w:val="00E918BD"/>
    <w:rsid w:val="00E92B73"/>
    <w:rsid w:val="00E94F31"/>
    <w:rsid w:val="00E96A5D"/>
    <w:rsid w:val="00EA30BD"/>
    <w:rsid w:val="00EA5773"/>
    <w:rsid w:val="00EA72FD"/>
    <w:rsid w:val="00EA7BC1"/>
    <w:rsid w:val="00EB2C63"/>
    <w:rsid w:val="00EB4431"/>
    <w:rsid w:val="00EB5D49"/>
    <w:rsid w:val="00EC1D5C"/>
    <w:rsid w:val="00EC7861"/>
    <w:rsid w:val="00EE679C"/>
    <w:rsid w:val="00EF4232"/>
    <w:rsid w:val="00EF6E7C"/>
    <w:rsid w:val="00F15C75"/>
    <w:rsid w:val="00F15C86"/>
    <w:rsid w:val="00F165D2"/>
    <w:rsid w:val="00F4206D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2252"/>
    <w:rsid w:val="00FC15EF"/>
    <w:rsid w:val="00FC1FC9"/>
    <w:rsid w:val="00FD066E"/>
    <w:rsid w:val="00F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2D33C"/>
  <w15:docId w15:val="{3DBDB7FB-40C2-44DE-87D8-B6DEAB96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0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ch17/emp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90/ch17/EmpSch.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90/ch17/EmpList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0/ch17/empSch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5263-93A2-4663-9F8A-F64E58CE8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121</cp:revision>
  <cp:lastPrinted>2016-05-12T02:01:00Z</cp:lastPrinted>
  <dcterms:created xsi:type="dcterms:W3CDTF">2016-05-08T03:42:00Z</dcterms:created>
  <dcterms:modified xsi:type="dcterms:W3CDTF">2023-10-05T03:19:00Z</dcterms:modified>
</cp:coreProperties>
</file>