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D214A" w14:textId="77777777" w:rsidR="00D17D30" w:rsidRPr="006A0213" w:rsidRDefault="00D17D30" w:rsidP="00D17D30">
      <w:pPr>
        <w:jc w:val="center"/>
        <w:rPr>
          <w:b/>
          <w:bCs/>
        </w:rPr>
      </w:pPr>
      <w:r w:rsidRPr="006A0213">
        <w:rPr>
          <w:b/>
          <w:bCs/>
        </w:rPr>
        <w:t>Отчёт по результатам выполнения лабораторной работы</w:t>
      </w:r>
    </w:p>
    <w:p w14:paraId="0E92BC46" w14:textId="77777777" w:rsidR="00D17D30" w:rsidRPr="008E78E3" w:rsidRDefault="00D17D30" w:rsidP="00D17D30">
      <w:pPr>
        <w:ind w:firstLine="426"/>
        <w:jc w:val="center"/>
        <w:rPr>
          <w:b/>
          <w:bCs/>
          <w:szCs w:val="24"/>
        </w:rPr>
      </w:pPr>
      <w:r w:rsidRPr="008E78E3">
        <w:rPr>
          <w:b/>
          <w:bCs/>
          <w:szCs w:val="24"/>
        </w:rPr>
        <w:t>Титульный лист:</w:t>
      </w:r>
    </w:p>
    <w:p w14:paraId="2E4D793C" w14:textId="77777777" w:rsidR="00D17D30" w:rsidRDefault="00D17D30" w:rsidP="00D17D30">
      <w:pPr>
        <w:pStyle w:val="a"/>
        <w:ind w:firstLine="426"/>
        <w:jc w:val="center"/>
      </w:pPr>
    </w:p>
    <w:p w14:paraId="6D30C84A" w14:textId="77777777" w:rsidR="00D17D30" w:rsidRPr="00D648EC" w:rsidRDefault="00D17D30" w:rsidP="00D17D30">
      <w:pPr>
        <w:pStyle w:val="a"/>
        <w:ind w:firstLine="426"/>
        <w:jc w:val="center"/>
      </w:pPr>
      <w:r w:rsidRPr="00D648EC">
        <w:t xml:space="preserve">МИНИСТЕРСТВО НАУКИ И ВЫСШЕГО ОБРАЗОВАНИЯ </w:t>
      </w:r>
    </w:p>
    <w:p w14:paraId="0380A264" w14:textId="77777777" w:rsidR="00D17D30" w:rsidRPr="00D648EC" w:rsidRDefault="00D17D30" w:rsidP="00D17D30">
      <w:pPr>
        <w:pStyle w:val="a"/>
        <w:ind w:firstLine="426"/>
        <w:jc w:val="center"/>
      </w:pPr>
      <w:r w:rsidRPr="00D648EC">
        <w:t>РОССИЙСКОЙ ФЕДЕРАЦИИ</w:t>
      </w:r>
    </w:p>
    <w:p w14:paraId="78E29231" w14:textId="77777777" w:rsidR="00D17D30" w:rsidRPr="00D648EC" w:rsidRDefault="00D17D30" w:rsidP="00D17D30">
      <w:pPr>
        <w:pStyle w:val="a"/>
        <w:ind w:firstLine="426"/>
        <w:jc w:val="center"/>
      </w:pPr>
      <w:r w:rsidRPr="00D648EC">
        <w:t xml:space="preserve">ФГБОУ ВО «НАЦИОНАЛЬНЫЙ ИССЛЕДОВАТЕЛЬСКИЙ УНИВЕРСИТЕТ «МЭИ» </w:t>
      </w:r>
    </w:p>
    <w:p w14:paraId="270F6706" w14:textId="77777777" w:rsidR="00D17D30" w:rsidRPr="00D648EC" w:rsidRDefault="00D17D30" w:rsidP="00D17D30">
      <w:pPr>
        <w:ind w:firstLine="426"/>
        <w:jc w:val="center"/>
        <w:rPr>
          <w:b/>
          <w:caps/>
          <w:szCs w:val="28"/>
        </w:rPr>
      </w:pPr>
    </w:p>
    <w:p w14:paraId="14F02986" w14:textId="77777777" w:rsidR="00D17D30" w:rsidRPr="00D648EC" w:rsidRDefault="00D17D30" w:rsidP="00D17D30">
      <w:pPr>
        <w:pStyle w:val="Style3"/>
        <w:widowControl/>
        <w:tabs>
          <w:tab w:val="left" w:leader="underscore" w:pos="1296"/>
          <w:tab w:val="left" w:pos="13500"/>
        </w:tabs>
        <w:ind w:firstLine="426"/>
        <w:jc w:val="center"/>
        <w:rPr>
          <w:rStyle w:val="FontStyle17"/>
          <w:szCs w:val="28"/>
        </w:rPr>
      </w:pPr>
      <w:r w:rsidRPr="00D648EC">
        <w:rPr>
          <w:rStyle w:val="FontStyle17"/>
          <w:b/>
          <w:szCs w:val="28"/>
        </w:rPr>
        <w:t>Факультет/институт</w:t>
      </w:r>
      <w:r w:rsidRPr="00D648EC">
        <w:rPr>
          <w:rStyle w:val="FontStyle17"/>
          <w:szCs w:val="28"/>
        </w:rPr>
        <w:t xml:space="preserve"> </w:t>
      </w:r>
      <w:r w:rsidRPr="00D648EC">
        <w:rPr>
          <w:rStyle w:val="FontStyle17"/>
          <w:szCs w:val="28"/>
          <w:u w:val="single"/>
        </w:rPr>
        <w:t>Инженерно-экономический институт</w:t>
      </w:r>
    </w:p>
    <w:p w14:paraId="5C75B313" w14:textId="77777777" w:rsidR="00D17D30" w:rsidRPr="00D648EC" w:rsidRDefault="00D17D30" w:rsidP="00D17D30">
      <w:pPr>
        <w:pStyle w:val="Style3"/>
        <w:widowControl/>
        <w:tabs>
          <w:tab w:val="left" w:leader="underscore" w:pos="1296"/>
          <w:tab w:val="left" w:pos="13500"/>
        </w:tabs>
        <w:ind w:firstLine="426"/>
        <w:jc w:val="center"/>
        <w:rPr>
          <w:rStyle w:val="FontStyle17"/>
          <w:sz w:val="16"/>
          <w:szCs w:val="16"/>
        </w:rPr>
      </w:pPr>
      <w:r w:rsidRPr="00D648EC">
        <w:rPr>
          <w:rStyle w:val="FontStyle17"/>
          <w:sz w:val="16"/>
          <w:szCs w:val="16"/>
        </w:rPr>
        <w:t xml:space="preserve">                                                  (название факультета/института)</w:t>
      </w:r>
    </w:p>
    <w:p w14:paraId="2A63BEFD" w14:textId="77777777" w:rsidR="00D17D30" w:rsidRPr="00D648EC" w:rsidRDefault="00D17D30" w:rsidP="00D17D30">
      <w:pPr>
        <w:pStyle w:val="Style3"/>
        <w:widowControl/>
        <w:tabs>
          <w:tab w:val="left" w:leader="underscore" w:pos="1296"/>
          <w:tab w:val="left" w:pos="13500"/>
        </w:tabs>
        <w:ind w:firstLine="426"/>
        <w:jc w:val="center"/>
        <w:rPr>
          <w:rStyle w:val="FontStyle17"/>
          <w:szCs w:val="28"/>
        </w:rPr>
      </w:pPr>
      <w:r w:rsidRPr="00D648EC">
        <w:rPr>
          <w:rStyle w:val="FontStyle17"/>
          <w:b/>
          <w:szCs w:val="28"/>
        </w:rPr>
        <w:t>Кафедра</w:t>
      </w:r>
      <w:r w:rsidRPr="00D648EC">
        <w:rPr>
          <w:rStyle w:val="FontStyle17"/>
          <w:szCs w:val="28"/>
        </w:rPr>
        <w:t xml:space="preserve"> </w:t>
      </w:r>
      <w:r w:rsidRPr="00D648EC">
        <w:rPr>
          <w:sz w:val="28"/>
          <w:szCs w:val="28"/>
          <w:u w:val="single"/>
        </w:rPr>
        <w:t>Безопасности и информационных технологий»</w:t>
      </w:r>
    </w:p>
    <w:p w14:paraId="4FA2B6A4" w14:textId="77777777" w:rsidR="00D17D30" w:rsidRPr="00D648EC" w:rsidRDefault="00D17D30" w:rsidP="00D17D30">
      <w:pPr>
        <w:pStyle w:val="Style3"/>
        <w:widowControl/>
        <w:tabs>
          <w:tab w:val="left" w:leader="underscore" w:pos="1296"/>
          <w:tab w:val="left" w:pos="13500"/>
        </w:tabs>
        <w:ind w:firstLine="426"/>
        <w:jc w:val="center"/>
        <w:rPr>
          <w:rStyle w:val="FontStyle17"/>
          <w:sz w:val="16"/>
          <w:szCs w:val="16"/>
        </w:rPr>
      </w:pPr>
      <w:r w:rsidRPr="00D648EC">
        <w:rPr>
          <w:rStyle w:val="FontStyle17"/>
          <w:sz w:val="16"/>
          <w:szCs w:val="16"/>
        </w:rPr>
        <w:t xml:space="preserve">            (название кафедры)</w:t>
      </w:r>
    </w:p>
    <w:p w14:paraId="30459D67" w14:textId="77777777" w:rsidR="00D17D30" w:rsidRPr="00D648EC" w:rsidRDefault="00D17D30" w:rsidP="00D17D30">
      <w:pPr>
        <w:pStyle w:val="Style4"/>
        <w:widowControl/>
        <w:tabs>
          <w:tab w:val="left" w:pos="13500"/>
        </w:tabs>
        <w:spacing w:line="240" w:lineRule="auto"/>
        <w:ind w:firstLine="426"/>
        <w:jc w:val="right"/>
        <w:rPr>
          <w:b/>
        </w:rPr>
      </w:pPr>
    </w:p>
    <w:p w14:paraId="79B43A80" w14:textId="77777777" w:rsidR="00D17D30" w:rsidRPr="00D648EC" w:rsidRDefault="00D17D30" w:rsidP="00D17D30">
      <w:pPr>
        <w:pStyle w:val="Style4"/>
        <w:widowControl/>
        <w:tabs>
          <w:tab w:val="left" w:pos="13500"/>
        </w:tabs>
        <w:spacing w:line="240" w:lineRule="auto"/>
        <w:ind w:firstLine="426"/>
        <w:jc w:val="right"/>
        <w:rPr>
          <w:b/>
        </w:rPr>
      </w:pPr>
    </w:p>
    <w:p w14:paraId="123548A6" w14:textId="77777777" w:rsidR="00D17D30" w:rsidRPr="00D648EC" w:rsidRDefault="00D17D30" w:rsidP="00D17D30">
      <w:pPr>
        <w:ind w:firstLine="426"/>
        <w:jc w:val="center"/>
        <w:rPr>
          <w:b/>
          <w:szCs w:val="28"/>
        </w:rPr>
      </w:pPr>
    </w:p>
    <w:p w14:paraId="2130BD6E" w14:textId="77777777" w:rsidR="00D17D30" w:rsidRPr="00D648EC" w:rsidRDefault="00D17D30" w:rsidP="00D17D30">
      <w:pPr>
        <w:ind w:firstLine="426"/>
        <w:jc w:val="center"/>
        <w:rPr>
          <w:b/>
          <w:szCs w:val="28"/>
        </w:rPr>
      </w:pPr>
    </w:p>
    <w:p w14:paraId="65DFF67B" w14:textId="77777777" w:rsidR="00D17D30" w:rsidRPr="00D648EC" w:rsidRDefault="00D17D30" w:rsidP="00D17D30">
      <w:pPr>
        <w:ind w:firstLine="426"/>
        <w:jc w:val="center"/>
        <w:rPr>
          <w:b/>
          <w:caps/>
          <w:szCs w:val="28"/>
        </w:rPr>
      </w:pPr>
      <w:r>
        <w:rPr>
          <w:b/>
          <w:caps/>
          <w:szCs w:val="28"/>
        </w:rPr>
        <w:t>Отчет по лабораторной работе № 1</w:t>
      </w:r>
    </w:p>
    <w:p w14:paraId="5BFFBE80" w14:textId="77777777" w:rsidR="00D17D30" w:rsidRPr="00D648EC" w:rsidRDefault="00D17D30" w:rsidP="00D17D30">
      <w:pPr>
        <w:ind w:firstLine="426"/>
        <w:jc w:val="center"/>
        <w:rPr>
          <w:b/>
          <w:szCs w:val="28"/>
        </w:rPr>
      </w:pPr>
    </w:p>
    <w:p w14:paraId="7D3C0AF7" w14:textId="77777777" w:rsidR="00D17D30" w:rsidRPr="00F333B4" w:rsidRDefault="00D17D30" w:rsidP="00D17D30">
      <w:pPr>
        <w:ind w:firstLine="0"/>
        <w:rPr>
          <w:b/>
          <w:spacing w:val="-12"/>
        </w:rPr>
      </w:pPr>
      <w:r w:rsidRPr="00D648EC">
        <w:rPr>
          <w:b/>
          <w:szCs w:val="28"/>
        </w:rPr>
        <w:t>Дисциплина</w:t>
      </w:r>
      <w:r>
        <w:rPr>
          <w:b/>
          <w:szCs w:val="28"/>
        </w:rPr>
        <w:t>: </w:t>
      </w:r>
      <w:r w:rsidRPr="00F333B4">
        <w:rPr>
          <w:bCs/>
          <w:szCs w:val="28"/>
        </w:rPr>
        <w:t>Технологии защиты информационных систем от кибератак</w:t>
      </w:r>
      <w:r>
        <w:rPr>
          <w:bCs/>
          <w:szCs w:val="28"/>
        </w:rPr>
        <w:br/>
      </w:r>
      <w:r w:rsidRPr="00F333B4">
        <w:rPr>
          <w:b/>
          <w:spacing w:val="-12"/>
          <w:szCs w:val="28"/>
        </w:rPr>
        <w:t>Тема:</w:t>
      </w:r>
      <w:r>
        <w:rPr>
          <w:b/>
          <w:spacing w:val="-12"/>
          <w:szCs w:val="28"/>
        </w:rPr>
        <w:t> </w:t>
      </w:r>
      <w:r w:rsidRPr="00F333B4">
        <w:rPr>
          <w:bCs/>
          <w:spacing w:val="-12"/>
          <w:szCs w:val="28"/>
        </w:rPr>
        <w:t>Исследование сервисов уязвимой виртуальной машины с применением CVE</w:t>
      </w:r>
      <w:r>
        <w:rPr>
          <w:bCs/>
          <w:spacing w:val="-12"/>
          <w:szCs w:val="28"/>
        </w:rPr>
        <w:br/>
      </w:r>
    </w:p>
    <w:p w14:paraId="037D971A" w14:textId="77777777" w:rsidR="00D17D30" w:rsidRPr="00D648EC" w:rsidRDefault="00D17D30" w:rsidP="00D17D30">
      <w:pPr>
        <w:ind w:firstLine="426"/>
        <w:rPr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356"/>
        <w:gridCol w:w="351"/>
        <w:gridCol w:w="149"/>
        <w:gridCol w:w="356"/>
        <w:gridCol w:w="629"/>
        <w:gridCol w:w="7"/>
        <w:gridCol w:w="955"/>
        <w:gridCol w:w="7"/>
        <w:gridCol w:w="25"/>
      </w:tblGrid>
      <w:tr w:rsidR="00D17D30" w14:paraId="07F1ACF7" w14:textId="77777777" w:rsidTr="00110249">
        <w:tc>
          <w:tcPr>
            <w:tcW w:w="2692" w:type="dxa"/>
            <w:gridSpan w:val="3"/>
            <w:vAlign w:val="center"/>
          </w:tcPr>
          <w:p w14:paraId="041A6D2E" w14:textId="77777777" w:rsidR="00D17D30" w:rsidRDefault="00D17D30" w:rsidP="00110249">
            <w:pPr>
              <w:spacing w:before="120" w:line="24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В</w:t>
            </w:r>
            <w:r w:rsidRPr="00D648EC">
              <w:rPr>
                <w:szCs w:val="28"/>
              </w:rPr>
              <w:t>ыполнил студент</w:t>
            </w:r>
          </w:p>
        </w:tc>
        <w:tc>
          <w:tcPr>
            <w:tcW w:w="1134" w:type="dxa"/>
            <w:gridSpan w:val="3"/>
            <w:tcBorders>
              <w:bottom w:val="single" w:sz="4" w:space="0" w:color="auto"/>
            </w:tcBorders>
            <w:vAlign w:val="center"/>
          </w:tcPr>
          <w:p w14:paraId="04DB420D" w14:textId="77777777" w:rsidR="00D17D30" w:rsidRDefault="00D17D30" w:rsidP="00110249">
            <w:pPr>
              <w:spacing w:before="120"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994" w:type="dxa"/>
            <w:gridSpan w:val="4"/>
            <w:vAlign w:val="center"/>
          </w:tcPr>
          <w:p w14:paraId="6A819302" w14:textId="77777777" w:rsidR="00D17D30" w:rsidRDefault="00D17D30" w:rsidP="00110249">
            <w:pPr>
              <w:spacing w:before="120" w:line="240" w:lineRule="auto"/>
              <w:ind w:firstLine="0"/>
              <w:jc w:val="right"/>
              <w:rPr>
                <w:szCs w:val="28"/>
              </w:rPr>
            </w:pPr>
            <w:r w:rsidRPr="00D648EC">
              <w:rPr>
                <w:szCs w:val="28"/>
              </w:rPr>
              <w:t>курса</w:t>
            </w:r>
          </w:p>
        </w:tc>
      </w:tr>
      <w:tr w:rsidR="00D17D30" w:rsidRPr="00260D0B" w14:paraId="596F10E8" w14:textId="77777777" w:rsidTr="00110249">
        <w:trPr>
          <w:gridAfter w:val="2"/>
          <w:wAfter w:w="32" w:type="dxa"/>
        </w:trPr>
        <w:tc>
          <w:tcPr>
            <w:tcW w:w="4788" w:type="dxa"/>
            <w:gridSpan w:val="8"/>
            <w:vAlign w:val="center"/>
          </w:tcPr>
          <w:p w14:paraId="5D852F29" w14:textId="77777777" w:rsidR="00D17D30" w:rsidRPr="00260D0B" w:rsidRDefault="00D17D30" w:rsidP="00110249">
            <w:pPr>
              <w:spacing w:before="120" w:line="240" w:lineRule="auto"/>
              <w:ind w:firstLine="0"/>
              <w:rPr>
                <w:szCs w:val="28"/>
              </w:rPr>
            </w:pPr>
            <w:r w:rsidRPr="00260D0B">
              <w:rPr>
                <w:szCs w:val="28"/>
              </w:rPr>
              <w:t>очно-заочной формы обучения</w:t>
            </w:r>
          </w:p>
        </w:tc>
      </w:tr>
      <w:tr w:rsidR="00D17D30" w14:paraId="24E0020B" w14:textId="77777777" w:rsidTr="00110249">
        <w:trPr>
          <w:gridAfter w:val="1"/>
          <w:wAfter w:w="25" w:type="dxa"/>
        </w:trPr>
        <w:tc>
          <w:tcPr>
            <w:tcW w:w="1985" w:type="dxa"/>
            <w:vAlign w:val="center"/>
          </w:tcPr>
          <w:p w14:paraId="14E88C65" w14:textId="77777777" w:rsidR="00D17D30" w:rsidRDefault="00D17D30" w:rsidP="00110249">
            <w:pPr>
              <w:spacing w:before="120" w:line="240" w:lineRule="auto"/>
              <w:ind w:firstLine="0"/>
              <w:rPr>
                <w:szCs w:val="28"/>
              </w:rPr>
            </w:pPr>
            <w:r w:rsidRPr="00D648EC">
              <w:rPr>
                <w:szCs w:val="28"/>
              </w:rPr>
              <w:t>Группа</w:t>
            </w:r>
            <w:r>
              <w:rPr>
                <w:szCs w:val="28"/>
              </w:rPr>
              <w:t xml:space="preserve"> №:</w:t>
            </w:r>
          </w:p>
        </w:tc>
        <w:tc>
          <w:tcPr>
            <w:tcW w:w="2810" w:type="dxa"/>
            <w:gridSpan w:val="8"/>
            <w:tcBorders>
              <w:bottom w:val="single" w:sz="4" w:space="0" w:color="auto"/>
            </w:tcBorders>
            <w:vAlign w:val="center"/>
          </w:tcPr>
          <w:p w14:paraId="385EB8B0" w14:textId="660650D6" w:rsidR="00D17D30" w:rsidRDefault="00D17D30" w:rsidP="00110249">
            <w:pPr>
              <w:spacing w:before="120"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ИЭ-41-</w:t>
            </w:r>
            <w:r w:rsidR="009A512A">
              <w:rPr>
                <w:szCs w:val="28"/>
              </w:rPr>
              <w:t>20</w:t>
            </w:r>
          </w:p>
        </w:tc>
      </w:tr>
      <w:tr w:rsidR="00D17D30" w14:paraId="62DC41E7" w14:textId="77777777" w:rsidTr="00110249">
        <w:trPr>
          <w:gridAfter w:val="1"/>
          <w:wAfter w:w="25" w:type="dxa"/>
        </w:trPr>
        <w:tc>
          <w:tcPr>
            <w:tcW w:w="1985" w:type="dxa"/>
            <w:vAlign w:val="center"/>
          </w:tcPr>
          <w:p w14:paraId="40BB2C20" w14:textId="77777777" w:rsidR="00D17D30" w:rsidRDefault="00D17D30" w:rsidP="00110249">
            <w:pPr>
              <w:spacing w:before="120" w:line="240" w:lineRule="auto"/>
              <w:ind w:firstLine="0"/>
              <w:rPr>
                <w:szCs w:val="28"/>
              </w:rPr>
            </w:pPr>
            <w:r w:rsidRPr="00D648EC">
              <w:rPr>
                <w:szCs w:val="28"/>
              </w:rPr>
              <w:t>ФИО</w:t>
            </w:r>
            <w:r>
              <w:rPr>
                <w:szCs w:val="28"/>
              </w:rPr>
              <w:t>:</w:t>
            </w:r>
          </w:p>
        </w:tc>
        <w:tc>
          <w:tcPr>
            <w:tcW w:w="2810" w:type="dxa"/>
            <w:gridSpan w:val="8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989014" w14:textId="3CA608F7" w:rsidR="00D17D30" w:rsidRDefault="007A6E37" w:rsidP="00110249">
            <w:pPr>
              <w:spacing w:before="120"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Ахтямов В.И.</w:t>
            </w:r>
          </w:p>
        </w:tc>
      </w:tr>
      <w:tr w:rsidR="00D17D30" w14:paraId="2D83D43F" w14:textId="77777777" w:rsidTr="00110249">
        <w:trPr>
          <w:gridAfter w:val="1"/>
          <w:wAfter w:w="25" w:type="dxa"/>
        </w:trPr>
        <w:tc>
          <w:tcPr>
            <w:tcW w:w="1985" w:type="dxa"/>
            <w:vAlign w:val="center"/>
          </w:tcPr>
          <w:p w14:paraId="36D937AD" w14:textId="77777777" w:rsidR="00D17D30" w:rsidRDefault="00D17D30" w:rsidP="00110249">
            <w:pPr>
              <w:spacing w:before="120" w:line="240" w:lineRule="auto"/>
              <w:ind w:firstLine="0"/>
              <w:rPr>
                <w:szCs w:val="28"/>
              </w:rPr>
            </w:pPr>
            <w:r w:rsidRPr="00D648EC">
              <w:rPr>
                <w:szCs w:val="28"/>
              </w:rPr>
              <w:t>Проверил</w:t>
            </w:r>
          </w:p>
        </w:tc>
        <w:tc>
          <w:tcPr>
            <w:tcW w:w="2810" w:type="dxa"/>
            <w:gridSpan w:val="8"/>
            <w:tcBorders>
              <w:top w:val="single" w:sz="4" w:space="0" w:color="auto"/>
            </w:tcBorders>
            <w:vAlign w:val="center"/>
          </w:tcPr>
          <w:p w14:paraId="4639ABE2" w14:textId="77777777" w:rsidR="00D17D30" w:rsidRDefault="00D17D30" w:rsidP="00110249">
            <w:pPr>
              <w:spacing w:before="120" w:line="240" w:lineRule="auto"/>
              <w:ind w:firstLine="0"/>
              <w:jc w:val="center"/>
              <w:rPr>
                <w:szCs w:val="28"/>
              </w:rPr>
            </w:pPr>
          </w:p>
        </w:tc>
      </w:tr>
      <w:tr w:rsidR="00D17D30" w14:paraId="37946F02" w14:textId="77777777" w:rsidTr="00110249">
        <w:trPr>
          <w:gridAfter w:val="1"/>
          <w:wAfter w:w="25" w:type="dxa"/>
        </w:trPr>
        <w:tc>
          <w:tcPr>
            <w:tcW w:w="1985" w:type="dxa"/>
            <w:vAlign w:val="center"/>
          </w:tcPr>
          <w:p w14:paraId="357231E1" w14:textId="77777777" w:rsidR="00D17D30" w:rsidRDefault="00D17D30" w:rsidP="00110249">
            <w:pPr>
              <w:spacing w:before="120" w:line="240" w:lineRule="auto"/>
              <w:ind w:firstLine="0"/>
              <w:rPr>
                <w:szCs w:val="28"/>
              </w:rPr>
            </w:pPr>
            <w:r w:rsidRPr="00D648EC">
              <w:rPr>
                <w:szCs w:val="28"/>
              </w:rPr>
              <w:t>ФИО</w:t>
            </w:r>
            <w:r>
              <w:rPr>
                <w:szCs w:val="28"/>
              </w:rPr>
              <w:t>:</w:t>
            </w:r>
          </w:p>
        </w:tc>
        <w:tc>
          <w:tcPr>
            <w:tcW w:w="2810" w:type="dxa"/>
            <w:gridSpan w:val="8"/>
            <w:tcBorders>
              <w:bottom w:val="single" w:sz="4" w:space="0" w:color="auto"/>
            </w:tcBorders>
            <w:vAlign w:val="center"/>
          </w:tcPr>
          <w:p w14:paraId="78F05908" w14:textId="77777777" w:rsidR="00D17D30" w:rsidRDefault="00D17D30" w:rsidP="00110249">
            <w:pPr>
              <w:spacing w:before="120"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Дратвяк А.В.</w:t>
            </w:r>
          </w:p>
        </w:tc>
      </w:tr>
      <w:tr w:rsidR="00D17D30" w14:paraId="12E902AB" w14:textId="77777777" w:rsidTr="00110249">
        <w:trPr>
          <w:gridAfter w:val="1"/>
          <w:wAfter w:w="25" w:type="dxa"/>
        </w:trPr>
        <w:tc>
          <w:tcPr>
            <w:tcW w:w="1985" w:type="dxa"/>
            <w:vAlign w:val="center"/>
          </w:tcPr>
          <w:p w14:paraId="5473772B" w14:textId="77777777" w:rsidR="00D17D30" w:rsidRPr="00D648EC" w:rsidRDefault="00D17D30" w:rsidP="00110249">
            <w:pPr>
              <w:spacing w:before="120" w:line="240" w:lineRule="auto"/>
              <w:ind w:firstLine="0"/>
              <w:rPr>
                <w:szCs w:val="28"/>
              </w:rPr>
            </w:pPr>
            <w:r w:rsidRPr="00D648EC">
              <w:rPr>
                <w:szCs w:val="28"/>
              </w:rPr>
              <w:t xml:space="preserve">дата </w:t>
            </w:r>
            <w:r>
              <w:rPr>
                <w:szCs w:val="28"/>
              </w:rPr>
              <w:t>проверки:</w:t>
            </w:r>
          </w:p>
        </w:tc>
        <w:tc>
          <w:tcPr>
            <w:tcW w:w="356" w:type="dxa"/>
            <w:tcBorders>
              <w:top w:val="single" w:sz="4" w:space="0" w:color="auto"/>
            </w:tcBorders>
            <w:vAlign w:val="center"/>
          </w:tcPr>
          <w:p w14:paraId="6CAF857C" w14:textId="77777777" w:rsidR="00D17D30" w:rsidRDefault="00D17D30" w:rsidP="00110249">
            <w:pPr>
              <w:spacing w:before="12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«</w:t>
            </w:r>
          </w:p>
        </w:tc>
        <w:tc>
          <w:tcPr>
            <w:tcW w:w="50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A0D039" w14:textId="77777777" w:rsidR="00D17D30" w:rsidRDefault="00D17D30" w:rsidP="00110249">
            <w:pPr>
              <w:spacing w:before="120"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56" w:type="dxa"/>
            <w:tcBorders>
              <w:top w:val="single" w:sz="4" w:space="0" w:color="auto"/>
            </w:tcBorders>
            <w:vAlign w:val="center"/>
          </w:tcPr>
          <w:p w14:paraId="4860DD05" w14:textId="77777777" w:rsidR="00D17D30" w:rsidRDefault="00D17D30" w:rsidP="00110249">
            <w:pPr>
              <w:spacing w:before="12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»</w:t>
            </w:r>
          </w:p>
        </w:tc>
        <w:tc>
          <w:tcPr>
            <w:tcW w:w="636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0BD924" w14:textId="77777777" w:rsidR="00D17D30" w:rsidRDefault="00D17D30" w:rsidP="00110249">
            <w:pPr>
              <w:spacing w:before="120"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962" w:type="dxa"/>
            <w:gridSpan w:val="2"/>
            <w:tcBorders>
              <w:top w:val="single" w:sz="4" w:space="0" w:color="auto"/>
            </w:tcBorders>
            <w:vAlign w:val="center"/>
          </w:tcPr>
          <w:p w14:paraId="2C960921" w14:textId="1E88792F" w:rsidR="00D17D30" w:rsidRDefault="00D17D30" w:rsidP="00110249">
            <w:pPr>
              <w:spacing w:before="120" w:line="240" w:lineRule="auto"/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  <w:t>202</w:t>
            </w:r>
            <w:r w:rsidR="009A512A">
              <w:rPr>
                <w:szCs w:val="28"/>
              </w:rPr>
              <w:t>3</w:t>
            </w:r>
            <w:r>
              <w:rPr>
                <w:szCs w:val="28"/>
              </w:rPr>
              <w:t>г.</w:t>
            </w:r>
          </w:p>
        </w:tc>
      </w:tr>
      <w:tr w:rsidR="00D17D30" w14:paraId="2944F96B" w14:textId="77777777" w:rsidTr="00110249">
        <w:trPr>
          <w:gridAfter w:val="1"/>
          <w:wAfter w:w="25" w:type="dxa"/>
        </w:trPr>
        <w:tc>
          <w:tcPr>
            <w:tcW w:w="1985" w:type="dxa"/>
            <w:vAlign w:val="center"/>
          </w:tcPr>
          <w:p w14:paraId="10181F22" w14:textId="77777777" w:rsidR="00D17D30" w:rsidRDefault="00D17D30" w:rsidP="00110249">
            <w:pPr>
              <w:spacing w:before="120" w:line="240" w:lineRule="auto"/>
              <w:ind w:firstLine="0"/>
              <w:rPr>
                <w:szCs w:val="28"/>
              </w:rPr>
            </w:pPr>
            <w:r w:rsidRPr="00D648EC">
              <w:rPr>
                <w:szCs w:val="28"/>
              </w:rPr>
              <w:t>Оценка</w:t>
            </w:r>
            <w:r>
              <w:rPr>
                <w:szCs w:val="28"/>
              </w:rPr>
              <w:t>:</w:t>
            </w:r>
          </w:p>
        </w:tc>
        <w:tc>
          <w:tcPr>
            <w:tcW w:w="2810" w:type="dxa"/>
            <w:gridSpan w:val="8"/>
            <w:tcBorders>
              <w:bottom w:val="single" w:sz="4" w:space="0" w:color="auto"/>
            </w:tcBorders>
            <w:vAlign w:val="center"/>
          </w:tcPr>
          <w:p w14:paraId="086F19FF" w14:textId="77777777" w:rsidR="00D17D30" w:rsidRDefault="00D17D30" w:rsidP="00110249">
            <w:pPr>
              <w:spacing w:before="120" w:line="240" w:lineRule="auto"/>
              <w:ind w:firstLine="0"/>
              <w:rPr>
                <w:szCs w:val="28"/>
              </w:rPr>
            </w:pPr>
          </w:p>
        </w:tc>
      </w:tr>
    </w:tbl>
    <w:p w14:paraId="56215709" w14:textId="77777777" w:rsidR="00D17D30" w:rsidRPr="00D648EC" w:rsidRDefault="00D17D30" w:rsidP="00D17D30">
      <w:pPr>
        <w:ind w:firstLine="426"/>
        <w:rPr>
          <w:szCs w:val="28"/>
        </w:rPr>
      </w:pPr>
    </w:p>
    <w:p w14:paraId="5814D3F4" w14:textId="77777777" w:rsidR="00D17D30" w:rsidRPr="00D648EC" w:rsidRDefault="00D17D30" w:rsidP="00D17D30">
      <w:pPr>
        <w:ind w:firstLine="426"/>
        <w:rPr>
          <w:szCs w:val="28"/>
        </w:rPr>
      </w:pPr>
    </w:p>
    <w:p w14:paraId="32140FC2" w14:textId="77777777" w:rsidR="00D17D30" w:rsidRPr="00D648EC" w:rsidRDefault="00D17D30" w:rsidP="00D17D30">
      <w:pPr>
        <w:ind w:firstLine="426"/>
        <w:rPr>
          <w:szCs w:val="28"/>
        </w:rPr>
      </w:pPr>
    </w:p>
    <w:p w14:paraId="46AD5054" w14:textId="77777777" w:rsidR="00D17D30" w:rsidRPr="00D648EC" w:rsidRDefault="00D17D30" w:rsidP="00D17D30">
      <w:pPr>
        <w:ind w:firstLine="426"/>
        <w:rPr>
          <w:szCs w:val="28"/>
        </w:rPr>
      </w:pPr>
    </w:p>
    <w:p w14:paraId="01EF91F8" w14:textId="7F00A5AF" w:rsidR="00D17D30" w:rsidRPr="006A0213" w:rsidRDefault="00D17D30" w:rsidP="00D17D30">
      <w:pPr>
        <w:ind w:firstLine="426"/>
        <w:jc w:val="center"/>
        <w:rPr>
          <w:bCs/>
        </w:rPr>
      </w:pPr>
      <w:r w:rsidRPr="00D648EC">
        <w:rPr>
          <w:szCs w:val="28"/>
        </w:rPr>
        <w:t>Москва, 20</w:t>
      </w:r>
      <w:r w:rsidR="009A512A">
        <w:rPr>
          <w:szCs w:val="28"/>
        </w:rPr>
        <w:t>23</w:t>
      </w:r>
      <w:r w:rsidRPr="00D648EC">
        <w:rPr>
          <w:szCs w:val="28"/>
        </w:rPr>
        <w:t>г.</w:t>
      </w:r>
    </w:p>
    <w:p w14:paraId="5EBF7656" w14:textId="77777777" w:rsidR="00D17D30" w:rsidRPr="001152AD" w:rsidRDefault="00D17D30" w:rsidP="00D17D30">
      <w:pPr>
        <w:ind w:firstLine="0"/>
        <w:jc w:val="center"/>
        <w:rPr>
          <w:b/>
        </w:rPr>
      </w:pPr>
      <w:r>
        <w:rPr>
          <w:b/>
        </w:rPr>
        <w:lastRenderedPageBreak/>
        <w:t>Результаты выполнения лабораторной работы</w:t>
      </w:r>
    </w:p>
    <w:p w14:paraId="722BB7A1" w14:textId="77777777" w:rsidR="00D17D30" w:rsidRDefault="00D17D30" w:rsidP="00D17D30">
      <w:r>
        <w:t>1. Результаты настройки сети для виртуальных машин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D17D30" w14:paraId="6B78E226" w14:textId="77777777" w:rsidTr="00110249">
        <w:tc>
          <w:tcPr>
            <w:tcW w:w="10195" w:type="dxa"/>
            <w:vAlign w:val="center"/>
          </w:tcPr>
          <w:p w14:paraId="12308C09" w14:textId="77777777" w:rsidR="00D17D30" w:rsidRDefault="00D17D30" w:rsidP="00110249">
            <w:pPr>
              <w:spacing w:before="240" w:after="240" w:line="240" w:lineRule="auto"/>
              <w:ind w:firstLine="0"/>
            </w:pPr>
            <w:bookmarkStart w:id="0" w:name="_Hlk34166387"/>
            <w:r>
              <w:t>Скриншот № 1</w:t>
            </w:r>
          </w:p>
        </w:tc>
      </w:tr>
    </w:tbl>
    <w:bookmarkEnd w:id="0"/>
    <w:p w14:paraId="1788C471" w14:textId="77777777" w:rsidR="00D17D30" w:rsidRDefault="00A76CAE" w:rsidP="00D17D30">
      <w:r w:rsidRPr="00A76CAE">
        <w:rPr>
          <w:noProof/>
        </w:rPr>
        <w:drawing>
          <wp:inline distT="0" distB="0" distL="0" distR="0" wp14:anchorId="309CEB98" wp14:editId="0F0701B6">
            <wp:extent cx="6480175" cy="41624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E79B" w14:textId="77777777" w:rsidR="00A76CAE" w:rsidRDefault="00A76CAE" w:rsidP="00D17D30">
      <w:r w:rsidRPr="00A76CAE">
        <w:rPr>
          <w:noProof/>
        </w:rPr>
        <w:drawing>
          <wp:inline distT="0" distB="0" distL="0" distR="0" wp14:anchorId="1AD94E47" wp14:editId="1D9CC540">
            <wp:extent cx="4953691" cy="17147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2D3B" w14:textId="77777777" w:rsidR="00D17D30" w:rsidRDefault="00D17D30" w:rsidP="00D17D30">
      <w:r>
        <w:t>2. Результаты удалённого подключения к виртуальной машине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D17D30" w14:paraId="7B811235" w14:textId="77777777" w:rsidTr="00110249">
        <w:tc>
          <w:tcPr>
            <w:tcW w:w="10195" w:type="dxa"/>
            <w:vAlign w:val="center"/>
          </w:tcPr>
          <w:p w14:paraId="7851F716" w14:textId="77777777" w:rsidR="00D17D30" w:rsidRDefault="00D17D30" w:rsidP="00110249">
            <w:pPr>
              <w:spacing w:before="240" w:after="240" w:line="240" w:lineRule="auto"/>
              <w:ind w:firstLine="0"/>
            </w:pPr>
            <w:r>
              <w:t>Скриншот № 2</w:t>
            </w:r>
          </w:p>
        </w:tc>
      </w:tr>
    </w:tbl>
    <w:p w14:paraId="21A467FA" w14:textId="58E29C4B" w:rsidR="00D17D30" w:rsidRDefault="00575AFA" w:rsidP="00D17D30">
      <w:r w:rsidRPr="00575AFA">
        <w:rPr>
          <w:noProof/>
        </w:rPr>
        <w:lastRenderedPageBreak/>
        <w:drawing>
          <wp:inline distT="0" distB="0" distL="0" distR="0" wp14:anchorId="0892C603" wp14:editId="7F2B5813">
            <wp:extent cx="4990809" cy="4197072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6736" cy="420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AAE0" w14:textId="77777777" w:rsidR="00D17D30" w:rsidRDefault="00D17D30" w:rsidP="00D17D30">
      <w:r>
        <w:t>3. Привести перечень команд, которые теперь могут быть скрытно выполнены на управляемой виртуальной машине</w:t>
      </w:r>
    </w:p>
    <w:p w14:paraId="14E9310A" w14:textId="77777777" w:rsidR="00D17D30" w:rsidRDefault="00D17D30" w:rsidP="00D17D30"/>
    <w:p w14:paraId="510B020E" w14:textId="77777777" w:rsidR="00D17D30" w:rsidRDefault="00D17D30" w:rsidP="00D17D30">
      <w:r>
        <w:t xml:space="preserve">4. Данные, полученные из </w:t>
      </w:r>
      <w:r w:rsidRPr="009C0952">
        <w:t>phpinfo</w:t>
      </w:r>
      <w:r>
        <w:t xml:space="preserve"> </w:t>
      </w:r>
      <w:r w:rsidRPr="009C0952">
        <w:t>Metasploitable</w:t>
      </w:r>
    </w:p>
    <w:p w14:paraId="2E5AC07C" w14:textId="2A70A5E2" w:rsidR="00D17D30" w:rsidRDefault="00575AFA" w:rsidP="00D17D30">
      <w:r w:rsidRPr="00575AFA">
        <w:rPr>
          <w:noProof/>
        </w:rPr>
        <w:lastRenderedPageBreak/>
        <w:drawing>
          <wp:inline distT="0" distB="0" distL="0" distR="0" wp14:anchorId="3E4EF982" wp14:editId="376B4CDE">
            <wp:extent cx="5266098" cy="418759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597" cy="41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A2A6" w14:textId="27ABE0B0" w:rsidR="00575AFA" w:rsidRDefault="00575AFA" w:rsidP="00D17D30">
      <w:r>
        <w:t xml:space="preserve">Похоже на конфигурационный файл </w:t>
      </w:r>
      <w:r>
        <w:rPr>
          <w:lang w:val="en-US"/>
        </w:rPr>
        <w:t>php</w:t>
      </w:r>
      <w:r w:rsidRPr="00575AFA">
        <w:t xml:space="preserve"> </w:t>
      </w:r>
      <w:r>
        <w:t>сервера</w:t>
      </w:r>
    </w:p>
    <w:p w14:paraId="07D79582" w14:textId="7DF195B2" w:rsidR="00575AFA" w:rsidRPr="00575AFA" w:rsidRDefault="00575AFA" w:rsidP="00D17D30">
      <w:r>
        <w:t xml:space="preserve">Много настроек </w:t>
      </w:r>
      <w:r w:rsidR="004E268C">
        <w:t>сервера – максимальное время выполнения, установлены ли защитные моды, то что он поддерживает</w:t>
      </w:r>
    </w:p>
    <w:p w14:paraId="6A971003" w14:textId="77777777" w:rsidR="00D17D30" w:rsidRPr="002E3825" w:rsidRDefault="00D17D30" w:rsidP="00D17D30">
      <w:r w:rsidRPr="002E3825">
        <w:t xml:space="preserve">5. </w:t>
      </w:r>
      <w:r>
        <w:t xml:space="preserve">Результаты создания </w:t>
      </w:r>
      <w:r>
        <w:rPr>
          <w:lang w:val="en-US"/>
        </w:rPr>
        <w:t>flag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D17D30" w14:paraId="15308927" w14:textId="77777777" w:rsidTr="00110249">
        <w:tc>
          <w:tcPr>
            <w:tcW w:w="10195" w:type="dxa"/>
            <w:vAlign w:val="center"/>
          </w:tcPr>
          <w:p w14:paraId="404E416B" w14:textId="77777777" w:rsidR="00D17D30" w:rsidRDefault="00D17D30" w:rsidP="00110249">
            <w:pPr>
              <w:spacing w:before="240" w:after="240" w:line="240" w:lineRule="auto"/>
              <w:ind w:firstLine="0"/>
            </w:pPr>
            <w:r>
              <w:t>Скриншот № 3</w:t>
            </w:r>
          </w:p>
        </w:tc>
      </w:tr>
    </w:tbl>
    <w:p w14:paraId="020A6A80" w14:textId="5B6118CC" w:rsidR="00D17D30" w:rsidRDefault="00D01F9C" w:rsidP="00D17D30">
      <w:r w:rsidRPr="00D01F9C">
        <w:rPr>
          <w:noProof/>
        </w:rPr>
        <w:drawing>
          <wp:inline distT="0" distB="0" distL="0" distR="0" wp14:anchorId="37013050" wp14:editId="43A73D9C">
            <wp:extent cx="3284505" cy="89161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4EFE" w14:textId="77777777" w:rsidR="00D17D30" w:rsidRDefault="00D17D30" w:rsidP="00D17D30">
      <w:r w:rsidRPr="006B7B1F">
        <w:t xml:space="preserve">6. </w:t>
      </w:r>
      <w:r>
        <w:t>Определить значение описания уязвимости «</w:t>
      </w:r>
      <w:r>
        <w:rPr>
          <w:lang w:val="en-US"/>
        </w:rPr>
        <w:t>Description</w:t>
      </w:r>
      <w:r w:rsidRPr="006B7B1F">
        <w:t xml:space="preserve">: </w:t>
      </w:r>
      <w:r>
        <w:rPr>
          <w:lang w:val="en-US"/>
        </w:rPr>
        <w:t>DistCC</w:t>
      </w:r>
      <w:r w:rsidRPr="006B7B1F">
        <w:t xml:space="preserve"> </w:t>
      </w:r>
      <w:r>
        <w:rPr>
          <w:lang w:val="en-US"/>
        </w:rPr>
        <w:t>Daemon</w:t>
      </w:r>
      <w:r w:rsidRPr="006B7B1F">
        <w:t xml:space="preserve"> </w:t>
      </w:r>
      <w:r>
        <w:rPr>
          <w:lang w:val="en-US"/>
        </w:rPr>
        <w:t>Command</w:t>
      </w:r>
      <w:r w:rsidRPr="006B7B1F">
        <w:t xml:space="preserve"> </w:t>
      </w:r>
      <w:r>
        <w:rPr>
          <w:lang w:val="en-US"/>
        </w:rPr>
        <w:t>Execution</w:t>
      </w:r>
      <w:r>
        <w:t>»</w:t>
      </w:r>
    </w:p>
    <w:p w14:paraId="0E7763B6" w14:textId="5CB3BC49" w:rsidR="00D17D30" w:rsidRPr="006B7B1F" w:rsidRDefault="006B7B1F" w:rsidP="00D17D30">
      <w:r>
        <w:t xml:space="preserve">Устанавливается служба удаленного выполнения команд, </w:t>
      </w:r>
      <w:r>
        <w:rPr>
          <w:lang w:val="en-US"/>
        </w:rPr>
        <w:t>distcc</w:t>
      </w:r>
      <w:r w:rsidRPr="006B7B1F">
        <w:t xml:space="preserve"> </w:t>
      </w:r>
      <w:r>
        <w:t>предназначен для выполнения компиляции программ по сети, но без нужной защиты позволяет выполнять произвольные команды на удаленной машине</w:t>
      </w:r>
    </w:p>
    <w:p w14:paraId="1538E3C8" w14:textId="764B1202" w:rsidR="00D17D30" w:rsidRPr="007A6E37" w:rsidRDefault="00D17D30" w:rsidP="00D17D30">
      <w:r>
        <w:t xml:space="preserve">7. Дайте определение «демону» в ОС </w:t>
      </w:r>
      <w:r>
        <w:rPr>
          <w:lang w:val="en-US"/>
        </w:rPr>
        <w:t>Linux</w:t>
      </w:r>
    </w:p>
    <w:p w14:paraId="38FEE098" w14:textId="6DB1EB1E" w:rsidR="006B7B1F" w:rsidRPr="006B7B1F" w:rsidRDefault="006B7B1F" w:rsidP="00D17D30">
      <w:r>
        <w:lastRenderedPageBreak/>
        <w:t>Демон в ОС линукс – это что-то наподобие службы или команда которая запускается самой системой и работает в фоновом режиме.</w:t>
      </w:r>
    </w:p>
    <w:p w14:paraId="42873F01" w14:textId="77777777" w:rsidR="00D17D30" w:rsidRDefault="00D17D30" w:rsidP="00D17D30"/>
    <w:p w14:paraId="5988F0EA" w14:textId="77777777" w:rsidR="00D17D30" w:rsidRDefault="00D17D30" w:rsidP="00D17D30">
      <w:r>
        <w:t>8. Дать краткую характеристику команда, выполненным в пунктах № 28-30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6656"/>
      </w:tblGrid>
      <w:tr w:rsidR="00D17D30" w14:paraId="16C3A0BA" w14:textId="77777777" w:rsidTr="00110249">
        <w:tc>
          <w:tcPr>
            <w:tcW w:w="3539" w:type="dxa"/>
          </w:tcPr>
          <w:p w14:paraId="562F2825" w14:textId="77777777" w:rsidR="00B43B5F" w:rsidRPr="00A97D0A" w:rsidRDefault="00B43B5F" w:rsidP="00B43B5F">
            <w:pPr>
              <w:rPr>
                <w:i/>
                <w:iCs/>
              </w:rPr>
            </w:pPr>
            <w:r w:rsidRPr="00A97D0A">
              <w:rPr>
                <w:i/>
                <w:iCs/>
              </w:rPr>
              <w:t>cat /etc/shells</w:t>
            </w:r>
          </w:p>
          <w:p w14:paraId="758F1BE5" w14:textId="77777777" w:rsidR="00D17D30" w:rsidRDefault="00D17D30" w:rsidP="00110249">
            <w:pPr>
              <w:ind w:firstLine="0"/>
            </w:pPr>
          </w:p>
        </w:tc>
        <w:tc>
          <w:tcPr>
            <w:tcW w:w="6656" w:type="dxa"/>
          </w:tcPr>
          <w:p w14:paraId="144A87C2" w14:textId="77777777" w:rsidR="00D17D30" w:rsidRDefault="00B43B5F" w:rsidP="00110249">
            <w:pPr>
              <w:ind w:firstLine="0"/>
            </w:pPr>
            <w:r w:rsidRPr="00B43B5F">
              <w:rPr>
                <w:noProof/>
              </w:rPr>
              <w:drawing>
                <wp:inline distT="0" distB="0" distL="0" distR="0" wp14:anchorId="4C782A6F" wp14:editId="3900BA1E">
                  <wp:extent cx="3154953" cy="2712955"/>
                  <wp:effectExtent l="0" t="0" r="762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953" cy="2712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2E06B2" w14:textId="24D25838" w:rsidR="00B43B5F" w:rsidRDefault="00B43B5F" w:rsidP="00110249">
            <w:pPr>
              <w:ind w:firstLine="0"/>
            </w:pPr>
            <w:r>
              <w:t>Узнаем какие оболочки используются на машине, чтобы в дальнейшем знать какие команды можем на них выполнять</w:t>
            </w:r>
          </w:p>
        </w:tc>
      </w:tr>
      <w:tr w:rsidR="00D17D30" w:rsidRPr="00B43B5F" w14:paraId="18A4D498" w14:textId="77777777" w:rsidTr="00110249">
        <w:tc>
          <w:tcPr>
            <w:tcW w:w="3539" w:type="dxa"/>
          </w:tcPr>
          <w:p w14:paraId="254FBB4C" w14:textId="77777777" w:rsidR="00B43B5F" w:rsidRPr="00F014B1" w:rsidRDefault="00B43B5F" w:rsidP="00B43B5F">
            <w:pPr>
              <w:rPr>
                <w:i/>
                <w:iCs/>
                <w:lang w:val="en-US"/>
              </w:rPr>
            </w:pPr>
            <w:r w:rsidRPr="00F014B1">
              <w:rPr>
                <w:i/>
                <w:iCs/>
                <w:lang w:val="en-US"/>
              </w:rPr>
              <w:t>which gcc</w:t>
            </w:r>
          </w:p>
          <w:p w14:paraId="7ED10AA7" w14:textId="77777777" w:rsidR="00B43B5F" w:rsidRDefault="00B43B5F" w:rsidP="00B43B5F">
            <w:pPr>
              <w:rPr>
                <w:lang w:val="en-US"/>
              </w:rPr>
            </w:pPr>
            <w:r w:rsidRPr="00F014B1">
              <w:rPr>
                <w:lang w:val="en-US"/>
              </w:rPr>
              <w:t>ls -l /usr/bin/ | grep -E -i -w 'gcc|clang'</w:t>
            </w:r>
          </w:p>
          <w:p w14:paraId="69F9ACAD" w14:textId="77777777" w:rsidR="00D17D30" w:rsidRPr="00B43B5F" w:rsidRDefault="00D17D30" w:rsidP="00110249">
            <w:pPr>
              <w:ind w:firstLine="0"/>
              <w:rPr>
                <w:lang w:val="en-US"/>
              </w:rPr>
            </w:pPr>
          </w:p>
        </w:tc>
        <w:tc>
          <w:tcPr>
            <w:tcW w:w="6656" w:type="dxa"/>
          </w:tcPr>
          <w:p w14:paraId="2A625007" w14:textId="61D0A89E" w:rsidR="00D17D30" w:rsidRPr="00B43B5F" w:rsidRDefault="00B43B5F" w:rsidP="00110249">
            <w:pPr>
              <w:ind w:firstLine="0"/>
            </w:pPr>
            <w:r>
              <w:t>Смотрим версии компиляторов</w:t>
            </w:r>
          </w:p>
        </w:tc>
      </w:tr>
      <w:tr w:rsidR="00D17D30" w:rsidRPr="00B43B5F" w14:paraId="0D375012" w14:textId="77777777" w:rsidTr="00110249">
        <w:tc>
          <w:tcPr>
            <w:tcW w:w="3539" w:type="dxa"/>
          </w:tcPr>
          <w:p w14:paraId="17A7E1A6" w14:textId="77777777" w:rsidR="00B43B5F" w:rsidRPr="00A97D0A" w:rsidRDefault="00B43B5F" w:rsidP="00B43B5F">
            <w:pPr>
              <w:rPr>
                <w:i/>
                <w:iCs/>
              </w:rPr>
            </w:pPr>
            <w:r w:rsidRPr="00A97D0A">
              <w:rPr>
                <w:i/>
                <w:iCs/>
              </w:rPr>
              <w:t>which wget</w:t>
            </w:r>
          </w:p>
          <w:p w14:paraId="067C799A" w14:textId="77777777" w:rsidR="00D17D30" w:rsidRPr="00B43B5F" w:rsidRDefault="00D17D30" w:rsidP="00110249">
            <w:pPr>
              <w:ind w:firstLine="0"/>
              <w:rPr>
                <w:lang w:val="en-US"/>
              </w:rPr>
            </w:pPr>
          </w:p>
        </w:tc>
        <w:tc>
          <w:tcPr>
            <w:tcW w:w="6656" w:type="dxa"/>
          </w:tcPr>
          <w:p w14:paraId="7051CD21" w14:textId="0259715A" w:rsidR="00D17D30" w:rsidRPr="00B43B5F" w:rsidRDefault="00B43B5F" w:rsidP="00110249">
            <w:pPr>
              <w:ind w:firstLine="0"/>
            </w:pPr>
            <w:r>
              <w:t xml:space="preserve">Команда </w:t>
            </w:r>
            <w:r w:rsidRPr="00B43B5F">
              <w:t xml:space="preserve"> </w:t>
            </w:r>
            <w:r>
              <w:rPr>
                <w:lang w:val="en-US"/>
              </w:rPr>
              <w:t>wget</w:t>
            </w:r>
            <w:r w:rsidRPr="00B43B5F">
              <w:t xml:space="preserve"> </w:t>
            </w:r>
            <w:r>
              <w:t>будет использоваться для скачивания эксплойта на машину</w:t>
            </w:r>
          </w:p>
        </w:tc>
      </w:tr>
    </w:tbl>
    <w:p w14:paraId="1E07775E" w14:textId="77777777" w:rsidR="00D17D30" w:rsidRPr="00B43B5F" w:rsidRDefault="00D17D30" w:rsidP="00D17D30"/>
    <w:p w14:paraId="1F7B06CD" w14:textId="77777777" w:rsidR="00D17D30" w:rsidRDefault="00D17D30" w:rsidP="00D17D30">
      <w:r>
        <w:t>9. Загрузка эксплойта на уязвимую машину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D17D30" w14:paraId="712F4D53" w14:textId="77777777" w:rsidTr="00110249">
        <w:tc>
          <w:tcPr>
            <w:tcW w:w="10195" w:type="dxa"/>
            <w:vAlign w:val="center"/>
          </w:tcPr>
          <w:p w14:paraId="4DC09C0C" w14:textId="77777777" w:rsidR="00D17D30" w:rsidRDefault="00D17D30" w:rsidP="00110249">
            <w:pPr>
              <w:spacing w:before="240" w:after="240" w:line="240" w:lineRule="auto"/>
              <w:ind w:firstLine="0"/>
            </w:pPr>
            <w:r>
              <w:t>Скриншот № 4</w:t>
            </w:r>
          </w:p>
        </w:tc>
      </w:tr>
    </w:tbl>
    <w:p w14:paraId="09BD29A7" w14:textId="20619923" w:rsidR="006B7B1F" w:rsidRDefault="006B7B1F" w:rsidP="00D17D30">
      <w:r w:rsidRPr="006B7B1F">
        <w:rPr>
          <w:noProof/>
        </w:rPr>
        <w:lastRenderedPageBreak/>
        <w:drawing>
          <wp:inline distT="0" distB="0" distL="0" distR="0" wp14:anchorId="5B3C88C3" wp14:editId="3C5791C2">
            <wp:extent cx="5608806" cy="29720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689B" w14:textId="28BA2F81" w:rsidR="00D17D30" w:rsidRDefault="00D17D30" w:rsidP="00D17D30">
      <w:r>
        <w:t xml:space="preserve">10. Поясните цель использования </w:t>
      </w:r>
      <w:r w:rsidRPr="006042CD">
        <w:t>reverse shell</w:t>
      </w:r>
      <w:r>
        <w:t xml:space="preserve"> в пункте 37 Л/р</w:t>
      </w:r>
    </w:p>
    <w:p w14:paraId="76D7DB18" w14:textId="54F9EFEE" w:rsidR="00D17D30" w:rsidRDefault="006B7B1F" w:rsidP="00D17D30">
      <w:r>
        <w:t>Чтобы получить доступ к командной оболочке уязвимой машины, выполнение команд на ней.</w:t>
      </w:r>
    </w:p>
    <w:p w14:paraId="51FD3149" w14:textId="77777777" w:rsidR="00D17D30" w:rsidRDefault="00D17D30" w:rsidP="00D17D30">
      <w:r>
        <w:t>11. Результаты получения секрета из флага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D17D30" w14:paraId="5987D581" w14:textId="77777777" w:rsidTr="00110249">
        <w:tc>
          <w:tcPr>
            <w:tcW w:w="10195" w:type="dxa"/>
            <w:vAlign w:val="center"/>
          </w:tcPr>
          <w:p w14:paraId="7958AA3D" w14:textId="77777777" w:rsidR="00D17D30" w:rsidRDefault="00D17D30" w:rsidP="00110249">
            <w:pPr>
              <w:spacing w:before="240" w:after="240" w:line="240" w:lineRule="auto"/>
              <w:ind w:firstLine="0"/>
            </w:pPr>
            <w:r>
              <w:t>Скриншот № 5</w:t>
            </w:r>
          </w:p>
        </w:tc>
      </w:tr>
    </w:tbl>
    <w:p w14:paraId="4B168CB4" w14:textId="1A8B5F6C" w:rsidR="00D17D30" w:rsidRDefault="006B7B1F" w:rsidP="00D17D30">
      <w:r w:rsidRPr="006B7B1F">
        <w:rPr>
          <w:noProof/>
        </w:rPr>
        <w:drawing>
          <wp:inline distT="0" distB="0" distL="0" distR="0" wp14:anchorId="6FD8845A" wp14:editId="605A73E5">
            <wp:extent cx="5524979" cy="17527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C33C" w14:textId="77777777" w:rsidR="00D17D30" w:rsidRDefault="00D17D30" w:rsidP="00D17D30">
      <w:r>
        <w:t>12. Индивидуальные выводы по лабораторной работе.</w:t>
      </w:r>
    </w:p>
    <w:p w14:paraId="69E48D1F" w14:textId="1F6FAB24" w:rsidR="00E572F6" w:rsidRPr="009A512A" w:rsidRDefault="009A512A" w:rsidP="00E572F6">
      <w:r>
        <w:t>Вывод</w:t>
      </w:r>
    </w:p>
    <w:p w14:paraId="2338A19D" w14:textId="2757EAA4" w:rsidR="00E572F6" w:rsidRDefault="00E572F6" w:rsidP="00E572F6">
      <w:r>
        <w:t>Цель – используя известную нам уязвимость</w:t>
      </w:r>
      <w:r w:rsidRPr="00E572F6">
        <w:t xml:space="preserve"> </w:t>
      </w:r>
      <w:r>
        <w:t xml:space="preserve">в </w:t>
      </w:r>
      <w:r>
        <w:rPr>
          <w:lang w:val="en-US"/>
        </w:rPr>
        <w:t>udev</w:t>
      </w:r>
      <w:r>
        <w:t xml:space="preserve">, загрузить эксплойт, полученный с помощью </w:t>
      </w:r>
      <w:r>
        <w:rPr>
          <w:lang w:val="en-US"/>
        </w:rPr>
        <w:t>Metasploit</w:t>
      </w:r>
      <w:r w:rsidRPr="00E572F6">
        <w:t xml:space="preserve">, </w:t>
      </w:r>
      <w:r>
        <w:t xml:space="preserve">на уязвимую машину, а затем установить </w:t>
      </w:r>
      <w:r>
        <w:rPr>
          <w:lang w:val="en-US"/>
        </w:rPr>
        <w:t>reverse</w:t>
      </w:r>
      <w:r w:rsidRPr="00E572F6">
        <w:t xml:space="preserve"> </w:t>
      </w:r>
      <w:r>
        <w:rPr>
          <w:lang w:val="en-US"/>
        </w:rPr>
        <w:t>shell</w:t>
      </w:r>
      <w:r w:rsidRPr="00E572F6">
        <w:t xml:space="preserve"> </w:t>
      </w:r>
      <w:r>
        <w:t>соединение между машинами, чтобы иметь возможность выполнения команд на уязвимой системе</w:t>
      </w:r>
    </w:p>
    <w:p w14:paraId="72D16EE4" w14:textId="0C38019E" w:rsidR="00E572F6" w:rsidRDefault="00E572F6" w:rsidP="00E572F6">
      <w:r>
        <w:t>Результат – было достигнуто выполнение удаленных команд с повышенными привилегиями</w:t>
      </w:r>
    </w:p>
    <w:p w14:paraId="56451769" w14:textId="13BB88F5" w:rsidR="00E572F6" w:rsidRPr="007A6E37" w:rsidRDefault="00E572F6" w:rsidP="00E572F6">
      <w:r>
        <w:lastRenderedPageBreak/>
        <w:t xml:space="preserve">Знания – поподробнее разобрался в понятии </w:t>
      </w:r>
      <w:r>
        <w:rPr>
          <w:lang w:val="en-US"/>
        </w:rPr>
        <w:t>reverse</w:t>
      </w:r>
      <w:r w:rsidRPr="00E572F6">
        <w:t xml:space="preserve"> </w:t>
      </w:r>
      <w:r>
        <w:rPr>
          <w:lang w:val="en-US"/>
        </w:rPr>
        <w:t>shell</w:t>
      </w:r>
    </w:p>
    <w:p w14:paraId="1C81CE96" w14:textId="76ED60A9" w:rsidR="00E572F6" w:rsidRPr="007A6E37" w:rsidRDefault="00E572F6" w:rsidP="00E572F6">
      <w:r>
        <w:t>Умения</w:t>
      </w:r>
      <w:r w:rsidR="009A512A">
        <w:t xml:space="preserve"> – использование </w:t>
      </w:r>
      <w:r w:rsidR="009A512A">
        <w:rPr>
          <w:lang w:val="en-US"/>
        </w:rPr>
        <w:t>metasploit</w:t>
      </w:r>
    </w:p>
    <w:p w14:paraId="042C3E4C" w14:textId="2110279B" w:rsidR="00E572F6" w:rsidRPr="00E572F6" w:rsidRDefault="00E572F6" w:rsidP="00E572F6">
      <w:r>
        <w:t xml:space="preserve">Практические навыки использования уязвимости и установления </w:t>
      </w:r>
      <w:r>
        <w:rPr>
          <w:lang w:val="en-US"/>
        </w:rPr>
        <w:t>reverse</w:t>
      </w:r>
      <w:r w:rsidRPr="00E572F6">
        <w:t xml:space="preserve"> </w:t>
      </w:r>
      <w:r>
        <w:rPr>
          <w:lang w:val="en-US"/>
        </w:rPr>
        <w:t>shell</w:t>
      </w:r>
      <w:r w:rsidR="009A512A">
        <w:t>, для доступа к машине</w:t>
      </w:r>
    </w:p>
    <w:p w14:paraId="2E4BE500" w14:textId="77777777" w:rsidR="00E257C2" w:rsidRDefault="00000000"/>
    <w:sectPr w:rsidR="00E257C2" w:rsidSect="00D17D30">
      <w:footerReference w:type="default" r:id="rId15"/>
      <w:pgSz w:w="11906" w:h="16838"/>
      <w:pgMar w:top="1134" w:right="567" w:bottom="1134" w:left="1134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BF9716" w14:textId="77777777" w:rsidR="00C607F3" w:rsidRDefault="00C607F3">
      <w:pPr>
        <w:spacing w:line="240" w:lineRule="auto"/>
      </w:pPr>
      <w:r>
        <w:separator/>
      </w:r>
    </w:p>
  </w:endnote>
  <w:endnote w:type="continuationSeparator" w:id="0">
    <w:p w14:paraId="4679DF31" w14:textId="77777777" w:rsidR="00C607F3" w:rsidRDefault="00C607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48928951"/>
      <w:docPartObj>
        <w:docPartGallery w:val="Page Numbers (Bottom of Page)"/>
        <w:docPartUnique/>
      </w:docPartObj>
    </w:sdtPr>
    <w:sdtContent>
      <w:p w14:paraId="469756DE" w14:textId="77777777" w:rsidR="004F1500" w:rsidRDefault="00A76CA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D9D76" w14:textId="77777777" w:rsidR="00C607F3" w:rsidRDefault="00C607F3">
      <w:pPr>
        <w:spacing w:line="240" w:lineRule="auto"/>
      </w:pPr>
      <w:r>
        <w:separator/>
      </w:r>
    </w:p>
  </w:footnote>
  <w:footnote w:type="continuationSeparator" w:id="0">
    <w:p w14:paraId="399A602E" w14:textId="77777777" w:rsidR="00C607F3" w:rsidRDefault="00C607F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E6439"/>
    <w:multiLevelType w:val="hybridMultilevel"/>
    <w:tmpl w:val="59C41528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 w16cid:durableId="1481388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513"/>
    <w:rsid w:val="001E4751"/>
    <w:rsid w:val="002B0B35"/>
    <w:rsid w:val="003E0513"/>
    <w:rsid w:val="00474BA7"/>
    <w:rsid w:val="004E268C"/>
    <w:rsid w:val="00575AFA"/>
    <w:rsid w:val="006B7B1F"/>
    <w:rsid w:val="007A6E37"/>
    <w:rsid w:val="009A512A"/>
    <w:rsid w:val="00A76CAE"/>
    <w:rsid w:val="00B43B5F"/>
    <w:rsid w:val="00C607F3"/>
    <w:rsid w:val="00D01F9C"/>
    <w:rsid w:val="00D17D30"/>
    <w:rsid w:val="00E57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66B92"/>
  <w15:chartTrackingRefBased/>
  <w15:docId w15:val="{790C3C3C-774E-438F-AD9A-5E6B3F7EC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7D3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7D3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17D30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D30"/>
    <w:rPr>
      <w:rFonts w:ascii="Times New Roman" w:hAnsi="Times New Roman"/>
      <w:sz w:val="28"/>
    </w:rPr>
  </w:style>
  <w:style w:type="table" w:styleId="TableGrid">
    <w:name w:val="Table Grid"/>
    <w:basedOn w:val="TableNormal"/>
    <w:uiPriority w:val="39"/>
    <w:rsid w:val="00D17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диссертация"/>
    <w:basedOn w:val="BodyTextIndent"/>
    <w:rsid w:val="00D17D30"/>
    <w:pPr>
      <w:tabs>
        <w:tab w:val="center" w:pos="4820"/>
        <w:tab w:val="right" w:pos="9072"/>
      </w:tabs>
      <w:spacing w:after="0" w:line="240" w:lineRule="auto"/>
      <w:ind w:left="0" w:firstLine="720"/>
    </w:pPr>
    <w:rPr>
      <w:rFonts w:eastAsia="Times New Roman" w:cs="Times New Roman"/>
      <w:szCs w:val="28"/>
      <w:lang w:eastAsia="ru-RU"/>
    </w:rPr>
  </w:style>
  <w:style w:type="paragraph" w:customStyle="1" w:styleId="Style4">
    <w:name w:val="Style4"/>
    <w:basedOn w:val="Normal"/>
    <w:rsid w:val="00D17D30"/>
    <w:pPr>
      <w:widowControl w:val="0"/>
      <w:autoSpaceDE w:val="0"/>
      <w:autoSpaceDN w:val="0"/>
      <w:adjustRightInd w:val="0"/>
      <w:spacing w:line="322" w:lineRule="exact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Style3">
    <w:name w:val="Style3"/>
    <w:basedOn w:val="Normal"/>
    <w:rsid w:val="00D17D30"/>
    <w:pPr>
      <w:widowControl w:val="0"/>
      <w:autoSpaceDE w:val="0"/>
      <w:autoSpaceDN w:val="0"/>
      <w:adjustRightInd w:val="0"/>
      <w:spacing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17">
    <w:name w:val="Font Style17"/>
    <w:rsid w:val="00D17D30"/>
    <w:rPr>
      <w:rFonts w:ascii="Times New Roman" w:hAnsi="Times New Roman" w:cs="Times New Roman"/>
      <w:sz w:val="26"/>
      <w:szCs w:val="26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17D30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17D30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442</Words>
  <Characters>2521</Characters>
  <Application>Microsoft Office Word</Application>
  <DocSecurity>0</DocSecurity>
  <Lines>21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Владислав Ахтямов</cp:lastModifiedBy>
  <cp:revision>4</cp:revision>
  <dcterms:created xsi:type="dcterms:W3CDTF">2023-03-04T11:04:00Z</dcterms:created>
  <dcterms:modified xsi:type="dcterms:W3CDTF">2023-03-12T14:46:00Z</dcterms:modified>
</cp:coreProperties>
</file>