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3872"/>
        <w:gridCol w:w="1925"/>
        <w:gridCol w:w="1396"/>
      </w:tblGrid>
      <w:tr w:rsidR="00460BA5" w:rsidRPr="00460BA5" w14:paraId="133CC504" w14:textId="77777777" w:rsidTr="00460BA5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C5D09" w14:textId="77777777" w:rsidR="00460BA5" w:rsidRPr="00460BA5" w:rsidRDefault="00460BA5" w:rsidP="00460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460B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User</w:t>
            </w:r>
            <w:proofErr w:type="spellEnd"/>
            <w:r w:rsidRPr="00460B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</w:t>
            </w:r>
            <w:proofErr w:type="spellStart"/>
            <w:r w:rsidRPr="00460B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Story</w:t>
            </w:r>
            <w:proofErr w:type="spellEnd"/>
            <w:r w:rsidRPr="00460B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ID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9C5C8" w14:textId="77777777" w:rsidR="00460BA5" w:rsidRPr="00460BA5" w:rsidRDefault="00460BA5" w:rsidP="00460B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60B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US01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58D9C" w14:textId="77777777" w:rsidR="00460BA5" w:rsidRPr="00460BA5" w:rsidRDefault="00460BA5" w:rsidP="00460B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460B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Epic</w:t>
            </w:r>
            <w:proofErr w:type="spellEnd"/>
            <w:r w:rsidRPr="00460B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64834" w14:textId="77777777" w:rsidR="00460BA5" w:rsidRPr="00460BA5" w:rsidRDefault="00460BA5" w:rsidP="00460B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60B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EP01</w:t>
            </w:r>
          </w:p>
        </w:tc>
      </w:tr>
      <w:tr w:rsidR="00460BA5" w:rsidRPr="00460BA5" w14:paraId="64BC0E5E" w14:textId="77777777" w:rsidTr="00460BA5">
        <w:trPr>
          <w:trHeight w:val="44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EE0EE" w14:textId="77777777" w:rsidR="00460BA5" w:rsidRPr="00460BA5" w:rsidRDefault="00460BA5" w:rsidP="00460B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460B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Title</w:t>
            </w:r>
            <w:proofErr w:type="spellEnd"/>
          </w:p>
        </w:tc>
        <w:tc>
          <w:tcPr>
            <w:tcW w:w="719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7BFF5" w14:textId="1D6D038B" w:rsidR="00460BA5" w:rsidRPr="00460BA5" w:rsidRDefault="00460BA5" w:rsidP="00460B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60B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Acceso al inicio desde el logo de RUMA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.</w:t>
            </w:r>
          </w:p>
        </w:tc>
      </w:tr>
      <w:tr w:rsidR="00460BA5" w:rsidRPr="00460BA5" w14:paraId="4EE8A699" w14:textId="77777777" w:rsidTr="00460BA5">
        <w:trPr>
          <w:trHeight w:val="44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0095D" w14:textId="77777777" w:rsidR="00460BA5" w:rsidRPr="00460BA5" w:rsidRDefault="00460BA5" w:rsidP="00460B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460B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Description</w:t>
            </w:r>
            <w:proofErr w:type="spellEnd"/>
          </w:p>
        </w:tc>
        <w:tc>
          <w:tcPr>
            <w:tcW w:w="719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3E6C3" w14:textId="64A863A4" w:rsidR="00460BA5" w:rsidRPr="00460BA5" w:rsidRDefault="00460BA5" w:rsidP="00460B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60B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Como usuario, quiero hacer clic en el logo de RUMA y ser redirigido a la sección de inicio, para volver rápidamente al comienzo de la página desde cualquier lugar.</w:t>
            </w:r>
          </w:p>
        </w:tc>
      </w:tr>
      <w:tr w:rsidR="00460BA5" w:rsidRPr="00460BA5" w14:paraId="6D47F4E7" w14:textId="77777777" w:rsidTr="00460BA5">
        <w:trPr>
          <w:trHeight w:val="44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C1AAA" w14:textId="77777777" w:rsidR="00460BA5" w:rsidRPr="00460BA5" w:rsidRDefault="00460BA5" w:rsidP="00460BA5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460B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Acceptance</w:t>
            </w:r>
            <w:proofErr w:type="spellEnd"/>
            <w:r w:rsidRPr="00460B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</w:t>
            </w:r>
            <w:proofErr w:type="spellStart"/>
            <w:r w:rsidRPr="00460B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criteria</w:t>
            </w:r>
            <w:proofErr w:type="spellEnd"/>
            <w:r w:rsidRPr="00460B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: </w:t>
            </w:r>
          </w:p>
          <w:p w14:paraId="58A7D8DA" w14:textId="0D8E2C76" w:rsidR="00460BA5" w:rsidRPr="00460BA5" w:rsidRDefault="00460BA5" w:rsidP="00460BA5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60B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Escenario 1: Visualización del logo en la barra fija</w:t>
            </w:r>
            <w:r w:rsidRPr="00460B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br/>
            </w:r>
            <w:r w:rsidRPr="00460B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Dado que el usuario navega por el sitio,</w:t>
            </w:r>
            <w:r w:rsidRPr="00460B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br/>
              <w:t>Cuando se desplaza por la página,</w:t>
            </w:r>
            <w:r w:rsidRPr="00460B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br/>
              <w:t>Entonces el logo de RUMA permanece visible en la barra superior fija.</w:t>
            </w:r>
          </w:p>
          <w:p w14:paraId="3A370F05" w14:textId="0E9CA25C" w:rsidR="00460BA5" w:rsidRPr="00460BA5" w:rsidRDefault="00460BA5" w:rsidP="00460BA5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60B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Escenario 2: Redirección al inicio</w:t>
            </w:r>
            <w:r w:rsidRPr="00460B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br/>
            </w:r>
            <w:r w:rsidRPr="00460B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Dado que el usuario hace clic en el logo,</w:t>
            </w:r>
            <w:r w:rsidRPr="00460B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br/>
              <w:t>Cuando se ejecuta la acción,</w:t>
            </w:r>
            <w:r w:rsidRPr="00460B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br/>
              <w:t>Entonces el sistema lo redirige automáticamente a la sección de inicio.</w:t>
            </w:r>
          </w:p>
        </w:tc>
      </w:tr>
    </w:tbl>
    <w:p w14:paraId="41B3C8D1" w14:textId="27DB8A84" w:rsidR="00443981" w:rsidRDefault="00443981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9"/>
        <w:gridCol w:w="3667"/>
        <w:gridCol w:w="1937"/>
        <w:gridCol w:w="1493"/>
      </w:tblGrid>
      <w:tr w:rsidR="00460BA5" w:rsidRPr="00460BA5" w14:paraId="1FDF4104" w14:textId="77777777" w:rsidTr="00460BA5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AB714" w14:textId="77777777" w:rsidR="00460BA5" w:rsidRPr="00460BA5" w:rsidRDefault="00460BA5" w:rsidP="0010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460B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User</w:t>
            </w:r>
            <w:proofErr w:type="spellEnd"/>
            <w:r w:rsidRPr="00460B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</w:t>
            </w:r>
            <w:proofErr w:type="spellStart"/>
            <w:r w:rsidRPr="00460B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Story</w:t>
            </w:r>
            <w:proofErr w:type="spellEnd"/>
            <w:r w:rsidRPr="00460B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ID</w:t>
            </w:r>
          </w:p>
        </w:tc>
        <w:tc>
          <w:tcPr>
            <w:tcW w:w="3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E4B8F" w14:textId="390727E0" w:rsidR="00460BA5" w:rsidRPr="00460BA5" w:rsidRDefault="00460BA5" w:rsidP="00107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60B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US0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5B039" w14:textId="77777777" w:rsidR="00460BA5" w:rsidRPr="00460BA5" w:rsidRDefault="00460BA5" w:rsidP="00107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460B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Epic</w:t>
            </w:r>
            <w:proofErr w:type="spellEnd"/>
            <w:r w:rsidRPr="00460B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ID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65D8B" w14:textId="77777777" w:rsidR="00460BA5" w:rsidRPr="00460BA5" w:rsidRDefault="00460BA5" w:rsidP="00107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60B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EP01</w:t>
            </w:r>
          </w:p>
        </w:tc>
      </w:tr>
      <w:tr w:rsidR="00460BA5" w:rsidRPr="00460BA5" w14:paraId="17889D47" w14:textId="77777777" w:rsidTr="00460BA5">
        <w:trPr>
          <w:trHeight w:val="44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DEDAD" w14:textId="77777777" w:rsidR="00460BA5" w:rsidRPr="00460BA5" w:rsidRDefault="00460BA5" w:rsidP="00107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460B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Title</w:t>
            </w:r>
            <w:proofErr w:type="spellEnd"/>
          </w:p>
        </w:tc>
        <w:tc>
          <w:tcPr>
            <w:tcW w:w="733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3DAAB" w14:textId="1D81F3A7" w:rsidR="00460BA5" w:rsidRPr="00460BA5" w:rsidRDefault="00460BA5" w:rsidP="00107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60B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Visualización de la colección destacada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.</w:t>
            </w:r>
          </w:p>
        </w:tc>
      </w:tr>
      <w:tr w:rsidR="00460BA5" w:rsidRPr="00460BA5" w14:paraId="4F855FBD" w14:textId="77777777" w:rsidTr="00460BA5">
        <w:trPr>
          <w:trHeight w:val="44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66762" w14:textId="77777777" w:rsidR="00460BA5" w:rsidRPr="00460BA5" w:rsidRDefault="00460BA5" w:rsidP="00107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460B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Description</w:t>
            </w:r>
            <w:proofErr w:type="spellEnd"/>
          </w:p>
        </w:tc>
        <w:tc>
          <w:tcPr>
            <w:tcW w:w="733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91C73" w14:textId="697C2CBA" w:rsidR="00460BA5" w:rsidRPr="00460BA5" w:rsidRDefault="00460BA5" w:rsidP="00107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60B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Como visitante, quiero ver una sección con imagen, descripción y video de la colección actual, para conocer el estilo que ofrece la marca RUMA.</w:t>
            </w:r>
          </w:p>
        </w:tc>
      </w:tr>
      <w:tr w:rsidR="00460BA5" w:rsidRPr="00460BA5" w14:paraId="64D7A506" w14:textId="77777777" w:rsidTr="0010771C">
        <w:trPr>
          <w:trHeight w:val="44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6A815" w14:textId="77777777" w:rsidR="00460BA5" w:rsidRPr="00460BA5" w:rsidRDefault="00460BA5" w:rsidP="0010771C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460B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Acceptance</w:t>
            </w:r>
            <w:proofErr w:type="spellEnd"/>
            <w:r w:rsidRPr="00460B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</w:t>
            </w:r>
            <w:proofErr w:type="spellStart"/>
            <w:r w:rsidRPr="00460B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criteria</w:t>
            </w:r>
            <w:proofErr w:type="spellEnd"/>
            <w:r w:rsidRPr="00460B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: </w:t>
            </w:r>
          </w:p>
          <w:p w14:paraId="5C5AFFF9" w14:textId="213D1DBF" w:rsidR="00460BA5" w:rsidRPr="00460BA5" w:rsidRDefault="00460BA5" w:rsidP="0010771C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60B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Escenario 1: Presentación visual en tres columnas</w:t>
            </w:r>
            <w:r w:rsidRPr="00460B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br/>
            </w:r>
            <w:r w:rsidRPr="00460B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Dado que el usuario entra a la </w:t>
            </w:r>
            <w:proofErr w:type="spellStart"/>
            <w:r w:rsidRPr="00460B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landing</w:t>
            </w:r>
            <w:proofErr w:type="spellEnd"/>
            <w:r w:rsidRPr="00460B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page,</w:t>
            </w:r>
            <w:r w:rsidRPr="00460B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br/>
              <w:t>Cuando llega a la sección “Nue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v</w:t>
            </w:r>
            <w:r w:rsidRPr="00460B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 Colección”,</w:t>
            </w:r>
            <w:r w:rsidRPr="00460B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br/>
              <w:t>Entonces el sistema mostrará una imagen, un bloque de texto descriptivo y un video en una estructura de tres columnas.</w:t>
            </w:r>
          </w:p>
          <w:p w14:paraId="2A1AE533" w14:textId="74E79AEB" w:rsidR="00460BA5" w:rsidRPr="00460BA5" w:rsidRDefault="00460BA5" w:rsidP="0010771C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60B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Escenario 2: Reproducción del video</w:t>
            </w:r>
            <w:r w:rsidR="001709A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en el </w:t>
            </w:r>
            <w:proofErr w:type="spellStart"/>
            <w:r w:rsidR="001709A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Landing</w:t>
            </w:r>
            <w:proofErr w:type="spellEnd"/>
            <w:r w:rsidRPr="00460B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br/>
            </w:r>
            <w:r w:rsidRPr="00460B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Dado que el video se encuentra en pantalla,</w:t>
            </w:r>
            <w:r w:rsidRPr="00460B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br/>
              <w:t>Cuando se carga la sección,</w:t>
            </w:r>
            <w:r w:rsidRPr="00460B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br/>
              <w:t xml:space="preserve">Entonces el video se </w:t>
            </w:r>
            <w:r w:rsidR="001709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muestra disponible para reproducir en el mismo </w:t>
            </w:r>
            <w:proofErr w:type="spellStart"/>
            <w:r w:rsidR="001709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Landing</w:t>
            </w:r>
            <w:proofErr w:type="spellEnd"/>
            <w:r w:rsidR="001709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.</w:t>
            </w:r>
          </w:p>
        </w:tc>
      </w:tr>
    </w:tbl>
    <w:p w14:paraId="2C5DAFB7" w14:textId="7ED50A27" w:rsidR="00460BA5" w:rsidRDefault="00460BA5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3872"/>
        <w:gridCol w:w="1925"/>
        <w:gridCol w:w="1396"/>
      </w:tblGrid>
      <w:tr w:rsidR="001709A4" w:rsidRPr="00460BA5" w14:paraId="40254690" w14:textId="77777777" w:rsidTr="0010771C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66233" w14:textId="77777777" w:rsidR="00460BA5" w:rsidRPr="00460BA5" w:rsidRDefault="00460BA5" w:rsidP="0010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460B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User</w:t>
            </w:r>
            <w:proofErr w:type="spellEnd"/>
            <w:r w:rsidRPr="00460B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</w:t>
            </w:r>
            <w:proofErr w:type="spellStart"/>
            <w:r w:rsidRPr="00460B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Story</w:t>
            </w:r>
            <w:proofErr w:type="spellEnd"/>
            <w:r w:rsidRPr="00460B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ID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1FB39" w14:textId="04AFDF81" w:rsidR="00460BA5" w:rsidRPr="00460BA5" w:rsidRDefault="00460BA5" w:rsidP="00107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60B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US0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F7222" w14:textId="77777777" w:rsidR="00460BA5" w:rsidRPr="00460BA5" w:rsidRDefault="00460BA5" w:rsidP="00107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460B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Epic</w:t>
            </w:r>
            <w:proofErr w:type="spellEnd"/>
            <w:r w:rsidRPr="00460B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A2D36" w14:textId="77777777" w:rsidR="00460BA5" w:rsidRPr="00460BA5" w:rsidRDefault="00460BA5" w:rsidP="00107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60B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EP01</w:t>
            </w:r>
          </w:p>
        </w:tc>
      </w:tr>
      <w:tr w:rsidR="001709A4" w:rsidRPr="00460BA5" w14:paraId="501716C3" w14:textId="77777777" w:rsidTr="0010771C">
        <w:trPr>
          <w:trHeight w:val="44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0CE5D" w14:textId="77777777" w:rsidR="00460BA5" w:rsidRPr="00460BA5" w:rsidRDefault="00460BA5" w:rsidP="00107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460B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Title</w:t>
            </w:r>
            <w:proofErr w:type="spellEnd"/>
          </w:p>
        </w:tc>
        <w:tc>
          <w:tcPr>
            <w:tcW w:w="719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9ADA3" w14:textId="15177EA0" w:rsidR="00460BA5" w:rsidRPr="00460BA5" w:rsidRDefault="001709A4" w:rsidP="00107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709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Formulario de contacto validado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.</w:t>
            </w:r>
          </w:p>
        </w:tc>
      </w:tr>
      <w:tr w:rsidR="001709A4" w:rsidRPr="00460BA5" w14:paraId="723EF2BA" w14:textId="77777777" w:rsidTr="0010771C">
        <w:trPr>
          <w:trHeight w:val="44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11ACC" w14:textId="77777777" w:rsidR="00460BA5" w:rsidRPr="00460BA5" w:rsidRDefault="00460BA5" w:rsidP="00107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460B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lastRenderedPageBreak/>
              <w:t>Description</w:t>
            </w:r>
            <w:proofErr w:type="spellEnd"/>
          </w:p>
        </w:tc>
        <w:tc>
          <w:tcPr>
            <w:tcW w:w="719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DC36D" w14:textId="20B2F5A1" w:rsidR="00460BA5" w:rsidRPr="00460BA5" w:rsidRDefault="001709A4" w:rsidP="00107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709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Como usuario, quiero enviar un formulario de contacto con mis datos validados y recibir una confirmación automática, para asegurarme de que la información fue enviada correctamente.</w:t>
            </w:r>
          </w:p>
        </w:tc>
      </w:tr>
      <w:tr w:rsidR="00460BA5" w:rsidRPr="00460BA5" w14:paraId="666BA7D9" w14:textId="77777777" w:rsidTr="0010771C">
        <w:trPr>
          <w:trHeight w:val="44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2CA5F" w14:textId="77777777" w:rsidR="00460BA5" w:rsidRPr="00460BA5" w:rsidRDefault="00460BA5" w:rsidP="0010771C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460B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Acceptance</w:t>
            </w:r>
            <w:proofErr w:type="spellEnd"/>
            <w:r w:rsidRPr="00460B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</w:t>
            </w:r>
            <w:proofErr w:type="spellStart"/>
            <w:r w:rsidRPr="00460B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criteria</w:t>
            </w:r>
            <w:proofErr w:type="spellEnd"/>
            <w:r w:rsidRPr="00460B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: </w:t>
            </w:r>
          </w:p>
          <w:p w14:paraId="34FB9738" w14:textId="77777777" w:rsidR="001709A4" w:rsidRPr="001709A4" w:rsidRDefault="001709A4" w:rsidP="001709A4">
            <w:pPr>
              <w:spacing w:after="2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1709A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Escenario 1: Validación de campos requeridos</w:t>
            </w:r>
            <w:r w:rsidRPr="001709A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br/>
            </w:r>
            <w:r w:rsidRPr="001709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Dado que el usuario desea enviar el formulario de contacto,</w:t>
            </w:r>
            <w:r w:rsidRPr="001709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br/>
              <w:t>Cuando intenta enviarlo sin completar todos los campos requeridos,</w:t>
            </w:r>
            <w:r w:rsidRPr="001709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br/>
              <w:t>Entonces el sistema mostrará una alerta solicitando que se completen todos los datos.</w:t>
            </w:r>
          </w:p>
          <w:p w14:paraId="795C5667" w14:textId="33703D7A" w:rsidR="00460BA5" w:rsidRPr="00460BA5" w:rsidRDefault="001709A4" w:rsidP="0010771C">
            <w:pPr>
              <w:spacing w:after="2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1709A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Escenario 2: Confirmación de envío y limpieza del formulario</w:t>
            </w:r>
            <w:r w:rsidRPr="001709A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br/>
            </w:r>
            <w:r w:rsidRPr="001709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Dado que el usuario completa correctamente todos los campos,</w:t>
            </w:r>
            <w:r w:rsidRPr="001709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br/>
              <w:t>Cuando presiona el botón "Enviar" y confirma la acción,</w:t>
            </w:r>
            <w:r w:rsidRPr="001709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br/>
              <w:t>Entonces el sistema mostrará un mensaje:</w:t>
            </w:r>
            <w:r w:rsidRPr="001709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br/>
              <w:t>"Está a punto de enviar el formulario, ¿Desea continuar?",</w:t>
            </w:r>
            <w:r w:rsidRPr="001709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br/>
              <w:t>y al aceptar, se enviará y se limpiará el formulario automáticamente.</w:t>
            </w:r>
          </w:p>
        </w:tc>
      </w:tr>
    </w:tbl>
    <w:p w14:paraId="4DF366AA" w14:textId="77777777" w:rsidR="00460BA5" w:rsidRDefault="00460BA5"/>
    <w:sectPr w:rsidR="00460B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BA5"/>
    <w:rsid w:val="001709A4"/>
    <w:rsid w:val="001E329B"/>
    <w:rsid w:val="00443981"/>
    <w:rsid w:val="00460BA5"/>
    <w:rsid w:val="007B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D81E58"/>
  <w15:chartTrackingRefBased/>
  <w15:docId w15:val="{0FCF2478-0FB9-47D5-BC4B-66BDBCD99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BA5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0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1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350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u202116401 (Ruiz Madrid, Billy Jake)</dc:creator>
  <cp:keywords/>
  <dc:description/>
  <cp:lastModifiedBy>u202116401 (Ruiz Madrid, Billy Jake)</cp:lastModifiedBy>
  <cp:revision>2</cp:revision>
  <dcterms:created xsi:type="dcterms:W3CDTF">2025-07-05T05:33:00Z</dcterms:created>
  <dcterms:modified xsi:type="dcterms:W3CDTF">2025-07-05T05:33:00Z</dcterms:modified>
</cp:coreProperties>
</file>