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 w:after="280"/>
        <w:jc w:val="center"/>
      </w:pPr>
      <w:r>
        <w:rPr>
          <w:rFonts w:ascii="Microsoft YaHei" w:hAnsi="Microsoft YaHei" w:eastAsia="Microsoft YaHei"/>
          <w:b/>
          <w:sz w:val="52"/>
        </w:rPr>
        <w:t>零基础 Agent 算法与客户端安全</w:t>
      </w:r>
    </w:p>
    <w:p>
      <w:pPr>
        <w:pStyle w:val="Subtitle"/>
        <w:spacing w:after="160"/>
        <w:jc w:val="center"/>
      </w:pPr>
      <w:r>
        <w:rPr>
          <w:rFonts w:ascii="Microsoft YaHei" w:hAnsi="Microsoft YaHei" w:eastAsia="Microsoft YaHei"/>
          <w:b/>
          <w:sz w:val="32"/>
        </w:rPr>
        <w:t>60 天逐日学习计划</w:t>
      </w:r>
    </w:p>
    <w:p>
      <w:pPr>
        <w:spacing w:before="360" w:after="560"/>
        <w:jc w:val="center"/>
      </w:pPr>
      <w:r>
        <w:rPr>
          <w:rFonts w:ascii="Microsoft YaHei" w:hAnsi="Microsoft YaHei" w:eastAsia="Microsoft YaHei"/>
          <w:sz w:val="22"/>
        </w:rPr>
        <w:t>适合零编程基础  每天约 2 小时  每周保留 1 天轻量复盘</w:t>
      </w:r>
    </w:p>
    <w:p>
      <w:pPr>
        <w:spacing w:line="324" w:lineRule="auto" w:after="280"/>
        <w:ind w:left="936" w:right="936"/>
      </w:pPr>
      <w:r>
        <w:rPr>
          <w:rFonts w:ascii="Microsoft YaHei" w:hAnsi="Microsoft YaHei" w:eastAsia="Microsoft YaHei"/>
          <w:sz w:val="22"/>
        </w:rPr>
        <w:t>这份计划的目标不是在两个月内学完三个领域，而是建立一套能持续运行的学习系统。完成后，你应当能独立运行一个带工具与知识检索的简单 Agent，掌握常见算法题型的基础模板，并能在授权环境中完成一次基础客户端安全检查和复测。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sz w:val="21"/>
        </w:rPr>
        <w:t>姓名  ____________________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sz w:val="21"/>
        </w:rPr>
        <w:t>开始日期  ____________________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sz w:val="21"/>
        </w:rPr>
        <w:t>目标结束日期  ____________________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sz w:val="21"/>
        </w:rPr>
        <w:t>每周固定学习时段  ____________________</w:t>
      </w:r>
    </w:p>
    <w:p>
      <w:r>
        <w:br w:type="page"/>
      </w:r>
    </w:p>
    <w:p>
      <w:pPr>
        <w:pStyle w:val="Heading1"/>
      </w:pPr>
      <w:r>
        <w:t>如何使用这份计划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/>
          <w:sz w:val="21"/>
        </w:rPr>
        <w:t xml:space="preserve">建议节奏  </w:t>
      </w:r>
      <w:r>
        <w:rPr>
          <w:rFonts w:ascii="Microsoft YaHei" w:hAnsi="Microsoft YaHei" w:eastAsia="Microsoft YaHei"/>
          <w:sz w:val="21"/>
        </w:rPr>
        <w:t>普通学习日约 120 分钟：Agent 45 分钟，算法 40 分钟，安全 25 分钟，记录 10 分钟。项目日可延长到 150 分钟。复盘日控制在 60 至 90 分钟。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/>
          <w:sz w:val="21"/>
        </w:rPr>
        <w:t xml:space="preserve">完成标准  </w:t>
      </w:r>
      <w:r>
        <w:rPr>
          <w:rFonts w:ascii="Microsoft YaHei" w:hAnsi="Microsoft YaHei" w:eastAsia="Microsoft YaHei"/>
          <w:sz w:val="21"/>
        </w:rPr>
        <w:t>每天必须留下一个可见产物，例如可运行代码、错题笔记、流程图、实验记录或检查表。只看视频不算完成。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/>
          <w:sz w:val="21"/>
        </w:rPr>
        <w:t xml:space="preserve">卡住规则  </w:t>
      </w:r>
      <w:r>
        <w:rPr>
          <w:rFonts w:ascii="Microsoft YaHei" w:hAnsi="Microsoft YaHei" w:eastAsia="Microsoft YaHei"/>
          <w:sz w:val="21"/>
        </w:rPr>
        <w:t>一道算法题独立思考 20 分钟仍无方向时，可以看提示；看题解后必须关闭题解重新写一遍，并在 24 小时和 7 天后各重做一次。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/>
          <w:sz w:val="21"/>
        </w:rPr>
        <w:t xml:space="preserve">安全边界  </w:t>
      </w:r>
      <w:r>
        <w:rPr>
          <w:rFonts w:ascii="Microsoft YaHei" w:hAnsi="Microsoft YaHei" w:eastAsia="Microsoft YaHei"/>
          <w:sz w:val="21"/>
        </w:rPr>
        <w:t>只测试本人设备、自建程序、公开靶场、CTF 或得到明确书面授权的目标。不要扫描公共网络，不要下载或运行来源不明的恶意样本，不要绕过付费、账号或访问控制。</w:t>
      </w:r>
    </w:p>
    <w:p>
      <w:pPr>
        <w:pStyle w:val="Heading2"/>
      </w:pPr>
      <w:r>
        <w:t>开始前准备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一台可正常上网的电脑，预留约 20 GB 空间；重要文件先备份。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安装 Python 3、VS Code 或其他编辑器、Git；创建单独的学习目录。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准备算法练习账号和一个错题文档；题目优先选简单题，再逐步加入中等题。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准备一个隔离的实验环境。初期优先使用浏览器开发者工具和官方在线靶场；需要虚拟机时再安装。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创建四个文件夹：agent、algorithm、security-lab、weekly-review。</w:t>
      </w:r>
    </w:p>
    <w:p>
      <w:pPr>
        <w:pStyle w:val="Heading2"/>
      </w:pPr>
      <w:r>
        <w:t>每天固定流程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29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6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5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留下什么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45 分钟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Agent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先学一个概念，再写最小可运行代码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代码或运行截图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 分钟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算法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读题、手写思路、编码、测试、写复杂度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题解和错因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25 分钟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安全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学一个概念并在授权环境验证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实验记录或清单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10 分钟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记录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更新进度、卡点和下一步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当天日志</w:t>
            </w:r>
          </w:p>
        </w:tc>
      </w:tr>
    </w:tbl>
    <w:p>
      <w:pPr>
        <w:pStyle w:val="Heading2"/>
      </w:pPr>
      <w:r>
        <w:t>两个月的四个里程碑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第 14 天：有一个能完成单一任务的简单 Agent，并能解释 API、提示词和工具调用。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第 28 天：有一个本地知识库问答助手，回答会附来源，并能处理“没有答案”。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第 42 天：Agent 有测试集、权限限制、输入输出校验和可重放日志。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第 60 天：完成可演示项目、代表性算法题解和一份客户端安全评审报告。</w:t>
      </w:r>
    </w:p>
    <w:p>
      <w:pPr>
        <w:pStyle w:val="Heading1"/>
      </w:pPr>
      <w:r>
        <w:t>60 天逐日安排</w:t>
      </w:r>
    </w:p>
    <w:p>
      <w:pPr>
        <w:spacing w:after="200"/>
      </w:pPr>
      <w:r>
        <w:t>每完成一天，在“产物与打卡”栏补充文件名或一句结果，并勾选完成。未完成的任务只顺延一次；连续积压三天时，先缩减题量，不要同时补课。</w:t>
      </w:r>
    </w:p>
    <w:p>
      <w:pPr>
        <w:pStyle w:val="Heading2"/>
      </w:pPr>
      <w:r>
        <w:t>第1周 建立基础和学习节奏</w:t>
      </w:r>
    </w:p>
    <w:p>
      <w:pPr>
        <w:spacing w:after="140"/>
      </w:pPr>
      <w:r>
        <w:rPr>
          <w:rFonts w:ascii="Microsoft YaHei" w:hAnsi="Microsoft YaHei" w:eastAsia="Microsoft YaHei"/>
          <w:b/>
          <w:sz w:val="20"/>
        </w:rPr>
        <w:t xml:space="preserve">本周目标  </w:t>
      </w:r>
      <w:r>
        <w:rPr>
          <w:rFonts w:ascii="Microsoft YaHei" w:hAnsi="Microsoft YaHei" w:eastAsia="Microsoft YaHei"/>
          <w:sz w:val="20"/>
        </w:rPr>
        <w:t>完成环境准备，能写简单 Python 程序，理解常见数据结构、网络基础和安全边界。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05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34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189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2506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客户端安全</w:t>
            </w:r>
          </w:p>
        </w:tc>
        <w:tc>
          <w:tcPr>
            <w:tcW w:type="dxa" w:w="2390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产物与打卡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认识 Agent：模型、指令、工具、记忆；安装 Python 和编辑器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理解时间与空间复杂度；数组入门；做 1 道简单题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只在本人设备、靶场或授权环境学习；建立实验记录模板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运行 hello.py；写下三条授权边界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变量、输入输出、字符串和数字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数组遍历、最大值、计数；做 2 道简单题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操作系统中的文件、进程、用户和权限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完成一个命令行单位换算器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if、for、while 和异常提示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字符串反转、回文判断；做 2 道简单题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IP、端口、TCP、DNS 的作用；观察本机网络信息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画出一次网页访问的简图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函数、参数、返回值和模块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哈希表思想；两数之和类题目 2 道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HTTP 请求与响应、状态码、请求头；浏览器开发者工具入门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用函数封装昨日程序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列表、字典、集合和元组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栈与队列概念；做 2 道简单题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编码、哈希、加密的区别；比较 Base64 与 SHA-256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写一个文本词频统计器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6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读取与写入文本、JSON；做一个待办事项脚本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本周错题重做 3 道，不看答案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检查浏览器扩展和应用权限；记录最小权限原则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提交第一个可运行小项目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7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轻量复盘：整理 Python 语法卡片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总结数组、字符串、哈希、栈队列模板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复述网络链路和合法测试范围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周复盘：完成率、卡点、下周调整</w:t>
            </w:r>
          </w:p>
        </w:tc>
      </w:tr>
    </w:tbl>
    <w:p>
      <w:pPr>
        <w:spacing w:before="140" w:after="0"/>
      </w:pPr>
      <w:r>
        <w:rPr>
          <w:rFonts w:ascii="Microsoft YaHei" w:hAnsi="Microsoft YaHei" w:eastAsia="Microsoft YaHei"/>
          <w:sz w:val="18"/>
        </w:rPr>
        <w:t>本周完成率  ____ / 7    最大卡点  ____________________    下周调整  ____________________</w:t>
      </w:r>
    </w:p>
    <w:p>
      <w:r>
        <w:br w:type="page"/>
      </w:r>
    </w:p>
    <w:p>
      <w:pPr>
        <w:pStyle w:val="Heading2"/>
      </w:pPr>
      <w:r>
        <w:t>第2周 从脚本到第一个简单 Agent</w:t>
      </w:r>
    </w:p>
    <w:p>
      <w:pPr>
        <w:spacing w:after="140"/>
      </w:pPr>
      <w:r>
        <w:rPr>
          <w:rFonts w:ascii="Microsoft YaHei" w:hAnsi="Microsoft YaHei" w:eastAsia="Microsoft YaHei"/>
          <w:b/>
          <w:sz w:val="20"/>
        </w:rPr>
        <w:t xml:space="preserve">本周目标  </w:t>
      </w:r>
      <w:r>
        <w:rPr>
          <w:rFonts w:ascii="Microsoft YaHei" w:hAnsi="Microsoft YaHei" w:eastAsia="Microsoft YaHei"/>
          <w:sz w:val="20"/>
        </w:rPr>
        <w:t>理解 API、提示词、结构化输出和工具调用，掌握链表、二分与树的基础。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05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34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189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2506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客户端安全</w:t>
            </w:r>
          </w:p>
        </w:tc>
        <w:tc>
          <w:tcPr>
            <w:tcW w:type="dxa" w:w="2390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产物与打卡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8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理解 API、请求、响应、密钥和环境变量；不把密钥写进代码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链表结构与指针；做 1 道简单题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TLS、证书和 HTTPS；查看一个站点证书信息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写一页 API 调用流程笔记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9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 requests 调用公开测试 API，处理超时与错误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链表反转；做 2 道简单题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Cookie、Session、Token 的区别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保存一份格式化 JSON 结果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10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提示词结构：角色、目标、上下文、约束、输出格式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二分查找模板；做 2 道简单题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同源策略、CORS 的目的与常见误区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为同一任务写三版提示词并比较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11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要求模型返回固定 JSON；校验字段和失败重试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双指针；做 2 道简单题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XSS 原理与输出编码；只做入门靶场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做一个 JSON 结果校验器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12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把本地函数当作工具：计算器、日期、文本统计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递归基础；做 1 至 2 道简单题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CSRF 原理、SameSite 与防护思路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完成“能选择工具”的规则版 Agent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13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接入一个大模型 API 或使用本地模型，完成最小聊天 Agent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树的节点、深度、遍历；做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完成 PortSwigger 入门说明和 1 个学徒级实验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录制或截图一次完整运行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14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轻量复盘：整理提示词与错误处理清单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错题重做 3 道；手写二分与链表反转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写出 XSS 与 CSRF 的差异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周验收：Agent 能稳定完成单一任务</w:t>
            </w:r>
          </w:p>
        </w:tc>
      </w:tr>
    </w:tbl>
    <w:p>
      <w:pPr>
        <w:spacing w:before="140" w:after="0"/>
      </w:pPr>
      <w:r>
        <w:rPr>
          <w:rFonts w:ascii="Microsoft YaHei" w:hAnsi="Microsoft YaHei" w:eastAsia="Microsoft YaHei"/>
          <w:sz w:val="18"/>
        </w:rPr>
        <w:t>本周完成率  ____ / 7    最大卡点  ____________________    下周调整  ____________________</w:t>
      </w:r>
    </w:p>
    <w:p>
      <w:r>
        <w:br w:type="page"/>
      </w:r>
    </w:p>
    <w:p>
      <w:pPr>
        <w:pStyle w:val="Heading2"/>
      </w:pPr>
      <w:r>
        <w:t>第3周 工具调用 记忆和检索基础</w:t>
      </w:r>
    </w:p>
    <w:p>
      <w:pPr>
        <w:spacing w:after="140"/>
      </w:pPr>
      <w:r>
        <w:rPr>
          <w:rFonts w:ascii="Microsoft YaHei" w:hAnsi="Microsoft YaHei" w:eastAsia="Microsoft YaHei"/>
          <w:b/>
          <w:sz w:val="20"/>
        </w:rPr>
        <w:t xml:space="preserve">本周目标  </w:t>
      </w:r>
      <w:r>
        <w:rPr>
          <w:rFonts w:ascii="Microsoft YaHei" w:hAnsi="Microsoft YaHei" w:eastAsia="Microsoft YaHei"/>
          <w:sz w:val="20"/>
        </w:rPr>
        <w:t>让 Agent 能使用多个工具并保存短期状态；建立树、堆和基础静态分析能力。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05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34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189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2506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客户端安全</w:t>
            </w:r>
          </w:p>
        </w:tc>
        <w:tc>
          <w:tcPr>
            <w:tcW w:type="dxa" w:w="2390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产物与打卡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15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设计工具描述、参数和返回值；避免含糊命名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二叉树前序、中序、后序；做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客户端应用组成：界面、业务逻辑、存储、网络、更新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画出客户端攻击面清单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16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实现两个工具并做参数校验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层序遍历与队列；做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文件格式和魔数；安全查看样本属性与哈希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输出一个文件元数据报告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17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短期记忆：把对话摘要写入 JSON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二叉搜索树；做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Windows PE 与 Android APK 结构概览，不运行未知样本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制作 PE 与 APK 结构对照表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18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检索基础：分块、关键词、相似度的直觉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堆与优先队列；做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静态分析：字符串、清单、权限和依赖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对自建示例程序做静态观察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19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用本地文本实现关键词检索工具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 K 类问题；做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数字签名、代码签名与完整性校验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验证一个可信安装包的签名或哈希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20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做一个可查询个人笔记的简易 Agent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混合练习 3 道，记录错误类型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敏感信息识别：密钥、令牌、日志和配置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完成一次自建项目的秘密信息检查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21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轻量复盘：说明工具、记忆、检索的边界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重写树遍历和堆的常用模板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总结静态分析中“看见”与“证明”的区别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周复盘和知识卡片</w:t>
            </w:r>
          </w:p>
        </w:tc>
      </w:tr>
    </w:tbl>
    <w:p>
      <w:pPr>
        <w:spacing w:before="140" w:after="0"/>
      </w:pPr>
      <w:r>
        <w:rPr>
          <w:rFonts w:ascii="Microsoft YaHei" w:hAnsi="Microsoft YaHei" w:eastAsia="Microsoft YaHei"/>
          <w:sz w:val="18"/>
        </w:rPr>
        <w:t>本周完成率  ____ / 7    最大卡点  ____________________    下周调整  ____________________</w:t>
      </w:r>
    </w:p>
    <w:p>
      <w:r>
        <w:br w:type="page"/>
      </w:r>
    </w:p>
    <w:p>
      <w:pPr>
        <w:pStyle w:val="Heading2"/>
      </w:pPr>
      <w:r>
        <w:t>第4周 RAG 搜索与网络观察</w:t>
      </w:r>
    </w:p>
    <w:p>
      <w:pPr>
        <w:spacing w:after="140"/>
      </w:pPr>
      <w:r>
        <w:rPr>
          <w:rFonts w:ascii="Microsoft YaHei" w:hAnsi="Microsoft YaHei" w:eastAsia="Microsoft YaHei"/>
          <w:b/>
          <w:sz w:val="20"/>
        </w:rPr>
        <w:t xml:space="preserve">本周目标  </w:t>
      </w:r>
      <w:r>
        <w:rPr>
          <w:rFonts w:ascii="Microsoft YaHei" w:hAnsi="Microsoft YaHei" w:eastAsia="Microsoft YaHei"/>
          <w:sz w:val="20"/>
        </w:rPr>
        <w:t>完成一个带引用的本地知识库助手；掌握图搜索和授权环境中的流量观察。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05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34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189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2506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客户端安全</w:t>
            </w:r>
          </w:p>
        </w:tc>
        <w:tc>
          <w:tcPr>
            <w:tcW w:type="dxa" w:w="2390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产物与打卡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22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RAG 流程：加载、切分、索引、检索、生成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图的表示、BFS；做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代理、抓包和证书信任的概念；只观察自有测试流量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画出 RAG 和代理链路图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23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比较固定长度与按段落切分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DFS；做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使用浏览器开发者工具查看请求、响应和时序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记录一个公开页面的请求清单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24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建立小型向量索引或使用轻量本地检索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岛屿类网格搜索；做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Burp Repeater 基本操作；完成 1 个官方靶场实验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保留实验目标、步骤、结果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25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回答时返回来源片段和文件名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回溯：子集；做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认证流程：登录、刷新、退出和会话失效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画出一个安全登录状态机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26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处理无答案：拒答、澄清、降低置信度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回溯：排列或组合；做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本地存储风险：配置、缓存、日志、剪贴板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检查自建应用的存储位置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27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完成本地知识库问答助手 v1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本周混合题 3 道，计时但不追求速度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完成 1 至 2 个学徒级靶场并写修复建议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演示 5 个问题并核对引用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28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轻量复盘：记录检索失败案例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复盘 BFS、DFS、回溯模板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整理抓包与存储检查清单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周验收：知识库助手可重复运行</w:t>
            </w:r>
          </w:p>
        </w:tc>
      </w:tr>
    </w:tbl>
    <w:p>
      <w:pPr>
        <w:spacing w:before="140" w:after="0"/>
      </w:pPr>
      <w:r>
        <w:rPr>
          <w:rFonts w:ascii="Microsoft YaHei" w:hAnsi="Microsoft YaHei" w:eastAsia="Microsoft YaHei"/>
          <w:sz w:val="18"/>
        </w:rPr>
        <w:t>本周完成率  ____ / 7    最大卡点  ____________________    下周调整  ____________________</w:t>
      </w:r>
    </w:p>
    <w:p>
      <w:r>
        <w:br w:type="page"/>
      </w:r>
    </w:p>
    <w:p>
      <w:pPr>
        <w:pStyle w:val="Heading2"/>
      </w:pPr>
      <w:r>
        <w:t>第5周 工作流 评测与安全设计</w:t>
      </w:r>
    </w:p>
    <w:p>
      <w:pPr>
        <w:spacing w:after="140"/>
      </w:pPr>
      <w:r>
        <w:rPr>
          <w:rFonts w:ascii="Microsoft YaHei" w:hAnsi="Microsoft YaHei" w:eastAsia="Microsoft YaHei"/>
          <w:b/>
          <w:sz w:val="20"/>
        </w:rPr>
        <w:t xml:space="preserve">本周目标  </w:t>
      </w:r>
      <w:r>
        <w:rPr>
          <w:rFonts w:ascii="Microsoft YaHei" w:hAnsi="Microsoft YaHei" w:eastAsia="Microsoft YaHei"/>
          <w:sz w:val="20"/>
        </w:rPr>
        <w:t>把单步 Agent 变成可观测工作流，开始系统学习动态规划和客户端安全设计。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05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34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189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2506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客户端安全</w:t>
            </w:r>
          </w:p>
        </w:tc>
        <w:tc>
          <w:tcPr>
            <w:tcW w:type="dxa" w:w="2390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产物与打卡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29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规划、执行、检查三阶段工作流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贪心入门；做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威胁建模：资产、入口、信任边界、攻击者能力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为知识库助手画威胁模型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30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为每一步增加状态、日志和失败原因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区间合并；做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输入验证与输出编码；区分客户端校验和服务端校验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建立结构化运行日志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31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重试、超时、回退和幂等性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动态规划直觉：状态与转移；爬楼梯类 2 道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密钥管理：环境变量、系统密钥库、轮换概念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移除代码中的示例密钥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32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构造 10 条测试样例与期望结果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一维动态规划；做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更新安全：来源、签名、版本回退与依赖风险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写更新机制安全检查表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33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评测准确性、格式合规、引用命中和耗时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背包问题直觉；做 1 至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权限与最小化采集；隐私数据生命周期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给项目写权限和数据清单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34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运行评测并修复最常见的两类失败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本周混合练习 3 道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对自建客户端做一次基础安全评审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生成评测前后对比记录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35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轻量复盘：总结工作流和评测指标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错题重做 3 道，口述状态定义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复述五条客户端安全设计原则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周验收：有测试集、有指标、有修复</w:t>
            </w:r>
          </w:p>
        </w:tc>
      </w:tr>
    </w:tbl>
    <w:p>
      <w:pPr>
        <w:spacing w:before="140" w:after="0"/>
      </w:pPr>
      <w:r>
        <w:rPr>
          <w:rFonts w:ascii="Microsoft YaHei" w:hAnsi="Microsoft YaHei" w:eastAsia="Microsoft YaHei"/>
          <w:sz w:val="18"/>
        </w:rPr>
        <w:t>本周完成率  ____ / 7    最大卡点  ____________________    下周调整  ____________________</w:t>
      </w:r>
    </w:p>
    <w:p>
      <w:r>
        <w:br w:type="page"/>
      </w:r>
    </w:p>
    <w:p>
      <w:pPr>
        <w:pStyle w:val="Heading2"/>
      </w:pPr>
      <w:r>
        <w:t>第6周 防护 逆向入门与综合算法</w:t>
      </w:r>
    </w:p>
    <w:p>
      <w:pPr>
        <w:spacing w:after="140"/>
      </w:pPr>
      <w:r>
        <w:rPr>
          <w:rFonts w:ascii="Microsoft YaHei" w:hAnsi="Microsoft YaHei" w:eastAsia="Microsoft YaHei"/>
          <w:b/>
          <w:sz w:val="20"/>
        </w:rPr>
        <w:t xml:space="preserve">本周目标  </w:t>
      </w:r>
      <w:r>
        <w:rPr>
          <w:rFonts w:ascii="Microsoft YaHei" w:hAnsi="Microsoft YaHei" w:eastAsia="Microsoft YaHei"/>
          <w:sz w:val="20"/>
        </w:rPr>
        <w:t>给 Agent 加上输入输出防护；在合法样本上了解逆向流程，不追求绕过或攻击。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05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34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189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2506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客户端安全</w:t>
            </w:r>
          </w:p>
        </w:tc>
        <w:tc>
          <w:tcPr>
            <w:tcW w:type="dxa" w:w="2390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产物与打卡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36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提示注入风险：不可信内容与系统指令隔离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单调栈入门；做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逆向分析流程：收集信息、静态观察、动态验证、形成结论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建立分析报告模板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37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工具权限分级、参数白名单和人工确认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滑动窗口；做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 Ghidra 或同类工具打开自编译示例，识别字符串和函数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标注 main 和两个自写函数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38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敏感信息脱敏、日志最小化和密钥保护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前缀和；做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调试器基础：断点、寄存器、调用栈；仅调试自编译程序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记录一次函数调用过程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39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输出校验：JSON Schema、长度、允许值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并查集概念；做 1 至 2 道题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Android 清单、导出组件、权限和网络安全配置概览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阅读一个开源 APK 的清单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40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对抗测试：越权工具调用、恶意文档、虚假引用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综合中等题 2 道，先写思路再编码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依赖与供应链：锁定版本、来源验证、SBOM 概念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列出项目直接依赖与来源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41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修复三条高风险测试并加入回归集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计时练习 3 道，复盘而非追数量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完成一份自建样本静态分析小报告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Agent 防护清单 v1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42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轻量复盘：写出 Agent 信任边界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复盘单调栈、滑窗、前缀和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整理逆向工具使用边界与证据链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周验收：防护测试全部可重放</w:t>
            </w:r>
          </w:p>
        </w:tc>
      </w:tr>
    </w:tbl>
    <w:p>
      <w:pPr>
        <w:spacing w:before="140" w:after="0"/>
      </w:pPr>
      <w:r>
        <w:rPr>
          <w:rFonts w:ascii="Microsoft YaHei" w:hAnsi="Microsoft YaHei" w:eastAsia="Microsoft YaHei"/>
          <w:sz w:val="18"/>
        </w:rPr>
        <w:t>本周完成率  ____ / 7    最大卡点  ____________________    下周调整  ____________________</w:t>
      </w:r>
    </w:p>
    <w:p>
      <w:r>
        <w:br w:type="page"/>
      </w:r>
    </w:p>
    <w:p>
      <w:pPr>
        <w:pStyle w:val="Heading2"/>
      </w:pPr>
      <w:r>
        <w:t>第7周 完整项目与客户端安全检查</w:t>
      </w:r>
    </w:p>
    <w:p>
      <w:pPr>
        <w:spacing w:after="140"/>
      </w:pPr>
      <w:r>
        <w:rPr>
          <w:rFonts w:ascii="Microsoft YaHei" w:hAnsi="Microsoft YaHei" w:eastAsia="Microsoft YaHei"/>
          <w:b/>
          <w:sz w:val="20"/>
        </w:rPr>
        <w:t xml:space="preserve">本周目标  </w:t>
      </w:r>
      <w:r>
        <w:rPr>
          <w:rFonts w:ascii="Microsoft YaHei" w:hAnsi="Microsoft YaHei" w:eastAsia="Microsoft YaHei"/>
          <w:sz w:val="20"/>
        </w:rPr>
        <w:t>把知识库 Agent 做成可演示项目，并用统一方法检查一个自建客户端。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05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34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189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2506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客户端安全</w:t>
            </w:r>
          </w:p>
        </w:tc>
        <w:tc>
          <w:tcPr>
            <w:tcW w:type="dxa" w:w="2390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产物与打卡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43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确定最终项目：学习助手、代码解释器或安全知识库三选一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数组与哈希混合题 2 道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确定测试对象、版本、授权范围和数据备份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写一页项目范围说明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44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整理目录、配置、依赖和启动方式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链表与树混合题 2 道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做客户端资产与数据流梳理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完成项目 README 初稿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45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实现主流程和两个可靠工具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BFS、DFS 或回溯混合题 2 道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检查安装来源、签名、权限、网络和本地存储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填写第一版检查表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46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加入知识检索、引用和无答案处理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动态规划 2 道，明确状态和转移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检查日志、错误信息、更新与第三方依赖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记录证据和修复建议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47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加入确认步骤、权限限制和操作审计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中等题 2 道，限制 45 分钟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按风险、影响、可利用条件给发现排序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形成高、中、低风险列表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48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运行 20 条测试，修复最高频失败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模拟面试 3 题并口述复杂度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修复自建项目中 1 至 2 个高优先级问题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生成测试和修复对照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49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轻量复盘：准备 5 分钟项目演示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整理个人题型地图和易错点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整理客户端安全检查步骤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周验收：项目可安装、可运行、可说明</w:t>
            </w:r>
          </w:p>
        </w:tc>
      </w:tr>
    </w:tbl>
    <w:p>
      <w:pPr>
        <w:spacing w:before="140" w:after="0"/>
      </w:pPr>
      <w:r>
        <w:rPr>
          <w:rFonts w:ascii="Microsoft YaHei" w:hAnsi="Microsoft YaHei" w:eastAsia="Microsoft YaHei"/>
          <w:sz w:val="18"/>
        </w:rPr>
        <w:t>本周完成率  ____ / 7    最大卡点  ____________________    下周调整  ____________________</w:t>
      </w:r>
    </w:p>
    <w:p>
      <w:r>
        <w:br w:type="page"/>
      </w:r>
    </w:p>
    <w:p>
      <w:pPr>
        <w:pStyle w:val="Heading2"/>
      </w:pPr>
      <w:r>
        <w:t>第8周 综合演练和成果固化</w:t>
      </w:r>
    </w:p>
    <w:p>
      <w:pPr>
        <w:spacing w:after="140"/>
      </w:pPr>
      <w:r>
        <w:rPr>
          <w:rFonts w:ascii="Microsoft YaHei" w:hAnsi="Microsoft YaHei" w:eastAsia="Microsoft YaHei"/>
          <w:b/>
          <w:sz w:val="20"/>
        </w:rPr>
        <w:t xml:space="preserve">本周目标  </w:t>
      </w:r>
      <w:r>
        <w:rPr>
          <w:rFonts w:ascii="Microsoft YaHei" w:hAnsi="Microsoft YaHei" w:eastAsia="Microsoft YaHei"/>
          <w:sz w:val="20"/>
        </w:rPr>
        <w:t>用项目、算法记录和安全报告形成可展示成果，明确下一阶段方向。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05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34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189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2506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客户端安全</w:t>
            </w:r>
          </w:p>
        </w:tc>
        <w:tc>
          <w:tcPr>
            <w:tcW w:type="dxa" w:w="2390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产物与打卡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50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完整演示一次，记录失败点和耗时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模拟练习：2 简单加 1 中等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复查授权范围、证据充分性和敏感信息脱敏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列出最终修订清单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51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优化提示词、工具描述和错误反馈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针对最弱题型做 3 道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复做一个已完成靶场并重点写防护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完成一份双视角实验记录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52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优化检索质量与引用展示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针对第二弱题型做 3 道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复核本地存储、日志和网络传输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完成客户端复测记录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53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补齐安装说明、示例输入输出和限制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不看答案重做 3 道经典错题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把发现转为开发可执行的修复建议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README 和安全报告定稿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54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做 20 条最终回归测试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 分钟模拟：3 题并写复杂度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按检查表做最终复测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保存最终测试结果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55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录制 5 至 8 分钟演示或准备现场演示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整理 10 个核心模板，但不死记代码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准备 3 分钟安全分析说明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形成作品集目录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56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轻量复盘：总结 Agent 架构与限制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统计总题数、独立通过率和错题复现率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总结风险识别、验证、修复、复测闭环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第八周里程碑复盘</w:t>
            </w:r>
          </w:p>
        </w:tc>
      </w:tr>
    </w:tbl>
    <w:p>
      <w:pPr>
        <w:spacing w:before="140" w:after="0"/>
      </w:pPr>
      <w:r>
        <w:rPr>
          <w:rFonts w:ascii="Microsoft YaHei" w:hAnsi="Microsoft YaHei" w:eastAsia="Microsoft YaHei"/>
          <w:sz w:val="18"/>
        </w:rPr>
        <w:t>本周完成率  ____ / 7    最大卡点  ____________________    下周调整  ____________________</w:t>
      </w:r>
    </w:p>
    <w:p>
      <w:r>
        <w:br w:type="page"/>
      </w:r>
    </w:p>
    <w:p>
      <w:pPr>
        <w:pStyle w:val="Heading2"/>
      </w:pPr>
      <w:r>
        <w:t>最后4天 毕业验收和下阶段选择</w:t>
      </w:r>
    </w:p>
    <w:p>
      <w:pPr>
        <w:spacing w:after="140"/>
      </w:pPr>
      <w:r>
        <w:rPr>
          <w:rFonts w:ascii="Microsoft YaHei" w:hAnsi="Microsoft YaHei" w:eastAsia="Microsoft YaHei"/>
          <w:b/>
          <w:sz w:val="20"/>
        </w:rPr>
        <w:t xml:space="preserve">本周目标  </w:t>
      </w:r>
      <w:r>
        <w:rPr>
          <w:rFonts w:ascii="Microsoft YaHei" w:hAnsi="Microsoft YaHei" w:eastAsia="Microsoft YaHei"/>
          <w:sz w:val="20"/>
        </w:rPr>
        <w:t>用统一验收标准收尾，不再堆新知识，把能重复展示的成果留下来。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05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34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189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2506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客户端安全</w:t>
            </w:r>
          </w:p>
        </w:tc>
        <w:tc>
          <w:tcPr>
            <w:tcW w:type="dxa" w:w="2390"/>
            <w:vAlign w:val="center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产物与打卡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57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从空环境按 README 重装并运行项目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随机 3 题，严格记录思考与调试时间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由检查表重新检查一个关键流程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确认他人可按说明运行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58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请朋友试用或自己按陌生用户路径测试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复盘所有未独立完成的题型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用非技术语言解释前三项风险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收集反馈并修复一轮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59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整理架构图、测试结果、限制和后续计划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选 5 道代表题写完整题解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整理一份 2 至 4 页安全评审报告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生成最终作品集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60</w:t>
            </w:r>
          </w:p>
        </w:tc>
        <w:tc>
          <w:tcPr>
            <w:tcW w:type="dxa" w:w="25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毕业验收：5 分钟演示加 5 分钟问答</w:t>
            </w:r>
          </w:p>
        </w:tc>
        <w:tc>
          <w:tcPr>
            <w:tcW w:type="dxa" w:w="218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独立完成 1 简单加 1 中等题</w:t>
            </w:r>
          </w:p>
        </w:tc>
        <w:tc>
          <w:tcPr>
            <w:tcW w:type="dxa" w:w="25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说明授权边界、方法、发现、修复和复测</w:t>
            </w:r>
          </w:p>
        </w:tc>
        <w:tc>
          <w:tcPr>
            <w:tcW w:type="dxa" w:w="23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[ ] 制定下一阶段 30 天计划</w:t>
            </w:r>
          </w:p>
        </w:tc>
      </w:tr>
    </w:tbl>
    <w:p>
      <w:pPr>
        <w:spacing w:before="140" w:after="0"/>
      </w:pPr>
      <w:r>
        <w:rPr>
          <w:rFonts w:ascii="Microsoft YaHei" w:hAnsi="Microsoft YaHei" w:eastAsia="Microsoft YaHei"/>
          <w:sz w:val="18"/>
        </w:rPr>
        <w:t>本周完成率  ____ / 4    最大卡点  ____________________    下周调整  ____________________</w:t>
      </w:r>
    </w:p>
    <w:p>
      <w:r>
        <w:br w:type="page"/>
      </w:r>
    </w:p>
    <w:p>
      <w:pPr>
        <w:pStyle w:val="Heading1"/>
      </w:pPr>
      <w:r>
        <w:t>算法题打卡与复盘方法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/>
          <w:sz w:val="21"/>
        </w:rPr>
        <w:t xml:space="preserve">题量目标  </w:t>
      </w:r>
      <w:r>
        <w:rPr>
          <w:rFonts w:ascii="Microsoft YaHei" w:hAnsi="Microsoft YaHei" w:eastAsia="Microsoft YaHei"/>
          <w:sz w:val="21"/>
        </w:rPr>
        <w:t>60 天累计 90 至 120 道次即可，其中包含重做。独立做对比总题量更重要；零基础不建议一开始追求每日五题。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/>
          <w:sz w:val="21"/>
        </w:rPr>
        <w:t xml:space="preserve">每题记录  </w:t>
      </w:r>
      <w:r>
        <w:rPr>
          <w:rFonts w:ascii="Microsoft YaHei" w:hAnsi="Microsoft YaHei" w:eastAsia="Microsoft YaHei"/>
          <w:sz w:val="21"/>
        </w:rPr>
        <w:t>题目、题型、第一想法、卡点、正确思路、时间复杂度、空间复杂度、24 小时重做结果、7 天重做结果。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/>
          <w:sz w:val="21"/>
        </w:rPr>
        <w:t xml:space="preserve">掌握判定  </w:t>
      </w:r>
      <w:r>
        <w:rPr>
          <w:rFonts w:ascii="Microsoft YaHei" w:hAnsi="Microsoft YaHei" w:eastAsia="Microsoft YaHei"/>
          <w:sz w:val="21"/>
        </w:rPr>
        <w:t>在不看答案的情况下，能解释为什么选这个数据结构，能写出核心代码，能说出复杂度，并能处理至少两个边界情况。</w:t>
      </w:r>
    </w:p>
    <w:p>
      <w:pPr>
        <w:pStyle w:val="Heading2"/>
      </w:pPr>
      <w:r>
        <w:t>Agent 项目验收清单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[ ] 新电脑按 README 能安装并启动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[ ] 至少有两个工具，参数有校验，危险操作需要确认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[ ] 对无答案、超时、格式错误有清晰处理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[ ] 检索回答带来源；找不到时不会编造来源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[ ] 有 20 条以上可重复运行的测试样例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[ ] 密钥不在代码仓库，日志不记录完整敏感信息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[ ] 能用 5 分钟说明架构、限制、测试结果和下一步</w:t>
      </w:r>
    </w:p>
    <w:p>
      <w:pPr>
        <w:pStyle w:val="Heading2"/>
      </w:pPr>
      <w:r>
        <w:t>客户端安全报告最小结构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范围：对象、版本、环境、授权、时间和未测试内容。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方法：静态观察、网络观察、配置检查、依赖检查和复测。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发现：证据、影响、触发条件、风险等级和可复现步骤。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修复：面向开发者的具体建议，不只写“加强安全”。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复测：修复版本、复测时间、结果和剩余风险。</w:t>
      </w:r>
    </w:p>
    <w:p>
      <w:pPr>
        <w:pStyle w:val="Heading1"/>
      </w:pPr>
      <w:r>
        <w:t>推荐学习入口</w:t>
      </w:r>
    </w:p>
    <w:p>
      <w:pPr>
        <w:spacing w:after="140"/>
      </w:pPr>
      <w:r>
        <w:rPr>
          <w:rFonts w:ascii="Microsoft YaHei" w:hAnsi="Microsoft YaHei" w:eastAsia="Microsoft YaHei"/>
          <w:b/>
          <w:sz w:val="21"/>
        </w:rPr>
        <w:t>Python 官方中文教程</w:t>
        <w:br/>
      </w:r>
      <w:r>
        <w:rPr>
          <w:rFonts w:ascii="Microsoft YaHei" w:hAnsi="Microsoft YaHei" w:eastAsia="Microsoft YaHei"/>
          <w:color w:val="1F4E78"/>
          <w:sz w:val="18"/>
        </w:rPr>
        <w:t>https://docs.python.org/zh-cn/3/tutorial/</w:t>
        <w:br/>
      </w:r>
      <w:r>
        <w:rPr>
          <w:rFonts w:ascii="Microsoft YaHei" w:hAnsi="Microsoft YaHei" w:eastAsia="Microsoft YaHei"/>
          <w:sz w:val="20"/>
        </w:rPr>
        <w:t>用于语法、函数、数据结构、文件和虚拟环境。</w:t>
      </w:r>
    </w:p>
    <w:p>
      <w:pPr>
        <w:spacing w:after="140"/>
      </w:pPr>
      <w:r>
        <w:rPr>
          <w:rFonts w:ascii="Microsoft YaHei" w:hAnsi="Microsoft YaHei" w:eastAsia="Microsoft YaHei"/>
          <w:b/>
          <w:sz w:val="21"/>
        </w:rPr>
        <w:t>LeetCode 中国</w:t>
        <w:br/>
      </w:r>
      <w:r>
        <w:rPr>
          <w:rFonts w:ascii="Microsoft YaHei" w:hAnsi="Microsoft YaHei" w:eastAsia="Microsoft YaHei"/>
          <w:color w:val="1F4E78"/>
          <w:sz w:val="18"/>
        </w:rPr>
        <w:t>https://leetcode.cn/problemset/</w:t>
        <w:br/>
      </w:r>
      <w:r>
        <w:rPr>
          <w:rFonts w:ascii="Microsoft YaHei" w:hAnsi="Microsoft YaHei" w:eastAsia="Microsoft YaHei"/>
          <w:sz w:val="20"/>
        </w:rPr>
        <w:t>按题型选择简单题，逐步加入中等题；用错题重做代替盲目刷量。</w:t>
      </w:r>
    </w:p>
    <w:p>
      <w:pPr>
        <w:spacing w:after="140"/>
      </w:pPr>
      <w:r>
        <w:rPr>
          <w:rFonts w:ascii="Microsoft YaHei" w:hAnsi="Microsoft YaHei" w:eastAsia="Microsoft YaHei"/>
          <w:b/>
          <w:sz w:val="21"/>
        </w:rPr>
        <w:t>PortSwigger Web Security Academy</w:t>
        <w:br/>
      </w:r>
      <w:r>
        <w:rPr>
          <w:rFonts w:ascii="Microsoft YaHei" w:hAnsi="Microsoft YaHei" w:eastAsia="Microsoft YaHei"/>
          <w:color w:val="1F4E78"/>
          <w:sz w:val="18"/>
        </w:rPr>
        <w:t>https://portswigger.net/web-security</w:t>
        <w:br/>
      </w:r>
      <w:r>
        <w:rPr>
          <w:rFonts w:ascii="Microsoft YaHei" w:hAnsi="Microsoft YaHei" w:eastAsia="Microsoft YaHei"/>
          <w:sz w:val="20"/>
        </w:rPr>
        <w:t>免费学习材料和交互式靶场，适合在合法环境中练习 Web 与客户端相关基础。</w:t>
      </w:r>
    </w:p>
    <w:p>
      <w:pPr>
        <w:spacing w:after="140"/>
      </w:pPr>
      <w:r>
        <w:rPr>
          <w:rFonts w:ascii="Microsoft YaHei" w:hAnsi="Microsoft YaHei" w:eastAsia="Microsoft YaHei"/>
          <w:b/>
          <w:sz w:val="21"/>
        </w:rPr>
        <w:t>OWASP Mobile Application Security</w:t>
        <w:br/>
      </w:r>
      <w:r>
        <w:rPr>
          <w:rFonts w:ascii="Microsoft YaHei" w:hAnsi="Microsoft YaHei" w:eastAsia="Microsoft YaHei"/>
          <w:color w:val="1F4E78"/>
          <w:sz w:val="18"/>
        </w:rPr>
        <w:t>https://mas.owasp.org/</w:t>
        <w:br/>
      </w:r>
      <w:r>
        <w:rPr>
          <w:rFonts w:ascii="Microsoft YaHei" w:hAnsi="Microsoft YaHei" w:eastAsia="Microsoft YaHei"/>
          <w:sz w:val="20"/>
        </w:rPr>
        <w:t>用于理解移动客户端安全测试方法、验证标准和常见控制。</w:t>
      </w:r>
    </w:p>
    <w:p>
      <w:pPr>
        <w:spacing w:after="140"/>
      </w:pPr>
      <w:r>
        <w:rPr>
          <w:rFonts w:ascii="Microsoft YaHei" w:hAnsi="Microsoft YaHei" w:eastAsia="Microsoft YaHei"/>
          <w:b/>
          <w:sz w:val="21"/>
        </w:rPr>
        <w:t>Android 安全最佳实践</w:t>
        <w:br/>
      </w:r>
      <w:r>
        <w:rPr>
          <w:rFonts w:ascii="Microsoft YaHei" w:hAnsi="Microsoft YaHei" w:eastAsia="Microsoft YaHei"/>
          <w:color w:val="1F4E78"/>
          <w:sz w:val="18"/>
        </w:rPr>
        <w:t>https://developer.android.com/privacy-and-security/security-best-practices</w:t>
        <w:br/>
      </w:r>
      <w:r>
        <w:rPr>
          <w:rFonts w:ascii="Microsoft YaHei" w:hAnsi="Microsoft YaHei" w:eastAsia="Microsoft YaHei"/>
          <w:sz w:val="20"/>
        </w:rPr>
        <w:t>用于移动端权限、存储、通信和组件安全的开发视角。</w:t>
      </w:r>
    </w:p>
    <w:p>
      <w:pPr>
        <w:pStyle w:val="Heading1"/>
      </w:pPr>
      <w:r>
        <w:t>每周复盘模板</w:t>
      </w:r>
    </w:p>
    <w:p>
      <w:pPr>
        <w:spacing w:after="220"/>
      </w:pPr>
      <w:r>
        <w:t>本周完成了什么  ________________________________________________________________</w:t>
      </w:r>
    </w:p>
    <w:p>
      <w:pPr>
        <w:spacing w:after="220"/>
      </w:pPr>
      <w:r>
        <w:t>最难的三个点  __________________________________________________________________</w:t>
      </w:r>
    </w:p>
    <w:p>
      <w:pPr>
        <w:spacing w:after="220"/>
      </w:pPr>
      <w:r>
        <w:t>能独立复现的内容  ______________________________________________________________</w:t>
      </w:r>
    </w:p>
    <w:p>
      <w:pPr>
        <w:spacing w:after="220"/>
      </w:pPr>
      <w:r>
        <w:t>仍需要看答案或教程的内容  ______________________________________________________</w:t>
      </w:r>
    </w:p>
    <w:p>
      <w:pPr>
        <w:spacing w:after="220"/>
      </w:pPr>
      <w:r>
        <w:t>下周减少什么  __________________________________________________________________</w:t>
      </w:r>
    </w:p>
    <w:p>
      <w:pPr>
        <w:spacing w:after="220"/>
      </w:pPr>
      <w:r>
        <w:t>下周只保留的三个重点  __________________________________________________________</w:t>
      </w:r>
    </w:p>
    <w:p>
      <w:pPr>
        <w:pStyle w:val="Heading1"/>
      </w:pPr>
      <w:r>
        <w:t>两个月结束后的选择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偏 Agent：继续补工程化、评测、检索质量、工作流编排和部署，做第二个真实需求项目。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偏算法：按题型进行 30 天专项训练，每周一次 60 至 90 分钟模拟。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偏客户端安全：选择 Android 或 Windows 一个方向，继续做授权靶场、开源应用审计和规范化报告。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仍不确定：再重复 14 天综合节奏，用“最愿意持续做什么”而不是“哪个最酷”来选择。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60 天学习计划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pageBreakBefore w:val="0"/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零基础 Agent 算法与客户端安全 60 天学习计划</dc:title>
  <dc:subject>零基础两个月逐日学习安排</dc:subject>
  <dc:creator/>
  <cp:keywords>Agent, 算法, 客户端安全, 60天, 学习计划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