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8C30C">
      <w:pPr>
        <w:jc w:val="center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北京交通大学吉他协会专场演出活动策划案</w:t>
      </w:r>
    </w:p>
    <w:p w14:paraId="681B8D92">
      <w:pPr>
        <w:jc w:val="center"/>
        <w:rPr>
          <w:rFonts w:hint="eastAsia"/>
        </w:rPr>
      </w:pPr>
    </w:p>
    <w:p w14:paraId="32B12BEF">
      <w:pPr>
        <w:rPr>
          <w:rFonts w:hint="eastAsia"/>
        </w:rPr>
      </w:pPr>
      <w:r>
        <w:rPr>
          <w:rFonts w:hint="eastAsia"/>
        </w:rPr>
        <w:t>一、 活动概述</w:t>
      </w:r>
    </w:p>
    <w:p w14:paraId="5EB6CF7B">
      <w:pPr>
        <w:rPr>
          <w:rFonts w:hint="eastAsia"/>
        </w:rPr>
      </w:pPr>
      <w:r>
        <w:rPr>
          <w:rFonts w:hint="eastAsia"/>
        </w:rPr>
        <w:t>活动名称： 北京交通大学吉他协会专场演出</w:t>
      </w:r>
    </w:p>
    <w:p w14:paraId="1B8853E7">
      <w:pPr>
        <w:rPr>
          <w:rFonts w:hint="eastAsia"/>
        </w:rPr>
      </w:pPr>
      <w:r>
        <w:rPr>
          <w:rFonts w:hint="eastAsia"/>
        </w:rPr>
        <w:t>活动目的：</w:t>
      </w:r>
    </w:p>
    <w:p w14:paraId="7AE84D74">
      <w:pPr>
        <w:rPr>
          <w:rFonts w:hint="eastAsia"/>
        </w:rPr>
      </w:pPr>
      <w:r>
        <w:rPr>
          <w:rFonts w:hint="eastAsia"/>
        </w:rPr>
        <w:t>对内： 检验协会成员的学习与排练成果，提供宝贵的舞台表演经验，增强协会内部凝聚力。</w:t>
      </w:r>
    </w:p>
    <w:p w14:paraId="167F9F1F">
      <w:pPr>
        <w:rPr>
          <w:rFonts w:hint="eastAsia"/>
        </w:rPr>
      </w:pPr>
      <w:r>
        <w:rPr>
          <w:rFonts w:hint="eastAsia"/>
        </w:rPr>
        <w:t>对外： 展示吉他协会的风采与活力，丰富校园文化生活，吸引更多音乐爱好者加入，提升协会在校园内的影响力。</w:t>
      </w:r>
    </w:p>
    <w:p w14:paraId="34E9EFAC">
      <w:pPr>
        <w:rPr>
          <w:rFonts w:hint="eastAsia"/>
        </w:rPr>
      </w:pPr>
      <w:r>
        <w:rPr>
          <w:rFonts w:hint="eastAsia"/>
        </w:rPr>
        <w:t>活动时间：</w:t>
      </w:r>
    </w:p>
    <w:p w14:paraId="1952461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专场彩排： 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14</w:t>
      </w:r>
      <w:r>
        <w:rPr>
          <w:rFonts w:hint="eastAsia"/>
        </w:rPr>
        <w:t>日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周五）</w:t>
      </w:r>
    </w:p>
    <w:p w14:paraId="21E8ADD9">
      <w:pPr>
        <w:rPr>
          <w:rFonts w:hint="eastAsia"/>
        </w:rPr>
      </w:pPr>
      <w:r>
        <w:rPr>
          <w:rFonts w:hint="eastAsia"/>
        </w:rPr>
        <w:t xml:space="preserve">专场演出： 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日（周六）晚 18：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0 - 21：00</w:t>
      </w:r>
    </w:p>
    <w:p w14:paraId="0E068D8D">
      <w:pPr>
        <w:rPr>
          <w:rFonts w:hint="default"/>
          <w:lang w:val="en-US" w:eastAsia="zh-CN"/>
        </w:rPr>
      </w:pPr>
      <w:r>
        <w:rPr>
          <w:rFonts w:hint="eastAsia"/>
        </w:rPr>
        <w:t xml:space="preserve">活动地点： </w:t>
      </w:r>
      <w:r>
        <w:rPr>
          <w:rFonts w:hint="eastAsia"/>
          <w:lang w:val="en-US" w:eastAsia="zh-CN"/>
        </w:rPr>
        <w:t>学活小剧场</w:t>
      </w:r>
    </w:p>
    <w:p w14:paraId="01825B93">
      <w:pPr>
        <w:rPr>
          <w:rFonts w:hint="eastAsia"/>
        </w:rPr>
      </w:pPr>
      <w:r>
        <w:rPr>
          <w:rFonts w:hint="eastAsia"/>
        </w:rPr>
        <w:t>参与人员：</w:t>
      </w:r>
    </w:p>
    <w:p w14:paraId="78ECBE85">
      <w:pPr>
        <w:rPr>
          <w:rFonts w:hint="eastAsia"/>
        </w:rPr>
      </w:pPr>
      <w:r>
        <w:rPr>
          <w:rFonts w:hint="eastAsia"/>
        </w:rPr>
        <w:t>主办方： 北京交通大学吉他协会</w:t>
      </w:r>
    </w:p>
    <w:p w14:paraId="5E008C62">
      <w:pPr>
        <w:rPr>
          <w:rFonts w:hint="eastAsia"/>
        </w:rPr>
      </w:pPr>
      <w:r>
        <w:rPr>
          <w:rFonts w:hint="eastAsia"/>
        </w:rPr>
        <w:t>参与对象： 全体吉他协会成员（表演者、工作人员）</w:t>
      </w:r>
    </w:p>
    <w:p w14:paraId="7228720D">
      <w:pPr>
        <w:rPr>
          <w:rFonts w:hint="eastAsia"/>
        </w:rPr>
      </w:pPr>
      <w:r>
        <w:rPr>
          <w:rFonts w:hint="eastAsia"/>
        </w:rPr>
        <w:t>观众： 北京交通大学全体师生</w:t>
      </w:r>
    </w:p>
    <w:p w14:paraId="31529D5B">
      <w:pPr>
        <w:rPr>
          <w:rFonts w:hint="eastAsia"/>
        </w:rPr>
      </w:pPr>
    </w:p>
    <w:p w14:paraId="2741FCCD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前期工作</w:t>
      </w:r>
    </w:p>
    <w:p w14:paraId="60B5AA3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申请活动场地（学活小剧场），征集乐队和演出曲目并整理出节目单交与审核，在社团公众号上发布推文进行预热。</w:t>
      </w:r>
    </w:p>
    <w:p w14:paraId="53DD2BA9">
      <w:pPr>
        <w:numPr>
          <w:numId w:val="0"/>
        </w:numPr>
        <w:rPr>
          <w:rFonts w:hint="default"/>
          <w:lang w:val="en-US" w:eastAsia="zh-CN"/>
        </w:rPr>
      </w:pPr>
    </w:p>
    <w:p w14:paraId="500E2B7A">
      <w:pPr>
        <w:rPr>
          <w:rFonts w:hint="eastAsia"/>
        </w:rPr>
      </w:pPr>
      <w:r>
        <w:rPr>
          <w:rFonts w:hint="eastAsia"/>
          <w:lang w:val="en-US" w:eastAsia="zh-CN"/>
        </w:rPr>
        <w:t>三</w:t>
      </w:r>
      <w:r>
        <w:rPr>
          <w:rFonts w:hint="eastAsia"/>
        </w:rPr>
        <w:t>、 活动流程</w:t>
      </w:r>
    </w:p>
    <w:p w14:paraId="667552AA">
      <w:pPr>
        <w:rPr>
          <w:rFonts w:hint="eastAsia"/>
        </w:rPr>
      </w:pPr>
      <w:r>
        <w:rPr>
          <w:rFonts w:hint="eastAsia"/>
        </w:rPr>
        <w:t>（一） 专场彩排流程（演出前1天）</w:t>
      </w:r>
    </w:p>
    <w:p w14:paraId="5FDB08F4">
      <w:pPr>
        <w:rPr>
          <w:rFonts w:hint="eastAsia"/>
        </w:rPr>
      </w:pPr>
      <w:r>
        <w:rPr>
          <w:rFonts w:hint="eastAsia"/>
        </w:rPr>
        <w:t>彩排是保证演出顺利进行的关键，务必严肃认真。</w:t>
      </w:r>
    </w:p>
    <w:p w14:paraId="0AACD9DA">
      <w:pPr>
        <w:rPr>
          <w:rFonts w:hint="eastAsia"/>
        </w:rPr>
      </w:pPr>
      <w:r>
        <w:rPr>
          <w:rFonts w:hint="eastAsia"/>
        </w:rPr>
        <w:t>工作人员集合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设备</w:t>
      </w:r>
      <w:r>
        <w:rPr>
          <w:rFonts w:hint="eastAsia"/>
        </w:rPr>
        <w:t>检查</w:t>
      </w:r>
      <w:r>
        <w:rPr>
          <w:rFonts w:hint="eastAsia"/>
          <w:lang w:eastAsia="zh-CN"/>
        </w:rPr>
        <w:t>、</w:t>
      </w:r>
      <w:r>
        <w:rPr>
          <w:rFonts w:hint="eastAsia"/>
        </w:rPr>
        <w:t>调试。每个节目上台，进行完整表演。确定表演者、话筒架、乐器接线板的位置。调试吉他、贝斯、键盘、鼓的音色与音量平衡，主唱与和声的话筒音量</w:t>
      </w:r>
      <w:r>
        <w:rPr>
          <w:rFonts w:hint="eastAsia"/>
          <w:lang w:eastAsia="zh-CN"/>
        </w:rPr>
        <w:t>。</w:t>
      </w:r>
      <w:r>
        <w:rPr>
          <w:rFonts w:hint="eastAsia"/>
        </w:rPr>
        <w:t>确定上下场路线与速度，保证衔接流畅。负责人集合所有表演者和工作人员，指出彩排中发现的问题，并确认最终解决方案。</w:t>
      </w:r>
    </w:p>
    <w:p w14:paraId="6F6376BB">
      <w:pPr>
        <w:rPr>
          <w:rFonts w:hint="eastAsia"/>
        </w:rPr>
      </w:pPr>
      <w:r>
        <w:rPr>
          <w:rFonts w:hint="eastAsia"/>
        </w:rPr>
        <w:t>（二） 专场演出流程（演出当日）</w:t>
      </w:r>
    </w:p>
    <w:p w14:paraId="658D8512">
      <w:pPr>
        <w:rPr>
          <w:rFonts w:hint="eastAsia"/>
        </w:rPr>
      </w:pPr>
      <w:r>
        <w:rPr>
          <w:rFonts w:hint="eastAsia"/>
          <w:lang w:val="en-US" w:eastAsia="zh-CN"/>
        </w:rPr>
        <w:t>下午16：00</w:t>
      </w:r>
      <w:r>
        <w:rPr>
          <w:rFonts w:hint="eastAsia"/>
        </w:rPr>
        <w:t>工作人员全员到位</w:t>
      </w:r>
      <w:r>
        <w:rPr>
          <w:rFonts w:hint="eastAsia"/>
          <w:lang w:eastAsia="zh-CN"/>
        </w:rPr>
        <w:t>，</w:t>
      </w:r>
      <w:r>
        <w:rPr>
          <w:rFonts w:hint="eastAsia"/>
        </w:rPr>
        <w:t>各小组根据分工，开始布置场地（桌椅、指引、装饰）、最后调试设备。17：00 表演者在后台指定区域集合。1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 观众入场</w:t>
      </w:r>
      <w:r>
        <w:rPr>
          <w:rFonts w:hint="eastAsia"/>
          <w:lang w:eastAsia="zh-CN"/>
        </w:rPr>
        <w:t>，</w:t>
      </w:r>
      <w:r>
        <w:rPr>
          <w:rFonts w:hint="eastAsia"/>
        </w:rPr>
        <w:t>引导组开始工作。18：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0 演出正式开始</w:t>
      </w:r>
    </w:p>
    <w:p w14:paraId="263165E8">
      <w:pPr>
        <w:rPr>
          <w:rFonts w:hint="eastAsia"/>
        </w:rPr>
      </w:pPr>
      <w:r>
        <w:rPr>
          <w:rFonts w:hint="eastAsia"/>
        </w:rPr>
        <w:t>节目形式包括：指弹独奏、民谣弹唱、乐队表演</w:t>
      </w:r>
      <w:bookmarkStart w:id="0" w:name="_GoBack"/>
      <w:bookmarkEnd w:id="0"/>
      <w:r>
        <w:rPr>
          <w:rFonts w:hint="eastAsia"/>
        </w:rPr>
        <w:t>等。中间穿插1个互动环节，赠送小礼品。</w:t>
      </w:r>
      <w:r>
        <w:rPr>
          <w:rFonts w:hint="eastAsia"/>
          <w:lang w:val="en-US" w:eastAsia="zh-CN"/>
        </w:rPr>
        <w:t>最后</w:t>
      </w:r>
      <w:r>
        <w:rPr>
          <w:rFonts w:hint="eastAsia"/>
        </w:rPr>
        <w:t>所有表演者及工作人员上台，感谢所有人的支持</w:t>
      </w:r>
      <w:r>
        <w:rPr>
          <w:rFonts w:hint="eastAsia"/>
          <w:lang w:val="en-US" w:eastAsia="zh-CN"/>
        </w:rPr>
        <w:t>并合影留念</w:t>
      </w:r>
      <w:r>
        <w:rPr>
          <w:rFonts w:hint="eastAsia"/>
        </w:rPr>
        <w:t>。21：00 演出结束组织观众有序退场</w:t>
      </w:r>
      <w:r>
        <w:rPr>
          <w:rFonts w:hint="eastAsia"/>
          <w:lang w:eastAsia="zh-CN"/>
        </w:rPr>
        <w:t>，</w:t>
      </w:r>
      <w:r>
        <w:rPr>
          <w:rFonts w:hint="eastAsia"/>
        </w:rPr>
        <w:t>全体工作人员进行场地清理和设备归还。</w:t>
      </w:r>
    </w:p>
    <w:p w14:paraId="0B4D3438">
      <w:pPr>
        <w:rPr>
          <w:rFonts w:hint="eastAsia"/>
        </w:rPr>
      </w:pPr>
    </w:p>
    <w:p w14:paraId="7775C51A">
      <w:pPr>
        <w:rPr>
          <w:rFonts w:hint="eastAsia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、 注意事项</w:t>
      </w:r>
    </w:p>
    <w:p w14:paraId="71A3C3E5">
      <w:pPr>
        <w:rPr>
          <w:rFonts w:hint="eastAsia"/>
        </w:rPr>
      </w:pPr>
      <w:r>
        <w:rPr>
          <w:rFonts w:hint="eastAsia"/>
        </w:rPr>
        <w:t>时间观念： 所有环节务必严格遵守时间表。</w:t>
      </w:r>
    </w:p>
    <w:p w14:paraId="3029C9D3">
      <w:pPr>
        <w:rPr>
          <w:rFonts w:hint="eastAsia"/>
        </w:rPr>
      </w:pPr>
      <w:r>
        <w:rPr>
          <w:rFonts w:hint="eastAsia"/>
        </w:rPr>
        <w:t>沟通协作： 各负责人保持信息畅通，使用微信群及时沟通。</w:t>
      </w:r>
    </w:p>
    <w:p w14:paraId="348B5650">
      <w:pPr>
        <w:rPr>
          <w:rFonts w:hint="eastAsia"/>
        </w:rPr>
      </w:pPr>
      <w:r>
        <w:rPr>
          <w:rFonts w:hint="eastAsia"/>
        </w:rPr>
        <w:t>安全第一： 注意用电安全，设备轻拿轻放，贵重乐器专人看管。</w:t>
      </w:r>
    </w:p>
    <w:p w14:paraId="68A3D030">
      <w:pPr>
        <w:rPr>
          <w:rFonts w:hint="eastAsia"/>
        </w:rPr>
      </w:pPr>
      <w:r>
        <w:rPr>
          <w:rFonts w:hint="eastAsia"/>
        </w:rPr>
        <w:t>保持专业： 后台保持安静，尊重每一位表演者和工作人员。</w:t>
      </w:r>
    </w:p>
    <w:p w14:paraId="7A32C3C6">
      <w:pPr>
        <w:rPr>
          <w:rFonts w:hint="eastAsia"/>
        </w:rPr>
      </w:pPr>
      <w:r>
        <w:rPr>
          <w:rFonts w:hint="eastAsia"/>
        </w:rPr>
        <w:t>享受过程： 在确保活动顺利进行的同时，享受音乐和团队合作的快乐。</w:t>
      </w:r>
    </w:p>
    <w:p w14:paraId="641E75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var(--dsw-font-markdown-table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413F8A"/>
    <w:multiLevelType w:val="singleLevel"/>
    <w:tmpl w:val="32413F8A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88138B"/>
    <w:rsid w:val="01C22832"/>
    <w:rsid w:val="090F7A99"/>
    <w:rsid w:val="0FE33F35"/>
    <w:rsid w:val="13664AF8"/>
    <w:rsid w:val="158C3568"/>
    <w:rsid w:val="15F076A6"/>
    <w:rsid w:val="17B865FB"/>
    <w:rsid w:val="1891615A"/>
    <w:rsid w:val="18BD040B"/>
    <w:rsid w:val="1D5255A7"/>
    <w:rsid w:val="22493170"/>
    <w:rsid w:val="279D6335"/>
    <w:rsid w:val="2AEF2CAC"/>
    <w:rsid w:val="30EC4708"/>
    <w:rsid w:val="407E1B91"/>
    <w:rsid w:val="464E3CBD"/>
    <w:rsid w:val="48353277"/>
    <w:rsid w:val="4A863AE1"/>
    <w:rsid w:val="4ADD32B8"/>
    <w:rsid w:val="4DDE67E9"/>
    <w:rsid w:val="5188138B"/>
    <w:rsid w:val="539B083F"/>
    <w:rsid w:val="590A2C81"/>
    <w:rsid w:val="5EC50516"/>
    <w:rsid w:val="627A696C"/>
    <w:rsid w:val="6DE67BDD"/>
    <w:rsid w:val="6F776CFD"/>
    <w:rsid w:val="742F302F"/>
    <w:rsid w:val="79BD2EBE"/>
    <w:rsid w:val="7DE1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2025-10-28T13:43:00Z</dcterms:created>
  <dc:creator>Marcello</dc:creator>
  <cp:lastModifiedBy>Marcello</cp:lastModifiedBy>
  <dcterms:modified xsi:type="dcterms:W3CDTF">2025-10-28T14:02:26Z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9CED0933B8C44DB09EB9B53C39BD61AE_11</vt:lpwstr>
  </property>
  <property fmtid="{D5CDD505-2E9C-101B-9397-08002B2CF9AE}" pid="4" name="KSOTemplateDocerSaveRecord">
    <vt:lpwstr>eyJoZGlkIjoiYzRjYmM2YWVlNGNjNDBkNGE3MzZmNmYwZjRjMGUzZmMiLCJ1c2VySWQiOiIyOTc0MzM1MDYifQ==</vt:lpwstr>
  </property>
</Properties>
</file>