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D9087">
      <w:pPr>
        <w:spacing w:before="90" w:line="224" w:lineRule="auto"/>
        <w:ind w:left="16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spacing w:val="8"/>
          <w:sz w:val="43"/>
          <w:szCs w:val="43"/>
        </w:rPr>
        <w:t>北京交通大学学生活动中心房间锁定申请表</w:t>
      </w:r>
    </w:p>
    <w:p w14:paraId="3EDAF1C1">
      <w:pPr>
        <w:spacing w:line="185" w:lineRule="exact"/>
      </w:pPr>
    </w:p>
    <w:tbl>
      <w:tblPr>
        <w:tblStyle w:val="5"/>
        <w:tblW w:w="8925" w:type="dxa"/>
        <w:tblInd w:w="8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0"/>
        <w:gridCol w:w="2890"/>
        <w:gridCol w:w="1318"/>
        <w:gridCol w:w="3227"/>
      </w:tblGrid>
      <w:tr w14:paraId="494BA3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1490" w:type="dxa"/>
            <w:vAlign w:val="top"/>
          </w:tcPr>
          <w:p w14:paraId="24381B67">
            <w:pPr>
              <w:pStyle w:val="6"/>
              <w:spacing w:before="156" w:line="183" w:lineRule="auto"/>
              <w:ind w:left="275"/>
            </w:pPr>
            <w:r>
              <w:rPr>
                <w:spacing w:val="-7"/>
              </w:rPr>
              <w:t>申请单位</w:t>
            </w:r>
          </w:p>
        </w:tc>
        <w:tc>
          <w:tcPr>
            <w:tcW w:w="7435" w:type="dxa"/>
            <w:gridSpan w:val="3"/>
            <w:vAlign w:val="top"/>
          </w:tcPr>
          <w:p w14:paraId="69937729">
            <w:pPr>
              <w:jc w:val="center"/>
              <w:rPr>
                <w:rFonts w:hint="default" w:ascii="Arial" w:eastAsia="宋体"/>
                <w:sz w:val="36"/>
                <w:szCs w:val="36"/>
                <w:lang w:val="en-US" w:eastAsia="zh-CN"/>
              </w:rPr>
            </w:pPr>
            <w:r>
              <w:rPr>
                <w:rFonts w:hint="eastAsia" w:eastAsia="宋体"/>
                <w:sz w:val="36"/>
                <w:szCs w:val="36"/>
                <w:lang w:val="en-US" w:eastAsia="zh-CN"/>
              </w:rPr>
              <w:t>北京交通大学吉他协会</w:t>
            </w:r>
          </w:p>
        </w:tc>
      </w:tr>
      <w:tr w14:paraId="765CBB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490" w:type="dxa"/>
            <w:vAlign w:val="top"/>
          </w:tcPr>
          <w:p w14:paraId="5B4C7692">
            <w:pPr>
              <w:pStyle w:val="6"/>
              <w:spacing w:before="164" w:line="183" w:lineRule="auto"/>
              <w:ind w:left="275"/>
            </w:pPr>
            <w:r>
              <w:rPr>
                <w:spacing w:val="-7"/>
              </w:rPr>
              <w:t>申请主题</w:t>
            </w:r>
          </w:p>
        </w:tc>
        <w:tc>
          <w:tcPr>
            <w:tcW w:w="7435" w:type="dxa"/>
            <w:gridSpan w:val="3"/>
            <w:vAlign w:val="top"/>
          </w:tcPr>
          <w:p w14:paraId="0A7DBCA9">
            <w:pPr>
              <w:jc w:val="center"/>
              <w:rPr>
                <w:rFonts w:hint="default" w:ascii="Arial" w:eastAsia="宋体"/>
                <w:sz w:val="36"/>
                <w:szCs w:val="36"/>
                <w:lang w:val="en-US" w:eastAsia="zh-CN"/>
              </w:rPr>
            </w:pPr>
            <w:r>
              <w:rPr>
                <w:rFonts w:hint="eastAsia" w:eastAsia="宋体"/>
                <w:sz w:val="36"/>
                <w:szCs w:val="36"/>
                <w:lang w:val="en-US" w:eastAsia="zh-CN"/>
              </w:rPr>
              <w:t>吉他协会专场演出</w:t>
            </w:r>
          </w:p>
        </w:tc>
      </w:tr>
      <w:tr w14:paraId="66A15E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490" w:type="dxa"/>
            <w:vAlign w:val="top"/>
          </w:tcPr>
          <w:p w14:paraId="5A1391DB">
            <w:pPr>
              <w:pStyle w:val="6"/>
              <w:spacing w:before="165" w:line="183" w:lineRule="auto"/>
              <w:ind w:left="255"/>
            </w:pPr>
            <w:r>
              <w:rPr>
                <w:spacing w:val="-1"/>
              </w:rPr>
              <w:t>预约房间</w:t>
            </w:r>
          </w:p>
        </w:tc>
        <w:tc>
          <w:tcPr>
            <w:tcW w:w="2890" w:type="dxa"/>
            <w:vAlign w:val="top"/>
          </w:tcPr>
          <w:p w14:paraId="3919B4DE">
            <w:pPr>
              <w:jc w:val="center"/>
              <w:rPr>
                <w:rFonts w:hint="default" w:ascii="Arial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学活小剧场302</w:t>
            </w:r>
          </w:p>
        </w:tc>
        <w:tc>
          <w:tcPr>
            <w:tcW w:w="1318" w:type="dxa"/>
            <w:vAlign w:val="top"/>
          </w:tcPr>
          <w:p w14:paraId="4737AE05">
            <w:pPr>
              <w:pStyle w:val="6"/>
              <w:spacing w:before="165" w:line="183" w:lineRule="auto"/>
              <w:ind w:left="202"/>
              <w:jc w:val="left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申请时段</w:t>
            </w:r>
          </w:p>
        </w:tc>
        <w:tc>
          <w:tcPr>
            <w:tcW w:w="3227" w:type="dxa"/>
            <w:vAlign w:val="top"/>
          </w:tcPr>
          <w:p w14:paraId="1B484AF4">
            <w:pPr>
              <w:jc w:val="center"/>
              <w:rPr>
                <w:rFonts w:hint="default" w:ascii="Arial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8：00~21：00</w:t>
            </w:r>
          </w:p>
        </w:tc>
      </w:tr>
      <w:tr w14:paraId="681F52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490" w:type="dxa"/>
            <w:vAlign w:val="top"/>
          </w:tcPr>
          <w:p w14:paraId="6483031E">
            <w:pPr>
              <w:pStyle w:val="6"/>
              <w:spacing w:before="167" w:line="182" w:lineRule="auto"/>
              <w:ind w:left="255"/>
            </w:pPr>
            <w:r>
              <w:rPr>
                <w:spacing w:val="-1"/>
              </w:rPr>
              <w:t>起止日期</w:t>
            </w:r>
          </w:p>
        </w:tc>
        <w:tc>
          <w:tcPr>
            <w:tcW w:w="2890" w:type="dxa"/>
            <w:vAlign w:val="top"/>
          </w:tcPr>
          <w:p w14:paraId="362298EF">
            <w:pPr>
              <w:jc w:val="center"/>
              <w:rPr>
                <w:rFonts w:hint="default" w:ascii="Arial" w:eastAsia="宋体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2015.11.22</w:t>
            </w:r>
          </w:p>
        </w:tc>
        <w:tc>
          <w:tcPr>
            <w:tcW w:w="1318" w:type="dxa"/>
            <w:vAlign w:val="top"/>
          </w:tcPr>
          <w:p w14:paraId="177C2704">
            <w:pPr>
              <w:pStyle w:val="6"/>
              <w:spacing w:before="167" w:line="182" w:lineRule="auto"/>
              <w:ind w:left="178"/>
              <w:jc w:val="left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活动人数</w:t>
            </w:r>
          </w:p>
        </w:tc>
        <w:tc>
          <w:tcPr>
            <w:tcW w:w="3227" w:type="dxa"/>
            <w:vAlign w:val="top"/>
          </w:tcPr>
          <w:p w14:paraId="2C319C5F">
            <w:pPr>
              <w:jc w:val="center"/>
              <w:rPr>
                <w:rFonts w:hint="default" w:ascii="Arial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100</w:t>
            </w:r>
          </w:p>
        </w:tc>
      </w:tr>
      <w:tr w14:paraId="77A0C8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490" w:type="dxa"/>
            <w:vAlign w:val="top"/>
          </w:tcPr>
          <w:p w14:paraId="1819C2A9">
            <w:pPr>
              <w:pStyle w:val="6"/>
              <w:spacing w:before="152" w:line="183" w:lineRule="auto"/>
              <w:ind w:left="155"/>
            </w:pPr>
            <w:r>
              <w:rPr>
                <w:spacing w:val="-4"/>
              </w:rPr>
              <w:t>申请负责人</w:t>
            </w:r>
          </w:p>
        </w:tc>
        <w:tc>
          <w:tcPr>
            <w:tcW w:w="2890" w:type="dxa"/>
            <w:vAlign w:val="top"/>
          </w:tcPr>
          <w:p w14:paraId="1B4D9764">
            <w:pPr>
              <w:jc w:val="center"/>
              <w:rPr>
                <w:rFonts w:hint="eastAsia" w:ascii="Arial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马岚琪</w:t>
            </w:r>
          </w:p>
        </w:tc>
        <w:tc>
          <w:tcPr>
            <w:tcW w:w="1318" w:type="dxa"/>
            <w:vAlign w:val="top"/>
          </w:tcPr>
          <w:p w14:paraId="55184CCB">
            <w:pPr>
              <w:pStyle w:val="6"/>
              <w:spacing w:before="152" w:line="183" w:lineRule="auto"/>
              <w:ind w:left="180"/>
              <w:jc w:val="left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联系方式</w:t>
            </w:r>
          </w:p>
        </w:tc>
        <w:tc>
          <w:tcPr>
            <w:tcW w:w="3227" w:type="dxa"/>
            <w:vAlign w:val="top"/>
          </w:tcPr>
          <w:p w14:paraId="39613A75">
            <w:pPr>
              <w:jc w:val="center"/>
              <w:rPr>
                <w:rFonts w:hint="default" w:ascii="Arial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15390441010</w:t>
            </w:r>
          </w:p>
        </w:tc>
      </w:tr>
      <w:tr w14:paraId="342DBA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1490" w:type="dxa"/>
            <w:vAlign w:val="top"/>
          </w:tcPr>
          <w:p w14:paraId="7FD32BFC">
            <w:pPr>
              <w:pStyle w:val="6"/>
              <w:spacing w:before="153" w:line="183" w:lineRule="auto"/>
              <w:ind w:left="254"/>
            </w:pPr>
            <w:r>
              <w:rPr>
                <w:spacing w:val="-1"/>
              </w:rPr>
              <w:t>场地冲突</w:t>
            </w:r>
          </w:p>
        </w:tc>
        <w:tc>
          <w:tcPr>
            <w:tcW w:w="7435" w:type="dxa"/>
            <w:gridSpan w:val="3"/>
            <w:vAlign w:val="top"/>
          </w:tcPr>
          <w:p w14:paraId="7B1D87FD">
            <w:pPr>
              <w:pStyle w:val="6"/>
              <w:spacing w:before="108" w:line="221" w:lineRule="auto"/>
              <w:ind w:left="2770"/>
            </w:pPr>
            <w:r>
              <w:rPr>
                <w:spacing w:val="30"/>
              </w:rPr>
              <w:t>有</w:t>
            </w:r>
            <w:r>
              <w:rPr>
                <w:spacing w:val="-17"/>
              </w:rPr>
              <w:t>（</w:t>
            </w:r>
            <w:r>
              <w:rPr>
                <w:spacing w:val="5"/>
              </w:rPr>
              <w:t xml:space="preserve">  </w:t>
            </w:r>
            <w:r>
              <w:rPr>
                <w:spacing w:val="-17"/>
              </w:rPr>
              <w:t>）</w:t>
            </w:r>
            <w:r>
              <w:rPr>
                <w:spacing w:val="3"/>
              </w:rPr>
              <w:t xml:space="preserve">   </w:t>
            </w:r>
            <w:r>
              <w:rPr>
                <w:spacing w:val="30"/>
              </w:rPr>
              <w:t>无(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  <w:lang w:val="en-US" w:eastAsia="zh-CN"/>
              </w:rPr>
              <w:t>√</w:t>
            </w:r>
            <w:r>
              <w:rPr>
                <w:spacing w:val="5"/>
              </w:rPr>
              <w:t xml:space="preserve"> </w:t>
            </w:r>
            <w:r>
              <w:rPr>
                <w:spacing w:val="30"/>
              </w:rPr>
              <w:t>)</w:t>
            </w:r>
          </w:p>
        </w:tc>
      </w:tr>
      <w:tr w14:paraId="13F32E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3" w:hRule="atLeast"/>
        </w:trPr>
        <w:tc>
          <w:tcPr>
            <w:tcW w:w="1490" w:type="dxa"/>
            <w:vAlign w:val="top"/>
          </w:tcPr>
          <w:p w14:paraId="03ADA7CF">
            <w:pPr>
              <w:spacing w:line="276" w:lineRule="auto"/>
              <w:rPr>
                <w:rFonts w:ascii="Arial"/>
                <w:sz w:val="21"/>
              </w:rPr>
            </w:pPr>
          </w:p>
          <w:p w14:paraId="7E2317A2">
            <w:pPr>
              <w:pStyle w:val="6"/>
              <w:spacing w:before="103" w:line="182" w:lineRule="auto"/>
              <w:ind w:left="252"/>
            </w:pPr>
            <w:r>
              <w:rPr>
                <w:spacing w:val="-1"/>
              </w:rPr>
              <w:t>活动内容</w:t>
            </w:r>
          </w:p>
          <w:p w14:paraId="5F9AEC66">
            <w:pPr>
              <w:pStyle w:val="6"/>
              <w:spacing w:before="1" w:line="183" w:lineRule="auto"/>
              <w:ind w:left="253"/>
            </w:pPr>
            <w:r>
              <w:rPr>
                <w:spacing w:val="-1"/>
              </w:rPr>
              <w:t>房间用途</w:t>
            </w:r>
          </w:p>
        </w:tc>
        <w:tc>
          <w:tcPr>
            <w:tcW w:w="7435" w:type="dxa"/>
            <w:gridSpan w:val="3"/>
            <w:vAlign w:val="top"/>
          </w:tcPr>
          <w:p w14:paraId="7206F591">
            <w:pPr>
              <w:jc w:val="both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吉他协会专场彩排以及演出，以乐队演出为主，此外还有弹唱，指弹节目。展现乐队成员间的演奏默契与协作能力、乐手整体演奏水平与表现力，向交大师生展现吉协的魅力。</w:t>
            </w:r>
          </w:p>
        </w:tc>
      </w:tr>
      <w:tr w14:paraId="590E06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8" w:hRule="atLeast"/>
        </w:trPr>
        <w:tc>
          <w:tcPr>
            <w:tcW w:w="1490" w:type="dxa"/>
            <w:vAlign w:val="top"/>
          </w:tcPr>
          <w:p w14:paraId="216658FA">
            <w:pPr>
              <w:spacing w:line="274" w:lineRule="auto"/>
              <w:rPr>
                <w:rFonts w:ascii="Arial"/>
                <w:sz w:val="21"/>
              </w:rPr>
            </w:pPr>
          </w:p>
          <w:p w14:paraId="41B27ABE">
            <w:pPr>
              <w:pStyle w:val="6"/>
              <w:spacing w:before="103" w:line="184" w:lineRule="auto"/>
              <w:ind w:left="495"/>
            </w:pPr>
            <w:r>
              <w:rPr>
                <w:spacing w:val="-2"/>
              </w:rPr>
              <w:t>安保</w:t>
            </w:r>
          </w:p>
          <w:p w14:paraId="0CACAF6B">
            <w:pPr>
              <w:pStyle w:val="6"/>
              <w:spacing w:line="183" w:lineRule="auto"/>
              <w:ind w:left="494"/>
            </w:pPr>
            <w:r>
              <w:rPr>
                <w:spacing w:val="-1"/>
              </w:rPr>
              <w:t>措施</w:t>
            </w:r>
          </w:p>
        </w:tc>
        <w:tc>
          <w:tcPr>
            <w:tcW w:w="7435" w:type="dxa"/>
            <w:gridSpan w:val="3"/>
            <w:vAlign w:val="top"/>
          </w:tcPr>
          <w:p w14:paraId="2E11235B">
            <w:pPr>
              <w:tabs>
                <w:tab w:val="center" w:pos="3790"/>
              </w:tabs>
              <w:contextualSpacing/>
              <w:rPr>
                <w:rFonts w:hint="eastAsia" w:ascii="宋体" w:hAnsi="宋体" w:eastAsia="宋体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szCs w:val="24"/>
                <w:lang w:eastAsia="zh-CN"/>
              </w:rPr>
              <w:t>用电安全</w:t>
            </w:r>
          </w:p>
          <w:p w14:paraId="4E58C106">
            <w:pPr>
              <w:tabs>
                <w:tab w:val="center" w:pos="3790"/>
              </w:tabs>
              <w:contextualSpacing/>
              <w:rPr>
                <w:rFonts w:hint="eastAsia" w:ascii="宋体" w:hAnsi="宋体" w:eastAsia="宋体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szCs w:val="24"/>
                <w:lang w:eastAsia="zh-CN"/>
              </w:rPr>
              <w:t>排练</w:t>
            </w:r>
            <w:r>
              <w:rPr>
                <w:rFonts w:hint="eastAsia" w:ascii="宋体" w:hAnsi="宋体" w:eastAsia="宋体"/>
                <w:sz w:val="18"/>
                <w:szCs w:val="24"/>
                <w:lang w:val="en-US" w:eastAsia="zh-CN"/>
              </w:rPr>
              <w:t>和演出</w:t>
            </w:r>
            <w:r>
              <w:rPr>
                <w:rFonts w:hint="eastAsia" w:ascii="宋体" w:hAnsi="宋体" w:eastAsia="宋体"/>
                <w:sz w:val="18"/>
                <w:szCs w:val="24"/>
                <w:lang w:eastAsia="zh-CN"/>
              </w:rPr>
              <w:t>前检查插座、插排、设备线路，杜绝破损、老化。不超负荷使用插排，不私拉乱接电线。人员离开前，切断所有设备及总电源。</w:t>
            </w:r>
          </w:p>
          <w:p w14:paraId="2F75907E">
            <w:pPr>
              <w:tabs>
                <w:tab w:val="center" w:pos="3790"/>
              </w:tabs>
              <w:contextualSpacing/>
              <w:rPr>
                <w:rFonts w:hint="eastAsia" w:ascii="宋体" w:hAnsi="宋体" w:eastAsia="宋体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szCs w:val="24"/>
                <w:lang w:eastAsia="zh-CN"/>
              </w:rPr>
              <w:t>设施与通道安全</w:t>
            </w:r>
          </w:p>
          <w:p w14:paraId="60DBFD10">
            <w:pPr>
              <w:tabs>
                <w:tab w:val="center" w:pos="3790"/>
              </w:tabs>
              <w:contextualSpacing/>
              <w:rPr>
                <w:rFonts w:hint="eastAsia" w:ascii="宋体" w:hAnsi="宋体" w:eastAsia="宋体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szCs w:val="24"/>
                <w:lang w:eastAsia="zh-CN"/>
              </w:rPr>
              <w:t>合理摆放乐器、线材，确保消防通道和安全出口绝对畅通。熟悉消防设施（灭火器、消防栓）位置及使用方法。不堆放易燃易爆物品，严禁吸烟或使用明火。</w:t>
            </w:r>
          </w:p>
          <w:p w14:paraId="492E8CE1">
            <w:pPr>
              <w:tabs>
                <w:tab w:val="center" w:pos="3790"/>
              </w:tabs>
              <w:contextualSpacing/>
              <w:rPr>
                <w:rFonts w:hint="eastAsia" w:ascii="宋体" w:hAnsi="宋体" w:eastAsia="宋体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szCs w:val="24"/>
                <w:lang w:eastAsia="zh-CN"/>
              </w:rPr>
              <w:t>人员管理</w:t>
            </w:r>
          </w:p>
          <w:p w14:paraId="615DDB46">
            <w:pPr>
              <w:tabs>
                <w:tab w:val="center" w:pos="3790"/>
              </w:tabs>
              <w:contextualSpacing/>
              <w:rPr>
                <w:rFonts w:hint="eastAsia" w:ascii="宋体" w:hAnsi="宋体" w:eastAsia="宋体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szCs w:val="24"/>
                <w:lang w:eastAsia="zh-CN"/>
              </w:rPr>
              <w:t>指定一名安全负责人，全程监督安全措施执行。提前告知成员紧急疏散路线和集合点。</w:t>
            </w:r>
          </w:p>
          <w:p w14:paraId="452938E0">
            <w:pPr>
              <w:rPr>
                <w:rFonts w:ascii="Arial"/>
                <w:sz w:val="21"/>
              </w:rPr>
            </w:pPr>
          </w:p>
        </w:tc>
      </w:tr>
      <w:tr w14:paraId="3F5CD7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3" w:hRule="atLeast"/>
        </w:trPr>
        <w:tc>
          <w:tcPr>
            <w:tcW w:w="1490" w:type="dxa"/>
            <w:vAlign w:val="top"/>
          </w:tcPr>
          <w:p w14:paraId="42827E35">
            <w:pPr>
              <w:spacing w:line="386" w:lineRule="auto"/>
              <w:rPr>
                <w:rFonts w:ascii="Arial"/>
                <w:sz w:val="21"/>
              </w:rPr>
            </w:pPr>
          </w:p>
          <w:p w14:paraId="322A1615">
            <w:pPr>
              <w:pStyle w:val="6"/>
              <w:spacing w:before="103" w:line="194" w:lineRule="auto"/>
              <w:ind w:left="374" w:right="383" w:firstLine="118"/>
            </w:pPr>
            <w:r>
              <w:rPr>
                <w:spacing w:val="-1"/>
              </w:rPr>
              <w:t>活动</w:t>
            </w:r>
            <w:r>
              <w:t xml:space="preserve">  </w:t>
            </w:r>
            <w:r>
              <w:rPr>
                <w:spacing w:val="-2"/>
              </w:rPr>
              <w:t>负责人</w:t>
            </w:r>
          </w:p>
        </w:tc>
        <w:tc>
          <w:tcPr>
            <w:tcW w:w="7435" w:type="dxa"/>
            <w:gridSpan w:val="3"/>
            <w:vAlign w:val="top"/>
          </w:tcPr>
          <w:p w14:paraId="2A1FAF03">
            <w:pPr>
              <w:spacing w:line="265" w:lineRule="auto"/>
              <w:rPr>
                <w:rFonts w:ascii="Arial"/>
                <w:sz w:val="21"/>
              </w:rPr>
            </w:pPr>
          </w:p>
          <w:p w14:paraId="6A9DE410">
            <w:pPr>
              <w:spacing w:line="265" w:lineRule="auto"/>
              <w:rPr>
                <w:rFonts w:ascii="Arial"/>
                <w:sz w:val="21"/>
              </w:rPr>
            </w:pPr>
          </w:p>
          <w:p w14:paraId="0CC3FBB3">
            <w:pPr>
              <w:pStyle w:val="6"/>
              <w:spacing w:before="103" w:line="184" w:lineRule="auto"/>
              <w:ind w:left="1094"/>
            </w:pPr>
            <w:r>
              <w:rPr>
                <w:spacing w:val="-1"/>
              </w:rPr>
              <w:t>签字：</w:t>
            </w:r>
          </w:p>
          <w:p w14:paraId="58E9A5E4">
            <w:pPr>
              <w:pStyle w:val="6"/>
              <w:spacing w:before="285" w:line="265" w:lineRule="exact"/>
              <w:jc w:val="right"/>
            </w:pPr>
            <w:r>
              <w:rPr>
                <w:spacing w:val="-17"/>
              </w:rPr>
              <w:t>年</w:t>
            </w:r>
            <w:r>
              <w:rPr>
                <w:spacing w:val="4"/>
              </w:rPr>
              <w:t xml:space="preserve">   </w:t>
            </w:r>
            <w:r>
              <w:rPr>
                <w:spacing w:val="-17"/>
              </w:rPr>
              <w:t>月</w:t>
            </w:r>
            <w:r>
              <w:rPr>
                <w:spacing w:val="13"/>
              </w:rPr>
              <w:t xml:space="preserve">   </w:t>
            </w:r>
            <w:r>
              <w:rPr>
                <w:spacing w:val="-17"/>
              </w:rPr>
              <w:t>日</w:t>
            </w:r>
          </w:p>
        </w:tc>
      </w:tr>
      <w:tr w14:paraId="2C168A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8" w:hRule="atLeast"/>
        </w:trPr>
        <w:tc>
          <w:tcPr>
            <w:tcW w:w="1490" w:type="dxa"/>
            <w:vAlign w:val="top"/>
          </w:tcPr>
          <w:p w14:paraId="2EADCC24">
            <w:pPr>
              <w:spacing w:line="444" w:lineRule="auto"/>
              <w:rPr>
                <w:rFonts w:ascii="Arial"/>
                <w:sz w:val="21"/>
              </w:rPr>
            </w:pPr>
          </w:p>
          <w:p w14:paraId="76D83327">
            <w:pPr>
              <w:pStyle w:val="6"/>
              <w:spacing w:before="103" w:line="183" w:lineRule="auto"/>
              <w:ind w:left="275"/>
            </w:pPr>
            <w:r>
              <w:rPr>
                <w:spacing w:val="-5"/>
              </w:rPr>
              <w:t>申请单位</w:t>
            </w:r>
          </w:p>
          <w:p w14:paraId="0DD7AC0A">
            <w:pPr>
              <w:pStyle w:val="6"/>
              <w:spacing w:before="2" w:line="182" w:lineRule="auto"/>
              <w:ind w:left="374"/>
            </w:pPr>
            <w:r>
              <w:rPr>
                <w:spacing w:val="-1"/>
              </w:rPr>
              <w:t>负责人</w:t>
            </w:r>
          </w:p>
        </w:tc>
        <w:tc>
          <w:tcPr>
            <w:tcW w:w="7435" w:type="dxa"/>
            <w:gridSpan w:val="3"/>
            <w:vAlign w:val="top"/>
          </w:tcPr>
          <w:p w14:paraId="7B24CA90">
            <w:pPr>
              <w:spacing w:line="288" w:lineRule="auto"/>
              <w:rPr>
                <w:rFonts w:ascii="Arial"/>
                <w:sz w:val="21"/>
              </w:rPr>
            </w:pPr>
          </w:p>
          <w:p w14:paraId="79A9DA15">
            <w:pPr>
              <w:spacing w:line="288" w:lineRule="auto"/>
              <w:rPr>
                <w:rFonts w:ascii="Arial"/>
                <w:sz w:val="21"/>
              </w:rPr>
            </w:pPr>
          </w:p>
          <w:p w14:paraId="5446E838">
            <w:pPr>
              <w:pStyle w:val="6"/>
              <w:spacing w:before="103" w:line="184" w:lineRule="auto"/>
              <w:ind w:left="1094"/>
            </w:pPr>
            <w:r>
              <w:rPr>
                <w:spacing w:val="-6"/>
              </w:rPr>
              <w:t>签字：</w:t>
            </w:r>
            <w:r>
              <w:rPr>
                <w:spacing w:val="3"/>
              </w:rPr>
              <w:t xml:space="preserve">           </w:t>
            </w:r>
            <w:r>
              <w:rPr>
                <w:spacing w:val="-6"/>
              </w:rPr>
              <w:t>盖章：</w:t>
            </w:r>
          </w:p>
          <w:p w14:paraId="01B52011">
            <w:pPr>
              <w:pStyle w:val="6"/>
              <w:spacing w:before="286" w:line="183" w:lineRule="auto"/>
              <w:jc w:val="right"/>
            </w:pPr>
            <w:r>
              <w:rPr>
                <w:spacing w:val="-17"/>
              </w:rPr>
              <w:t>年</w:t>
            </w:r>
            <w:r>
              <w:rPr>
                <w:spacing w:val="4"/>
              </w:rPr>
              <w:t xml:space="preserve">   </w:t>
            </w:r>
            <w:r>
              <w:rPr>
                <w:spacing w:val="-17"/>
              </w:rPr>
              <w:t>月</w:t>
            </w:r>
            <w:r>
              <w:rPr>
                <w:spacing w:val="13"/>
              </w:rPr>
              <w:t xml:space="preserve">   </w:t>
            </w:r>
            <w:r>
              <w:rPr>
                <w:spacing w:val="-17"/>
              </w:rPr>
              <w:t>日</w:t>
            </w:r>
          </w:p>
        </w:tc>
      </w:tr>
      <w:tr w14:paraId="79E7FC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1" w:hRule="atLeast"/>
        </w:trPr>
        <w:tc>
          <w:tcPr>
            <w:tcW w:w="1490" w:type="dxa"/>
            <w:vAlign w:val="top"/>
          </w:tcPr>
          <w:p w14:paraId="4E19F576">
            <w:pPr>
              <w:spacing w:line="416" w:lineRule="auto"/>
              <w:rPr>
                <w:rFonts w:ascii="Arial"/>
                <w:sz w:val="21"/>
              </w:rPr>
            </w:pPr>
          </w:p>
          <w:p w14:paraId="6FE5D0E9">
            <w:pPr>
              <w:pStyle w:val="6"/>
              <w:spacing w:before="103" w:line="183" w:lineRule="auto"/>
              <w:ind w:left="374"/>
            </w:pPr>
            <w:r>
              <w:rPr>
                <w:spacing w:val="-1"/>
              </w:rPr>
              <w:t>校团委</w:t>
            </w:r>
          </w:p>
          <w:p w14:paraId="60A029C7">
            <w:pPr>
              <w:pStyle w:val="6"/>
              <w:spacing w:before="2" w:line="182" w:lineRule="auto"/>
              <w:ind w:left="374"/>
            </w:pPr>
            <w:r>
              <w:rPr>
                <w:spacing w:val="-1"/>
              </w:rPr>
              <w:t>负责人</w:t>
            </w:r>
          </w:p>
        </w:tc>
        <w:tc>
          <w:tcPr>
            <w:tcW w:w="7435" w:type="dxa"/>
            <w:gridSpan w:val="3"/>
            <w:vAlign w:val="top"/>
          </w:tcPr>
          <w:p w14:paraId="24D317A1">
            <w:pPr>
              <w:spacing w:line="274" w:lineRule="auto"/>
              <w:rPr>
                <w:rFonts w:ascii="Arial"/>
                <w:sz w:val="21"/>
              </w:rPr>
            </w:pPr>
          </w:p>
          <w:p w14:paraId="62880435">
            <w:pPr>
              <w:spacing w:line="274" w:lineRule="auto"/>
              <w:rPr>
                <w:rFonts w:ascii="Arial"/>
                <w:sz w:val="21"/>
              </w:rPr>
            </w:pPr>
          </w:p>
          <w:p w14:paraId="21F50C70">
            <w:pPr>
              <w:pStyle w:val="6"/>
              <w:spacing w:before="103" w:line="184" w:lineRule="auto"/>
              <w:ind w:left="1094"/>
            </w:pPr>
            <w:r>
              <w:rPr>
                <w:spacing w:val="-6"/>
              </w:rPr>
              <w:t>签字：</w:t>
            </w:r>
            <w:r>
              <w:rPr>
                <w:spacing w:val="3"/>
              </w:rPr>
              <w:t xml:space="preserve">           </w:t>
            </w:r>
            <w:r>
              <w:rPr>
                <w:spacing w:val="-6"/>
              </w:rPr>
              <w:t>盖章：</w:t>
            </w:r>
          </w:p>
          <w:p w14:paraId="2CCE3AF0">
            <w:pPr>
              <w:pStyle w:val="6"/>
              <w:spacing w:before="285" w:line="166" w:lineRule="auto"/>
              <w:jc w:val="right"/>
            </w:pPr>
            <w:r>
              <w:rPr>
                <w:spacing w:val="-17"/>
              </w:rPr>
              <w:t>年</w:t>
            </w:r>
            <w:r>
              <w:rPr>
                <w:spacing w:val="4"/>
              </w:rPr>
              <w:t xml:space="preserve">   </w:t>
            </w:r>
            <w:r>
              <w:rPr>
                <w:spacing w:val="-17"/>
              </w:rPr>
              <w:t>月</w:t>
            </w:r>
            <w:r>
              <w:rPr>
                <w:spacing w:val="13"/>
              </w:rPr>
              <w:t xml:space="preserve">   </w:t>
            </w:r>
            <w:r>
              <w:rPr>
                <w:spacing w:val="-17"/>
              </w:rPr>
              <w:t>日</w:t>
            </w:r>
          </w:p>
        </w:tc>
      </w:tr>
    </w:tbl>
    <w:p w14:paraId="41F47A4C">
      <w:pPr>
        <w:pStyle w:val="2"/>
        <w:spacing w:before="46" w:line="164" w:lineRule="auto"/>
        <w:ind w:left="13"/>
      </w:pPr>
      <w:r>
        <w:rPr>
          <w:rFonts w:ascii="Calibri" w:hAnsi="Calibri" w:eastAsia="Calibri" w:cs="Calibri"/>
          <w:spacing w:val="-1"/>
        </w:rPr>
        <w:t>1.</w:t>
      </w:r>
      <w:r>
        <w:rPr>
          <w:spacing w:val="-1"/>
        </w:rPr>
        <w:t>锁定房间所举办活动原则上须是学校重大活动。在申请场地成功后</w:t>
      </w:r>
      <w:r>
        <w:rPr>
          <w:rFonts w:ascii="Calibri" w:hAnsi="Calibri" w:eastAsia="Calibri" w:cs="Calibri"/>
          <w:spacing w:val="-1"/>
        </w:rPr>
        <w:t>,</w:t>
      </w:r>
      <w:r>
        <w:rPr>
          <w:spacing w:val="-1"/>
        </w:rPr>
        <w:t>请及时提交学生活动审批表。</w:t>
      </w:r>
    </w:p>
    <w:p w14:paraId="1D9B3950">
      <w:pPr>
        <w:pStyle w:val="2"/>
        <w:spacing w:line="169" w:lineRule="auto"/>
        <w:ind w:firstLine="7"/>
      </w:pPr>
      <w:r>
        <w:rPr>
          <w:rFonts w:ascii="Calibri" w:hAnsi="Calibri" w:eastAsia="Calibri" w:cs="Calibri"/>
          <w:spacing w:val="-3"/>
        </w:rPr>
        <w:t>2</w:t>
      </w:r>
      <w:r>
        <w:rPr>
          <w:rFonts w:ascii="Calibri" w:hAnsi="Calibri" w:eastAsia="Calibri" w:cs="Calibri"/>
          <w:spacing w:val="-2"/>
        </w:rPr>
        <w:t>.</w:t>
      </w:r>
      <w:r>
        <w:rPr>
          <w:spacing w:val="-2"/>
        </w:rPr>
        <w:t>本表</w:t>
      </w:r>
      <w:r>
        <w:rPr>
          <w:spacing w:val="-2"/>
          <w:position w:val="1"/>
        </w:rPr>
        <w:t>一式四份</w:t>
      </w:r>
      <w:r>
        <w:rPr>
          <w:spacing w:val="-27"/>
          <w:position w:val="1"/>
        </w:rPr>
        <w:t xml:space="preserve"> </w:t>
      </w:r>
      <w:r>
        <w:rPr>
          <w:spacing w:val="-2"/>
        </w:rPr>
        <w:t>，通过批准后</w:t>
      </w:r>
      <w:r>
        <w:rPr>
          <w:spacing w:val="-30"/>
        </w:rPr>
        <w:t xml:space="preserve"> </w:t>
      </w:r>
      <w:r>
        <w:rPr>
          <w:spacing w:val="-2"/>
        </w:rPr>
        <w:t>，一份交学活一层</w:t>
      </w:r>
      <w:r>
        <w:rPr>
          <w:rFonts w:ascii="Calibri" w:hAnsi="Calibri" w:eastAsia="Calibri" w:cs="Calibri"/>
          <w:spacing w:val="-2"/>
        </w:rPr>
        <w:t>1</w:t>
      </w:r>
      <w:r>
        <w:rPr>
          <w:spacing w:val="-2"/>
        </w:rPr>
        <w:t>号岗（校团委</w:t>
      </w:r>
      <w:r>
        <w:rPr>
          <w:spacing w:val="-14"/>
        </w:rPr>
        <w:t>）</w:t>
      </w:r>
      <w:r>
        <w:rPr>
          <w:spacing w:val="-29"/>
        </w:rPr>
        <w:t xml:space="preserve"> </w:t>
      </w:r>
      <w:r>
        <w:rPr>
          <w:spacing w:val="-14"/>
        </w:rPr>
        <w:t>，</w:t>
      </w:r>
      <w:r>
        <w:rPr>
          <w:spacing w:val="-2"/>
        </w:rPr>
        <w:t>一份交</w:t>
      </w:r>
      <w:r>
        <w:rPr>
          <w:spacing w:val="-3"/>
        </w:rPr>
        <w:t>机械楼会议中心</w:t>
      </w:r>
      <w:r>
        <w:rPr>
          <w:spacing w:val="-30"/>
        </w:rPr>
        <w:t xml:space="preserve"> </w:t>
      </w:r>
      <w:r>
        <w:rPr>
          <w:spacing w:val="-3"/>
        </w:rPr>
        <w:t>，一份</w:t>
      </w:r>
      <w:r>
        <w:rPr>
          <w:spacing w:val="-2"/>
        </w:rPr>
        <w:t>务</w:t>
      </w:r>
      <w:r>
        <w:t xml:space="preserve"> </w:t>
      </w:r>
      <w:r>
        <w:rPr>
          <w:spacing w:val="1"/>
        </w:rPr>
        <w:t>必于活动开始两天前交小剧场控制室</w:t>
      </w:r>
      <w:r>
        <w:rPr>
          <w:spacing w:val="-27"/>
        </w:rPr>
        <w:t xml:space="preserve"> </w:t>
      </w:r>
      <w:r>
        <w:rPr>
          <w:spacing w:val="1"/>
          <w:position w:val="-7"/>
        </w:rPr>
        <w:t>，</w:t>
      </w:r>
      <w:r>
        <w:rPr>
          <w:spacing w:val="1"/>
        </w:rPr>
        <w:t>一份由申请人活动当天作为开门凭证</w:t>
      </w:r>
      <w:r>
        <w:rPr>
          <w:spacing w:val="60"/>
          <w:w w:val="101"/>
        </w:rPr>
        <w:t xml:space="preserve"> </w:t>
      </w:r>
      <w:r>
        <w:rPr>
          <w:spacing w:val="1"/>
        </w:rPr>
        <w:t>(同时携带一份学生活</w:t>
      </w:r>
      <w:r>
        <w:t xml:space="preserve"> </w:t>
      </w:r>
      <w:r>
        <w:rPr>
          <w:spacing w:val="13"/>
          <w:sz w:val="19"/>
          <w:szCs w:val="19"/>
        </w:rPr>
        <w:t xml:space="preserve">动审批表)  </w:t>
      </w:r>
      <w:r>
        <w:rPr>
          <w:spacing w:val="13"/>
          <w:position w:val="-7"/>
        </w:rPr>
        <w:t>。</w:t>
      </w:r>
    </w:p>
    <w:p w14:paraId="4432B345">
      <w:pPr>
        <w:pStyle w:val="2"/>
        <w:spacing w:before="6" w:line="185" w:lineRule="auto"/>
        <w:ind w:left="6"/>
      </w:pPr>
      <w:r>
        <w:rPr>
          <w:rFonts w:ascii="Calibri" w:hAnsi="Calibri" w:eastAsia="Calibri" w:cs="Calibri"/>
        </w:rPr>
        <w:t>3.</w:t>
      </w:r>
      <w:r>
        <w:t>相关房间锁定原则上须至少提前</w:t>
      </w:r>
      <w:r>
        <w:rPr>
          <w:rFonts w:ascii="Calibri" w:hAnsi="Calibri" w:eastAsia="Calibri" w:cs="Calibri"/>
        </w:rPr>
        <w:t>15</w:t>
      </w:r>
      <w:r>
        <w:t>天申请，采用</w:t>
      </w:r>
      <w:r>
        <w:rPr>
          <w:rFonts w:ascii="Calibri" w:hAnsi="Calibri" w:eastAsia="Calibri" w:cs="Calibri"/>
        </w:rPr>
        <w:t>“</w:t>
      </w:r>
      <w:r>
        <w:t>先申请,  先批准先</w:t>
      </w:r>
      <w:r>
        <w:rPr>
          <w:spacing w:val="-1"/>
        </w:rPr>
        <w:t>得</w:t>
      </w:r>
      <w:r>
        <w:rPr>
          <w:rFonts w:ascii="Calibri" w:hAnsi="Calibri" w:eastAsia="Calibri" w:cs="Calibri"/>
          <w:spacing w:val="-1"/>
        </w:rPr>
        <w:t>”</w:t>
      </w:r>
      <w:r>
        <w:rPr>
          <w:spacing w:val="-1"/>
        </w:rPr>
        <w:t>的原则。</w:t>
      </w:r>
    </w:p>
    <w:p w14:paraId="192EDF19">
      <w:pPr>
        <w:pStyle w:val="2"/>
        <w:spacing w:before="6" w:line="184" w:lineRule="auto"/>
      </w:pPr>
      <w:r>
        <w:rPr>
          <w:rFonts w:ascii="Calibri" w:hAnsi="Calibri" w:eastAsia="Calibri" w:cs="Calibri"/>
          <w:spacing w:val="-2"/>
        </w:rPr>
        <w:t>4.</w:t>
      </w:r>
      <w:r>
        <w:rPr>
          <w:spacing w:val="-2"/>
        </w:rPr>
        <w:t>活动负责人在申请前务必核实锁定时段未被占用，并签字确认。</w:t>
      </w:r>
    </w:p>
    <w:p w14:paraId="47149464">
      <w:pPr>
        <w:pStyle w:val="2"/>
        <w:spacing w:before="9" w:line="187" w:lineRule="auto"/>
        <w:ind w:firstLine="5"/>
      </w:pPr>
      <w:r>
        <w:rPr>
          <w:rFonts w:ascii="Calibri" w:hAnsi="Calibri" w:eastAsia="Calibri" w:cs="Calibri"/>
          <w:spacing w:val="7"/>
        </w:rPr>
        <w:t>5.</w:t>
      </w:r>
      <w:r>
        <w:rPr>
          <w:spacing w:val="7"/>
        </w:rPr>
        <w:t>相关房间在使用期间须严格遵守学活房间使用原则</w:t>
      </w:r>
      <w:r>
        <w:rPr>
          <w:spacing w:val="-22"/>
        </w:rPr>
        <w:t xml:space="preserve"> </w:t>
      </w:r>
      <w:r>
        <w:rPr>
          <w:spacing w:val="7"/>
        </w:rPr>
        <w:t>，如有</w:t>
      </w:r>
      <w:r>
        <w:rPr>
          <w:spacing w:val="6"/>
        </w:rPr>
        <w:t>特殊要求请与负责多媒体负责人员协</w:t>
      </w:r>
      <w:r>
        <w:t xml:space="preserve"> </w:t>
      </w:r>
      <w:r>
        <w:rPr>
          <w:spacing w:val="-12"/>
        </w:rPr>
        <w:t>商。</w:t>
      </w:r>
    </w:p>
    <w:sectPr>
      <w:pgSz w:w="11900" w:h="16839"/>
      <w:pgMar w:top="1362" w:right="1392" w:bottom="0" w:left="140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19D7E34"/>
    <w:rsid w:val="1510025E"/>
    <w:rsid w:val="19E36B84"/>
    <w:rsid w:val="2A032F1D"/>
    <w:rsid w:val="5B1B6FAD"/>
    <w:rsid w:val="65AC60CC"/>
    <w:rsid w:val="718A55CB"/>
    <w:rsid w:val="720528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659</Words>
  <Characters>704</Characters>
  <TotalTime>1</TotalTime>
  <ScaleCrop>false</ScaleCrop>
  <LinksUpToDate>false</LinksUpToDate>
  <CharactersWithSpaces>767</CharactersWithSpaces>
  <Application>WPS Office_12.1.0.22175_F1E327BC-269C-435d-A152-05C5408002CA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2025-10-28T09:42:00Z</dcterms:created>
  <dc:creator>32068</dc:creator>
  <cp:lastModifiedBy>Marcello</cp:lastModifiedBy>
  <dcterms:modified xsi:type="dcterms:W3CDTF">2025-11-11T05:34:14Z</dcterms:modified>
  <dc:title>房间锁申请表.docx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2025-10-28T17:46:00Z</vt:filetime>
  </property>
  <property fmtid="{D5CDD505-2E9C-101B-9397-08002B2CF9AE}" pid="4" name="KSOTemplateDocerSaveRecord">
    <vt:lpwstr>eyJoZGlkIjoiYzRjYmM2YWVlNGNjNDBkNGE3MzZmNmYwZjRjMGUzZmMiLCJ1c2VySWQiOiIyOTc0MzM1MDYifQ==</vt:lpwstr>
  </property>
  <property fmtid="{D5CDD505-2E9C-101B-9397-08002B2CF9AE}" pid="5" name="KSOProductBuildVer">
    <vt:lpwstr>2052-12.1.0.22175</vt:lpwstr>
  </property>
  <property fmtid="{D5CDD505-2E9C-101B-9397-08002B2CF9AE}" pid="6" name="ICV">
    <vt:lpwstr>8081ED1011DB4B9C819B7A286C19AF0A_12</vt:lpwstr>
  </property>
</Properties>
</file>