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1.xml" ContentType="application/vnd.openxmlformats-officedocument.wordprocessingml.footer+xml"/>
  <Override PartName="/word/header14.xml" ContentType="application/vnd.openxmlformats-officedocument.wordprocessingml.header+xml"/>
  <Override PartName="/word/footer12.xml" ContentType="application/vnd.openxmlformats-officedocument.wordprocessingml.footer+xml"/>
  <Override PartName="/word/header15.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2F4BE2" w14:textId="77777777" w:rsidR="009C3FB4" w:rsidRDefault="009C3FB4">
      <w:pPr>
        <w:spacing w:line="240" w:lineRule="auto"/>
        <w:ind w:firstLineChars="0" w:firstLine="0"/>
        <w:jc w:val="left"/>
        <w:rPr>
          <w:rStyle w:val="-8"/>
        </w:rPr>
      </w:pPr>
    </w:p>
    <w:p w14:paraId="5ECB7DEB" w14:textId="77777777" w:rsidR="009C3FB4" w:rsidRDefault="009C3FB4" w:rsidP="00126D2F">
      <w:pPr>
        <w:spacing w:line="240" w:lineRule="auto"/>
        <w:ind w:firstLineChars="0" w:firstLine="0"/>
        <w:rPr>
          <w:rStyle w:val="22"/>
        </w:rPr>
      </w:pPr>
    </w:p>
    <w:p w14:paraId="22358AEA" w14:textId="77777777" w:rsidR="006607C5" w:rsidRDefault="006607C5" w:rsidP="006607C5">
      <w:pPr>
        <w:spacing w:line="240" w:lineRule="auto"/>
        <w:ind w:firstLineChars="0" w:firstLine="0"/>
        <w:jc w:val="center"/>
        <w:rPr>
          <w:rFonts w:ascii="宋体" w:hAnsi="宋体"/>
        </w:rPr>
      </w:pPr>
      <w:r w:rsidRPr="002A7BD9">
        <w:rPr>
          <w:rFonts w:ascii="宋体" w:hAnsi="宋体"/>
        </w:rPr>
        <w:object w:dxaOrig="5895" w:dyaOrig="1620" w14:anchorId="61E4D1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3pt;height:78.95pt" o:ole="">
            <v:imagedata r:id="rId8" o:title="" gain="69719f" blacklevel="1966f" grayscale="t" bilevel="t"/>
          </v:shape>
          <o:OLEObject Type="Embed" ProgID="图像.文件" ShapeID="_x0000_i1025" DrawAspect="Content" ObjectID="_1683717694" r:id="rId9"/>
        </w:object>
      </w:r>
    </w:p>
    <w:p w14:paraId="7B1EF1A5" w14:textId="77777777" w:rsidR="006607C5" w:rsidRPr="008F31D3" w:rsidRDefault="006607C5" w:rsidP="006607C5">
      <w:pPr>
        <w:spacing w:line="240" w:lineRule="auto"/>
        <w:ind w:firstLineChars="0" w:firstLine="0"/>
        <w:jc w:val="center"/>
        <w:rPr>
          <w:rStyle w:val="11"/>
          <w:sz w:val="36"/>
          <w:szCs w:val="36"/>
        </w:rPr>
      </w:pPr>
    </w:p>
    <w:p w14:paraId="6D294172" w14:textId="77777777" w:rsidR="006607C5" w:rsidRDefault="006607C5" w:rsidP="006607C5">
      <w:pPr>
        <w:spacing w:line="240" w:lineRule="auto"/>
        <w:ind w:firstLineChars="0" w:firstLine="0"/>
        <w:jc w:val="center"/>
        <w:rPr>
          <w:rStyle w:val="21"/>
        </w:rPr>
      </w:pPr>
      <w:r>
        <w:rPr>
          <w:rStyle w:val="21"/>
          <w:rFonts w:hint="eastAsia"/>
        </w:rPr>
        <w:t>硕士学位论文</w:t>
      </w:r>
    </w:p>
    <w:p w14:paraId="62C0B204" w14:textId="77777777" w:rsidR="006607C5" w:rsidRDefault="006607C5" w:rsidP="006607C5">
      <w:pPr>
        <w:spacing w:line="240" w:lineRule="auto"/>
        <w:ind w:firstLineChars="0" w:firstLine="0"/>
        <w:jc w:val="center"/>
        <w:rPr>
          <w:rStyle w:val="21"/>
        </w:rPr>
      </w:pPr>
    </w:p>
    <w:p w14:paraId="157A2A2F" w14:textId="479278A1" w:rsidR="006607C5" w:rsidRDefault="006607C5" w:rsidP="006607C5">
      <w:pPr>
        <w:spacing w:line="240" w:lineRule="auto"/>
        <w:ind w:firstLineChars="0" w:firstLine="0"/>
        <w:jc w:val="center"/>
        <w:rPr>
          <w:rStyle w:val="21"/>
        </w:rPr>
      </w:pPr>
    </w:p>
    <w:p w14:paraId="592A9686" w14:textId="77777777" w:rsidR="00126D2F" w:rsidRDefault="00126D2F" w:rsidP="006607C5">
      <w:pPr>
        <w:spacing w:line="240" w:lineRule="auto"/>
        <w:ind w:firstLineChars="0" w:firstLine="0"/>
        <w:jc w:val="center"/>
        <w:rPr>
          <w:rStyle w:val="21"/>
        </w:rPr>
      </w:pPr>
    </w:p>
    <w:p w14:paraId="0AB101AD" w14:textId="77777777" w:rsidR="006607C5" w:rsidRPr="003603F4" w:rsidRDefault="006607C5" w:rsidP="006607C5">
      <w:pPr>
        <w:ind w:firstLine="600"/>
        <w:jc w:val="center"/>
        <w:rPr>
          <w:rStyle w:val="-0"/>
          <w:sz w:val="30"/>
          <w:szCs w:val="30"/>
        </w:rPr>
      </w:pPr>
      <w:r w:rsidRPr="003603F4">
        <w:rPr>
          <w:rStyle w:val="-0"/>
          <w:rFonts w:hint="eastAsia"/>
          <w:sz w:val="30"/>
          <w:szCs w:val="30"/>
        </w:rPr>
        <w:t>极化码译码</w:t>
      </w:r>
      <w:r>
        <w:rPr>
          <w:rStyle w:val="-0"/>
          <w:rFonts w:hint="eastAsia"/>
          <w:sz w:val="30"/>
          <w:szCs w:val="30"/>
        </w:rPr>
        <w:t>可靠性测度及应用</w:t>
      </w:r>
    </w:p>
    <w:p w14:paraId="439A10F4" w14:textId="77777777" w:rsidR="006607C5" w:rsidRPr="00193D5F" w:rsidRDefault="006607C5" w:rsidP="006607C5">
      <w:pPr>
        <w:spacing w:line="240" w:lineRule="auto"/>
        <w:ind w:firstLineChars="0" w:firstLine="0"/>
        <w:jc w:val="center"/>
        <w:rPr>
          <w:rStyle w:val="-0"/>
          <w:b/>
        </w:rPr>
      </w:pPr>
    </w:p>
    <w:p w14:paraId="088948F2" w14:textId="77777777" w:rsidR="006607C5" w:rsidRPr="003603F4" w:rsidRDefault="006607C5" w:rsidP="006607C5">
      <w:pPr>
        <w:spacing w:line="240" w:lineRule="auto"/>
        <w:ind w:firstLineChars="0" w:firstLine="0"/>
        <w:jc w:val="center"/>
        <w:rPr>
          <w:rStyle w:val="-1"/>
          <w:bCs/>
          <w:sz w:val="30"/>
          <w:szCs w:val="30"/>
        </w:rPr>
      </w:pPr>
      <w:r w:rsidRPr="00733DD3">
        <w:rPr>
          <w:rStyle w:val="-1"/>
          <w:bCs/>
          <w:sz w:val="30"/>
          <w:szCs w:val="30"/>
        </w:rPr>
        <w:t>Reliability</w:t>
      </w:r>
      <w:r w:rsidRPr="00B40CF8">
        <w:rPr>
          <w:rStyle w:val="-1"/>
          <w:bCs/>
          <w:sz w:val="30"/>
          <w:szCs w:val="30"/>
        </w:rPr>
        <w:t xml:space="preserve"> </w:t>
      </w:r>
      <w:r w:rsidRPr="00733DD3">
        <w:rPr>
          <w:rStyle w:val="-1"/>
          <w:bCs/>
          <w:sz w:val="30"/>
          <w:szCs w:val="30"/>
        </w:rPr>
        <w:t>Measurement</w:t>
      </w:r>
      <w:r w:rsidRPr="00B40CF8">
        <w:rPr>
          <w:rStyle w:val="-1"/>
          <w:bCs/>
          <w:sz w:val="30"/>
          <w:szCs w:val="30"/>
        </w:rPr>
        <w:t xml:space="preserve"> </w:t>
      </w:r>
      <w:r w:rsidRPr="00733DD3">
        <w:rPr>
          <w:rStyle w:val="-1"/>
          <w:bCs/>
          <w:sz w:val="30"/>
          <w:szCs w:val="30"/>
        </w:rPr>
        <w:t>and</w:t>
      </w:r>
      <w:r>
        <w:rPr>
          <w:rStyle w:val="-1"/>
          <w:bCs/>
          <w:sz w:val="30"/>
          <w:szCs w:val="30"/>
        </w:rPr>
        <w:t xml:space="preserve"> </w:t>
      </w:r>
      <w:r w:rsidRPr="00733DD3">
        <w:rPr>
          <w:rStyle w:val="-1"/>
          <w:bCs/>
          <w:sz w:val="30"/>
          <w:szCs w:val="30"/>
        </w:rPr>
        <w:t>I</w:t>
      </w:r>
      <w:r w:rsidRPr="00733DD3">
        <w:rPr>
          <w:rStyle w:val="-1"/>
          <w:rFonts w:hint="eastAsia"/>
          <w:bCs/>
          <w:sz w:val="30"/>
          <w:szCs w:val="30"/>
        </w:rPr>
        <w:t>ts</w:t>
      </w:r>
      <w:r w:rsidRPr="00B40CF8">
        <w:rPr>
          <w:rStyle w:val="-1"/>
          <w:bCs/>
          <w:sz w:val="30"/>
          <w:szCs w:val="30"/>
        </w:rPr>
        <w:t xml:space="preserve"> </w:t>
      </w:r>
      <w:r w:rsidRPr="00733DD3">
        <w:rPr>
          <w:rStyle w:val="-1"/>
          <w:bCs/>
          <w:sz w:val="30"/>
          <w:szCs w:val="30"/>
        </w:rPr>
        <w:t>Application</w:t>
      </w:r>
      <w:r w:rsidRPr="00B40CF8">
        <w:rPr>
          <w:rStyle w:val="-1"/>
          <w:bCs/>
          <w:sz w:val="30"/>
          <w:szCs w:val="30"/>
        </w:rPr>
        <w:t xml:space="preserve"> </w:t>
      </w:r>
      <w:r w:rsidRPr="00733DD3">
        <w:rPr>
          <w:rStyle w:val="-1"/>
          <w:rFonts w:hint="eastAsia"/>
          <w:bCs/>
          <w:sz w:val="30"/>
          <w:szCs w:val="30"/>
        </w:rPr>
        <w:t>for</w:t>
      </w:r>
      <w:r>
        <w:rPr>
          <w:rStyle w:val="-1"/>
          <w:bCs/>
          <w:sz w:val="30"/>
          <w:szCs w:val="30"/>
        </w:rPr>
        <w:t xml:space="preserve"> </w:t>
      </w:r>
      <w:r w:rsidRPr="00733DD3">
        <w:rPr>
          <w:rStyle w:val="-1"/>
          <w:bCs/>
          <w:sz w:val="30"/>
          <w:szCs w:val="30"/>
        </w:rPr>
        <w:t>Decoding</w:t>
      </w:r>
      <w:r>
        <w:rPr>
          <w:rStyle w:val="-1"/>
          <w:bCs/>
          <w:sz w:val="30"/>
          <w:szCs w:val="30"/>
        </w:rPr>
        <w:t xml:space="preserve"> </w:t>
      </w:r>
      <w:r w:rsidRPr="00733DD3">
        <w:rPr>
          <w:rStyle w:val="-1"/>
          <w:bCs/>
          <w:sz w:val="30"/>
          <w:szCs w:val="30"/>
        </w:rPr>
        <w:t>of</w:t>
      </w:r>
      <w:r>
        <w:rPr>
          <w:rStyle w:val="-1"/>
          <w:bCs/>
          <w:sz w:val="30"/>
          <w:szCs w:val="30"/>
        </w:rPr>
        <w:t xml:space="preserve"> </w:t>
      </w:r>
      <w:r w:rsidRPr="00733DD3">
        <w:rPr>
          <w:rStyle w:val="-1"/>
          <w:bCs/>
          <w:sz w:val="30"/>
          <w:szCs w:val="30"/>
        </w:rPr>
        <w:t>Polar</w:t>
      </w:r>
      <w:r w:rsidRPr="00B40CF8">
        <w:rPr>
          <w:rStyle w:val="-1"/>
          <w:bCs/>
          <w:sz w:val="30"/>
          <w:szCs w:val="30"/>
        </w:rPr>
        <w:t xml:space="preserve"> </w:t>
      </w:r>
      <w:r w:rsidRPr="00733DD3">
        <w:rPr>
          <w:rStyle w:val="-1"/>
          <w:bCs/>
          <w:sz w:val="30"/>
          <w:szCs w:val="30"/>
        </w:rPr>
        <w:t>Codes</w:t>
      </w:r>
      <w:r w:rsidRPr="00B40CF8">
        <w:rPr>
          <w:rStyle w:val="-1"/>
          <w:bCs/>
          <w:sz w:val="30"/>
          <w:szCs w:val="30"/>
        </w:rPr>
        <w:t xml:space="preserve"> </w:t>
      </w:r>
    </w:p>
    <w:p w14:paraId="15C01966" w14:textId="77777777" w:rsidR="006607C5" w:rsidRDefault="006607C5" w:rsidP="006607C5">
      <w:pPr>
        <w:spacing w:line="240" w:lineRule="auto"/>
        <w:ind w:firstLineChars="0" w:firstLine="0"/>
        <w:jc w:val="center"/>
        <w:rPr>
          <w:rStyle w:val="-1"/>
        </w:rPr>
      </w:pPr>
    </w:p>
    <w:p w14:paraId="059B1B5A" w14:textId="77777777" w:rsidR="006607C5" w:rsidRDefault="006607C5" w:rsidP="006607C5">
      <w:pPr>
        <w:spacing w:line="240" w:lineRule="auto"/>
        <w:ind w:firstLineChars="0" w:firstLine="0"/>
        <w:jc w:val="center"/>
        <w:rPr>
          <w:rStyle w:val="-1"/>
        </w:rPr>
      </w:pPr>
    </w:p>
    <w:p w14:paraId="2A74EF23" w14:textId="77777777" w:rsidR="006607C5" w:rsidRPr="00C46414" w:rsidRDefault="006607C5" w:rsidP="006607C5">
      <w:pPr>
        <w:spacing w:line="240" w:lineRule="auto"/>
        <w:ind w:firstLineChars="0" w:firstLine="0"/>
        <w:jc w:val="center"/>
        <w:rPr>
          <w:rStyle w:val="-1"/>
        </w:rPr>
      </w:pPr>
    </w:p>
    <w:p w14:paraId="6306E855" w14:textId="77777777" w:rsidR="006607C5" w:rsidRDefault="006607C5" w:rsidP="006607C5">
      <w:pPr>
        <w:spacing w:line="240" w:lineRule="auto"/>
        <w:ind w:firstLineChars="0" w:firstLine="0"/>
        <w:jc w:val="center"/>
        <w:rPr>
          <w:rStyle w:val="-1"/>
        </w:rPr>
      </w:pPr>
    </w:p>
    <w:p w14:paraId="1B0BDDD2" w14:textId="77777777" w:rsidR="006607C5" w:rsidRDefault="006607C5" w:rsidP="006607C5">
      <w:pPr>
        <w:spacing w:line="240" w:lineRule="auto"/>
        <w:ind w:firstLineChars="0" w:firstLine="0"/>
        <w:jc w:val="center"/>
        <w:rPr>
          <w:rStyle w:val="-1"/>
        </w:rPr>
      </w:pPr>
    </w:p>
    <w:p w14:paraId="31498C12" w14:textId="77777777" w:rsidR="006607C5" w:rsidRPr="0013679E" w:rsidRDefault="006607C5" w:rsidP="006607C5">
      <w:pPr>
        <w:spacing w:line="240" w:lineRule="auto"/>
        <w:ind w:firstLineChars="0" w:firstLine="0"/>
        <w:jc w:val="center"/>
        <w:rPr>
          <w:rStyle w:val="-2"/>
          <w:szCs w:val="28"/>
        </w:rPr>
      </w:pPr>
      <w:r w:rsidRPr="0013679E">
        <w:rPr>
          <w:rStyle w:val="30"/>
          <w:rFonts w:hint="eastAsia"/>
          <w:sz w:val="28"/>
          <w:szCs w:val="28"/>
        </w:rPr>
        <w:t>作者：</w:t>
      </w:r>
      <w:proofErr w:type="gramStart"/>
      <w:r w:rsidRPr="0013679E">
        <w:rPr>
          <w:rStyle w:val="-2"/>
          <w:rFonts w:hint="eastAsia"/>
          <w:szCs w:val="28"/>
        </w:rPr>
        <w:t>熊佳慧</w:t>
      </w:r>
      <w:proofErr w:type="gramEnd"/>
    </w:p>
    <w:p w14:paraId="6D8F4CA7" w14:textId="77777777" w:rsidR="006607C5" w:rsidRPr="0013679E" w:rsidRDefault="006607C5" w:rsidP="006607C5">
      <w:pPr>
        <w:ind w:firstLine="560"/>
        <w:jc w:val="center"/>
        <w:rPr>
          <w:rStyle w:val="-2"/>
          <w:szCs w:val="28"/>
        </w:rPr>
      </w:pPr>
    </w:p>
    <w:p w14:paraId="2D7C92C3" w14:textId="77777777" w:rsidR="006607C5" w:rsidRPr="0013679E" w:rsidRDefault="006607C5" w:rsidP="006607C5">
      <w:pPr>
        <w:spacing w:line="240" w:lineRule="auto"/>
        <w:ind w:firstLineChars="0" w:firstLine="0"/>
        <w:jc w:val="center"/>
        <w:rPr>
          <w:rStyle w:val="-3"/>
          <w:szCs w:val="28"/>
        </w:rPr>
      </w:pPr>
      <w:r w:rsidRPr="0013679E">
        <w:rPr>
          <w:rStyle w:val="30"/>
          <w:rFonts w:hint="eastAsia"/>
          <w:sz w:val="28"/>
          <w:szCs w:val="28"/>
        </w:rPr>
        <w:t>导师：</w:t>
      </w:r>
      <w:r w:rsidRPr="0013679E">
        <w:rPr>
          <w:rStyle w:val="-3"/>
          <w:rFonts w:hint="eastAsia"/>
          <w:szCs w:val="28"/>
        </w:rPr>
        <w:t>张立军</w:t>
      </w:r>
    </w:p>
    <w:p w14:paraId="1F17127E" w14:textId="77777777" w:rsidR="006607C5" w:rsidRDefault="006607C5" w:rsidP="006607C5">
      <w:pPr>
        <w:spacing w:line="240" w:lineRule="auto"/>
        <w:ind w:firstLineChars="0" w:firstLine="0"/>
        <w:jc w:val="center"/>
      </w:pPr>
    </w:p>
    <w:p w14:paraId="532D2278" w14:textId="77777777" w:rsidR="006607C5" w:rsidRDefault="006607C5" w:rsidP="006607C5">
      <w:pPr>
        <w:spacing w:line="240" w:lineRule="auto"/>
        <w:ind w:firstLineChars="0" w:firstLine="0"/>
        <w:jc w:val="center"/>
      </w:pPr>
    </w:p>
    <w:p w14:paraId="0590465D" w14:textId="77777777" w:rsidR="006607C5" w:rsidRDefault="006607C5" w:rsidP="006607C5">
      <w:pPr>
        <w:spacing w:line="240" w:lineRule="auto"/>
        <w:ind w:firstLineChars="0" w:firstLine="0"/>
        <w:jc w:val="center"/>
      </w:pPr>
    </w:p>
    <w:p w14:paraId="0AE81F6D" w14:textId="77777777" w:rsidR="006607C5" w:rsidRDefault="006607C5" w:rsidP="006607C5">
      <w:pPr>
        <w:spacing w:line="240" w:lineRule="auto"/>
        <w:ind w:firstLineChars="0" w:firstLine="0"/>
        <w:jc w:val="center"/>
      </w:pPr>
    </w:p>
    <w:p w14:paraId="060A5093" w14:textId="77777777" w:rsidR="006607C5" w:rsidRDefault="006607C5" w:rsidP="006607C5">
      <w:pPr>
        <w:spacing w:line="240" w:lineRule="auto"/>
        <w:ind w:firstLineChars="0" w:firstLine="0"/>
        <w:jc w:val="center"/>
      </w:pPr>
    </w:p>
    <w:p w14:paraId="54C1BED0" w14:textId="77777777" w:rsidR="006607C5" w:rsidRDefault="006607C5" w:rsidP="006607C5">
      <w:pPr>
        <w:spacing w:line="240" w:lineRule="auto"/>
        <w:ind w:firstLineChars="0" w:firstLine="0"/>
        <w:jc w:val="center"/>
      </w:pPr>
    </w:p>
    <w:p w14:paraId="27C2203C" w14:textId="77777777" w:rsidR="006607C5" w:rsidRDefault="006607C5" w:rsidP="006607C5">
      <w:pPr>
        <w:spacing w:line="240" w:lineRule="auto"/>
        <w:ind w:firstLineChars="0" w:firstLine="0"/>
        <w:jc w:val="center"/>
      </w:pPr>
    </w:p>
    <w:p w14:paraId="14EA895A" w14:textId="77777777" w:rsidR="006607C5" w:rsidRDefault="006607C5" w:rsidP="006607C5">
      <w:pPr>
        <w:spacing w:line="240" w:lineRule="auto"/>
        <w:ind w:firstLineChars="0" w:firstLine="0"/>
        <w:jc w:val="center"/>
      </w:pPr>
    </w:p>
    <w:p w14:paraId="04A404FC" w14:textId="77777777" w:rsidR="006607C5" w:rsidRPr="0013679E" w:rsidRDefault="006607C5" w:rsidP="006607C5">
      <w:pPr>
        <w:spacing w:line="240" w:lineRule="auto"/>
        <w:ind w:firstLineChars="0" w:firstLine="0"/>
        <w:jc w:val="center"/>
        <w:rPr>
          <w:rStyle w:val="-4"/>
          <w:rFonts w:ascii="宋体" w:hAnsi="宋体"/>
          <w:bCs/>
          <w:szCs w:val="28"/>
        </w:rPr>
      </w:pPr>
      <w:r w:rsidRPr="0013679E">
        <w:rPr>
          <w:rStyle w:val="-4"/>
          <w:rFonts w:ascii="宋体" w:hAnsi="宋体" w:hint="eastAsia"/>
          <w:bCs/>
          <w:szCs w:val="28"/>
        </w:rPr>
        <w:t>北京交通大学</w:t>
      </w:r>
    </w:p>
    <w:p w14:paraId="235FEF5F" w14:textId="77777777" w:rsidR="006607C5" w:rsidRPr="0013679E" w:rsidRDefault="006607C5" w:rsidP="006607C5">
      <w:pPr>
        <w:spacing w:line="240" w:lineRule="auto"/>
        <w:ind w:firstLineChars="0" w:firstLine="0"/>
        <w:jc w:val="center"/>
        <w:rPr>
          <w:rStyle w:val="-4"/>
          <w:rFonts w:ascii="宋体" w:hAnsi="宋体"/>
          <w:bCs/>
          <w:szCs w:val="28"/>
        </w:rPr>
      </w:pPr>
    </w:p>
    <w:p w14:paraId="326ECF5A" w14:textId="2D73DA91" w:rsidR="006607C5" w:rsidRPr="0013679E" w:rsidRDefault="006607C5" w:rsidP="006607C5">
      <w:pPr>
        <w:spacing w:line="240" w:lineRule="auto"/>
        <w:ind w:firstLineChars="0" w:firstLine="0"/>
        <w:jc w:val="center"/>
        <w:rPr>
          <w:rStyle w:val="-5"/>
          <w:rFonts w:ascii="宋体" w:hAnsi="宋体"/>
          <w:bCs/>
          <w:szCs w:val="28"/>
        </w:rPr>
      </w:pPr>
      <w:r w:rsidRPr="0013679E">
        <w:rPr>
          <w:rStyle w:val="-5"/>
          <w:rFonts w:ascii="宋体" w:hAnsi="宋体"/>
          <w:bCs/>
          <w:szCs w:val="28"/>
        </w:rPr>
        <w:fldChar w:fldCharType="begin"/>
      </w:r>
      <w:r w:rsidRPr="0013679E">
        <w:rPr>
          <w:rStyle w:val="-5"/>
          <w:rFonts w:ascii="宋体" w:hAnsi="宋体"/>
          <w:bCs/>
          <w:szCs w:val="28"/>
        </w:rPr>
        <w:instrText xml:space="preserve"> </w:instrText>
      </w:r>
      <w:r w:rsidRPr="0013679E">
        <w:rPr>
          <w:rStyle w:val="-5"/>
          <w:rFonts w:ascii="宋体" w:hAnsi="宋体" w:hint="eastAsia"/>
          <w:bCs/>
          <w:szCs w:val="28"/>
        </w:rPr>
        <w:instrText>DATE \@ "yyyy年M月" \* MERGEFORMAT</w:instrText>
      </w:r>
      <w:r w:rsidRPr="0013679E">
        <w:rPr>
          <w:rStyle w:val="-5"/>
          <w:rFonts w:ascii="宋体" w:hAnsi="宋体"/>
          <w:bCs/>
          <w:szCs w:val="28"/>
        </w:rPr>
        <w:instrText xml:space="preserve"> </w:instrText>
      </w:r>
      <w:r w:rsidRPr="0013679E">
        <w:rPr>
          <w:rStyle w:val="-5"/>
          <w:rFonts w:ascii="宋体" w:hAnsi="宋体"/>
          <w:bCs/>
          <w:szCs w:val="28"/>
        </w:rPr>
        <w:fldChar w:fldCharType="separate"/>
      </w:r>
      <w:r w:rsidR="007D0F52">
        <w:rPr>
          <w:rStyle w:val="-5"/>
          <w:rFonts w:ascii="宋体" w:hAnsi="宋体"/>
          <w:bCs/>
          <w:noProof/>
          <w:szCs w:val="28"/>
        </w:rPr>
        <w:t>2021年5月</w:t>
      </w:r>
      <w:r w:rsidRPr="0013679E">
        <w:rPr>
          <w:rStyle w:val="-5"/>
          <w:rFonts w:ascii="宋体" w:hAnsi="宋体"/>
          <w:bCs/>
          <w:szCs w:val="28"/>
        </w:rPr>
        <w:fldChar w:fldCharType="end"/>
      </w:r>
    </w:p>
    <w:p w14:paraId="6015803E" w14:textId="77777777" w:rsidR="006607C5" w:rsidRDefault="006607C5" w:rsidP="006607C5">
      <w:pPr>
        <w:spacing w:line="240" w:lineRule="auto"/>
        <w:ind w:firstLineChars="0" w:firstLine="0"/>
        <w:jc w:val="center"/>
        <w:rPr>
          <w:rStyle w:val="-5"/>
        </w:rPr>
        <w:sectPr w:rsidR="006607C5" w:rsidSect="003603F4">
          <w:headerReference w:type="even" r:id="rId10"/>
          <w:headerReference w:type="default" r:id="rId11"/>
          <w:footerReference w:type="even" r:id="rId12"/>
          <w:footerReference w:type="default" r:id="rId13"/>
          <w:headerReference w:type="first" r:id="rId14"/>
          <w:footerReference w:type="first" r:id="rId15"/>
          <w:type w:val="continuous"/>
          <w:pgSz w:w="11907" w:h="16840" w:code="9"/>
          <w:pgMar w:top="1701" w:right="1418" w:bottom="1418" w:left="1418" w:header="907" w:footer="851" w:gutter="567"/>
          <w:pgNumType w:fmt="lowerRoman"/>
          <w:cols w:space="720"/>
          <w:docGrid w:type="lines" w:linePitch="312"/>
        </w:sectPr>
      </w:pPr>
    </w:p>
    <w:p w14:paraId="33E5AE7B" w14:textId="77777777" w:rsidR="006607C5" w:rsidRDefault="006607C5" w:rsidP="006607C5">
      <w:pPr>
        <w:pStyle w:val="af"/>
      </w:pPr>
      <w:bookmarkStart w:id="0" w:name="封2"/>
      <w:bookmarkEnd w:id="0"/>
      <w:r>
        <w:rPr>
          <w:rFonts w:hint="eastAsia"/>
        </w:rPr>
        <w:lastRenderedPageBreak/>
        <w:t>学位论文版权使用授权书</w:t>
      </w:r>
    </w:p>
    <w:p w14:paraId="0D636400" w14:textId="77777777" w:rsidR="006607C5" w:rsidRPr="0013679E" w:rsidRDefault="006607C5" w:rsidP="006607C5">
      <w:pPr>
        <w:ind w:firstLine="480"/>
        <w:rPr>
          <w:rFonts w:ascii="宋体" w:hAnsi="宋体"/>
        </w:rPr>
      </w:pPr>
      <w:r w:rsidRPr="0013679E">
        <w:rPr>
          <w:rFonts w:ascii="宋体" w:hAnsi="宋体" w:hint="eastAsia"/>
        </w:rPr>
        <w:t>本学位论文作者完全了解北京交通大学有关保留、使用学位论文的规定。特授权北京交通大学可以将学位论文的全部或部分内容编入有关数据库进行检索，提供阅览服务,并采用影印、缩印或扫描等复制手段保存、汇编以供查阅和借阅。同意学校向国家有关部门或机构送交论文的复印件和磁盘。</w:t>
      </w:r>
    </w:p>
    <w:p w14:paraId="39001A22" w14:textId="77777777" w:rsidR="006607C5" w:rsidRPr="0013679E" w:rsidRDefault="006607C5" w:rsidP="006607C5">
      <w:pPr>
        <w:ind w:firstLine="480"/>
        <w:rPr>
          <w:rFonts w:ascii="宋体" w:hAnsi="宋体"/>
        </w:rPr>
      </w:pPr>
      <w:r w:rsidRPr="0013679E">
        <w:rPr>
          <w:rFonts w:ascii="宋体" w:hAnsi="宋体" w:hint="eastAsia"/>
        </w:rPr>
        <w:t>（保密的学位论文在解密后适用本授权说明）</w:t>
      </w:r>
    </w:p>
    <w:p w14:paraId="53F764CA" w14:textId="77777777" w:rsidR="006607C5" w:rsidRPr="0013679E" w:rsidRDefault="006607C5" w:rsidP="006607C5">
      <w:pPr>
        <w:ind w:firstLine="480"/>
        <w:rPr>
          <w:rFonts w:ascii="宋体" w:hAnsi="宋体"/>
        </w:rPr>
      </w:pPr>
    </w:p>
    <w:p w14:paraId="54E27C70" w14:textId="77777777" w:rsidR="006607C5" w:rsidRPr="0013679E" w:rsidRDefault="006607C5" w:rsidP="006607C5">
      <w:pPr>
        <w:ind w:firstLine="480"/>
        <w:rPr>
          <w:rFonts w:ascii="宋体" w:hAnsi="宋体"/>
        </w:rPr>
      </w:pPr>
    </w:p>
    <w:p w14:paraId="0FCCB37A" w14:textId="77777777" w:rsidR="006607C5" w:rsidRPr="0013679E" w:rsidRDefault="006607C5" w:rsidP="006607C5">
      <w:pPr>
        <w:ind w:firstLine="480"/>
        <w:rPr>
          <w:rFonts w:ascii="宋体" w:hAnsi="宋体"/>
        </w:rPr>
      </w:pPr>
    </w:p>
    <w:p w14:paraId="3B0DFA2E" w14:textId="77777777" w:rsidR="006607C5" w:rsidRPr="0013679E" w:rsidRDefault="006607C5" w:rsidP="006607C5">
      <w:pPr>
        <w:ind w:firstLine="480"/>
        <w:rPr>
          <w:rFonts w:ascii="宋体" w:hAnsi="宋体"/>
        </w:rPr>
      </w:pPr>
    </w:p>
    <w:p w14:paraId="22438CA8" w14:textId="77777777" w:rsidR="006607C5" w:rsidRPr="0013679E" w:rsidRDefault="006607C5" w:rsidP="006607C5">
      <w:pPr>
        <w:ind w:firstLine="480"/>
        <w:rPr>
          <w:rFonts w:ascii="宋体" w:hAnsi="宋体"/>
        </w:rPr>
      </w:pPr>
    </w:p>
    <w:p w14:paraId="1477C99F" w14:textId="77777777" w:rsidR="006607C5" w:rsidRPr="0013679E" w:rsidRDefault="006607C5" w:rsidP="006607C5">
      <w:pPr>
        <w:ind w:firstLine="480"/>
        <w:rPr>
          <w:rFonts w:ascii="宋体" w:hAnsi="宋体"/>
        </w:rPr>
      </w:pPr>
      <w:r w:rsidRPr="0013679E">
        <w:rPr>
          <w:rFonts w:ascii="宋体" w:hAnsi="宋体" w:hint="eastAsia"/>
        </w:rPr>
        <w:t>学位论文作者签名：                      导师签名：</w:t>
      </w:r>
    </w:p>
    <w:p w14:paraId="527EA244" w14:textId="77777777" w:rsidR="006607C5" w:rsidRPr="0013679E" w:rsidRDefault="006607C5" w:rsidP="006607C5">
      <w:pPr>
        <w:ind w:firstLine="480"/>
        <w:rPr>
          <w:rFonts w:ascii="宋体" w:hAnsi="宋体"/>
        </w:rPr>
      </w:pPr>
    </w:p>
    <w:p w14:paraId="5F23EBCF" w14:textId="77777777" w:rsidR="006607C5" w:rsidRPr="0013679E" w:rsidRDefault="006607C5" w:rsidP="006607C5">
      <w:pPr>
        <w:ind w:firstLine="480"/>
        <w:rPr>
          <w:rFonts w:ascii="宋体" w:hAnsi="宋体"/>
        </w:rPr>
        <w:sectPr w:rsidR="006607C5" w:rsidRPr="0013679E">
          <w:headerReference w:type="even" r:id="rId16"/>
          <w:pgSz w:w="11907" w:h="16840" w:code="9"/>
          <w:pgMar w:top="1701" w:right="1418" w:bottom="1418" w:left="1418" w:header="907" w:footer="851" w:gutter="567"/>
          <w:paperSrc w:first="31096" w:other="31096"/>
          <w:pgNumType w:fmt="lowerRoman"/>
          <w:cols w:space="720"/>
          <w:docGrid w:type="lines" w:linePitch="312"/>
        </w:sectPr>
      </w:pPr>
      <w:r w:rsidRPr="0013679E">
        <w:rPr>
          <w:rFonts w:ascii="宋体" w:hAnsi="宋体" w:hint="eastAsia"/>
        </w:rPr>
        <w:t xml:space="preserve">签字日期：     年   月   日          </w:t>
      </w:r>
      <w:r>
        <w:rPr>
          <w:rFonts w:ascii="宋体" w:hAnsi="宋体"/>
        </w:rPr>
        <w:t xml:space="preserve">  </w:t>
      </w:r>
      <w:r w:rsidRPr="0013679E">
        <w:rPr>
          <w:rFonts w:ascii="宋体" w:hAnsi="宋体" w:hint="eastAsia"/>
        </w:rPr>
        <w:t xml:space="preserve"> 签字日期：     年   月   日</w:t>
      </w:r>
    </w:p>
    <w:p w14:paraId="001A4DA1" w14:textId="77777777" w:rsidR="006607C5" w:rsidRPr="0013679E" w:rsidRDefault="006607C5" w:rsidP="006607C5">
      <w:pPr>
        <w:spacing w:line="240" w:lineRule="auto"/>
        <w:ind w:firstLineChars="0" w:firstLine="0"/>
        <w:jc w:val="left"/>
        <w:rPr>
          <w:rStyle w:val="-7"/>
          <w:rFonts w:ascii="宋体" w:hAnsi="宋体"/>
        </w:rPr>
      </w:pPr>
      <w:bookmarkStart w:id="1" w:name="题名页"/>
      <w:bookmarkEnd w:id="1"/>
      <w:r w:rsidRPr="0013679E">
        <w:rPr>
          <w:rStyle w:val="5"/>
          <w:rFonts w:ascii="宋体" w:hAnsi="宋体" w:hint="eastAsia"/>
        </w:rPr>
        <w:lastRenderedPageBreak/>
        <w:t>学校代码：</w:t>
      </w:r>
      <w:r>
        <w:rPr>
          <w:rStyle w:val="-7"/>
          <w:rFonts w:ascii="宋体" w:hAnsi="宋体"/>
        </w:rPr>
        <w:t>10004</w:t>
      </w:r>
    </w:p>
    <w:p w14:paraId="0C20BC69" w14:textId="77777777" w:rsidR="006607C5" w:rsidRDefault="006607C5" w:rsidP="006607C5">
      <w:pPr>
        <w:spacing w:line="240" w:lineRule="auto"/>
        <w:ind w:firstLineChars="1200" w:firstLine="2520"/>
        <w:jc w:val="left"/>
        <w:rPr>
          <w:rStyle w:val="-8"/>
        </w:rPr>
        <w:sectPr w:rsidR="006607C5">
          <w:footerReference w:type="default" r:id="rId17"/>
          <w:pgSz w:w="11907" w:h="16840" w:code="9"/>
          <w:pgMar w:top="1701" w:right="1418" w:bottom="1418" w:left="1418" w:header="907" w:footer="851" w:gutter="567"/>
          <w:paperSrc w:first="31096" w:other="31096"/>
          <w:pgNumType w:fmt="lowerRoman" w:start="1"/>
          <w:cols w:num="2" w:space="425"/>
          <w:docGrid w:type="lines" w:linePitch="312"/>
        </w:sectPr>
      </w:pPr>
      <w:r w:rsidRPr="0013679E">
        <w:rPr>
          <w:rStyle w:val="5"/>
          <w:rFonts w:ascii="宋体" w:hAnsi="宋体" w:hint="eastAsia"/>
        </w:rPr>
        <w:t>密级：</w:t>
      </w:r>
      <w:r w:rsidRPr="0013679E">
        <w:rPr>
          <w:rStyle w:val="-8"/>
          <w:rFonts w:ascii="宋体" w:hAnsi="宋体"/>
        </w:rPr>
        <w:fldChar w:fldCharType="begin"/>
      </w:r>
      <w:r w:rsidRPr="0013679E">
        <w:rPr>
          <w:rStyle w:val="-8"/>
          <w:rFonts w:ascii="宋体" w:hAnsi="宋体"/>
        </w:rPr>
        <w:instrText xml:space="preserve"> </w:instrText>
      </w:r>
      <w:r w:rsidRPr="0013679E">
        <w:rPr>
          <w:rStyle w:val="-8"/>
          <w:rFonts w:ascii="宋体" w:hAnsi="宋体" w:hint="eastAsia"/>
        </w:rPr>
        <w:instrText>MACROBUTTON NoMacro 公开</w:instrText>
      </w:r>
      <w:r w:rsidRPr="0013679E">
        <w:rPr>
          <w:rStyle w:val="-8"/>
          <w:rFonts w:ascii="宋体" w:hAnsi="宋体"/>
        </w:rPr>
        <w:instrText xml:space="preserve"> </w:instrText>
      </w:r>
      <w:r w:rsidRPr="0013679E">
        <w:rPr>
          <w:rStyle w:val="-8"/>
          <w:rFonts w:ascii="宋体" w:hAnsi="宋体"/>
        </w:rPr>
        <w:fldChar w:fldCharType="end"/>
      </w:r>
    </w:p>
    <w:p w14:paraId="5EE8ADFC" w14:textId="77777777" w:rsidR="006607C5" w:rsidRDefault="006607C5" w:rsidP="006607C5">
      <w:pPr>
        <w:spacing w:line="240" w:lineRule="auto"/>
        <w:ind w:firstLineChars="0" w:firstLine="0"/>
        <w:jc w:val="left"/>
        <w:rPr>
          <w:rStyle w:val="-8"/>
        </w:rPr>
      </w:pPr>
    </w:p>
    <w:p w14:paraId="1F677A5A" w14:textId="77777777" w:rsidR="006607C5" w:rsidRDefault="006607C5" w:rsidP="006607C5">
      <w:pPr>
        <w:spacing w:line="240" w:lineRule="auto"/>
        <w:ind w:firstLineChars="0" w:firstLine="0"/>
        <w:jc w:val="left"/>
        <w:rPr>
          <w:rStyle w:val="-8"/>
        </w:rPr>
      </w:pPr>
    </w:p>
    <w:p w14:paraId="5FCD82C5" w14:textId="77777777" w:rsidR="006607C5" w:rsidRDefault="006607C5" w:rsidP="006607C5">
      <w:pPr>
        <w:spacing w:line="240" w:lineRule="auto"/>
        <w:ind w:firstLineChars="0" w:firstLine="0"/>
        <w:jc w:val="center"/>
        <w:rPr>
          <w:rStyle w:val="-9"/>
        </w:rPr>
      </w:pPr>
      <w:r>
        <w:rPr>
          <w:rStyle w:val="-9"/>
          <w:rFonts w:hint="eastAsia"/>
        </w:rPr>
        <w:t>北京交通大学</w:t>
      </w:r>
    </w:p>
    <w:p w14:paraId="6A1EA29F" w14:textId="77777777" w:rsidR="006607C5" w:rsidRPr="0013679E" w:rsidRDefault="006607C5" w:rsidP="006607C5">
      <w:pPr>
        <w:spacing w:line="240" w:lineRule="auto"/>
        <w:ind w:firstLineChars="0" w:firstLine="0"/>
        <w:jc w:val="center"/>
        <w:rPr>
          <w:rStyle w:val="22"/>
          <w:b/>
          <w:bCs/>
        </w:rPr>
      </w:pPr>
      <w:r w:rsidRPr="0013679E">
        <w:rPr>
          <w:rStyle w:val="22"/>
          <w:rFonts w:hint="eastAsia"/>
          <w:b/>
          <w:bCs/>
        </w:rPr>
        <w:t>硕士学位论文</w:t>
      </w:r>
    </w:p>
    <w:p w14:paraId="34518C8C" w14:textId="77777777" w:rsidR="006607C5" w:rsidRDefault="006607C5" w:rsidP="006607C5">
      <w:pPr>
        <w:spacing w:line="240" w:lineRule="auto"/>
        <w:ind w:firstLineChars="0" w:firstLine="0"/>
        <w:jc w:val="center"/>
        <w:rPr>
          <w:rStyle w:val="22"/>
        </w:rPr>
      </w:pPr>
    </w:p>
    <w:p w14:paraId="3789A815" w14:textId="77777777" w:rsidR="006607C5" w:rsidRDefault="006607C5" w:rsidP="006607C5">
      <w:pPr>
        <w:spacing w:line="240" w:lineRule="auto"/>
        <w:ind w:firstLineChars="0" w:firstLine="0"/>
        <w:jc w:val="center"/>
        <w:rPr>
          <w:rStyle w:val="22"/>
        </w:rPr>
      </w:pPr>
    </w:p>
    <w:p w14:paraId="37020393" w14:textId="77777777" w:rsidR="006607C5" w:rsidRDefault="006607C5" w:rsidP="006607C5">
      <w:pPr>
        <w:spacing w:line="240" w:lineRule="auto"/>
        <w:ind w:firstLineChars="0" w:firstLine="0"/>
        <w:jc w:val="center"/>
        <w:rPr>
          <w:rStyle w:val="-a"/>
        </w:rPr>
      </w:pPr>
      <w:r w:rsidRPr="00193D5F">
        <w:rPr>
          <w:rStyle w:val="-a"/>
          <w:rFonts w:hint="eastAsia"/>
        </w:rPr>
        <w:t>极化码译码</w:t>
      </w:r>
      <w:r>
        <w:rPr>
          <w:rStyle w:val="-a"/>
          <w:rFonts w:hint="eastAsia"/>
        </w:rPr>
        <w:t>可靠性测度及应用</w:t>
      </w:r>
    </w:p>
    <w:p w14:paraId="634FDEFD" w14:textId="77777777" w:rsidR="006607C5" w:rsidRDefault="006607C5" w:rsidP="006607C5">
      <w:pPr>
        <w:ind w:firstLine="600"/>
        <w:jc w:val="center"/>
        <w:rPr>
          <w:rStyle w:val="-b"/>
        </w:rPr>
      </w:pPr>
      <w:r w:rsidRPr="00733DD3">
        <w:rPr>
          <w:rStyle w:val="-1"/>
          <w:bCs/>
          <w:sz w:val="30"/>
          <w:szCs w:val="30"/>
        </w:rPr>
        <w:t>Reliability</w:t>
      </w:r>
      <w:r w:rsidRPr="00B40CF8">
        <w:rPr>
          <w:rStyle w:val="-1"/>
          <w:bCs/>
          <w:sz w:val="30"/>
          <w:szCs w:val="30"/>
        </w:rPr>
        <w:t xml:space="preserve"> </w:t>
      </w:r>
      <w:r w:rsidRPr="00733DD3">
        <w:rPr>
          <w:rStyle w:val="-1"/>
          <w:bCs/>
          <w:sz w:val="30"/>
          <w:szCs w:val="30"/>
        </w:rPr>
        <w:t>Measurement</w:t>
      </w:r>
      <w:r w:rsidRPr="00B40CF8">
        <w:rPr>
          <w:rStyle w:val="-1"/>
          <w:bCs/>
          <w:sz w:val="30"/>
          <w:szCs w:val="30"/>
        </w:rPr>
        <w:t xml:space="preserve"> </w:t>
      </w:r>
      <w:r w:rsidRPr="00733DD3">
        <w:rPr>
          <w:rStyle w:val="-1"/>
          <w:bCs/>
          <w:sz w:val="30"/>
          <w:szCs w:val="30"/>
        </w:rPr>
        <w:t>and</w:t>
      </w:r>
      <w:r>
        <w:rPr>
          <w:rStyle w:val="-1"/>
          <w:bCs/>
          <w:sz w:val="30"/>
          <w:szCs w:val="30"/>
        </w:rPr>
        <w:t xml:space="preserve"> </w:t>
      </w:r>
      <w:r w:rsidRPr="00733DD3">
        <w:rPr>
          <w:rStyle w:val="-1"/>
          <w:bCs/>
          <w:color w:val="000000" w:themeColor="text1"/>
          <w:sz w:val="30"/>
          <w:szCs w:val="30"/>
        </w:rPr>
        <w:t>I</w:t>
      </w:r>
      <w:r w:rsidRPr="00733DD3">
        <w:rPr>
          <w:rStyle w:val="-1"/>
          <w:rFonts w:hint="eastAsia"/>
          <w:bCs/>
          <w:color w:val="000000" w:themeColor="text1"/>
          <w:sz w:val="30"/>
          <w:szCs w:val="30"/>
        </w:rPr>
        <w:t>ts</w:t>
      </w:r>
      <w:r w:rsidRPr="00B40CF8">
        <w:rPr>
          <w:rStyle w:val="-1"/>
          <w:bCs/>
          <w:sz w:val="30"/>
          <w:szCs w:val="30"/>
        </w:rPr>
        <w:t xml:space="preserve"> </w:t>
      </w:r>
      <w:r w:rsidRPr="00733DD3">
        <w:rPr>
          <w:rStyle w:val="-1"/>
          <w:bCs/>
          <w:sz w:val="30"/>
          <w:szCs w:val="30"/>
        </w:rPr>
        <w:t>Application</w:t>
      </w:r>
      <w:r w:rsidRPr="00B40CF8">
        <w:rPr>
          <w:rStyle w:val="-1"/>
          <w:bCs/>
          <w:sz w:val="30"/>
          <w:szCs w:val="30"/>
        </w:rPr>
        <w:t xml:space="preserve"> </w:t>
      </w:r>
      <w:r w:rsidRPr="00733DD3">
        <w:rPr>
          <w:rStyle w:val="-1"/>
          <w:rFonts w:hint="eastAsia"/>
          <w:bCs/>
          <w:sz w:val="30"/>
          <w:szCs w:val="30"/>
        </w:rPr>
        <w:t>for</w:t>
      </w:r>
      <w:r>
        <w:rPr>
          <w:rStyle w:val="-1"/>
          <w:bCs/>
          <w:sz w:val="30"/>
          <w:szCs w:val="30"/>
        </w:rPr>
        <w:t xml:space="preserve"> </w:t>
      </w:r>
      <w:r w:rsidRPr="00733DD3">
        <w:rPr>
          <w:rStyle w:val="-1"/>
          <w:bCs/>
          <w:sz w:val="30"/>
          <w:szCs w:val="30"/>
        </w:rPr>
        <w:t>Decoding</w:t>
      </w:r>
      <w:r>
        <w:rPr>
          <w:rStyle w:val="-1"/>
          <w:bCs/>
          <w:sz w:val="30"/>
          <w:szCs w:val="30"/>
        </w:rPr>
        <w:t xml:space="preserve"> </w:t>
      </w:r>
      <w:r w:rsidRPr="00733DD3">
        <w:rPr>
          <w:rStyle w:val="-1"/>
          <w:bCs/>
          <w:sz w:val="30"/>
          <w:szCs w:val="30"/>
        </w:rPr>
        <w:t>of</w:t>
      </w:r>
      <w:r>
        <w:rPr>
          <w:rStyle w:val="-1"/>
          <w:bCs/>
          <w:sz w:val="30"/>
          <w:szCs w:val="30"/>
        </w:rPr>
        <w:t xml:space="preserve"> </w:t>
      </w:r>
      <w:r w:rsidRPr="00733DD3">
        <w:rPr>
          <w:rStyle w:val="-1"/>
          <w:bCs/>
          <w:sz w:val="30"/>
          <w:szCs w:val="30"/>
        </w:rPr>
        <w:t>Polar</w:t>
      </w:r>
      <w:r w:rsidRPr="00B40CF8">
        <w:rPr>
          <w:rStyle w:val="-1"/>
          <w:bCs/>
          <w:sz w:val="30"/>
          <w:szCs w:val="30"/>
        </w:rPr>
        <w:t xml:space="preserve"> </w:t>
      </w:r>
      <w:r w:rsidRPr="00733DD3">
        <w:rPr>
          <w:rStyle w:val="-1"/>
          <w:bCs/>
          <w:sz w:val="30"/>
          <w:szCs w:val="30"/>
        </w:rPr>
        <w:t>C</w:t>
      </w:r>
      <w:r w:rsidRPr="00733DD3">
        <w:rPr>
          <w:rStyle w:val="-1"/>
          <w:rFonts w:hint="eastAsia"/>
          <w:bCs/>
          <w:sz w:val="30"/>
          <w:szCs w:val="30"/>
        </w:rPr>
        <w:t>odes</w:t>
      </w:r>
    </w:p>
    <w:p w14:paraId="0A2A7FC8" w14:textId="77777777" w:rsidR="006607C5" w:rsidRDefault="006607C5" w:rsidP="006607C5">
      <w:pPr>
        <w:ind w:firstLine="600"/>
        <w:rPr>
          <w:rStyle w:val="-b"/>
        </w:rPr>
      </w:pPr>
    </w:p>
    <w:p w14:paraId="1B74D667" w14:textId="77777777" w:rsidR="006607C5" w:rsidRPr="0013679E" w:rsidRDefault="006607C5" w:rsidP="006607C5">
      <w:pPr>
        <w:spacing w:line="240" w:lineRule="auto"/>
        <w:ind w:firstLineChars="0" w:firstLine="0"/>
        <w:jc w:val="left"/>
        <w:rPr>
          <w:rStyle w:val="-d"/>
          <w:rFonts w:ascii="宋体" w:hAnsi="宋体"/>
        </w:rPr>
      </w:pPr>
      <w:r w:rsidRPr="0013679E">
        <w:rPr>
          <w:rStyle w:val="41"/>
          <w:rFonts w:ascii="宋体" w:hAnsi="宋体" w:hint="eastAsia"/>
        </w:rPr>
        <w:t>作者姓名：</w:t>
      </w:r>
      <w:proofErr w:type="gramStart"/>
      <w:r w:rsidRPr="0013679E">
        <w:rPr>
          <w:rStyle w:val="-c"/>
          <w:rFonts w:ascii="宋体" w:hAnsi="宋体" w:hint="eastAsia"/>
        </w:rPr>
        <w:t>熊佳慧</w:t>
      </w:r>
      <w:proofErr w:type="gramEnd"/>
      <w:r w:rsidRPr="0013679E">
        <w:rPr>
          <w:rStyle w:val="-c"/>
          <w:rFonts w:ascii="宋体" w:hAnsi="宋体" w:hint="eastAsia"/>
        </w:rPr>
        <w:tab/>
      </w:r>
      <w:r w:rsidRPr="0013679E">
        <w:rPr>
          <w:rStyle w:val="-c"/>
          <w:rFonts w:ascii="宋体" w:hAnsi="宋体" w:hint="eastAsia"/>
        </w:rPr>
        <w:tab/>
      </w:r>
      <w:r w:rsidRPr="0013679E">
        <w:rPr>
          <w:rStyle w:val="-c"/>
          <w:rFonts w:ascii="宋体" w:hAnsi="宋体" w:hint="eastAsia"/>
        </w:rPr>
        <w:tab/>
      </w:r>
      <w:r w:rsidRPr="0013679E">
        <w:rPr>
          <w:rStyle w:val="-c"/>
          <w:rFonts w:ascii="宋体" w:hAnsi="宋体" w:hint="eastAsia"/>
        </w:rPr>
        <w:tab/>
      </w:r>
      <w:r w:rsidRPr="0013679E">
        <w:rPr>
          <w:rStyle w:val="-c"/>
          <w:rFonts w:ascii="宋体" w:hAnsi="宋体" w:hint="eastAsia"/>
        </w:rPr>
        <w:tab/>
      </w:r>
      <w:r w:rsidRPr="0013679E">
        <w:rPr>
          <w:rStyle w:val="-c"/>
          <w:rFonts w:ascii="宋体" w:hAnsi="宋体" w:hint="eastAsia"/>
        </w:rPr>
        <w:tab/>
      </w:r>
      <w:r w:rsidRPr="0013679E">
        <w:rPr>
          <w:rStyle w:val="-c"/>
          <w:rFonts w:ascii="宋体" w:hAnsi="宋体" w:hint="eastAsia"/>
        </w:rPr>
        <w:tab/>
      </w:r>
      <w:r w:rsidRPr="0013679E">
        <w:rPr>
          <w:rStyle w:val="41"/>
          <w:rFonts w:ascii="宋体" w:hAnsi="宋体" w:hint="eastAsia"/>
        </w:rPr>
        <w:t>学    号：</w:t>
      </w:r>
      <w:r w:rsidRPr="0013679E">
        <w:rPr>
          <w:rStyle w:val="-d"/>
          <w:rFonts w:ascii="宋体" w:hAnsi="宋体"/>
        </w:rPr>
        <w:t>18120151</w:t>
      </w:r>
    </w:p>
    <w:p w14:paraId="6C51F07A" w14:textId="77777777" w:rsidR="006607C5" w:rsidRPr="0013679E" w:rsidRDefault="006607C5" w:rsidP="006607C5">
      <w:pPr>
        <w:ind w:firstLine="560"/>
        <w:rPr>
          <w:rStyle w:val="-c"/>
          <w:rFonts w:ascii="宋体" w:hAnsi="宋体"/>
        </w:rPr>
      </w:pPr>
    </w:p>
    <w:p w14:paraId="1E8367F7" w14:textId="77777777" w:rsidR="006607C5" w:rsidRPr="0013679E" w:rsidRDefault="006607C5" w:rsidP="006607C5">
      <w:pPr>
        <w:spacing w:line="240" w:lineRule="auto"/>
        <w:ind w:firstLineChars="0" w:firstLine="0"/>
        <w:jc w:val="left"/>
        <w:rPr>
          <w:rStyle w:val="-f4"/>
          <w:rFonts w:ascii="宋体" w:hAnsi="宋体"/>
        </w:rPr>
      </w:pPr>
      <w:r w:rsidRPr="0013679E">
        <w:rPr>
          <w:rStyle w:val="41"/>
          <w:rFonts w:ascii="宋体" w:hAnsi="宋体" w:hint="eastAsia"/>
        </w:rPr>
        <w:t>导师姓名：</w:t>
      </w:r>
      <w:r w:rsidRPr="0013679E">
        <w:rPr>
          <w:rStyle w:val="-f3"/>
          <w:rFonts w:ascii="宋体" w:hAnsi="宋体" w:hint="eastAsia"/>
        </w:rPr>
        <w:t>张立军</w:t>
      </w:r>
      <w:r w:rsidRPr="0013679E">
        <w:rPr>
          <w:rStyle w:val="-d"/>
          <w:rFonts w:ascii="宋体" w:hAnsi="宋体"/>
        </w:rPr>
        <w:t xml:space="preserve">                    </w:t>
      </w:r>
      <w:r w:rsidRPr="0013679E">
        <w:rPr>
          <w:rStyle w:val="41"/>
          <w:rFonts w:ascii="宋体" w:hAnsi="宋体" w:hint="eastAsia"/>
        </w:rPr>
        <w:t>职    称：</w:t>
      </w:r>
      <w:r w:rsidRPr="0013679E">
        <w:rPr>
          <w:rStyle w:val="-f4"/>
          <w:rFonts w:ascii="宋体" w:hAnsi="宋体" w:hint="eastAsia"/>
        </w:rPr>
        <w:t>副教授</w:t>
      </w:r>
    </w:p>
    <w:p w14:paraId="32383B15" w14:textId="77777777" w:rsidR="006607C5" w:rsidRPr="0013679E" w:rsidRDefault="006607C5" w:rsidP="006607C5">
      <w:pPr>
        <w:ind w:firstLine="560"/>
        <w:rPr>
          <w:rStyle w:val="-e"/>
          <w:rFonts w:ascii="宋体" w:hAnsi="宋体"/>
        </w:rPr>
      </w:pPr>
    </w:p>
    <w:p w14:paraId="323F71FE" w14:textId="77777777" w:rsidR="006607C5" w:rsidRPr="0013679E" w:rsidRDefault="006607C5" w:rsidP="006607C5">
      <w:pPr>
        <w:spacing w:line="240" w:lineRule="auto"/>
        <w:ind w:firstLineChars="0" w:firstLine="0"/>
        <w:jc w:val="left"/>
        <w:rPr>
          <w:rStyle w:val="-f0"/>
          <w:rFonts w:ascii="宋体" w:hAnsi="宋体"/>
        </w:rPr>
      </w:pPr>
      <w:r w:rsidRPr="0013679E">
        <w:rPr>
          <w:rStyle w:val="41"/>
          <w:rFonts w:ascii="宋体" w:hAnsi="宋体" w:hint="eastAsia"/>
        </w:rPr>
        <w:t>学位类别：</w:t>
      </w:r>
      <w:r w:rsidRPr="0013679E">
        <w:rPr>
          <w:rStyle w:val="-f2"/>
          <w:rFonts w:ascii="宋体" w:hAnsi="宋体" w:hint="eastAsia"/>
        </w:rPr>
        <w:t>工学</w:t>
      </w:r>
      <w:r w:rsidRPr="0013679E">
        <w:rPr>
          <w:rStyle w:val="-f"/>
          <w:rFonts w:ascii="宋体" w:hAnsi="宋体"/>
        </w:rPr>
        <w:t xml:space="preserve">           </w:t>
      </w:r>
      <w:r w:rsidRPr="0013679E">
        <w:rPr>
          <w:rStyle w:val="-f"/>
          <w:rFonts w:ascii="宋体" w:hAnsi="宋体" w:hint="eastAsia"/>
        </w:rPr>
        <w:tab/>
      </w:r>
      <w:r w:rsidRPr="0013679E">
        <w:rPr>
          <w:rStyle w:val="-f"/>
          <w:rFonts w:ascii="宋体" w:hAnsi="宋体" w:hint="eastAsia"/>
        </w:rPr>
        <w:tab/>
      </w:r>
      <w:r w:rsidRPr="0013679E">
        <w:rPr>
          <w:rStyle w:val="-f"/>
          <w:rFonts w:ascii="宋体" w:hAnsi="宋体" w:hint="eastAsia"/>
        </w:rPr>
        <w:tab/>
      </w:r>
      <w:r w:rsidRPr="0013679E">
        <w:rPr>
          <w:rStyle w:val="-f"/>
          <w:rFonts w:ascii="宋体" w:hAnsi="宋体"/>
        </w:rPr>
        <w:t xml:space="preserve">   </w:t>
      </w:r>
      <w:r w:rsidRPr="0013679E">
        <w:rPr>
          <w:rStyle w:val="41"/>
          <w:rFonts w:ascii="宋体" w:hAnsi="宋体" w:hint="eastAsia"/>
        </w:rPr>
        <w:t>学位级别：</w:t>
      </w:r>
      <w:r w:rsidRPr="0013679E">
        <w:rPr>
          <w:rStyle w:val="-f5"/>
          <w:rFonts w:ascii="宋体" w:hAnsi="宋体" w:hint="eastAsia"/>
        </w:rPr>
        <w:t>硕士</w:t>
      </w:r>
      <w:r w:rsidRPr="0013679E">
        <w:rPr>
          <w:rStyle w:val="-f0"/>
          <w:rFonts w:ascii="宋体" w:hAnsi="宋体"/>
        </w:rPr>
        <w:t xml:space="preserve"> </w:t>
      </w:r>
    </w:p>
    <w:p w14:paraId="4704DD30" w14:textId="77777777" w:rsidR="006607C5" w:rsidRPr="0013679E" w:rsidRDefault="006607C5" w:rsidP="006607C5">
      <w:pPr>
        <w:ind w:firstLine="560"/>
        <w:rPr>
          <w:rStyle w:val="41"/>
          <w:rFonts w:ascii="宋体" w:hAnsi="宋体"/>
        </w:rPr>
      </w:pPr>
      <w:r w:rsidRPr="0013679E">
        <w:rPr>
          <w:rStyle w:val="-f0"/>
          <w:rFonts w:ascii="宋体" w:hAnsi="宋体"/>
        </w:rPr>
        <w:t xml:space="preserve">          </w:t>
      </w:r>
      <w:r w:rsidRPr="0013679E">
        <w:rPr>
          <w:rStyle w:val="41"/>
          <w:rFonts w:ascii="宋体" w:hAnsi="宋体" w:hint="eastAsia"/>
        </w:rPr>
        <w:t xml:space="preserve"> </w:t>
      </w:r>
    </w:p>
    <w:p w14:paraId="20A651F5" w14:textId="77777777" w:rsidR="006607C5" w:rsidRPr="0013679E" w:rsidRDefault="006607C5" w:rsidP="006607C5">
      <w:pPr>
        <w:spacing w:line="240" w:lineRule="auto"/>
        <w:ind w:firstLineChars="0" w:firstLine="0"/>
        <w:jc w:val="left"/>
        <w:rPr>
          <w:rStyle w:val="-f1"/>
          <w:rFonts w:ascii="宋体" w:hAnsi="宋体"/>
        </w:rPr>
      </w:pPr>
      <w:r w:rsidRPr="0013679E">
        <w:rPr>
          <w:rStyle w:val="41"/>
          <w:rFonts w:ascii="宋体" w:hAnsi="宋体" w:hint="eastAsia"/>
        </w:rPr>
        <w:t>学科专业：</w:t>
      </w:r>
      <w:r w:rsidRPr="0013679E">
        <w:rPr>
          <w:rStyle w:val="-f0"/>
          <w:rFonts w:ascii="宋体" w:hAnsi="宋体" w:hint="eastAsia"/>
        </w:rPr>
        <w:t>通信与信息系统</w:t>
      </w:r>
      <w:r w:rsidRPr="0013679E">
        <w:rPr>
          <w:rStyle w:val="-f0"/>
          <w:rFonts w:ascii="宋体" w:hAnsi="宋体" w:hint="eastAsia"/>
        </w:rPr>
        <w:tab/>
      </w:r>
      <w:r w:rsidRPr="0013679E">
        <w:rPr>
          <w:rStyle w:val="-f0"/>
          <w:rFonts w:ascii="宋体" w:hAnsi="宋体" w:hint="eastAsia"/>
        </w:rPr>
        <w:tab/>
      </w:r>
      <w:r w:rsidRPr="0013679E">
        <w:rPr>
          <w:rStyle w:val="-f0"/>
          <w:rFonts w:ascii="宋体" w:hAnsi="宋体" w:hint="eastAsia"/>
        </w:rPr>
        <w:tab/>
      </w:r>
      <w:r w:rsidRPr="0013679E">
        <w:rPr>
          <w:rStyle w:val="-f0"/>
          <w:rFonts w:ascii="宋体" w:hAnsi="宋体" w:hint="eastAsia"/>
        </w:rPr>
        <w:tab/>
      </w:r>
      <w:r w:rsidRPr="0013679E">
        <w:rPr>
          <w:rStyle w:val="41"/>
          <w:rFonts w:ascii="宋体" w:hAnsi="宋体" w:hint="eastAsia"/>
        </w:rPr>
        <w:t>研究方向：</w:t>
      </w:r>
      <w:r w:rsidRPr="0013679E">
        <w:rPr>
          <w:rStyle w:val="-e"/>
          <w:rFonts w:ascii="宋体" w:hAnsi="宋体" w:hint="eastAsia"/>
        </w:rPr>
        <w:t>信道编码</w:t>
      </w:r>
    </w:p>
    <w:p w14:paraId="27A2DD7A" w14:textId="77777777" w:rsidR="006607C5" w:rsidRDefault="006607C5" w:rsidP="006607C5">
      <w:pPr>
        <w:spacing w:line="240" w:lineRule="auto"/>
        <w:ind w:firstLineChars="0" w:firstLine="0"/>
        <w:jc w:val="left"/>
      </w:pPr>
    </w:p>
    <w:p w14:paraId="2E175103" w14:textId="77777777" w:rsidR="006607C5" w:rsidRDefault="006607C5" w:rsidP="006607C5">
      <w:pPr>
        <w:spacing w:line="240" w:lineRule="auto"/>
        <w:ind w:firstLineChars="0" w:firstLine="0"/>
        <w:jc w:val="left"/>
      </w:pPr>
    </w:p>
    <w:p w14:paraId="4F8BA2B3" w14:textId="77777777" w:rsidR="006607C5" w:rsidRDefault="006607C5" w:rsidP="006607C5">
      <w:pPr>
        <w:spacing w:line="240" w:lineRule="auto"/>
        <w:ind w:firstLineChars="0" w:firstLine="0"/>
        <w:jc w:val="left"/>
      </w:pPr>
    </w:p>
    <w:p w14:paraId="3AED9939" w14:textId="77777777" w:rsidR="006607C5" w:rsidRDefault="006607C5" w:rsidP="006607C5">
      <w:pPr>
        <w:spacing w:line="240" w:lineRule="auto"/>
        <w:ind w:firstLineChars="0" w:firstLine="0"/>
        <w:jc w:val="left"/>
      </w:pPr>
    </w:p>
    <w:p w14:paraId="481C04A3" w14:textId="77777777" w:rsidR="006607C5" w:rsidRDefault="006607C5" w:rsidP="006607C5">
      <w:pPr>
        <w:spacing w:line="240" w:lineRule="auto"/>
        <w:ind w:firstLineChars="0" w:firstLine="0"/>
        <w:jc w:val="left"/>
      </w:pPr>
    </w:p>
    <w:p w14:paraId="75EAAE63" w14:textId="77777777" w:rsidR="006607C5" w:rsidRDefault="006607C5" w:rsidP="006607C5">
      <w:pPr>
        <w:spacing w:line="240" w:lineRule="auto"/>
        <w:ind w:firstLineChars="0" w:firstLine="0"/>
        <w:jc w:val="left"/>
      </w:pPr>
    </w:p>
    <w:p w14:paraId="47310F9D" w14:textId="77777777" w:rsidR="006607C5" w:rsidRDefault="006607C5" w:rsidP="006607C5">
      <w:pPr>
        <w:spacing w:line="240" w:lineRule="auto"/>
        <w:ind w:firstLineChars="0" w:firstLine="0"/>
        <w:jc w:val="left"/>
      </w:pPr>
    </w:p>
    <w:p w14:paraId="4030D96B" w14:textId="77777777" w:rsidR="006607C5" w:rsidRDefault="006607C5" w:rsidP="006607C5">
      <w:pPr>
        <w:spacing w:line="240" w:lineRule="auto"/>
        <w:ind w:firstLineChars="0" w:firstLine="0"/>
        <w:jc w:val="left"/>
      </w:pPr>
    </w:p>
    <w:p w14:paraId="2D11C07A" w14:textId="7A1D943E" w:rsidR="006607C5" w:rsidRDefault="006607C5" w:rsidP="006607C5">
      <w:pPr>
        <w:spacing w:line="240" w:lineRule="auto"/>
        <w:ind w:firstLineChars="0" w:firstLine="0"/>
        <w:jc w:val="left"/>
      </w:pPr>
    </w:p>
    <w:p w14:paraId="5BCCF6F9" w14:textId="77777777" w:rsidR="006C676C" w:rsidRPr="006C676C" w:rsidRDefault="006C676C" w:rsidP="006607C5">
      <w:pPr>
        <w:spacing w:line="240" w:lineRule="auto"/>
        <w:ind w:firstLineChars="0" w:firstLine="0"/>
        <w:jc w:val="left"/>
      </w:pPr>
    </w:p>
    <w:p w14:paraId="1D11E3A9" w14:textId="77777777" w:rsidR="006607C5" w:rsidRDefault="006607C5" w:rsidP="006607C5">
      <w:pPr>
        <w:spacing w:line="240" w:lineRule="auto"/>
        <w:ind w:firstLineChars="0" w:firstLine="0"/>
        <w:jc w:val="left"/>
      </w:pPr>
    </w:p>
    <w:p w14:paraId="52578DFB" w14:textId="7AB948FA" w:rsidR="006607C5" w:rsidRDefault="006607C5" w:rsidP="006607C5">
      <w:pPr>
        <w:spacing w:line="240" w:lineRule="auto"/>
        <w:ind w:firstLineChars="0" w:firstLine="0"/>
        <w:jc w:val="left"/>
      </w:pPr>
    </w:p>
    <w:p w14:paraId="31319AD4" w14:textId="12F39931" w:rsidR="006C676C" w:rsidRDefault="006C676C" w:rsidP="006607C5">
      <w:pPr>
        <w:spacing w:line="240" w:lineRule="auto"/>
        <w:ind w:firstLineChars="0" w:firstLine="0"/>
        <w:jc w:val="left"/>
      </w:pPr>
      <w:r>
        <w:rPr>
          <w:rFonts w:hint="eastAsia"/>
        </w:rPr>
        <w:t xml:space="preserve"> </w:t>
      </w:r>
    </w:p>
    <w:p w14:paraId="03EEA9E2" w14:textId="77777777" w:rsidR="006607C5" w:rsidRDefault="006607C5" w:rsidP="006607C5">
      <w:pPr>
        <w:spacing w:line="240" w:lineRule="auto"/>
        <w:ind w:firstLineChars="0" w:firstLine="0"/>
        <w:jc w:val="left"/>
      </w:pPr>
    </w:p>
    <w:p w14:paraId="75F7F274" w14:textId="77777777" w:rsidR="006607C5" w:rsidRPr="00BB3472" w:rsidRDefault="006607C5" w:rsidP="006607C5">
      <w:pPr>
        <w:spacing w:line="240" w:lineRule="auto"/>
        <w:ind w:firstLineChars="0" w:firstLine="0"/>
        <w:jc w:val="left"/>
      </w:pPr>
    </w:p>
    <w:p w14:paraId="441D448D" w14:textId="77777777" w:rsidR="006607C5" w:rsidRPr="0013679E" w:rsidRDefault="006607C5" w:rsidP="006607C5">
      <w:pPr>
        <w:spacing w:line="240" w:lineRule="auto"/>
        <w:ind w:firstLineChars="0" w:firstLine="0"/>
        <w:jc w:val="center"/>
        <w:rPr>
          <w:rStyle w:val="-f"/>
          <w:rFonts w:ascii="宋体" w:hAnsi="宋体"/>
        </w:rPr>
      </w:pPr>
      <w:r w:rsidRPr="0013679E">
        <w:rPr>
          <w:rStyle w:val="-f"/>
          <w:rFonts w:ascii="宋体" w:hAnsi="宋体" w:hint="eastAsia"/>
        </w:rPr>
        <w:t>北京交通大学</w:t>
      </w:r>
    </w:p>
    <w:p w14:paraId="31DBAB2B" w14:textId="77777777" w:rsidR="006607C5" w:rsidRPr="0013679E" w:rsidRDefault="006607C5" w:rsidP="006607C5">
      <w:pPr>
        <w:spacing w:line="240" w:lineRule="auto"/>
        <w:ind w:firstLineChars="0" w:firstLine="0"/>
        <w:jc w:val="center"/>
        <w:rPr>
          <w:rFonts w:ascii="宋体" w:hAnsi="宋体"/>
        </w:rPr>
      </w:pPr>
    </w:p>
    <w:p w14:paraId="53425135" w14:textId="18233484" w:rsidR="006607C5" w:rsidRPr="0013679E" w:rsidRDefault="006607C5" w:rsidP="006607C5">
      <w:pPr>
        <w:pStyle w:val="af2"/>
        <w:ind w:leftChars="0" w:left="1" w:firstLineChars="0" w:hanging="1"/>
        <w:jc w:val="center"/>
        <w:rPr>
          <w:rStyle w:val="-f1"/>
          <w:rFonts w:ascii="宋体" w:hAnsi="宋体"/>
        </w:rPr>
      </w:pPr>
      <w:r w:rsidRPr="0013679E">
        <w:rPr>
          <w:rStyle w:val="-f1"/>
          <w:rFonts w:ascii="宋体" w:hAnsi="宋体"/>
        </w:rPr>
        <w:fldChar w:fldCharType="begin"/>
      </w:r>
      <w:r w:rsidRPr="0013679E">
        <w:rPr>
          <w:rStyle w:val="-f1"/>
          <w:rFonts w:ascii="宋体" w:hAnsi="宋体"/>
        </w:rPr>
        <w:instrText xml:space="preserve"> </w:instrText>
      </w:r>
      <w:r w:rsidRPr="0013679E">
        <w:rPr>
          <w:rStyle w:val="-f1"/>
          <w:rFonts w:ascii="宋体" w:hAnsi="宋体" w:hint="eastAsia"/>
        </w:rPr>
        <w:instrText>DATE \@ "yyyy年M月" \* MERGEFORMAT</w:instrText>
      </w:r>
      <w:r w:rsidRPr="0013679E">
        <w:rPr>
          <w:rStyle w:val="-f1"/>
          <w:rFonts w:ascii="宋体" w:hAnsi="宋体"/>
        </w:rPr>
        <w:instrText xml:space="preserve"> </w:instrText>
      </w:r>
      <w:r w:rsidRPr="0013679E">
        <w:rPr>
          <w:rStyle w:val="-f1"/>
          <w:rFonts w:ascii="宋体" w:hAnsi="宋体"/>
        </w:rPr>
        <w:fldChar w:fldCharType="separate"/>
      </w:r>
      <w:r w:rsidR="007D0F52">
        <w:rPr>
          <w:rStyle w:val="-f1"/>
          <w:rFonts w:ascii="宋体" w:hAnsi="宋体"/>
          <w:noProof/>
        </w:rPr>
        <w:t>2021年5月</w:t>
      </w:r>
      <w:r w:rsidRPr="0013679E">
        <w:rPr>
          <w:rStyle w:val="-f1"/>
          <w:rFonts w:ascii="宋体" w:hAnsi="宋体"/>
        </w:rPr>
        <w:fldChar w:fldCharType="end"/>
      </w:r>
    </w:p>
    <w:p w14:paraId="33834C9E" w14:textId="7612C8B7" w:rsidR="009C3FB4" w:rsidRDefault="009C3FB4" w:rsidP="006607C5">
      <w:pPr>
        <w:spacing w:line="240" w:lineRule="auto"/>
        <w:ind w:firstLineChars="0" w:firstLine="0"/>
        <w:rPr>
          <w:rFonts w:ascii="宋体" w:hAnsi="宋体"/>
        </w:rPr>
      </w:pPr>
    </w:p>
    <w:p w14:paraId="0E7B190A" w14:textId="77777777" w:rsidR="006607C5" w:rsidRDefault="006607C5" w:rsidP="006607C5">
      <w:pPr>
        <w:pStyle w:val="af"/>
        <w:outlineLvl w:val="0"/>
      </w:pPr>
      <w:bookmarkStart w:id="2" w:name="_Toc70372738"/>
      <w:bookmarkStart w:id="3" w:name="_Toc70422900"/>
      <w:bookmarkStart w:id="4" w:name="_Toc72160727"/>
      <w:r>
        <w:rPr>
          <w:rFonts w:hint="eastAsia"/>
        </w:rPr>
        <w:lastRenderedPageBreak/>
        <w:t>致谢</w:t>
      </w:r>
      <w:bookmarkEnd w:id="2"/>
      <w:bookmarkEnd w:id="3"/>
      <w:bookmarkEnd w:id="4"/>
    </w:p>
    <w:p w14:paraId="237C5EE4" w14:textId="77777777" w:rsidR="006607C5" w:rsidRPr="0013679E" w:rsidRDefault="006607C5" w:rsidP="006607C5">
      <w:pPr>
        <w:ind w:firstLine="480"/>
        <w:rPr>
          <w:rFonts w:ascii="宋体" w:hAnsi="宋体"/>
        </w:rPr>
      </w:pPr>
      <w:r>
        <w:rPr>
          <w:rFonts w:ascii="宋体" w:hAnsi="宋体" w:hint="eastAsia"/>
        </w:rPr>
        <w:t>时光荏苒</w:t>
      </w:r>
      <w:r w:rsidRPr="0013679E">
        <w:rPr>
          <w:rFonts w:ascii="宋体" w:hAnsi="宋体" w:hint="eastAsia"/>
        </w:rPr>
        <w:t>，三年的求学之旅即将告一段落。回顾这三年的求学生涯，有努力有汗水，有成长有收获，当然，也免不了</w:t>
      </w:r>
      <w:r>
        <w:rPr>
          <w:rFonts w:ascii="宋体" w:hAnsi="宋体" w:hint="eastAsia"/>
        </w:rPr>
        <w:t>求学之</w:t>
      </w:r>
      <w:r w:rsidRPr="0013679E">
        <w:rPr>
          <w:rFonts w:ascii="宋体" w:hAnsi="宋体" w:hint="eastAsia"/>
        </w:rPr>
        <w:t>路上的磕磕绊绊。所有经历的一切，都将成为人生的宝贵财富。在此，向所有给与我帮助的人们表示真诚的感谢。</w:t>
      </w:r>
    </w:p>
    <w:p w14:paraId="75510487" w14:textId="77777777" w:rsidR="006607C5" w:rsidRPr="0013679E" w:rsidRDefault="006607C5" w:rsidP="006607C5">
      <w:pPr>
        <w:ind w:firstLine="480"/>
        <w:rPr>
          <w:rFonts w:ascii="宋体" w:hAnsi="宋体"/>
        </w:rPr>
      </w:pPr>
      <w:r w:rsidRPr="0013679E">
        <w:rPr>
          <w:rFonts w:ascii="宋体" w:hAnsi="宋体" w:hint="eastAsia"/>
        </w:rPr>
        <w:t>感谢我的导师张立军副教授，本篇论文从选题到完成的每一阶段都离不开张老师的悉心教导。张老师在我每次遇到困难时都会及时的给予帮助，热心地与我探讨研究中遇到的问题，发掘新的研究切入点。张老师对待科研的赤子之心和严谨的治学态度深深地影响着我，使我终身受益。在此，由衷的感谢老师给予的指导和帮助。</w:t>
      </w:r>
    </w:p>
    <w:p w14:paraId="4027959F" w14:textId="77777777" w:rsidR="006607C5" w:rsidRPr="0013679E" w:rsidRDefault="006607C5" w:rsidP="006607C5">
      <w:pPr>
        <w:ind w:firstLine="480"/>
        <w:rPr>
          <w:rFonts w:ascii="宋体" w:hAnsi="宋体"/>
        </w:rPr>
      </w:pPr>
      <w:r w:rsidRPr="0013679E">
        <w:rPr>
          <w:rFonts w:ascii="宋体" w:hAnsi="宋体" w:hint="eastAsia"/>
        </w:rPr>
        <w:t>感谢“极化码之父”——</w:t>
      </w:r>
      <w:proofErr w:type="spellStart"/>
      <w:r w:rsidRPr="00733DD3">
        <w:t>Erdal</w:t>
      </w:r>
      <w:proofErr w:type="spellEnd"/>
      <w:r w:rsidRPr="00FB7B83">
        <w:t xml:space="preserve"> </w:t>
      </w:r>
      <w:proofErr w:type="spellStart"/>
      <w:r w:rsidRPr="00733DD3">
        <w:t>Arikan</w:t>
      </w:r>
      <w:proofErr w:type="spellEnd"/>
      <w:r w:rsidRPr="0013679E">
        <w:rPr>
          <w:rFonts w:ascii="宋体" w:hAnsi="宋体" w:hint="eastAsia"/>
        </w:rPr>
        <w:t>教授以及所有致力于极化</w:t>
      </w:r>
      <w:proofErr w:type="gramStart"/>
      <w:r w:rsidRPr="0013679E">
        <w:rPr>
          <w:rFonts w:ascii="宋体" w:hAnsi="宋体" w:hint="eastAsia"/>
        </w:rPr>
        <w:t>码研究</w:t>
      </w:r>
      <w:proofErr w:type="gramEnd"/>
      <w:r w:rsidRPr="0013679E">
        <w:rPr>
          <w:rFonts w:ascii="宋体" w:hAnsi="宋体" w:hint="eastAsia"/>
        </w:rPr>
        <w:t>的学者们，他们的研究成果使我找到了研究切入点。</w:t>
      </w:r>
    </w:p>
    <w:p w14:paraId="49A3C1DD" w14:textId="77777777" w:rsidR="006607C5" w:rsidRPr="0013679E" w:rsidRDefault="006607C5" w:rsidP="006607C5">
      <w:pPr>
        <w:ind w:firstLine="480"/>
        <w:rPr>
          <w:rFonts w:ascii="宋体" w:hAnsi="宋体"/>
        </w:rPr>
      </w:pPr>
      <w:r w:rsidRPr="0013679E">
        <w:rPr>
          <w:rFonts w:ascii="宋体" w:hAnsi="宋体" w:hint="eastAsia"/>
        </w:rPr>
        <w:t>感谢北京交通大学网络安全研究所的各位老师们，感谢他们在科研和生活中给予我的关怀和帮助。感谢实验室的小伙伴们，因为他们，科研生活才变得更加的多姿多彩。感谢我的室友崔子琦，郝爽雨，我们在一起度过了三年的学习生涯，有许多美好的回忆，</w:t>
      </w:r>
      <w:r>
        <w:rPr>
          <w:rFonts w:ascii="宋体" w:hAnsi="宋体" w:hint="eastAsia"/>
        </w:rPr>
        <w:t>祝福友谊地久天长。</w:t>
      </w:r>
    </w:p>
    <w:p w14:paraId="2A51119B" w14:textId="77777777" w:rsidR="006607C5" w:rsidRPr="0013679E" w:rsidRDefault="006607C5" w:rsidP="006607C5">
      <w:pPr>
        <w:ind w:firstLine="480"/>
        <w:rPr>
          <w:rFonts w:ascii="宋体" w:hAnsi="宋体"/>
        </w:rPr>
      </w:pPr>
      <w:r>
        <w:rPr>
          <w:rFonts w:ascii="宋体" w:hAnsi="宋体" w:hint="eastAsia"/>
        </w:rPr>
        <w:t>另外也</w:t>
      </w:r>
      <w:r w:rsidRPr="0013679E">
        <w:rPr>
          <w:rFonts w:ascii="宋体" w:hAnsi="宋体" w:hint="eastAsia"/>
        </w:rPr>
        <w:t>感</w:t>
      </w:r>
      <w:r>
        <w:rPr>
          <w:rFonts w:ascii="宋体" w:hAnsi="宋体" w:hint="eastAsia"/>
        </w:rPr>
        <w:t>谢</w:t>
      </w:r>
      <w:r w:rsidRPr="0013679E">
        <w:rPr>
          <w:rFonts w:ascii="宋体" w:hAnsi="宋体" w:hint="eastAsia"/>
        </w:rPr>
        <w:t>我的家人</w:t>
      </w:r>
      <w:r>
        <w:rPr>
          <w:rFonts w:ascii="宋体" w:hAnsi="宋体" w:hint="eastAsia"/>
        </w:rPr>
        <w:t>们</w:t>
      </w:r>
      <w:r w:rsidRPr="0013679E">
        <w:rPr>
          <w:rFonts w:ascii="宋体" w:hAnsi="宋体" w:hint="eastAsia"/>
        </w:rPr>
        <w:t>，谢谢他们的支持和鼓励</w:t>
      </w:r>
      <w:r>
        <w:rPr>
          <w:rFonts w:ascii="宋体" w:hAnsi="宋体" w:hint="eastAsia"/>
        </w:rPr>
        <w:t>，使我能够在学校专心完成我的学业</w:t>
      </w:r>
      <w:r w:rsidRPr="0013679E">
        <w:rPr>
          <w:rFonts w:ascii="宋体" w:hAnsi="宋体" w:hint="eastAsia"/>
        </w:rPr>
        <w:t>。</w:t>
      </w:r>
    </w:p>
    <w:p w14:paraId="031D2461" w14:textId="77777777" w:rsidR="006607C5" w:rsidRDefault="006607C5" w:rsidP="006607C5">
      <w:pPr>
        <w:ind w:firstLine="480"/>
        <w:rPr>
          <w:rFonts w:ascii="宋体" w:hAnsi="宋体"/>
        </w:rPr>
      </w:pPr>
      <w:r w:rsidRPr="0013679E">
        <w:rPr>
          <w:rFonts w:ascii="宋体" w:hAnsi="宋体" w:hint="eastAsia"/>
        </w:rPr>
        <w:t>最后，再次对所有帮助过我的人们表示诚挚的感谢！</w:t>
      </w:r>
    </w:p>
    <w:p w14:paraId="10095224" w14:textId="77777777" w:rsidR="006607C5" w:rsidRDefault="006607C5" w:rsidP="006607C5">
      <w:pPr>
        <w:ind w:firstLine="480"/>
        <w:rPr>
          <w:rFonts w:ascii="宋体" w:hAnsi="宋体"/>
        </w:rPr>
      </w:pPr>
    </w:p>
    <w:p w14:paraId="50A0EBB2" w14:textId="77777777" w:rsidR="006607C5" w:rsidRDefault="006607C5" w:rsidP="006607C5">
      <w:pPr>
        <w:ind w:firstLine="480"/>
        <w:rPr>
          <w:rFonts w:ascii="宋体" w:hAnsi="宋体"/>
        </w:rPr>
      </w:pPr>
    </w:p>
    <w:p w14:paraId="487EFA7C" w14:textId="77777777" w:rsidR="006607C5" w:rsidRDefault="006607C5" w:rsidP="006607C5">
      <w:pPr>
        <w:ind w:firstLine="480"/>
        <w:rPr>
          <w:rFonts w:ascii="宋体" w:hAnsi="宋体"/>
        </w:rPr>
      </w:pPr>
    </w:p>
    <w:p w14:paraId="4A5C3353" w14:textId="77777777" w:rsidR="006607C5" w:rsidRDefault="006607C5" w:rsidP="006607C5">
      <w:pPr>
        <w:ind w:firstLine="480"/>
        <w:rPr>
          <w:rFonts w:ascii="宋体" w:hAnsi="宋体"/>
        </w:rPr>
      </w:pPr>
    </w:p>
    <w:p w14:paraId="4E29CD8B" w14:textId="77777777" w:rsidR="006607C5" w:rsidRDefault="006607C5" w:rsidP="006607C5">
      <w:pPr>
        <w:ind w:firstLine="480"/>
        <w:rPr>
          <w:rFonts w:ascii="宋体" w:hAnsi="宋体"/>
        </w:rPr>
      </w:pPr>
    </w:p>
    <w:p w14:paraId="34BF37E5" w14:textId="77777777" w:rsidR="006607C5" w:rsidRDefault="006607C5" w:rsidP="006607C5">
      <w:pPr>
        <w:ind w:firstLineChars="0" w:firstLine="0"/>
        <w:sectPr w:rsidR="006607C5">
          <w:headerReference w:type="even" r:id="rId18"/>
          <w:type w:val="continuous"/>
          <w:pgSz w:w="11907" w:h="16840" w:code="9"/>
          <w:pgMar w:top="1701" w:right="1418" w:bottom="1418" w:left="1418" w:header="907" w:footer="851" w:gutter="567"/>
          <w:paperSrc w:first="31096" w:other="31096"/>
          <w:pgNumType w:fmt="lowerRoman"/>
          <w:cols w:space="720"/>
          <w:docGrid w:type="lines" w:linePitch="312"/>
        </w:sectPr>
      </w:pPr>
    </w:p>
    <w:p w14:paraId="26D02356" w14:textId="77777777" w:rsidR="006607C5" w:rsidRDefault="006607C5" w:rsidP="006607C5">
      <w:pPr>
        <w:pStyle w:val="af"/>
        <w:sectPr w:rsidR="006607C5">
          <w:type w:val="continuous"/>
          <w:pgSz w:w="11907" w:h="16840" w:code="9"/>
          <w:pgMar w:top="1701" w:right="1418" w:bottom="1418" w:left="1418" w:header="907" w:footer="851" w:gutter="567"/>
          <w:paperSrc w:first="31096" w:other="31096"/>
          <w:pgNumType w:fmt="lowerRoman"/>
          <w:cols w:space="720"/>
          <w:docGrid w:type="lines" w:linePitch="312"/>
        </w:sectPr>
      </w:pPr>
    </w:p>
    <w:p w14:paraId="49AB0519" w14:textId="77777777" w:rsidR="006607C5" w:rsidRPr="006607C5" w:rsidRDefault="006607C5" w:rsidP="006607C5">
      <w:pPr>
        <w:spacing w:line="240" w:lineRule="auto"/>
        <w:ind w:firstLineChars="0" w:firstLine="0"/>
        <w:rPr>
          <w:rFonts w:ascii="宋体" w:hAnsi="宋体"/>
        </w:rPr>
      </w:pPr>
    </w:p>
    <w:p w14:paraId="00792AA7" w14:textId="6B81D3A7" w:rsidR="0016699F" w:rsidRDefault="0016699F" w:rsidP="00DF7EE9">
      <w:pPr>
        <w:pStyle w:val="af"/>
        <w:jc w:val="both"/>
        <w:sectPr w:rsidR="0016699F">
          <w:headerReference w:type="even" r:id="rId19"/>
          <w:headerReference w:type="default" r:id="rId20"/>
          <w:footerReference w:type="even" r:id="rId21"/>
          <w:footerReference w:type="default" r:id="rId22"/>
          <w:headerReference w:type="first" r:id="rId23"/>
          <w:footerReference w:type="first" r:id="rId24"/>
          <w:type w:val="continuous"/>
          <w:pgSz w:w="11907" w:h="16840" w:code="9"/>
          <w:pgMar w:top="1701" w:right="1418" w:bottom="1418" w:left="1418" w:header="907" w:footer="851" w:gutter="567"/>
          <w:paperSrc w:first="31096" w:other="31096"/>
          <w:pgNumType w:fmt="lowerRoman"/>
          <w:cols w:space="720"/>
          <w:docGrid w:type="lines" w:linePitch="312"/>
        </w:sectPr>
      </w:pPr>
    </w:p>
    <w:p w14:paraId="4365F40D" w14:textId="77777777" w:rsidR="009C3FB4" w:rsidRDefault="009C3FB4" w:rsidP="00DF7EE9">
      <w:pPr>
        <w:pStyle w:val="af"/>
        <w:jc w:val="both"/>
        <w:sectPr w:rsidR="009C3FB4">
          <w:type w:val="continuous"/>
          <w:pgSz w:w="11907" w:h="16840" w:code="9"/>
          <w:pgMar w:top="1701" w:right="1418" w:bottom="1418" w:left="1418" w:header="907" w:footer="851" w:gutter="567"/>
          <w:paperSrc w:first="31096" w:other="31096"/>
          <w:pgNumType w:fmt="lowerRoman"/>
          <w:cols w:space="720"/>
          <w:docGrid w:type="lines" w:linePitch="312"/>
        </w:sectPr>
      </w:pPr>
    </w:p>
    <w:p w14:paraId="39507715" w14:textId="7544BEED" w:rsidR="009C3FB4" w:rsidRDefault="009C3FB4">
      <w:pPr>
        <w:pStyle w:val="a5"/>
      </w:pPr>
      <w:bookmarkStart w:id="5" w:name="序"/>
      <w:bookmarkStart w:id="6" w:name="_Toc145592711"/>
      <w:bookmarkStart w:id="7" w:name="_Toc72160728"/>
      <w:bookmarkEnd w:id="5"/>
      <w:r>
        <w:rPr>
          <w:rFonts w:hint="eastAsia"/>
        </w:rPr>
        <w:lastRenderedPageBreak/>
        <w:t>摘要</w:t>
      </w:r>
      <w:bookmarkEnd w:id="6"/>
      <w:bookmarkEnd w:id="7"/>
      <w:r w:rsidR="00531FE2">
        <w:rPr>
          <w:rFonts w:hint="eastAsia"/>
        </w:rPr>
        <w:t xml:space="preserve"> </w:t>
      </w:r>
    </w:p>
    <w:p w14:paraId="5EF53632" w14:textId="35AAA373" w:rsidR="009C3FB4" w:rsidRDefault="00D0045D" w:rsidP="009802D3">
      <w:pPr>
        <w:ind w:firstLine="480"/>
        <w:rPr>
          <w:rFonts w:ascii="宋体" w:hAnsi="宋体"/>
        </w:rPr>
      </w:pPr>
      <w:r>
        <w:rPr>
          <w:rFonts w:ascii="宋体" w:hAnsi="宋体" w:hint="eastAsia"/>
        </w:rPr>
        <w:t>极化码的核心是信道极化理论，并且已证明</w:t>
      </w:r>
      <w:r w:rsidR="004924FF" w:rsidRPr="00207383">
        <w:rPr>
          <w:rFonts w:ascii="宋体" w:hAnsi="宋体" w:hint="eastAsia"/>
        </w:rPr>
        <w:t>当码长无限长时，</w:t>
      </w:r>
      <w:r>
        <w:rPr>
          <w:rFonts w:ascii="宋体" w:hAnsi="宋体" w:hint="eastAsia"/>
        </w:rPr>
        <w:t>极化码</w:t>
      </w:r>
      <w:r w:rsidR="004924FF" w:rsidRPr="00207383">
        <w:rPr>
          <w:rFonts w:ascii="宋体" w:hAnsi="宋体" w:hint="eastAsia"/>
        </w:rPr>
        <w:t>可以达到信道容量。然而对于中短码长的极化码，由于信道极化不充分，</w:t>
      </w:r>
      <w:r w:rsidR="00785656">
        <w:rPr>
          <w:rFonts w:ascii="宋体" w:hAnsi="宋体" w:hint="eastAsia"/>
        </w:rPr>
        <w:t>使得</w:t>
      </w:r>
      <w:r w:rsidR="004924FF" w:rsidRPr="00207383">
        <w:rPr>
          <w:rFonts w:ascii="宋体" w:hAnsi="宋体" w:hint="eastAsia"/>
        </w:rPr>
        <w:t>译码</w:t>
      </w:r>
      <w:r w:rsidR="00207383">
        <w:rPr>
          <w:rFonts w:ascii="宋体" w:hAnsi="宋体" w:hint="eastAsia"/>
        </w:rPr>
        <w:t>出现错误，</w:t>
      </w:r>
      <w:r w:rsidR="00785656">
        <w:rPr>
          <w:rFonts w:ascii="宋体" w:hAnsi="宋体" w:hint="eastAsia"/>
        </w:rPr>
        <w:t>加之缺乏译码结果检测机制</w:t>
      </w:r>
      <w:r w:rsidR="00207383">
        <w:rPr>
          <w:rFonts w:ascii="宋体" w:hAnsi="宋体" w:hint="eastAsia"/>
        </w:rPr>
        <w:t>，</w:t>
      </w:r>
      <w:r w:rsidR="00A072F1">
        <w:rPr>
          <w:rFonts w:ascii="宋体" w:hAnsi="宋体" w:hint="eastAsia"/>
        </w:rPr>
        <w:t>使得</w:t>
      </w:r>
      <w:r w:rsidR="00207383">
        <w:rPr>
          <w:rFonts w:ascii="宋体" w:hAnsi="宋体" w:hint="eastAsia"/>
        </w:rPr>
        <w:t>错误不能够被及时发现，</w:t>
      </w:r>
      <w:r w:rsidR="00A072F1">
        <w:rPr>
          <w:rFonts w:ascii="宋体" w:hAnsi="宋体" w:hint="eastAsia"/>
        </w:rPr>
        <w:t>最终</w:t>
      </w:r>
      <w:r w:rsidR="00785656">
        <w:rPr>
          <w:rFonts w:ascii="宋体" w:hAnsi="宋体" w:hint="eastAsia"/>
        </w:rPr>
        <w:t>导致</w:t>
      </w:r>
      <w:r w:rsidR="00207383">
        <w:rPr>
          <w:rFonts w:ascii="宋体" w:hAnsi="宋体" w:hint="eastAsia"/>
        </w:rPr>
        <w:t>译码性能不理想</w:t>
      </w:r>
      <w:r w:rsidR="004924FF" w:rsidRPr="00207383">
        <w:rPr>
          <w:rFonts w:ascii="宋体" w:hAnsi="宋体" w:hint="eastAsia"/>
        </w:rPr>
        <w:t>。因此，</w:t>
      </w:r>
      <w:r w:rsidR="00A072F1">
        <w:rPr>
          <w:rFonts w:ascii="宋体" w:hAnsi="宋体" w:hint="eastAsia"/>
        </w:rPr>
        <w:t>可以通过</w:t>
      </w:r>
      <w:r w:rsidR="00207383">
        <w:rPr>
          <w:rFonts w:ascii="宋体" w:hAnsi="宋体" w:hint="eastAsia"/>
        </w:rPr>
        <w:t>找寻</w:t>
      </w:r>
      <w:r w:rsidR="00785656">
        <w:rPr>
          <w:rFonts w:ascii="宋体" w:hAnsi="宋体" w:hint="eastAsia"/>
        </w:rPr>
        <w:t>译码可靠性测度</w:t>
      </w:r>
      <w:r w:rsidR="00A072F1">
        <w:rPr>
          <w:rFonts w:ascii="宋体" w:hAnsi="宋体" w:hint="eastAsia"/>
        </w:rPr>
        <w:t>，及时发现译码错误</w:t>
      </w:r>
      <w:r w:rsidR="00785656">
        <w:rPr>
          <w:rFonts w:ascii="宋体" w:hAnsi="宋体" w:hint="eastAsia"/>
        </w:rPr>
        <w:t>并采取对应的措施</w:t>
      </w:r>
      <w:r w:rsidR="00A072F1">
        <w:rPr>
          <w:rFonts w:ascii="宋体" w:hAnsi="宋体" w:hint="eastAsia"/>
        </w:rPr>
        <w:t>，</w:t>
      </w:r>
      <w:r w:rsidR="00990478">
        <w:rPr>
          <w:rFonts w:ascii="宋体" w:hAnsi="宋体" w:hint="eastAsia"/>
        </w:rPr>
        <w:t>来</w:t>
      </w:r>
      <w:r w:rsidR="00387063">
        <w:rPr>
          <w:rFonts w:ascii="宋体" w:hAnsi="宋体" w:hint="eastAsia"/>
        </w:rPr>
        <w:t>进一步提高译码性能</w:t>
      </w:r>
      <w:r w:rsidR="004924FF" w:rsidRPr="00207383">
        <w:rPr>
          <w:rFonts w:ascii="宋体" w:hAnsi="宋体" w:hint="eastAsia"/>
        </w:rPr>
        <w:t>。</w:t>
      </w:r>
    </w:p>
    <w:p w14:paraId="0B21C527" w14:textId="0DA37AE1" w:rsidR="00BD13AA" w:rsidRDefault="00BD13AA" w:rsidP="009802D3">
      <w:pPr>
        <w:ind w:firstLine="480"/>
        <w:rPr>
          <w:rFonts w:ascii="宋体" w:hAnsi="宋体"/>
        </w:rPr>
      </w:pPr>
      <w:r>
        <w:rPr>
          <w:rFonts w:ascii="宋体" w:hAnsi="宋体" w:hint="eastAsia"/>
        </w:rPr>
        <w:t>本文主要的研究内容包括：</w:t>
      </w:r>
    </w:p>
    <w:p w14:paraId="01B5AED3" w14:textId="7176CC77" w:rsidR="00387063" w:rsidRDefault="00BD13AA" w:rsidP="00BD13AA">
      <w:pPr>
        <w:ind w:firstLine="480"/>
        <w:rPr>
          <w:rFonts w:ascii="宋体" w:hAnsi="宋体"/>
        </w:rPr>
      </w:pPr>
      <w:r>
        <w:rPr>
          <w:rFonts w:ascii="宋体" w:hAnsi="宋体" w:hint="eastAsia"/>
        </w:rPr>
        <w:t>（</w:t>
      </w:r>
      <w:r w:rsidRPr="00BD13AA">
        <w:t>1</w:t>
      </w:r>
      <w:r>
        <w:rPr>
          <w:rFonts w:ascii="宋体" w:hAnsi="宋体" w:hint="eastAsia"/>
        </w:rPr>
        <w:t>）</w:t>
      </w:r>
      <w:r w:rsidRPr="00733DD3">
        <w:t>CRC</w:t>
      </w:r>
      <w:r w:rsidR="00380B35">
        <w:rPr>
          <w:rFonts w:ascii="宋体" w:hAnsi="宋体" w:hint="eastAsia"/>
        </w:rPr>
        <w:t>是一</w:t>
      </w:r>
      <w:r>
        <w:rPr>
          <w:rFonts w:ascii="宋体" w:hAnsi="宋体" w:hint="eastAsia"/>
        </w:rPr>
        <w:t>种译码可靠性测度，</w:t>
      </w:r>
      <w:r w:rsidR="00D04F21">
        <w:rPr>
          <w:rFonts w:ascii="宋体" w:hAnsi="宋体" w:hint="eastAsia"/>
        </w:rPr>
        <w:t>为了进一步改善</w:t>
      </w:r>
      <w:r w:rsidR="00D04F21" w:rsidRPr="00733DD3">
        <w:rPr>
          <w:rFonts w:hint="eastAsia"/>
        </w:rPr>
        <w:t>C</w:t>
      </w:r>
      <w:r w:rsidR="00D04F21" w:rsidRPr="00733DD3">
        <w:t>RC</w:t>
      </w:r>
      <w:r w:rsidR="00D04F21" w:rsidRPr="005642D2">
        <w:rPr>
          <w:rFonts w:hint="eastAsia"/>
        </w:rPr>
        <w:t>辅助的串行抵消列表（</w:t>
      </w:r>
      <w:r w:rsidR="00D04F21" w:rsidRPr="00733DD3">
        <w:rPr>
          <w:rFonts w:hint="eastAsia"/>
        </w:rPr>
        <w:t>CRC</w:t>
      </w:r>
      <w:r w:rsidR="00D04F21" w:rsidRPr="00F44EAF">
        <w:rPr>
          <w:rFonts w:hint="eastAsia"/>
        </w:rPr>
        <w:t>-</w:t>
      </w:r>
      <w:r w:rsidR="00D04F21" w:rsidRPr="00733DD3">
        <w:t>a</w:t>
      </w:r>
      <w:r w:rsidR="00D04F21" w:rsidRPr="00733DD3">
        <w:rPr>
          <w:rFonts w:hint="eastAsia"/>
        </w:rPr>
        <w:t>ided</w:t>
      </w:r>
      <w:r w:rsidR="00D04F21" w:rsidRPr="00F44EAF">
        <w:rPr>
          <w:rFonts w:hint="eastAsia"/>
        </w:rPr>
        <w:t xml:space="preserve"> </w:t>
      </w:r>
      <w:r w:rsidR="00D04F21" w:rsidRPr="00733DD3">
        <w:t>s</w:t>
      </w:r>
      <w:r w:rsidR="00D04F21" w:rsidRPr="00733DD3">
        <w:rPr>
          <w:rFonts w:hint="eastAsia"/>
        </w:rPr>
        <w:t>uccessive</w:t>
      </w:r>
      <w:r w:rsidR="00D04F21" w:rsidRPr="00F44EAF">
        <w:rPr>
          <w:rFonts w:hint="eastAsia"/>
        </w:rPr>
        <w:t xml:space="preserve"> </w:t>
      </w:r>
      <w:r w:rsidR="00D04F21" w:rsidRPr="00733DD3">
        <w:t>c</w:t>
      </w:r>
      <w:r w:rsidR="00D04F21" w:rsidRPr="00733DD3">
        <w:rPr>
          <w:rFonts w:hint="eastAsia"/>
        </w:rPr>
        <w:t>ancellation</w:t>
      </w:r>
      <w:r w:rsidR="00D04F21" w:rsidRPr="00F44EAF">
        <w:rPr>
          <w:rFonts w:hint="eastAsia"/>
        </w:rPr>
        <w:t xml:space="preserve"> </w:t>
      </w:r>
      <w:r w:rsidR="00D04F21" w:rsidRPr="00733DD3">
        <w:t>l</w:t>
      </w:r>
      <w:r w:rsidR="00D04F21" w:rsidRPr="00733DD3">
        <w:rPr>
          <w:rFonts w:hint="eastAsia"/>
        </w:rPr>
        <w:t>ist</w:t>
      </w:r>
      <w:r w:rsidR="00D04F21" w:rsidRPr="00F44EAF">
        <w:rPr>
          <w:rFonts w:hint="eastAsia"/>
        </w:rPr>
        <w:t xml:space="preserve">, </w:t>
      </w:r>
      <w:r w:rsidR="00D04F21" w:rsidRPr="00733DD3">
        <w:rPr>
          <w:rFonts w:hint="eastAsia"/>
        </w:rPr>
        <w:t>CA</w:t>
      </w:r>
      <w:r w:rsidR="00D04F21" w:rsidRPr="00F44EAF">
        <w:rPr>
          <w:rFonts w:hint="eastAsia"/>
        </w:rPr>
        <w:t>-</w:t>
      </w:r>
      <w:r w:rsidR="00D04F21" w:rsidRPr="00733DD3">
        <w:rPr>
          <w:rFonts w:hint="eastAsia"/>
        </w:rPr>
        <w:t>SCL</w:t>
      </w:r>
      <w:r w:rsidR="00D04F21" w:rsidRPr="005642D2">
        <w:rPr>
          <w:rFonts w:hint="eastAsia"/>
        </w:rPr>
        <w:t>）算法</w:t>
      </w:r>
      <w:r w:rsidR="00D04F21">
        <w:rPr>
          <w:rFonts w:ascii="宋体" w:hAnsi="宋体" w:hint="eastAsia"/>
        </w:rPr>
        <w:t>的性能，</w:t>
      </w:r>
      <w:r>
        <w:rPr>
          <w:rFonts w:ascii="宋体" w:hAnsi="宋体" w:hint="eastAsia"/>
        </w:rPr>
        <w:t>从优化</w:t>
      </w:r>
      <w:r w:rsidRPr="00733DD3">
        <w:t>CRC</w:t>
      </w:r>
      <w:r>
        <w:rPr>
          <w:rFonts w:ascii="宋体" w:hAnsi="宋体" w:hint="eastAsia"/>
        </w:rPr>
        <w:t>校验的角度出发，提出了基于关键集合的部分</w:t>
      </w:r>
      <w:r w:rsidRPr="00733DD3">
        <w:rPr>
          <w:rFonts w:hint="eastAsia"/>
        </w:rPr>
        <w:t>C</w:t>
      </w:r>
      <w:r w:rsidRPr="00733DD3">
        <w:t>RC</w:t>
      </w:r>
      <w:r>
        <w:rPr>
          <w:rFonts w:ascii="宋体" w:hAnsi="宋体" w:hint="eastAsia"/>
        </w:rPr>
        <w:t>校验辅助</w:t>
      </w:r>
      <w:r w:rsidR="00194D50" w:rsidRPr="00194D50">
        <w:rPr>
          <w:rFonts w:hint="eastAsia"/>
        </w:rPr>
        <w:t>S</w:t>
      </w:r>
      <w:r w:rsidR="00194D50" w:rsidRPr="00194D50">
        <w:t>CL</w:t>
      </w:r>
      <w:r w:rsidR="00153D09">
        <w:rPr>
          <w:rFonts w:hint="eastAsia"/>
        </w:rPr>
        <w:t>的</w:t>
      </w:r>
      <w:r>
        <w:rPr>
          <w:rFonts w:ascii="宋体" w:hAnsi="宋体" w:hint="eastAsia"/>
        </w:rPr>
        <w:t>译码</w:t>
      </w:r>
      <w:r w:rsidR="00194D50">
        <w:rPr>
          <w:rFonts w:ascii="宋体" w:hAnsi="宋体" w:hint="eastAsia"/>
        </w:rPr>
        <w:t>算法</w:t>
      </w:r>
      <w:r>
        <w:rPr>
          <w:rFonts w:ascii="宋体" w:hAnsi="宋体" w:hint="eastAsia"/>
        </w:rPr>
        <w:t>。</w:t>
      </w:r>
      <w:r w:rsidR="00A072F1" w:rsidRPr="00733DD3">
        <w:rPr>
          <w:rFonts w:hint="eastAsia"/>
        </w:rPr>
        <w:t>C</w:t>
      </w:r>
      <w:r w:rsidR="00A072F1" w:rsidRPr="00733DD3">
        <w:t>RC</w:t>
      </w:r>
      <w:r w:rsidR="0093596F">
        <w:rPr>
          <w:rFonts w:hint="eastAsia"/>
        </w:rPr>
        <w:t>从监督全部信息位变成了</w:t>
      </w:r>
      <w:r w:rsidR="00A072F1">
        <w:rPr>
          <w:rFonts w:ascii="宋体" w:hAnsi="宋体" w:hint="eastAsia"/>
        </w:rPr>
        <w:t>只负责</w:t>
      </w:r>
      <w:r w:rsidR="000C0CB4">
        <w:rPr>
          <w:rFonts w:ascii="宋体" w:hAnsi="宋体" w:hint="eastAsia"/>
        </w:rPr>
        <w:t>监督</w:t>
      </w:r>
      <w:r w:rsidR="00A072F1">
        <w:rPr>
          <w:rFonts w:ascii="宋体" w:hAnsi="宋体" w:hint="eastAsia"/>
        </w:rPr>
        <w:t>关键集合中的元素，</w:t>
      </w:r>
      <w:r w:rsidR="00222B2C">
        <w:rPr>
          <w:rFonts w:ascii="宋体" w:hAnsi="宋体" w:hint="eastAsia"/>
        </w:rPr>
        <w:t>其中</w:t>
      </w:r>
      <w:r w:rsidR="000C0CB4">
        <w:rPr>
          <w:rFonts w:ascii="宋体" w:hAnsi="宋体" w:hint="eastAsia"/>
        </w:rPr>
        <w:t>关键集合是指极化码中</w:t>
      </w:r>
      <w:r w:rsidR="006634F6">
        <w:rPr>
          <w:rFonts w:ascii="宋体" w:hAnsi="宋体" w:hint="eastAsia"/>
        </w:rPr>
        <w:t>位于</w:t>
      </w:r>
      <w:r w:rsidR="000C0CB4">
        <w:rPr>
          <w:rFonts w:ascii="宋体" w:hAnsi="宋体" w:hint="eastAsia"/>
        </w:rPr>
        <w:t>重要位置的信息比特</w:t>
      </w:r>
      <w:r w:rsidR="00363BB6">
        <w:rPr>
          <w:rFonts w:ascii="宋体" w:hAnsi="宋体" w:hint="eastAsia"/>
        </w:rPr>
        <w:t>。由于</w:t>
      </w:r>
      <w:r w:rsidR="000C0CB4">
        <w:rPr>
          <w:rFonts w:ascii="宋体" w:hAnsi="宋体" w:hint="eastAsia"/>
        </w:rPr>
        <w:t>减少了</w:t>
      </w:r>
      <w:r w:rsidR="000C0CB4" w:rsidRPr="00733DD3">
        <w:t>CRC</w:t>
      </w:r>
      <w:r w:rsidR="000C0CB4">
        <w:rPr>
          <w:rFonts w:ascii="宋体" w:hAnsi="宋体" w:hint="eastAsia"/>
        </w:rPr>
        <w:t>监督的信息位数，</w:t>
      </w:r>
      <w:r w:rsidR="00A072F1">
        <w:rPr>
          <w:rFonts w:ascii="宋体" w:hAnsi="宋体" w:hint="eastAsia"/>
        </w:rPr>
        <w:t>可以</w:t>
      </w:r>
      <w:r w:rsidR="005B11C1">
        <w:rPr>
          <w:rFonts w:ascii="宋体" w:hAnsi="宋体" w:hint="eastAsia"/>
        </w:rPr>
        <w:t>提高算法中</w:t>
      </w:r>
      <w:r w:rsidR="005B11C1" w:rsidRPr="00733DD3">
        <w:rPr>
          <w:rFonts w:hint="eastAsia"/>
        </w:rPr>
        <w:t>C</w:t>
      </w:r>
      <w:r w:rsidR="005B11C1" w:rsidRPr="00733DD3">
        <w:t>RC</w:t>
      </w:r>
      <w:r w:rsidR="005B11C1">
        <w:rPr>
          <w:rFonts w:ascii="宋体" w:hAnsi="宋体" w:hint="eastAsia"/>
        </w:rPr>
        <w:t>的</w:t>
      </w:r>
      <w:r w:rsidR="005156AD">
        <w:rPr>
          <w:rFonts w:ascii="宋体" w:hAnsi="宋体" w:hint="eastAsia"/>
        </w:rPr>
        <w:t>检错</w:t>
      </w:r>
      <w:r w:rsidR="005B11C1">
        <w:rPr>
          <w:rFonts w:ascii="宋体" w:hAnsi="宋体" w:hint="eastAsia"/>
        </w:rPr>
        <w:t>准确性</w:t>
      </w:r>
      <w:r w:rsidR="00363BB6">
        <w:rPr>
          <w:rFonts w:ascii="宋体" w:hAnsi="宋体" w:hint="eastAsia"/>
        </w:rPr>
        <w:t>，进而</w:t>
      </w:r>
      <w:r w:rsidR="00A072F1">
        <w:rPr>
          <w:rFonts w:ascii="宋体" w:hAnsi="宋体" w:hint="eastAsia"/>
        </w:rPr>
        <w:t>提高译码性能</w:t>
      </w:r>
      <w:r w:rsidR="005B11C1">
        <w:rPr>
          <w:rFonts w:ascii="宋体" w:hAnsi="宋体" w:hint="eastAsia"/>
        </w:rPr>
        <w:t>。仿真结果表明，</w:t>
      </w:r>
      <w:r w:rsidR="00152E10">
        <w:rPr>
          <w:rFonts w:ascii="宋体" w:hAnsi="宋体" w:hint="eastAsia"/>
        </w:rPr>
        <w:t>极化码在误比特率为</w:t>
      </w:r>
      <m:oMath>
        <m:sSup>
          <m:sSupPr>
            <m:ctrlPr>
              <w:rPr>
                <w:rFonts w:ascii="Cambria Math" w:hAnsi="Cambria Math"/>
                <w:i/>
              </w:rPr>
            </m:ctrlPr>
          </m:sSupPr>
          <m:e>
            <m:r>
              <w:rPr>
                <w:rFonts w:ascii="Cambria Math" w:hAnsi="Cambria Math"/>
              </w:rPr>
              <m:t>10</m:t>
            </m:r>
          </m:e>
          <m:sup>
            <m:r>
              <w:rPr>
                <w:rFonts w:ascii="Cambria Math" w:eastAsia="微软雅黑" w:hAnsi="Cambria Math"/>
              </w:rPr>
              <m:t>-</m:t>
            </m:r>
            <m:r>
              <w:rPr>
                <w:rFonts w:ascii="Cambria Math" w:hAnsi="Cambria Math"/>
              </w:rPr>
              <m:t>6</m:t>
            </m:r>
          </m:sup>
        </m:sSup>
      </m:oMath>
      <w:r w:rsidR="00152E10">
        <w:rPr>
          <w:rFonts w:ascii="宋体" w:hAnsi="宋体" w:hint="eastAsia"/>
        </w:rPr>
        <w:t>时，</w:t>
      </w:r>
      <w:r w:rsidR="00152E10">
        <w:rPr>
          <w:rFonts w:ascii="宋体" w:hAnsi="宋体" w:hint="eastAsia"/>
          <w:color w:val="000000" w:themeColor="text1"/>
        </w:rPr>
        <w:t>部分</w:t>
      </w:r>
      <w:r w:rsidR="00152E10" w:rsidRPr="00733DD3">
        <w:rPr>
          <w:color w:val="000000" w:themeColor="text1"/>
        </w:rPr>
        <w:t>CRC</w:t>
      </w:r>
      <w:r w:rsidR="00152E10">
        <w:rPr>
          <w:rFonts w:ascii="宋体" w:hAnsi="宋体" w:hint="eastAsia"/>
          <w:color w:val="000000" w:themeColor="text1"/>
        </w:rPr>
        <w:t>校验的方案较全局</w:t>
      </w:r>
      <w:r w:rsidR="00152E10" w:rsidRPr="00733DD3">
        <w:rPr>
          <w:color w:val="000000" w:themeColor="text1"/>
        </w:rPr>
        <w:t>CRC</w:t>
      </w:r>
      <w:r w:rsidR="00152E10">
        <w:rPr>
          <w:rFonts w:ascii="宋体" w:hAnsi="宋体" w:hint="eastAsia"/>
          <w:color w:val="000000" w:themeColor="text1"/>
        </w:rPr>
        <w:t>校验方案可达到约</w:t>
      </w:r>
      <w:r w:rsidR="00152E10" w:rsidRPr="00152E10">
        <w:rPr>
          <w:color w:val="000000" w:themeColor="text1"/>
        </w:rPr>
        <w:t xml:space="preserve">0.5 </w:t>
      </w:r>
      <w:r w:rsidR="00152E10" w:rsidRPr="00733DD3">
        <w:rPr>
          <w:color w:val="000000" w:themeColor="text1"/>
        </w:rPr>
        <w:t>dB</w:t>
      </w:r>
      <w:r w:rsidR="00152E10">
        <w:rPr>
          <w:rFonts w:ascii="宋体" w:hAnsi="宋体" w:hint="eastAsia"/>
          <w:color w:val="000000" w:themeColor="text1"/>
        </w:rPr>
        <w:t>的编码增益。</w:t>
      </w:r>
    </w:p>
    <w:p w14:paraId="73C66678" w14:textId="14D481B2" w:rsidR="005B11C1" w:rsidRPr="005446A9" w:rsidRDefault="00BD13AA" w:rsidP="00D97433">
      <w:pPr>
        <w:ind w:firstLine="480"/>
        <w:rPr>
          <w:color w:val="000000" w:themeColor="text1"/>
        </w:rPr>
      </w:pPr>
      <w:r>
        <w:rPr>
          <w:rFonts w:hint="eastAsia"/>
          <w:color w:val="000000" w:themeColor="text1"/>
        </w:rPr>
        <w:t>（</w:t>
      </w:r>
      <w:r w:rsidRPr="00BD13AA">
        <w:rPr>
          <w:rFonts w:hint="eastAsia"/>
        </w:rPr>
        <w:t>2</w:t>
      </w:r>
      <w:r>
        <w:rPr>
          <w:rFonts w:hint="eastAsia"/>
          <w:color w:val="000000" w:themeColor="text1"/>
        </w:rPr>
        <w:t>）</w:t>
      </w:r>
      <w:r w:rsidR="00D44078" w:rsidRPr="00733DD3">
        <w:rPr>
          <w:color w:val="000000" w:themeColor="text1"/>
        </w:rPr>
        <w:t>CRC</w:t>
      </w:r>
      <w:r w:rsidR="0041425D">
        <w:rPr>
          <w:rFonts w:ascii="宋体" w:hAnsi="宋体" w:hint="eastAsia"/>
          <w:color w:val="000000" w:themeColor="text1"/>
        </w:rPr>
        <w:t>本身并无纠错能力，它</w:t>
      </w:r>
      <w:r w:rsidR="00D44078" w:rsidRPr="00D44078">
        <w:rPr>
          <w:rFonts w:ascii="宋体" w:hAnsi="宋体" w:hint="eastAsia"/>
          <w:color w:val="000000" w:themeColor="text1"/>
        </w:rPr>
        <w:t>的加入</w:t>
      </w:r>
      <w:r w:rsidR="0041425D">
        <w:rPr>
          <w:rFonts w:ascii="宋体" w:hAnsi="宋体" w:hint="eastAsia"/>
          <w:color w:val="000000" w:themeColor="text1"/>
        </w:rPr>
        <w:t>还</w:t>
      </w:r>
      <w:r w:rsidR="00D44078">
        <w:rPr>
          <w:rFonts w:ascii="宋体" w:hAnsi="宋体" w:hint="eastAsia"/>
          <w:color w:val="000000" w:themeColor="text1"/>
        </w:rPr>
        <w:t>会占用部分可靠信道，</w:t>
      </w:r>
      <w:r w:rsidR="00D44078" w:rsidRPr="005E3238">
        <w:rPr>
          <w:rFonts w:hint="eastAsia"/>
          <w:color w:val="000000" w:themeColor="text1"/>
        </w:rPr>
        <w:t>使得用来传输信息比特</w:t>
      </w:r>
      <w:r w:rsidR="0041425D">
        <w:rPr>
          <w:rFonts w:hint="eastAsia"/>
          <w:color w:val="000000" w:themeColor="text1"/>
        </w:rPr>
        <w:t>的</w:t>
      </w:r>
      <w:r w:rsidR="00D44078" w:rsidRPr="005E3238">
        <w:rPr>
          <w:rFonts w:hint="eastAsia"/>
          <w:color w:val="000000" w:themeColor="text1"/>
        </w:rPr>
        <w:t>信道可靠性降低</w:t>
      </w:r>
      <w:r w:rsidR="005446A9">
        <w:rPr>
          <w:rFonts w:hint="eastAsia"/>
          <w:color w:val="000000" w:themeColor="text1"/>
        </w:rPr>
        <w:t>，</w:t>
      </w:r>
      <w:r w:rsidR="00D44078">
        <w:rPr>
          <w:rFonts w:ascii="宋体" w:hAnsi="宋体" w:hint="eastAsia"/>
          <w:color w:val="000000" w:themeColor="text1"/>
        </w:rPr>
        <w:t>针对此问题，</w:t>
      </w:r>
      <w:r w:rsidR="000D1F4B">
        <w:rPr>
          <w:rFonts w:hint="eastAsia"/>
          <w:color w:val="000000" w:themeColor="text1"/>
        </w:rPr>
        <w:t>研究</w:t>
      </w:r>
      <w:r w:rsidR="0041425D">
        <w:rPr>
          <w:rFonts w:hint="eastAsia"/>
          <w:color w:val="000000" w:themeColor="text1"/>
        </w:rPr>
        <w:t>了</w:t>
      </w:r>
      <w:r w:rsidR="00BC1483" w:rsidRPr="005E3238">
        <w:rPr>
          <w:rFonts w:hint="eastAsia"/>
          <w:color w:val="000000" w:themeColor="text1"/>
        </w:rPr>
        <w:t>距离参数</w:t>
      </w:r>
      <w:r w:rsidR="005446A9">
        <w:rPr>
          <w:rFonts w:hint="eastAsia"/>
          <w:color w:val="000000" w:themeColor="text1"/>
        </w:rPr>
        <w:t>这种译码可靠性测度，</w:t>
      </w:r>
      <w:r w:rsidR="00D97433">
        <w:rPr>
          <w:rFonts w:ascii="宋体" w:hAnsi="宋体" w:hint="eastAsia"/>
        </w:rPr>
        <w:t>并</w:t>
      </w:r>
      <w:r w:rsidR="000D1F4B">
        <w:rPr>
          <w:rFonts w:ascii="宋体" w:hAnsi="宋体" w:hint="eastAsia"/>
        </w:rPr>
        <w:t>提出</w:t>
      </w:r>
      <w:r w:rsidR="00D97433">
        <w:rPr>
          <w:rFonts w:ascii="宋体" w:hAnsi="宋体" w:hint="eastAsia"/>
        </w:rPr>
        <w:t>了基于距离参数的单比特翻转译码算法，</w:t>
      </w:r>
      <w:r w:rsidR="005446A9">
        <w:rPr>
          <w:rFonts w:hint="eastAsia"/>
          <w:color w:val="000000" w:themeColor="text1"/>
        </w:rPr>
        <w:t>取代原算法中的</w:t>
      </w:r>
      <w:proofErr w:type="spellStart"/>
      <w:r w:rsidR="005446A9" w:rsidRPr="00733DD3">
        <w:rPr>
          <w:rFonts w:hint="eastAsia"/>
          <w:color w:val="000000" w:themeColor="text1"/>
        </w:rPr>
        <w:t>C</w:t>
      </w:r>
      <w:r w:rsidR="005446A9" w:rsidRPr="00733DD3">
        <w:rPr>
          <w:color w:val="000000" w:themeColor="text1"/>
        </w:rPr>
        <w:t>RC</w:t>
      </w:r>
      <w:proofErr w:type="spellEnd"/>
      <w:r w:rsidR="005446A9">
        <w:rPr>
          <w:rFonts w:hint="eastAsia"/>
          <w:color w:val="000000" w:themeColor="text1"/>
        </w:rPr>
        <w:t>。</w:t>
      </w:r>
      <w:r w:rsidR="00D97433">
        <w:rPr>
          <w:rFonts w:hint="eastAsia"/>
          <w:color w:val="000000" w:themeColor="text1"/>
        </w:rPr>
        <w:t>该算法中每次翻转一个比特后重译码将获得一条译码路径，其中翻转比特取自关键集合；设定</w:t>
      </w:r>
      <w:r w:rsidR="00D97433">
        <w:rPr>
          <w:rFonts w:ascii="宋体" w:hAnsi="宋体" w:hint="eastAsia"/>
        </w:rPr>
        <w:t>翻转次数为</w:t>
      </w:r>
      <w:r w:rsidR="00D97433" w:rsidRPr="00733DD3">
        <w:rPr>
          <w:i/>
          <w:iCs/>
        </w:rPr>
        <w:t>T</w:t>
      </w:r>
      <w:r w:rsidR="00D97433">
        <w:rPr>
          <w:rFonts w:ascii="宋体" w:hAnsi="宋体" w:hint="eastAsia"/>
        </w:rPr>
        <w:t>，则最终可获得</w:t>
      </w:r>
      <m:oMath>
        <m:r>
          <w:rPr>
            <w:rFonts w:ascii="Cambria Math" w:hAnsi="Cambria Math"/>
          </w:rPr>
          <m:t>T</m:t>
        </m:r>
        <m:r>
          <w:rPr>
            <w:rFonts w:ascii="Cambria Math" w:hAnsi="Cambria Math" w:hint="eastAsia"/>
          </w:rPr>
          <m:t>+</m:t>
        </m:r>
        <m:r>
          <w:rPr>
            <w:rFonts w:ascii="Cambria Math" w:hAnsi="Cambria Math"/>
          </w:rPr>
          <m:t>1</m:t>
        </m:r>
      </m:oMath>
      <w:r w:rsidR="00D97433">
        <w:rPr>
          <w:rFonts w:ascii="宋体" w:hAnsi="宋体" w:hint="eastAsia"/>
        </w:rPr>
        <w:t>条译码路径。分别计算每条译码路径重编码后对应</w:t>
      </w:r>
      <w:r w:rsidR="00D04F21">
        <w:rPr>
          <w:rFonts w:ascii="宋体" w:hAnsi="宋体" w:hint="eastAsia"/>
        </w:rPr>
        <w:t>的</w:t>
      </w:r>
      <w:r w:rsidR="00D97433">
        <w:rPr>
          <w:rFonts w:ascii="宋体" w:hAnsi="宋体" w:hint="eastAsia"/>
        </w:rPr>
        <w:t>候选码字的距离参数</w:t>
      </w:r>
      <w:r w:rsidR="00D04F21">
        <w:rPr>
          <w:rFonts w:ascii="宋体" w:hAnsi="宋体" w:hint="eastAsia"/>
        </w:rPr>
        <w:t>值</w:t>
      </w:r>
      <w:r w:rsidR="00D97433">
        <w:rPr>
          <w:rFonts w:ascii="宋体" w:hAnsi="宋体" w:hint="eastAsia"/>
        </w:rPr>
        <w:t>，择其最小值对应的译码路径为译码结果。</w:t>
      </w:r>
      <w:r w:rsidR="00BC1483">
        <w:rPr>
          <w:rFonts w:ascii="宋体" w:hAnsi="宋体" w:hint="eastAsia"/>
        </w:rPr>
        <w:t>仿真结果表明，</w:t>
      </w:r>
      <w:r w:rsidR="00923425">
        <w:rPr>
          <w:rFonts w:ascii="宋体" w:hAnsi="宋体" w:hint="eastAsia"/>
        </w:rPr>
        <w:t>极化码在误比特率为</w:t>
      </w:r>
      <m:oMath>
        <m:sSup>
          <m:sSupPr>
            <m:ctrlPr>
              <w:rPr>
                <w:rFonts w:ascii="Cambria Math" w:hAnsi="Cambria Math"/>
                <w:i/>
              </w:rPr>
            </m:ctrlPr>
          </m:sSupPr>
          <m:e>
            <m:r>
              <w:rPr>
                <w:rFonts w:ascii="Cambria Math" w:hAnsi="Cambria Math"/>
              </w:rPr>
              <m:t>10</m:t>
            </m:r>
          </m:e>
          <m:sup>
            <m:r>
              <w:rPr>
                <w:rFonts w:ascii="Cambria Math" w:eastAsia="微软雅黑" w:hAnsi="Cambria Math"/>
              </w:rPr>
              <m:t>-</m:t>
            </m:r>
            <m:r>
              <w:rPr>
                <w:rFonts w:ascii="Cambria Math" w:hAnsi="Cambria Math"/>
              </w:rPr>
              <m:t>5</m:t>
            </m:r>
          </m:sup>
        </m:sSup>
      </m:oMath>
      <w:r w:rsidR="00923425">
        <w:rPr>
          <w:rFonts w:ascii="宋体" w:hAnsi="宋体" w:hint="eastAsia"/>
        </w:rPr>
        <w:t>时,</w:t>
      </w:r>
      <w:r w:rsidR="000054B8" w:rsidRPr="000054B8">
        <w:rPr>
          <w:rFonts w:ascii="宋体" w:hAnsi="宋体" w:hint="eastAsia"/>
          <w:color w:val="000000" w:themeColor="text1"/>
        </w:rPr>
        <w:t>基于距离参数的单比特翻转算法较基于</w:t>
      </w:r>
      <w:r w:rsidR="000054B8" w:rsidRPr="00733DD3">
        <w:rPr>
          <w:color w:val="000000" w:themeColor="text1"/>
        </w:rPr>
        <w:t>CRC</w:t>
      </w:r>
      <w:r w:rsidR="000054B8" w:rsidRPr="000054B8">
        <w:rPr>
          <w:rFonts w:ascii="宋体" w:hAnsi="宋体" w:hint="eastAsia"/>
          <w:color w:val="000000" w:themeColor="text1"/>
        </w:rPr>
        <w:t>的单比特翻转算法</w:t>
      </w:r>
      <w:r w:rsidR="00923425">
        <w:rPr>
          <w:rFonts w:ascii="宋体" w:hAnsi="宋体" w:hint="eastAsia"/>
          <w:color w:val="000000" w:themeColor="text1"/>
        </w:rPr>
        <w:t>可达到约</w:t>
      </w:r>
      <w:r w:rsidR="00923425" w:rsidRPr="00923425">
        <w:rPr>
          <w:color w:val="000000" w:themeColor="text1"/>
        </w:rPr>
        <w:t xml:space="preserve">0.2 </w:t>
      </w:r>
      <w:r w:rsidR="00923425" w:rsidRPr="00733DD3">
        <w:rPr>
          <w:color w:val="000000" w:themeColor="text1"/>
        </w:rPr>
        <w:t>dB</w:t>
      </w:r>
      <w:r w:rsidR="00923425">
        <w:rPr>
          <w:rFonts w:ascii="宋体" w:hAnsi="宋体" w:hint="eastAsia"/>
          <w:color w:val="000000" w:themeColor="text1"/>
        </w:rPr>
        <w:t>的编码增益</w:t>
      </w:r>
      <w:r w:rsidR="005E3238">
        <w:rPr>
          <w:rFonts w:ascii="宋体" w:hAnsi="宋体" w:hint="eastAsia"/>
        </w:rPr>
        <w:t>。</w:t>
      </w:r>
    </w:p>
    <w:p w14:paraId="4839FE8C" w14:textId="0AF9D8C9" w:rsidR="002A3DA3" w:rsidRPr="005B11C1" w:rsidRDefault="00D97433" w:rsidP="00207383">
      <w:pPr>
        <w:ind w:firstLine="480"/>
        <w:rPr>
          <w:rFonts w:ascii="宋体" w:hAnsi="宋体"/>
        </w:rPr>
      </w:pPr>
      <w:r>
        <w:rPr>
          <w:rFonts w:ascii="宋体" w:hAnsi="宋体" w:hint="eastAsia"/>
          <w:color w:val="000000" w:themeColor="text1"/>
        </w:rPr>
        <w:t>（</w:t>
      </w:r>
      <w:r w:rsidRPr="00D04F21">
        <w:rPr>
          <w:color w:val="000000" w:themeColor="text1"/>
        </w:rPr>
        <w:t>3</w:t>
      </w:r>
      <w:r>
        <w:rPr>
          <w:rFonts w:ascii="宋体" w:hAnsi="宋体" w:hint="eastAsia"/>
          <w:color w:val="000000" w:themeColor="text1"/>
        </w:rPr>
        <w:t>）</w:t>
      </w:r>
      <w:r w:rsidR="00360A7C" w:rsidRPr="00845034">
        <w:rPr>
          <w:rFonts w:ascii="宋体" w:hAnsi="宋体" w:hint="eastAsia"/>
          <w:color w:val="000000" w:themeColor="text1"/>
        </w:rPr>
        <w:t>上述两种译码可靠性测度都需要</w:t>
      </w:r>
      <w:r w:rsidR="00A369FD">
        <w:rPr>
          <w:rFonts w:ascii="宋体" w:hAnsi="宋体" w:hint="eastAsia"/>
          <w:color w:val="000000" w:themeColor="text1"/>
        </w:rPr>
        <w:t>额外计算，</w:t>
      </w:r>
      <w:r w:rsidR="00360A7C" w:rsidRPr="00845034">
        <w:rPr>
          <w:rFonts w:ascii="宋体" w:hAnsi="宋体" w:hint="eastAsia"/>
          <w:color w:val="000000" w:themeColor="text1"/>
        </w:rPr>
        <w:t>为了进一步降低复杂度</w:t>
      </w:r>
      <w:r w:rsidR="00845034">
        <w:rPr>
          <w:rFonts w:ascii="宋体" w:hAnsi="宋体" w:hint="eastAsia"/>
          <w:color w:val="000000" w:themeColor="text1"/>
        </w:rPr>
        <w:t>，</w:t>
      </w:r>
      <w:r w:rsidR="004E55E2">
        <w:rPr>
          <w:rFonts w:ascii="宋体" w:hAnsi="宋体" w:hint="eastAsia"/>
        </w:rPr>
        <w:t>本文</w:t>
      </w:r>
      <w:r w:rsidR="00222B2C">
        <w:rPr>
          <w:rFonts w:ascii="宋体" w:hAnsi="宋体" w:hint="eastAsia"/>
        </w:rPr>
        <w:t>利用信道</w:t>
      </w:r>
      <w:r w:rsidR="00DA30C1">
        <w:rPr>
          <w:rFonts w:ascii="宋体" w:hAnsi="宋体" w:hint="eastAsia"/>
        </w:rPr>
        <w:t>极化特性，</w:t>
      </w:r>
      <w:r w:rsidR="008F523D">
        <w:rPr>
          <w:rFonts w:ascii="宋体" w:hAnsi="宋体" w:hint="eastAsia"/>
        </w:rPr>
        <w:t>提出</w:t>
      </w:r>
      <w:r w:rsidR="00A369FD">
        <w:rPr>
          <w:rFonts w:ascii="宋体" w:hAnsi="宋体" w:hint="eastAsia"/>
        </w:rPr>
        <w:t>了</w:t>
      </w:r>
      <w:r w:rsidR="006811FD">
        <w:rPr>
          <w:rFonts w:ascii="宋体" w:hAnsi="宋体" w:hint="eastAsia"/>
        </w:rPr>
        <w:t>一种</w:t>
      </w:r>
      <w:r w:rsidR="000D1F4B">
        <w:rPr>
          <w:rFonts w:ascii="宋体" w:hAnsi="宋体" w:hint="eastAsia"/>
        </w:rPr>
        <w:t>新的译码可靠性测度：冻结比特差异度</w:t>
      </w:r>
      <m:oMath>
        <m:r>
          <w:rPr>
            <w:rFonts w:ascii="Cambria Math" w:hAnsi="Cambria Math"/>
          </w:rPr>
          <m:t>δ</m:t>
        </m:r>
      </m:oMath>
      <w:r w:rsidR="000D1F4B">
        <w:rPr>
          <w:rFonts w:ascii="宋体" w:hAnsi="宋体" w:hint="eastAsia"/>
        </w:rPr>
        <w:t>。该测度</w:t>
      </w:r>
      <w:r w:rsidR="00A369FD">
        <w:rPr>
          <w:rFonts w:ascii="宋体" w:hAnsi="宋体" w:hint="eastAsia"/>
        </w:rPr>
        <w:t>在译码过程中能自动得到，无需进行</w:t>
      </w:r>
      <w:r w:rsidR="000D1F4B">
        <w:rPr>
          <w:rFonts w:ascii="宋体" w:hAnsi="宋体" w:hint="eastAsia"/>
        </w:rPr>
        <w:t>额外</w:t>
      </w:r>
      <w:r w:rsidR="00A369FD">
        <w:rPr>
          <w:rFonts w:ascii="宋体" w:hAnsi="宋体" w:hint="eastAsia"/>
        </w:rPr>
        <w:t>计算</w:t>
      </w:r>
      <w:r w:rsidR="000D1F4B">
        <w:rPr>
          <w:rFonts w:ascii="宋体" w:hAnsi="宋体" w:hint="eastAsia"/>
        </w:rPr>
        <w:t>，</w:t>
      </w:r>
      <w:r w:rsidR="009F3DFE">
        <w:rPr>
          <w:rFonts w:ascii="宋体" w:hAnsi="宋体" w:hint="eastAsia"/>
        </w:rPr>
        <w:t>并</w:t>
      </w:r>
      <w:r w:rsidR="000D1F4B">
        <w:rPr>
          <w:rFonts w:ascii="宋体" w:hAnsi="宋体" w:hint="eastAsia"/>
        </w:rPr>
        <w:t>将其应用在译码算法中，提出</w:t>
      </w:r>
      <w:r w:rsidR="009F3DFE">
        <w:rPr>
          <w:rFonts w:ascii="宋体" w:hAnsi="宋体" w:hint="eastAsia"/>
        </w:rPr>
        <w:t>了基于</w:t>
      </w:r>
      <m:oMath>
        <m:r>
          <w:rPr>
            <w:rFonts w:ascii="Cambria Math" w:hAnsi="Cambria Math"/>
          </w:rPr>
          <m:t>δ</m:t>
        </m:r>
      </m:oMath>
      <w:r w:rsidR="009F3DFE">
        <w:rPr>
          <w:rFonts w:ascii="宋体" w:hAnsi="宋体" w:hint="eastAsia"/>
        </w:rPr>
        <w:t>的自适应译码算法</w:t>
      </w:r>
      <w:r w:rsidR="00A369FD">
        <w:rPr>
          <w:rFonts w:ascii="宋体" w:hAnsi="宋体" w:hint="eastAsia"/>
        </w:rPr>
        <w:t>。</w:t>
      </w:r>
      <w:r w:rsidR="009F3DFE">
        <w:rPr>
          <w:rFonts w:ascii="宋体" w:hAnsi="宋体" w:hint="eastAsia"/>
        </w:rPr>
        <w:t>冻结比特</w:t>
      </w:r>
      <w:r w:rsidR="00A369FD">
        <w:rPr>
          <w:rFonts w:ascii="宋体" w:hAnsi="宋体" w:hint="eastAsia"/>
        </w:rPr>
        <w:t>差异度等于</w:t>
      </w:r>
      <m:oMath>
        <m:r>
          <w:rPr>
            <w:rFonts w:ascii="Cambria Math" w:hAnsi="Cambria Math"/>
          </w:rPr>
          <m:t>Q</m:t>
        </m:r>
      </m:oMath>
      <w:r w:rsidR="00A369FD">
        <w:rPr>
          <w:rFonts w:ascii="宋体" w:hAnsi="宋体" w:hint="eastAsia"/>
        </w:rPr>
        <w:t>集合内译码结果不为</w:t>
      </w:r>
      <w:r w:rsidR="00A369FD" w:rsidRPr="00253EEE">
        <w:t>0</w:t>
      </w:r>
      <w:r w:rsidR="00A369FD">
        <w:rPr>
          <w:rFonts w:ascii="宋体" w:hAnsi="宋体" w:hint="eastAsia"/>
        </w:rPr>
        <w:t>的元素数目，其中</w:t>
      </w:r>
      <m:oMath>
        <m:r>
          <w:rPr>
            <w:rFonts w:ascii="Cambria Math" w:hAnsi="Cambria Math"/>
          </w:rPr>
          <m:t>Q</m:t>
        </m:r>
      </m:oMath>
      <w:r w:rsidR="00222B2C">
        <w:rPr>
          <w:rFonts w:ascii="宋体" w:hAnsi="宋体" w:hint="eastAsia"/>
        </w:rPr>
        <w:t>集合</w:t>
      </w:r>
      <w:r w:rsidR="00A369FD">
        <w:rPr>
          <w:rFonts w:ascii="宋体" w:hAnsi="宋体" w:hint="eastAsia"/>
        </w:rPr>
        <w:t>由精心选择的冻结比特构成</w:t>
      </w:r>
      <w:r w:rsidR="003A40FA">
        <w:rPr>
          <w:rFonts w:ascii="宋体" w:hAnsi="宋体" w:hint="eastAsia"/>
        </w:rPr>
        <w:t>，这些比特根据</w:t>
      </w:r>
      <w:r w:rsidR="00BC6365">
        <w:rPr>
          <w:rFonts w:ascii="宋体" w:hAnsi="宋体" w:hint="eastAsia"/>
        </w:rPr>
        <w:t>巴氏参数</w:t>
      </w:r>
      <w:r w:rsidR="003A40FA">
        <w:rPr>
          <w:rFonts w:ascii="宋体" w:hAnsi="宋体" w:hint="eastAsia"/>
        </w:rPr>
        <w:t>或者</w:t>
      </w:r>
      <w:r w:rsidR="00BC6365" w:rsidRPr="00733DD3">
        <w:rPr>
          <w:rFonts w:hint="eastAsia"/>
        </w:rPr>
        <w:t>scaling</w:t>
      </w:r>
      <w:r w:rsidR="00BC6365" w:rsidRPr="00C958D6">
        <w:t xml:space="preserve"> </w:t>
      </w:r>
      <w:r w:rsidR="00BC6365" w:rsidRPr="00733DD3">
        <w:rPr>
          <w:rFonts w:hint="eastAsia"/>
        </w:rPr>
        <w:t>exponent</w:t>
      </w:r>
      <w:r w:rsidR="00BC6365">
        <w:rPr>
          <w:rFonts w:ascii="宋体" w:hAnsi="宋体" w:hint="eastAsia"/>
        </w:rPr>
        <w:t>选择，前者可利用巴氏参数的简化算法快速获得</w:t>
      </w:r>
      <w:r w:rsidR="00832FE1">
        <w:rPr>
          <w:rFonts w:ascii="宋体" w:hAnsi="宋体" w:hint="eastAsia"/>
        </w:rPr>
        <w:t>。</w:t>
      </w:r>
      <w:r w:rsidR="002A3DA3">
        <w:rPr>
          <w:rFonts w:ascii="宋体" w:hAnsi="宋体" w:hint="eastAsia"/>
        </w:rPr>
        <w:t>基于</w:t>
      </w:r>
      <m:oMath>
        <m:r>
          <w:rPr>
            <w:rFonts w:ascii="Cambria Math" w:hAnsi="Cambria Math"/>
          </w:rPr>
          <m:t>δ</m:t>
        </m:r>
      </m:oMath>
      <w:r w:rsidR="003A40FA">
        <w:rPr>
          <w:rFonts w:ascii="宋体" w:hAnsi="宋体" w:hint="eastAsia"/>
        </w:rPr>
        <w:t>，提出了</w:t>
      </w:r>
      <w:r w:rsidR="002A3DA3">
        <w:rPr>
          <w:rFonts w:ascii="宋体" w:hAnsi="宋体" w:hint="eastAsia"/>
        </w:rPr>
        <w:t>自适应</w:t>
      </w:r>
      <w:r w:rsidR="003A40FA" w:rsidRPr="00733DD3">
        <w:t>SC</w:t>
      </w:r>
      <w:r w:rsidR="003A40FA" w:rsidRPr="009E6428">
        <w:t>-</w:t>
      </w:r>
      <w:r w:rsidR="003A40FA" w:rsidRPr="00733DD3">
        <w:t>SCL</w:t>
      </w:r>
      <w:r w:rsidR="002A3DA3">
        <w:rPr>
          <w:rFonts w:ascii="宋体" w:hAnsi="宋体" w:hint="eastAsia"/>
        </w:rPr>
        <w:t>译码算法</w:t>
      </w:r>
      <w:r w:rsidR="003A40FA">
        <w:rPr>
          <w:rFonts w:ascii="宋体" w:hAnsi="宋体" w:hint="eastAsia"/>
        </w:rPr>
        <w:t>。进行</w:t>
      </w:r>
      <w:r w:rsidR="003A40FA" w:rsidRPr="00733DD3">
        <w:t>SC</w:t>
      </w:r>
      <w:r w:rsidR="003A40FA">
        <w:rPr>
          <w:rFonts w:ascii="宋体" w:hAnsi="宋体" w:hint="eastAsia"/>
        </w:rPr>
        <w:t>译码</w:t>
      </w:r>
      <w:r w:rsidR="009F3DFE">
        <w:rPr>
          <w:rFonts w:ascii="宋体" w:hAnsi="宋体" w:hint="eastAsia"/>
        </w:rPr>
        <w:t>后</w:t>
      </w:r>
      <w:r w:rsidR="003A40FA">
        <w:rPr>
          <w:rFonts w:ascii="宋体" w:hAnsi="宋体" w:hint="eastAsia"/>
        </w:rPr>
        <w:t>，</w:t>
      </w:r>
      <w:r w:rsidR="00990478">
        <w:rPr>
          <w:rFonts w:ascii="宋体" w:hAnsi="宋体" w:hint="eastAsia"/>
        </w:rPr>
        <w:t>利用</w:t>
      </w:r>
      <m:oMath>
        <m:r>
          <w:rPr>
            <w:rFonts w:ascii="Cambria Math" w:hAnsi="Cambria Math"/>
          </w:rPr>
          <m:t>δ</m:t>
        </m:r>
      </m:oMath>
      <w:r w:rsidR="003A40FA">
        <w:rPr>
          <w:rFonts w:ascii="宋体" w:hAnsi="宋体" w:hint="eastAsia"/>
        </w:rPr>
        <w:t>判断译码结果的可靠性，只有译码结果不可靠时，才触发</w:t>
      </w:r>
      <w:r w:rsidR="003A40FA" w:rsidRPr="00733DD3">
        <w:t>SCL</w:t>
      </w:r>
      <w:r w:rsidR="003A40FA">
        <w:rPr>
          <w:rFonts w:ascii="宋体" w:hAnsi="宋体" w:hint="eastAsia"/>
        </w:rPr>
        <w:t>译码。仿真结果表明，在信噪比为</w:t>
      </w:r>
      <w:r w:rsidR="009E6428">
        <w:t>4</w:t>
      </w:r>
      <w:r w:rsidR="003A40FA" w:rsidRPr="009E6428">
        <w:t xml:space="preserve"> </w:t>
      </w:r>
      <w:r w:rsidR="003A40FA" w:rsidRPr="00733DD3">
        <w:t>dB</w:t>
      </w:r>
      <w:r w:rsidR="003A40FA">
        <w:rPr>
          <w:rFonts w:ascii="宋体" w:hAnsi="宋体" w:hint="eastAsia"/>
        </w:rPr>
        <w:t>时，</w:t>
      </w:r>
      <w:r w:rsidR="009E6428" w:rsidRPr="00733DD3">
        <w:t>SC</w:t>
      </w:r>
      <w:r w:rsidR="009E6428" w:rsidRPr="009E6428">
        <w:t>-</w:t>
      </w:r>
      <w:r w:rsidR="009E6428" w:rsidRPr="00733DD3">
        <w:t>SCL</w:t>
      </w:r>
      <w:r w:rsidR="003A40FA">
        <w:rPr>
          <w:rFonts w:ascii="宋体" w:hAnsi="宋体" w:hint="eastAsia"/>
        </w:rPr>
        <w:t>算法</w:t>
      </w:r>
      <w:r w:rsidR="009E6428">
        <w:rPr>
          <w:rFonts w:ascii="宋体" w:hAnsi="宋体" w:hint="eastAsia"/>
        </w:rPr>
        <w:t>最多</w:t>
      </w:r>
      <w:r w:rsidR="003A40FA">
        <w:rPr>
          <w:rFonts w:ascii="宋体" w:hAnsi="宋体" w:hint="eastAsia"/>
        </w:rPr>
        <w:t>仅有</w:t>
      </w:r>
      <w:r w:rsidR="009E6428">
        <w:t>1</w:t>
      </w:r>
      <w:r w:rsidR="003A40FA" w:rsidRPr="009E6428">
        <w:t>%</w:t>
      </w:r>
      <w:r w:rsidR="003A40FA">
        <w:rPr>
          <w:rFonts w:ascii="宋体" w:hAnsi="宋体" w:hint="eastAsia"/>
        </w:rPr>
        <w:t>的几率触发</w:t>
      </w:r>
      <w:r w:rsidR="003A40FA" w:rsidRPr="00733DD3">
        <w:t>SCL</w:t>
      </w:r>
      <w:r w:rsidR="003A40FA">
        <w:rPr>
          <w:rFonts w:ascii="宋体" w:hAnsi="宋体" w:hint="eastAsia"/>
        </w:rPr>
        <w:t>译码，译码复杂度较纯粹的</w:t>
      </w:r>
      <w:r w:rsidR="003A40FA" w:rsidRPr="00733DD3">
        <w:t>SCL</w:t>
      </w:r>
      <w:r w:rsidR="003A40FA">
        <w:rPr>
          <w:rFonts w:ascii="宋体" w:hAnsi="宋体" w:hint="eastAsia"/>
        </w:rPr>
        <w:t>大为减少，而误比特率与纯粹的</w:t>
      </w:r>
      <w:r w:rsidR="00253EEE" w:rsidRPr="00733DD3">
        <w:t>SCL</w:t>
      </w:r>
      <w:r w:rsidR="003A40FA">
        <w:rPr>
          <w:rFonts w:hint="eastAsia"/>
        </w:rPr>
        <w:t>译码</w:t>
      </w:r>
      <w:r w:rsidR="00253EEE">
        <w:rPr>
          <w:rFonts w:ascii="宋体" w:hAnsi="宋体" w:hint="eastAsia"/>
        </w:rPr>
        <w:t>持平</w:t>
      </w:r>
      <w:r w:rsidR="00187C40">
        <w:rPr>
          <w:rFonts w:ascii="宋体" w:hAnsi="宋体" w:hint="eastAsia"/>
        </w:rPr>
        <w:t>。</w:t>
      </w:r>
    </w:p>
    <w:p w14:paraId="54C81CFA" w14:textId="213753F0" w:rsidR="00E646F5" w:rsidRDefault="009C3FB4" w:rsidP="00207383">
      <w:pPr>
        <w:ind w:firstLineChars="0" w:firstLine="0"/>
      </w:pPr>
      <w:r>
        <w:rPr>
          <w:rFonts w:hint="eastAsia"/>
          <w:b/>
        </w:rPr>
        <w:t>关键词：</w:t>
      </w:r>
      <w:r w:rsidR="00AE2472">
        <w:rPr>
          <w:rFonts w:hint="eastAsia"/>
        </w:rPr>
        <w:t>极化码；</w:t>
      </w:r>
      <w:r w:rsidR="008179B1">
        <w:rPr>
          <w:rFonts w:hint="eastAsia"/>
        </w:rPr>
        <w:t>译码</w:t>
      </w:r>
      <w:r w:rsidR="00360A7C">
        <w:rPr>
          <w:rFonts w:hint="eastAsia"/>
        </w:rPr>
        <w:t>可靠性测度</w:t>
      </w:r>
      <w:r w:rsidR="00C958D6">
        <w:rPr>
          <w:rFonts w:hint="eastAsia"/>
        </w:rPr>
        <w:t>；</w:t>
      </w:r>
      <w:r w:rsidR="00360A7C" w:rsidRPr="00733DD3">
        <w:rPr>
          <w:rFonts w:hint="eastAsia"/>
        </w:rPr>
        <w:t>C</w:t>
      </w:r>
      <w:r w:rsidR="00360A7C" w:rsidRPr="00733DD3">
        <w:t>RC</w:t>
      </w:r>
      <w:r w:rsidR="00360A7C">
        <w:rPr>
          <w:rFonts w:hint="eastAsia"/>
        </w:rPr>
        <w:t>；距离参数；</w:t>
      </w:r>
      <w:r w:rsidR="006811FD">
        <w:rPr>
          <w:rFonts w:hint="eastAsia"/>
          <w:color w:val="000000" w:themeColor="text1"/>
        </w:rPr>
        <w:t>冻结比特差异度</w:t>
      </w:r>
    </w:p>
    <w:p w14:paraId="5A647953" w14:textId="2407AC2E" w:rsidR="009C3FB4" w:rsidRDefault="009C3FB4">
      <w:pPr>
        <w:ind w:firstLineChars="0" w:firstLine="0"/>
        <w:rPr>
          <w:b/>
        </w:rPr>
        <w:sectPr w:rsidR="009C3FB4" w:rsidSect="005572E3">
          <w:headerReference w:type="even" r:id="rId25"/>
          <w:headerReference w:type="default" r:id="rId26"/>
          <w:footerReference w:type="even" r:id="rId27"/>
          <w:footerReference w:type="default" r:id="rId28"/>
          <w:headerReference w:type="first" r:id="rId29"/>
          <w:footerReference w:type="first" r:id="rId30"/>
          <w:pgSz w:w="11907" w:h="16840" w:code="9"/>
          <w:pgMar w:top="1701" w:right="1418" w:bottom="1418" w:left="1418" w:header="907" w:footer="851" w:gutter="567"/>
          <w:paperSrc w:first="31096" w:other="31096"/>
          <w:pgNumType w:fmt="lowerRoman"/>
          <w:cols w:space="720"/>
          <w:docGrid w:type="lines" w:linePitch="326"/>
        </w:sectPr>
      </w:pPr>
    </w:p>
    <w:p w14:paraId="5B8F4463" w14:textId="66D5C1B0" w:rsidR="009C3FB4" w:rsidRDefault="009C3FB4" w:rsidP="00C5259F">
      <w:pPr>
        <w:pStyle w:val="a5"/>
      </w:pPr>
      <w:bookmarkStart w:id="8" w:name="_Toc145592712"/>
      <w:bookmarkStart w:id="9" w:name="_Toc72160729"/>
      <w:r w:rsidRPr="00733DD3">
        <w:lastRenderedPageBreak/>
        <w:t>ABSTRACT</w:t>
      </w:r>
      <w:bookmarkEnd w:id="8"/>
      <w:bookmarkEnd w:id="9"/>
    </w:p>
    <w:p w14:paraId="33A89D01" w14:textId="0370F235" w:rsidR="005D4B8F" w:rsidRDefault="009428C8" w:rsidP="005D4B8F">
      <w:pPr>
        <w:ind w:firstLineChars="150" w:firstLine="360"/>
      </w:pPr>
      <w:r w:rsidRPr="00733DD3">
        <w:t>The</w:t>
      </w:r>
      <w:r w:rsidRPr="009428C8">
        <w:t xml:space="preserve"> </w:t>
      </w:r>
      <w:r w:rsidRPr="00733DD3">
        <w:t>core</w:t>
      </w:r>
      <w:r w:rsidRPr="009428C8">
        <w:t xml:space="preserve"> </w:t>
      </w:r>
      <w:r w:rsidRPr="00733DD3">
        <w:t>of</w:t>
      </w:r>
      <w:r w:rsidRPr="009428C8">
        <w:t xml:space="preserve"> </w:t>
      </w:r>
      <w:r w:rsidRPr="00733DD3">
        <w:t>the</w:t>
      </w:r>
      <w:r w:rsidRPr="009428C8">
        <w:t xml:space="preserve"> </w:t>
      </w:r>
      <w:r w:rsidRPr="00733DD3">
        <w:t>polar</w:t>
      </w:r>
      <w:r w:rsidRPr="009428C8">
        <w:t xml:space="preserve"> </w:t>
      </w:r>
      <w:r w:rsidRPr="00733DD3">
        <w:t>code</w:t>
      </w:r>
      <w:r w:rsidRPr="009428C8">
        <w:t xml:space="preserve"> </w:t>
      </w:r>
      <w:r w:rsidRPr="00733DD3">
        <w:t>is</w:t>
      </w:r>
      <w:r w:rsidRPr="009428C8">
        <w:t xml:space="preserve"> </w:t>
      </w:r>
      <w:r w:rsidRPr="00733DD3">
        <w:t>the</w:t>
      </w:r>
      <w:r w:rsidRPr="009428C8">
        <w:t xml:space="preserve"> </w:t>
      </w:r>
      <w:r w:rsidRPr="00733DD3">
        <w:t>channel</w:t>
      </w:r>
      <w:r w:rsidRPr="009428C8">
        <w:t xml:space="preserve"> </w:t>
      </w:r>
      <w:r w:rsidRPr="00733DD3">
        <w:t>polarization</w:t>
      </w:r>
      <w:r w:rsidRPr="009428C8">
        <w:t xml:space="preserve"> </w:t>
      </w:r>
      <w:r w:rsidRPr="00733DD3">
        <w:t>theory</w:t>
      </w:r>
      <w:r w:rsidRPr="009428C8">
        <w:t xml:space="preserve">, </w:t>
      </w:r>
      <w:r w:rsidRPr="00733DD3">
        <w:t>and</w:t>
      </w:r>
      <w:r w:rsidRPr="009428C8">
        <w:t xml:space="preserve"> </w:t>
      </w:r>
      <w:r w:rsidRPr="00733DD3">
        <w:t>it</w:t>
      </w:r>
      <w:r w:rsidRPr="009428C8">
        <w:t xml:space="preserve"> </w:t>
      </w:r>
      <w:r w:rsidRPr="00733DD3">
        <w:t>has</w:t>
      </w:r>
      <w:r w:rsidRPr="009428C8">
        <w:t xml:space="preserve"> </w:t>
      </w:r>
      <w:r w:rsidRPr="00733DD3">
        <w:t>been</w:t>
      </w:r>
      <w:r w:rsidRPr="009428C8">
        <w:t xml:space="preserve"> </w:t>
      </w:r>
      <w:r w:rsidRPr="00733DD3">
        <w:t>proved</w:t>
      </w:r>
      <w:r w:rsidRPr="009428C8">
        <w:t xml:space="preserve"> </w:t>
      </w:r>
      <w:r w:rsidRPr="00733DD3">
        <w:t>that</w:t>
      </w:r>
      <w:r w:rsidRPr="009428C8">
        <w:t xml:space="preserve"> </w:t>
      </w:r>
      <w:r w:rsidRPr="00733DD3">
        <w:t>the</w:t>
      </w:r>
      <w:r w:rsidRPr="009428C8">
        <w:t xml:space="preserve"> </w:t>
      </w:r>
      <w:r w:rsidRPr="00733DD3">
        <w:t>polar</w:t>
      </w:r>
      <w:r w:rsidRPr="009428C8">
        <w:t xml:space="preserve"> </w:t>
      </w:r>
      <w:r w:rsidRPr="00733DD3">
        <w:t>code</w:t>
      </w:r>
      <w:r w:rsidRPr="009428C8">
        <w:t xml:space="preserve"> </w:t>
      </w:r>
      <w:r w:rsidRPr="00733DD3">
        <w:t>can</w:t>
      </w:r>
      <w:r w:rsidRPr="009428C8">
        <w:t xml:space="preserve"> </w:t>
      </w:r>
      <w:r w:rsidRPr="00733DD3">
        <w:t>reach</w:t>
      </w:r>
      <w:r w:rsidRPr="009428C8">
        <w:t xml:space="preserve"> </w:t>
      </w:r>
      <w:r w:rsidRPr="00733DD3">
        <w:t>the</w:t>
      </w:r>
      <w:r w:rsidRPr="009428C8">
        <w:t xml:space="preserve"> </w:t>
      </w:r>
      <w:r w:rsidRPr="00733DD3">
        <w:t>channel</w:t>
      </w:r>
      <w:r w:rsidRPr="009428C8">
        <w:t xml:space="preserve"> </w:t>
      </w:r>
      <w:r w:rsidRPr="00733DD3">
        <w:t>capacity</w:t>
      </w:r>
      <w:r w:rsidRPr="009428C8">
        <w:t xml:space="preserve"> </w:t>
      </w:r>
      <w:r w:rsidRPr="00733DD3">
        <w:t>when</w:t>
      </w:r>
      <w:r w:rsidRPr="009428C8">
        <w:t xml:space="preserve"> </w:t>
      </w:r>
      <w:r w:rsidRPr="00733DD3">
        <w:t>the</w:t>
      </w:r>
      <w:r w:rsidRPr="009428C8">
        <w:t xml:space="preserve"> </w:t>
      </w:r>
      <w:r w:rsidRPr="00733DD3">
        <w:t>code</w:t>
      </w:r>
      <w:r w:rsidRPr="009428C8">
        <w:t xml:space="preserve"> </w:t>
      </w:r>
      <w:r w:rsidRPr="00733DD3">
        <w:t>length</w:t>
      </w:r>
      <w:r w:rsidRPr="009428C8">
        <w:t xml:space="preserve"> </w:t>
      </w:r>
      <w:r w:rsidRPr="00733DD3">
        <w:t>is</w:t>
      </w:r>
      <w:r w:rsidRPr="009428C8">
        <w:t xml:space="preserve"> </w:t>
      </w:r>
      <w:r w:rsidRPr="00733DD3">
        <w:t>infinite</w:t>
      </w:r>
      <w:r w:rsidRPr="009428C8">
        <w:t xml:space="preserve">. </w:t>
      </w:r>
      <w:r w:rsidRPr="00733DD3">
        <w:t>However</w:t>
      </w:r>
      <w:r w:rsidRPr="009428C8">
        <w:t xml:space="preserve">, </w:t>
      </w:r>
      <w:r w:rsidRPr="00733DD3">
        <w:t>for</w:t>
      </w:r>
      <w:r w:rsidRPr="009428C8">
        <w:t xml:space="preserve"> </w:t>
      </w:r>
      <w:r w:rsidRPr="00733DD3">
        <w:t>polar</w:t>
      </w:r>
      <w:r w:rsidRPr="009428C8">
        <w:t xml:space="preserve"> </w:t>
      </w:r>
      <w:r w:rsidRPr="00733DD3">
        <w:t>codes</w:t>
      </w:r>
      <w:r w:rsidRPr="009428C8">
        <w:t xml:space="preserve"> </w:t>
      </w:r>
      <w:r w:rsidRPr="00733DD3">
        <w:t>with</w:t>
      </w:r>
      <w:r w:rsidRPr="009428C8">
        <w:t xml:space="preserve"> </w:t>
      </w:r>
      <w:r w:rsidRPr="00733DD3">
        <w:t>short</w:t>
      </w:r>
      <w:r w:rsidRPr="009428C8">
        <w:t xml:space="preserve"> </w:t>
      </w:r>
      <w:r w:rsidRPr="00733DD3">
        <w:t>and</w:t>
      </w:r>
      <w:r w:rsidRPr="009428C8">
        <w:t xml:space="preserve"> </w:t>
      </w:r>
      <w:r w:rsidRPr="00733DD3">
        <w:t>medium</w:t>
      </w:r>
      <w:r w:rsidRPr="009428C8">
        <w:t xml:space="preserve"> </w:t>
      </w:r>
      <w:r w:rsidRPr="00733DD3">
        <w:t>code</w:t>
      </w:r>
      <w:r w:rsidRPr="009428C8">
        <w:t xml:space="preserve"> </w:t>
      </w:r>
      <w:r w:rsidRPr="00733DD3">
        <w:t>lengths</w:t>
      </w:r>
      <w:r w:rsidRPr="009428C8">
        <w:t xml:space="preserve">, </w:t>
      </w:r>
      <w:r w:rsidRPr="00733DD3">
        <w:t>due</w:t>
      </w:r>
      <w:r w:rsidRPr="009428C8">
        <w:t xml:space="preserve"> </w:t>
      </w:r>
      <w:r w:rsidRPr="00733DD3">
        <w:t>to</w:t>
      </w:r>
      <w:r w:rsidR="001B0F6F">
        <w:t xml:space="preserve"> </w:t>
      </w:r>
      <w:r w:rsidR="001B0F6F" w:rsidRPr="00733DD3">
        <w:t>the</w:t>
      </w:r>
      <w:r w:rsidRPr="009428C8">
        <w:t xml:space="preserve"> </w:t>
      </w:r>
      <w:r w:rsidRPr="00733DD3">
        <w:t>insufficient</w:t>
      </w:r>
      <w:r w:rsidRPr="009428C8">
        <w:t xml:space="preserve"> </w:t>
      </w:r>
      <w:r w:rsidRPr="00733DD3">
        <w:t>channel</w:t>
      </w:r>
      <w:r w:rsidRPr="009428C8">
        <w:t xml:space="preserve"> </w:t>
      </w:r>
      <w:r w:rsidRPr="00733DD3">
        <w:t>polarization</w:t>
      </w:r>
      <w:r w:rsidRPr="009428C8">
        <w:t xml:space="preserve">, </w:t>
      </w:r>
      <w:r w:rsidRPr="00733DD3">
        <w:t>errors</w:t>
      </w:r>
      <w:r w:rsidRPr="009428C8">
        <w:t xml:space="preserve"> </w:t>
      </w:r>
      <w:r w:rsidRPr="00733DD3">
        <w:t>occur</w:t>
      </w:r>
      <w:r w:rsidRPr="009428C8">
        <w:t xml:space="preserve"> </w:t>
      </w:r>
      <w:r w:rsidRPr="00733DD3">
        <w:t>in</w:t>
      </w:r>
      <w:r w:rsidRPr="009428C8">
        <w:t xml:space="preserve"> </w:t>
      </w:r>
      <w:r w:rsidRPr="00733DD3">
        <w:t>decoding</w:t>
      </w:r>
      <w:r w:rsidRPr="009428C8">
        <w:t xml:space="preserve">, </w:t>
      </w:r>
      <w:r w:rsidRPr="00733DD3">
        <w:t>and</w:t>
      </w:r>
      <w:r w:rsidRPr="009428C8">
        <w:t xml:space="preserve"> </w:t>
      </w:r>
      <w:r w:rsidRPr="00733DD3">
        <w:t>the</w:t>
      </w:r>
      <w:r w:rsidRPr="009428C8">
        <w:t xml:space="preserve"> </w:t>
      </w:r>
      <w:r w:rsidRPr="00733DD3">
        <w:t>lack</w:t>
      </w:r>
      <w:r w:rsidRPr="009428C8">
        <w:t xml:space="preserve"> </w:t>
      </w:r>
      <w:r w:rsidRPr="00733DD3">
        <w:t>of</w:t>
      </w:r>
      <w:r w:rsidRPr="009428C8">
        <w:t xml:space="preserve"> </w:t>
      </w:r>
      <w:r w:rsidRPr="00733DD3">
        <w:t>decoding</w:t>
      </w:r>
      <w:r w:rsidRPr="009428C8">
        <w:t xml:space="preserve"> </w:t>
      </w:r>
      <w:r w:rsidRPr="00733DD3">
        <w:t>result</w:t>
      </w:r>
      <w:r w:rsidR="00923425" w:rsidRPr="00733DD3">
        <w:rPr>
          <w:rFonts w:hint="eastAsia"/>
        </w:rPr>
        <w:t>s</w:t>
      </w:r>
      <w:r w:rsidRPr="009428C8">
        <w:t xml:space="preserve"> </w:t>
      </w:r>
      <w:r w:rsidRPr="00733DD3">
        <w:t>detection</w:t>
      </w:r>
      <w:r w:rsidRPr="009428C8">
        <w:t xml:space="preserve"> </w:t>
      </w:r>
      <w:r w:rsidRPr="00733DD3">
        <w:t>mechanism</w:t>
      </w:r>
      <w:r w:rsidRPr="009428C8">
        <w:t xml:space="preserve"> </w:t>
      </w:r>
      <w:r w:rsidRPr="00733DD3">
        <w:t>makes</w:t>
      </w:r>
      <w:r w:rsidRPr="009428C8">
        <w:t xml:space="preserve"> </w:t>
      </w:r>
      <w:r w:rsidRPr="00733DD3">
        <w:t>the</w:t>
      </w:r>
      <w:r w:rsidRPr="009428C8">
        <w:t xml:space="preserve"> </w:t>
      </w:r>
      <w:r w:rsidRPr="00733DD3">
        <w:t>errors</w:t>
      </w:r>
      <w:r w:rsidRPr="009428C8">
        <w:t xml:space="preserve"> </w:t>
      </w:r>
      <w:r w:rsidRPr="00733DD3">
        <w:t>unable</w:t>
      </w:r>
      <w:r w:rsidRPr="009428C8">
        <w:t xml:space="preserve"> </w:t>
      </w:r>
      <w:r w:rsidRPr="00733DD3">
        <w:t>to</w:t>
      </w:r>
      <w:r w:rsidRPr="009428C8">
        <w:t xml:space="preserve"> </w:t>
      </w:r>
      <w:r w:rsidRPr="00733DD3">
        <w:t>be</w:t>
      </w:r>
      <w:r w:rsidRPr="009428C8">
        <w:t xml:space="preserve"> </w:t>
      </w:r>
      <w:r w:rsidRPr="00733DD3">
        <w:t>discovered</w:t>
      </w:r>
      <w:r w:rsidRPr="009428C8">
        <w:t xml:space="preserve"> </w:t>
      </w:r>
      <w:r w:rsidRPr="00733DD3">
        <w:t>in</w:t>
      </w:r>
      <w:r w:rsidRPr="009428C8">
        <w:t xml:space="preserve"> </w:t>
      </w:r>
      <w:r w:rsidRPr="00733DD3">
        <w:t>time</w:t>
      </w:r>
      <w:r w:rsidRPr="009428C8">
        <w:t xml:space="preserve">, </w:t>
      </w:r>
      <w:r w:rsidRPr="00733DD3">
        <w:t>which</w:t>
      </w:r>
      <w:r w:rsidRPr="009428C8">
        <w:t xml:space="preserve"> </w:t>
      </w:r>
      <w:r w:rsidRPr="00733DD3">
        <w:t>ultimately</w:t>
      </w:r>
      <w:r w:rsidRPr="009428C8">
        <w:t xml:space="preserve"> </w:t>
      </w:r>
      <w:r w:rsidRPr="00733DD3">
        <w:t>leads</w:t>
      </w:r>
      <w:r w:rsidRPr="009428C8">
        <w:t xml:space="preserve"> </w:t>
      </w:r>
      <w:r w:rsidRPr="00733DD3">
        <w:t>to</w:t>
      </w:r>
      <w:r w:rsidRPr="009428C8">
        <w:t xml:space="preserve"> </w:t>
      </w:r>
      <w:r w:rsidRPr="00733DD3">
        <w:t>unsatisfactory</w:t>
      </w:r>
      <w:r w:rsidRPr="009428C8">
        <w:t xml:space="preserve"> </w:t>
      </w:r>
      <w:r w:rsidRPr="00733DD3">
        <w:t>decoding</w:t>
      </w:r>
      <w:r w:rsidRPr="009428C8">
        <w:t xml:space="preserve"> </w:t>
      </w:r>
      <w:r w:rsidRPr="00733DD3">
        <w:t>performance</w:t>
      </w:r>
      <w:r w:rsidRPr="009428C8">
        <w:t xml:space="preserve">. </w:t>
      </w:r>
      <w:r w:rsidRPr="00733DD3">
        <w:t>Therefore</w:t>
      </w:r>
      <w:r w:rsidRPr="009428C8">
        <w:t xml:space="preserve">, </w:t>
      </w:r>
      <w:r w:rsidRPr="00733DD3">
        <w:t>the</w:t>
      </w:r>
      <w:r w:rsidRPr="009428C8">
        <w:t xml:space="preserve"> </w:t>
      </w:r>
      <w:r w:rsidRPr="00733DD3">
        <w:t>decoding</w:t>
      </w:r>
      <w:r w:rsidRPr="009428C8">
        <w:t xml:space="preserve"> </w:t>
      </w:r>
      <w:r w:rsidRPr="00733DD3">
        <w:t>performance</w:t>
      </w:r>
      <w:r w:rsidRPr="009428C8">
        <w:t xml:space="preserve"> </w:t>
      </w:r>
      <w:r w:rsidRPr="00733DD3">
        <w:t>can</w:t>
      </w:r>
      <w:r w:rsidRPr="009428C8">
        <w:t xml:space="preserve"> </w:t>
      </w:r>
      <w:r w:rsidRPr="00733DD3">
        <w:t>be</w:t>
      </w:r>
      <w:r w:rsidRPr="009428C8">
        <w:t xml:space="preserve"> </w:t>
      </w:r>
      <w:r w:rsidRPr="00733DD3">
        <w:t>further</w:t>
      </w:r>
      <w:r w:rsidRPr="009428C8">
        <w:t xml:space="preserve"> </w:t>
      </w:r>
      <w:r w:rsidRPr="00733DD3">
        <w:t>improved</w:t>
      </w:r>
      <w:r w:rsidRPr="009428C8">
        <w:t xml:space="preserve"> </w:t>
      </w:r>
      <w:r w:rsidRPr="00733DD3">
        <w:t>by</w:t>
      </w:r>
      <w:r w:rsidRPr="009428C8">
        <w:t xml:space="preserve"> </w:t>
      </w:r>
      <w:r w:rsidRPr="00733DD3">
        <w:t>searching</w:t>
      </w:r>
      <w:r w:rsidRPr="009428C8">
        <w:t xml:space="preserve"> </w:t>
      </w:r>
      <w:r w:rsidRPr="00733DD3">
        <w:t>for</w:t>
      </w:r>
      <w:r w:rsidRPr="009428C8">
        <w:t xml:space="preserve"> </w:t>
      </w:r>
      <w:r w:rsidRPr="00733DD3">
        <w:t>a</w:t>
      </w:r>
      <w:r w:rsidRPr="009428C8">
        <w:t xml:space="preserve"> </w:t>
      </w:r>
      <w:r w:rsidRPr="00733DD3">
        <w:t>measure</w:t>
      </w:r>
      <w:r w:rsidRPr="009428C8">
        <w:t xml:space="preserve"> </w:t>
      </w:r>
      <w:r w:rsidRPr="00733DD3">
        <w:t>of</w:t>
      </w:r>
      <w:r w:rsidRPr="009428C8">
        <w:t xml:space="preserve"> </w:t>
      </w:r>
      <w:r w:rsidRPr="00733DD3">
        <w:t>decoding</w:t>
      </w:r>
      <w:r w:rsidRPr="009428C8">
        <w:t xml:space="preserve"> </w:t>
      </w:r>
      <w:r w:rsidRPr="00733DD3">
        <w:t>reliability</w:t>
      </w:r>
      <w:r w:rsidRPr="009428C8">
        <w:t xml:space="preserve">, </w:t>
      </w:r>
      <w:r w:rsidR="001B0F6F" w:rsidRPr="00733DD3">
        <w:t>which</w:t>
      </w:r>
      <w:r w:rsidR="001B0F6F">
        <w:t xml:space="preserve"> </w:t>
      </w:r>
      <w:r w:rsidR="001B0F6F" w:rsidRPr="00733DD3">
        <w:t>can</w:t>
      </w:r>
      <w:r w:rsidR="001B0F6F">
        <w:t xml:space="preserve"> </w:t>
      </w:r>
      <w:r w:rsidRPr="00733DD3">
        <w:t>find</w:t>
      </w:r>
      <w:r w:rsidRPr="009428C8">
        <w:t xml:space="preserve"> </w:t>
      </w:r>
      <w:r w:rsidRPr="00733DD3">
        <w:t>decoding</w:t>
      </w:r>
      <w:r w:rsidRPr="009428C8">
        <w:t xml:space="preserve"> </w:t>
      </w:r>
      <w:r w:rsidRPr="00733DD3">
        <w:t>errors</w:t>
      </w:r>
      <w:r w:rsidRPr="009428C8">
        <w:t xml:space="preserve"> </w:t>
      </w:r>
      <w:r w:rsidRPr="00733DD3">
        <w:t>in</w:t>
      </w:r>
      <w:r w:rsidRPr="009428C8">
        <w:t xml:space="preserve"> </w:t>
      </w:r>
      <w:r w:rsidRPr="00733DD3">
        <w:t>time</w:t>
      </w:r>
      <w:r w:rsidRPr="009428C8">
        <w:t xml:space="preserve"> </w:t>
      </w:r>
      <w:r w:rsidRPr="00733DD3">
        <w:t>and</w:t>
      </w:r>
      <w:r w:rsidRPr="009428C8">
        <w:t xml:space="preserve"> </w:t>
      </w:r>
      <w:r w:rsidRPr="00733DD3">
        <w:t>ta</w:t>
      </w:r>
      <w:r w:rsidR="001B0F6F" w:rsidRPr="00733DD3">
        <w:t>ke</w:t>
      </w:r>
      <w:r w:rsidRPr="009428C8">
        <w:t xml:space="preserve"> </w:t>
      </w:r>
      <w:r w:rsidRPr="00733DD3">
        <w:t>corresponding</w:t>
      </w:r>
      <w:r w:rsidRPr="009428C8">
        <w:t xml:space="preserve"> </w:t>
      </w:r>
      <w:r w:rsidRPr="00733DD3">
        <w:t>measures</w:t>
      </w:r>
      <w:r w:rsidR="005D4B8F">
        <w:t>.</w:t>
      </w:r>
    </w:p>
    <w:p w14:paraId="2823E7A8" w14:textId="5D64E70A" w:rsidR="00D04F21" w:rsidRDefault="00D04F21" w:rsidP="005D4B8F">
      <w:pPr>
        <w:ind w:firstLineChars="150" w:firstLine="360"/>
      </w:pPr>
      <w:r w:rsidRPr="00733DD3">
        <w:t>The</w:t>
      </w:r>
      <w:r>
        <w:t xml:space="preserve"> </w:t>
      </w:r>
      <w:r w:rsidRPr="00733DD3">
        <w:t>main</w:t>
      </w:r>
      <w:r>
        <w:t xml:space="preserve"> </w:t>
      </w:r>
      <w:r w:rsidRPr="00733DD3">
        <w:t>contents</w:t>
      </w:r>
      <w:r>
        <w:t xml:space="preserve"> </w:t>
      </w:r>
      <w:r w:rsidRPr="00733DD3">
        <w:t>of</w:t>
      </w:r>
      <w:r>
        <w:t xml:space="preserve"> </w:t>
      </w:r>
      <w:r w:rsidRPr="00733DD3">
        <w:t>this</w:t>
      </w:r>
      <w:r>
        <w:t xml:space="preserve"> </w:t>
      </w:r>
      <w:r w:rsidRPr="00733DD3">
        <w:t>paper</w:t>
      </w:r>
      <w:r>
        <w:t xml:space="preserve"> </w:t>
      </w:r>
      <w:r w:rsidRPr="00733DD3">
        <w:t>include</w:t>
      </w:r>
      <w:r>
        <w:t>:</w:t>
      </w:r>
    </w:p>
    <w:p w14:paraId="669BFA37" w14:textId="088B97FD" w:rsidR="005D4B8F" w:rsidRDefault="00D04F21" w:rsidP="002B6AA3">
      <w:pPr>
        <w:pStyle w:val="afa"/>
        <w:numPr>
          <w:ilvl w:val="0"/>
          <w:numId w:val="34"/>
        </w:numPr>
        <w:ind w:left="0" w:firstLine="480"/>
      </w:pPr>
      <w:r w:rsidRPr="00733DD3">
        <w:t>CRC</w:t>
      </w:r>
      <w:r w:rsidRPr="00D04F21">
        <w:t xml:space="preserve"> </w:t>
      </w:r>
      <w:r w:rsidRPr="00733DD3">
        <w:t>is</w:t>
      </w:r>
      <w:r w:rsidRPr="00D04F21">
        <w:t xml:space="preserve"> </w:t>
      </w:r>
      <w:r w:rsidRPr="00733DD3">
        <w:t>a</w:t>
      </w:r>
      <w:r w:rsidRPr="00D04F21">
        <w:t xml:space="preserve"> </w:t>
      </w:r>
      <w:r w:rsidRPr="00733DD3">
        <w:t>measure</w:t>
      </w:r>
      <w:r w:rsidRPr="00D04F21">
        <w:t xml:space="preserve"> </w:t>
      </w:r>
      <w:r w:rsidRPr="00733DD3">
        <w:t>of</w:t>
      </w:r>
      <w:r w:rsidRPr="00D04F21">
        <w:t xml:space="preserve"> </w:t>
      </w:r>
      <w:r w:rsidRPr="00733DD3">
        <w:t>decoding</w:t>
      </w:r>
      <w:r w:rsidRPr="00D04F21">
        <w:t xml:space="preserve"> </w:t>
      </w:r>
      <w:r w:rsidRPr="00733DD3">
        <w:t>reliability</w:t>
      </w:r>
      <w:r w:rsidRPr="00D04F21">
        <w:t xml:space="preserve">. </w:t>
      </w:r>
      <w:r w:rsidRPr="00733DD3">
        <w:t>In</w:t>
      </w:r>
      <w:r w:rsidRPr="00D04F21">
        <w:t xml:space="preserve"> </w:t>
      </w:r>
      <w:r w:rsidRPr="00733DD3">
        <w:t>order</w:t>
      </w:r>
      <w:r w:rsidRPr="00D04F21">
        <w:t xml:space="preserve"> </w:t>
      </w:r>
      <w:r w:rsidRPr="00733DD3">
        <w:t>to</w:t>
      </w:r>
      <w:r w:rsidRPr="00D04F21">
        <w:t xml:space="preserve"> </w:t>
      </w:r>
      <w:r w:rsidRPr="00733DD3">
        <w:t>further</w:t>
      </w:r>
      <w:r w:rsidRPr="00D04F21">
        <w:t xml:space="preserve"> </w:t>
      </w:r>
      <w:r w:rsidRPr="00733DD3">
        <w:t>improve</w:t>
      </w:r>
      <w:r w:rsidRPr="00D04F21">
        <w:t xml:space="preserve"> </w:t>
      </w:r>
      <w:r w:rsidRPr="00733DD3">
        <w:t>the</w:t>
      </w:r>
      <w:r w:rsidRPr="00D04F21">
        <w:t xml:space="preserve"> </w:t>
      </w:r>
      <w:r w:rsidRPr="00733DD3">
        <w:t>performance</w:t>
      </w:r>
      <w:r w:rsidRPr="00D04F21">
        <w:t xml:space="preserve"> </w:t>
      </w:r>
      <w:r w:rsidRPr="00733DD3">
        <w:t>of</w:t>
      </w:r>
      <w:r w:rsidRPr="00D04F21">
        <w:t xml:space="preserve"> </w:t>
      </w:r>
      <w:r w:rsidRPr="00733DD3">
        <w:t>the</w:t>
      </w:r>
      <w:r w:rsidRPr="00D04F21">
        <w:t xml:space="preserve"> </w:t>
      </w:r>
      <w:r w:rsidRPr="00733DD3">
        <w:t>CRC</w:t>
      </w:r>
      <w:r w:rsidRPr="00D04F21">
        <w:t>-</w:t>
      </w:r>
      <w:r w:rsidRPr="00733DD3">
        <w:t>aided</w:t>
      </w:r>
      <w:r w:rsidRPr="00D04F21">
        <w:t xml:space="preserve"> </w:t>
      </w:r>
      <w:r w:rsidRPr="00733DD3">
        <w:t>successive</w:t>
      </w:r>
      <w:r w:rsidRPr="00D04F21">
        <w:t xml:space="preserve"> </w:t>
      </w:r>
      <w:r w:rsidRPr="00733DD3">
        <w:t>cancellation</w:t>
      </w:r>
      <w:r w:rsidRPr="00D04F21">
        <w:t xml:space="preserve"> </w:t>
      </w:r>
      <w:r w:rsidRPr="00733DD3">
        <w:t>list</w:t>
      </w:r>
      <w:r w:rsidRPr="00D04F21">
        <w:t xml:space="preserve"> (</w:t>
      </w:r>
      <w:r w:rsidRPr="00733DD3">
        <w:t>CA</w:t>
      </w:r>
      <w:r w:rsidRPr="00D04F21">
        <w:t>-</w:t>
      </w:r>
      <w:r w:rsidRPr="00733DD3">
        <w:t>SCL</w:t>
      </w:r>
      <w:r w:rsidRPr="00D04F21">
        <w:t xml:space="preserve">) </w:t>
      </w:r>
      <w:r w:rsidRPr="00733DD3">
        <w:t>algorithm</w:t>
      </w:r>
      <w:r w:rsidRPr="00D04F21">
        <w:t xml:space="preserve">, </w:t>
      </w:r>
      <w:r w:rsidRPr="00733DD3">
        <w:t>from</w:t>
      </w:r>
      <w:r w:rsidRPr="00D04F21">
        <w:t xml:space="preserve"> </w:t>
      </w:r>
      <w:r w:rsidRPr="00733DD3">
        <w:t>the</w:t>
      </w:r>
      <w:r w:rsidRPr="00D04F21">
        <w:t xml:space="preserve"> </w:t>
      </w:r>
      <w:r w:rsidRPr="00733DD3">
        <w:t>perspective</w:t>
      </w:r>
      <w:r w:rsidRPr="00D04F21">
        <w:t xml:space="preserve"> </w:t>
      </w:r>
      <w:r w:rsidRPr="00733DD3">
        <w:t>of</w:t>
      </w:r>
      <w:r w:rsidRPr="00D04F21">
        <w:t xml:space="preserve"> </w:t>
      </w:r>
      <w:r w:rsidRPr="00733DD3">
        <w:t>optimizing</w:t>
      </w:r>
      <w:r w:rsidRPr="00D04F21">
        <w:t xml:space="preserve"> </w:t>
      </w:r>
      <w:r w:rsidRPr="00733DD3">
        <w:t>the</w:t>
      </w:r>
      <w:r w:rsidRPr="00D04F21">
        <w:t xml:space="preserve"> </w:t>
      </w:r>
      <w:r w:rsidRPr="00733DD3">
        <w:t>CRC</w:t>
      </w:r>
      <w:r w:rsidRPr="00D04F21">
        <w:t xml:space="preserve"> </w:t>
      </w:r>
      <w:r w:rsidRPr="00733DD3">
        <w:t>check</w:t>
      </w:r>
      <w:r w:rsidRPr="00D04F21">
        <w:t xml:space="preserve">, </w:t>
      </w:r>
      <w:r w:rsidR="002B6AA3" w:rsidRPr="00733DD3">
        <w:t>a</w:t>
      </w:r>
      <w:r w:rsidR="002B6AA3" w:rsidRPr="002B6AA3">
        <w:t xml:space="preserve"> </w:t>
      </w:r>
      <w:r w:rsidR="002B6AA3" w:rsidRPr="00733DD3">
        <w:t>partial</w:t>
      </w:r>
      <w:r w:rsidR="002B6AA3" w:rsidRPr="002B6AA3">
        <w:t xml:space="preserve"> </w:t>
      </w:r>
      <w:r w:rsidR="002B6AA3" w:rsidRPr="00733DD3">
        <w:t>CRC</w:t>
      </w:r>
      <w:r w:rsidR="002B6AA3" w:rsidRPr="002B6AA3">
        <w:t xml:space="preserve"> </w:t>
      </w:r>
      <w:r w:rsidR="002B6AA3" w:rsidRPr="00733DD3">
        <w:t>check</w:t>
      </w:r>
      <w:r w:rsidR="002B6AA3" w:rsidRPr="002B6AA3">
        <w:t>-</w:t>
      </w:r>
      <w:r w:rsidR="002B6AA3" w:rsidRPr="00733DD3">
        <w:t>aided</w:t>
      </w:r>
      <w:r w:rsidR="002B6AA3" w:rsidRPr="002B6AA3">
        <w:t xml:space="preserve"> </w:t>
      </w:r>
      <w:r w:rsidR="002B6AA3" w:rsidRPr="00733DD3">
        <w:t>decoding</w:t>
      </w:r>
      <w:r w:rsidR="002B6AA3" w:rsidRPr="002B6AA3">
        <w:t xml:space="preserve"> </w:t>
      </w:r>
      <w:r w:rsidR="002B6AA3" w:rsidRPr="00733DD3">
        <w:t>scheme</w:t>
      </w:r>
      <w:r w:rsidR="002B6AA3" w:rsidRPr="002B6AA3">
        <w:t xml:space="preserve"> </w:t>
      </w:r>
      <w:r w:rsidR="002B6AA3" w:rsidRPr="00733DD3">
        <w:t>based</w:t>
      </w:r>
      <w:r w:rsidR="002B6AA3" w:rsidRPr="002B6AA3">
        <w:t xml:space="preserve"> </w:t>
      </w:r>
      <w:r w:rsidR="002B6AA3" w:rsidRPr="00733DD3">
        <w:t>on</w:t>
      </w:r>
      <w:r w:rsidR="002B6AA3" w:rsidRPr="002B6AA3">
        <w:t xml:space="preserve"> </w:t>
      </w:r>
      <w:r w:rsidR="002B6AA3" w:rsidRPr="00733DD3">
        <w:t>the</w:t>
      </w:r>
      <w:r w:rsidR="002B6AA3" w:rsidRPr="002B6AA3">
        <w:t xml:space="preserve"> </w:t>
      </w:r>
      <w:r w:rsidR="002B6AA3" w:rsidRPr="00733DD3">
        <w:t>critical</w:t>
      </w:r>
      <w:r w:rsidR="002B6AA3" w:rsidRPr="001B0F6F">
        <w:t xml:space="preserve"> </w:t>
      </w:r>
      <w:r w:rsidR="002B6AA3" w:rsidRPr="00733DD3">
        <w:t>set</w:t>
      </w:r>
      <w:r w:rsidR="002B6AA3" w:rsidRPr="002B6AA3">
        <w:t xml:space="preserve"> </w:t>
      </w:r>
      <w:r w:rsidR="002B6AA3" w:rsidRPr="00733DD3">
        <w:t>is</w:t>
      </w:r>
      <w:r w:rsidR="002B6AA3" w:rsidRPr="002B6AA3">
        <w:t xml:space="preserve"> </w:t>
      </w:r>
      <w:r w:rsidR="002B6AA3" w:rsidRPr="00733DD3">
        <w:t>proposed</w:t>
      </w:r>
      <w:r w:rsidRPr="00D04F21">
        <w:t xml:space="preserve">. </w:t>
      </w:r>
      <w:r w:rsidRPr="00733DD3">
        <w:t>CRC</w:t>
      </w:r>
      <w:r w:rsidRPr="00D04F21">
        <w:t xml:space="preserve"> </w:t>
      </w:r>
      <w:r w:rsidRPr="00733DD3">
        <w:t>has</w:t>
      </w:r>
      <w:r w:rsidRPr="00D04F21">
        <w:t xml:space="preserve"> </w:t>
      </w:r>
      <w:r w:rsidRPr="00733DD3">
        <w:t>changed</w:t>
      </w:r>
      <w:r w:rsidRPr="00D04F21">
        <w:t xml:space="preserve"> </w:t>
      </w:r>
      <w:r w:rsidRPr="00733DD3">
        <w:t>from</w:t>
      </w:r>
      <w:r w:rsidRPr="00D04F21">
        <w:t xml:space="preserve"> </w:t>
      </w:r>
      <w:r w:rsidRPr="00733DD3">
        <w:t>supervising</w:t>
      </w:r>
      <w:r w:rsidRPr="00D04F21">
        <w:t xml:space="preserve"> </w:t>
      </w:r>
      <w:r w:rsidRPr="00733DD3">
        <w:t>all</w:t>
      </w:r>
      <w:r w:rsidRPr="00D04F21">
        <w:t xml:space="preserve"> </w:t>
      </w:r>
      <w:r w:rsidRPr="00733DD3">
        <w:t>information</w:t>
      </w:r>
      <w:r w:rsidRPr="00D04F21">
        <w:t xml:space="preserve"> </w:t>
      </w:r>
      <w:r w:rsidRPr="00733DD3">
        <w:t>bits</w:t>
      </w:r>
      <w:r w:rsidRPr="00D04F21">
        <w:t xml:space="preserve"> </w:t>
      </w:r>
      <w:r w:rsidRPr="00733DD3">
        <w:t>to</w:t>
      </w:r>
      <w:r w:rsidRPr="00D04F21">
        <w:t xml:space="preserve"> </w:t>
      </w:r>
      <w:r w:rsidRPr="00733DD3">
        <w:t>being</w:t>
      </w:r>
      <w:r w:rsidRPr="00D04F21">
        <w:t xml:space="preserve"> </w:t>
      </w:r>
      <w:r w:rsidRPr="00733DD3">
        <w:t>only</w:t>
      </w:r>
      <w:r w:rsidRPr="00D04F21">
        <w:t xml:space="preserve"> </w:t>
      </w:r>
      <w:r w:rsidRPr="00733DD3">
        <w:t>responsible</w:t>
      </w:r>
      <w:r w:rsidRPr="00D04F21">
        <w:t xml:space="preserve"> </w:t>
      </w:r>
      <w:r w:rsidRPr="00733DD3">
        <w:t>for</w:t>
      </w:r>
      <w:r w:rsidRPr="00D04F21">
        <w:t xml:space="preserve"> </w:t>
      </w:r>
      <w:r w:rsidRPr="00733DD3">
        <w:t>supervising</w:t>
      </w:r>
      <w:r w:rsidRPr="00D04F21">
        <w:t xml:space="preserve"> </w:t>
      </w:r>
      <w:r w:rsidRPr="00733DD3">
        <w:t>the</w:t>
      </w:r>
      <w:r w:rsidRPr="00D04F21">
        <w:t xml:space="preserve"> </w:t>
      </w:r>
      <w:r w:rsidRPr="00733DD3">
        <w:t>elements</w:t>
      </w:r>
      <w:r w:rsidRPr="00D04F21">
        <w:t xml:space="preserve"> </w:t>
      </w:r>
      <w:r w:rsidRPr="00733DD3">
        <w:t>in</w:t>
      </w:r>
      <w:r w:rsidRPr="00D04F21">
        <w:t xml:space="preserve"> </w:t>
      </w:r>
      <w:r w:rsidRPr="00733DD3">
        <w:t>the</w:t>
      </w:r>
      <w:r w:rsidRPr="00D04F21">
        <w:t xml:space="preserve"> </w:t>
      </w:r>
      <w:r w:rsidR="002B6AA3" w:rsidRPr="00733DD3">
        <w:t>critical</w:t>
      </w:r>
      <w:r w:rsidR="002B6AA3" w:rsidRPr="001B0F6F">
        <w:t xml:space="preserve"> </w:t>
      </w:r>
      <w:r w:rsidR="002B6AA3" w:rsidRPr="00733DD3">
        <w:t>set</w:t>
      </w:r>
      <w:r w:rsidRPr="00D04F21">
        <w:t xml:space="preserve">, </w:t>
      </w:r>
      <w:r w:rsidRPr="00733DD3">
        <w:t>where</w:t>
      </w:r>
      <w:r w:rsidRPr="00D04F21">
        <w:t xml:space="preserve"> </w:t>
      </w:r>
      <w:r w:rsidRPr="00733DD3">
        <w:t>the</w:t>
      </w:r>
      <w:r w:rsidRPr="00D04F21">
        <w:t xml:space="preserve"> </w:t>
      </w:r>
      <w:r w:rsidR="002B6AA3" w:rsidRPr="00733DD3">
        <w:t>critical</w:t>
      </w:r>
      <w:r w:rsidR="002B6AA3" w:rsidRPr="001B0F6F">
        <w:t xml:space="preserve"> </w:t>
      </w:r>
      <w:r w:rsidR="002B6AA3" w:rsidRPr="00733DD3">
        <w:t>set</w:t>
      </w:r>
      <w:r w:rsidRPr="00D04F21">
        <w:t xml:space="preserve"> </w:t>
      </w:r>
      <w:r w:rsidRPr="00733DD3">
        <w:t>refers</w:t>
      </w:r>
      <w:r w:rsidRPr="00D04F21">
        <w:t xml:space="preserve"> </w:t>
      </w:r>
      <w:r w:rsidRPr="00733DD3">
        <w:t>to</w:t>
      </w:r>
      <w:r w:rsidRPr="00D04F21">
        <w:t xml:space="preserve"> </w:t>
      </w:r>
      <w:r w:rsidRPr="00733DD3">
        <w:t>the</w:t>
      </w:r>
      <w:r w:rsidRPr="00D04F21">
        <w:t xml:space="preserve"> </w:t>
      </w:r>
      <w:r w:rsidRPr="00733DD3">
        <w:t>information</w:t>
      </w:r>
      <w:r w:rsidRPr="00D04F21">
        <w:t xml:space="preserve"> </w:t>
      </w:r>
      <w:r w:rsidRPr="00733DD3">
        <w:t>bits</w:t>
      </w:r>
      <w:r w:rsidRPr="00D04F21">
        <w:t xml:space="preserve"> </w:t>
      </w:r>
      <w:r w:rsidRPr="00733DD3">
        <w:t>located</w:t>
      </w:r>
      <w:r w:rsidRPr="00D04F21">
        <w:t xml:space="preserve"> </w:t>
      </w:r>
      <w:r w:rsidRPr="00733DD3">
        <w:t>in</w:t>
      </w:r>
      <w:r w:rsidRPr="00D04F21">
        <w:t xml:space="preserve"> </w:t>
      </w:r>
      <w:r w:rsidRPr="00733DD3">
        <w:t>important</w:t>
      </w:r>
      <w:r w:rsidRPr="00D04F21">
        <w:t xml:space="preserve"> </w:t>
      </w:r>
      <w:r w:rsidRPr="00733DD3">
        <w:t>positions</w:t>
      </w:r>
      <w:r w:rsidRPr="00D04F21">
        <w:t xml:space="preserve"> </w:t>
      </w:r>
      <w:r w:rsidRPr="00733DD3">
        <w:t>in</w:t>
      </w:r>
      <w:r w:rsidRPr="00D04F21">
        <w:t xml:space="preserve"> </w:t>
      </w:r>
      <w:r w:rsidRPr="00733DD3">
        <w:t>the</w:t>
      </w:r>
      <w:r w:rsidRPr="00D04F21">
        <w:t xml:space="preserve"> </w:t>
      </w:r>
      <w:r w:rsidRPr="00733DD3">
        <w:t>polar</w:t>
      </w:r>
      <w:r w:rsidRPr="00D04F21">
        <w:t xml:space="preserve"> </w:t>
      </w:r>
      <w:r w:rsidRPr="00733DD3">
        <w:t>code</w:t>
      </w:r>
      <w:r w:rsidR="002B6AA3" w:rsidRPr="00733DD3">
        <w:t>s</w:t>
      </w:r>
      <w:r w:rsidRPr="00D04F21">
        <w:t xml:space="preserve">. </w:t>
      </w:r>
      <w:r w:rsidRPr="00733DD3">
        <w:t>As</w:t>
      </w:r>
      <w:r w:rsidRPr="00D04F21">
        <w:t xml:space="preserve"> </w:t>
      </w:r>
      <w:r w:rsidRPr="00733DD3">
        <w:t>the</w:t>
      </w:r>
      <w:r w:rsidRPr="00D04F21">
        <w:t xml:space="preserve"> </w:t>
      </w:r>
      <w:r w:rsidRPr="00733DD3">
        <w:t>number</w:t>
      </w:r>
      <w:r w:rsidRPr="00D04F21">
        <w:t xml:space="preserve"> </w:t>
      </w:r>
      <w:r w:rsidRPr="00733DD3">
        <w:t>of</w:t>
      </w:r>
      <w:r w:rsidRPr="00D04F21">
        <w:t xml:space="preserve"> </w:t>
      </w:r>
      <w:r w:rsidRPr="00733DD3">
        <w:t>information</w:t>
      </w:r>
      <w:r w:rsidRPr="00D04F21">
        <w:t xml:space="preserve"> </w:t>
      </w:r>
      <w:r w:rsidRPr="00733DD3">
        <w:t>bits</w:t>
      </w:r>
      <w:r w:rsidRPr="00D04F21">
        <w:t xml:space="preserve"> </w:t>
      </w:r>
      <w:r w:rsidRPr="00733DD3">
        <w:t>for</w:t>
      </w:r>
      <w:r w:rsidRPr="00D04F21">
        <w:t xml:space="preserve"> </w:t>
      </w:r>
      <w:r w:rsidRPr="00733DD3">
        <w:t>CRC</w:t>
      </w:r>
      <w:r w:rsidRPr="00D04F21">
        <w:t xml:space="preserve"> </w:t>
      </w:r>
      <w:r w:rsidRPr="00733DD3">
        <w:t>supervision</w:t>
      </w:r>
      <w:r w:rsidRPr="00D04F21">
        <w:t xml:space="preserve"> </w:t>
      </w:r>
      <w:r w:rsidRPr="00733DD3">
        <w:t>is</w:t>
      </w:r>
      <w:r w:rsidRPr="00D04F21">
        <w:t xml:space="preserve"> </w:t>
      </w:r>
      <w:r w:rsidRPr="00733DD3">
        <w:t>reduced</w:t>
      </w:r>
      <w:r w:rsidRPr="00D04F21">
        <w:t xml:space="preserve">, </w:t>
      </w:r>
      <w:r w:rsidRPr="00733DD3">
        <w:t>the</w:t>
      </w:r>
      <w:r w:rsidRPr="00D04F21">
        <w:t xml:space="preserve"> </w:t>
      </w:r>
      <w:r w:rsidRPr="00733DD3">
        <w:t>accuracy</w:t>
      </w:r>
      <w:r w:rsidRPr="00D04F21">
        <w:t xml:space="preserve"> </w:t>
      </w:r>
      <w:r w:rsidRPr="00733DD3">
        <w:t>of</w:t>
      </w:r>
      <w:r w:rsidRPr="00D04F21">
        <w:t xml:space="preserve"> </w:t>
      </w:r>
      <w:r w:rsidRPr="00733DD3">
        <w:t>CRC</w:t>
      </w:r>
      <w:r w:rsidRPr="00D04F21">
        <w:t xml:space="preserve"> </w:t>
      </w:r>
      <w:r w:rsidRPr="00733DD3">
        <w:t>error</w:t>
      </w:r>
      <w:r w:rsidRPr="00D04F21">
        <w:t xml:space="preserve"> </w:t>
      </w:r>
      <w:r w:rsidRPr="00733DD3">
        <w:t>detection</w:t>
      </w:r>
      <w:r w:rsidRPr="00D04F21">
        <w:t xml:space="preserve"> </w:t>
      </w:r>
      <w:r w:rsidRPr="00733DD3">
        <w:t>in</w:t>
      </w:r>
      <w:r w:rsidRPr="00D04F21">
        <w:t xml:space="preserve"> </w:t>
      </w:r>
      <w:r w:rsidRPr="00733DD3">
        <w:t>the</w:t>
      </w:r>
      <w:r w:rsidRPr="00D04F21">
        <w:t xml:space="preserve"> </w:t>
      </w:r>
      <w:r w:rsidRPr="00733DD3">
        <w:t>algorithm</w:t>
      </w:r>
      <w:r w:rsidRPr="00D04F21">
        <w:t xml:space="preserve"> </w:t>
      </w:r>
      <w:r w:rsidRPr="00733DD3">
        <w:t>can</w:t>
      </w:r>
      <w:r w:rsidRPr="00D04F21">
        <w:t xml:space="preserve"> </w:t>
      </w:r>
      <w:r w:rsidRPr="00733DD3">
        <w:t>be</w:t>
      </w:r>
      <w:r w:rsidRPr="00D04F21">
        <w:t xml:space="preserve"> </w:t>
      </w:r>
      <w:r w:rsidRPr="00733DD3">
        <w:t>improved</w:t>
      </w:r>
      <w:r w:rsidRPr="00D04F21">
        <w:t xml:space="preserve">, </w:t>
      </w:r>
      <w:r w:rsidRPr="00733DD3">
        <w:t>thereby</w:t>
      </w:r>
      <w:r w:rsidRPr="00D04F21">
        <w:t xml:space="preserve"> </w:t>
      </w:r>
      <w:r w:rsidRPr="00733DD3">
        <w:t>improving</w:t>
      </w:r>
      <w:r w:rsidRPr="00D04F21">
        <w:t xml:space="preserve"> </w:t>
      </w:r>
      <w:r w:rsidRPr="00733DD3">
        <w:t>the</w:t>
      </w:r>
      <w:r w:rsidRPr="00D04F21">
        <w:t xml:space="preserve"> </w:t>
      </w:r>
      <w:r w:rsidRPr="00733DD3">
        <w:t>decoding</w:t>
      </w:r>
      <w:r w:rsidRPr="00D04F21">
        <w:t xml:space="preserve"> </w:t>
      </w:r>
      <w:r w:rsidRPr="00733DD3">
        <w:t>performance</w:t>
      </w:r>
      <w:r w:rsidRPr="00D04F21">
        <w:t xml:space="preserve">. </w:t>
      </w:r>
      <w:r w:rsidR="002B6AA3" w:rsidRPr="00733DD3">
        <w:t>The</w:t>
      </w:r>
      <w:r w:rsidR="002B6AA3" w:rsidRPr="00152E10">
        <w:t xml:space="preserve"> </w:t>
      </w:r>
      <w:r w:rsidR="002B6AA3" w:rsidRPr="00733DD3">
        <w:t>simulation</w:t>
      </w:r>
      <w:r w:rsidR="002B6AA3" w:rsidRPr="00152E10">
        <w:t xml:space="preserve"> </w:t>
      </w:r>
      <w:r w:rsidR="002B6AA3" w:rsidRPr="00733DD3">
        <w:t>results</w:t>
      </w:r>
      <w:r w:rsidR="002B6AA3" w:rsidRPr="00152E10">
        <w:t xml:space="preserve"> </w:t>
      </w:r>
      <w:r w:rsidR="002B6AA3" w:rsidRPr="00733DD3">
        <w:t>show</w:t>
      </w:r>
      <w:r w:rsidR="002B6AA3" w:rsidRPr="00152E10">
        <w:t xml:space="preserve"> </w:t>
      </w:r>
      <w:r w:rsidR="002B6AA3" w:rsidRPr="00733DD3">
        <w:t>that</w:t>
      </w:r>
      <w:r w:rsidR="002B6AA3" w:rsidRPr="00152E10">
        <w:t xml:space="preserve"> </w:t>
      </w:r>
      <w:r w:rsidR="002B6AA3" w:rsidRPr="00733DD3">
        <w:t>when</w:t>
      </w:r>
      <w:r w:rsidR="002B6AA3" w:rsidRPr="00152E10">
        <w:t xml:space="preserve"> </w:t>
      </w:r>
      <w:r w:rsidR="002B6AA3" w:rsidRPr="00733DD3">
        <w:t>the</w:t>
      </w:r>
      <w:r w:rsidR="002B6AA3" w:rsidRPr="00152E10">
        <w:t xml:space="preserve"> </w:t>
      </w:r>
      <w:r w:rsidR="002B6AA3" w:rsidRPr="00733DD3">
        <w:t>bit</w:t>
      </w:r>
      <w:r w:rsidR="002B6AA3" w:rsidRPr="00152E10">
        <w:t xml:space="preserve"> </w:t>
      </w:r>
      <w:r w:rsidR="002B6AA3" w:rsidRPr="00733DD3">
        <w:t>error</w:t>
      </w:r>
      <w:r w:rsidR="002B6AA3" w:rsidRPr="00152E10">
        <w:t xml:space="preserve"> </w:t>
      </w:r>
      <w:r w:rsidR="002B6AA3" w:rsidRPr="00733DD3">
        <w:t>rate</w:t>
      </w:r>
      <w:r w:rsidR="002B6AA3" w:rsidRPr="00152E10">
        <w:t xml:space="preserve"> </w:t>
      </w:r>
      <w:r w:rsidR="002B6AA3" w:rsidRPr="00733DD3">
        <w:t>of</w:t>
      </w:r>
      <w:r w:rsidR="002B6AA3" w:rsidRPr="00152E10">
        <w:t xml:space="preserve"> </w:t>
      </w:r>
      <w:r w:rsidR="002B6AA3" w:rsidRPr="00733DD3">
        <w:t>the</w:t>
      </w:r>
      <w:r w:rsidR="002B6AA3" w:rsidRPr="00152E10">
        <w:t xml:space="preserve"> </w:t>
      </w:r>
      <w:r w:rsidR="002B6AA3" w:rsidRPr="00733DD3">
        <w:t>pola</w:t>
      </w:r>
      <w:r w:rsidR="002B6AA3" w:rsidRPr="00733DD3">
        <w:rPr>
          <w:rFonts w:hint="eastAsia"/>
        </w:rPr>
        <w:t>r</w:t>
      </w:r>
      <w:r w:rsidR="002B6AA3">
        <w:t xml:space="preserve"> </w:t>
      </w:r>
      <w:r w:rsidR="002B6AA3" w:rsidRPr="00733DD3">
        <w:t>code</w:t>
      </w:r>
      <w:r w:rsidR="002B6AA3" w:rsidRPr="00152E10">
        <w:t xml:space="preserve"> </w:t>
      </w:r>
      <w:r w:rsidR="002B6AA3" w:rsidRPr="00733DD3">
        <w:t>is</w:t>
      </w:r>
      <w:r w:rsidR="002B6AA3" w:rsidRPr="00152E10">
        <w:t xml:space="preserve"> </w:t>
      </w:r>
      <m:oMath>
        <m:sSup>
          <m:sSupPr>
            <m:ctrlPr>
              <w:rPr>
                <w:rFonts w:ascii="Cambria Math" w:hAnsi="Cambria Math"/>
                <w:i/>
              </w:rPr>
            </m:ctrlPr>
          </m:sSupPr>
          <m:e>
            <m:r>
              <w:rPr>
                <w:rFonts w:ascii="Cambria Math" w:hAnsi="Cambria Math"/>
              </w:rPr>
              <m:t>10</m:t>
            </m:r>
          </m:e>
          <m:sup>
            <m:r>
              <w:rPr>
                <w:rFonts w:ascii="Cambria Math" w:eastAsia="微软雅黑" w:hAnsi="Cambria Math"/>
              </w:rPr>
              <m:t>-</m:t>
            </m:r>
            <m:r>
              <w:rPr>
                <w:rFonts w:ascii="Cambria Math" w:hAnsi="Cambria Math"/>
              </w:rPr>
              <m:t>6</m:t>
            </m:r>
          </m:sup>
        </m:sSup>
      </m:oMath>
      <w:r w:rsidR="002B6AA3" w:rsidRPr="00152E10">
        <w:t xml:space="preserve">, </w:t>
      </w:r>
      <w:r w:rsidR="002B6AA3" w:rsidRPr="00733DD3">
        <w:t>the</w:t>
      </w:r>
      <w:r w:rsidR="002B6AA3" w:rsidRPr="00152E10">
        <w:t xml:space="preserve"> </w:t>
      </w:r>
      <w:r w:rsidR="002B6AA3" w:rsidRPr="00733DD3">
        <w:t>partial</w:t>
      </w:r>
      <w:r w:rsidR="002B6AA3" w:rsidRPr="00152E10">
        <w:t xml:space="preserve"> </w:t>
      </w:r>
      <w:r w:rsidR="002B6AA3" w:rsidRPr="00733DD3">
        <w:t>CRC</w:t>
      </w:r>
      <w:r w:rsidR="002B6AA3" w:rsidRPr="00152E10">
        <w:t xml:space="preserve"> </w:t>
      </w:r>
      <w:r w:rsidR="002B6AA3" w:rsidRPr="00733DD3">
        <w:t>check</w:t>
      </w:r>
      <w:r w:rsidR="002B6AA3" w:rsidRPr="00152E10">
        <w:t xml:space="preserve"> </w:t>
      </w:r>
      <w:r w:rsidR="002B6AA3" w:rsidRPr="00733DD3">
        <w:t>scheme</w:t>
      </w:r>
      <w:r w:rsidR="002B6AA3" w:rsidRPr="00152E10">
        <w:t xml:space="preserve"> </w:t>
      </w:r>
      <w:r w:rsidR="002B6AA3" w:rsidRPr="00733DD3">
        <w:t>can</w:t>
      </w:r>
      <w:r w:rsidR="002B6AA3" w:rsidRPr="00152E10">
        <w:t xml:space="preserve"> </w:t>
      </w:r>
      <w:r w:rsidR="002B6AA3" w:rsidRPr="00733DD3">
        <w:t>achieve</w:t>
      </w:r>
      <w:r w:rsidR="002B6AA3" w:rsidRPr="00152E10">
        <w:t xml:space="preserve"> </w:t>
      </w:r>
      <w:r w:rsidR="002B6AA3" w:rsidRPr="00733DD3">
        <w:t>a</w:t>
      </w:r>
      <w:r w:rsidR="002B6AA3" w:rsidRPr="00152E10">
        <w:t xml:space="preserve"> </w:t>
      </w:r>
      <w:r w:rsidR="002B6AA3" w:rsidRPr="00733DD3">
        <w:t>coding</w:t>
      </w:r>
      <w:r w:rsidR="002B6AA3" w:rsidRPr="00152E10">
        <w:t xml:space="preserve"> </w:t>
      </w:r>
      <w:r w:rsidR="002B6AA3" w:rsidRPr="00733DD3">
        <w:t>gain</w:t>
      </w:r>
      <w:r w:rsidR="002B6AA3">
        <w:t xml:space="preserve"> </w:t>
      </w:r>
      <w:r w:rsidR="002B6AA3" w:rsidRPr="00733DD3">
        <w:t>of</w:t>
      </w:r>
      <w:r w:rsidR="002B6AA3" w:rsidRPr="00152E10">
        <w:t xml:space="preserve"> </w:t>
      </w:r>
      <w:r w:rsidR="002B6AA3" w:rsidRPr="00733DD3">
        <w:t>about</w:t>
      </w:r>
      <w:r w:rsidR="002B6AA3" w:rsidRPr="00152E10">
        <w:t xml:space="preserve"> 0.5 </w:t>
      </w:r>
      <w:r w:rsidR="002B6AA3" w:rsidRPr="00733DD3">
        <w:t>dB</w:t>
      </w:r>
      <w:r w:rsidR="002B6AA3" w:rsidRPr="00152E10">
        <w:t xml:space="preserve"> </w:t>
      </w:r>
      <w:r w:rsidR="002B6AA3" w:rsidRPr="00733DD3">
        <w:t>compared</w:t>
      </w:r>
      <w:r w:rsidR="002B6AA3" w:rsidRPr="00152E10">
        <w:t xml:space="preserve"> </w:t>
      </w:r>
      <w:r w:rsidR="002B6AA3" w:rsidRPr="00733DD3">
        <w:t>with</w:t>
      </w:r>
      <w:r w:rsidR="002B6AA3" w:rsidRPr="00152E10">
        <w:t xml:space="preserve"> </w:t>
      </w:r>
      <w:r w:rsidR="002B6AA3" w:rsidRPr="00733DD3">
        <w:t>the</w:t>
      </w:r>
      <w:r w:rsidR="002B6AA3" w:rsidRPr="00152E10">
        <w:t xml:space="preserve"> </w:t>
      </w:r>
      <w:r w:rsidR="002B6AA3" w:rsidRPr="00733DD3">
        <w:t>global</w:t>
      </w:r>
      <w:r w:rsidR="002B6AA3" w:rsidRPr="00152E10">
        <w:t xml:space="preserve"> </w:t>
      </w:r>
      <w:r w:rsidR="002B6AA3" w:rsidRPr="00733DD3">
        <w:t>CRC</w:t>
      </w:r>
      <w:r w:rsidR="002B6AA3" w:rsidRPr="00152E10">
        <w:t xml:space="preserve"> </w:t>
      </w:r>
      <w:r w:rsidR="002B6AA3" w:rsidRPr="00733DD3">
        <w:t>check</w:t>
      </w:r>
      <w:r w:rsidR="002B6AA3" w:rsidRPr="00152E10">
        <w:t xml:space="preserve"> </w:t>
      </w:r>
      <w:r w:rsidR="002B6AA3" w:rsidRPr="00733DD3">
        <w:t>scheme</w:t>
      </w:r>
      <w:r w:rsidRPr="00D04F21">
        <w:t>.</w:t>
      </w:r>
    </w:p>
    <w:p w14:paraId="6E528C2A" w14:textId="42791DFF" w:rsidR="002B6AA3" w:rsidRDefault="002B6AA3" w:rsidP="002B6AA3">
      <w:pPr>
        <w:pStyle w:val="afa"/>
        <w:numPr>
          <w:ilvl w:val="0"/>
          <w:numId w:val="34"/>
        </w:numPr>
        <w:ind w:left="0" w:firstLine="480"/>
      </w:pPr>
      <w:r w:rsidRPr="00733DD3">
        <w:t>CRC</w:t>
      </w:r>
      <w:r w:rsidRPr="002B6AA3">
        <w:t xml:space="preserve"> </w:t>
      </w:r>
      <w:r w:rsidRPr="00733DD3">
        <w:t>itself</w:t>
      </w:r>
      <w:r w:rsidRPr="002B6AA3">
        <w:t xml:space="preserve"> </w:t>
      </w:r>
      <w:r w:rsidRPr="00733DD3">
        <w:t>has</w:t>
      </w:r>
      <w:r w:rsidRPr="002B6AA3">
        <w:t xml:space="preserve"> </w:t>
      </w:r>
      <w:r w:rsidRPr="00733DD3">
        <w:t>no</w:t>
      </w:r>
      <w:r w:rsidRPr="002B6AA3">
        <w:t xml:space="preserve"> </w:t>
      </w:r>
      <w:r w:rsidRPr="00733DD3">
        <w:t>error</w:t>
      </w:r>
      <w:r w:rsidRPr="002B6AA3">
        <w:t xml:space="preserve"> </w:t>
      </w:r>
      <w:r w:rsidRPr="00733DD3">
        <w:t>correction</w:t>
      </w:r>
      <w:r w:rsidRPr="002B6AA3">
        <w:t xml:space="preserve"> </w:t>
      </w:r>
      <w:r w:rsidRPr="00733DD3">
        <w:t>capability</w:t>
      </w:r>
      <w:r w:rsidRPr="002B6AA3">
        <w:t xml:space="preserve">, </w:t>
      </w:r>
      <w:r w:rsidRPr="00733DD3">
        <w:t>and</w:t>
      </w:r>
      <w:r w:rsidRPr="002B6AA3">
        <w:t xml:space="preserve"> </w:t>
      </w:r>
      <w:r w:rsidRPr="00733DD3">
        <w:t>its</w:t>
      </w:r>
      <w:r w:rsidRPr="002B6AA3">
        <w:t xml:space="preserve"> </w:t>
      </w:r>
      <w:r w:rsidRPr="00733DD3">
        <w:t>addition</w:t>
      </w:r>
      <w:r w:rsidRPr="002B6AA3">
        <w:t xml:space="preserve"> </w:t>
      </w:r>
      <w:r w:rsidRPr="00733DD3">
        <w:t>will</w:t>
      </w:r>
      <w:r w:rsidRPr="002B6AA3">
        <w:t xml:space="preserve"> </w:t>
      </w:r>
      <w:r w:rsidRPr="00733DD3">
        <w:t>occupy</w:t>
      </w:r>
      <w:r w:rsidRPr="002B6AA3">
        <w:t xml:space="preserve"> </w:t>
      </w:r>
      <w:r w:rsidRPr="00733DD3">
        <w:t>part</w:t>
      </w:r>
      <w:r w:rsidRPr="002B6AA3">
        <w:t xml:space="preserve"> </w:t>
      </w:r>
      <w:r w:rsidRPr="00733DD3">
        <w:t>of</w:t>
      </w:r>
      <w:r w:rsidRPr="002B6AA3">
        <w:t xml:space="preserve"> </w:t>
      </w:r>
      <w:r w:rsidRPr="00733DD3">
        <w:t>the</w:t>
      </w:r>
      <w:r w:rsidRPr="002B6AA3">
        <w:t xml:space="preserve"> </w:t>
      </w:r>
      <w:r w:rsidRPr="00733DD3">
        <w:t>reliable</w:t>
      </w:r>
      <w:r w:rsidRPr="002B6AA3">
        <w:t xml:space="preserve"> </w:t>
      </w:r>
      <w:r w:rsidRPr="00733DD3">
        <w:t>channel</w:t>
      </w:r>
      <w:r w:rsidRPr="002B6AA3">
        <w:t xml:space="preserve">, </w:t>
      </w:r>
      <w:r w:rsidRPr="00733DD3">
        <w:t>which</w:t>
      </w:r>
      <w:r w:rsidRPr="002B6AA3">
        <w:t xml:space="preserve"> </w:t>
      </w:r>
      <w:r w:rsidRPr="00733DD3">
        <w:t>reduces</w:t>
      </w:r>
      <w:r w:rsidRPr="002B6AA3">
        <w:t xml:space="preserve"> </w:t>
      </w:r>
      <w:r w:rsidRPr="00733DD3">
        <w:t>the</w:t>
      </w:r>
      <w:r w:rsidRPr="002B6AA3">
        <w:t xml:space="preserve"> </w:t>
      </w:r>
      <w:r w:rsidRPr="00733DD3">
        <w:t>reliability</w:t>
      </w:r>
      <w:r w:rsidRPr="002B6AA3">
        <w:t xml:space="preserve"> </w:t>
      </w:r>
      <w:r w:rsidRPr="00733DD3">
        <w:t>of</w:t>
      </w:r>
      <w:r w:rsidRPr="002B6AA3">
        <w:t xml:space="preserve"> </w:t>
      </w:r>
      <w:r w:rsidRPr="00733DD3">
        <w:t>the</w:t>
      </w:r>
      <w:r w:rsidRPr="002B6AA3">
        <w:t xml:space="preserve"> </w:t>
      </w:r>
      <w:r w:rsidRPr="00733DD3">
        <w:t>channel</w:t>
      </w:r>
      <w:r w:rsidRPr="002B6AA3">
        <w:t xml:space="preserve"> </w:t>
      </w:r>
      <w:r w:rsidRPr="00733DD3">
        <w:t>used</w:t>
      </w:r>
      <w:r w:rsidRPr="002B6AA3">
        <w:t xml:space="preserve"> </w:t>
      </w:r>
      <w:r w:rsidRPr="00733DD3">
        <w:t>to</w:t>
      </w:r>
      <w:r w:rsidRPr="002B6AA3">
        <w:t xml:space="preserve"> </w:t>
      </w:r>
      <w:r w:rsidRPr="00733DD3">
        <w:t>transmit</w:t>
      </w:r>
      <w:r w:rsidRPr="002B6AA3">
        <w:t xml:space="preserve"> </w:t>
      </w:r>
      <w:r w:rsidRPr="00733DD3">
        <w:t>information</w:t>
      </w:r>
      <w:r w:rsidRPr="002B6AA3">
        <w:t xml:space="preserve"> </w:t>
      </w:r>
      <w:r w:rsidRPr="00733DD3">
        <w:t>bits</w:t>
      </w:r>
      <w:r w:rsidRPr="002B6AA3">
        <w:t xml:space="preserve">. </w:t>
      </w:r>
      <w:r w:rsidRPr="00733DD3">
        <w:t>To</w:t>
      </w:r>
      <w:r w:rsidRPr="002B6AA3">
        <w:t xml:space="preserve"> </w:t>
      </w:r>
      <w:r w:rsidRPr="00733DD3">
        <w:t>solve</w:t>
      </w:r>
      <w:r w:rsidRPr="002B6AA3">
        <w:t xml:space="preserve"> </w:t>
      </w:r>
      <w:r w:rsidRPr="00733DD3">
        <w:t>this</w:t>
      </w:r>
      <w:r w:rsidRPr="002B6AA3">
        <w:t xml:space="preserve"> </w:t>
      </w:r>
      <w:r w:rsidRPr="00733DD3">
        <w:t>problem</w:t>
      </w:r>
      <w:r w:rsidRPr="002B6AA3">
        <w:t xml:space="preserve">, </w:t>
      </w:r>
      <w:r w:rsidRPr="00733DD3">
        <w:t>the</w:t>
      </w:r>
      <w:r w:rsidRPr="002B6AA3">
        <w:t xml:space="preserve"> </w:t>
      </w:r>
      <w:r w:rsidRPr="00733DD3">
        <w:t>distance</w:t>
      </w:r>
      <w:r w:rsidRPr="002B6AA3">
        <w:t xml:space="preserve"> </w:t>
      </w:r>
      <w:r w:rsidRPr="00733DD3">
        <w:t>parameter</w:t>
      </w:r>
      <w:r w:rsidRPr="002B6AA3">
        <w:t xml:space="preserve"> </w:t>
      </w:r>
      <w:r w:rsidRPr="00733DD3">
        <w:t>is</w:t>
      </w:r>
      <w:r w:rsidRPr="002B6AA3">
        <w:t xml:space="preserve"> </w:t>
      </w:r>
      <w:r w:rsidRPr="00733DD3">
        <w:t>proposed</w:t>
      </w:r>
      <w:r w:rsidRPr="002B6AA3">
        <w:t xml:space="preserve"> </w:t>
      </w:r>
      <w:r w:rsidRPr="00733DD3">
        <w:t>and</w:t>
      </w:r>
      <w:r w:rsidRPr="002B6AA3">
        <w:t xml:space="preserve"> </w:t>
      </w:r>
      <w:r w:rsidRPr="00733DD3">
        <w:t>given</w:t>
      </w:r>
      <w:r w:rsidRPr="002B6AA3">
        <w:t xml:space="preserve"> </w:t>
      </w:r>
      <w:proofErr w:type="gramStart"/>
      <w:r w:rsidRPr="00733DD3">
        <w:t>The</w:t>
      </w:r>
      <w:proofErr w:type="gramEnd"/>
      <w:r w:rsidRPr="002B6AA3">
        <w:t xml:space="preserve"> </w:t>
      </w:r>
      <w:r w:rsidRPr="00733DD3">
        <w:t>single</w:t>
      </w:r>
      <w:r w:rsidRPr="002B6AA3">
        <w:t>-</w:t>
      </w:r>
      <w:r w:rsidRPr="00733DD3">
        <w:t>bit</w:t>
      </w:r>
      <w:r w:rsidRPr="002B6AA3">
        <w:t xml:space="preserve"> </w:t>
      </w:r>
      <w:r w:rsidRPr="00733DD3">
        <w:t>flipping</w:t>
      </w:r>
      <w:r w:rsidRPr="002B6AA3">
        <w:t xml:space="preserve"> </w:t>
      </w:r>
      <w:r w:rsidRPr="00733DD3">
        <w:t>decoding</w:t>
      </w:r>
      <w:r w:rsidRPr="002B6AA3">
        <w:t xml:space="preserve"> </w:t>
      </w:r>
      <w:r w:rsidRPr="00733DD3">
        <w:t>algorithm</w:t>
      </w:r>
      <w:r w:rsidRPr="002B6AA3">
        <w:t xml:space="preserve"> </w:t>
      </w:r>
      <w:r w:rsidRPr="00733DD3">
        <w:t>based</w:t>
      </w:r>
      <w:r w:rsidRPr="002B6AA3">
        <w:t xml:space="preserve"> </w:t>
      </w:r>
      <w:r w:rsidRPr="00733DD3">
        <w:t>on</w:t>
      </w:r>
      <w:r w:rsidRPr="002B6AA3">
        <w:t xml:space="preserve"> </w:t>
      </w:r>
      <w:r w:rsidRPr="00733DD3">
        <w:t>the</w:t>
      </w:r>
      <w:r w:rsidRPr="002B6AA3">
        <w:t xml:space="preserve"> </w:t>
      </w:r>
      <w:r w:rsidRPr="00733DD3">
        <w:t>distance</w:t>
      </w:r>
      <w:r w:rsidRPr="002B6AA3">
        <w:t xml:space="preserve"> </w:t>
      </w:r>
      <w:r w:rsidRPr="00733DD3">
        <w:t>parameter</w:t>
      </w:r>
      <w:r w:rsidRPr="002B6AA3">
        <w:t xml:space="preserve"> </w:t>
      </w:r>
      <w:r w:rsidRPr="00733DD3">
        <w:t>replaces</w:t>
      </w:r>
      <w:r w:rsidRPr="002B6AA3">
        <w:t xml:space="preserve"> </w:t>
      </w:r>
      <w:r w:rsidRPr="00733DD3">
        <w:t>the</w:t>
      </w:r>
      <w:r w:rsidRPr="002B6AA3">
        <w:t xml:space="preserve"> </w:t>
      </w:r>
      <w:r w:rsidRPr="00733DD3">
        <w:t>CRC</w:t>
      </w:r>
      <w:r w:rsidRPr="002B6AA3">
        <w:t xml:space="preserve"> </w:t>
      </w:r>
      <w:r w:rsidRPr="00733DD3">
        <w:t>in</w:t>
      </w:r>
      <w:r w:rsidRPr="002B6AA3">
        <w:t xml:space="preserve"> </w:t>
      </w:r>
      <w:r w:rsidRPr="00733DD3">
        <w:t>the</w:t>
      </w:r>
      <w:r w:rsidRPr="002B6AA3">
        <w:t xml:space="preserve"> </w:t>
      </w:r>
      <w:r w:rsidRPr="00733DD3">
        <w:t>original</w:t>
      </w:r>
      <w:r w:rsidRPr="002B6AA3">
        <w:t xml:space="preserve"> </w:t>
      </w:r>
      <w:r w:rsidRPr="00733DD3">
        <w:t>algorithm</w:t>
      </w:r>
      <w:r w:rsidRPr="002B6AA3">
        <w:t xml:space="preserve">. </w:t>
      </w:r>
      <w:r w:rsidRPr="00733DD3">
        <w:t>In</w:t>
      </w:r>
      <w:r w:rsidRPr="002B6AA3">
        <w:t xml:space="preserve"> </w:t>
      </w:r>
      <w:r w:rsidRPr="00733DD3">
        <w:t>this</w:t>
      </w:r>
      <w:r w:rsidRPr="002B6AA3">
        <w:t xml:space="preserve"> </w:t>
      </w:r>
      <w:r w:rsidRPr="00733DD3">
        <w:t>algorithm</w:t>
      </w:r>
      <w:r w:rsidRPr="002B6AA3">
        <w:t xml:space="preserve">, </w:t>
      </w:r>
      <w:r w:rsidRPr="00733DD3">
        <w:t>one</w:t>
      </w:r>
      <w:r w:rsidRPr="002B6AA3">
        <w:t xml:space="preserve"> </w:t>
      </w:r>
      <w:r w:rsidRPr="00733DD3">
        <w:t>bit</w:t>
      </w:r>
      <w:r w:rsidRPr="002B6AA3">
        <w:t xml:space="preserve"> </w:t>
      </w:r>
      <w:r w:rsidRPr="00733DD3">
        <w:t>is</w:t>
      </w:r>
      <w:r w:rsidRPr="002B6AA3">
        <w:t xml:space="preserve"> </w:t>
      </w:r>
      <w:r w:rsidRPr="00733DD3">
        <w:t>flipped</w:t>
      </w:r>
      <w:r w:rsidRPr="002B6AA3">
        <w:t xml:space="preserve"> </w:t>
      </w:r>
      <w:r w:rsidRPr="00733DD3">
        <w:t>each</w:t>
      </w:r>
      <w:r w:rsidRPr="002B6AA3">
        <w:t xml:space="preserve"> </w:t>
      </w:r>
      <w:r w:rsidRPr="00733DD3">
        <w:t>time</w:t>
      </w:r>
      <w:r w:rsidRPr="002B6AA3">
        <w:t xml:space="preserve"> </w:t>
      </w:r>
      <w:r w:rsidRPr="00733DD3">
        <w:t>and</w:t>
      </w:r>
      <w:r w:rsidRPr="002B6AA3">
        <w:t xml:space="preserve"> </w:t>
      </w:r>
      <w:r w:rsidRPr="00733DD3">
        <w:t>then</w:t>
      </w:r>
      <w:r w:rsidRPr="002B6AA3">
        <w:t xml:space="preserve"> </w:t>
      </w:r>
      <w:r w:rsidRPr="00733DD3">
        <w:t>re</w:t>
      </w:r>
      <w:r w:rsidRPr="002B6AA3">
        <w:t>-</w:t>
      </w:r>
      <w:r w:rsidRPr="00733DD3">
        <w:t>decoding</w:t>
      </w:r>
      <w:r w:rsidRPr="002B6AA3">
        <w:t xml:space="preserve"> </w:t>
      </w:r>
      <w:r w:rsidRPr="00733DD3">
        <w:t>will</w:t>
      </w:r>
      <w:r w:rsidRPr="002B6AA3">
        <w:t xml:space="preserve"> </w:t>
      </w:r>
      <w:r w:rsidRPr="00733DD3">
        <w:t>obtain</w:t>
      </w:r>
      <w:r w:rsidRPr="002B6AA3">
        <w:t xml:space="preserve"> </w:t>
      </w:r>
      <w:r w:rsidRPr="00733DD3">
        <w:t>a</w:t>
      </w:r>
      <w:r w:rsidRPr="002B6AA3">
        <w:t xml:space="preserve"> </w:t>
      </w:r>
      <w:r w:rsidRPr="00733DD3">
        <w:t>decoding</w:t>
      </w:r>
      <w:r w:rsidRPr="002B6AA3">
        <w:t xml:space="preserve"> </w:t>
      </w:r>
      <w:r w:rsidRPr="00733DD3">
        <w:t>path</w:t>
      </w:r>
      <w:r w:rsidRPr="002B6AA3">
        <w:t xml:space="preserve">, </w:t>
      </w:r>
      <w:r w:rsidRPr="00733DD3">
        <w:t>where</w:t>
      </w:r>
      <w:r w:rsidRPr="002B6AA3">
        <w:t xml:space="preserve"> </w:t>
      </w:r>
      <w:r w:rsidRPr="00733DD3">
        <w:t>the</w:t>
      </w:r>
      <w:r w:rsidRPr="002B6AA3">
        <w:t xml:space="preserve"> </w:t>
      </w:r>
      <w:r w:rsidRPr="00733DD3">
        <w:t>flipped</w:t>
      </w:r>
      <w:r w:rsidRPr="002B6AA3">
        <w:t xml:space="preserve"> </w:t>
      </w:r>
      <w:r w:rsidRPr="00733DD3">
        <w:t>bits</w:t>
      </w:r>
      <w:r w:rsidRPr="002B6AA3">
        <w:t xml:space="preserve"> </w:t>
      </w:r>
      <w:r w:rsidRPr="00733DD3">
        <w:t>are</w:t>
      </w:r>
      <w:r w:rsidRPr="002B6AA3">
        <w:t xml:space="preserve"> </w:t>
      </w:r>
      <w:r w:rsidRPr="00733DD3">
        <w:t>taken</w:t>
      </w:r>
      <w:r w:rsidRPr="002B6AA3">
        <w:t xml:space="preserve"> </w:t>
      </w:r>
      <w:r w:rsidRPr="00733DD3">
        <w:t>from</w:t>
      </w:r>
      <w:r w:rsidRPr="002B6AA3">
        <w:t xml:space="preserve"> </w:t>
      </w:r>
      <w:r w:rsidRPr="00733DD3">
        <w:t>the</w:t>
      </w:r>
      <w:r w:rsidRPr="002B6AA3">
        <w:t xml:space="preserve"> </w:t>
      </w:r>
      <w:r w:rsidRPr="00733DD3">
        <w:t>critical</w:t>
      </w:r>
      <w:r w:rsidRPr="001B0F6F">
        <w:t xml:space="preserve"> </w:t>
      </w:r>
      <w:r w:rsidRPr="00733DD3">
        <w:t>set</w:t>
      </w:r>
      <w:r>
        <w:t>.</w:t>
      </w:r>
      <w:r w:rsidR="00EA6E47">
        <w:t xml:space="preserve"> </w:t>
      </w:r>
      <w:r w:rsidRPr="00733DD3">
        <w:t>Set</w:t>
      </w:r>
      <w:r w:rsidR="00EA6E47" w:rsidRPr="00733DD3">
        <w:t>ting</w:t>
      </w:r>
      <w:r w:rsidRPr="002B6AA3">
        <w:t xml:space="preserve"> </w:t>
      </w:r>
      <w:r w:rsidRPr="00733DD3">
        <w:t>the</w:t>
      </w:r>
      <w:r w:rsidRPr="002B6AA3">
        <w:t xml:space="preserve"> </w:t>
      </w:r>
      <w:r w:rsidRPr="00733DD3">
        <w:t>number</w:t>
      </w:r>
      <w:r w:rsidRPr="002B6AA3">
        <w:t xml:space="preserve"> </w:t>
      </w:r>
      <w:r w:rsidRPr="00733DD3">
        <w:t>of</w:t>
      </w:r>
      <w:r w:rsidRPr="002B6AA3">
        <w:t xml:space="preserve"> </w:t>
      </w:r>
      <w:r w:rsidRPr="00733DD3">
        <w:t>flips</w:t>
      </w:r>
      <w:r w:rsidRPr="002B6AA3">
        <w:t xml:space="preserve"> </w:t>
      </w:r>
      <w:r w:rsidRPr="00733DD3">
        <w:t>to</w:t>
      </w:r>
      <w:r w:rsidRPr="002B6AA3">
        <w:t xml:space="preserve"> </w:t>
      </w:r>
      <w:r w:rsidRPr="00733DD3">
        <w:rPr>
          <w:i/>
          <w:iCs/>
        </w:rPr>
        <w:t>T</w:t>
      </w:r>
      <w:r w:rsidRPr="002B6AA3">
        <w:t xml:space="preserve">, </w:t>
      </w:r>
      <w:r w:rsidRPr="00733DD3">
        <w:t>and</w:t>
      </w:r>
      <w:r w:rsidRPr="002B6AA3">
        <w:t xml:space="preserve"> </w:t>
      </w:r>
      <w:r w:rsidRPr="00733DD3">
        <w:t>finally</w:t>
      </w:r>
      <w:r w:rsidRPr="002B6AA3">
        <w:rPr>
          <w:i/>
          <w:iCs/>
        </w:rPr>
        <w:t xml:space="preserve"> </w:t>
      </w:r>
      <w:r w:rsidRPr="00733DD3">
        <w:rPr>
          <w:i/>
          <w:iCs/>
        </w:rPr>
        <w:t>T</w:t>
      </w:r>
      <w:r w:rsidRPr="002B6AA3">
        <w:t xml:space="preserve">+1 </w:t>
      </w:r>
      <w:r w:rsidRPr="00733DD3">
        <w:t>decoding</w:t>
      </w:r>
      <w:r w:rsidRPr="002B6AA3">
        <w:t xml:space="preserve"> </w:t>
      </w:r>
      <w:r w:rsidRPr="00733DD3">
        <w:t>paths</w:t>
      </w:r>
      <w:r w:rsidRPr="002B6AA3">
        <w:t xml:space="preserve"> </w:t>
      </w:r>
      <w:r w:rsidRPr="00733DD3">
        <w:t>can</w:t>
      </w:r>
      <w:r w:rsidRPr="002B6AA3">
        <w:t xml:space="preserve"> </w:t>
      </w:r>
      <w:r w:rsidRPr="00733DD3">
        <w:t>be</w:t>
      </w:r>
      <w:r w:rsidRPr="002B6AA3">
        <w:t xml:space="preserve"> </w:t>
      </w:r>
      <w:r w:rsidRPr="00733DD3">
        <w:t>obtained</w:t>
      </w:r>
      <w:r w:rsidRPr="002B6AA3">
        <w:t xml:space="preserve">. </w:t>
      </w:r>
      <w:r w:rsidRPr="00733DD3">
        <w:t>Calculate</w:t>
      </w:r>
      <w:r w:rsidRPr="002B6AA3">
        <w:t xml:space="preserve"> </w:t>
      </w:r>
      <w:r w:rsidRPr="00733DD3">
        <w:t>the</w:t>
      </w:r>
      <w:r w:rsidRPr="002B6AA3">
        <w:t xml:space="preserve"> </w:t>
      </w:r>
      <w:r w:rsidRPr="00733DD3">
        <w:t>distance</w:t>
      </w:r>
      <w:r w:rsidRPr="002B6AA3">
        <w:t xml:space="preserve"> </w:t>
      </w:r>
      <w:r w:rsidRPr="00733DD3">
        <w:t>parameter</w:t>
      </w:r>
      <w:r w:rsidRPr="002B6AA3">
        <w:t xml:space="preserve"> </w:t>
      </w:r>
      <w:r w:rsidRPr="00733DD3">
        <w:t>value</w:t>
      </w:r>
      <w:r w:rsidRPr="002B6AA3">
        <w:t xml:space="preserve"> </w:t>
      </w:r>
      <w:r w:rsidRPr="00733DD3">
        <w:t>of</w:t>
      </w:r>
      <w:r w:rsidRPr="002B6AA3">
        <w:t xml:space="preserve"> </w:t>
      </w:r>
      <w:r w:rsidRPr="00733DD3">
        <w:t>the</w:t>
      </w:r>
      <w:r w:rsidRPr="002B6AA3">
        <w:t xml:space="preserve"> </w:t>
      </w:r>
      <w:r w:rsidRPr="00733DD3">
        <w:t>candidate</w:t>
      </w:r>
      <w:r w:rsidRPr="002B6AA3">
        <w:t xml:space="preserve"> </w:t>
      </w:r>
      <w:r w:rsidRPr="00733DD3">
        <w:t>codeword</w:t>
      </w:r>
      <w:r w:rsidRPr="002B6AA3">
        <w:t xml:space="preserve"> </w:t>
      </w:r>
      <w:r w:rsidRPr="00733DD3">
        <w:t>corresponding</w:t>
      </w:r>
      <w:r w:rsidRPr="002B6AA3">
        <w:t xml:space="preserve"> </w:t>
      </w:r>
      <w:r w:rsidRPr="00733DD3">
        <w:t>to</w:t>
      </w:r>
      <w:r w:rsidRPr="002B6AA3">
        <w:t xml:space="preserve"> </w:t>
      </w:r>
      <w:r w:rsidRPr="00733DD3">
        <w:t>each</w:t>
      </w:r>
      <w:r w:rsidRPr="002B6AA3">
        <w:t xml:space="preserve"> </w:t>
      </w:r>
      <w:r w:rsidRPr="00733DD3">
        <w:t>decoding</w:t>
      </w:r>
      <w:r w:rsidRPr="002B6AA3">
        <w:t xml:space="preserve"> </w:t>
      </w:r>
      <w:r w:rsidRPr="00733DD3">
        <w:t>path</w:t>
      </w:r>
      <w:r w:rsidRPr="002B6AA3">
        <w:t xml:space="preserve"> </w:t>
      </w:r>
      <w:r w:rsidRPr="00733DD3">
        <w:t>after</w:t>
      </w:r>
      <w:r w:rsidRPr="002B6AA3">
        <w:t xml:space="preserve"> </w:t>
      </w:r>
      <w:r w:rsidRPr="00733DD3">
        <w:t>re</w:t>
      </w:r>
      <w:r w:rsidRPr="002B6AA3">
        <w:t>-</w:t>
      </w:r>
      <w:r w:rsidRPr="00733DD3">
        <w:t>encoding</w:t>
      </w:r>
      <w:r w:rsidRPr="002B6AA3">
        <w:t xml:space="preserve">, </w:t>
      </w:r>
      <w:r w:rsidRPr="00733DD3">
        <w:t>and</w:t>
      </w:r>
      <w:r w:rsidRPr="002B6AA3">
        <w:t xml:space="preserve"> </w:t>
      </w:r>
      <w:r w:rsidRPr="00733DD3">
        <w:t>select</w:t>
      </w:r>
      <w:r w:rsidRPr="002B6AA3">
        <w:t xml:space="preserve"> </w:t>
      </w:r>
      <w:r w:rsidRPr="00733DD3">
        <w:t>the</w:t>
      </w:r>
      <w:r w:rsidRPr="002B6AA3">
        <w:t xml:space="preserve"> </w:t>
      </w:r>
      <w:r w:rsidRPr="00733DD3">
        <w:t>decoding</w:t>
      </w:r>
      <w:r w:rsidRPr="002B6AA3">
        <w:t xml:space="preserve"> </w:t>
      </w:r>
      <w:r w:rsidRPr="00733DD3">
        <w:t>path</w:t>
      </w:r>
      <w:r w:rsidRPr="002B6AA3">
        <w:t xml:space="preserve"> </w:t>
      </w:r>
      <w:r w:rsidRPr="00733DD3">
        <w:t>corresponding</w:t>
      </w:r>
      <w:r w:rsidRPr="002B6AA3">
        <w:t xml:space="preserve"> </w:t>
      </w:r>
      <w:r w:rsidRPr="00733DD3">
        <w:t>to</w:t>
      </w:r>
      <w:r w:rsidRPr="002B6AA3">
        <w:t xml:space="preserve"> </w:t>
      </w:r>
      <w:r w:rsidRPr="00733DD3">
        <w:t>the</w:t>
      </w:r>
      <w:r w:rsidRPr="002B6AA3">
        <w:t xml:space="preserve"> </w:t>
      </w:r>
      <w:r w:rsidRPr="00733DD3">
        <w:t>minimum</w:t>
      </w:r>
      <w:r w:rsidRPr="002B6AA3">
        <w:t xml:space="preserve"> </w:t>
      </w:r>
      <w:r w:rsidRPr="00733DD3">
        <w:t>value</w:t>
      </w:r>
      <w:r w:rsidRPr="002B6AA3">
        <w:t xml:space="preserve"> </w:t>
      </w:r>
      <w:r w:rsidRPr="00733DD3">
        <w:t>as</w:t>
      </w:r>
      <w:r w:rsidRPr="002B6AA3">
        <w:t xml:space="preserve"> </w:t>
      </w:r>
      <w:r w:rsidRPr="00733DD3">
        <w:t>the</w:t>
      </w:r>
      <w:r w:rsidRPr="002B6AA3">
        <w:t xml:space="preserve"> </w:t>
      </w:r>
      <w:r w:rsidRPr="00733DD3">
        <w:t>decoding</w:t>
      </w:r>
      <w:r w:rsidRPr="002B6AA3">
        <w:t xml:space="preserve"> </w:t>
      </w:r>
      <w:r w:rsidRPr="00733DD3">
        <w:t>result</w:t>
      </w:r>
      <w:r w:rsidRPr="002B6AA3">
        <w:t xml:space="preserve">. </w:t>
      </w:r>
      <w:r w:rsidR="00EA6E47" w:rsidRPr="00733DD3">
        <w:t>The</w:t>
      </w:r>
      <w:r w:rsidR="00EA6E47" w:rsidRPr="00923425">
        <w:t xml:space="preserve"> </w:t>
      </w:r>
      <w:r w:rsidR="00EA6E47" w:rsidRPr="00733DD3">
        <w:t>simulation</w:t>
      </w:r>
      <w:r w:rsidR="00EA6E47" w:rsidRPr="00923425">
        <w:t xml:space="preserve"> </w:t>
      </w:r>
      <w:r w:rsidR="00EA6E47" w:rsidRPr="00733DD3">
        <w:t>results</w:t>
      </w:r>
      <w:r w:rsidR="00EA6E47" w:rsidRPr="00923425">
        <w:t xml:space="preserve"> </w:t>
      </w:r>
      <w:r w:rsidR="00EA6E47" w:rsidRPr="00733DD3">
        <w:t>show</w:t>
      </w:r>
      <w:r w:rsidR="00EA6E47" w:rsidRPr="00923425">
        <w:t xml:space="preserve"> </w:t>
      </w:r>
      <w:r w:rsidR="00EA6E47" w:rsidRPr="00733DD3">
        <w:t>that</w:t>
      </w:r>
      <w:r w:rsidR="00EA6E47" w:rsidRPr="00923425">
        <w:t xml:space="preserve"> </w:t>
      </w:r>
      <w:r w:rsidR="00EA6E47" w:rsidRPr="00733DD3">
        <w:t>when</w:t>
      </w:r>
      <w:r w:rsidR="00EA6E47" w:rsidRPr="00923425">
        <w:t xml:space="preserve"> </w:t>
      </w:r>
      <w:r w:rsidR="00EA6E47" w:rsidRPr="00733DD3">
        <w:t>the</w:t>
      </w:r>
      <w:r w:rsidR="00EA6E47" w:rsidRPr="00923425">
        <w:t xml:space="preserve"> </w:t>
      </w:r>
      <w:r w:rsidR="00EA6E47" w:rsidRPr="00733DD3">
        <w:t>bit</w:t>
      </w:r>
      <w:r w:rsidR="00EA6E47" w:rsidRPr="00923425">
        <w:t xml:space="preserve"> </w:t>
      </w:r>
      <w:r w:rsidR="00EA6E47" w:rsidRPr="00733DD3">
        <w:t>error</w:t>
      </w:r>
      <w:r w:rsidR="00EA6E47" w:rsidRPr="00923425">
        <w:t xml:space="preserve"> </w:t>
      </w:r>
      <w:r w:rsidR="00EA6E47" w:rsidRPr="00733DD3">
        <w:t>rate</w:t>
      </w:r>
      <w:r w:rsidR="00EA6E47" w:rsidRPr="00923425">
        <w:t xml:space="preserve"> </w:t>
      </w:r>
      <w:r w:rsidR="00EA6E47" w:rsidRPr="00733DD3">
        <w:t>of</w:t>
      </w:r>
      <w:r w:rsidR="00EA6E47" w:rsidRPr="00923425">
        <w:t xml:space="preserve"> </w:t>
      </w:r>
      <w:r w:rsidR="00EA6E47" w:rsidRPr="00733DD3">
        <w:t>the</w:t>
      </w:r>
      <w:r w:rsidR="00EA6E47" w:rsidRPr="00923425">
        <w:t xml:space="preserve"> </w:t>
      </w:r>
      <w:r w:rsidR="00EA6E47" w:rsidRPr="00733DD3">
        <w:t>polar</w:t>
      </w:r>
      <w:r w:rsidR="00EA6E47" w:rsidRPr="00923425">
        <w:t xml:space="preserve"> </w:t>
      </w:r>
      <w:r w:rsidR="00EA6E47" w:rsidRPr="00733DD3">
        <w:t>code</w:t>
      </w:r>
      <w:r w:rsidR="00EA6E47" w:rsidRPr="00923425">
        <w:t xml:space="preserve"> </w:t>
      </w:r>
      <w:r w:rsidR="00EA6E47" w:rsidRPr="00733DD3">
        <w:t>is</w:t>
      </w:r>
      <w:r w:rsidR="00EA6E47" w:rsidRPr="00923425">
        <w:t xml:space="preserve"> </w:t>
      </w:r>
      <m:oMath>
        <m:sSup>
          <m:sSupPr>
            <m:ctrlPr>
              <w:rPr>
                <w:rFonts w:ascii="Cambria Math" w:hAnsi="Cambria Math"/>
                <w:i/>
              </w:rPr>
            </m:ctrlPr>
          </m:sSupPr>
          <m:e>
            <m:r>
              <w:rPr>
                <w:rFonts w:ascii="Cambria Math" w:hAnsi="Cambria Math"/>
              </w:rPr>
              <m:t>10</m:t>
            </m:r>
          </m:e>
          <m:sup>
            <m:r>
              <w:rPr>
                <w:rFonts w:ascii="Cambria Math" w:eastAsia="微软雅黑" w:hAnsi="Cambria Math"/>
              </w:rPr>
              <m:t>-</m:t>
            </m:r>
            <m:r>
              <w:rPr>
                <w:rFonts w:ascii="Cambria Math" w:hAnsi="Cambria Math"/>
              </w:rPr>
              <m:t>5</m:t>
            </m:r>
          </m:sup>
        </m:sSup>
      </m:oMath>
      <w:r w:rsidR="00EA6E47" w:rsidRPr="00923425">
        <w:t xml:space="preserve">, </w:t>
      </w:r>
      <w:r w:rsidR="00EA6E47" w:rsidRPr="00733DD3">
        <w:t>the</w:t>
      </w:r>
      <w:r w:rsidR="00EA6E47" w:rsidRPr="00923425">
        <w:t xml:space="preserve"> </w:t>
      </w:r>
      <w:r w:rsidR="00EA6E47" w:rsidRPr="00733DD3">
        <w:t>single</w:t>
      </w:r>
      <w:r w:rsidR="00EA6E47" w:rsidRPr="00923425">
        <w:t>-</w:t>
      </w:r>
      <w:r w:rsidR="00EA6E47" w:rsidRPr="00733DD3">
        <w:t>bit</w:t>
      </w:r>
      <w:r w:rsidR="00EA6E47" w:rsidRPr="00923425">
        <w:t xml:space="preserve"> </w:t>
      </w:r>
      <w:r w:rsidR="00EA6E47" w:rsidRPr="00733DD3">
        <w:t>flip</w:t>
      </w:r>
      <w:r w:rsidR="00EA6E47" w:rsidRPr="00923425">
        <w:t xml:space="preserve"> </w:t>
      </w:r>
      <w:r w:rsidR="00EA6E47" w:rsidRPr="00733DD3">
        <w:t>algorithm</w:t>
      </w:r>
      <w:r w:rsidR="00EA6E47" w:rsidRPr="00923425">
        <w:t xml:space="preserve"> </w:t>
      </w:r>
      <w:r w:rsidR="00EA6E47" w:rsidRPr="00733DD3">
        <w:t>based</w:t>
      </w:r>
      <w:r w:rsidR="00EA6E47" w:rsidRPr="00923425">
        <w:t xml:space="preserve"> </w:t>
      </w:r>
      <w:r w:rsidR="00EA6E47" w:rsidRPr="00733DD3">
        <w:t>on</w:t>
      </w:r>
      <w:r w:rsidR="00EA6E47" w:rsidRPr="00923425">
        <w:t xml:space="preserve"> </w:t>
      </w:r>
      <w:r w:rsidR="00EA6E47" w:rsidRPr="00733DD3">
        <w:t>the</w:t>
      </w:r>
      <w:r w:rsidR="00EA6E47" w:rsidRPr="00923425">
        <w:t xml:space="preserve"> </w:t>
      </w:r>
      <w:r w:rsidR="00EA6E47" w:rsidRPr="00733DD3">
        <w:t>distance</w:t>
      </w:r>
      <w:r w:rsidR="00EA6E47" w:rsidRPr="00923425">
        <w:t xml:space="preserve"> </w:t>
      </w:r>
      <w:r w:rsidR="00EA6E47" w:rsidRPr="00733DD3">
        <w:lastRenderedPageBreak/>
        <w:t>parameter</w:t>
      </w:r>
      <w:r w:rsidR="00EA6E47" w:rsidRPr="00923425">
        <w:t xml:space="preserve"> </w:t>
      </w:r>
      <w:r w:rsidR="00EA6E47" w:rsidRPr="00733DD3">
        <w:t>can</w:t>
      </w:r>
      <w:r w:rsidR="00EA6E47" w:rsidRPr="00923425">
        <w:t xml:space="preserve"> </w:t>
      </w:r>
      <w:r w:rsidR="00EA6E47" w:rsidRPr="00733DD3">
        <w:t>achieve</w:t>
      </w:r>
      <w:r w:rsidR="00EA6E47" w:rsidRPr="00923425">
        <w:t xml:space="preserve"> </w:t>
      </w:r>
      <w:r w:rsidR="00EA6E47" w:rsidRPr="00733DD3">
        <w:t>a</w:t>
      </w:r>
      <w:r w:rsidR="00EA6E47" w:rsidRPr="00923425">
        <w:t xml:space="preserve"> </w:t>
      </w:r>
      <w:r w:rsidR="00EA6E47" w:rsidRPr="00733DD3">
        <w:t>coding</w:t>
      </w:r>
      <w:r w:rsidR="00EA6E47" w:rsidRPr="00923425">
        <w:t xml:space="preserve"> </w:t>
      </w:r>
      <w:r w:rsidR="00EA6E47" w:rsidRPr="00733DD3">
        <w:t>gain</w:t>
      </w:r>
      <w:r w:rsidR="00EA6E47" w:rsidRPr="00923425">
        <w:t xml:space="preserve"> </w:t>
      </w:r>
      <w:r w:rsidR="00EA6E47" w:rsidRPr="00733DD3">
        <w:t>about</w:t>
      </w:r>
      <w:r w:rsidR="00EA6E47" w:rsidRPr="00923425">
        <w:t xml:space="preserve"> 0.2 </w:t>
      </w:r>
      <w:r w:rsidR="00EA6E47" w:rsidRPr="00733DD3">
        <w:t>dB</w:t>
      </w:r>
      <w:r w:rsidR="00EA6E47" w:rsidRPr="00923425">
        <w:t xml:space="preserve"> </w:t>
      </w:r>
      <w:r w:rsidR="00EA6E47" w:rsidRPr="00733DD3">
        <w:t>compared</w:t>
      </w:r>
      <w:r w:rsidR="00EA6E47" w:rsidRPr="00923425">
        <w:t xml:space="preserve"> </w:t>
      </w:r>
      <w:r w:rsidR="00EA6E47" w:rsidRPr="00733DD3">
        <w:t>with</w:t>
      </w:r>
      <w:r w:rsidR="00EA6E47" w:rsidRPr="00923425">
        <w:t xml:space="preserve"> </w:t>
      </w:r>
      <w:r w:rsidR="00EA6E47" w:rsidRPr="00733DD3">
        <w:t>the</w:t>
      </w:r>
      <w:r w:rsidR="00EA6E47" w:rsidRPr="00923425">
        <w:t xml:space="preserve"> </w:t>
      </w:r>
      <w:r w:rsidR="00EA6E47" w:rsidRPr="00733DD3">
        <w:t>single</w:t>
      </w:r>
      <w:r w:rsidR="00EA6E47" w:rsidRPr="00923425">
        <w:t>-</w:t>
      </w:r>
      <w:r w:rsidR="00EA6E47" w:rsidRPr="00733DD3">
        <w:t>bit</w:t>
      </w:r>
      <w:r w:rsidR="00EA6E47" w:rsidRPr="00923425">
        <w:t xml:space="preserve"> </w:t>
      </w:r>
      <w:r w:rsidR="00EA6E47" w:rsidRPr="00733DD3">
        <w:t>flip</w:t>
      </w:r>
      <w:r w:rsidR="00EA6E47" w:rsidRPr="00923425">
        <w:t xml:space="preserve"> </w:t>
      </w:r>
      <w:r w:rsidR="00EA6E47" w:rsidRPr="00733DD3">
        <w:t>algorithm</w:t>
      </w:r>
      <w:r w:rsidR="00EA6E47" w:rsidRPr="00923425">
        <w:t xml:space="preserve"> </w:t>
      </w:r>
      <w:r w:rsidR="00EA6E47" w:rsidRPr="00733DD3">
        <w:t>based</w:t>
      </w:r>
      <w:r w:rsidR="00EA6E47" w:rsidRPr="00923425">
        <w:t xml:space="preserve"> </w:t>
      </w:r>
      <w:r w:rsidR="00EA6E47" w:rsidRPr="00733DD3">
        <w:t>on</w:t>
      </w:r>
      <w:r w:rsidR="00EA6E47" w:rsidRPr="00923425">
        <w:t xml:space="preserve"> </w:t>
      </w:r>
      <w:r w:rsidR="00EA6E47" w:rsidRPr="00733DD3">
        <w:t>CRC</w:t>
      </w:r>
      <w:r w:rsidRPr="002B6AA3">
        <w:t>.</w:t>
      </w:r>
    </w:p>
    <w:p w14:paraId="7A562400" w14:textId="1556D059" w:rsidR="00192564" w:rsidRDefault="00192564" w:rsidP="00EA6E47">
      <w:pPr>
        <w:pStyle w:val="afa"/>
        <w:numPr>
          <w:ilvl w:val="0"/>
          <w:numId w:val="34"/>
        </w:numPr>
        <w:ind w:left="0" w:firstLine="480"/>
      </w:pPr>
      <w:r w:rsidRPr="00192564">
        <w:t>Both of the above two decoding reliability measures require additional calculations. In order to further reduce the complexity, this paper uses the channel polarization characteristics and proposes a new decoding reliability measure: the freezing bit difference δ. This measure can be automatically obtained during the decoding process without additional calculations, and is applied to the decoding algorithm. An adaptive decoding algorithm based on δ is proposed.</w:t>
      </w:r>
    </w:p>
    <w:p w14:paraId="2648B8D0" w14:textId="732C867B" w:rsidR="007726B4" w:rsidRDefault="00EA6E47" w:rsidP="00EA6E47">
      <w:pPr>
        <w:pStyle w:val="afa"/>
        <w:numPr>
          <w:ilvl w:val="0"/>
          <w:numId w:val="34"/>
        </w:numPr>
        <w:ind w:left="0" w:firstLine="480"/>
      </w:pPr>
      <w:r w:rsidRPr="00733DD3">
        <w:t>The</w:t>
      </w:r>
      <w:r w:rsidRPr="00EA6E47">
        <w:t xml:space="preserve"> </w:t>
      </w:r>
      <w:r w:rsidRPr="00733DD3">
        <w:t>above</w:t>
      </w:r>
      <w:r w:rsidRPr="00EA6E47">
        <w:t xml:space="preserve"> </w:t>
      </w:r>
      <w:r w:rsidRPr="00733DD3">
        <w:t>two</w:t>
      </w:r>
      <w:r w:rsidRPr="00EA6E47">
        <w:t xml:space="preserve"> </w:t>
      </w:r>
      <w:r w:rsidRPr="00733DD3">
        <w:t>decoding</w:t>
      </w:r>
      <w:r w:rsidRPr="00EA6E47">
        <w:t xml:space="preserve"> </w:t>
      </w:r>
      <w:r w:rsidRPr="00733DD3">
        <w:t>reliability</w:t>
      </w:r>
      <w:r w:rsidRPr="00EA6E47">
        <w:t xml:space="preserve"> </w:t>
      </w:r>
      <w:r w:rsidRPr="00733DD3">
        <w:t>measures</w:t>
      </w:r>
      <w:r w:rsidRPr="00EA6E47">
        <w:t xml:space="preserve"> </w:t>
      </w:r>
      <w:r w:rsidRPr="00733DD3">
        <w:t>require</w:t>
      </w:r>
      <w:r w:rsidRPr="00EA6E47">
        <w:t xml:space="preserve"> </w:t>
      </w:r>
      <w:r w:rsidRPr="00733DD3">
        <w:t>additional</w:t>
      </w:r>
      <w:r w:rsidRPr="00EA6E47">
        <w:t xml:space="preserve"> </w:t>
      </w:r>
      <w:r w:rsidRPr="00733DD3">
        <w:t>calculations</w:t>
      </w:r>
      <w:r w:rsidRPr="00EA6E47">
        <w:t xml:space="preserve">. </w:t>
      </w:r>
      <w:r w:rsidRPr="00733DD3">
        <w:t>In</w:t>
      </w:r>
      <w:r w:rsidRPr="00EA6E47">
        <w:t xml:space="preserve"> </w:t>
      </w:r>
      <w:r w:rsidRPr="00733DD3">
        <w:t>order</w:t>
      </w:r>
      <w:r w:rsidRPr="00EA6E47">
        <w:t xml:space="preserve"> </w:t>
      </w:r>
      <w:r w:rsidRPr="00733DD3">
        <w:t>to</w:t>
      </w:r>
      <w:r w:rsidRPr="00EA6E47">
        <w:t xml:space="preserve"> </w:t>
      </w:r>
      <w:r w:rsidRPr="00733DD3">
        <w:t>further</w:t>
      </w:r>
      <w:r w:rsidRPr="00EA6E47">
        <w:t xml:space="preserve"> </w:t>
      </w:r>
      <w:r w:rsidRPr="00733DD3">
        <w:t>reduce</w:t>
      </w:r>
      <w:r w:rsidRPr="00EA6E47">
        <w:t xml:space="preserve"> </w:t>
      </w:r>
      <w:r w:rsidRPr="00733DD3">
        <w:t>the</w:t>
      </w:r>
      <w:r w:rsidRPr="00EA6E47">
        <w:t xml:space="preserve"> </w:t>
      </w:r>
      <w:r w:rsidRPr="00733DD3">
        <w:t>complexity</w:t>
      </w:r>
      <w:r w:rsidRPr="00EA6E47">
        <w:t xml:space="preserve">, </w:t>
      </w:r>
      <w:r w:rsidRPr="00733DD3">
        <w:t>this</w:t>
      </w:r>
      <w:r w:rsidRPr="00EA6E47">
        <w:t xml:space="preserve"> </w:t>
      </w:r>
      <w:r w:rsidRPr="00733DD3">
        <w:t>paper</w:t>
      </w:r>
      <w:r w:rsidRPr="00EA6E47">
        <w:t xml:space="preserve"> </w:t>
      </w:r>
      <w:r w:rsidRPr="00733DD3">
        <w:t>uses</w:t>
      </w:r>
      <w:r w:rsidRPr="00EA6E47">
        <w:t xml:space="preserve"> </w:t>
      </w:r>
      <w:r w:rsidRPr="00733DD3">
        <w:t>the</w:t>
      </w:r>
      <w:r w:rsidRPr="00EA6E47">
        <w:t xml:space="preserve"> </w:t>
      </w:r>
      <w:r w:rsidRPr="00733DD3">
        <w:t>channel</w:t>
      </w:r>
      <w:r w:rsidRPr="00EA6E47">
        <w:t xml:space="preserve"> </w:t>
      </w:r>
      <w:r w:rsidRPr="00733DD3">
        <w:t>polarization</w:t>
      </w:r>
      <w:r w:rsidRPr="00EA6E47">
        <w:t xml:space="preserve"> </w:t>
      </w:r>
      <w:r w:rsidRPr="00733DD3">
        <w:t>characteristics</w:t>
      </w:r>
      <w:r w:rsidRPr="00EA6E47">
        <w:t xml:space="preserve"> </w:t>
      </w:r>
      <w:r w:rsidR="00192564" w:rsidRPr="00192564">
        <w:t>and proposes a new decoding reliability measure</w:t>
      </w:r>
      <w:r w:rsidR="00192564">
        <w:t>:</w:t>
      </w:r>
      <w:r w:rsidRPr="007726B4">
        <w:t xml:space="preserve"> </w:t>
      </w:r>
      <w:r w:rsidRPr="00733DD3">
        <w:t>the</w:t>
      </w:r>
      <w:r w:rsidRPr="007726B4">
        <w:t xml:space="preserve"> </w:t>
      </w:r>
      <w:r w:rsidRPr="00733DD3">
        <w:t>frozen</w:t>
      </w:r>
      <w:r w:rsidRPr="007726B4">
        <w:t xml:space="preserve"> </w:t>
      </w:r>
      <w:r w:rsidRPr="00733DD3">
        <w:t>bit</w:t>
      </w:r>
      <w:r w:rsidRPr="007726B4">
        <w:t xml:space="preserve"> </w:t>
      </w:r>
      <w:r w:rsidRPr="00733DD3">
        <w:t>difference</w:t>
      </w:r>
      <w:r w:rsidRPr="007726B4">
        <w:t xml:space="preserve"> </w:t>
      </w:r>
      <w:r w:rsidRPr="00733DD3">
        <w:t>degree</w:t>
      </w:r>
      <w:r w:rsidRPr="007726B4">
        <w:t xml:space="preserve"> </w:t>
      </w:r>
      <m:oMath>
        <m:r>
          <w:rPr>
            <w:rFonts w:ascii="Cambria Math" w:hAnsi="Cambria Math"/>
          </w:rPr>
          <m:t>δ</m:t>
        </m:r>
      </m:oMath>
      <w:r>
        <w:t>,</w:t>
      </w:r>
      <w:r w:rsidRPr="00EA6E47">
        <w:t xml:space="preserve"> </w:t>
      </w:r>
      <w:r w:rsidR="00192564" w:rsidRPr="00192564">
        <w:t>This measure can be automatically obtained during the decoding process without additional calculations, and is applied to the decoding algorithm</w:t>
      </w:r>
      <w:r w:rsidR="002A475C">
        <w:t>--a</w:t>
      </w:r>
      <w:r w:rsidR="00192564" w:rsidRPr="00192564">
        <w:t>n adaptive decoding algorithm based on</w:t>
      </w:r>
      <w:r w:rsidRPr="00EA6E47">
        <w:t xml:space="preserve"> </w:t>
      </w:r>
      <m:oMath>
        <m:r>
          <w:rPr>
            <w:rFonts w:ascii="Cambria Math" w:hAnsi="Cambria Math"/>
          </w:rPr>
          <m:t>δ</m:t>
        </m:r>
      </m:oMath>
      <w:r w:rsidR="002A475C">
        <w:t xml:space="preserve"> </w:t>
      </w:r>
      <w:r w:rsidR="002A475C" w:rsidRPr="00192564">
        <w:t>is proposed</w:t>
      </w:r>
      <w:r>
        <w:t xml:space="preserve">. </w:t>
      </w:r>
      <w:r w:rsidR="007726B4" w:rsidRPr="00733DD3">
        <w:t>The</w:t>
      </w:r>
      <w:r w:rsidR="007726B4" w:rsidRPr="007726B4">
        <w:t xml:space="preserve"> </w:t>
      </w:r>
      <w:r w:rsidR="007726B4" w:rsidRPr="00733DD3">
        <w:t>difference</w:t>
      </w:r>
      <w:r w:rsidR="007726B4" w:rsidRPr="007726B4">
        <w:t xml:space="preserve"> </w:t>
      </w:r>
      <w:r w:rsidR="000E43D8" w:rsidRPr="00733DD3">
        <w:t>degree</w:t>
      </w:r>
      <w:r w:rsidR="000E43D8">
        <w:t xml:space="preserve"> </w:t>
      </w:r>
      <w:r w:rsidR="007726B4" w:rsidRPr="00733DD3">
        <w:t>is</w:t>
      </w:r>
      <w:r w:rsidR="007726B4" w:rsidRPr="007726B4">
        <w:t xml:space="preserve"> </w:t>
      </w:r>
      <w:r w:rsidR="007726B4" w:rsidRPr="00733DD3">
        <w:t>equal</w:t>
      </w:r>
      <w:r w:rsidR="007726B4" w:rsidRPr="007726B4">
        <w:t xml:space="preserve"> </w:t>
      </w:r>
      <w:r w:rsidR="007726B4" w:rsidRPr="00733DD3">
        <w:t>to</w:t>
      </w:r>
      <w:r w:rsidR="007726B4" w:rsidRPr="007726B4">
        <w:t xml:space="preserve"> </w:t>
      </w:r>
      <w:r w:rsidR="007726B4" w:rsidRPr="00733DD3">
        <w:t>the</w:t>
      </w:r>
      <w:r w:rsidR="007726B4" w:rsidRPr="007726B4">
        <w:t xml:space="preserve"> </w:t>
      </w:r>
      <w:r w:rsidR="007726B4" w:rsidRPr="00733DD3">
        <w:t>number</w:t>
      </w:r>
      <w:r w:rsidR="007726B4" w:rsidRPr="007726B4">
        <w:t xml:space="preserve"> </w:t>
      </w:r>
      <w:r w:rsidR="007726B4" w:rsidRPr="00733DD3">
        <w:t>of</w:t>
      </w:r>
      <w:r w:rsidR="007726B4" w:rsidRPr="007726B4">
        <w:t xml:space="preserve"> </w:t>
      </w:r>
      <w:r w:rsidR="007726B4" w:rsidRPr="00733DD3">
        <w:t>elements</w:t>
      </w:r>
      <w:r w:rsidR="007726B4" w:rsidRPr="007726B4">
        <w:t xml:space="preserve"> </w:t>
      </w:r>
      <w:r w:rsidR="007726B4" w:rsidRPr="00733DD3">
        <w:t>in</w:t>
      </w:r>
      <w:r w:rsidR="007726B4" w:rsidRPr="007726B4">
        <w:t xml:space="preserve"> </w:t>
      </w:r>
      <w:r w:rsidR="007726B4" w:rsidRPr="00733DD3">
        <w:t>the</w:t>
      </w:r>
      <w:r w:rsidR="007726B4" w:rsidRPr="007726B4">
        <w:t xml:space="preserve"> </w:t>
      </w:r>
      <w:r w:rsidR="007726B4" w:rsidRPr="00733DD3">
        <w:rPr>
          <w:i/>
          <w:iCs/>
        </w:rPr>
        <w:t>Q</w:t>
      </w:r>
      <w:r w:rsidR="007726B4" w:rsidRPr="00EA6E47">
        <w:rPr>
          <w:i/>
          <w:iCs/>
        </w:rPr>
        <w:t xml:space="preserve"> </w:t>
      </w:r>
      <w:r w:rsidR="007726B4" w:rsidRPr="00733DD3">
        <w:t>set</w:t>
      </w:r>
      <w:r w:rsidR="007726B4" w:rsidRPr="007726B4">
        <w:t xml:space="preserve"> </w:t>
      </w:r>
      <w:r w:rsidR="007726B4" w:rsidRPr="00733DD3">
        <w:t>whose</w:t>
      </w:r>
      <w:r w:rsidR="007726B4" w:rsidRPr="007726B4">
        <w:t xml:space="preserve"> </w:t>
      </w:r>
      <w:r w:rsidR="007726B4" w:rsidRPr="00733DD3">
        <w:t>decoding</w:t>
      </w:r>
      <w:r w:rsidR="007726B4" w:rsidRPr="007726B4">
        <w:t xml:space="preserve"> </w:t>
      </w:r>
      <w:r w:rsidR="007726B4" w:rsidRPr="00733DD3">
        <w:t>result</w:t>
      </w:r>
      <w:r w:rsidR="007726B4" w:rsidRPr="007726B4">
        <w:t xml:space="preserve"> </w:t>
      </w:r>
      <w:r w:rsidR="007726B4" w:rsidRPr="00733DD3">
        <w:t>is</w:t>
      </w:r>
      <w:r w:rsidR="007726B4" w:rsidRPr="007726B4">
        <w:t xml:space="preserve"> </w:t>
      </w:r>
      <w:r w:rsidR="007726B4" w:rsidRPr="00733DD3">
        <w:t>not</w:t>
      </w:r>
      <w:r w:rsidR="007726B4" w:rsidRPr="007726B4">
        <w:t xml:space="preserve"> 0. </w:t>
      </w:r>
      <w:r w:rsidR="007726B4" w:rsidRPr="00733DD3">
        <w:t>The</w:t>
      </w:r>
      <w:r w:rsidR="007726B4" w:rsidRPr="007726B4">
        <w:t xml:space="preserve"> </w:t>
      </w:r>
      <w:r w:rsidR="007726B4" w:rsidRPr="00733DD3">
        <w:rPr>
          <w:i/>
          <w:iCs/>
        </w:rPr>
        <w:t>Q</w:t>
      </w:r>
      <w:r w:rsidR="007726B4" w:rsidRPr="007726B4">
        <w:t xml:space="preserve"> </w:t>
      </w:r>
      <w:r w:rsidR="007726B4" w:rsidRPr="00733DD3">
        <w:t>set</w:t>
      </w:r>
      <w:r w:rsidR="007726B4" w:rsidRPr="007726B4">
        <w:t xml:space="preserve"> </w:t>
      </w:r>
      <w:r w:rsidR="007726B4" w:rsidRPr="00733DD3">
        <w:t>is</w:t>
      </w:r>
      <w:r w:rsidR="007726B4" w:rsidRPr="007726B4">
        <w:t xml:space="preserve"> </w:t>
      </w:r>
      <w:r w:rsidR="007726B4" w:rsidRPr="00733DD3">
        <w:t>composed</w:t>
      </w:r>
      <w:r w:rsidR="007726B4" w:rsidRPr="007726B4">
        <w:t xml:space="preserve"> </w:t>
      </w:r>
      <w:r w:rsidR="007726B4" w:rsidRPr="00733DD3">
        <w:t>with</w:t>
      </w:r>
      <w:r w:rsidR="007726B4" w:rsidRPr="007726B4">
        <w:t xml:space="preserve"> </w:t>
      </w:r>
      <w:r w:rsidR="007726B4" w:rsidRPr="00733DD3">
        <w:t>carefully</w:t>
      </w:r>
      <w:r w:rsidR="007726B4" w:rsidRPr="007726B4">
        <w:t xml:space="preserve"> </w:t>
      </w:r>
      <w:r w:rsidR="007726B4" w:rsidRPr="00733DD3">
        <w:t>selected</w:t>
      </w:r>
      <w:r w:rsidR="007726B4" w:rsidRPr="007726B4">
        <w:t xml:space="preserve"> </w:t>
      </w:r>
      <w:r w:rsidR="007726B4" w:rsidRPr="00733DD3">
        <w:t>frozen</w:t>
      </w:r>
      <w:r w:rsidR="007726B4" w:rsidRPr="007726B4">
        <w:t xml:space="preserve"> </w:t>
      </w:r>
      <w:r w:rsidR="007726B4" w:rsidRPr="00733DD3">
        <w:t>bits</w:t>
      </w:r>
      <w:r w:rsidR="007726B4" w:rsidRPr="007726B4">
        <w:t xml:space="preserve">, </w:t>
      </w:r>
      <w:r w:rsidR="007726B4" w:rsidRPr="00733DD3">
        <w:t>which</w:t>
      </w:r>
      <w:r w:rsidR="007726B4" w:rsidRPr="007726B4">
        <w:t xml:space="preserve"> </w:t>
      </w:r>
      <w:r w:rsidR="007726B4" w:rsidRPr="00733DD3">
        <w:t>are</w:t>
      </w:r>
      <w:r w:rsidR="007726B4" w:rsidRPr="007726B4">
        <w:t xml:space="preserve"> </w:t>
      </w:r>
      <w:r w:rsidR="007726B4" w:rsidRPr="00733DD3">
        <w:t>selected</w:t>
      </w:r>
      <w:r w:rsidR="007726B4" w:rsidRPr="007726B4">
        <w:t xml:space="preserve"> </w:t>
      </w:r>
      <w:r w:rsidR="007726B4" w:rsidRPr="00733DD3">
        <w:t>according</w:t>
      </w:r>
      <w:r w:rsidR="007726B4" w:rsidRPr="007726B4">
        <w:t xml:space="preserve"> </w:t>
      </w:r>
      <w:r w:rsidR="007726B4" w:rsidRPr="00733DD3">
        <w:t>to</w:t>
      </w:r>
      <w:r w:rsidR="007726B4" w:rsidRPr="007726B4">
        <w:t xml:space="preserve"> </w:t>
      </w:r>
      <w:r w:rsidR="007726B4" w:rsidRPr="00733DD3">
        <w:t>the</w:t>
      </w:r>
      <w:r w:rsidR="007726B4" w:rsidRPr="007726B4">
        <w:t xml:space="preserve"> </w:t>
      </w:r>
      <w:r w:rsidR="001D0991" w:rsidRPr="00733DD3">
        <w:t>Bhattacharyya</w:t>
      </w:r>
      <w:r w:rsidR="007726B4" w:rsidRPr="007726B4">
        <w:t xml:space="preserve"> </w:t>
      </w:r>
      <w:r w:rsidR="007726B4" w:rsidRPr="00733DD3">
        <w:t>parameter</w:t>
      </w:r>
      <w:r w:rsidR="007726B4" w:rsidRPr="007726B4">
        <w:t xml:space="preserve"> </w:t>
      </w:r>
      <w:r w:rsidR="007726B4" w:rsidRPr="00733DD3">
        <w:t>or</w:t>
      </w:r>
      <w:r w:rsidR="007726B4" w:rsidRPr="007726B4">
        <w:t xml:space="preserve"> </w:t>
      </w:r>
      <w:r w:rsidR="007726B4" w:rsidRPr="00733DD3">
        <w:t>scaling</w:t>
      </w:r>
      <w:r w:rsidR="007726B4" w:rsidRPr="007726B4">
        <w:t xml:space="preserve"> </w:t>
      </w:r>
      <w:r w:rsidR="007726B4" w:rsidRPr="00733DD3">
        <w:t>exponent</w:t>
      </w:r>
      <w:r w:rsidR="007726B4" w:rsidRPr="007726B4">
        <w:t xml:space="preserve">. </w:t>
      </w:r>
      <w:r w:rsidR="007726B4" w:rsidRPr="00733DD3">
        <w:t>The</w:t>
      </w:r>
      <w:r w:rsidR="007726B4" w:rsidRPr="007726B4">
        <w:t xml:space="preserve"> </w:t>
      </w:r>
      <w:r w:rsidR="007726B4" w:rsidRPr="00733DD3">
        <w:t>former</w:t>
      </w:r>
      <w:r w:rsidR="007726B4" w:rsidRPr="007726B4">
        <w:t xml:space="preserve"> </w:t>
      </w:r>
      <w:r w:rsidR="007726B4" w:rsidRPr="00733DD3">
        <w:t>can</w:t>
      </w:r>
      <w:r w:rsidR="007726B4" w:rsidRPr="007726B4">
        <w:t xml:space="preserve"> </w:t>
      </w:r>
      <w:r w:rsidR="007726B4" w:rsidRPr="00733DD3">
        <w:t>be</w:t>
      </w:r>
      <w:r w:rsidR="007726B4" w:rsidRPr="007726B4">
        <w:t xml:space="preserve"> </w:t>
      </w:r>
      <w:r w:rsidR="007726B4" w:rsidRPr="00733DD3">
        <w:t>quickly</w:t>
      </w:r>
      <w:r w:rsidR="007726B4" w:rsidRPr="007726B4">
        <w:t xml:space="preserve"> </w:t>
      </w:r>
      <w:r w:rsidR="007726B4" w:rsidRPr="00733DD3">
        <w:t>obtained</w:t>
      </w:r>
      <w:r w:rsidR="007726B4" w:rsidRPr="007726B4">
        <w:t xml:space="preserve"> </w:t>
      </w:r>
      <w:r w:rsidR="007726B4" w:rsidRPr="00733DD3">
        <w:t>by</w:t>
      </w:r>
      <w:r w:rsidR="007726B4" w:rsidRPr="007726B4">
        <w:t xml:space="preserve"> </w:t>
      </w:r>
      <w:r w:rsidR="007726B4" w:rsidRPr="00733DD3">
        <w:t>the</w:t>
      </w:r>
      <w:r w:rsidR="007726B4" w:rsidRPr="007726B4">
        <w:t xml:space="preserve"> </w:t>
      </w:r>
      <w:r w:rsidR="007726B4" w:rsidRPr="00733DD3">
        <w:t>simplified</w:t>
      </w:r>
      <w:r w:rsidR="007726B4" w:rsidRPr="007726B4">
        <w:t xml:space="preserve"> </w:t>
      </w:r>
      <w:r w:rsidR="007726B4" w:rsidRPr="00733DD3">
        <w:t>algorithm</w:t>
      </w:r>
      <w:r w:rsidR="007726B4" w:rsidRPr="007726B4">
        <w:t xml:space="preserve"> </w:t>
      </w:r>
      <w:r w:rsidR="007726B4" w:rsidRPr="00733DD3">
        <w:t>of</w:t>
      </w:r>
      <w:r w:rsidR="007726B4" w:rsidRPr="007726B4">
        <w:t xml:space="preserve"> </w:t>
      </w:r>
      <w:r w:rsidR="007726B4" w:rsidRPr="00733DD3">
        <w:t>the</w:t>
      </w:r>
      <w:r w:rsidR="007726B4" w:rsidRPr="007726B4">
        <w:t xml:space="preserve"> </w:t>
      </w:r>
      <w:r w:rsidR="001D0991" w:rsidRPr="00733DD3">
        <w:t>Bhattacharyya</w:t>
      </w:r>
      <w:r w:rsidR="007726B4" w:rsidRPr="007726B4">
        <w:t xml:space="preserve"> </w:t>
      </w:r>
      <w:r w:rsidR="007726B4" w:rsidRPr="00733DD3">
        <w:t>parameter</w:t>
      </w:r>
      <w:r w:rsidR="007726B4" w:rsidRPr="007726B4">
        <w:t xml:space="preserve">. </w:t>
      </w:r>
      <w:r w:rsidR="007726B4" w:rsidRPr="00733DD3">
        <w:t>Based</w:t>
      </w:r>
      <w:r w:rsidR="007726B4" w:rsidRPr="007726B4">
        <w:t xml:space="preserve"> </w:t>
      </w:r>
      <w:r w:rsidR="007726B4" w:rsidRPr="00733DD3">
        <w:t>on</w:t>
      </w:r>
      <w:r w:rsidR="007726B4" w:rsidRPr="007726B4">
        <w:t xml:space="preserve"> </w:t>
      </w:r>
      <m:oMath>
        <m:r>
          <w:rPr>
            <w:rFonts w:ascii="Cambria Math" w:hAnsi="Cambria Math"/>
          </w:rPr>
          <m:t>δ</m:t>
        </m:r>
      </m:oMath>
      <w:r w:rsidR="007726B4" w:rsidRPr="007726B4">
        <w:t xml:space="preserve">, </w:t>
      </w:r>
      <w:r w:rsidR="007726B4" w:rsidRPr="00733DD3">
        <w:t>an</w:t>
      </w:r>
      <w:r w:rsidR="007726B4" w:rsidRPr="007726B4">
        <w:t xml:space="preserve"> </w:t>
      </w:r>
      <w:r w:rsidR="007726B4" w:rsidRPr="00733DD3">
        <w:t>adaptive</w:t>
      </w:r>
      <w:r w:rsidR="007726B4" w:rsidRPr="007726B4">
        <w:t xml:space="preserve"> </w:t>
      </w:r>
      <w:r w:rsidR="007726B4" w:rsidRPr="00733DD3">
        <w:t>SC</w:t>
      </w:r>
      <w:r w:rsidR="007726B4" w:rsidRPr="007726B4">
        <w:t>-</w:t>
      </w:r>
      <w:r w:rsidR="007726B4" w:rsidRPr="00733DD3">
        <w:t>SCL</w:t>
      </w:r>
      <w:r w:rsidR="007726B4" w:rsidRPr="007726B4">
        <w:t xml:space="preserve"> </w:t>
      </w:r>
      <w:r w:rsidR="007726B4" w:rsidRPr="00733DD3">
        <w:t>decoding</w:t>
      </w:r>
      <w:r w:rsidR="007726B4" w:rsidRPr="007726B4">
        <w:t xml:space="preserve"> </w:t>
      </w:r>
      <w:r w:rsidR="007726B4" w:rsidRPr="00733DD3">
        <w:t>algorithm</w:t>
      </w:r>
      <w:r w:rsidR="007726B4" w:rsidRPr="007726B4">
        <w:t xml:space="preserve"> </w:t>
      </w:r>
      <w:r w:rsidR="007726B4" w:rsidRPr="00733DD3">
        <w:t>is</w:t>
      </w:r>
      <w:r w:rsidR="007726B4" w:rsidRPr="007726B4">
        <w:t xml:space="preserve"> </w:t>
      </w:r>
      <w:r w:rsidR="007726B4" w:rsidRPr="00733DD3">
        <w:t>proposed</w:t>
      </w:r>
      <w:r w:rsidR="007726B4" w:rsidRPr="007726B4">
        <w:t xml:space="preserve">. </w:t>
      </w:r>
      <w:r w:rsidRPr="00733DD3">
        <w:t>After</w:t>
      </w:r>
      <w:r w:rsidRPr="00EA6E47">
        <w:t xml:space="preserve"> </w:t>
      </w:r>
      <w:r w:rsidRPr="00733DD3">
        <w:t>SC</w:t>
      </w:r>
      <w:r w:rsidRPr="00EA6E47">
        <w:t xml:space="preserve"> </w:t>
      </w:r>
      <w:r w:rsidRPr="00733DD3">
        <w:t>decoding</w:t>
      </w:r>
      <w:r w:rsidR="007726B4" w:rsidRPr="007726B4">
        <w:t xml:space="preserve">, </w:t>
      </w:r>
      <w:r w:rsidR="007726B4" w:rsidRPr="00733DD3">
        <w:t>use</w:t>
      </w:r>
      <w:r w:rsidR="007726B4" w:rsidRPr="007726B4">
        <w:t xml:space="preserve"> </w:t>
      </w:r>
      <m:oMath>
        <m:r>
          <w:rPr>
            <w:rFonts w:ascii="Cambria Math" w:hAnsi="Cambria Math"/>
          </w:rPr>
          <m:t>δ</m:t>
        </m:r>
      </m:oMath>
      <w:r w:rsidR="007726B4" w:rsidRPr="007726B4">
        <w:t xml:space="preserve"> </w:t>
      </w:r>
      <w:r w:rsidR="007726B4" w:rsidRPr="00733DD3">
        <w:t>to</w:t>
      </w:r>
      <w:r w:rsidR="007726B4" w:rsidRPr="007726B4">
        <w:t xml:space="preserve"> </w:t>
      </w:r>
      <w:r w:rsidR="007726B4" w:rsidRPr="00733DD3">
        <w:t>judge</w:t>
      </w:r>
      <w:r w:rsidR="007726B4" w:rsidRPr="007726B4">
        <w:t xml:space="preserve"> </w:t>
      </w:r>
      <w:r w:rsidR="007726B4" w:rsidRPr="00733DD3">
        <w:t>the</w:t>
      </w:r>
      <w:r w:rsidR="007726B4" w:rsidRPr="007726B4">
        <w:t xml:space="preserve"> </w:t>
      </w:r>
      <w:r w:rsidR="007726B4" w:rsidRPr="00733DD3">
        <w:t>reliability</w:t>
      </w:r>
      <w:r w:rsidR="007726B4" w:rsidRPr="007726B4">
        <w:t xml:space="preserve"> </w:t>
      </w:r>
      <w:r w:rsidR="007726B4" w:rsidRPr="00733DD3">
        <w:t>of</w:t>
      </w:r>
      <w:r w:rsidR="007726B4" w:rsidRPr="007726B4">
        <w:t xml:space="preserve"> </w:t>
      </w:r>
      <w:r w:rsidR="007726B4" w:rsidRPr="00733DD3">
        <w:t>the</w:t>
      </w:r>
      <w:r w:rsidR="007726B4" w:rsidRPr="007726B4">
        <w:t xml:space="preserve"> </w:t>
      </w:r>
      <w:r w:rsidR="007726B4" w:rsidRPr="00733DD3">
        <w:t>decoding</w:t>
      </w:r>
      <w:r w:rsidR="007726B4" w:rsidRPr="007726B4">
        <w:t xml:space="preserve"> </w:t>
      </w:r>
      <w:r w:rsidR="007726B4" w:rsidRPr="00733DD3">
        <w:t>result</w:t>
      </w:r>
      <w:r w:rsidR="007726B4" w:rsidRPr="007726B4">
        <w:t xml:space="preserve">, </w:t>
      </w:r>
      <w:r w:rsidR="007726B4" w:rsidRPr="00733DD3">
        <w:t>and</w:t>
      </w:r>
      <w:r w:rsidR="007726B4" w:rsidRPr="007726B4">
        <w:t xml:space="preserve"> </w:t>
      </w:r>
      <w:r w:rsidR="007726B4" w:rsidRPr="00733DD3">
        <w:t>only</w:t>
      </w:r>
      <w:r w:rsidR="007726B4" w:rsidRPr="007726B4">
        <w:t xml:space="preserve"> </w:t>
      </w:r>
      <w:r w:rsidR="007726B4" w:rsidRPr="00733DD3">
        <w:t>trigger</w:t>
      </w:r>
      <w:r w:rsidR="007726B4" w:rsidRPr="007726B4">
        <w:t xml:space="preserve"> </w:t>
      </w:r>
      <w:r w:rsidR="007726B4" w:rsidRPr="00733DD3">
        <w:t>SCL</w:t>
      </w:r>
      <w:r w:rsidR="007726B4" w:rsidRPr="007726B4">
        <w:t xml:space="preserve"> </w:t>
      </w:r>
      <w:r w:rsidR="007726B4" w:rsidRPr="00733DD3">
        <w:t>decoding</w:t>
      </w:r>
      <w:r w:rsidR="007726B4" w:rsidRPr="007726B4">
        <w:t xml:space="preserve"> </w:t>
      </w:r>
      <w:r w:rsidR="007726B4" w:rsidRPr="00733DD3">
        <w:t>when</w:t>
      </w:r>
      <w:r w:rsidR="007726B4" w:rsidRPr="007726B4">
        <w:t xml:space="preserve"> </w:t>
      </w:r>
      <w:r w:rsidR="007726B4" w:rsidRPr="00733DD3">
        <w:t>the</w:t>
      </w:r>
      <w:r w:rsidR="007726B4" w:rsidRPr="007726B4">
        <w:t xml:space="preserve"> </w:t>
      </w:r>
      <w:r w:rsidR="007726B4" w:rsidRPr="00733DD3">
        <w:t>decoding</w:t>
      </w:r>
      <w:r w:rsidR="007726B4" w:rsidRPr="007726B4">
        <w:t xml:space="preserve"> </w:t>
      </w:r>
      <w:r w:rsidR="007726B4" w:rsidRPr="00733DD3">
        <w:t>result</w:t>
      </w:r>
      <w:r w:rsidR="007726B4" w:rsidRPr="007726B4">
        <w:t xml:space="preserve"> </w:t>
      </w:r>
      <w:r w:rsidR="007726B4" w:rsidRPr="00733DD3">
        <w:t>is</w:t>
      </w:r>
      <w:r w:rsidR="007726B4" w:rsidRPr="007726B4">
        <w:t xml:space="preserve"> </w:t>
      </w:r>
      <w:r w:rsidR="007726B4" w:rsidRPr="00733DD3">
        <w:t>unreliable</w:t>
      </w:r>
      <w:r w:rsidR="007726B4" w:rsidRPr="007726B4">
        <w:t xml:space="preserve">. </w:t>
      </w:r>
      <w:r w:rsidR="007726B4" w:rsidRPr="00733DD3">
        <w:t>The</w:t>
      </w:r>
      <w:r w:rsidR="007726B4" w:rsidRPr="007726B4">
        <w:t xml:space="preserve"> </w:t>
      </w:r>
      <w:r w:rsidR="007726B4" w:rsidRPr="00733DD3">
        <w:t>simulation</w:t>
      </w:r>
      <w:r w:rsidR="007726B4" w:rsidRPr="007726B4">
        <w:t xml:space="preserve"> </w:t>
      </w:r>
      <w:r w:rsidR="007726B4" w:rsidRPr="00733DD3">
        <w:t>results</w:t>
      </w:r>
      <w:r w:rsidR="007726B4" w:rsidRPr="007726B4">
        <w:t xml:space="preserve"> </w:t>
      </w:r>
      <w:r w:rsidR="007726B4" w:rsidRPr="00733DD3">
        <w:t>show</w:t>
      </w:r>
      <w:r w:rsidR="007726B4" w:rsidRPr="007726B4">
        <w:t xml:space="preserve"> </w:t>
      </w:r>
      <w:r w:rsidR="007726B4" w:rsidRPr="00733DD3">
        <w:t>that</w:t>
      </w:r>
      <w:r w:rsidR="007726B4" w:rsidRPr="007726B4">
        <w:t xml:space="preserve"> </w:t>
      </w:r>
      <w:r w:rsidR="007726B4" w:rsidRPr="00733DD3">
        <w:t>when</w:t>
      </w:r>
      <w:r w:rsidR="007726B4" w:rsidRPr="007726B4">
        <w:t xml:space="preserve"> </w:t>
      </w:r>
      <w:r w:rsidR="007726B4" w:rsidRPr="00733DD3">
        <w:t>the</w:t>
      </w:r>
      <w:r w:rsidR="007726B4" w:rsidRPr="007726B4">
        <w:t xml:space="preserve"> </w:t>
      </w:r>
      <w:r w:rsidR="007726B4" w:rsidRPr="00733DD3">
        <w:t>signal</w:t>
      </w:r>
      <w:r w:rsidR="007726B4" w:rsidRPr="007726B4">
        <w:t>-</w:t>
      </w:r>
      <w:r w:rsidR="007726B4" w:rsidRPr="00733DD3">
        <w:t>to</w:t>
      </w:r>
      <w:r w:rsidR="007726B4" w:rsidRPr="007726B4">
        <w:t>-</w:t>
      </w:r>
      <w:r w:rsidR="007726B4" w:rsidRPr="00733DD3">
        <w:t>noise</w:t>
      </w:r>
      <w:r w:rsidR="007726B4" w:rsidRPr="007726B4">
        <w:t xml:space="preserve"> </w:t>
      </w:r>
      <w:r w:rsidR="007726B4" w:rsidRPr="00733DD3">
        <w:t>ratio</w:t>
      </w:r>
      <w:r w:rsidR="007726B4" w:rsidRPr="007726B4">
        <w:t xml:space="preserve"> </w:t>
      </w:r>
      <w:r w:rsidR="007726B4" w:rsidRPr="00733DD3">
        <w:t>is</w:t>
      </w:r>
      <w:r w:rsidR="007726B4" w:rsidRPr="007726B4">
        <w:t xml:space="preserve"> 4 </w:t>
      </w:r>
      <w:r w:rsidR="007726B4" w:rsidRPr="00733DD3">
        <w:t>dB</w:t>
      </w:r>
      <w:r w:rsidR="007726B4" w:rsidRPr="007726B4">
        <w:t xml:space="preserve">, </w:t>
      </w:r>
      <w:r w:rsidR="007726B4" w:rsidRPr="00733DD3">
        <w:t>the</w:t>
      </w:r>
      <w:r w:rsidR="007726B4" w:rsidRPr="007726B4">
        <w:t xml:space="preserve"> </w:t>
      </w:r>
      <w:r w:rsidR="007726B4" w:rsidRPr="00733DD3">
        <w:t>SC</w:t>
      </w:r>
      <w:r w:rsidR="007726B4" w:rsidRPr="007726B4">
        <w:t>-</w:t>
      </w:r>
      <w:r w:rsidR="007726B4" w:rsidRPr="00733DD3">
        <w:t>SCL</w:t>
      </w:r>
      <w:r w:rsidR="007726B4" w:rsidRPr="007726B4">
        <w:t xml:space="preserve"> </w:t>
      </w:r>
      <w:r w:rsidR="007726B4" w:rsidRPr="00733DD3">
        <w:t>algorithm</w:t>
      </w:r>
      <w:r w:rsidR="007726B4" w:rsidRPr="007726B4">
        <w:t xml:space="preserve"> </w:t>
      </w:r>
      <w:r w:rsidR="007726B4" w:rsidRPr="00733DD3">
        <w:t>has</w:t>
      </w:r>
      <w:r w:rsidR="007726B4" w:rsidRPr="007726B4">
        <w:t xml:space="preserve"> </w:t>
      </w:r>
      <w:r w:rsidR="007726B4" w:rsidRPr="00733DD3">
        <w:t>a</w:t>
      </w:r>
      <w:r w:rsidR="007726B4" w:rsidRPr="007726B4">
        <w:t xml:space="preserve"> 1% </w:t>
      </w:r>
      <w:r w:rsidR="007726B4" w:rsidRPr="00733DD3">
        <w:t>chance</w:t>
      </w:r>
      <w:r w:rsidR="007726B4" w:rsidRPr="007726B4">
        <w:t xml:space="preserve"> </w:t>
      </w:r>
      <w:r w:rsidR="008B1260" w:rsidRPr="00733DD3">
        <w:rPr>
          <w:rFonts w:hint="eastAsia"/>
        </w:rPr>
        <w:t>to</w:t>
      </w:r>
      <w:r w:rsidR="007726B4" w:rsidRPr="007726B4">
        <w:t xml:space="preserve"> </w:t>
      </w:r>
      <w:r w:rsidR="007726B4" w:rsidRPr="00733DD3">
        <w:t>trigger</w:t>
      </w:r>
      <w:r w:rsidR="007726B4" w:rsidRPr="007726B4">
        <w:t xml:space="preserve"> </w:t>
      </w:r>
      <w:r w:rsidR="007726B4" w:rsidRPr="00733DD3">
        <w:t>SCL</w:t>
      </w:r>
      <w:r w:rsidR="007726B4" w:rsidRPr="007726B4">
        <w:t xml:space="preserve"> </w:t>
      </w:r>
      <w:r w:rsidR="007726B4" w:rsidRPr="00733DD3">
        <w:t>decoding</w:t>
      </w:r>
      <w:r w:rsidR="007726B4" w:rsidRPr="007726B4">
        <w:t xml:space="preserve"> </w:t>
      </w:r>
      <w:r w:rsidR="007726B4" w:rsidRPr="00733DD3">
        <w:t>at</w:t>
      </w:r>
      <w:r w:rsidR="007726B4" w:rsidRPr="007726B4">
        <w:t xml:space="preserve"> </w:t>
      </w:r>
      <w:r w:rsidR="007726B4" w:rsidRPr="00733DD3">
        <w:t>most</w:t>
      </w:r>
      <w:r w:rsidR="007726B4" w:rsidRPr="007726B4">
        <w:t xml:space="preserve">. </w:t>
      </w:r>
      <w:r w:rsidR="007726B4" w:rsidRPr="00733DD3">
        <w:t>The</w:t>
      </w:r>
      <w:r w:rsidR="007726B4" w:rsidRPr="007726B4">
        <w:t xml:space="preserve"> </w:t>
      </w:r>
      <w:r w:rsidR="007726B4" w:rsidRPr="00733DD3">
        <w:t>decoding</w:t>
      </w:r>
      <w:r w:rsidR="007726B4" w:rsidRPr="007726B4">
        <w:t xml:space="preserve"> </w:t>
      </w:r>
      <w:r w:rsidR="007726B4" w:rsidRPr="00733DD3">
        <w:t>complexity</w:t>
      </w:r>
      <w:r w:rsidR="007726B4" w:rsidRPr="007726B4">
        <w:t xml:space="preserve"> </w:t>
      </w:r>
      <w:r w:rsidR="007726B4" w:rsidRPr="00733DD3">
        <w:t>of</w:t>
      </w:r>
      <w:r w:rsidR="007726B4" w:rsidRPr="007726B4">
        <w:t xml:space="preserve"> </w:t>
      </w:r>
      <w:r w:rsidR="001D0991" w:rsidRPr="00733DD3">
        <w:t>SC</w:t>
      </w:r>
      <w:r w:rsidR="001D0991" w:rsidRPr="007726B4">
        <w:t>-</w:t>
      </w:r>
      <w:r w:rsidR="001D0991" w:rsidRPr="00733DD3">
        <w:t>SCL</w:t>
      </w:r>
      <w:r w:rsidR="007726B4" w:rsidRPr="007726B4">
        <w:t xml:space="preserve"> </w:t>
      </w:r>
      <w:r w:rsidR="001D0991" w:rsidRPr="00733DD3">
        <w:t>algorithm</w:t>
      </w:r>
      <w:r w:rsidR="001D0991" w:rsidRPr="007726B4">
        <w:t xml:space="preserve"> </w:t>
      </w:r>
      <w:r w:rsidR="007726B4" w:rsidRPr="00733DD3">
        <w:t>is</w:t>
      </w:r>
      <w:r w:rsidR="007726B4" w:rsidRPr="007726B4">
        <w:t xml:space="preserve"> </w:t>
      </w:r>
      <w:r w:rsidR="007726B4" w:rsidRPr="00733DD3">
        <w:t>greatly</w:t>
      </w:r>
      <w:r w:rsidR="007726B4" w:rsidRPr="007726B4">
        <w:t xml:space="preserve"> </w:t>
      </w:r>
      <w:r w:rsidR="007726B4" w:rsidRPr="00733DD3">
        <w:t>reduced</w:t>
      </w:r>
      <w:r w:rsidR="001D0991">
        <w:t xml:space="preserve"> </w:t>
      </w:r>
      <w:r w:rsidR="001D0991" w:rsidRPr="00733DD3">
        <w:t>compared</w:t>
      </w:r>
      <w:r w:rsidR="001D0991">
        <w:t xml:space="preserve"> </w:t>
      </w:r>
      <w:r w:rsidR="001D0991" w:rsidRPr="00733DD3">
        <w:t>with</w:t>
      </w:r>
      <w:r w:rsidR="001D0991">
        <w:t xml:space="preserve"> </w:t>
      </w:r>
      <w:r w:rsidR="007726B4" w:rsidRPr="00733DD3">
        <w:t>pure</w:t>
      </w:r>
      <w:r w:rsidR="007726B4" w:rsidRPr="007726B4">
        <w:t xml:space="preserve"> </w:t>
      </w:r>
      <w:r w:rsidR="007726B4" w:rsidRPr="00733DD3">
        <w:t>SCL</w:t>
      </w:r>
      <w:r w:rsidR="007726B4" w:rsidRPr="007726B4">
        <w:t xml:space="preserve"> </w:t>
      </w:r>
      <w:r w:rsidR="001D0991" w:rsidRPr="00733DD3">
        <w:t>algorithm</w:t>
      </w:r>
      <w:r w:rsidR="001D0991">
        <w:t>,</w:t>
      </w:r>
      <w:r w:rsidR="007726B4" w:rsidRPr="007726B4">
        <w:t xml:space="preserve"> </w:t>
      </w:r>
      <w:r w:rsidR="001D0991" w:rsidRPr="00733DD3">
        <w:t>but</w:t>
      </w:r>
      <w:r w:rsidR="001D0991" w:rsidRPr="001D0991">
        <w:t xml:space="preserve"> </w:t>
      </w:r>
      <w:r w:rsidR="001D0991" w:rsidRPr="00733DD3">
        <w:t>both</w:t>
      </w:r>
      <w:r w:rsidR="001D0991" w:rsidRPr="001D0991">
        <w:t xml:space="preserve"> </w:t>
      </w:r>
      <w:r w:rsidR="001D0991" w:rsidRPr="00733DD3">
        <w:t>have</w:t>
      </w:r>
      <w:r w:rsidR="001D0991" w:rsidRPr="001D0991">
        <w:t xml:space="preserve"> </w:t>
      </w:r>
      <w:r w:rsidR="001D0991" w:rsidRPr="00733DD3">
        <w:t>the</w:t>
      </w:r>
      <w:r w:rsidR="001D0991" w:rsidRPr="001D0991">
        <w:t xml:space="preserve"> </w:t>
      </w:r>
      <w:r w:rsidR="001D0991" w:rsidRPr="00733DD3">
        <w:t>same</w:t>
      </w:r>
      <w:r w:rsidR="001D0991" w:rsidRPr="001D0991">
        <w:t xml:space="preserve"> </w:t>
      </w:r>
      <w:r w:rsidR="001D0991" w:rsidRPr="00733DD3">
        <w:t>bit</w:t>
      </w:r>
      <w:r w:rsidR="001D0991" w:rsidRPr="001D0991">
        <w:t xml:space="preserve"> </w:t>
      </w:r>
      <w:r w:rsidR="001D0991" w:rsidRPr="00733DD3">
        <w:t>error</w:t>
      </w:r>
      <w:r w:rsidR="001D0991" w:rsidRPr="001D0991">
        <w:t xml:space="preserve"> </w:t>
      </w:r>
      <w:r w:rsidR="001D0991" w:rsidRPr="00733DD3">
        <w:t>rate</w:t>
      </w:r>
      <w:r w:rsidR="001D0991" w:rsidRPr="001D0991">
        <w:t xml:space="preserve"> </w:t>
      </w:r>
      <w:r w:rsidR="001D0991" w:rsidRPr="00733DD3">
        <w:t>performance</w:t>
      </w:r>
      <w:r w:rsidR="007726B4" w:rsidRPr="007726B4">
        <w:t>.</w:t>
      </w:r>
    </w:p>
    <w:p w14:paraId="7ECFE02A" w14:textId="1BDC121F" w:rsidR="009C3FB4" w:rsidRDefault="009C3FB4" w:rsidP="00B86605">
      <w:pPr>
        <w:ind w:firstLineChars="0" w:firstLine="0"/>
      </w:pPr>
      <w:r w:rsidRPr="00733DD3">
        <w:rPr>
          <w:rFonts w:hint="eastAsia"/>
          <w:b/>
          <w:bCs/>
        </w:rPr>
        <w:t>KEYWORDS</w:t>
      </w:r>
      <w:r>
        <w:rPr>
          <w:rFonts w:hint="eastAsia"/>
          <w:b/>
          <w:bCs/>
        </w:rPr>
        <w:t>：</w:t>
      </w:r>
      <w:r w:rsidR="007E7144" w:rsidRPr="00733DD3">
        <w:t>p</w:t>
      </w:r>
      <w:r w:rsidR="00E30C7B" w:rsidRPr="00733DD3">
        <w:t>olar</w:t>
      </w:r>
      <w:r w:rsidR="00E30C7B" w:rsidRPr="00E30C7B">
        <w:t xml:space="preserve"> </w:t>
      </w:r>
      <w:r w:rsidR="00E30C7B" w:rsidRPr="00733DD3">
        <w:t>code</w:t>
      </w:r>
      <w:r w:rsidR="00B56D6D" w:rsidRPr="00733DD3">
        <w:rPr>
          <w:rFonts w:hint="eastAsia"/>
        </w:rPr>
        <w:t>s</w:t>
      </w:r>
      <w:r w:rsidR="00E30C7B" w:rsidRPr="00E30C7B">
        <w:t xml:space="preserve">; </w:t>
      </w:r>
      <w:r w:rsidR="00B86605" w:rsidRPr="00733DD3">
        <w:t>measure</w:t>
      </w:r>
      <w:r w:rsidR="00B86605" w:rsidRPr="00B86605">
        <w:t xml:space="preserve"> </w:t>
      </w:r>
      <w:r w:rsidR="00B86605" w:rsidRPr="00733DD3">
        <w:t>of</w:t>
      </w:r>
      <w:r w:rsidR="00B86605" w:rsidRPr="00B86605">
        <w:t xml:space="preserve"> </w:t>
      </w:r>
      <w:r w:rsidR="00B86605" w:rsidRPr="00733DD3">
        <w:t>decoding</w:t>
      </w:r>
      <w:r w:rsidR="00B86605" w:rsidRPr="00B86605">
        <w:t xml:space="preserve"> </w:t>
      </w:r>
      <w:r w:rsidR="00B86605" w:rsidRPr="00733DD3">
        <w:t>reliability</w:t>
      </w:r>
      <w:r w:rsidR="00E30C7B" w:rsidRPr="00E30C7B">
        <w:t xml:space="preserve">; </w:t>
      </w:r>
      <w:r w:rsidR="00B86605" w:rsidRPr="00733DD3">
        <w:t>CRC</w:t>
      </w:r>
      <w:r w:rsidR="00B86605" w:rsidRPr="00B86605">
        <w:t xml:space="preserve">; </w:t>
      </w:r>
      <w:r w:rsidR="00B86605" w:rsidRPr="00733DD3">
        <w:t>distance</w:t>
      </w:r>
      <w:r w:rsidR="00B86605" w:rsidRPr="00B86605">
        <w:t xml:space="preserve"> </w:t>
      </w:r>
      <w:r w:rsidR="00B86605" w:rsidRPr="00733DD3">
        <w:t>parameter</w:t>
      </w:r>
      <w:r w:rsidR="00B86605" w:rsidRPr="00B86605">
        <w:t xml:space="preserve">; </w:t>
      </w:r>
      <w:r w:rsidR="000E43D8" w:rsidRPr="00733DD3">
        <w:t>frozen</w:t>
      </w:r>
      <w:r w:rsidR="000E43D8">
        <w:t xml:space="preserve"> </w:t>
      </w:r>
      <w:r w:rsidR="000E43D8" w:rsidRPr="00733DD3">
        <w:t>bit</w:t>
      </w:r>
      <w:r w:rsidR="000E43D8">
        <w:t xml:space="preserve"> </w:t>
      </w:r>
      <w:r w:rsidR="00B86605" w:rsidRPr="00733DD3">
        <w:t>difference</w:t>
      </w:r>
      <w:r w:rsidR="000E43D8">
        <w:t xml:space="preserve"> </w:t>
      </w:r>
      <w:r w:rsidR="000E43D8" w:rsidRPr="00733DD3">
        <w:t>degree</w:t>
      </w:r>
    </w:p>
    <w:p w14:paraId="07D7A791" w14:textId="77777777" w:rsidR="009C3FB4" w:rsidRDefault="009C3FB4">
      <w:pPr>
        <w:ind w:firstLine="480"/>
      </w:pPr>
    </w:p>
    <w:p w14:paraId="77442656" w14:textId="1DA27C66" w:rsidR="009C3FB4" w:rsidRDefault="000E43D8" w:rsidP="00F900B3">
      <w:pPr>
        <w:ind w:firstLineChars="0" w:firstLine="0"/>
        <w:sectPr w:rsidR="009C3FB4">
          <w:headerReference w:type="even" r:id="rId31"/>
          <w:headerReference w:type="default" r:id="rId32"/>
          <w:footerReference w:type="even" r:id="rId33"/>
          <w:pgSz w:w="11907" w:h="16840" w:code="9"/>
          <w:pgMar w:top="1701" w:right="1418" w:bottom="1418" w:left="1418" w:header="907" w:footer="851" w:gutter="567"/>
          <w:paperSrc w:first="31096" w:other="31096"/>
          <w:pgNumType w:fmt="lowerRoman"/>
          <w:cols w:space="720"/>
          <w:docGrid w:type="lines" w:linePitch="312"/>
        </w:sectPr>
      </w:pPr>
      <w:r>
        <w:rPr>
          <w:rFonts w:hint="eastAsia"/>
        </w:rPr>
        <w:t xml:space="preserve"> </w:t>
      </w:r>
    </w:p>
    <w:bookmarkStart w:id="10" w:name="中文摘要" w:displacedByCustomXml="next"/>
    <w:bookmarkEnd w:id="10" w:displacedByCustomXml="next"/>
    <w:sdt>
      <w:sdtPr>
        <w:rPr>
          <w:rFonts w:ascii="Times New Roman" w:eastAsia="宋体" w:hAnsi="Times New Roman" w:cs="Times New Roman"/>
          <w:color w:val="auto"/>
          <w:kern w:val="2"/>
          <w:sz w:val="24"/>
          <w:szCs w:val="24"/>
          <w:lang w:val="zh-CN"/>
        </w:rPr>
        <w:id w:val="-796760262"/>
        <w:docPartObj>
          <w:docPartGallery w:val="Table of Contents"/>
          <w:docPartUnique/>
        </w:docPartObj>
      </w:sdtPr>
      <w:sdtEndPr>
        <w:rPr>
          <w:b/>
          <w:bCs/>
        </w:rPr>
      </w:sdtEndPr>
      <w:sdtContent>
        <w:p w14:paraId="7D5090EE" w14:textId="77777777" w:rsidR="00D678D7" w:rsidRDefault="00CA7690" w:rsidP="00BE7C9D">
          <w:pPr>
            <w:pStyle w:val="TOC"/>
            <w:spacing w:before="480" w:after="360" w:line="240" w:lineRule="auto"/>
            <w:jc w:val="center"/>
            <w:rPr>
              <w:noProof/>
            </w:rPr>
          </w:pPr>
          <w:r w:rsidRPr="00CA7690">
            <w:rPr>
              <w:rFonts w:ascii="黑体" w:eastAsia="黑体" w:hAnsi="黑体"/>
              <w:color w:val="000000" w:themeColor="text1"/>
              <w:lang w:val="zh-CN"/>
            </w:rPr>
            <w:t>目录</w:t>
          </w:r>
          <w:r>
            <w:fldChar w:fldCharType="begin"/>
          </w:r>
          <w:r>
            <w:instrText xml:space="preserve"> TOC \o "1-3" \h \z \u </w:instrText>
          </w:r>
          <w:r>
            <w:fldChar w:fldCharType="separate"/>
          </w:r>
        </w:p>
        <w:p w14:paraId="00AA3FA7" w14:textId="027453DA" w:rsidR="00D678D7" w:rsidRDefault="00E23709" w:rsidP="00D678D7">
          <w:pPr>
            <w:pStyle w:val="TOC1"/>
            <w:rPr>
              <w:rFonts w:asciiTheme="minorHAnsi" w:eastAsiaTheme="minorEastAsia" w:hAnsiTheme="minorHAnsi" w:cstheme="minorBidi"/>
              <w:noProof/>
              <w:sz w:val="21"/>
              <w:szCs w:val="22"/>
            </w:rPr>
          </w:pPr>
          <w:hyperlink w:anchor="_Toc72160728" w:history="1">
            <w:r w:rsidR="00D678D7" w:rsidRPr="00E258FC">
              <w:rPr>
                <w:rStyle w:val="af0"/>
                <w:noProof/>
              </w:rPr>
              <w:t>摘</w:t>
            </w:r>
            <w:r w:rsidR="00D678D7" w:rsidRPr="00D678D7">
              <w:rPr>
                <w:rStyle w:val="af0"/>
                <w:rFonts w:ascii="黑体" w:hAnsi="黑体" w:cstheme="majorBidi"/>
                <w:noProof/>
              </w:rPr>
              <w:t>要</w:t>
            </w:r>
            <w:r w:rsidR="00D678D7">
              <w:rPr>
                <w:noProof/>
                <w:webHidden/>
              </w:rPr>
              <w:tab/>
            </w:r>
            <w:r w:rsidR="00D678D7">
              <w:rPr>
                <w:noProof/>
                <w:webHidden/>
              </w:rPr>
              <w:fldChar w:fldCharType="begin"/>
            </w:r>
            <w:r w:rsidR="00D678D7">
              <w:rPr>
                <w:noProof/>
                <w:webHidden/>
              </w:rPr>
              <w:instrText xml:space="preserve"> PAGEREF _Toc72160728 \h </w:instrText>
            </w:r>
            <w:r w:rsidR="00D678D7">
              <w:rPr>
                <w:noProof/>
                <w:webHidden/>
              </w:rPr>
            </w:r>
            <w:r w:rsidR="00D678D7">
              <w:rPr>
                <w:noProof/>
                <w:webHidden/>
              </w:rPr>
              <w:fldChar w:fldCharType="separate"/>
            </w:r>
            <w:r w:rsidR="005E0F59">
              <w:rPr>
                <w:noProof/>
                <w:webHidden/>
              </w:rPr>
              <w:t>iii</w:t>
            </w:r>
            <w:r w:rsidR="00D678D7">
              <w:rPr>
                <w:noProof/>
                <w:webHidden/>
              </w:rPr>
              <w:fldChar w:fldCharType="end"/>
            </w:r>
          </w:hyperlink>
        </w:p>
        <w:p w14:paraId="1E588B17" w14:textId="1DA8310F" w:rsidR="00D678D7" w:rsidRDefault="00E23709" w:rsidP="00D678D7">
          <w:pPr>
            <w:pStyle w:val="TOC1"/>
            <w:rPr>
              <w:rFonts w:asciiTheme="minorHAnsi" w:eastAsiaTheme="minorEastAsia" w:hAnsiTheme="minorHAnsi" w:cstheme="minorBidi"/>
              <w:noProof/>
              <w:sz w:val="21"/>
              <w:szCs w:val="22"/>
            </w:rPr>
          </w:pPr>
          <w:hyperlink w:anchor="_Toc72160729" w:history="1">
            <w:r w:rsidR="00D678D7" w:rsidRPr="00E258FC">
              <w:rPr>
                <w:rStyle w:val="af0"/>
                <w:noProof/>
              </w:rPr>
              <w:t>ABSTRACT</w:t>
            </w:r>
            <w:r w:rsidR="00D678D7">
              <w:rPr>
                <w:noProof/>
                <w:webHidden/>
              </w:rPr>
              <w:tab/>
            </w:r>
            <w:r w:rsidR="00D678D7">
              <w:rPr>
                <w:noProof/>
                <w:webHidden/>
              </w:rPr>
              <w:fldChar w:fldCharType="begin"/>
            </w:r>
            <w:r w:rsidR="00D678D7">
              <w:rPr>
                <w:noProof/>
                <w:webHidden/>
              </w:rPr>
              <w:instrText xml:space="preserve"> PAGEREF _Toc72160729 \h </w:instrText>
            </w:r>
            <w:r w:rsidR="00D678D7">
              <w:rPr>
                <w:noProof/>
                <w:webHidden/>
              </w:rPr>
            </w:r>
            <w:r w:rsidR="00D678D7">
              <w:rPr>
                <w:noProof/>
                <w:webHidden/>
              </w:rPr>
              <w:fldChar w:fldCharType="separate"/>
            </w:r>
            <w:r w:rsidR="005E0F59">
              <w:rPr>
                <w:noProof/>
                <w:webHidden/>
              </w:rPr>
              <w:t>iv</w:t>
            </w:r>
            <w:r w:rsidR="00D678D7">
              <w:rPr>
                <w:noProof/>
                <w:webHidden/>
              </w:rPr>
              <w:fldChar w:fldCharType="end"/>
            </w:r>
          </w:hyperlink>
        </w:p>
        <w:p w14:paraId="45DCA548" w14:textId="2179E0C1" w:rsidR="00D678D7" w:rsidRDefault="00E23709" w:rsidP="00D678D7">
          <w:pPr>
            <w:pStyle w:val="TOC1"/>
            <w:rPr>
              <w:rFonts w:asciiTheme="minorHAnsi" w:eastAsiaTheme="minorEastAsia" w:hAnsiTheme="minorHAnsi" w:cstheme="minorBidi"/>
              <w:noProof/>
              <w:sz w:val="21"/>
              <w:szCs w:val="22"/>
            </w:rPr>
          </w:pPr>
          <w:hyperlink w:anchor="_Toc72160730" w:history="1">
            <w:r w:rsidR="00D678D7" w:rsidRPr="00E258FC">
              <w:rPr>
                <w:rStyle w:val="af0"/>
                <w:rFonts w:eastAsia="黑体"/>
                <w:noProof/>
              </w:rPr>
              <w:t>1</w:t>
            </w:r>
            <w:r w:rsidR="00D678D7" w:rsidRPr="00E258FC">
              <w:rPr>
                <w:rStyle w:val="af0"/>
                <w:rFonts w:ascii="黑体" w:eastAsia="黑体" w:hAnsi="黑体"/>
                <w:noProof/>
              </w:rPr>
              <w:t xml:space="preserve">  </w:t>
            </w:r>
            <w:r w:rsidR="00D678D7" w:rsidRPr="00D678D7">
              <w:rPr>
                <w:rStyle w:val="af0"/>
                <w:rFonts w:ascii="黑体" w:hAnsi="黑体" w:cstheme="majorBidi"/>
                <w:noProof/>
              </w:rPr>
              <w:t>引言</w:t>
            </w:r>
            <w:r w:rsidR="00D678D7">
              <w:rPr>
                <w:noProof/>
                <w:webHidden/>
              </w:rPr>
              <w:tab/>
            </w:r>
            <w:r w:rsidR="00D678D7">
              <w:rPr>
                <w:noProof/>
                <w:webHidden/>
              </w:rPr>
              <w:fldChar w:fldCharType="begin"/>
            </w:r>
            <w:r w:rsidR="00D678D7">
              <w:rPr>
                <w:noProof/>
                <w:webHidden/>
              </w:rPr>
              <w:instrText xml:space="preserve"> PAGEREF _Toc72160730 \h </w:instrText>
            </w:r>
            <w:r w:rsidR="00D678D7">
              <w:rPr>
                <w:noProof/>
                <w:webHidden/>
              </w:rPr>
            </w:r>
            <w:r w:rsidR="00D678D7">
              <w:rPr>
                <w:noProof/>
                <w:webHidden/>
              </w:rPr>
              <w:fldChar w:fldCharType="separate"/>
            </w:r>
            <w:r w:rsidR="005E0F59">
              <w:rPr>
                <w:noProof/>
                <w:webHidden/>
              </w:rPr>
              <w:t>1</w:t>
            </w:r>
            <w:r w:rsidR="00D678D7">
              <w:rPr>
                <w:noProof/>
                <w:webHidden/>
              </w:rPr>
              <w:fldChar w:fldCharType="end"/>
            </w:r>
          </w:hyperlink>
        </w:p>
        <w:p w14:paraId="3CBD9BC7" w14:textId="5B1C914D" w:rsidR="00D678D7" w:rsidRDefault="00E23709" w:rsidP="00D678D7">
          <w:pPr>
            <w:pStyle w:val="TOC2"/>
            <w:spacing w:before="120" w:line="240" w:lineRule="auto"/>
            <w:rPr>
              <w:rFonts w:asciiTheme="minorHAnsi" w:eastAsiaTheme="minorEastAsia" w:hAnsiTheme="minorHAnsi" w:cstheme="minorBidi"/>
              <w:sz w:val="21"/>
              <w:szCs w:val="22"/>
            </w:rPr>
          </w:pPr>
          <w:hyperlink w:anchor="_Toc72160731" w:history="1">
            <w:r w:rsidR="00D678D7" w:rsidRPr="00E258FC">
              <w:rPr>
                <w:rStyle w:val="af0"/>
              </w:rPr>
              <w:t xml:space="preserve">1.1  </w:t>
            </w:r>
            <w:r w:rsidR="00D678D7" w:rsidRPr="00E258FC">
              <w:rPr>
                <w:rStyle w:val="af0"/>
                <w:rFonts w:ascii="黑体" w:hAnsi="黑体" w:cstheme="majorBidi"/>
              </w:rPr>
              <w:t>研究背景及意义</w:t>
            </w:r>
            <w:r w:rsidR="00D678D7">
              <w:rPr>
                <w:webHidden/>
              </w:rPr>
              <w:tab/>
            </w:r>
            <w:r w:rsidR="00D678D7">
              <w:rPr>
                <w:webHidden/>
              </w:rPr>
              <w:fldChar w:fldCharType="begin"/>
            </w:r>
            <w:r w:rsidR="00D678D7">
              <w:rPr>
                <w:webHidden/>
              </w:rPr>
              <w:instrText xml:space="preserve"> PAGEREF _Toc72160731 \h </w:instrText>
            </w:r>
            <w:r w:rsidR="00D678D7">
              <w:rPr>
                <w:webHidden/>
              </w:rPr>
            </w:r>
            <w:r w:rsidR="00D678D7">
              <w:rPr>
                <w:webHidden/>
              </w:rPr>
              <w:fldChar w:fldCharType="separate"/>
            </w:r>
            <w:r w:rsidR="005E0F59">
              <w:rPr>
                <w:webHidden/>
              </w:rPr>
              <w:t>1</w:t>
            </w:r>
            <w:r w:rsidR="00D678D7">
              <w:rPr>
                <w:webHidden/>
              </w:rPr>
              <w:fldChar w:fldCharType="end"/>
            </w:r>
          </w:hyperlink>
        </w:p>
        <w:p w14:paraId="510DF091" w14:textId="2618EE97" w:rsidR="00D678D7" w:rsidRDefault="00E23709" w:rsidP="00D678D7">
          <w:pPr>
            <w:pStyle w:val="TOC2"/>
            <w:spacing w:before="120" w:line="240" w:lineRule="auto"/>
            <w:rPr>
              <w:rFonts w:asciiTheme="minorHAnsi" w:eastAsiaTheme="minorEastAsia" w:hAnsiTheme="minorHAnsi" w:cstheme="minorBidi"/>
              <w:sz w:val="21"/>
              <w:szCs w:val="22"/>
            </w:rPr>
          </w:pPr>
          <w:hyperlink w:anchor="_Toc72160732" w:history="1">
            <w:r w:rsidR="00D678D7" w:rsidRPr="00E258FC">
              <w:rPr>
                <w:rStyle w:val="af0"/>
              </w:rPr>
              <w:t>1.2</w:t>
            </w:r>
            <w:r w:rsidR="00D678D7" w:rsidRPr="00E258FC">
              <w:rPr>
                <w:rStyle w:val="af0"/>
                <w:rFonts w:ascii="黑体" w:hAnsi="黑体" w:cstheme="majorBidi"/>
              </w:rPr>
              <w:t xml:space="preserve">  </w:t>
            </w:r>
            <w:r w:rsidR="00D678D7" w:rsidRPr="00E258FC">
              <w:rPr>
                <w:rStyle w:val="af0"/>
                <w:rFonts w:ascii="黑体" w:hAnsi="黑体" w:cstheme="majorBidi"/>
              </w:rPr>
              <w:t>极化码的研究现状</w:t>
            </w:r>
            <w:r w:rsidR="00D678D7">
              <w:rPr>
                <w:webHidden/>
              </w:rPr>
              <w:tab/>
            </w:r>
            <w:r w:rsidR="00D678D7">
              <w:rPr>
                <w:webHidden/>
              </w:rPr>
              <w:fldChar w:fldCharType="begin"/>
            </w:r>
            <w:r w:rsidR="00D678D7">
              <w:rPr>
                <w:webHidden/>
              </w:rPr>
              <w:instrText xml:space="preserve"> PAGEREF _Toc72160732 \h </w:instrText>
            </w:r>
            <w:r w:rsidR="00D678D7">
              <w:rPr>
                <w:webHidden/>
              </w:rPr>
            </w:r>
            <w:r w:rsidR="00D678D7">
              <w:rPr>
                <w:webHidden/>
              </w:rPr>
              <w:fldChar w:fldCharType="separate"/>
            </w:r>
            <w:r w:rsidR="005E0F59">
              <w:rPr>
                <w:webHidden/>
              </w:rPr>
              <w:t>2</w:t>
            </w:r>
            <w:r w:rsidR="00D678D7">
              <w:rPr>
                <w:webHidden/>
              </w:rPr>
              <w:fldChar w:fldCharType="end"/>
            </w:r>
          </w:hyperlink>
        </w:p>
        <w:p w14:paraId="1ED2CB43" w14:textId="0134147B" w:rsidR="00D678D7" w:rsidRDefault="00E23709" w:rsidP="00D678D7">
          <w:pPr>
            <w:pStyle w:val="TOC2"/>
            <w:spacing w:before="120" w:line="240" w:lineRule="auto"/>
            <w:rPr>
              <w:rFonts w:asciiTheme="minorHAnsi" w:eastAsiaTheme="minorEastAsia" w:hAnsiTheme="minorHAnsi" w:cstheme="minorBidi"/>
              <w:sz w:val="21"/>
              <w:szCs w:val="22"/>
            </w:rPr>
          </w:pPr>
          <w:hyperlink w:anchor="_Toc72160733" w:history="1">
            <w:r w:rsidR="00D678D7" w:rsidRPr="00E258FC">
              <w:rPr>
                <w:rStyle w:val="af0"/>
              </w:rPr>
              <w:t xml:space="preserve">1.3  </w:t>
            </w:r>
            <w:r w:rsidR="00D678D7" w:rsidRPr="00E258FC">
              <w:rPr>
                <w:rStyle w:val="af0"/>
                <w:rFonts w:ascii="黑体" w:hAnsi="黑体" w:cstheme="majorBidi"/>
              </w:rPr>
              <w:t>创新点及结构安排</w:t>
            </w:r>
            <w:r w:rsidR="00D678D7">
              <w:rPr>
                <w:webHidden/>
              </w:rPr>
              <w:tab/>
            </w:r>
            <w:r w:rsidR="00D678D7">
              <w:rPr>
                <w:webHidden/>
              </w:rPr>
              <w:fldChar w:fldCharType="begin"/>
            </w:r>
            <w:r w:rsidR="00D678D7">
              <w:rPr>
                <w:webHidden/>
              </w:rPr>
              <w:instrText xml:space="preserve"> PAGEREF _Toc72160733 \h </w:instrText>
            </w:r>
            <w:r w:rsidR="00D678D7">
              <w:rPr>
                <w:webHidden/>
              </w:rPr>
            </w:r>
            <w:r w:rsidR="00D678D7">
              <w:rPr>
                <w:webHidden/>
              </w:rPr>
              <w:fldChar w:fldCharType="separate"/>
            </w:r>
            <w:r w:rsidR="005E0F59">
              <w:rPr>
                <w:webHidden/>
              </w:rPr>
              <w:t>6</w:t>
            </w:r>
            <w:r w:rsidR="00D678D7">
              <w:rPr>
                <w:webHidden/>
              </w:rPr>
              <w:fldChar w:fldCharType="end"/>
            </w:r>
          </w:hyperlink>
        </w:p>
        <w:p w14:paraId="17CC81FD" w14:textId="59EBBFC6" w:rsidR="00D678D7" w:rsidRDefault="00E23709" w:rsidP="00D678D7">
          <w:pPr>
            <w:pStyle w:val="TOC1"/>
            <w:rPr>
              <w:rFonts w:asciiTheme="minorHAnsi" w:eastAsiaTheme="minorEastAsia" w:hAnsiTheme="minorHAnsi" w:cstheme="minorBidi"/>
              <w:noProof/>
              <w:sz w:val="21"/>
              <w:szCs w:val="22"/>
            </w:rPr>
          </w:pPr>
          <w:hyperlink w:anchor="_Toc72160734" w:history="1">
            <w:r w:rsidR="00D678D7" w:rsidRPr="00E258FC">
              <w:rPr>
                <w:rStyle w:val="af0"/>
                <w:rFonts w:eastAsia="黑体"/>
                <w:noProof/>
              </w:rPr>
              <w:t>2</w:t>
            </w:r>
            <w:r w:rsidR="00D678D7" w:rsidRPr="00E258FC">
              <w:rPr>
                <w:rStyle w:val="af0"/>
                <w:rFonts w:ascii="黑体" w:eastAsia="黑体" w:hAnsi="黑体"/>
                <w:noProof/>
              </w:rPr>
              <w:t xml:space="preserve">  </w:t>
            </w:r>
            <w:r w:rsidR="00D678D7" w:rsidRPr="00D678D7">
              <w:rPr>
                <w:rStyle w:val="af0"/>
                <w:rFonts w:ascii="黑体" w:hAnsi="黑体" w:cstheme="majorBidi"/>
                <w:noProof/>
              </w:rPr>
              <w:t>极化码的理论基础</w:t>
            </w:r>
            <w:r w:rsidR="00D678D7">
              <w:rPr>
                <w:noProof/>
                <w:webHidden/>
              </w:rPr>
              <w:tab/>
            </w:r>
            <w:r w:rsidR="00D678D7">
              <w:rPr>
                <w:noProof/>
                <w:webHidden/>
              </w:rPr>
              <w:fldChar w:fldCharType="begin"/>
            </w:r>
            <w:r w:rsidR="00D678D7">
              <w:rPr>
                <w:noProof/>
                <w:webHidden/>
              </w:rPr>
              <w:instrText xml:space="preserve"> PAGEREF _Toc72160734 \h </w:instrText>
            </w:r>
            <w:r w:rsidR="00D678D7">
              <w:rPr>
                <w:noProof/>
                <w:webHidden/>
              </w:rPr>
            </w:r>
            <w:r w:rsidR="00D678D7">
              <w:rPr>
                <w:noProof/>
                <w:webHidden/>
              </w:rPr>
              <w:fldChar w:fldCharType="separate"/>
            </w:r>
            <w:r w:rsidR="005E0F59">
              <w:rPr>
                <w:noProof/>
                <w:webHidden/>
              </w:rPr>
              <w:t>9</w:t>
            </w:r>
            <w:r w:rsidR="00D678D7">
              <w:rPr>
                <w:noProof/>
                <w:webHidden/>
              </w:rPr>
              <w:fldChar w:fldCharType="end"/>
            </w:r>
          </w:hyperlink>
        </w:p>
        <w:p w14:paraId="1BA386AD" w14:textId="15574E77" w:rsidR="00D678D7" w:rsidRDefault="00E23709" w:rsidP="00D678D7">
          <w:pPr>
            <w:pStyle w:val="TOC2"/>
            <w:spacing w:before="120" w:line="240" w:lineRule="auto"/>
            <w:rPr>
              <w:rFonts w:asciiTheme="minorHAnsi" w:eastAsiaTheme="minorEastAsia" w:hAnsiTheme="minorHAnsi" w:cstheme="minorBidi"/>
              <w:sz w:val="21"/>
              <w:szCs w:val="22"/>
            </w:rPr>
          </w:pPr>
          <w:hyperlink w:anchor="_Toc72160735" w:history="1">
            <w:r w:rsidR="00D678D7" w:rsidRPr="00E258FC">
              <w:rPr>
                <w:rStyle w:val="af0"/>
              </w:rPr>
              <w:t>2.1</w:t>
            </w:r>
            <w:r w:rsidR="00D678D7" w:rsidRPr="00E258FC">
              <w:rPr>
                <w:rStyle w:val="af0"/>
                <w:rFonts w:ascii="黑体" w:hAnsi="黑体" w:cstheme="majorBidi"/>
              </w:rPr>
              <w:t xml:space="preserve">  </w:t>
            </w:r>
            <w:r w:rsidR="00D678D7" w:rsidRPr="00E258FC">
              <w:rPr>
                <w:rStyle w:val="af0"/>
                <w:rFonts w:ascii="黑体" w:hAnsi="黑体" w:cstheme="majorBidi"/>
              </w:rPr>
              <w:t>信道极化原理</w:t>
            </w:r>
            <w:r w:rsidR="00D678D7">
              <w:rPr>
                <w:webHidden/>
              </w:rPr>
              <w:tab/>
            </w:r>
            <w:r w:rsidR="00D678D7">
              <w:rPr>
                <w:webHidden/>
              </w:rPr>
              <w:fldChar w:fldCharType="begin"/>
            </w:r>
            <w:r w:rsidR="00D678D7">
              <w:rPr>
                <w:webHidden/>
              </w:rPr>
              <w:instrText xml:space="preserve"> PAGEREF _Toc72160735 \h </w:instrText>
            </w:r>
            <w:r w:rsidR="00D678D7">
              <w:rPr>
                <w:webHidden/>
              </w:rPr>
            </w:r>
            <w:r w:rsidR="00D678D7">
              <w:rPr>
                <w:webHidden/>
              </w:rPr>
              <w:fldChar w:fldCharType="separate"/>
            </w:r>
            <w:r w:rsidR="005E0F59">
              <w:rPr>
                <w:webHidden/>
              </w:rPr>
              <w:t>9</w:t>
            </w:r>
            <w:r w:rsidR="00D678D7">
              <w:rPr>
                <w:webHidden/>
              </w:rPr>
              <w:fldChar w:fldCharType="end"/>
            </w:r>
          </w:hyperlink>
        </w:p>
        <w:p w14:paraId="6B72646D" w14:textId="4C095460" w:rsidR="00D678D7" w:rsidRDefault="00E23709" w:rsidP="00D678D7">
          <w:pPr>
            <w:pStyle w:val="TOC3"/>
            <w:tabs>
              <w:tab w:val="right" w:leader="dot" w:pos="8494"/>
            </w:tabs>
            <w:spacing w:before="120" w:line="240" w:lineRule="auto"/>
            <w:ind w:left="960" w:firstLine="480"/>
            <w:rPr>
              <w:rFonts w:asciiTheme="minorHAnsi" w:eastAsiaTheme="minorEastAsia" w:hAnsiTheme="minorHAnsi" w:cstheme="minorBidi"/>
              <w:noProof/>
              <w:sz w:val="21"/>
              <w:szCs w:val="22"/>
            </w:rPr>
          </w:pPr>
          <w:hyperlink w:anchor="_Toc72160736" w:history="1">
            <w:r w:rsidR="00D678D7" w:rsidRPr="00E258FC">
              <w:rPr>
                <w:rStyle w:val="af0"/>
                <w:noProof/>
              </w:rPr>
              <w:t xml:space="preserve">2.1.1  </w:t>
            </w:r>
            <w:r w:rsidR="00D678D7" w:rsidRPr="00E258FC">
              <w:rPr>
                <w:rStyle w:val="af0"/>
                <w:noProof/>
              </w:rPr>
              <w:t>信道联合</w:t>
            </w:r>
            <w:r w:rsidR="00D678D7">
              <w:rPr>
                <w:noProof/>
                <w:webHidden/>
              </w:rPr>
              <w:tab/>
            </w:r>
            <w:r w:rsidR="00D678D7">
              <w:rPr>
                <w:noProof/>
                <w:webHidden/>
              </w:rPr>
              <w:fldChar w:fldCharType="begin"/>
            </w:r>
            <w:r w:rsidR="00D678D7">
              <w:rPr>
                <w:noProof/>
                <w:webHidden/>
              </w:rPr>
              <w:instrText xml:space="preserve"> PAGEREF _Toc72160736 \h </w:instrText>
            </w:r>
            <w:r w:rsidR="00D678D7">
              <w:rPr>
                <w:noProof/>
                <w:webHidden/>
              </w:rPr>
            </w:r>
            <w:r w:rsidR="00D678D7">
              <w:rPr>
                <w:noProof/>
                <w:webHidden/>
              </w:rPr>
              <w:fldChar w:fldCharType="separate"/>
            </w:r>
            <w:r w:rsidR="005E0F59">
              <w:rPr>
                <w:noProof/>
                <w:webHidden/>
              </w:rPr>
              <w:t>10</w:t>
            </w:r>
            <w:r w:rsidR="00D678D7">
              <w:rPr>
                <w:noProof/>
                <w:webHidden/>
              </w:rPr>
              <w:fldChar w:fldCharType="end"/>
            </w:r>
          </w:hyperlink>
        </w:p>
        <w:p w14:paraId="1E8391AD" w14:textId="195BF664" w:rsidR="00D678D7" w:rsidRDefault="00E23709" w:rsidP="00D678D7">
          <w:pPr>
            <w:pStyle w:val="TOC3"/>
            <w:tabs>
              <w:tab w:val="right" w:leader="dot" w:pos="8494"/>
            </w:tabs>
            <w:spacing w:before="120" w:line="240" w:lineRule="auto"/>
            <w:ind w:left="960" w:firstLine="480"/>
            <w:rPr>
              <w:rFonts w:asciiTheme="minorHAnsi" w:eastAsiaTheme="minorEastAsia" w:hAnsiTheme="minorHAnsi" w:cstheme="minorBidi"/>
              <w:noProof/>
              <w:sz w:val="21"/>
              <w:szCs w:val="22"/>
            </w:rPr>
          </w:pPr>
          <w:hyperlink w:anchor="_Toc72160737" w:history="1">
            <w:r w:rsidR="00D678D7" w:rsidRPr="00E258FC">
              <w:rPr>
                <w:rStyle w:val="af0"/>
                <w:noProof/>
              </w:rPr>
              <w:t xml:space="preserve">2.1.2  </w:t>
            </w:r>
            <w:r w:rsidR="00D678D7" w:rsidRPr="00E258FC">
              <w:rPr>
                <w:rStyle w:val="af0"/>
                <w:noProof/>
              </w:rPr>
              <w:t>信道分裂</w:t>
            </w:r>
            <w:r w:rsidR="00D678D7">
              <w:rPr>
                <w:noProof/>
                <w:webHidden/>
              </w:rPr>
              <w:tab/>
            </w:r>
            <w:r w:rsidR="00D678D7">
              <w:rPr>
                <w:noProof/>
                <w:webHidden/>
              </w:rPr>
              <w:fldChar w:fldCharType="begin"/>
            </w:r>
            <w:r w:rsidR="00D678D7">
              <w:rPr>
                <w:noProof/>
                <w:webHidden/>
              </w:rPr>
              <w:instrText xml:space="preserve"> PAGEREF _Toc72160737 \h </w:instrText>
            </w:r>
            <w:r w:rsidR="00D678D7">
              <w:rPr>
                <w:noProof/>
                <w:webHidden/>
              </w:rPr>
            </w:r>
            <w:r w:rsidR="00D678D7">
              <w:rPr>
                <w:noProof/>
                <w:webHidden/>
              </w:rPr>
              <w:fldChar w:fldCharType="separate"/>
            </w:r>
            <w:r w:rsidR="005E0F59">
              <w:rPr>
                <w:noProof/>
                <w:webHidden/>
              </w:rPr>
              <w:t>11</w:t>
            </w:r>
            <w:r w:rsidR="00D678D7">
              <w:rPr>
                <w:noProof/>
                <w:webHidden/>
              </w:rPr>
              <w:fldChar w:fldCharType="end"/>
            </w:r>
          </w:hyperlink>
        </w:p>
        <w:p w14:paraId="387858DD" w14:textId="0A4A56B7" w:rsidR="00D678D7" w:rsidRDefault="00E23709" w:rsidP="00D678D7">
          <w:pPr>
            <w:pStyle w:val="TOC2"/>
            <w:spacing w:before="120" w:line="240" w:lineRule="auto"/>
            <w:rPr>
              <w:rFonts w:asciiTheme="minorHAnsi" w:eastAsiaTheme="minorEastAsia" w:hAnsiTheme="minorHAnsi" w:cstheme="minorBidi"/>
              <w:sz w:val="21"/>
              <w:szCs w:val="22"/>
            </w:rPr>
          </w:pPr>
          <w:hyperlink w:anchor="_Toc72160738" w:history="1">
            <w:r w:rsidR="00D678D7" w:rsidRPr="00E258FC">
              <w:rPr>
                <w:rStyle w:val="af0"/>
              </w:rPr>
              <w:t xml:space="preserve">2.2  </w:t>
            </w:r>
            <w:r w:rsidR="00D678D7" w:rsidRPr="00E258FC">
              <w:rPr>
                <w:rStyle w:val="af0"/>
                <w:rFonts w:ascii="黑体" w:hAnsi="黑体" w:cstheme="majorBidi"/>
              </w:rPr>
              <w:t>极化码译码算法</w:t>
            </w:r>
            <w:r w:rsidR="00D678D7">
              <w:rPr>
                <w:webHidden/>
              </w:rPr>
              <w:tab/>
            </w:r>
            <w:r w:rsidR="00D678D7">
              <w:rPr>
                <w:webHidden/>
              </w:rPr>
              <w:fldChar w:fldCharType="begin"/>
            </w:r>
            <w:r w:rsidR="00D678D7">
              <w:rPr>
                <w:webHidden/>
              </w:rPr>
              <w:instrText xml:space="preserve"> PAGEREF _Toc72160738 \h </w:instrText>
            </w:r>
            <w:r w:rsidR="00D678D7">
              <w:rPr>
                <w:webHidden/>
              </w:rPr>
            </w:r>
            <w:r w:rsidR="00D678D7">
              <w:rPr>
                <w:webHidden/>
              </w:rPr>
              <w:fldChar w:fldCharType="separate"/>
            </w:r>
            <w:r w:rsidR="005E0F59">
              <w:rPr>
                <w:webHidden/>
              </w:rPr>
              <w:t>12</w:t>
            </w:r>
            <w:r w:rsidR="00D678D7">
              <w:rPr>
                <w:webHidden/>
              </w:rPr>
              <w:fldChar w:fldCharType="end"/>
            </w:r>
          </w:hyperlink>
        </w:p>
        <w:p w14:paraId="7BF5E6E8" w14:textId="42F967A7" w:rsidR="00D678D7" w:rsidRDefault="00E23709" w:rsidP="00D678D7">
          <w:pPr>
            <w:pStyle w:val="TOC3"/>
            <w:tabs>
              <w:tab w:val="right" w:leader="dot" w:pos="8494"/>
            </w:tabs>
            <w:spacing w:before="120" w:line="240" w:lineRule="auto"/>
            <w:ind w:left="960" w:firstLine="480"/>
            <w:rPr>
              <w:rFonts w:asciiTheme="minorHAnsi" w:eastAsiaTheme="minorEastAsia" w:hAnsiTheme="minorHAnsi" w:cstheme="minorBidi"/>
              <w:noProof/>
              <w:sz w:val="21"/>
              <w:szCs w:val="22"/>
            </w:rPr>
          </w:pPr>
          <w:hyperlink w:anchor="_Toc72160739" w:history="1">
            <w:r w:rsidR="00D678D7" w:rsidRPr="00E258FC">
              <w:rPr>
                <w:rStyle w:val="af0"/>
                <w:noProof/>
              </w:rPr>
              <w:t>2.2.1  SC</w:t>
            </w:r>
            <w:r w:rsidR="00D678D7" w:rsidRPr="00E258FC">
              <w:rPr>
                <w:rStyle w:val="af0"/>
                <w:noProof/>
              </w:rPr>
              <w:t>译码算法</w:t>
            </w:r>
            <w:r w:rsidR="00D678D7">
              <w:rPr>
                <w:noProof/>
                <w:webHidden/>
              </w:rPr>
              <w:tab/>
            </w:r>
            <w:r w:rsidR="00D678D7">
              <w:rPr>
                <w:noProof/>
                <w:webHidden/>
              </w:rPr>
              <w:fldChar w:fldCharType="begin"/>
            </w:r>
            <w:r w:rsidR="00D678D7">
              <w:rPr>
                <w:noProof/>
                <w:webHidden/>
              </w:rPr>
              <w:instrText xml:space="preserve"> PAGEREF _Toc72160739 \h </w:instrText>
            </w:r>
            <w:r w:rsidR="00D678D7">
              <w:rPr>
                <w:noProof/>
                <w:webHidden/>
              </w:rPr>
            </w:r>
            <w:r w:rsidR="00D678D7">
              <w:rPr>
                <w:noProof/>
                <w:webHidden/>
              </w:rPr>
              <w:fldChar w:fldCharType="separate"/>
            </w:r>
            <w:r w:rsidR="005E0F59">
              <w:rPr>
                <w:noProof/>
                <w:webHidden/>
              </w:rPr>
              <w:t>12</w:t>
            </w:r>
            <w:r w:rsidR="00D678D7">
              <w:rPr>
                <w:noProof/>
                <w:webHidden/>
              </w:rPr>
              <w:fldChar w:fldCharType="end"/>
            </w:r>
          </w:hyperlink>
        </w:p>
        <w:p w14:paraId="23A83D35" w14:textId="01BE4928" w:rsidR="00D678D7" w:rsidRDefault="00E23709" w:rsidP="00D678D7">
          <w:pPr>
            <w:pStyle w:val="TOC3"/>
            <w:tabs>
              <w:tab w:val="right" w:leader="dot" w:pos="8494"/>
            </w:tabs>
            <w:spacing w:before="120" w:line="240" w:lineRule="auto"/>
            <w:ind w:left="960" w:firstLine="480"/>
            <w:rPr>
              <w:rFonts w:asciiTheme="minorHAnsi" w:eastAsiaTheme="minorEastAsia" w:hAnsiTheme="minorHAnsi" w:cstheme="minorBidi"/>
              <w:noProof/>
              <w:sz w:val="21"/>
              <w:szCs w:val="22"/>
            </w:rPr>
          </w:pPr>
          <w:hyperlink w:anchor="_Toc72160740" w:history="1">
            <w:r w:rsidR="00D678D7" w:rsidRPr="00E258FC">
              <w:rPr>
                <w:rStyle w:val="af0"/>
                <w:noProof/>
              </w:rPr>
              <w:t>2.2.2  SCL</w:t>
            </w:r>
            <w:r w:rsidR="00D678D7" w:rsidRPr="00E258FC">
              <w:rPr>
                <w:rStyle w:val="af0"/>
                <w:noProof/>
              </w:rPr>
              <w:t>译码算法</w:t>
            </w:r>
            <w:r w:rsidR="00D678D7">
              <w:rPr>
                <w:noProof/>
                <w:webHidden/>
              </w:rPr>
              <w:tab/>
            </w:r>
            <w:r w:rsidR="00D678D7">
              <w:rPr>
                <w:noProof/>
                <w:webHidden/>
              </w:rPr>
              <w:fldChar w:fldCharType="begin"/>
            </w:r>
            <w:r w:rsidR="00D678D7">
              <w:rPr>
                <w:noProof/>
                <w:webHidden/>
              </w:rPr>
              <w:instrText xml:space="preserve"> PAGEREF _Toc72160740 \h </w:instrText>
            </w:r>
            <w:r w:rsidR="00D678D7">
              <w:rPr>
                <w:noProof/>
                <w:webHidden/>
              </w:rPr>
            </w:r>
            <w:r w:rsidR="00D678D7">
              <w:rPr>
                <w:noProof/>
                <w:webHidden/>
              </w:rPr>
              <w:fldChar w:fldCharType="separate"/>
            </w:r>
            <w:r w:rsidR="005E0F59">
              <w:rPr>
                <w:noProof/>
                <w:webHidden/>
              </w:rPr>
              <w:t>14</w:t>
            </w:r>
            <w:r w:rsidR="00D678D7">
              <w:rPr>
                <w:noProof/>
                <w:webHidden/>
              </w:rPr>
              <w:fldChar w:fldCharType="end"/>
            </w:r>
          </w:hyperlink>
        </w:p>
        <w:p w14:paraId="0840D587" w14:textId="03FB465D" w:rsidR="00D678D7" w:rsidRDefault="00E23709" w:rsidP="00D678D7">
          <w:pPr>
            <w:pStyle w:val="TOC3"/>
            <w:tabs>
              <w:tab w:val="right" w:leader="dot" w:pos="8494"/>
            </w:tabs>
            <w:spacing w:before="120" w:line="240" w:lineRule="auto"/>
            <w:ind w:left="960" w:firstLine="480"/>
            <w:rPr>
              <w:rFonts w:asciiTheme="minorHAnsi" w:eastAsiaTheme="minorEastAsia" w:hAnsiTheme="minorHAnsi" w:cstheme="minorBidi"/>
              <w:noProof/>
              <w:sz w:val="21"/>
              <w:szCs w:val="22"/>
            </w:rPr>
          </w:pPr>
          <w:hyperlink w:anchor="_Toc72160741" w:history="1">
            <w:r w:rsidR="00D678D7" w:rsidRPr="00E258FC">
              <w:rPr>
                <w:rStyle w:val="af0"/>
                <w:noProof/>
              </w:rPr>
              <w:t>2.2.3  CA-SCL</w:t>
            </w:r>
            <w:r w:rsidR="00D678D7" w:rsidRPr="00E258FC">
              <w:rPr>
                <w:rStyle w:val="af0"/>
                <w:noProof/>
              </w:rPr>
              <w:t>译码算法</w:t>
            </w:r>
            <w:r w:rsidR="00D678D7">
              <w:rPr>
                <w:noProof/>
                <w:webHidden/>
              </w:rPr>
              <w:tab/>
            </w:r>
            <w:r w:rsidR="00D678D7">
              <w:rPr>
                <w:noProof/>
                <w:webHidden/>
              </w:rPr>
              <w:fldChar w:fldCharType="begin"/>
            </w:r>
            <w:r w:rsidR="00D678D7">
              <w:rPr>
                <w:noProof/>
                <w:webHidden/>
              </w:rPr>
              <w:instrText xml:space="preserve"> PAGEREF _Toc72160741 \h </w:instrText>
            </w:r>
            <w:r w:rsidR="00D678D7">
              <w:rPr>
                <w:noProof/>
                <w:webHidden/>
              </w:rPr>
            </w:r>
            <w:r w:rsidR="00D678D7">
              <w:rPr>
                <w:noProof/>
                <w:webHidden/>
              </w:rPr>
              <w:fldChar w:fldCharType="separate"/>
            </w:r>
            <w:r w:rsidR="005E0F59">
              <w:rPr>
                <w:noProof/>
                <w:webHidden/>
              </w:rPr>
              <w:t>15</w:t>
            </w:r>
            <w:r w:rsidR="00D678D7">
              <w:rPr>
                <w:noProof/>
                <w:webHidden/>
              </w:rPr>
              <w:fldChar w:fldCharType="end"/>
            </w:r>
          </w:hyperlink>
        </w:p>
        <w:p w14:paraId="3A4C4328" w14:textId="497D9747" w:rsidR="00D678D7" w:rsidRDefault="00E23709" w:rsidP="00D678D7">
          <w:pPr>
            <w:pStyle w:val="TOC3"/>
            <w:tabs>
              <w:tab w:val="right" w:leader="dot" w:pos="8494"/>
            </w:tabs>
            <w:spacing w:before="120" w:line="240" w:lineRule="auto"/>
            <w:ind w:left="960" w:firstLine="480"/>
            <w:rPr>
              <w:rFonts w:asciiTheme="minorHAnsi" w:eastAsiaTheme="minorEastAsia" w:hAnsiTheme="minorHAnsi" w:cstheme="minorBidi"/>
              <w:noProof/>
              <w:sz w:val="21"/>
              <w:szCs w:val="22"/>
            </w:rPr>
          </w:pPr>
          <w:hyperlink w:anchor="_Toc72160742" w:history="1">
            <w:r w:rsidR="00D678D7" w:rsidRPr="00E258FC">
              <w:rPr>
                <w:rStyle w:val="af0"/>
                <w:noProof/>
              </w:rPr>
              <w:t xml:space="preserve">2.2.4  </w:t>
            </w:r>
            <w:r w:rsidR="00D678D7" w:rsidRPr="00E258FC">
              <w:rPr>
                <w:rStyle w:val="af0"/>
                <w:noProof/>
              </w:rPr>
              <w:t>单比特翻转译码算法</w:t>
            </w:r>
            <w:r w:rsidR="00D678D7">
              <w:rPr>
                <w:noProof/>
                <w:webHidden/>
              </w:rPr>
              <w:tab/>
            </w:r>
            <w:r w:rsidR="00D678D7">
              <w:rPr>
                <w:noProof/>
                <w:webHidden/>
              </w:rPr>
              <w:fldChar w:fldCharType="begin"/>
            </w:r>
            <w:r w:rsidR="00D678D7">
              <w:rPr>
                <w:noProof/>
                <w:webHidden/>
              </w:rPr>
              <w:instrText xml:space="preserve"> PAGEREF _Toc72160742 \h </w:instrText>
            </w:r>
            <w:r w:rsidR="00D678D7">
              <w:rPr>
                <w:noProof/>
                <w:webHidden/>
              </w:rPr>
            </w:r>
            <w:r w:rsidR="00D678D7">
              <w:rPr>
                <w:noProof/>
                <w:webHidden/>
              </w:rPr>
              <w:fldChar w:fldCharType="separate"/>
            </w:r>
            <w:r w:rsidR="005E0F59">
              <w:rPr>
                <w:noProof/>
                <w:webHidden/>
              </w:rPr>
              <w:t>16</w:t>
            </w:r>
            <w:r w:rsidR="00D678D7">
              <w:rPr>
                <w:noProof/>
                <w:webHidden/>
              </w:rPr>
              <w:fldChar w:fldCharType="end"/>
            </w:r>
          </w:hyperlink>
        </w:p>
        <w:p w14:paraId="1AB92854" w14:textId="1FD3BE2B" w:rsidR="00D678D7" w:rsidRDefault="00E23709" w:rsidP="00D678D7">
          <w:pPr>
            <w:pStyle w:val="TOC2"/>
            <w:spacing w:before="120" w:line="240" w:lineRule="auto"/>
            <w:rPr>
              <w:rFonts w:asciiTheme="minorHAnsi" w:eastAsiaTheme="minorEastAsia" w:hAnsiTheme="minorHAnsi" w:cstheme="minorBidi"/>
              <w:sz w:val="21"/>
              <w:szCs w:val="22"/>
            </w:rPr>
          </w:pPr>
          <w:hyperlink w:anchor="_Toc72160743" w:history="1">
            <w:r w:rsidR="00D678D7" w:rsidRPr="00E258FC">
              <w:rPr>
                <w:rStyle w:val="af0"/>
              </w:rPr>
              <w:t xml:space="preserve">2.3  </w:t>
            </w:r>
            <w:r w:rsidR="00D678D7" w:rsidRPr="00E258FC">
              <w:rPr>
                <w:rStyle w:val="af0"/>
                <w:rFonts w:ascii="黑体" w:hAnsi="黑体" w:cstheme="majorBidi"/>
              </w:rPr>
              <w:t>本章小结</w:t>
            </w:r>
            <w:r w:rsidR="00D678D7">
              <w:rPr>
                <w:webHidden/>
              </w:rPr>
              <w:tab/>
            </w:r>
            <w:r w:rsidR="00D678D7">
              <w:rPr>
                <w:webHidden/>
              </w:rPr>
              <w:fldChar w:fldCharType="begin"/>
            </w:r>
            <w:r w:rsidR="00D678D7">
              <w:rPr>
                <w:webHidden/>
              </w:rPr>
              <w:instrText xml:space="preserve"> PAGEREF _Toc72160743 \h </w:instrText>
            </w:r>
            <w:r w:rsidR="00D678D7">
              <w:rPr>
                <w:webHidden/>
              </w:rPr>
            </w:r>
            <w:r w:rsidR="00D678D7">
              <w:rPr>
                <w:webHidden/>
              </w:rPr>
              <w:fldChar w:fldCharType="separate"/>
            </w:r>
            <w:r w:rsidR="005E0F59">
              <w:rPr>
                <w:webHidden/>
              </w:rPr>
              <w:t>17</w:t>
            </w:r>
            <w:r w:rsidR="00D678D7">
              <w:rPr>
                <w:webHidden/>
              </w:rPr>
              <w:fldChar w:fldCharType="end"/>
            </w:r>
          </w:hyperlink>
        </w:p>
        <w:p w14:paraId="4C4CED57" w14:textId="21E81ACE" w:rsidR="00D678D7" w:rsidRDefault="00E23709" w:rsidP="00D678D7">
          <w:pPr>
            <w:pStyle w:val="TOC1"/>
            <w:rPr>
              <w:rFonts w:asciiTheme="minorHAnsi" w:eastAsiaTheme="minorEastAsia" w:hAnsiTheme="minorHAnsi" w:cstheme="minorBidi"/>
              <w:noProof/>
              <w:sz w:val="21"/>
              <w:szCs w:val="22"/>
            </w:rPr>
          </w:pPr>
          <w:hyperlink w:anchor="_Toc72160744" w:history="1">
            <w:r w:rsidR="00D678D7" w:rsidRPr="00E258FC">
              <w:rPr>
                <w:rStyle w:val="af0"/>
                <w:rFonts w:eastAsia="黑体"/>
                <w:noProof/>
              </w:rPr>
              <w:t xml:space="preserve">3 </w:t>
            </w:r>
            <w:r w:rsidR="00D678D7" w:rsidRPr="00E258FC">
              <w:rPr>
                <w:rStyle w:val="af0"/>
                <w:rFonts w:ascii="黑体" w:eastAsia="黑体" w:hAnsi="黑体"/>
                <w:noProof/>
              </w:rPr>
              <w:t xml:space="preserve"> </w:t>
            </w:r>
            <w:r w:rsidR="00D678D7" w:rsidRPr="00D678D7">
              <w:rPr>
                <w:rStyle w:val="af0"/>
                <w:rFonts w:ascii="黑体" w:hAnsi="黑体" w:cstheme="majorBidi"/>
                <w:noProof/>
              </w:rPr>
              <w:t>译码可靠性测度：</w:t>
            </w:r>
            <w:r w:rsidR="00D678D7" w:rsidRPr="00E258FC">
              <w:rPr>
                <w:rStyle w:val="af0"/>
                <w:rFonts w:eastAsia="黑体"/>
                <w:noProof/>
              </w:rPr>
              <w:t>CRC</w:t>
            </w:r>
            <w:r w:rsidR="00D678D7">
              <w:rPr>
                <w:noProof/>
                <w:webHidden/>
              </w:rPr>
              <w:tab/>
            </w:r>
            <w:r w:rsidR="00D678D7">
              <w:rPr>
                <w:noProof/>
                <w:webHidden/>
              </w:rPr>
              <w:fldChar w:fldCharType="begin"/>
            </w:r>
            <w:r w:rsidR="00D678D7">
              <w:rPr>
                <w:noProof/>
                <w:webHidden/>
              </w:rPr>
              <w:instrText xml:space="preserve"> PAGEREF _Toc72160744 \h </w:instrText>
            </w:r>
            <w:r w:rsidR="00D678D7">
              <w:rPr>
                <w:noProof/>
                <w:webHidden/>
              </w:rPr>
            </w:r>
            <w:r w:rsidR="00D678D7">
              <w:rPr>
                <w:noProof/>
                <w:webHidden/>
              </w:rPr>
              <w:fldChar w:fldCharType="separate"/>
            </w:r>
            <w:r w:rsidR="005E0F59">
              <w:rPr>
                <w:noProof/>
                <w:webHidden/>
              </w:rPr>
              <w:t>18</w:t>
            </w:r>
            <w:r w:rsidR="00D678D7">
              <w:rPr>
                <w:noProof/>
                <w:webHidden/>
              </w:rPr>
              <w:fldChar w:fldCharType="end"/>
            </w:r>
          </w:hyperlink>
        </w:p>
        <w:p w14:paraId="3E39FFBE" w14:textId="2C1D2E24" w:rsidR="00D678D7" w:rsidRDefault="00E23709" w:rsidP="00D678D7">
          <w:pPr>
            <w:pStyle w:val="TOC2"/>
            <w:spacing w:before="120" w:line="240" w:lineRule="auto"/>
            <w:rPr>
              <w:rFonts w:asciiTheme="minorHAnsi" w:eastAsiaTheme="minorEastAsia" w:hAnsiTheme="minorHAnsi" w:cstheme="minorBidi"/>
              <w:sz w:val="21"/>
              <w:szCs w:val="22"/>
            </w:rPr>
          </w:pPr>
          <w:hyperlink w:anchor="_Toc72160745" w:history="1">
            <w:r w:rsidR="00D678D7" w:rsidRPr="00E258FC">
              <w:rPr>
                <w:rStyle w:val="af0"/>
              </w:rPr>
              <w:t>3.1</w:t>
            </w:r>
            <w:r w:rsidR="00D678D7" w:rsidRPr="00E258FC">
              <w:rPr>
                <w:rStyle w:val="af0"/>
                <w:rFonts w:ascii="黑体" w:hAnsi="黑体" w:cstheme="majorBidi"/>
              </w:rPr>
              <w:t xml:space="preserve">  </w:t>
            </w:r>
            <w:r w:rsidR="00D678D7" w:rsidRPr="00E258FC">
              <w:rPr>
                <w:rStyle w:val="af0"/>
              </w:rPr>
              <w:t>CRC</w:t>
            </w:r>
            <w:r w:rsidR="00D678D7" w:rsidRPr="00E258FC">
              <w:rPr>
                <w:rStyle w:val="af0"/>
                <w:rFonts w:ascii="黑体" w:hAnsi="黑体" w:cstheme="majorBidi"/>
              </w:rPr>
              <w:t>校验的原理</w:t>
            </w:r>
            <w:r w:rsidR="00D678D7">
              <w:rPr>
                <w:webHidden/>
              </w:rPr>
              <w:tab/>
            </w:r>
            <w:r w:rsidR="00D678D7">
              <w:rPr>
                <w:webHidden/>
              </w:rPr>
              <w:fldChar w:fldCharType="begin"/>
            </w:r>
            <w:r w:rsidR="00D678D7">
              <w:rPr>
                <w:webHidden/>
              </w:rPr>
              <w:instrText xml:space="preserve"> PAGEREF _Toc72160745 \h </w:instrText>
            </w:r>
            <w:r w:rsidR="00D678D7">
              <w:rPr>
                <w:webHidden/>
              </w:rPr>
            </w:r>
            <w:r w:rsidR="00D678D7">
              <w:rPr>
                <w:webHidden/>
              </w:rPr>
              <w:fldChar w:fldCharType="separate"/>
            </w:r>
            <w:r w:rsidR="005E0F59">
              <w:rPr>
                <w:webHidden/>
              </w:rPr>
              <w:t>18</w:t>
            </w:r>
            <w:r w:rsidR="00D678D7">
              <w:rPr>
                <w:webHidden/>
              </w:rPr>
              <w:fldChar w:fldCharType="end"/>
            </w:r>
          </w:hyperlink>
        </w:p>
        <w:p w14:paraId="5214ED65" w14:textId="251B0397" w:rsidR="00D678D7" w:rsidRDefault="00E23709" w:rsidP="00D678D7">
          <w:pPr>
            <w:pStyle w:val="TOC2"/>
            <w:spacing w:before="120" w:line="240" w:lineRule="auto"/>
            <w:rPr>
              <w:rFonts w:asciiTheme="minorHAnsi" w:eastAsiaTheme="minorEastAsia" w:hAnsiTheme="minorHAnsi" w:cstheme="minorBidi"/>
              <w:sz w:val="21"/>
              <w:szCs w:val="22"/>
            </w:rPr>
          </w:pPr>
          <w:hyperlink w:anchor="_Toc72160746" w:history="1">
            <w:r w:rsidR="00D678D7" w:rsidRPr="00E258FC">
              <w:rPr>
                <w:rStyle w:val="af0"/>
              </w:rPr>
              <w:t>3.2</w:t>
            </w:r>
            <w:r w:rsidR="00D678D7" w:rsidRPr="00E258FC">
              <w:rPr>
                <w:rStyle w:val="af0"/>
                <w:rFonts w:ascii="黑体" w:hAnsi="黑体" w:cstheme="majorBidi"/>
              </w:rPr>
              <w:t xml:space="preserve">  </w:t>
            </w:r>
            <w:r w:rsidR="00D678D7" w:rsidRPr="00E258FC">
              <w:rPr>
                <w:rStyle w:val="af0"/>
              </w:rPr>
              <w:t>CRC</w:t>
            </w:r>
            <w:r w:rsidR="00D678D7" w:rsidRPr="00E258FC">
              <w:rPr>
                <w:rStyle w:val="af0"/>
                <w:rFonts w:ascii="黑体" w:hAnsi="黑体" w:cstheme="majorBidi"/>
              </w:rPr>
              <w:t>在极化码译码中的应用</w:t>
            </w:r>
            <w:r w:rsidR="00D678D7">
              <w:rPr>
                <w:webHidden/>
              </w:rPr>
              <w:tab/>
            </w:r>
            <w:r w:rsidR="00D678D7">
              <w:rPr>
                <w:webHidden/>
              </w:rPr>
              <w:fldChar w:fldCharType="begin"/>
            </w:r>
            <w:r w:rsidR="00D678D7">
              <w:rPr>
                <w:webHidden/>
              </w:rPr>
              <w:instrText xml:space="preserve"> PAGEREF _Toc72160746 \h </w:instrText>
            </w:r>
            <w:r w:rsidR="00D678D7">
              <w:rPr>
                <w:webHidden/>
              </w:rPr>
            </w:r>
            <w:r w:rsidR="00D678D7">
              <w:rPr>
                <w:webHidden/>
              </w:rPr>
              <w:fldChar w:fldCharType="separate"/>
            </w:r>
            <w:r w:rsidR="005E0F59">
              <w:rPr>
                <w:webHidden/>
              </w:rPr>
              <w:t>19</w:t>
            </w:r>
            <w:r w:rsidR="00D678D7">
              <w:rPr>
                <w:webHidden/>
              </w:rPr>
              <w:fldChar w:fldCharType="end"/>
            </w:r>
          </w:hyperlink>
        </w:p>
        <w:p w14:paraId="07E41F93" w14:textId="7EAB661C" w:rsidR="00D678D7" w:rsidRDefault="00E23709" w:rsidP="00D678D7">
          <w:pPr>
            <w:pStyle w:val="TOC2"/>
            <w:spacing w:before="120" w:line="240" w:lineRule="auto"/>
            <w:rPr>
              <w:rFonts w:asciiTheme="minorHAnsi" w:eastAsiaTheme="minorEastAsia" w:hAnsiTheme="minorHAnsi" w:cstheme="minorBidi"/>
              <w:sz w:val="21"/>
              <w:szCs w:val="22"/>
            </w:rPr>
          </w:pPr>
          <w:hyperlink w:anchor="_Toc72160747" w:history="1">
            <w:r w:rsidR="00D678D7" w:rsidRPr="00E258FC">
              <w:rPr>
                <w:rStyle w:val="af0"/>
              </w:rPr>
              <w:t>3.3  CS-PCA-SCL</w:t>
            </w:r>
            <w:r w:rsidR="00D678D7" w:rsidRPr="00E258FC">
              <w:rPr>
                <w:rStyle w:val="af0"/>
                <w:rFonts w:ascii="黑体" w:hAnsi="黑体" w:cstheme="majorBidi"/>
              </w:rPr>
              <w:t>译码算法</w:t>
            </w:r>
            <w:r w:rsidR="00D678D7">
              <w:rPr>
                <w:webHidden/>
              </w:rPr>
              <w:tab/>
            </w:r>
            <w:r w:rsidR="00D678D7">
              <w:rPr>
                <w:webHidden/>
              </w:rPr>
              <w:fldChar w:fldCharType="begin"/>
            </w:r>
            <w:r w:rsidR="00D678D7">
              <w:rPr>
                <w:webHidden/>
              </w:rPr>
              <w:instrText xml:space="preserve"> PAGEREF _Toc72160747 \h </w:instrText>
            </w:r>
            <w:r w:rsidR="00D678D7">
              <w:rPr>
                <w:webHidden/>
              </w:rPr>
            </w:r>
            <w:r w:rsidR="00D678D7">
              <w:rPr>
                <w:webHidden/>
              </w:rPr>
              <w:fldChar w:fldCharType="separate"/>
            </w:r>
            <w:r w:rsidR="005E0F59">
              <w:rPr>
                <w:webHidden/>
              </w:rPr>
              <w:t>20</w:t>
            </w:r>
            <w:r w:rsidR="00D678D7">
              <w:rPr>
                <w:webHidden/>
              </w:rPr>
              <w:fldChar w:fldCharType="end"/>
            </w:r>
          </w:hyperlink>
        </w:p>
        <w:p w14:paraId="559C02BF" w14:textId="2B00B780" w:rsidR="00D678D7" w:rsidRDefault="00E23709" w:rsidP="00D678D7">
          <w:pPr>
            <w:pStyle w:val="TOC3"/>
            <w:tabs>
              <w:tab w:val="right" w:leader="dot" w:pos="8494"/>
            </w:tabs>
            <w:spacing w:before="120" w:line="240" w:lineRule="auto"/>
            <w:ind w:left="960" w:firstLine="480"/>
            <w:rPr>
              <w:rFonts w:asciiTheme="minorHAnsi" w:eastAsiaTheme="minorEastAsia" w:hAnsiTheme="minorHAnsi" w:cstheme="minorBidi"/>
              <w:noProof/>
              <w:sz w:val="21"/>
              <w:szCs w:val="22"/>
            </w:rPr>
          </w:pPr>
          <w:hyperlink w:anchor="_Toc72160748" w:history="1">
            <w:r w:rsidR="00D678D7" w:rsidRPr="00E258FC">
              <w:rPr>
                <w:rStyle w:val="af0"/>
                <w:noProof/>
              </w:rPr>
              <w:t xml:space="preserve">3.3.1  </w:t>
            </w:r>
            <w:r w:rsidR="00D678D7" w:rsidRPr="00D678D7">
              <w:rPr>
                <w:rStyle w:val="af0"/>
                <w:rFonts w:ascii="黑体" w:hAnsi="黑体" w:cstheme="majorBidi"/>
                <w:noProof/>
              </w:rPr>
              <w:t>关键集合</w:t>
            </w:r>
            <w:r w:rsidR="00D678D7" w:rsidRPr="00E258FC">
              <w:rPr>
                <w:rStyle w:val="af0"/>
                <w:rFonts w:ascii="黑体" w:eastAsia="黑体" w:hAnsi="黑体"/>
                <w:noProof/>
              </w:rPr>
              <w:t>（</w:t>
            </w:r>
            <w:r w:rsidR="00D678D7" w:rsidRPr="00E258FC">
              <w:rPr>
                <w:rStyle w:val="af0"/>
                <w:rFonts w:eastAsia="黑体"/>
                <w:noProof/>
              </w:rPr>
              <w:t>CS</w:t>
            </w:r>
            <w:r w:rsidR="00D678D7" w:rsidRPr="00E258FC">
              <w:rPr>
                <w:rStyle w:val="af0"/>
                <w:rFonts w:ascii="黑体" w:eastAsia="黑体" w:hAnsi="黑体"/>
                <w:noProof/>
              </w:rPr>
              <w:t>）</w:t>
            </w:r>
            <w:r w:rsidR="00D678D7">
              <w:rPr>
                <w:noProof/>
                <w:webHidden/>
              </w:rPr>
              <w:tab/>
            </w:r>
            <w:r w:rsidR="00D678D7">
              <w:rPr>
                <w:noProof/>
                <w:webHidden/>
              </w:rPr>
              <w:fldChar w:fldCharType="begin"/>
            </w:r>
            <w:r w:rsidR="00D678D7">
              <w:rPr>
                <w:noProof/>
                <w:webHidden/>
              </w:rPr>
              <w:instrText xml:space="preserve"> PAGEREF _Toc72160748 \h </w:instrText>
            </w:r>
            <w:r w:rsidR="00D678D7">
              <w:rPr>
                <w:noProof/>
                <w:webHidden/>
              </w:rPr>
            </w:r>
            <w:r w:rsidR="00D678D7">
              <w:rPr>
                <w:noProof/>
                <w:webHidden/>
              </w:rPr>
              <w:fldChar w:fldCharType="separate"/>
            </w:r>
            <w:r w:rsidR="005E0F59">
              <w:rPr>
                <w:noProof/>
                <w:webHidden/>
              </w:rPr>
              <w:t>20</w:t>
            </w:r>
            <w:r w:rsidR="00D678D7">
              <w:rPr>
                <w:noProof/>
                <w:webHidden/>
              </w:rPr>
              <w:fldChar w:fldCharType="end"/>
            </w:r>
          </w:hyperlink>
        </w:p>
        <w:p w14:paraId="5D224A01" w14:textId="4D7B9F07" w:rsidR="00D678D7" w:rsidRDefault="00E23709" w:rsidP="00D678D7">
          <w:pPr>
            <w:pStyle w:val="TOC3"/>
            <w:tabs>
              <w:tab w:val="right" w:leader="dot" w:pos="8494"/>
            </w:tabs>
            <w:spacing w:before="120" w:line="240" w:lineRule="auto"/>
            <w:ind w:left="960" w:firstLine="480"/>
            <w:rPr>
              <w:rFonts w:asciiTheme="minorHAnsi" w:eastAsiaTheme="minorEastAsia" w:hAnsiTheme="minorHAnsi" w:cstheme="minorBidi"/>
              <w:noProof/>
              <w:sz w:val="21"/>
              <w:szCs w:val="22"/>
            </w:rPr>
          </w:pPr>
          <w:hyperlink w:anchor="_Toc72160749" w:history="1">
            <w:r w:rsidR="00D678D7" w:rsidRPr="00E258FC">
              <w:rPr>
                <w:rStyle w:val="af0"/>
                <w:noProof/>
              </w:rPr>
              <w:t>3.3.2  CS-PCA-SCL</w:t>
            </w:r>
            <w:r w:rsidR="00D678D7" w:rsidRPr="00D678D7">
              <w:rPr>
                <w:rStyle w:val="af0"/>
                <w:rFonts w:ascii="黑体" w:hAnsi="黑体" w:cstheme="majorBidi"/>
                <w:noProof/>
              </w:rPr>
              <w:t>译码算法描述</w:t>
            </w:r>
            <w:r w:rsidR="00D678D7">
              <w:rPr>
                <w:noProof/>
                <w:webHidden/>
              </w:rPr>
              <w:tab/>
            </w:r>
            <w:r w:rsidR="00D678D7">
              <w:rPr>
                <w:noProof/>
                <w:webHidden/>
              </w:rPr>
              <w:fldChar w:fldCharType="begin"/>
            </w:r>
            <w:r w:rsidR="00D678D7">
              <w:rPr>
                <w:noProof/>
                <w:webHidden/>
              </w:rPr>
              <w:instrText xml:space="preserve"> PAGEREF _Toc72160749 \h </w:instrText>
            </w:r>
            <w:r w:rsidR="00D678D7">
              <w:rPr>
                <w:noProof/>
                <w:webHidden/>
              </w:rPr>
            </w:r>
            <w:r w:rsidR="00D678D7">
              <w:rPr>
                <w:noProof/>
                <w:webHidden/>
              </w:rPr>
              <w:fldChar w:fldCharType="separate"/>
            </w:r>
            <w:r w:rsidR="005E0F59">
              <w:rPr>
                <w:noProof/>
                <w:webHidden/>
              </w:rPr>
              <w:t>22</w:t>
            </w:r>
            <w:r w:rsidR="00D678D7">
              <w:rPr>
                <w:noProof/>
                <w:webHidden/>
              </w:rPr>
              <w:fldChar w:fldCharType="end"/>
            </w:r>
          </w:hyperlink>
        </w:p>
        <w:p w14:paraId="077DE26E" w14:textId="5C355EFE" w:rsidR="00D678D7" w:rsidRDefault="00E23709" w:rsidP="00D678D7">
          <w:pPr>
            <w:pStyle w:val="TOC3"/>
            <w:tabs>
              <w:tab w:val="right" w:leader="dot" w:pos="8494"/>
            </w:tabs>
            <w:spacing w:before="120" w:line="240" w:lineRule="auto"/>
            <w:ind w:left="960" w:firstLine="480"/>
            <w:rPr>
              <w:rFonts w:asciiTheme="minorHAnsi" w:eastAsiaTheme="minorEastAsia" w:hAnsiTheme="minorHAnsi" w:cstheme="minorBidi"/>
              <w:noProof/>
              <w:sz w:val="21"/>
              <w:szCs w:val="22"/>
            </w:rPr>
          </w:pPr>
          <w:hyperlink w:anchor="_Toc72160750" w:history="1">
            <w:r w:rsidR="00D678D7" w:rsidRPr="00E258FC">
              <w:rPr>
                <w:rStyle w:val="af0"/>
                <w:noProof/>
              </w:rPr>
              <w:t xml:space="preserve">3.3.3 </w:t>
            </w:r>
            <w:r w:rsidR="00D678D7" w:rsidRPr="00D678D7">
              <w:rPr>
                <w:rStyle w:val="af0"/>
                <w:rFonts w:ascii="黑体" w:hAnsi="黑体" w:cstheme="majorBidi"/>
                <w:noProof/>
              </w:rPr>
              <w:t xml:space="preserve"> </w:t>
            </w:r>
            <w:r w:rsidR="00D678D7" w:rsidRPr="00D678D7">
              <w:rPr>
                <w:rStyle w:val="af0"/>
                <w:rFonts w:ascii="黑体" w:hAnsi="黑体" w:cstheme="majorBidi"/>
                <w:noProof/>
              </w:rPr>
              <w:t>仿真结果及分析</w:t>
            </w:r>
            <w:r w:rsidR="00D678D7">
              <w:rPr>
                <w:noProof/>
                <w:webHidden/>
              </w:rPr>
              <w:tab/>
            </w:r>
            <w:r w:rsidR="00D678D7">
              <w:rPr>
                <w:noProof/>
                <w:webHidden/>
              </w:rPr>
              <w:fldChar w:fldCharType="begin"/>
            </w:r>
            <w:r w:rsidR="00D678D7">
              <w:rPr>
                <w:noProof/>
                <w:webHidden/>
              </w:rPr>
              <w:instrText xml:space="preserve"> PAGEREF _Toc72160750 \h </w:instrText>
            </w:r>
            <w:r w:rsidR="00D678D7">
              <w:rPr>
                <w:noProof/>
                <w:webHidden/>
              </w:rPr>
            </w:r>
            <w:r w:rsidR="00D678D7">
              <w:rPr>
                <w:noProof/>
                <w:webHidden/>
              </w:rPr>
              <w:fldChar w:fldCharType="separate"/>
            </w:r>
            <w:r w:rsidR="005E0F59">
              <w:rPr>
                <w:noProof/>
                <w:webHidden/>
              </w:rPr>
              <w:t>23</w:t>
            </w:r>
            <w:r w:rsidR="00D678D7">
              <w:rPr>
                <w:noProof/>
                <w:webHidden/>
              </w:rPr>
              <w:fldChar w:fldCharType="end"/>
            </w:r>
          </w:hyperlink>
        </w:p>
        <w:p w14:paraId="0364562E" w14:textId="1A43E276" w:rsidR="00D678D7" w:rsidRDefault="00E23709" w:rsidP="00D678D7">
          <w:pPr>
            <w:pStyle w:val="TOC2"/>
            <w:spacing w:before="120" w:line="240" w:lineRule="auto"/>
            <w:rPr>
              <w:rFonts w:asciiTheme="minorHAnsi" w:eastAsiaTheme="minorEastAsia" w:hAnsiTheme="minorHAnsi" w:cstheme="minorBidi"/>
              <w:sz w:val="21"/>
              <w:szCs w:val="22"/>
            </w:rPr>
          </w:pPr>
          <w:hyperlink w:anchor="_Toc72160751" w:history="1">
            <w:r w:rsidR="00D678D7" w:rsidRPr="00E258FC">
              <w:rPr>
                <w:rStyle w:val="af0"/>
                <w:rFonts w:ascii="黑体" w:hAnsi="黑体" w:cstheme="majorBidi"/>
              </w:rPr>
              <w:t xml:space="preserve">3.4  </w:t>
            </w:r>
            <w:r w:rsidR="00D678D7" w:rsidRPr="00E258FC">
              <w:rPr>
                <w:rStyle w:val="af0"/>
                <w:rFonts w:ascii="黑体" w:hAnsi="黑体" w:cstheme="majorBidi"/>
              </w:rPr>
              <w:t>本章小结</w:t>
            </w:r>
            <w:r w:rsidR="00D678D7">
              <w:rPr>
                <w:webHidden/>
              </w:rPr>
              <w:tab/>
            </w:r>
            <w:r w:rsidR="00D678D7">
              <w:rPr>
                <w:webHidden/>
              </w:rPr>
              <w:fldChar w:fldCharType="begin"/>
            </w:r>
            <w:r w:rsidR="00D678D7">
              <w:rPr>
                <w:webHidden/>
              </w:rPr>
              <w:instrText xml:space="preserve"> PAGEREF _Toc72160751 \h </w:instrText>
            </w:r>
            <w:r w:rsidR="00D678D7">
              <w:rPr>
                <w:webHidden/>
              </w:rPr>
            </w:r>
            <w:r w:rsidR="00D678D7">
              <w:rPr>
                <w:webHidden/>
              </w:rPr>
              <w:fldChar w:fldCharType="separate"/>
            </w:r>
            <w:r w:rsidR="005E0F59">
              <w:rPr>
                <w:webHidden/>
              </w:rPr>
              <w:t>25</w:t>
            </w:r>
            <w:r w:rsidR="00D678D7">
              <w:rPr>
                <w:webHidden/>
              </w:rPr>
              <w:fldChar w:fldCharType="end"/>
            </w:r>
          </w:hyperlink>
        </w:p>
        <w:p w14:paraId="3B4AC960" w14:textId="35FBCFDF" w:rsidR="00D678D7" w:rsidRDefault="00E23709" w:rsidP="00D678D7">
          <w:pPr>
            <w:pStyle w:val="TOC1"/>
            <w:rPr>
              <w:rFonts w:asciiTheme="minorHAnsi" w:eastAsiaTheme="minorEastAsia" w:hAnsiTheme="minorHAnsi" w:cstheme="minorBidi"/>
              <w:noProof/>
              <w:sz w:val="21"/>
              <w:szCs w:val="22"/>
            </w:rPr>
          </w:pPr>
          <w:hyperlink w:anchor="_Toc72160752" w:history="1">
            <w:r w:rsidR="00D678D7" w:rsidRPr="00E258FC">
              <w:rPr>
                <w:rStyle w:val="af0"/>
                <w:rFonts w:eastAsia="黑体"/>
                <w:noProof/>
              </w:rPr>
              <w:t>4</w:t>
            </w:r>
            <w:r w:rsidR="00D678D7" w:rsidRPr="00E258FC">
              <w:rPr>
                <w:rStyle w:val="af0"/>
                <w:rFonts w:ascii="黑体" w:eastAsia="黑体" w:hAnsi="黑体"/>
                <w:noProof/>
              </w:rPr>
              <w:t xml:space="preserve">  </w:t>
            </w:r>
            <w:r w:rsidR="00D678D7" w:rsidRPr="00D678D7">
              <w:rPr>
                <w:rStyle w:val="af0"/>
                <w:rFonts w:ascii="黑体" w:hAnsi="黑体" w:cstheme="majorBidi"/>
                <w:noProof/>
              </w:rPr>
              <w:t>译码可靠性测度：距离参数</w:t>
            </w:r>
            <w:r w:rsidR="00D678D7">
              <w:rPr>
                <w:noProof/>
                <w:webHidden/>
              </w:rPr>
              <w:tab/>
            </w:r>
            <w:r w:rsidR="00D678D7">
              <w:rPr>
                <w:noProof/>
                <w:webHidden/>
              </w:rPr>
              <w:fldChar w:fldCharType="begin"/>
            </w:r>
            <w:r w:rsidR="00D678D7">
              <w:rPr>
                <w:noProof/>
                <w:webHidden/>
              </w:rPr>
              <w:instrText xml:space="preserve"> PAGEREF _Toc72160752 \h </w:instrText>
            </w:r>
            <w:r w:rsidR="00D678D7">
              <w:rPr>
                <w:noProof/>
                <w:webHidden/>
              </w:rPr>
            </w:r>
            <w:r w:rsidR="00D678D7">
              <w:rPr>
                <w:noProof/>
                <w:webHidden/>
              </w:rPr>
              <w:fldChar w:fldCharType="separate"/>
            </w:r>
            <w:r w:rsidR="005E0F59">
              <w:rPr>
                <w:noProof/>
                <w:webHidden/>
              </w:rPr>
              <w:t>27</w:t>
            </w:r>
            <w:r w:rsidR="00D678D7">
              <w:rPr>
                <w:noProof/>
                <w:webHidden/>
              </w:rPr>
              <w:fldChar w:fldCharType="end"/>
            </w:r>
          </w:hyperlink>
        </w:p>
        <w:p w14:paraId="3F1C3739" w14:textId="55349586" w:rsidR="00D678D7" w:rsidRDefault="00E23709" w:rsidP="00D678D7">
          <w:pPr>
            <w:pStyle w:val="TOC2"/>
            <w:spacing w:before="120" w:line="240" w:lineRule="auto"/>
            <w:rPr>
              <w:rFonts w:asciiTheme="minorHAnsi" w:eastAsiaTheme="minorEastAsia" w:hAnsiTheme="minorHAnsi" w:cstheme="minorBidi"/>
              <w:sz w:val="21"/>
              <w:szCs w:val="22"/>
            </w:rPr>
          </w:pPr>
          <w:hyperlink w:anchor="_Toc72160753" w:history="1">
            <w:r w:rsidR="00D678D7" w:rsidRPr="00E258FC">
              <w:rPr>
                <w:rStyle w:val="af0"/>
              </w:rPr>
              <w:t>4.1</w:t>
            </w:r>
            <w:r w:rsidR="00D678D7" w:rsidRPr="00E258FC">
              <w:rPr>
                <w:rStyle w:val="af0"/>
                <w:rFonts w:ascii="黑体" w:hAnsi="黑体" w:cstheme="majorBidi"/>
              </w:rPr>
              <w:t xml:space="preserve">  </w:t>
            </w:r>
            <w:r w:rsidR="00D678D7" w:rsidRPr="00E258FC">
              <w:rPr>
                <w:rStyle w:val="af0"/>
              </w:rPr>
              <w:t>距离参数</w:t>
            </w:r>
            <w:r w:rsidR="00D678D7">
              <w:rPr>
                <w:webHidden/>
              </w:rPr>
              <w:tab/>
            </w:r>
            <w:r w:rsidR="00D678D7">
              <w:rPr>
                <w:webHidden/>
              </w:rPr>
              <w:fldChar w:fldCharType="begin"/>
            </w:r>
            <w:r w:rsidR="00D678D7">
              <w:rPr>
                <w:webHidden/>
              </w:rPr>
              <w:instrText xml:space="preserve"> PAGEREF _Toc72160753 \h </w:instrText>
            </w:r>
            <w:r w:rsidR="00D678D7">
              <w:rPr>
                <w:webHidden/>
              </w:rPr>
            </w:r>
            <w:r w:rsidR="00D678D7">
              <w:rPr>
                <w:webHidden/>
              </w:rPr>
              <w:fldChar w:fldCharType="separate"/>
            </w:r>
            <w:r w:rsidR="005E0F59">
              <w:rPr>
                <w:webHidden/>
              </w:rPr>
              <w:t>27</w:t>
            </w:r>
            <w:r w:rsidR="00D678D7">
              <w:rPr>
                <w:webHidden/>
              </w:rPr>
              <w:fldChar w:fldCharType="end"/>
            </w:r>
          </w:hyperlink>
        </w:p>
        <w:p w14:paraId="387F6D42" w14:textId="2B75BEB0" w:rsidR="00D678D7" w:rsidRDefault="00E23709" w:rsidP="00D678D7">
          <w:pPr>
            <w:pStyle w:val="TOC2"/>
            <w:spacing w:before="120" w:line="240" w:lineRule="auto"/>
            <w:rPr>
              <w:rFonts w:asciiTheme="minorHAnsi" w:eastAsiaTheme="minorEastAsia" w:hAnsiTheme="minorHAnsi" w:cstheme="minorBidi"/>
              <w:sz w:val="21"/>
              <w:szCs w:val="22"/>
            </w:rPr>
          </w:pPr>
          <w:hyperlink w:anchor="_Toc72160754" w:history="1">
            <w:r w:rsidR="00D678D7" w:rsidRPr="00E258FC">
              <w:rPr>
                <w:rStyle w:val="af0"/>
              </w:rPr>
              <w:t xml:space="preserve">4.2  </w:t>
            </w:r>
            <w:r w:rsidR="00D678D7" w:rsidRPr="00E258FC">
              <w:rPr>
                <w:rStyle w:val="af0"/>
                <w:rFonts w:eastAsia="黑体"/>
                <w:i/>
              </w:rPr>
              <w:t>D</w:t>
            </w:r>
            <w:r w:rsidR="00D678D7" w:rsidRPr="00E258FC">
              <w:rPr>
                <w:rStyle w:val="af0"/>
                <w:rFonts w:eastAsia="黑体"/>
              </w:rPr>
              <w:t>-SCF</w:t>
            </w:r>
            <w:r w:rsidR="00D678D7" w:rsidRPr="00D678D7">
              <w:rPr>
                <w:rStyle w:val="af0"/>
                <w:rFonts w:ascii="黑体" w:hAnsi="黑体" w:cstheme="majorBidi"/>
              </w:rPr>
              <w:t>译码算法</w:t>
            </w:r>
            <w:r w:rsidR="00D678D7">
              <w:rPr>
                <w:webHidden/>
              </w:rPr>
              <w:tab/>
            </w:r>
            <w:r w:rsidR="00D678D7">
              <w:rPr>
                <w:webHidden/>
              </w:rPr>
              <w:fldChar w:fldCharType="begin"/>
            </w:r>
            <w:r w:rsidR="00D678D7">
              <w:rPr>
                <w:webHidden/>
              </w:rPr>
              <w:instrText xml:space="preserve"> PAGEREF _Toc72160754 \h </w:instrText>
            </w:r>
            <w:r w:rsidR="00D678D7">
              <w:rPr>
                <w:webHidden/>
              </w:rPr>
            </w:r>
            <w:r w:rsidR="00D678D7">
              <w:rPr>
                <w:webHidden/>
              </w:rPr>
              <w:fldChar w:fldCharType="separate"/>
            </w:r>
            <w:r w:rsidR="005E0F59">
              <w:rPr>
                <w:webHidden/>
              </w:rPr>
              <w:t>28</w:t>
            </w:r>
            <w:r w:rsidR="00D678D7">
              <w:rPr>
                <w:webHidden/>
              </w:rPr>
              <w:fldChar w:fldCharType="end"/>
            </w:r>
          </w:hyperlink>
        </w:p>
        <w:p w14:paraId="0B8F57DE" w14:textId="31742CF0" w:rsidR="00D678D7" w:rsidRDefault="00E23709" w:rsidP="00D678D7">
          <w:pPr>
            <w:pStyle w:val="TOC3"/>
            <w:tabs>
              <w:tab w:val="right" w:leader="dot" w:pos="8494"/>
            </w:tabs>
            <w:spacing w:before="120" w:line="240" w:lineRule="auto"/>
            <w:ind w:left="960" w:firstLine="480"/>
            <w:rPr>
              <w:rFonts w:asciiTheme="minorHAnsi" w:eastAsiaTheme="minorEastAsia" w:hAnsiTheme="minorHAnsi" w:cstheme="minorBidi"/>
              <w:noProof/>
              <w:sz w:val="21"/>
              <w:szCs w:val="22"/>
            </w:rPr>
          </w:pPr>
          <w:hyperlink w:anchor="_Toc72160755" w:history="1">
            <w:r w:rsidR="00D678D7" w:rsidRPr="00E258FC">
              <w:rPr>
                <w:rStyle w:val="af0"/>
                <w:rFonts w:eastAsia="黑体"/>
                <w:noProof/>
              </w:rPr>
              <w:t>4.2.1  Chase</w:t>
            </w:r>
            <w:r w:rsidR="00D678D7" w:rsidRPr="00D678D7">
              <w:rPr>
                <w:rStyle w:val="af0"/>
                <w:rFonts w:ascii="黑体" w:hAnsi="黑体" w:cstheme="majorBidi"/>
                <w:noProof/>
              </w:rPr>
              <w:t>算法的介绍</w:t>
            </w:r>
            <w:r w:rsidR="00D678D7">
              <w:rPr>
                <w:noProof/>
                <w:webHidden/>
              </w:rPr>
              <w:tab/>
            </w:r>
            <w:r w:rsidR="00D678D7">
              <w:rPr>
                <w:noProof/>
                <w:webHidden/>
              </w:rPr>
              <w:fldChar w:fldCharType="begin"/>
            </w:r>
            <w:r w:rsidR="00D678D7">
              <w:rPr>
                <w:noProof/>
                <w:webHidden/>
              </w:rPr>
              <w:instrText xml:space="preserve"> PAGEREF _Toc72160755 \h </w:instrText>
            </w:r>
            <w:r w:rsidR="00D678D7">
              <w:rPr>
                <w:noProof/>
                <w:webHidden/>
              </w:rPr>
            </w:r>
            <w:r w:rsidR="00D678D7">
              <w:rPr>
                <w:noProof/>
                <w:webHidden/>
              </w:rPr>
              <w:fldChar w:fldCharType="separate"/>
            </w:r>
            <w:r w:rsidR="005E0F59">
              <w:rPr>
                <w:noProof/>
                <w:webHidden/>
              </w:rPr>
              <w:t>28</w:t>
            </w:r>
            <w:r w:rsidR="00D678D7">
              <w:rPr>
                <w:noProof/>
                <w:webHidden/>
              </w:rPr>
              <w:fldChar w:fldCharType="end"/>
            </w:r>
          </w:hyperlink>
        </w:p>
        <w:p w14:paraId="152A9FCA" w14:textId="6DFE1675" w:rsidR="00D678D7" w:rsidRDefault="00E23709" w:rsidP="00D678D7">
          <w:pPr>
            <w:pStyle w:val="TOC3"/>
            <w:tabs>
              <w:tab w:val="right" w:leader="dot" w:pos="8494"/>
            </w:tabs>
            <w:spacing w:before="120" w:line="240" w:lineRule="auto"/>
            <w:ind w:left="960" w:firstLine="480"/>
            <w:rPr>
              <w:rFonts w:asciiTheme="minorHAnsi" w:eastAsiaTheme="minorEastAsia" w:hAnsiTheme="minorHAnsi" w:cstheme="minorBidi"/>
              <w:noProof/>
              <w:sz w:val="21"/>
              <w:szCs w:val="22"/>
            </w:rPr>
          </w:pPr>
          <w:hyperlink w:anchor="_Toc72160756" w:history="1">
            <w:r w:rsidR="00D678D7" w:rsidRPr="00E258FC">
              <w:rPr>
                <w:rStyle w:val="af0"/>
                <w:noProof/>
              </w:rPr>
              <w:t xml:space="preserve">4.2.2  </w:t>
            </w:r>
            <m:oMath>
              <m:r>
                <w:rPr>
                  <w:rStyle w:val="af0"/>
                  <w:rFonts w:ascii="Cambria Math" w:hAnsi="Cambria Math"/>
                  <w:noProof/>
                </w:rPr>
                <m:t>D</m:t>
              </m:r>
            </m:oMath>
            <w:r w:rsidR="00D678D7" w:rsidRPr="00E258FC">
              <w:rPr>
                <w:rStyle w:val="af0"/>
                <w:rFonts w:eastAsia="黑体"/>
                <w:noProof/>
              </w:rPr>
              <w:t>-SCF</w:t>
            </w:r>
            <w:r w:rsidR="00D678D7" w:rsidRPr="00D678D7">
              <w:rPr>
                <w:rStyle w:val="af0"/>
                <w:rFonts w:ascii="黑体" w:hAnsi="黑体" w:cstheme="majorBidi"/>
                <w:noProof/>
              </w:rPr>
              <w:t>译码算法描述</w:t>
            </w:r>
            <w:r w:rsidR="00D678D7">
              <w:rPr>
                <w:noProof/>
                <w:webHidden/>
              </w:rPr>
              <w:tab/>
            </w:r>
            <w:r w:rsidR="00D678D7">
              <w:rPr>
                <w:noProof/>
                <w:webHidden/>
              </w:rPr>
              <w:fldChar w:fldCharType="begin"/>
            </w:r>
            <w:r w:rsidR="00D678D7">
              <w:rPr>
                <w:noProof/>
                <w:webHidden/>
              </w:rPr>
              <w:instrText xml:space="preserve"> PAGEREF _Toc72160756 \h </w:instrText>
            </w:r>
            <w:r w:rsidR="00D678D7">
              <w:rPr>
                <w:noProof/>
                <w:webHidden/>
              </w:rPr>
            </w:r>
            <w:r w:rsidR="00D678D7">
              <w:rPr>
                <w:noProof/>
                <w:webHidden/>
              </w:rPr>
              <w:fldChar w:fldCharType="separate"/>
            </w:r>
            <w:r w:rsidR="005E0F59">
              <w:rPr>
                <w:noProof/>
                <w:webHidden/>
              </w:rPr>
              <w:t>30</w:t>
            </w:r>
            <w:r w:rsidR="00D678D7">
              <w:rPr>
                <w:noProof/>
                <w:webHidden/>
              </w:rPr>
              <w:fldChar w:fldCharType="end"/>
            </w:r>
          </w:hyperlink>
        </w:p>
        <w:p w14:paraId="1F40CE71" w14:textId="635F5126" w:rsidR="00D678D7" w:rsidRDefault="00E23709" w:rsidP="00D678D7">
          <w:pPr>
            <w:pStyle w:val="TOC3"/>
            <w:tabs>
              <w:tab w:val="right" w:leader="dot" w:pos="8494"/>
            </w:tabs>
            <w:spacing w:before="120" w:line="240" w:lineRule="auto"/>
            <w:ind w:left="960" w:firstLine="480"/>
            <w:rPr>
              <w:rFonts w:asciiTheme="minorHAnsi" w:eastAsiaTheme="minorEastAsia" w:hAnsiTheme="minorHAnsi" w:cstheme="minorBidi"/>
              <w:noProof/>
              <w:sz w:val="21"/>
              <w:szCs w:val="22"/>
            </w:rPr>
          </w:pPr>
          <w:hyperlink w:anchor="_Toc72160757" w:history="1">
            <w:r w:rsidR="00D678D7" w:rsidRPr="00E258FC">
              <w:rPr>
                <w:rStyle w:val="af0"/>
                <w:rFonts w:eastAsia="黑体"/>
                <w:noProof/>
              </w:rPr>
              <w:t>4.3.3</w:t>
            </w:r>
            <w:r w:rsidR="00D678D7" w:rsidRPr="00E258FC">
              <w:rPr>
                <w:rStyle w:val="af0"/>
                <w:rFonts w:ascii="黑体" w:eastAsia="黑体" w:hAnsi="黑体"/>
                <w:noProof/>
              </w:rPr>
              <w:t xml:space="preserve">  </w:t>
            </w:r>
            <w:r w:rsidR="00D678D7" w:rsidRPr="00D678D7">
              <w:rPr>
                <w:rStyle w:val="af0"/>
                <w:rFonts w:ascii="黑体" w:hAnsi="黑体" w:cstheme="majorBidi"/>
                <w:noProof/>
              </w:rPr>
              <w:t>仿真结果及分析</w:t>
            </w:r>
            <w:r w:rsidR="00D678D7">
              <w:rPr>
                <w:noProof/>
                <w:webHidden/>
              </w:rPr>
              <w:tab/>
            </w:r>
            <w:r w:rsidR="00D678D7">
              <w:rPr>
                <w:noProof/>
                <w:webHidden/>
              </w:rPr>
              <w:fldChar w:fldCharType="begin"/>
            </w:r>
            <w:r w:rsidR="00D678D7">
              <w:rPr>
                <w:noProof/>
                <w:webHidden/>
              </w:rPr>
              <w:instrText xml:space="preserve"> PAGEREF _Toc72160757 \h </w:instrText>
            </w:r>
            <w:r w:rsidR="00D678D7">
              <w:rPr>
                <w:noProof/>
                <w:webHidden/>
              </w:rPr>
            </w:r>
            <w:r w:rsidR="00D678D7">
              <w:rPr>
                <w:noProof/>
                <w:webHidden/>
              </w:rPr>
              <w:fldChar w:fldCharType="separate"/>
            </w:r>
            <w:r w:rsidR="005E0F59">
              <w:rPr>
                <w:noProof/>
                <w:webHidden/>
              </w:rPr>
              <w:t>32</w:t>
            </w:r>
            <w:r w:rsidR="00D678D7">
              <w:rPr>
                <w:noProof/>
                <w:webHidden/>
              </w:rPr>
              <w:fldChar w:fldCharType="end"/>
            </w:r>
          </w:hyperlink>
        </w:p>
        <w:p w14:paraId="143C9886" w14:textId="42CBDF87" w:rsidR="00D678D7" w:rsidRDefault="00E23709" w:rsidP="00D678D7">
          <w:pPr>
            <w:pStyle w:val="TOC2"/>
            <w:spacing w:before="120" w:line="240" w:lineRule="auto"/>
            <w:rPr>
              <w:rFonts w:asciiTheme="minorHAnsi" w:eastAsiaTheme="minorEastAsia" w:hAnsiTheme="minorHAnsi" w:cstheme="minorBidi"/>
              <w:sz w:val="21"/>
              <w:szCs w:val="22"/>
            </w:rPr>
          </w:pPr>
          <w:hyperlink w:anchor="_Toc72160758" w:history="1">
            <w:r w:rsidR="00D678D7" w:rsidRPr="00E258FC">
              <w:rPr>
                <w:rStyle w:val="af0"/>
              </w:rPr>
              <w:t xml:space="preserve">4.3 </w:t>
            </w:r>
            <w:r w:rsidR="00D678D7" w:rsidRPr="00E258FC">
              <w:rPr>
                <w:rStyle w:val="af0"/>
                <w:rFonts w:ascii="黑体" w:hAnsi="黑体" w:cstheme="majorBidi"/>
              </w:rPr>
              <w:t xml:space="preserve"> </w:t>
            </w:r>
            <w:r w:rsidR="00D678D7" w:rsidRPr="00E258FC">
              <w:rPr>
                <w:rStyle w:val="af0"/>
                <w:rFonts w:ascii="黑体" w:hAnsi="黑体" w:cstheme="majorBidi"/>
              </w:rPr>
              <w:t>本章小结</w:t>
            </w:r>
            <w:r w:rsidR="00D678D7">
              <w:rPr>
                <w:webHidden/>
              </w:rPr>
              <w:tab/>
            </w:r>
            <w:r w:rsidR="00D678D7">
              <w:rPr>
                <w:webHidden/>
              </w:rPr>
              <w:fldChar w:fldCharType="begin"/>
            </w:r>
            <w:r w:rsidR="00D678D7">
              <w:rPr>
                <w:webHidden/>
              </w:rPr>
              <w:instrText xml:space="preserve"> PAGEREF _Toc72160758 \h </w:instrText>
            </w:r>
            <w:r w:rsidR="00D678D7">
              <w:rPr>
                <w:webHidden/>
              </w:rPr>
            </w:r>
            <w:r w:rsidR="00D678D7">
              <w:rPr>
                <w:webHidden/>
              </w:rPr>
              <w:fldChar w:fldCharType="separate"/>
            </w:r>
            <w:r w:rsidR="005E0F59">
              <w:rPr>
                <w:webHidden/>
              </w:rPr>
              <w:t>35</w:t>
            </w:r>
            <w:r w:rsidR="00D678D7">
              <w:rPr>
                <w:webHidden/>
              </w:rPr>
              <w:fldChar w:fldCharType="end"/>
            </w:r>
          </w:hyperlink>
        </w:p>
        <w:p w14:paraId="73B40D7D" w14:textId="0F0CE2BC" w:rsidR="00D678D7" w:rsidRDefault="00E23709" w:rsidP="00D678D7">
          <w:pPr>
            <w:pStyle w:val="TOC1"/>
            <w:rPr>
              <w:rFonts w:asciiTheme="minorHAnsi" w:eastAsiaTheme="minorEastAsia" w:hAnsiTheme="minorHAnsi" w:cstheme="minorBidi"/>
              <w:noProof/>
              <w:sz w:val="21"/>
              <w:szCs w:val="22"/>
            </w:rPr>
          </w:pPr>
          <w:hyperlink w:anchor="_Toc72160759" w:history="1">
            <w:r w:rsidR="00D678D7" w:rsidRPr="00E258FC">
              <w:rPr>
                <w:rStyle w:val="af0"/>
                <w:rFonts w:ascii="黑体" w:eastAsia="黑体" w:hAnsi="黑体"/>
                <w:noProof/>
              </w:rPr>
              <w:t xml:space="preserve">5  </w:t>
            </w:r>
            <w:r w:rsidR="00D678D7" w:rsidRPr="00D678D7">
              <w:rPr>
                <w:rStyle w:val="af0"/>
                <w:rFonts w:ascii="黑体" w:hAnsi="黑体" w:cstheme="majorBidi"/>
                <w:noProof/>
              </w:rPr>
              <w:t>译码可靠性测度：冻结比特差异度</w:t>
            </w:r>
            <w:r w:rsidR="00D678D7">
              <w:rPr>
                <w:noProof/>
                <w:webHidden/>
              </w:rPr>
              <w:tab/>
            </w:r>
            <w:r w:rsidR="00D678D7">
              <w:rPr>
                <w:noProof/>
                <w:webHidden/>
              </w:rPr>
              <w:fldChar w:fldCharType="begin"/>
            </w:r>
            <w:r w:rsidR="00D678D7">
              <w:rPr>
                <w:noProof/>
                <w:webHidden/>
              </w:rPr>
              <w:instrText xml:space="preserve"> PAGEREF _Toc72160759 \h </w:instrText>
            </w:r>
            <w:r w:rsidR="00D678D7">
              <w:rPr>
                <w:noProof/>
                <w:webHidden/>
              </w:rPr>
            </w:r>
            <w:r w:rsidR="00D678D7">
              <w:rPr>
                <w:noProof/>
                <w:webHidden/>
              </w:rPr>
              <w:fldChar w:fldCharType="separate"/>
            </w:r>
            <w:r w:rsidR="005E0F59">
              <w:rPr>
                <w:noProof/>
                <w:webHidden/>
              </w:rPr>
              <w:t>36</w:t>
            </w:r>
            <w:r w:rsidR="00D678D7">
              <w:rPr>
                <w:noProof/>
                <w:webHidden/>
              </w:rPr>
              <w:fldChar w:fldCharType="end"/>
            </w:r>
          </w:hyperlink>
        </w:p>
        <w:p w14:paraId="5D76792E" w14:textId="4C92BB8C" w:rsidR="00D678D7" w:rsidRDefault="00E23709" w:rsidP="00D678D7">
          <w:pPr>
            <w:pStyle w:val="TOC2"/>
            <w:spacing w:before="120" w:line="240" w:lineRule="auto"/>
            <w:rPr>
              <w:rFonts w:asciiTheme="minorHAnsi" w:eastAsiaTheme="minorEastAsia" w:hAnsiTheme="minorHAnsi" w:cstheme="minorBidi"/>
              <w:sz w:val="21"/>
              <w:szCs w:val="22"/>
            </w:rPr>
          </w:pPr>
          <w:hyperlink w:anchor="_Toc72160760" w:history="1">
            <w:r w:rsidR="00D678D7" w:rsidRPr="00E258FC">
              <w:rPr>
                <w:rStyle w:val="af0"/>
              </w:rPr>
              <w:t>5.1</w:t>
            </w:r>
            <w:r w:rsidR="00D678D7" w:rsidRPr="00E258FC">
              <w:rPr>
                <w:rStyle w:val="af0"/>
                <w:rFonts w:ascii="黑体" w:hAnsi="黑体" w:cstheme="majorBidi"/>
              </w:rPr>
              <w:t xml:space="preserve">  </w:t>
            </w:r>
            <w:r w:rsidR="00D678D7" w:rsidRPr="00E258FC">
              <w:rPr>
                <w:rStyle w:val="af0"/>
                <w:rFonts w:ascii="黑体" w:hAnsi="黑体" w:cstheme="majorBidi"/>
              </w:rPr>
              <w:t>定义</w:t>
            </w:r>
            <w:r w:rsidR="00D678D7">
              <w:rPr>
                <w:webHidden/>
              </w:rPr>
              <w:tab/>
            </w:r>
            <w:r w:rsidR="00D678D7">
              <w:rPr>
                <w:webHidden/>
              </w:rPr>
              <w:fldChar w:fldCharType="begin"/>
            </w:r>
            <w:r w:rsidR="00D678D7">
              <w:rPr>
                <w:webHidden/>
              </w:rPr>
              <w:instrText xml:space="preserve"> PAGEREF _Toc72160760 \h </w:instrText>
            </w:r>
            <w:r w:rsidR="00D678D7">
              <w:rPr>
                <w:webHidden/>
              </w:rPr>
            </w:r>
            <w:r w:rsidR="00D678D7">
              <w:rPr>
                <w:webHidden/>
              </w:rPr>
              <w:fldChar w:fldCharType="separate"/>
            </w:r>
            <w:r w:rsidR="005E0F59">
              <w:rPr>
                <w:webHidden/>
              </w:rPr>
              <w:t>36</w:t>
            </w:r>
            <w:r w:rsidR="00D678D7">
              <w:rPr>
                <w:webHidden/>
              </w:rPr>
              <w:fldChar w:fldCharType="end"/>
            </w:r>
          </w:hyperlink>
        </w:p>
        <w:p w14:paraId="2513D4D2" w14:textId="623F0C3C" w:rsidR="00D678D7" w:rsidRDefault="00E23709" w:rsidP="00D678D7">
          <w:pPr>
            <w:pStyle w:val="TOC2"/>
            <w:spacing w:before="120" w:line="240" w:lineRule="auto"/>
            <w:rPr>
              <w:rFonts w:asciiTheme="minorHAnsi" w:eastAsiaTheme="minorEastAsia" w:hAnsiTheme="minorHAnsi" w:cstheme="minorBidi"/>
              <w:sz w:val="21"/>
              <w:szCs w:val="22"/>
            </w:rPr>
          </w:pPr>
          <w:hyperlink w:anchor="_Toc72160761" w:history="1">
            <w:r w:rsidR="00D678D7" w:rsidRPr="00E258FC">
              <w:rPr>
                <w:rStyle w:val="af0"/>
              </w:rPr>
              <w:t>5.2</w:t>
            </w:r>
            <w:r w:rsidR="00D678D7" w:rsidRPr="00E258FC">
              <w:rPr>
                <w:rStyle w:val="af0"/>
                <w:rFonts w:ascii="黑体" w:hAnsi="黑体" w:cstheme="majorBidi"/>
              </w:rPr>
              <w:t xml:space="preserve">  </w:t>
            </w:r>
            <w:r w:rsidR="00D678D7" w:rsidRPr="00E258FC">
              <w:rPr>
                <w:rStyle w:val="af0"/>
                <w:rFonts w:ascii="黑体" w:hAnsi="黑体" w:cstheme="majorBidi"/>
              </w:rPr>
              <w:t>特殊集合</w:t>
            </w:r>
            <m:oMath>
              <m:r>
                <w:rPr>
                  <w:rStyle w:val="af0"/>
                  <w:rFonts w:ascii="Cambria Math" w:hAnsi="Cambria Math"/>
                </w:rPr>
                <m:t>Q</m:t>
              </m:r>
            </m:oMath>
            <w:r w:rsidR="00D678D7" w:rsidRPr="00E258FC">
              <w:rPr>
                <w:rStyle w:val="af0"/>
                <w:rFonts w:ascii="黑体" w:hAnsi="黑体" w:cstheme="majorBidi"/>
              </w:rPr>
              <w:t>的选择策略</w:t>
            </w:r>
            <w:r w:rsidR="00D678D7">
              <w:rPr>
                <w:webHidden/>
              </w:rPr>
              <w:tab/>
            </w:r>
            <w:r w:rsidR="00D678D7">
              <w:rPr>
                <w:webHidden/>
              </w:rPr>
              <w:fldChar w:fldCharType="begin"/>
            </w:r>
            <w:r w:rsidR="00D678D7">
              <w:rPr>
                <w:webHidden/>
              </w:rPr>
              <w:instrText xml:space="preserve"> PAGEREF _Toc72160761 \h </w:instrText>
            </w:r>
            <w:r w:rsidR="00D678D7">
              <w:rPr>
                <w:webHidden/>
              </w:rPr>
            </w:r>
            <w:r w:rsidR="00D678D7">
              <w:rPr>
                <w:webHidden/>
              </w:rPr>
              <w:fldChar w:fldCharType="separate"/>
            </w:r>
            <w:r w:rsidR="005E0F59">
              <w:rPr>
                <w:webHidden/>
              </w:rPr>
              <w:t>37</w:t>
            </w:r>
            <w:r w:rsidR="00D678D7">
              <w:rPr>
                <w:webHidden/>
              </w:rPr>
              <w:fldChar w:fldCharType="end"/>
            </w:r>
          </w:hyperlink>
        </w:p>
        <w:p w14:paraId="04D8407A" w14:textId="14C567C7" w:rsidR="00D678D7" w:rsidRDefault="00E23709" w:rsidP="00D678D7">
          <w:pPr>
            <w:pStyle w:val="TOC3"/>
            <w:tabs>
              <w:tab w:val="right" w:leader="dot" w:pos="8494"/>
            </w:tabs>
            <w:spacing w:before="120" w:line="240" w:lineRule="auto"/>
            <w:ind w:left="960" w:firstLine="480"/>
            <w:rPr>
              <w:rFonts w:asciiTheme="minorHAnsi" w:eastAsiaTheme="minorEastAsia" w:hAnsiTheme="minorHAnsi" w:cstheme="minorBidi"/>
              <w:noProof/>
              <w:sz w:val="21"/>
              <w:szCs w:val="22"/>
            </w:rPr>
          </w:pPr>
          <w:hyperlink w:anchor="_Toc72160762" w:history="1">
            <w:r w:rsidR="00D678D7" w:rsidRPr="00E258FC">
              <w:rPr>
                <w:rStyle w:val="af0"/>
                <w:rFonts w:eastAsia="黑体"/>
                <w:noProof/>
              </w:rPr>
              <w:t xml:space="preserve">5.2.1  </w:t>
            </w:r>
            <w:r w:rsidR="00D678D7" w:rsidRPr="00D678D7">
              <w:rPr>
                <w:rStyle w:val="af0"/>
                <w:rFonts w:ascii="黑体" w:hAnsi="黑体" w:cstheme="majorBidi"/>
                <w:noProof/>
              </w:rPr>
              <w:t>巴氏参数选择法</w:t>
            </w:r>
            <w:r w:rsidR="00D678D7">
              <w:rPr>
                <w:noProof/>
                <w:webHidden/>
              </w:rPr>
              <w:tab/>
            </w:r>
            <w:r w:rsidR="00D678D7">
              <w:rPr>
                <w:noProof/>
                <w:webHidden/>
              </w:rPr>
              <w:fldChar w:fldCharType="begin"/>
            </w:r>
            <w:r w:rsidR="00D678D7">
              <w:rPr>
                <w:noProof/>
                <w:webHidden/>
              </w:rPr>
              <w:instrText xml:space="preserve"> PAGEREF _Toc72160762 \h </w:instrText>
            </w:r>
            <w:r w:rsidR="00D678D7">
              <w:rPr>
                <w:noProof/>
                <w:webHidden/>
              </w:rPr>
            </w:r>
            <w:r w:rsidR="00D678D7">
              <w:rPr>
                <w:noProof/>
                <w:webHidden/>
              </w:rPr>
              <w:fldChar w:fldCharType="separate"/>
            </w:r>
            <w:r w:rsidR="005E0F59">
              <w:rPr>
                <w:noProof/>
                <w:webHidden/>
              </w:rPr>
              <w:t>37</w:t>
            </w:r>
            <w:r w:rsidR="00D678D7">
              <w:rPr>
                <w:noProof/>
                <w:webHidden/>
              </w:rPr>
              <w:fldChar w:fldCharType="end"/>
            </w:r>
          </w:hyperlink>
        </w:p>
        <w:p w14:paraId="772E4708" w14:textId="6A05701E" w:rsidR="00D678D7" w:rsidRDefault="00E23709" w:rsidP="00D678D7">
          <w:pPr>
            <w:pStyle w:val="TOC3"/>
            <w:tabs>
              <w:tab w:val="right" w:leader="dot" w:pos="8494"/>
            </w:tabs>
            <w:spacing w:before="120" w:line="240" w:lineRule="auto"/>
            <w:ind w:left="960" w:firstLine="480"/>
            <w:rPr>
              <w:rFonts w:asciiTheme="minorHAnsi" w:eastAsiaTheme="minorEastAsia" w:hAnsiTheme="minorHAnsi" w:cstheme="minorBidi"/>
              <w:noProof/>
              <w:sz w:val="21"/>
              <w:szCs w:val="22"/>
            </w:rPr>
          </w:pPr>
          <w:hyperlink w:anchor="_Toc72160763" w:history="1">
            <w:r w:rsidR="00D678D7" w:rsidRPr="00E258FC">
              <w:rPr>
                <w:rStyle w:val="af0"/>
                <w:noProof/>
              </w:rPr>
              <w:t xml:space="preserve">5.2.2  </w:t>
            </w:r>
            <w:r w:rsidR="00D678D7" w:rsidRPr="00D678D7">
              <w:rPr>
                <w:rStyle w:val="af0"/>
                <w:rFonts w:ascii="黑体" w:hAnsi="黑体" w:cstheme="majorBidi"/>
                <w:noProof/>
              </w:rPr>
              <w:t>计算巴氏参数的简便算法</w:t>
            </w:r>
            <w:r w:rsidR="00D678D7">
              <w:rPr>
                <w:noProof/>
                <w:webHidden/>
              </w:rPr>
              <w:tab/>
            </w:r>
            <w:r w:rsidR="00D678D7">
              <w:rPr>
                <w:noProof/>
                <w:webHidden/>
              </w:rPr>
              <w:fldChar w:fldCharType="begin"/>
            </w:r>
            <w:r w:rsidR="00D678D7">
              <w:rPr>
                <w:noProof/>
                <w:webHidden/>
              </w:rPr>
              <w:instrText xml:space="preserve"> PAGEREF _Toc72160763 \h </w:instrText>
            </w:r>
            <w:r w:rsidR="00D678D7">
              <w:rPr>
                <w:noProof/>
                <w:webHidden/>
              </w:rPr>
            </w:r>
            <w:r w:rsidR="00D678D7">
              <w:rPr>
                <w:noProof/>
                <w:webHidden/>
              </w:rPr>
              <w:fldChar w:fldCharType="separate"/>
            </w:r>
            <w:r w:rsidR="005E0F59">
              <w:rPr>
                <w:noProof/>
                <w:webHidden/>
              </w:rPr>
              <w:t>38</w:t>
            </w:r>
            <w:r w:rsidR="00D678D7">
              <w:rPr>
                <w:noProof/>
                <w:webHidden/>
              </w:rPr>
              <w:fldChar w:fldCharType="end"/>
            </w:r>
          </w:hyperlink>
        </w:p>
        <w:p w14:paraId="4567FF62" w14:textId="0792C290" w:rsidR="00D678D7" w:rsidRDefault="00E23709" w:rsidP="00D678D7">
          <w:pPr>
            <w:pStyle w:val="TOC3"/>
            <w:tabs>
              <w:tab w:val="right" w:leader="dot" w:pos="8494"/>
            </w:tabs>
            <w:spacing w:before="120" w:line="240" w:lineRule="auto"/>
            <w:ind w:left="960" w:firstLine="480"/>
            <w:rPr>
              <w:rFonts w:asciiTheme="minorHAnsi" w:eastAsiaTheme="minorEastAsia" w:hAnsiTheme="minorHAnsi" w:cstheme="minorBidi"/>
              <w:noProof/>
              <w:sz w:val="21"/>
              <w:szCs w:val="22"/>
            </w:rPr>
          </w:pPr>
          <w:hyperlink w:anchor="_Toc72160764" w:history="1">
            <w:r w:rsidR="00D678D7" w:rsidRPr="00E258FC">
              <w:rPr>
                <w:rStyle w:val="af0"/>
                <w:rFonts w:eastAsia="黑体"/>
                <w:noProof/>
              </w:rPr>
              <w:t>5.2.3</w:t>
            </w:r>
            <w:r w:rsidR="00D678D7" w:rsidRPr="00E258FC">
              <w:rPr>
                <w:rStyle w:val="af0"/>
                <w:rFonts w:ascii="黑体" w:eastAsia="黑体" w:hAnsi="黑体"/>
                <w:noProof/>
              </w:rPr>
              <w:t xml:space="preserve">  </w:t>
            </w:r>
            <w:r w:rsidR="00D678D7" w:rsidRPr="00D678D7">
              <w:rPr>
                <w:rStyle w:val="af0"/>
                <w:rFonts w:ascii="黑体" w:hAnsi="黑体" w:cstheme="majorBidi"/>
                <w:noProof/>
              </w:rPr>
              <w:t>巴氏参数选择法的效果</w:t>
            </w:r>
            <w:r w:rsidR="00D678D7">
              <w:rPr>
                <w:noProof/>
                <w:webHidden/>
              </w:rPr>
              <w:tab/>
            </w:r>
            <w:r w:rsidR="00D678D7">
              <w:rPr>
                <w:noProof/>
                <w:webHidden/>
              </w:rPr>
              <w:fldChar w:fldCharType="begin"/>
            </w:r>
            <w:r w:rsidR="00D678D7">
              <w:rPr>
                <w:noProof/>
                <w:webHidden/>
              </w:rPr>
              <w:instrText xml:space="preserve"> PAGEREF _Toc72160764 \h </w:instrText>
            </w:r>
            <w:r w:rsidR="00D678D7">
              <w:rPr>
                <w:noProof/>
                <w:webHidden/>
              </w:rPr>
            </w:r>
            <w:r w:rsidR="00D678D7">
              <w:rPr>
                <w:noProof/>
                <w:webHidden/>
              </w:rPr>
              <w:fldChar w:fldCharType="separate"/>
            </w:r>
            <w:r w:rsidR="005E0F59">
              <w:rPr>
                <w:noProof/>
                <w:webHidden/>
              </w:rPr>
              <w:t>43</w:t>
            </w:r>
            <w:r w:rsidR="00D678D7">
              <w:rPr>
                <w:noProof/>
                <w:webHidden/>
              </w:rPr>
              <w:fldChar w:fldCharType="end"/>
            </w:r>
          </w:hyperlink>
        </w:p>
        <w:p w14:paraId="41BD27A5" w14:textId="534EEA45" w:rsidR="00D678D7" w:rsidRDefault="00E23709" w:rsidP="00D678D7">
          <w:pPr>
            <w:pStyle w:val="TOC3"/>
            <w:tabs>
              <w:tab w:val="right" w:leader="dot" w:pos="8494"/>
            </w:tabs>
            <w:spacing w:before="120" w:line="240" w:lineRule="auto"/>
            <w:ind w:left="960" w:firstLine="480"/>
            <w:rPr>
              <w:rFonts w:asciiTheme="minorHAnsi" w:eastAsiaTheme="minorEastAsia" w:hAnsiTheme="minorHAnsi" w:cstheme="minorBidi"/>
              <w:noProof/>
              <w:sz w:val="21"/>
              <w:szCs w:val="22"/>
            </w:rPr>
          </w:pPr>
          <w:hyperlink w:anchor="_Toc72160765" w:history="1">
            <w:r w:rsidR="00D678D7" w:rsidRPr="00E258FC">
              <w:rPr>
                <w:rStyle w:val="af0"/>
                <w:rFonts w:eastAsia="黑体"/>
                <w:noProof/>
              </w:rPr>
              <w:t>5.2.4</w:t>
            </w:r>
            <w:r w:rsidR="00D678D7" w:rsidRPr="00E258FC">
              <w:rPr>
                <w:rStyle w:val="af0"/>
                <w:rFonts w:ascii="黑体" w:eastAsia="黑体" w:hAnsi="黑体"/>
                <w:noProof/>
              </w:rPr>
              <w:t xml:space="preserve">  </w:t>
            </w:r>
            <w:r w:rsidR="00D678D7" w:rsidRPr="00E258FC">
              <w:rPr>
                <w:rStyle w:val="af0"/>
                <w:rFonts w:eastAsia="黑体"/>
                <w:noProof/>
              </w:rPr>
              <w:t>scaling exponent</w:t>
            </w:r>
            <w:r w:rsidR="00D678D7" w:rsidRPr="00D678D7">
              <w:rPr>
                <w:rStyle w:val="af0"/>
                <w:rFonts w:ascii="黑体" w:hAnsi="黑体" w:cstheme="majorBidi"/>
                <w:noProof/>
              </w:rPr>
              <w:t>选择法</w:t>
            </w:r>
            <w:r w:rsidR="00D678D7">
              <w:rPr>
                <w:noProof/>
                <w:webHidden/>
              </w:rPr>
              <w:tab/>
            </w:r>
            <w:r w:rsidR="00D678D7">
              <w:rPr>
                <w:noProof/>
                <w:webHidden/>
              </w:rPr>
              <w:fldChar w:fldCharType="begin"/>
            </w:r>
            <w:r w:rsidR="00D678D7">
              <w:rPr>
                <w:noProof/>
                <w:webHidden/>
              </w:rPr>
              <w:instrText xml:space="preserve"> PAGEREF _Toc72160765 \h </w:instrText>
            </w:r>
            <w:r w:rsidR="00D678D7">
              <w:rPr>
                <w:noProof/>
                <w:webHidden/>
              </w:rPr>
            </w:r>
            <w:r w:rsidR="00D678D7">
              <w:rPr>
                <w:noProof/>
                <w:webHidden/>
              </w:rPr>
              <w:fldChar w:fldCharType="separate"/>
            </w:r>
            <w:r w:rsidR="005E0F59">
              <w:rPr>
                <w:noProof/>
                <w:webHidden/>
              </w:rPr>
              <w:t>44</w:t>
            </w:r>
            <w:r w:rsidR="00D678D7">
              <w:rPr>
                <w:noProof/>
                <w:webHidden/>
              </w:rPr>
              <w:fldChar w:fldCharType="end"/>
            </w:r>
          </w:hyperlink>
        </w:p>
        <w:p w14:paraId="10A6C501" w14:textId="05E5DAFA" w:rsidR="00D678D7" w:rsidRDefault="00E23709" w:rsidP="00D678D7">
          <w:pPr>
            <w:pStyle w:val="TOC3"/>
            <w:tabs>
              <w:tab w:val="right" w:leader="dot" w:pos="8494"/>
            </w:tabs>
            <w:spacing w:before="120" w:line="240" w:lineRule="auto"/>
            <w:ind w:left="960" w:firstLine="480"/>
            <w:rPr>
              <w:rFonts w:asciiTheme="minorHAnsi" w:eastAsiaTheme="minorEastAsia" w:hAnsiTheme="minorHAnsi" w:cstheme="minorBidi"/>
              <w:noProof/>
              <w:sz w:val="21"/>
              <w:szCs w:val="22"/>
            </w:rPr>
          </w:pPr>
          <w:hyperlink w:anchor="_Toc72160766" w:history="1">
            <w:r w:rsidR="00D678D7" w:rsidRPr="00E258FC">
              <w:rPr>
                <w:rStyle w:val="af0"/>
                <w:rFonts w:eastAsia="黑体"/>
                <w:iCs/>
                <w:noProof/>
              </w:rPr>
              <w:t>5.2.5</w:t>
            </w:r>
            <w:r w:rsidR="00D678D7" w:rsidRPr="00E258FC">
              <w:rPr>
                <w:rStyle w:val="af0"/>
                <w:rFonts w:ascii="黑体" w:eastAsia="黑体" w:hAnsi="黑体"/>
                <w:iCs/>
                <w:noProof/>
              </w:rPr>
              <w:t xml:space="preserve">  </w:t>
            </w:r>
            <w:r w:rsidR="00D678D7" w:rsidRPr="00E258FC">
              <w:rPr>
                <w:rStyle w:val="af0"/>
                <w:rFonts w:eastAsia="黑体"/>
                <w:noProof/>
              </w:rPr>
              <w:t>scaling exponent</w:t>
            </w:r>
            <w:r w:rsidR="00D678D7" w:rsidRPr="00D678D7">
              <w:rPr>
                <w:rStyle w:val="af0"/>
                <w:rFonts w:ascii="黑体" w:hAnsi="黑体" w:cstheme="majorBidi"/>
                <w:noProof/>
              </w:rPr>
              <w:t>选择法的效果</w:t>
            </w:r>
            <w:r w:rsidR="00D678D7">
              <w:rPr>
                <w:noProof/>
                <w:webHidden/>
              </w:rPr>
              <w:tab/>
            </w:r>
            <w:r w:rsidR="00D678D7">
              <w:rPr>
                <w:noProof/>
                <w:webHidden/>
              </w:rPr>
              <w:fldChar w:fldCharType="begin"/>
            </w:r>
            <w:r w:rsidR="00D678D7">
              <w:rPr>
                <w:noProof/>
                <w:webHidden/>
              </w:rPr>
              <w:instrText xml:space="preserve"> PAGEREF _Toc72160766 \h </w:instrText>
            </w:r>
            <w:r w:rsidR="00D678D7">
              <w:rPr>
                <w:noProof/>
                <w:webHidden/>
              </w:rPr>
            </w:r>
            <w:r w:rsidR="00D678D7">
              <w:rPr>
                <w:noProof/>
                <w:webHidden/>
              </w:rPr>
              <w:fldChar w:fldCharType="separate"/>
            </w:r>
            <w:r w:rsidR="005E0F59">
              <w:rPr>
                <w:noProof/>
                <w:webHidden/>
              </w:rPr>
              <w:t>45</w:t>
            </w:r>
            <w:r w:rsidR="00D678D7">
              <w:rPr>
                <w:noProof/>
                <w:webHidden/>
              </w:rPr>
              <w:fldChar w:fldCharType="end"/>
            </w:r>
          </w:hyperlink>
        </w:p>
        <w:p w14:paraId="68E06598" w14:textId="7703812D" w:rsidR="00D678D7" w:rsidRDefault="00E23709" w:rsidP="00D678D7">
          <w:pPr>
            <w:pStyle w:val="TOC3"/>
            <w:tabs>
              <w:tab w:val="right" w:leader="dot" w:pos="8494"/>
            </w:tabs>
            <w:spacing w:before="120" w:line="240" w:lineRule="auto"/>
            <w:ind w:left="960" w:firstLine="480"/>
            <w:rPr>
              <w:rFonts w:asciiTheme="minorHAnsi" w:eastAsiaTheme="minorEastAsia" w:hAnsiTheme="minorHAnsi" w:cstheme="minorBidi"/>
              <w:noProof/>
              <w:sz w:val="21"/>
              <w:szCs w:val="22"/>
            </w:rPr>
          </w:pPr>
          <w:hyperlink w:anchor="_Toc72160767" w:history="1">
            <w:r w:rsidR="00D678D7" w:rsidRPr="00E258FC">
              <w:rPr>
                <w:rStyle w:val="af0"/>
                <w:rFonts w:eastAsia="黑体"/>
                <w:iCs/>
                <w:noProof/>
              </w:rPr>
              <w:t xml:space="preserve">5.2.6  </w:t>
            </w:r>
            <w:r w:rsidR="00D678D7" w:rsidRPr="00D678D7">
              <w:rPr>
                <w:rStyle w:val="af0"/>
                <w:rFonts w:ascii="黑体" w:hAnsi="黑体" w:cstheme="majorBidi"/>
                <w:noProof/>
              </w:rPr>
              <w:t>两种选择算法的对比</w:t>
            </w:r>
            <w:r w:rsidR="00D678D7">
              <w:rPr>
                <w:noProof/>
                <w:webHidden/>
              </w:rPr>
              <w:tab/>
            </w:r>
            <w:r w:rsidR="00D678D7">
              <w:rPr>
                <w:noProof/>
                <w:webHidden/>
              </w:rPr>
              <w:fldChar w:fldCharType="begin"/>
            </w:r>
            <w:r w:rsidR="00D678D7">
              <w:rPr>
                <w:noProof/>
                <w:webHidden/>
              </w:rPr>
              <w:instrText xml:space="preserve"> PAGEREF _Toc72160767 \h </w:instrText>
            </w:r>
            <w:r w:rsidR="00D678D7">
              <w:rPr>
                <w:noProof/>
                <w:webHidden/>
              </w:rPr>
            </w:r>
            <w:r w:rsidR="00D678D7">
              <w:rPr>
                <w:noProof/>
                <w:webHidden/>
              </w:rPr>
              <w:fldChar w:fldCharType="separate"/>
            </w:r>
            <w:r w:rsidR="005E0F59">
              <w:rPr>
                <w:noProof/>
                <w:webHidden/>
              </w:rPr>
              <w:t>46</w:t>
            </w:r>
            <w:r w:rsidR="00D678D7">
              <w:rPr>
                <w:noProof/>
                <w:webHidden/>
              </w:rPr>
              <w:fldChar w:fldCharType="end"/>
            </w:r>
          </w:hyperlink>
        </w:p>
        <w:p w14:paraId="03A654D6" w14:textId="7969FD99" w:rsidR="00D678D7" w:rsidRDefault="00E23709" w:rsidP="00D678D7">
          <w:pPr>
            <w:pStyle w:val="TOC2"/>
            <w:spacing w:before="120" w:line="240" w:lineRule="auto"/>
            <w:rPr>
              <w:rFonts w:asciiTheme="minorHAnsi" w:eastAsiaTheme="minorEastAsia" w:hAnsiTheme="minorHAnsi" w:cstheme="minorBidi"/>
              <w:sz w:val="21"/>
              <w:szCs w:val="22"/>
            </w:rPr>
          </w:pPr>
          <w:hyperlink w:anchor="_Toc72160768" w:history="1">
            <w:r w:rsidR="00D678D7" w:rsidRPr="00E258FC">
              <w:rPr>
                <w:rStyle w:val="af0"/>
              </w:rPr>
              <w:t>5.3  SC-SCL</w:t>
            </w:r>
            <w:r w:rsidR="00D678D7" w:rsidRPr="00E258FC">
              <w:rPr>
                <w:rStyle w:val="af0"/>
                <w:rFonts w:ascii="黑体" w:hAnsi="黑体" w:cstheme="majorBidi"/>
              </w:rPr>
              <w:t>自适应算法</w:t>
            </w:r>
            <w:r w:rsidR="00D678D7">
              <w:rPr>
                <w:webHidden/>
              </w:rPr>
              <w:tab/>
            </w:r>
            <w:r w:rsidR="00D678D7">
              <w:rPr>
                <w:webHidden/>
              </w:rPr>
              <w:fldChar w:fldCharType="begin"/>
            </w:r>
            <w:r w:rsidR="00D678D7">
              <w:rPr>
                <w:webHidden/>
              </w:rPr>
              <w:instrText xml:space="preserve"> PAGEREF _Toc72160768 \h </w:instrText>
            </w:r>
            <w:r w:rsidR="00D678D7">
              <w:rPr>
                <w:webHidden/>
              </w:rPr>
            </w:r>
            <w:r w:rsidR="00D678D7">
              <w:rPr>
                <w:webHidden/>
              </w:rPr>
              <w:fldChar w:fldCharType="separate"/>
            </w:r>
            <w:r w:rsidR="005E0F59">
              <w:rPr>
                <w:webHidden/>
              </w:rPr>
              <w:t>46</w:t>
            </w:r>
            <w:r w:rsidR="00D678D7">
              <w:rPr>
                <w:webHidden/>
              </w:rPr>
              <w:fldChar w:fldCharType="end"/>
            </w:r>
          </w:hyperlink>
        </w:p>
        <w:p w14:paraId="1F113657" w14:textId="50E4D762" w:rsidR="00D678D7" w:rsidRDefault="00E23709" w:rsidP="00D678D7">
          <w:pPr>
            <w:pStyle w:val="TOC3"/>
            <w:tabs>
              <w:tab w:val="right" w:leader="dot" w:pos="8494"/>
            </w:tabs>
            <w:spacing w:before="120" w:line="240" w:lineRule="auto"/>
            <w:ind w:left="960" w:firstLine="480"/>
            <w:rPr>
              <w:rFonts w:asciiTheme="minorHAnsi" w:eastAsiaTheme="minorEastAsia" w:hAnsiTheme="minorHAnsi" w:cstheme="minorBidi"/>
              <w:noProof/>
              <w:sz w:val="21"/>
              <w:szCs w:val="22"/>
            </w:rPr>
          </w:pPr>
          <w:hyperlink w:anchor="_Toc72160769" w:history="1">
            <w:r w:rsidR="00D678D7" w:rsidRPr="00E258FC">
              <w:rPr>
                <w:rStyle w:val="af0"/>
                <w:rFonts w:eastAsia="黑体"/>
                <w:noProof/>
              </w:rPr>
              <w:t xml:space="preserve">5.3.1  </w:t>
            </w:r>
            <w:r w:rsidR="00D678D7" w:rsidRPr="00D678D7">
              <w:rPr>
                <w:rStyle w:val="af0"/>
                <w:rFonts w:ascii="黑体" w:hAnsi="黑体" w:cstheme="majorBidi"/>
                <w:noProof/>
              </w:rPr>
              <w:t>算法描述</w:t>
            </w:r>
            <w:r w:rsidR="00D678D7">
              <w:rPr>
                <w:noProof/>
                <w:webHidden/>
              </w:rPr>
              <w:tab/>
            </w:r>
            <w:r w:rsidR="00D678D7">
              <w:rPr>
                <w:noProof/>
                <w:webHidden/>
              </w:rPr>
              <w:fldChar w:fldCharType="begin"/>
            </w:r>
            <w:r w:rsidR="00D678D7">
              <w:rPr>
                <w:noProof/>
                <w:webHidden/>
              </w:rPr>
              <w:instrText xml:space="preserve"> PAGEREF _Toc72160769 \h </w:instrText>
            </w:r>
            <w:r w:rsidR="00D678D7">
              <w:rPr>
                <w:noProof/>
                <w:webHidden/>
              </w:rPr>
            </w:r>
            <w:r w:rsidR="00D678D7">
              <w:rPr>
                <w:noProof/>
                <w:webHidden/>
              </w:rPr>
              <w:fldChar w:fldCharType="separate"/>
            </w:r>
            <w:r w:rsidR="005E0F59">
              <w:rPr>
                <w:noProof/>
                <w:webHidden/>
              </w:rPr>
              <w:t>46</w:t>
            </w:r>
            <w:r w:rsidR="00D678D7">
              <w:rPr>
                <w:noProof/>
                <w:webHidden/>
              </w:rPr>
              <w:fldChar w:fldCharType="end"/>
            </w:r>
          </w:hyperlink>
        </w:p>
        <w:p w14:paraId="725E5B9A" w14:textId="754F623A" w:rsidR="00D678D7" w:rsidRDefault="00E23709" w:rsidP="00D678D7">
          <w:pPr>
            <w:pStyle w:val="TOC3"/>
            <w:tabs>
              <w:tab w:val="right" w:leader="dot" w:pos="8494"/>
            </w:tabs>
            <w:spacing w:before="120" w:line="240" w:lineRule="auto"/>
            <w:ind w:left="960" w:firstLine="480"/>
            <w:rPr>
              <w:rFonts w:asciiTheme="minorHAnsi" w:eastAsiaTheme="minorEastAsia" w:hAnsiTheme="minorHAnsi" w:cstheme="minorBidi"/>
              <w:noProof/>
              <w:sz w:val="21"/>
              <w:szCs w:val="22"/>
            </w:rPr>
          </w:pPr>
          <w:hyperlink w:anchor="_Toc72160770" w:history="1">
            <w:r w:rsidR="00D678D7" w:rsidRPr="00E258FC">
              <w:rPr>
                <w:rStyle w:val="af0"/>
                <w:rFonts w:eastAsia="黑体"/>
                <w:noProof/>
              </w:rPr>
              <w:t>5.3.2</w:t>
            </w:r>
            <w:r w:rsidR="00D678D7" w:rsidRPr="00E258FC">
              <w:rPr>
                <w:rStyle w:val="af0"/>
                <w:rFonts w:ascii="黑体" w:eastAsia="黑体" w:hAnsi="黑体"/>
                <w:noProof/>
              </w:rPr>
              <w:t xml:space="preserve">  </w:t>
            </w:r>
            <w:r w:rsidR="00D678D7" w:rsidRPr="00D678D7">
              <w:rPr>
                <w:rStyle w:val="af0"/>
                <w:rFonts w:ascii="黑体" w:hAnsi="黑体" w:cstheme="majorBidi"/>
                <w:noProof/>
              </w:rPr>
              <w:t>仿真结果及分析</w:t>
            </w:r>
            <w:r w:rsidR="00D678D7">
              <w:rPr>
                <w:noProof/>
                <w:webHidden/>
              </w:rPr>
              <w:tab/>
            </w:r>
            <w:r w:rsidR="00D678D7">
              <w:rPr>
                <w:noProof/>
                <w:webHidden/>
              </w:rPr>
              <w:fldChar w:fldCharType="begin"/>
            </w:r>
            <w:r w:rsidR="00D678D7">
              <w:rPr>
                <w:noProof/>
                <w:webHidden/>
              </w:rPr>
              <w:instrText xml:space="preserve"> PAGEREF _Toc72160770 \h </w:instrText>
            </w:r>
            <w:r w:rsidR="00D678D7">
              <w:rPr>
                <w:noProof/>
                <w:webHidden/>
              </w:rPr>
            </w:r>
            <w:r w:rsidR="00D678D7">
              <w:rPr>
                <w:noProof/>
                <w:webHidden/>
              </w:rPr>
              <w:fldChar w:fldCharType="separate"/>
            </w:r>
            <w:r w:rsidR="005E0F59">
              <w:rPr>
                <w:noProof/>
                <w:webHidden/>
              </w:rPr>
              <w:t>47</w:t>
            </w:r>
            <w:r w:rsidR="00D678D7">
              <w:rPr>
                <w:noProof/>
                <w:webHidden/>
              </w:rPr>
              <w:fldChar w:fldCharType="end"/>
            </w:r>
          </w:hyperlink>
        </w:p>
        <w:p w14:paraId="28ED2566" w14:textId="5A0A1B1C" w:rsidR="00D678D7" w:rsidRDefault="00E23709" w:rsidP="00D678D7">
          <w:pPr>
            <w:pStyle w:val="TOC2"/>
            <w:spacing w:before="120" w:line="240" w:lineRule="auto"/>
            <w:rPr>
              <w:rFonts w:asciiTheme="minorHAnsi" w:eastAsiaTheme="minorEastAsia" w:hAnsiTheme="minorHAnsi" w:cstheme="minorBidi"/>
              <w:sz w:val="21"/>
              <w:szCs w:val="22"/>
            </w:rPr>
          </w:pPr>
          <w:hyperlink w:anchor="_Toc72160771" w:history="1">
            <w:r w:rsidR="00D678D7" w:rsidRPr="00E258FC">
              <w:rPr>
                <w:rStyle w:val="af0"/>
              </w:rPr>
              <w:t>5.4</w:t>
            </w:r>
            <w:r w:rsidR="00D678D7" w:rsidRPr="00E258FC">
              <w:rPr>
                <w:rStyle w:val="af0"/>
                <w:rFonts w:ascii="黑体" w:hAnsi="黑体" w:cstheme="majorBidi"/>
              </w:rPr>
              <w:t xml:space="preserve">  </w:t>
            </w:r>
            <w:r w:rsidR="00D678D7" w:rsidRPr="00E258FC">
              <w:rPr>
                <w:rStyle w:val="af0"/>
                <w:rFonts w:ascii="黑体" w:hAnsi="黑体" w:cstheme="majorBidi"/>
              </w:rPr>
              <w:t>本章小结</w:t>
            </w:r>
            <w:r w:rsidR="00D678D7">
              <w:rPr>
                <w:webHidden/>
              </w:rPr>
              <w:tab/>
            </w:r>
            <w:r w:rsidR="00D678D7">
              <w:rPr>
                <w:webHidden/>
              </w:rPr>
              <w:fldChar w:fldCharType="begin"/>
            </w:r>
            <w:r w:rsidR="00D678D7">
              <w:rPr>
                <w:webHidden/>
              </w:rPr>
              <w:instrText xml:space="preserve"> PAGEREF _Toc72160771 \h </w:instrText>
            </w:r>
            <w:r w:rsidR="00D678D7">
              <w:rPr>
                <w:webHidden/>
              </w:rPr>
            </w:r>
            <w:r w:rsidR="00D678D7">
              <w:rPr>
                <w:webHidden/>
              </w:rPr>
              <w:fldChar w:fldCharType="separate"/>
            </w:r>
            <w:r w:rsidR="005E0F59">
              <w:rPr>
                <w:webHidden/>
              </w:rPr>
              <w:t>51</w:t>
            </w:r>
            <w:r w:rsidR="00D678D7">
              <w:rPr>
                <w:webHidden/>
              </w:rPr>
              <w:fldChar w:fldCharType="end"/>
            </w:r>
          </w:hyperlink>
        </w:p>
        <w:p w14:paraId="2CC076AC" w14:textId="24C7D767" w:rsidR="00D678D7" w:rsidRDefault="00E23709" w:rsidP="00D678D7">
          <w:pPr>
            <w:pStyle w:val="TOC1"/>
            <w:rPr>
              <w:rFonts w:asciiTheme="minorHAnsi" w:eastAsiaTheme="minorEastAsia" w:hAnsiTheme="minorHAnsi" w:cstheme="minorBidi"/>
              <w:noProof/>
              <w:sz w:val="21"/>
              <w:szCs w:val="22"/>
            </w:rPr>
          </w:pPr>
          <w:hyperlink w:anchor="_Toc72160772" w:history="1">
            <w:r w:rsidR="00D678D7" w:rsidRPr="00E258FC">
              <w:rPr>
                <w:rStyle w:val="af0"/>
                <w:rFonts w:ascii="黑体" w:eastAsia="黑体" w:hAnsi="黑体"/>
                <w:noProof/>
              </w:rPr>
              <w:t xml:space="preserve">6  </w:t>
            </w:r>
            <w:r w:rsidR="00D678D7" w:rsidRPr="00D678D7">
              <w:rPr>
                <w:rStyle w:val="af0"/>
                <w:rFonts w:ascii="黑体" w:hAnsi="黑体" w:cstheme="majorBidi"/>
                <w:noProof/>
              </w:rPr>
              <w:t>结论</w:t>
            </w:r>
            <w:r w:rsidR="00D678D7">
              <w:rPr>
                <w:noProof/>
                <w:webHidden/>
              </w:rPr>
              <w:tab/>
            </w:r>
            <w:r w:rsidR="00D678D7">
              <w:rPr>
                <w:noProof/>
                <w:webHidden/>
              </w:rPr>
              <w:fldChar w:fldCharType="begin"/>
            </w:r>
            <w:r w:rsidR="00D678D7">
              <w:rPr>
                <w:noProof/>
                <w:webHidden/>
              </w:rPr>
              <w:instrText xml:space="preserve"> PAGEREF _Toc72160772 \h </w:instrText>
            </w:r>
            <w:r w:rsidR="00D678D7">
              <w:rPr>
                <w:noProof/>
                <w:webHidden/>
              </w:rPr>
            </w:r>
            <w:r w:rsidR="00D678D7">
              <w:rPr>
                <w:noProof/>
                <w:webHidden/>
              </w:rPr>
              <w:fldChar w:fldCharType="separate"/>
            </w:r>
            <w:r w:rsidR="005E0F59">
              <w:rPr>
                <w:noProof/>
                <w:webHidden/>
              </w:rPr>
              <w:t>52</w:t>
            </w:r>
            <w:r w:rsidR="00D678D7">
              <w:rPr>
                <w:noProof/>
                <w:webHidden/>
              </w:rPr>
              <w:fldChar w:fldCharType="end"/>
            </w:r>
          </w:hyperlink>
        </w:p>
        <w:p w14:paraId="6E957C4C" w14:textId="40235869" w:rsidR="00D678D7" w:rsidRDefault="00E23709" w:rsidP="00D678D7">
          <w:pPr>
            <w:pStyle w:val="TOC1"/>
            <w:rPr>
              <w:rFonts w:asciiTheme="minorHAnsi" w:eastAsiaTheme="minorEastAsia" w:hAnsiTheme="minorHAnsi" w:cstheme="minorBidi"/>
              <w:noProof/>
              <w:sz w:val="21"/>
              <w:szCs w:val="22"/>
            </w:rPr>
          </w:pPr>
          <w:hyperlink w:anchor="_Toc72160773" w:history="1">
            <w:r w:rsidR="00D678D7" w:rsidRPr="00E258FC">
              <w:rPr>
                <w:rStyle w:val="af0"/>
                <w:noProof/>
              </w:rPr>
              <w:t>参考文献</w:t>
            </w:r>
            <w:r w:rsidR="00D678D7">
              <w:rPr>
                <w:noProof/>
                <w:webHidden/>
              </w:rPr>
              <w:tab/>
            </w:r>
            <w:r w:rsidR="00D678D7">
              <w:rPr>
                <w:noProof/>
                <w:webHidden/>
              </w:rPr>
              <w:fldChar w:fldCharType="begin"/>
            </w:r>
            <w:r w:rsidR="00D678D7">
              <w:rPr>
                <w:noProof/>
                <w:webHidden/>
              </w:rPr>
              <w:instrText xml:space="preserve"> PAGEREF _Toc72160773 \h </w:instrText>
            </w:r>
            <w:r w:rsidR="00D678D7">
              <w:rPr>
                <w:noProof/>
                <w:webHidden/>
              </w:rPr>
            </w:r>
            <w:r w:rsidR="00D678D7">
              <w:rPr>
                <w:noProof/>
                <w:webHidden/>
              </w:rPr>
              <w:fldChar w:fldCharType="separate"/>
            </w:r>
            <w:r w:rsidR="005E0F59">
              <w:rPr>
                <w:noProof/>
                <w:webHidden/>
              </w:rPr>
              <w:t>54</w:t>
            </w:r>
            <w:r w:rsidR="00D678D7">
              <w:rPr>
                <w:noProof/>
                <w:webHidden/>
              </w:rPr>
              <w:fldChar w:fldCharType="end"/>
            </w:r>
          </w:hyperlink>
        </w:p>
        <w:p w14:paraId="77CE6B50" w14:textId="2D769F5C" w:rsidR="00D678D7" w:rsidRDefault="00E23709" w:rsidP="00D678D7">
          <w:pPr>
            <w:pStyle w:val="TOC1"/>
            <w:rPr>
              <w:rFonts w:asciiTheme="minorHAnsi" w:eastAsiaTheme="minorEastAsia" w:hAnsiTheme="minorHAnsi" w:cstheme="minorBidi"/>
              <w:noProof/>
              <w:sz w:val="21"/>
              <w:szCs w:val="22"/>
            </w:rPr>
          </w:pPr>
          <w:hyperlink w:anchor="_Toc72160774" w:history="1">
            <w:r w:rsidR="00D678D7" w:rsidRPr="00E258FC">
              <w:rPr>
                <w:rStyle w:val="af0"/>
                <w:noProof/>
              </w:rPr>
              <w:t>作者简历及攻读学位期间取得的研究成果</w:t>
            </w:r>
            <w:r w:rsidR="00D678D7">
              <w:rPr>
                <w:noProof/>
                <w:webHidden/>
              </w:rPr>
              <w:tab/>
            </w:r>
            <w:r w:rsidR="00D678D7">
              <w:rPr>
                <w:noProof/>
                <w:webHidden/>
              </w:rPr>
              <w:fldChar w:fldCharType="begin"/>
            </w:r>
            <w:r w:rsidR="00D678D7">
              <w:rPr>
                <w:noProof/>
                <w:webHidden/>
              </w:rPr>
              <w:instrText xml:space="preserve"> PAGEREF _Toc72160774 \h </w:instrText>
            </w:r>
            <w:r w:rsidR="00D678D7">
              <w:rPr>
                <w:noProof/>
                <w:webHidden/>
              </w:rPr>
            </w:r>
            <w:r w:rsidR="00D678D7">
              <w:rPr>
                <w:noProof/>
                <w:webHidden/>
              </w:rPr>
              <w:fldChar w:fldCharType="separate"/>
            </w:r>
            <w:r w:rsidR="005E0F59">
              <w:rPr>
                <w:noProof/>
                <w:webHidden/>
              </w:rPr>
              <w:t>58</w:t>
            </w:r>
            <w:r w:rsidR="00D678D7">
              <w:rPr>
                <w:noProof/>
                <w:webHidden/>
              </w:rPr>
              <w:fldChar w:fldCharType="end"/>
            </w:r>
          </w:hyperlink>
        </w:p>
        <w:p w14:paraId="44F7D812" w14:textId="652DEB8F" w:rsidR="00D678D7" w:rsidRPr="00D678D7" w:rsidRDefault="00E23709" w:rsidP="00D678D7">
          <w:pPr>
            <w:pStyle w:val="TOC1"/>
            <w:rPr>
              <w:rStyle w:val="af0"/>
              <w:noProof/>
            </w:rPr>
          </w:pPr>
          <w:hyperlink w:anchor="_Toc72160775" w:history="1">
            <w:r w:rsidR="00D678D7" w:rsidRPr="00D678D7">
              <w:rPr>
                <w:rStyle w:val="af0"/>
                <w:noProof/>
              </w:rPr>
              <w:t>独创性声明</w:t>
            </w:r>
            <w:r w:rsidR="00D678D7" w:rsidRPr="00D678D7">
              <w:rPr>
                <w:rStyle w:val="af0"/>
                <w:noProof/>
                <w:webHidden/>
              </w:rPr>
              <w:tab/>
            </w:r>
            <w:r w:rsidR="00D678D7" w:rsidRPr="00D678D7">
              <w:rPr>
                <w:rStyle w:val="af0"/>
                <w:noProof/>
                <w:webHidden/>
              </w:rPr>
              <w:fldChar w:fldCharType="begin"/>
            </w:r>
            <w:r w:rsidR="00D678D7" w:rsidRPr="00D678D7">
              <w:rPr>
                <w:rStyle w:val="af0"/>
                <w:noProof/>
                <w:webHidden/>
              </w:rPr>
              <w:instrText xml:space="preserve"> PAGEREF _Toc72160775 \h </w:instrText>
            </w:r>
            <w:r w:rsidR="00D678D7" w:rsidRPr="00D678D7">
              <w:rPr>
                <w:rStyle w:val="af0"/>
                <w:noProof/>
                <w:webHidden/>
              </w:rPr>
            </w:r>
            <w:r w:rsidR="00D678D7" w:rsidRPr="00D678D7">
              <w:rPr>
                <w:rStyle w:val="af0"/>
                <w:noProof/>
                <w:webHidden/>
              </w:rPr>
              <w:fldChar w:fldCharType="separate"/>
            </w:r>
            <w:r w:rsidR="005E0F59">
              <w:rPr>
                <w:rStyle w:val="af0"/>
                <w:noProof/>
                <w:webHidden/>
              </w:rPr>
              <w:t>59</w:t>
            </w:r>
            <w:r w:rsidR="00D678D7" w:rsidRPr="00D678D7">
              <w:rPr>
                <w:rStyle w:val="af0"/>
                <w:noProof/>
                <w:webHidden/>
              </w:rPr>
              <w:fldChar w:fldCharType="end"/>
            </w:r>
          </w:hyperlink>
        </w:p>
        <w:p w14:paraId="7328F5B0" w14:textId="263397D3" w:rsidR="00D678D7" w:rsidRPr="00D678D7" w:rsidRDefault="00E23709" w:rsidP="00D678D7">
          <w:pPr>
            <w:pStyle w:val="TOC1"/>
            <w:rPr>
              <w:rStyle w:val="af0"/>
              <w:noProof/>
            </w:rPr>
          </w:pPr>
          <w:hyperlink w:anchor="_Toc72160776" w:history="1">
            <w:r w:rsidR="00D678D7" w:rsidRPr="00D678D7">
              <w:rPr>
                <w:rStyle w:val="af0"/>
                <w:noProof/>
              </w:rPr>
              <w:t>学位论文数据集</w:t>
            </w:r>
            <w:r w:rsidR="00D678D7" w:rsidRPr="00D678D7">
              <w:rPr>
                <w:rStyle w:val="af0"/>
                <w:noProof/>
                <w:webHidden/>
              </w:rPr>
              <w:tab/>
            </w:r>
            <w:r w:rsidR="00D678D7" w:rsidRPr="00D678D7">
              <w:rPr>
                <w:rStyle w:val="af0"/>
                <w:noProof/>
                <w:webHidden/>
              </w:rPr>
              <w:fldChar w:fldCharType="begin"/>
            </w:r>
            <w:r w:rsidR="00D678D7" w:rsidRPr="00D678D7">
              <w:rPr>
                <w:rStyle w:val="af0"/>
                <w:noProof/>
                <w:webHidden/>
              </w:rPr>
              <w:instrText xml:space="preserve"> PAGEREF _Toc72160776 \h </w:instrText>
            </w:r>
            <w:r w:rsidR="00D678D7" w:rsidRPr="00D678D7">
              <w:rPr>
                <w:rStyle w:val="af0"/>
                <w:noProof/>
                <w:webHidden/>
              </w:rPr>
            </w:r>
            <w:r w:rsidR="00D678D7" w:rsidRPr="00D678D7">
              <w:rPr>
                <w:rStyle w:val="af0"/>
                <w:noProof/>
                <w:webHidden/>
              </w:rPr>
              <w:fldChar w:fldCharType="separate"/>
            </w:r>
            <w:r w:rsidR="005E0F59">
              <w:rPr>
                <w:rStyle w:val="af0"/>
                <w:noProof/>
                <w:webHidden/>
              </w:rPr>
              <w:t>60</w:t>
            </w:r>
            <w:r w:rsidR="00D678D7" w:rsidRPr="00D678D7">
              <w:rPr>
                <w:rStyle w:val="af0"/>
                <w:noProof/>
                <w:webHidden/>
              </w:rPr>
              <w:fldChar w:fldCharType="end"/>
            </w:r>
          </w:hyperlink>
        </w:p>
        <w:p w14:paraId="43075D89" w14:textId="2CFE69B0" w:rsidR="00CA7690" w:rsidRDefault="00CA7690">
          <w:pPr>
            <w:ind w:firstLine="482"/>
          </w:pPr>
          <w:r>
            <w:rPr>
              <w:b/>
              <w:bCs/>
              <w:lang w:val="zh-CN"/>
            </w:rPr>
            <w:fldChar w:fldCharType="end"/>
          </w:r>
        </w:p>
      </w:sdtContent>
    </w:sdt>
    <w:p w14:paraId="5F64D223" w14:textId="5418E628" w:rsidR="009C3FB4" w:rsidRDefault="009C3FB4">
      <w:pPr>
        <w:pStyle w:val="a6"/>
      </w:pPr>
    </w:p>
    <w:p w14:paraId="39DE669A" w14:textId="77777777" w:rsidR="009C3FB4" w:rsidRDefault="009C3FB4">
      <w:pPr>
        <w:pStyle w:val="a6"/>
      </w:pPr>
    </w:p>
    <w:p w14:paraId="2412EC47" w14:textId="77777777" w:rsidR="009C3FB4" w:rsidRDefault="009C3FB4">
      <w:pPr>
        <w:pStyle w:val="a6"/>
        <w:sectPr w:rsidR="009C3FB4">
          <w:headerReference w:type="default" r:id="rId34"/>
          <w:footerReference w:type="even" r:id="rId35"/>
          <w:pgSz w:w="11907" w:h="16840" w:code="9"/>
          <w:pgMar w:top="1701" w:right="1418" w:bottom="1418" w:left="1418" w:header="907" w:footer="851" w:gutter="567"/>
          <w:paperSrc w:first="31096" w:other="31096"/>
          <w:pgNumType w:fmt="lowerRoman"/>
          <w:cols w:space="720"/>
          <w:docGrid w:type="lines" w:linePitch="312"/>
        </w:sectPr>
      </w:pPr>
    </w:p>
    <w:p w14:paraId="04FF1A77" w14:textId="54F87B34" w:rsidR="009C3FB4" w:rsidRPr="00FC53F1" w:rsidRDefault="007E7E6F" w:rsidP="00FC53F1">
      <w:pPr>
        <w:pStyle w:val="13"/>
        <w:spacing w:before="480" w:after="360" w:line="240" w:lineRule="auto"/>
        <w:ind w:firstLineChars="0" w:firstLine="0"/>
        <w:jc w:val="center"/>
        <w:outlineLvl w:val="0"/>
        <w:rPr>
          <w:rFonts w:ascii="黑体" w:eastAsia="黑体" w:hAnsi="黑体"/>
          <w:sz w:val="32"/>
          <w:szCs w:val="32"/>
        </w:rPr>
      </w:pPr>
      <w:bookmarkStart w:id="11" w:name="_Toc145592714"/>
      <w:bookmarkStart w:id="12" w:name="_Toc72160730"/>
      <w:r w:rsidRPr="00A73F8E">
        <w:rPr>
          <w:rFonts w:ascii="Times New Roman" w:eastAsia="黑体" w:hAnsi="Times New Roman"/>
          <w:sz w:val="32"/>
          <w:szCs w:val="32"/>
        </w:rPr>
        <w:lastRenderedPageBreak/>
        <w:t>1</w:t>
      </w:r>
      <w:r w:rsidRPr="00FC53F1">
        <w:rPr>
          <w:rFonts w:ascii="黑体" w:eastAsia="黑体" w:hAnsi="黑体"/>
          <w:sz w:val="32"/>
          <w:szCs w:val="32"/>
        </w:rPr>
        <w:t xml:space="preserve">  </w:t>
      </w:r>
      <w:r w:rsidR="009C3FB4" w:rsidRPr="00FC53F1">
        <w:rPr>
          <w:rFonts w:ascii="黑体" w:eastAsia="黑体" w:hAnsi="黑体" w:hint="eastAsia"/>
          <w:sz w:val="32"/>
          <w:szCs w:val="32"/>
        </w:rPr>
        <w:t>引言</w:t>
      </w:r>
      <w:bookmarkEnd w:id="11"/>
      <w:bookmarkEnd w:id="12"/>
    </w:p>
    <w:p w14:paraId="575493DD" w14:textId="62DEE91F" w:rsidR="00FB5AB2" w:rsidRPr="00AB4E56" w:rsidRDefault="00987A96" w:rsidP="00BF7852">
      <w:pPr>
        <w:pStyle w:val="2"/>
        <w:adjustRightInd/>
        <w:snapToGrid/>
        <w:spacing w:before="480" w:after="360" w:line="240" w:lineRule="auto"/>
        <w:ind w:firstLineChars="0" w:firstLine="0"/>
        <w:jc w:val="left"/>
        <w:rPr>
          <w:rFonts w:ascii="黑体" w:hAnsi="黑体" w:cstheme="majorBidi"/>
          <w:b w:val="0"/>
          <w:sz w:val="30"/>
        </w:rPr>
      </w:pPr>
      <w:bookmarkStart w:id="13" w:name="_Toc72160731"/>
      <w:r w:rsidRPr="00F71B91">
        <w:rPr>
          <w:rFonts w:ascii="Times New Roman" w:hAnsi="Times New Roman"/>
          <w:b w:val="0"/>
          <w:sz w:val="30"/>
        </w:rPr>
        <w:t>1.1</w:t>
      </w:r>
      <w:r w:rsidR="00F71B91">
        <w:rPr>
          <w:rFonts w:ascii="Times New Roman" w:hAnsi="Times New Roman"/>
          <w:b w:val="0"/>
          <w:sz w:val="30"/>
        </w:rPr>
        <w:t xml:space="preserve">  </w:t>
      </w:r>
      <w:r w:rsidR="00FB5AB2" w:rsidRPr="00AB4E56">
        <w:rPr>
          <w:rFonts w:ascii="黑体" w:hAnsi="黑体" w:cstheme="majorBidi" w:hint="eastAsia"/>
          <w:b w:val="0"/>
          <w:sz w:val="30"/>
        </w:rPr>
        <w:t>研究背景及意义</w:t>
      </w:r>
      <w:bookmarkEnd w:id="13"/>
    </w:p>
    <w:p w14:paraId="521700AF" w14:textId="280D9853" w:rsidR="0036561C" w:rsidRPr="00A2662C" w:rsidRDefault="0024723A" w:rsidP="00927341">
      <w:pPr>
        <w:pStyle w:val="23"/>
        <w:jc w:val="both"/>
      </w:pPr>
      <w:r w:rsidRPr="0024723A">
        <w:rPr>
          <w:rFonts w:hint="eastAsia"/>
        </w:rPr>
        <w:t>随着无线通信技术的进步和迅猛发展,数字信号逐步</w:t>
      </w:r>
      <w:r w:rsidR="000167D2">
        <w:rPr>
          <w:rFonts w:hint="eastAsia"/>
        </w:rPr>
        <w:t>替代</w:t>
      </w:r>
      <w:r w:rsidRPr="0024723A">
        <w:rPr>
          <w:rFonts w:hint="eastAsia"/>
        </w:rPr>
        <w:t>了模拟信号在无线信息传输中的位置,成为一种主流的信号传输方式。</w:t>
      </w:r>
      <w:r w:rsidR="002B26F3" w:rsidRPr="00A2662C">
        <w:rPr>
          <w:rFonts w:hint="eastAsia"/>
        </w:rPr>
        <w:t>但由于信道</w:t>
      </w:r>
      <w:r w:rsidR="00D0045D">
        <w:rPr>
          <w:rFonts w:hint="eastAsia"/>
        </w:rPr>
        <w:t>特性复杂</w:t>
      </w:r>
      <w:r w:rsidR="002B26F3" w:rsidRPr="00A2662C">
        <w:rPr>
          <w:rFonts w:hint="eastAsia"/>
        </w:rPr>
        <w:t>，信号在信道传输时</w:t>
      </w:r>
      <w:r w:rsidR="00D0045D">
        <w:rPr>
          <w:rFonts w:hint="eastAsia"/>
        </w:rPr>
        <w:t>可能会</w:t>
      </w:r>
      <w:r w:rsidR="002B26F3" w:rsidRPr="00A2662C">
        <w:rPr>
          <w:rFonts w:hint="eastAsia"/>
        </w:rPr>
        <w:t>受到干扰，比如</w:t>
      </w:r>
      <w:r w:rsidR="00D10E0D" w:rsidRPr="00A2662C">
        <w:rPr>
          <w:rFonts w:hint="eastAsia"/>
        </w:rPr>
        <w:t>乘性干扰，</w:t>
      </w:r>
      <w:r w:rsidR="00D0045D">
        <w:rPr>
          <w:rFonts w:hint="eastAsia"/>
        </w:rPr>
        <w:t>加性噪声干扰，</w:t>
      </w:r>
      <w:r w:rsidR="002B26F3" w:rsidRPr="00A2662C">
        <w:rPr>
          <w:rFonts w:hint="eastAsia"/>
        </w:rPr>
        <w:t>多径效应等，这些干扰</w:t>
      </w:r>
      <w:r w:rsidR="00B95FC9" w:rsidRPr="00A2662C">
        <w:rPr>
          <w:rFonts w:hint="eastAsia"/>
        </w:rPr>
        <w:t>都会使得接收端</w:t>
      </w:r>
      <w:r w:rsidR="00987A96" w:rsidRPr="00A2662C">
        <w:rPr>
          <w:rFonts w:hint="eastAsia"/>
        </w:rPr>
        <w:t>在</w:t>
      </w:r>
      <w:r w:rsidR="00B95FC9" w:rsidRPr="00A2662C">
        <w:rPr>
          <w:rFonts w:hint="eastAsia"/>
        </w:rPr>
        <w:t>接收信号</w:t>
      </w:r>
      <w:r w:rsidR="00987A96" w:rsidRPr="00A2662C">
        <w:rPr>
          <w:rFonts w:hint="eastAsia"/>
        </w:rPr>
        <w:t>时</w:t>
      </w:r>
      <w:r w:rsidR="00B95FC9" w:rsidRPr="00A2662C">
        <w:rPr>
          <w:rFonts w:hint="eastAsia"/>
        </w:rPr>
        <w:t>发生错误的几率</w:t>
      </w:r>
      <w:r w:rsidR="00987A96" w:rsidRPr="00A2662C">
        <w:rPr>
          <w:rFonts w:hint="eastAsia"/>
        </w:rPr>
        <w:t>大大</w:t>
      </w:r>
      <w:r w:rsidR="00B95FC9" w:rsidRPr="00A2662C">
        <w:rPr>
          <w:rFonts w:hint="eastAsia"/>
        </w:rPr>
        <w:t>增</w:t>
      </w:r>
      <w:r w:rsidR="00987A96" w:rsidRPr="00A2662C">
        <w:rPr>
          <w:rFonts w:hint="eastAsia"/>
        </w:rPr>
        <w:t>加</w:t>
      </w:r>
      <w:r w:rsidR="00B95FC9" w:rsidRPr="00A2662C">
        <w:rPr>
          <w:rFonts w:hint="eastAsia"/>
        </w:rPr>
        <w:t>，</w:t>
      </w:r>
      <w:r w:rsidR="00987A96" w:rsidRPr="00A2662C">
        <w:rPr>
          <w:rFonts w:hint="eastAsia"/>
        </w:rPr>
        <w:t>系统的误码率也随之增大</w:t>
      </w:r>
      <w:r w:rsidR="00B95FC9" w:rsidRPr="00A2662C">
        <w:rPr>
          <w:rFonts w:hint="eastAsia"/>
        </w:rPr>
        <w:t>。</w:t>
      </w:r>
      <w:r w:rsidR="00D0045D">
        <w:rPr>
          <w:rFonts w:hint="eastAsia"/>
        </w:rPr>
        <w:t>尽管均衡的办法可以纠正一些</w:t>
      </w:r>
      <w:r w:rsidR="00D10E0D" w:rsidRPr="00A2662C">
        <w:rPr>
          <w:rFonts w:hint="eastAsia"/>
        </w:rPr>
        <w:t>由乘性干扰引起的误码，但对于加性噪声等造成的误码，均衡的办法就无能为力了。</w:t>
      </w:r>
      <w:r w:rsidRPr="0024723A">
        <w:rPr>
          <w:rFonts w:hint="eastAsia"/>
        </w:rPr>
        <w:t>所以在一个实用的无线通讯系统中,必须采取一定措施来修正数据传送中的错误,提高其系统工作的可靠度。在此要求下,信道编码应运而生。信道编码,也可以称为差错控制编码,是通过在发送端以一种可控制的形式在数据信号中添加冗余比特,接收</w:t>
      </w:r>
      <w:proofErr w:type="gramStart"/>
      <w:r w:rsidRPr="0024723A">
        <w:rPr>
          <w:rFonts w:hint="eastAsia"/>
        </w:rPr>
        <w:t>端</w:t>
      </w:r>
      <w:r>
        <w:rPr>
          <w:rFonts w:hint="eastAsia"/>
        </w:rPr>
        <w:t>利用</w:t>
      </w:r>
      <w:proofErr w:type="gramEnd"/>
      <w:r w:rsidRPr="0024723A">
        <w:rPr>
          <w:rFonts w:hint="eastAsia"/>
        </w:rPr>
        <w:t>添加</w:t>
      </w:r>
      <w:r>
        <w:rPr>
          <w:rFonts w:hint="eastAsia"/>
        </w:rPr>
        <w:t>的</w:t>
      </w:r>
      <w:r w:rsidRPr="0024723A">
        <w:rPr>
          <w:rFonts w:hint="eastAsia"/>
        </w:rPr>
        <w:t>冗余比特来达到纠错检测</w:t>
      </w:r>
      <w:r>
        <w:rPr>
          <w:rFonts w:hint="eastAsia"/>
        </w:rPr>
        <w:t>的</w:t>
      </w:r>
      <w:r w:rsidRPr="0024723A">
        <w:rPr>
          <w:rFonts w:hint="eastAsia"/>
        </w:rPr>
        <w:t>目标,从而大大提高系统的稳定和可靠度</w:t>
      </w:r>
      <w:r w:rsidR="004F1102" w:rsidRPr="00F44EAF">
        <w:rPr>
          <w:rFonts w:ascii="Times New Roman" w:hAnsi="Times New Roman" w:hint="eastAsia"/>
          <w:vertAlign w:val="superscript"/>
        </w:rPr>
        <w:t>[</w:t>
      </w:r>
      <w:r w:rsidR="004F1102" w:rsidRPr="00F44EAF">
        <w:rPr>
          <w:rFonts w:ascii="Times New Roman" w:hAnsi="Times New Roman"/>
          <w:vertAlign w:val="superscript"/>
        </w:rPr>
        <w:t>1]</w:t>
      </w:r>
      <w:r w:rsidR="0036561C" w:rsidRPr="00A2662C">
        <w:rPr>
          <w:rFonts w:hint="eastAsia"/>
        </w:rPr>
        <w:t>。</w:t>
      </w:r>
    </w:p>
    <w:p w14:paraId="1A06F123" w14:textId="43E75BED" w:rsidR="0036561C" w:rsidRPr="00A2662C" w:rsidRDefault="0036561C" w:rsidP="005409C4">
      <w:pPr>
        <w:pStyle w:val="23"/>
        <w:jc w:val="both"/>
      </w:pPr>
      <w:r w:rsidRPr="00F900B3">
        <w:rPr>
          <w:rFonts w:ascii="Times New Roman" w:hAnsi="Times New Roman"/>
        </w:rPr>
        <w:t>1948</w:t>
      </w:r>
      <w:r w:rsidRPr="00A2662C">
        <w:rPr>
          <w:rFonts w:hint="eastAsia"/>
        </w:rPr>
        <w:t>年，</w:t>
      </w:r>
      <w:r w:rsidR="0024723A" w:rsidRPr="0024723A">
        <w:rPr>
          <w:rFonts w:hint="eastAsia"/>
        </w:rPr>
        <w:t>有噪信道编码定理被首次提出</w:t>
      </w:r>
      <w:r w:rsidR="00B21D49" w:rsidRPr="00A2662C">
        <w:rPr>
          <w:rFonts w:hint="eastAsia"/>
        </w:rPr>
        <w:t>：</w:t>
      </w:r>
      <w:r w:rsidRPr="00A2662C">
        <w:rPr>
          <w:rFonts w:hint="eastAsia"/>
        </w:rPr>
        <w:t>当</w:t>
      </w:r>
      <w:r w:rsidR="0024723A">
        <w:rPr>
          <w:rFonts w:hint="eastAsia"/>
        </w:rPr>
        <w:t>信号的</w:t>
      </w:r>
      <w:r w:rsidR="00E446BF">
        <w:rPr>
          <w:rFonts w:hint="eastAsia"/>
        </w:rPr>
        <w:t>传输速率</w:t>
      </w:r>
      <w:r w:rsidRPr="00733DD3">
        <w:rPr>
          <w:rFonts w:ascii="Times New Roman" w:hAnsi="Times New Roman" w:hint="eastAsia"/>
          <w:i/>
        </w:rPr>
        <w:t>R</w:t>
      </w:r>
      <w:r w:rsidRPr="00A2662C">
        <w:rPr>
          <w:rFonts w:hint="eastAsia"/>
        </w:rPr>
        <w:t>小于等于信道</w:t>
      </w:r>
      <w:r w:rsidR="0024723A">
        <w:rPr>
          <w:rFonts w:hint="eastAsia"/>
        </w:rPr>
        <w:t>的</w:t>
      </w:r>
      <w:r w:rsidRPr="00A2662C">
        <w:rPr>
          <w:rFonts w:hint="eastAsia"/>
        </w:rPr>
        <w:t>容量</w:t>
      </w:r>
      <w:r w:rsidRPr="00733DD3">
        <w:rPr>
          <w:rFonts w:ascii="Times New Roman" w:hAnsi="Times New Roman" w:hint="eastAsia"/>
          <w:i/>
        </w:rPr>
        <w:t>C</w:t>
      </w:r>
      <w:r w:rsidRPr="00A2662C">
        <w:rPr>
          <w:rFonts w:hint="eastAsia"/>
        </w:rPr>
        <w:t>时，总</w:t>
      </w:r>
      <w:r w:rsidR="0024723A">
        <w:rPr>
          <w:rFonts w:hint="eastAsia"/>
        </w:rPr>
        <w:t>是</w:t>
      </w:r>
      <w:r w:rsidRPr="00A2662C">
        <w:rPr>
          <w:rFonts w:hint="eastAsia"/>
        </w:rPr>
        <w:t>可以找到合适的信道编码技术，实现信息的高度可靠传输，使得系统的错误概率</w:t>
      </w:r>
      <m:oMath>
        <m:sSub>
          <m:sSubPr>
            <m:ctrlPr>
              <w:rPr>
                <w:rFonts w:ascii="Cambria Math" w:hAnsi="Cambria Math"/>
              </w:rPr>
            </m:ctrlPr>
          </m:sSubPr>
          <m:e>
            <m:r>
              <w:rPr>
                <w:rFonts w:ascii="Cambria Math" w:hAnsi="Cambria Math"/>
              </w:rPr>
              <m:t>P</m:t>
            </m:r>
          </m:e>
          <m:sub>
            <m:r>
              <w:rPr>
                <w:rFonts w:ascii="Cambria Math" w:hAnsi="Cambria Math" w:hint="eastAsia"/>
              </w:rPr>
              <m:t>e</m:t>
            </m:r>
          </m:sub>
        </m:sSub>
      </m:oMath>
      <w:r w:rsidR="00BE4F78" w:rsidRPr="00A2662C">
        <w:rPr>
          <w:rFonts w:hint="eastAsia"/>
        </w:rPr>
        <w:t>达到</w:t>
      </w:r>
      <w:proofErr w:type="gramStart"/>
      <w:r w:rsidR="00BE4F78" w:rsidRPr="00A2662C">
        <w:rPr>
          <w:rFonts w:hint="eastAsia"/>
        </w:rPr>
        <w:t>任意小</w:t>
      </w:r>
      <w:proofErr w:type="gramEnd"/>
      <w:r w:rsidR="00D7682E" w:rsidRPr="00F44EAF">
        <w:rPr>
          <w:rFonts w:ascii="Times New Roman" w:hAnsi="Times New Roman" w:hint="eastAsia"/>
          <w:vertAlign w:val="superscript"/>
        </w:rPr>
        <w:t>[</w:t>
      </w:r>
      <w:r w:rsidR="00D7682E" w:rsidRPr="00F44EAF">
        <w:rPr>
          <w:rFonts w:ascii="Times New Roman" w:hAnsi="Times New Roman"/>
          <w:vertAlign w:val="superscript"/>
        </w:rPr>
        <w:t>2]</w:t>
      </w:r>
      <w:r w:rsidR="00E446BF">
        <w:rPr>
          <w:rFonts w:hint="eastAsia"/>
        </w:rPr>
        <w:t>。</w:t>
      </w:r>
      <w:r w:rsidR="00A9297B" w:rsidRPr="00733DD3">
        <w:rPr>
          <w:rFonts w:ascii="Times New Roman" w:hAnsi="Times New Roman" w:hint="eastAsia"/>
          <w:i/>
        </w:rPr>
        <w:t>C</w:t>
      </w:r>
      <w:r w:rsidR="00A9297B" w:rsidRPr="00A2662C">
        <w:rPr>
          <w:rFonts w:hint="eastAsia"/>
        </w:rPr>
        <w:t>也被称之为香农极限</w:t>
      </w:r>
      <w:r w:rsidR="00E446BF">
        <w:rPr>
          <w:rFonts w:hint="eastAsia"/>
        </w:rPr>
        <w:t>（</w:t>
      </w:r>
      <w:r w:rsidR="00E446BF" w:rsidRPr="00733DD3">
        <w:rPr>
          <w:rFonts w:ascii="Times New Roman" w:hAnsi="Times New Roman"/>
        </w:rPr>
        <w:t>Shannon</w:t>
      </w:r>
      <w:r w:rsidR="00E446BF" w:rsidRPr="00E446BF">
        <w:rPr>
          <w:rFonts w:ascii="Times New Roman" w:hAnsi="Times New Roman"/>
        </w:rPr>
        <w:t xml:space="preserve"> </w:t>
      </w:r>
      <w:r w:rsidR="00E446BF" w:rsidRPr="00733DD3">
        <w:rPr>
          <w:rFonts w:ascii="Times New Roman" w:hAnsi="Times New Roman"/>
        </w:rPr>
        <w:t>limit</w:t>
      </w:r>
      <w:r w:rsidR="00E446BF">
        <w:rPr>
          <w:rFonts w:hint="eastAsia"/>
        </w:rPr>
        <w:t>）</w:t>
      </w:r>
      <w:r w:rsidR="00A9297B" w:rsidRPr="00A2662C">
        <w:rPr>
          <w:rFonts w:hint="eastAsia"/>
        </w:rPr>
        <w:t>。</w:t>
      </w:r>
    </w:p>
    <w:p w14:paraId="1A968891" w14:textId="031BDC7F" w:rsidR="00A9297B" w:rsidRPr="00A2662C" w:rsidRDefault="00A9297B" w:rsidP="005409C4">
      <w:pPr>
        <w:pStyle w:val="23"/>
        <w:jc w:val="both"/>
      </w:pPr>
      <w:r w:rsidRPr="00A2662C">
        <w:rPr>
          <w:rFonts w:hint="eastAsia"/>
        </w:rPr>
        <w:t>香农提出的信道编码理论奠定了信道编码</w:t>
      </w:r>
      <w:r w:rsidR="003C0088" w:rsidRPr="00A2662C">
        <w:rPr>
          <w:rFonts w:hint="eastAsia"/>
        </w:rPr>
        <w:t>研究</w:t>
      </w:r>
      <w:r w:rsidRPr="00A2662C">
        <w:rPr>
          <w:rFonts w:hint="eastAsia"/>
        </w:rPr>
        <w:t>的基础</w:t>
      </w:r>
      <w:r w:rsidR="00B21D49" w:rsidRPr="00A2662C">
        <w:rPr>
          <w:rFonts w:hint="eastAsia"/>
        </w:rPr>
        <w:t>，香农极限也成为了信道编码领域研究者们想要达到的目标。</w:t>
      </w:r>
      <w:r w:rsidRPr="00A2662C">
        <w:rPr>
          <w:rFonts w:hint="eastAsia"/>
        </w:rPr>
        <w:t>为了逼近香农极限</w:t>
      </w:r>
      <w:r w:rsidR="003C0088" w:rsidRPr="00A2662C">
        <w:rPr>
          <w:rFonts w:hint="eastAsia"/>
        </w:rPr>
        <w:t>，许多专家学者在信道编码方向刻苦钻研，涌现出了许多行之有效的</w:t>
      </w:r>
      <w:r w:rsidR="00BE2FCB" w:rsidRPr="00A2662C">
        <w:rPr>
          <w:rFonts w:hint="eastAsia"/>
        </w:rPr>
        <w:t>信道编码</w:t>
      </w:r>
      <w:r w:rsidR="003C0088" w:rsidRPr="00A2662C">
        <w:rPr>
          <w:rFonts w:hint="eastAsia"/>
        </w:rPr>
        <w:t>方案，比如</w:t>
      </w:r>
      <w:r w:rsidR="003C0088" w:rsidRPr="00733DD3">
        <w:rPr>
          <w:rFonts w:ascii="Times New Roman" w:hAnsi="Times New Roman"/>
        </w:rPr>
        <w:t>H</w:t>
      </w:r>
      <w:r w:rsidR="003C0088" w:rsidRPr="00733DD3">
        <w:rPr>
          <w:rFonts w:ascii="Times New Roman" w:hAnsi="Times New Roman" w:hint="eastAsia"/>
        </w:rPr>
        <w:t>amming</w:t>
      </w:r>
      <w:r w:rsidR="003C0088" w:rsidRPr="00A2662C">
        <w:rPr>
          <w:rFonts w:hint="eastAsia"/>
        </w:rPr>
        <w:t>码</w:t>
      </w:r>
      <w:r w:rsidR="00691929" w:rsidRPr="00F44EAF">
        <w:rPr>
          <w:rFonts w:ascii="Times New Roman" w:hAnsi="Times New Roman" w:hint="eastAsia"/>
          <w:vertAlign w:val="superscript"/>
        </w:rPr>
        <w:t>[</w:t>
      </w:r>
      <w:r w:rsidR="00691929" w:rsidRPr="00F44EAF">
        <w:rPr>
          <w:rFonts w:ascii="Times New Roman" w:hAnsi="Times New Roman"/>
          <w:vertAlign w:val="superscript"/>
        </w:rPr>
        <w:t>3]</w:t>
      </w:r>
      <w:r w:rsidR="003C0088" w:rsidRPr="00A2662C">
        <w:rPr>
          <w:rFonts w:hint="eastAsia"/>
        </w:rPr>
        <w:t>，</w:t>
      </w:r>
      <w:r w:rsidR="00D53872" w:rsidRPr="00733DD3">
        <w:rPr>
          <w:rFonts w:ascii="Times New Roman" w:hAnsi="Times New Roman" w:hint="eastAsia"/>
        </w:rPr>
        <w:t>R</w:t>
      </w:r>
      <w:r w:rsidR="00D53872" w:rsidRPr="00733DD3">
        <w:rPr>
          <w:rFonts w:ascii="Times New Roman" w:hAnsi="Times New Roman"/>
        </w:rPr>
        <w:t>eed</w:t>
      </w:r>
      <w:r w:rsidR="00D53872" w:rsidRPr="00F900B3">
        <w:rPr>
          <w:rFonts w:ascii="Times New Roman" w:hAnsi="Times New Roman"/>
        </w:rPr>
        <w:t>-</w:t>
      </w:r>
      <w:r w:rsidR="00D53872" w:rsidRPr="00733DD3">
        <w:rPr>
          <w:rFonts w:ascii="Times New Roman" w:hAnsi="Times New Roman"/>
        </w:rPr>
        <w:t>Muller</w:t>
      </w:r>
      <w:r w:rsidR="00D53872" w:rsidRPr="00A2662C">
        <w:rPr>
          <w:rFonts w:hint="eastAsia"/>
        </w:rPr>
        <w:t>码</w:t>
      </w:r>
      <w:r w:rsidR="00691929" w:rsidRPr="00F44EAF">
        <w:rPr>
          <w:rFonts w:ascii="Times New Roman" w:hAnsi="Times New Roman" w:hint="eastAsia"/>
          <w:vertAlign w:val="superscript"/>
        </w:rPr>
        <w:t>[</w:t>
      </w:r>
      <w:r w:rsidR="00691929" w:rsidRPr="00F44EAF">
        <w:rPr>
          <w:rFonts w:ascii="Times New Roman" w:hAnsi="Times New Roman"/>
          <w:vertAlign w:val="superscript"/>
        </w:rPr>
        <w:t>4]</w:t>
      </w:r>
      <w:r w:rsidR="003C0088" w:rsidRPr="00A2662C">
        <w:rPr>
          <w:rFonts w:hint="eastAsia"/>
        </w:rPr>
        <w:t>，</w:t>
      </w:r>
      <w:r w:rsidR="003C0088" w:rsidRPr="00733DD3">
        <w:rPr>
          <w:rFonts w:ascii="Times New Roman" w:hAnsi="Times New Roman" w:hint="eastAsia"/>
        </w:rPr>
        <w:t>B</w:t>
      </w:r>
      <w:r w:rsidR="003C0088" w:rsidRPr="00733DD3">
        <w:rPr>
          <w:rFonts w:ascii="Times New Roman" w:hAnsi="Times New Roman"/>
        </w:rPr>
        <w:t>CH</w:t>
      </w:r>
      <w:r w:rsidR="003C0088" w:rsidRPr="00A2662C">
        <w:rPr>
          <w:rFonts w:hint="eastAsia"/>
        </w:rPr>
        <w:t>码</w:t>
      </w:r>
      <w:r w:rsidR="00691929" w:rsidRPr="00F44EAF">
        <w:rPr>
          <w:rFonts w:ascii="Times New Roman" w:hAnsi="Times New Roman" w:hint="eastAsia"/>
          <w:vertAlign w:val="superscript"/>
        </w:rPr>
        <w:t>[</w:t>
      </w:r>
      <w:r w:rsidR="00691929" w:rsidRPr="00F44EAF">
        <w:rPr>
          <w:rFonts w:ascii="Times New Roman" w:hAnsi="Times New Roman"/>
          <w:vertAlign w:val="superscript"/>
        </w:rPr>
        <w:t>5]</w:t>
      </w:r>
      <w:r w:rsidR="003C0088" w:rsidRPr="00A2662C">
        <w:rPr>
          <w:rFonts w:hint="eastAsia"/>
        </w:rPr>
        <w:t>，卷积码</w:t>
      </w:r>
      <w:r w:rsidR="00691929" w:rsidRPr="00F44EAF">
        <w:rPr>
          <w:rFonts w:ascii="Times New Roman" w:hAnsi="Times New Roman" w:hint="eastAsia"/>
          <w:vertAlign w:val="superscript"/>
        </w:rPr>
        <w:t>[</w:t>
      </w:r>
      <w:r w:rsidR="00691929" w:rsidRPr="00F44EAF">
        <w:rPr>
          <w:rFonts w:ascii="Times New Roman" w:hAnsi="Times New Roman"/>
          <w:vertAlign w:val="superscript"/>
        </w:rPr>
        <w:t>6]</w:t>
      </w:r>
      <w:r w:rsidR="003C0088" w:rsidRPr="00A2662C">
        <w:rPr>
          <w:rFonts w:hint="eastAsia"/>
        </w:rPr>
        <w:t>，</w:t>
      </w:r>
      <w:r w:rsidR="003C0088" w:rsidRPr="00733DD3">
        <w:rPr>
          <w:rFonts w:ascii="Times New Roman" w:hAnsi="Times New Roman" w:hint="eastAsia"/>
        </w:rPr>
        <w:t>Turbo</w:t>
      </w:r>
      <w:r w:rsidR="003C0088" w:rsidRPr="00A2662C">
        <w:rPr>
          <w:rFonts w:hint="eastAsia"/>
        </w:rPr>
        <w:t>码</w:t>
      </w:r>
      <w:r w:rsidR="00691929" w:rsidRPr="00F44EAF">
        <w:rPr>
          <w:rFonts w:ascii="Times New Roman" w:hAnsi="Times New Roman" w:hint="eastAsia"/>
          <w:vertAlign w:val="superscript"/>
        </w:rPr>
        <w:t>[</w:t>
      </w:r>
      <w:r w:rsidR="00691929" w:rsidRPr="00F44EAF">
        <w:rPr>
          <w:rFonts w:ascii="Times New Roman" w:hAnsi="Times New Roman"/>
          <w:vertAlign w:val="superscript"/>
        </w:rPr>
        <w:t>7-</w:t>
      </w:r>
      <w:r w:rsidR="00EF1562" w:rsidRPr="00F44EAF">
        <w:rPr>
          <w:rFonts w:ascii="Times New Roman" w:hAnsi="Times New Roman"/>
          <w:vertAlign w:val="superscript"/>
        </w:rPr>
        <w:t>8</w:t>
      </w:r>
      <w:r w:rsidR="00691929" w:rsidRPr="00F44EAF">
        <w:rPr>
          <w:rFonts w:ascii="Times New Roman" w:hAnsi="Times New Roman"/>
          <w:vertAlign w:val="superscript"/>
        </w:rPr>
        <w:t>]</w:t>
      </w:r>
      <w:r w:rsidR="003C0088" w:rsidRPr="00A2662C">
        <w:rPr>
          <w:rFonts w:hint="eastAsia"/>
        </w:rPr>
        <w:t>，</w:t>
      </w:r>
      <w:r w:rsidR="003C0088" w:rsidRPr="00733DD3">
        <w:rPr>
          <w:rFonts w:ascii="Times New Roman" w:hAnsi="Times New Roman" w:hint="eastAsia"/>
        </w:rPr>
        <w:t>L</w:t>
      </w:r>
      <w:r w:rsidR="003C0088" w:rsidRPr="00733DD3">
        <w:rPr>
          <w:rFonts w:ascii="Times New Roman" w:hAnsi="Times New Roman"/>
        </w:rPr>
        <w:t>DPC</w:t>
      </w:r>
      <w:r w:rsidR="003C0088" w:rsidRPr="00A2662C">
        <w:rPr>
          <w:rFonts w:hint="eastAsia"/>
        </w:rPr>
        <w:t>码</w:t>
      </w:r>
      <w:r w:rsidR="00691929" w:rsidRPr="00F44EAF">
        <w:rPr>
          <w:rFonts w:ascii="Times New Roman" w:hAnsi="Times New Roman" w:hint="eastAsia"/>
          <w:vertAlign w:val="superscript"/>
        </w:rPr>
        <w:t>[</w:t>
      </w:r>
      <w:r w:rsidR="00EF1562" w:rsidRPr="00F44EAF">
        <w:rPr>
          <w:rFonts w:ascii="Times New Roman" w:hAnsi="Times New Roman"/>
          <w:vertAlign w:val="superscript"/>
        </w:rPr>
        <w:t>9</w:t>
      </w:r>
      <w:r w:rsidR="00691929" w:rsidRPr="00F44EAF">
        <w:rPr>
          <w:rFonts w:ascii="Times New Roman" w:hAnsi="Times New Roman"/>
          <w:vertAlign w:val="superscript"/>
        </w:rPr>
        <w:t>-1</w:t>
      </w:r>
      <w:r w:rsidR="00EF1562" w:rsidRPr="00F44EAF">
        <w:rPr>
          <w:rFonts w:ascii="Times New Roman" w:hAnsi="Times New Roman"/>
          <w:vertAlign w:val="superscript"/>
        </w:rPr>
        <w:t>0</w:t>
      </w:r>
      <w:r w:rsidR="00691929" w:rsidRPr="00F44EAF">
        <w:rPr>
          <w:rFonts w:ascii="Times New Roman" w:hAnsi="Times New Roman"/>
          <w:vertAlign w:val="superscript"/>
        </w:rPr>
        <w:t>]</w:t>
      </w:r>
      <w:r w:rsidR="003C0088" w:rsidRPr="00A2662C">
        <w:rPr>
          <w:rFonts w:hint="eastAsia"/>
        </w:rPr>
        <w:t>等等</w:t>
      </w:r>
      <w:r w:rsidR="00575728" w:rsidRPr="00A2662C">
        <w:rPr>
          <w:rFonts w:hint="eastAsia"/>
        </w:rPr>
        <w:t>。</w:t>
      </w:r>
      <w:r w:rsidR="00CC29AF" w:rsidRPr="00A2662C">
        <w:rPr>
          <w:rFonts w:hint="eastAsia"/>
        </w:rPr>
        <w:t>其中</w:t>
      </w:r>
      <w:r w:rsidR="00CC29AF" w:rsidRPr="00733DD3">
        <w:rPr>
          <w:rFonts w:ascii="Times New Roman" w:hAnsi="Times New Roman" w:hint="eastAsia"/>
        </w:rPr>
        <w:t>Turbo</w:t>
      </w:r>
      <w:r w:rsidR="00CC29AF" w:rsidRPr="00A2662C">
        <w:rPr>
          <w:rFonts w:hint="eastAsia"/>
        </w:rPr>
        <w:t>码和</w:t>
      </w:r>
      <w:r w:rsidR="00CC29AF" w:rsidRPr="00733DD3">
        <w:rPr>
          <w:rFonts w:ascii="Times New Roman" w:hAnsi="Times New Roman" w:hint="eastAsia"/>
        </w:rPr>
        <w:t>L</w:t>
      </w:r>
      <w:r w:rsidR="00CC29AF" w:rsidRPr="00733DD3">
        <w:rPr>
          <w:rFonts w:ascii="Times New Roman" w:hAnsi="Times New Roman"/>
        </w:rPr>
        <w:t>DPC</w:t>
      </w:r>
      <w:r w:rsidR="00CC29AF" w:rsidRPr="00A2662C">
        <w:rPr>
          <w:rFonts w:hint="eastAsia"/>
        </w:rPr>
        <w:t>码性能</w:t>
      </w:r>
      <w:r w:rsidR="00575728" w:rsidRPr="00A2662C">
        <w:rPr>
          <w:rFonts w:hint="eastAsia"/>
        </w:rPr>
        <w:t>较为</w:t>
      </w:r>
      <w:r w:rsidR="00CC29AF" w:rsidRPr="00A2662C">
        <w:rPr>
          <w:rFonts w:hint="eastAsia"/>
        </w:rPr>
        <w:t>优异，</w:t>
      </w:r>
      <w:r w:rsidR="004F1102" w:rsidRPr="00A2662C">
        <w:rPr>
          <w:rFonts w:hint="eastAsia"/>
        </w:rPr>
        <w:t>尤其是</w:t>
      </w:r>
      <w:r w:rsidR="004F1102" w:rsidRPr="00733DD3">
        <w:rPr>
          <w:rFonts w:ascii="Times New Roman" w:hAnsi="Times New Roman" w:hint="eastAsia"/>
        </w:rPr>
        <w:t>L</w:t>
      </w:r>
      <w:r w:rsidR="004F1102" w:rsidRPr="00733DD3">
        <w:rPr>
          <w:rFonts w:ascii="Times New Roman" w:hAnsi="Times New Roman"/>
        </w:rPr>
        <w:t>DPC</w:t>
      </w:r>
      <w:r w:rsidR="004F1102" w:rsidRPr="00A2662C">
        <w:rPr>
          <w:rFonts w:hint="eastAsia"/>
        </w:rPr>
        <w:t>码，</w:t>
      </w:r>
      <w:r w:rsidR="00575728" w:rsidRPr="00A2662C">
        <w:rPr>
          <w:rFonts w:hint="eastAsia"/>
        </w:rPr>
        <w:t>有学者</w:t>
      </w:r>
      <w:r w:rsidR="004F1102" w:rsidRPr="00A2662C">
        <w:rPr>
          <w:rFonts w:hint="eastAsia"/>
        </w:rPr>
        <w:t>证明当码长</w:t>
      </w:r>
      <w:r w:rsidR="00575728" w:rsidRPr="00A2662C">
        <w:rPr>
          <w:rFonts w:hint="eastAsia"/>
        </w:rPr>
        <w:t>趋于</w:t>
      </w:r>
      <w:r w:rsidR="004F1102" w:rsidRPr="00A2662C">
        <w:rPr>
          <w:rFonts w:hint="eastAsia"/>
        </w:rPr>
        <w:t>无限时，</w:t>
      </w:r>
      <w:r w:rsidR="00575728" w:rsidRPr="00733DD3">
        <w:rPr>
          <w:rFonts w:ascii="Times New Roman" w:hAnsi="Times New Roman" w:hint="eastAsia"/>
        </w:rPr>
        <w:t>L</w:t>
      </w:r>
      <w:r w:rsidR="00575728" w:rsidRPr="00733DD3">
        <w:rPr>
          <w:rFonts w:ascii="Times New Roman" w:hAnsi="Times New Roman"/>
        </w:rPr>
        <w:t>DPC</w:t>
      </w:r>
      <w:r w:rsidR="00575728" w:rsidRPr="00A2662C">
        <w:rPr>
          <w:rFonts w:hint="eastAsia"/>
        </w:rPr>
        <w:t>码</w:t>
      </w:r>
      <w:r w:rsidR="004F1102" w:rsidRPr="00A2662C">
        <w:rPr>
          <w:rFonts w:hint="eastAsia"/>
        </w:rPr>
        <w:t>理论上的</w:t>
      </w:r>
      <w:r w:rsidR="00575728" w:rsidRPr="00A2662C">
        <w:rPr>
          <w:rFonts w:hint="eastAsia"/>
        </w:rPr>
        <w:t>译码</w:t>
      </w:r>
      <w:r w:rsidR="004F1102" w:rsidRPr="00A2662C">
        <w:rPr>
          <w:rFonts w:hint="eastAsia"/>
        </w:rPr>
        <w:t>性能离香农极限只有</w:t>
      </w:r>
      <w:r w:rsidR="004F1102" w:rsidRPr="00F900B3">
        <w:rPr>
          <w:rFonts w:ascii="Times New Roman" w:hAnsi="Times New Roman" w:hint="eastAsia"/>
        </w:rPr>
        <w:t>0</w:t>
      </w:r>
      <w:r w:rsidR="004F1102" w:rsidRPr="00F900B3">
        <w:rPr>
          <w:rFonts w:ascii="Times New Roman" w:hAnsi="Times New Roman"/>
        </w:rPr>
        <w:t>.0045</w:t>
      </w:r>
      <w:r w:rsidR="00766A4C">
        <w:rPr>
          <w:rFonts w:ascii="Times New Roman" w:hAnsi="Times New Roman"/>
        </w:rPr>
        <w:t xml:space="preserve"> </w:t>
      </w:r>
      <w:r w:rsidR="004F1102" w:rsidRPr="00733DD3">
        <w:rPr>
          <w:rFonts w:ascii="Times New Roman" w:hAnsi="Times New Roman" w:hint="eastAsia"/>
        </w:rPr>
        <w:t>dB</w:t>
      </w:r>
      <w:r w:rsidR="004F1102" w:rsidRPr="00A2662C">
        <w:rPr>
          <w:rFonts w:hint="eastAsia"/>
        </w:rPr>
        <w:t>的距离</w:t>
      </w:r>
      <w:r w:rsidR="00691929" w:rsidRPr="00F44EAF">
        <w:rPr>
          <w:rFonts w:ascii="Times New Roman" w:hAnsi="Times New Roman" w:hint="eastAsia"/>
          <w:vertAlign w:val="superscript"/>
        </w:rPr>
        <w:t>[</w:t>
      </w:r>
      <w:r w:rsidR="00691929" w:rsidRPr="00F44EAF">
        <w:rPr>
          <w:rFonts w:ascii="Times New Roman" w:hAnsi="Times New Roman"/>
          <w:vertAlign w:val="superscript"/>
        </w:rPr>
        <w:t>1</w:t>
      </w:r>
      <w:r w:rsidR="00D97EC2" w:rsidRPr="00F44EAF">
        <w:rPr>
          <w:rFonts w:ascii="Times New Roman" w:hAnsi="Times New Roman"/>
          <w:vertAlign w:val="superscript"/>
        </w:rPr>
        <w:t>1</w:t>
      </w:r>
      <w:r w:rsidR="00691929" w:rsidRPr="00F44EAF">
        <w:rPr>
          <w:rFonts w:ascii="Times New Roman" w:hAnsi="Times New Roman"/>
          <w:vertAlign w:val="superscript"/>
        </w:rPr>
        <w:t>]</w:t>
      </w:r>
      <w:r w:rsidR="004F1102" w:rsidRPr="00A2662C">
        <w:rPr>
          <w:rFonts w:hint="eastAsia"/>
        </w:rPr>
        <w:t>。</w:t>
      </w:r>
      <w:r w:rsidR="00D97EC2" w:rsidRPr="00A2662C">
        <w:rPr>
          <w:rFonts w:hint="eastAsia"/>
        </w:rPr>
        <w:t>由于这两种码字的优异性能，</w:t>
      </w:r>
      <w:r w:rsidR="00CC29AF" w:rsidRPr="00733DD3">
        <w:rPr>
          <w:rFonts w:ascii="Times New Roman" w:hAnsi="Times New Roman"/>
        </w:rPr>
        <w:t>T</w:t>
      </w:r>
      <w:r w:rsidR="00CC29AF" w:rsidRPr="00733DD3">
        <w:rPr>
          <w:rFonts w:ascii="Times New Roman" w:hAnsi="Times New Roman" w:hint="eastAsia"/>
        </w:rPr>
        <w:t>urbo</w:t>
      </w:r>
      <w:r w:rsidR="00FB5CDB">
        <w:rPr>
          <w:rFonts w:ascii="Times New Roman" w:hAnsi="Times New Roman" w:hint="eastAsia"/>
        </w:rPr>
        <w:t>码</w:t>
      </w:r>
      <w:r w:rsidR="00CC29AF" w:rsidRPr="00A2662C">
        <w:rPr>
          <w:rFonts w:hint="eastAsia"/>
        </w:rPr>
        <w:t>被</w:t>
      </w:r>
      <w:r w:rsidR="00D97EC2" w:rsidRPr="00A2662C">
        <w:rPr>
          <w:rFonts w:hint="eastAsia"/>
        </w:rPr>
        <w:t>确定为</w:t>
      </w:r>
      <w:r w:rsidR="00CC29AF" w:rsidRPr="00A2662C">
        <w:rPr>
          <w:rFonts w:hint="eastAsia"/>
        </w:rPr>
        <w:t>商用</w:t>
      </w:r>
      <w:r w:rsidR="00CC29AF" w:rsidRPr="00F900B3">
        <w:rPr>
          <w:rFonts w:ascii="Times New Roman" w:hAnsi="Times New Roman" w:hint="eastAsia"/>
        </w:rPr>
        <w:t>3</w:t>
      </w:r>
      <w:r w:rsidR="00CC29AF" w:rsidRPr="00733DD3">
        <w:rPr>
          <w:rFonts w:ascii="Times New Roman" w:hAnsi="Times New Roman"/>
        </w:rPr>
        <w:t>G</w:t>
      </w:r>
      <w:r w:rsidR="00CC29AF" w:rsidRPr="00A2662C">
        <w:rPr>
          <w:rFonts w:hint="eastAsia"/>
        </w:rPr>
        <w:t>移动通信系统的关键技术，</w:t>
      </w:r>
      <w:r w:rsidR="00FB5CDB">
        <w:rPr>
          <w:rFonts w:hint="eastAsia"/>
        </w:rPr>
        <w:t>而</w:t>
      </w:r>
      <w:r w:rsidR="00CC29AF" w:rsidRPr="00733DD3">
        <w:rPr>
          <w:rFonts w:ascii="Times New Roman" w:hAnsi="Times New Roman" w:hint="eastAsia"/>
        </w:rPr>
        <w:t>L</w:t>
      </w:r>
      <w:r w:rsidR="00CC29AF" w:rsidRPr="00733DD3">
        <w:rPr>
          <w:rFonts w:ascii="Times New Roman" w:hAnsi="Times New Roman"/>
        </w:rPr>
        <w:t>DPC</w:t>
      </w:r>
      <w:r w:rsidR="00FB5CDB">
        <w:rPr>
          <w:rFonts w:ascii="Times New Roman" w:hAnsi="Times New Roman" w:hint="eastAsia"/>
        </w:rPr>
        <w:t>码</w:t>
      </w:r>
      <w:r w:rsidR="00CC29AF" w:rsidRPr="00A2662C">
        <w:rPr>
          <w:rFonts w:hint="eastAsia"/>
        </w:rPr>
        <w:t>被确定为第四代通信系统的关键技术，被广泛应用于卫星数字通信，光纤通信</w:t>
      </w:r>
      <w:r w:rsidR="0063085D" w:rsidRPr="00A2662C">
        <w:rPr>
          <w:rFonts w:hint="eastAsia"/>
        </w:rPr>
        <w:t>等领域</w:t>
      </w:r>
      <w:r w:rsidR="00D97EC2" w:rsidRPr="00A2662C">
        <w:rPr>
          <w:rFonts w:hint="eastAsia"/>
        </w:rPr>
        <w:t>。</w:t>
      </w:r>
      <w:r w:rsidR="0063085D" w:rsidRPr="00733DD3">
        <w:rPr>
          <w:rFonts w:ascii="Times New Roman" w:hAnsi="Times New Roman" w:hint="eastAsia"/>
        </w:rPr>
        <w:t>Turbo</w:t>
      </w:r>
      <w:r w:rsidR="0063085D" w:rsidRPr="00A2662C">
        <w:rPr>
          <w:rFonts w:hint="eastAsia"/>
        </w:rPr>
        <w:t>码和</w:t>
      </w:r>
      <w:r w:rsidR="0063085D" w:rsidRPr="00733DD3">
        <w:rPr>
          <w:rFonts w:ascii="Times New Roman" w:hAnsi="Times New Roman" w:hint="eastAsia"/>
        </w:rPr>
        <w:t>L</w:t>
      </w:r>
      <w:r w:rsidR="0063085D" w:rsidRPr="00733DD3">
        <w:rPr>
          <w:rFonts w:ascii="Times New Roman" w:hAnsi="Times New Roman"/>
        </w:rPr>
        <w:t>DPC</w:t>
      </w:r>
      <w:r w:rsidR="0063085D" w:rsidRPr="00A2662C">
        <w:rPr>
          <w:rFonts w:hint="eastAsia"/>
        </w:rPr>
        <w:t>码的出现使信道编码研究迈入了一个新的阶段。</w:t>
      </w:r>
    </w:p>
    <w:p w14:paraId="0764C534" w14:textId="12C32AD5" w:rsidR="0063085D" w:rsidRPr="00A2662C" w:rsidRDefault="00D97EC2" w:rsidP="005409C4">
      <w:pPr>
        <w:pStyle w:val="23"/>
        <w:jc w:val="both"/>
      </w:pPr>
      <w:r w:rsidRPr="00A2662C">
        <w:rPr>
          <w:rFonts w:hint="eastAsia"/>
        </w:rPr>
        <w:t>随着对</w:t>
      </w:r>
      <w:r w:rsidRPr="00733DD3">
        <w:rPr>
          <w:rFonts w:ascii="Times New Roman" w:hAnsi="Times New Roman" w:hint="eastAsia"/>
        </w:rPr>
        <w:t>Turbo</w:t>
      </w:r>
      <w:r w:rsidRPr="00A2662C">
        <w:rPr>
          <w:rFonts w:hint="eastAsia"/>
        </w:rPr>
        <w:t>码和</w:t>
      </w:r>
      <w:r w:rsidRPr="00733DD3">
        <w:rPr>
          <w:rFonts w:ascii="Times New Roman" w:hAnsi="Times New Roman" w:hint="eastAsia"/>
        </w:rPr>
        <w:t>L</w:t>
      </w:r>
      <w:r w:rsidRPr="00733DD3">
        <w:rPr>
          <w:rFonts w:ascii="Times New Roman" w:hAnsi="Times New Roman"/>
        </w:rPr>
        <w:t>DPC</w:t>
      </w:r>
      <w:r w:rsidRPr="00A2662C">
        <w:rPr>
          <w:rFonts w:hint="eastAsia"/>
        </w:rPr>
        <w:t>码</w:t>
      </w:r>
      <w:r w:rsidR="008B7B23">
        <w:rPr>
          <w:rFonts w:hint="eastAsia"/>
        </w:rPr>
        <w:t>的</w:t>
      </w:r>
      <w:r w:rsidRPr="00A2662C">
        <w:rPr>
          <w:rFonts w:hint="eastAsia"/>
        </w:rPr>
        <w:t>研究的深入</w:t>
      </w:r>
      <w:r w:rsidR="008A1D35" w:rsidRPr="00A2662C">
        <w:rPr>
          <w:rFonts w:hint="eastAsia"/>
        </w:rPr>
        <w:t>，很多学者都认为</w:t>
      </w:r>
      <w:r w:rsidRPr="00A2662C">
        <w:rPr>
          <w:rFonts w:hint="eastAsia"/>
        </w:rPr>
        <w:t>达到</w:t>
      </w:r>
      <w:r w:rsidR="008A1D35" w:rsidRPr="00A2662C">
        <w:rPr>
          <w:rFonts w:hint="eastAsia"/>
        </w:rPr>
        <w:t>香农极限</w:t>
      </w:r>
      <w:r w:rsidRPr="00A2662C">
        <w:rPr>
          <w:rFonts w:hint="eastAsia"/>
        </w:rPr>
        <w:t>的目标</w:t>
      </w:r>
      <w:r w:rsidR="008A1D35" w:rsidRPr="00A2662C">
        <w:rPr>
          <w:rFonts w:hint="eastAsia"/>
        </w:rPr>
        <w:t>近在咫尺，</w:t>
      </w:r>
      <w:r w:rsidRPr="00A2662C">
        <w:rPr>
          <w:rFonts w:hint="eastAsia"/>
        </w:rPr>
        <w:t>但是研究者却遇到一个棘手的问题，难以突破</w:t>
      </w:r>
      <w:r w:rsidR="008A1D35" w:rsidRPr="00A2662C">
        <w:rPr>
          <w:rFonts w:hint="eastAsia"/>
        </w:rPr>
        <w:t>：要想达到香农极限，码长必须无限长，</w:t>
      </w:r>
      <w:r w:rsidRPr="00A2662C">
        <w:rPr>
          <w:rFonts w:hint="eastAsia"/>
        </w:rPr>
        <w:t>意味着</w:t>
      </w:r>
      <w:r w:rsidR="008A1D35" w:rsidRPr="00A2662C">
        <w:rPr>
          <w:rFonts w:hint="eastAsia"/>
        </w:rPr>
        <w:t>编码必须随机</w:t>
      </w:r>
      <w:r w:rsidRPr="00A2662C">
        <w:rPr>
          <w:rFonts w:hint="eastAsia"/>
        </w:rPr>
        <w:t>。</w:t>
      </w:r>
      <w:r w:rsidR="008A1D35" w:rsidRPr="00A2662C">
        <w:rPr>
          <w:rFonts w:hint="eastAsia"/>
        </w:rPr>
        <w:t>这就使得编译码复杂度大大的增加，</w:t>
      </w:r>
      <w:r w:rsidRPr="00A2662C">
        <w:rPr>
          <w:rFonts w:hint="eastAsia"/>
        </w:rPr>
        <w:t>而且</w:t>
      </w:r>
      <w:r w:rsidR="008A1D35" w:rsidRPr="00A2662C">
        <w:rPr>
          <w:rFonts w:hint="eastAsia"/>
        </w:rPr>
        <w:t>对硬件要求也</w:t>
      </w:r>
      <w:r w:rsidRPr="00A2662C">
        <w:rPr>
          <w:rFonts w:hint="eastAsia"/>
        </w:rPr>
        <w:t>非常</w:t>
      </w:r>
      <w:r w:rsidR="008A1D35" w:rsidRPr="00A2662C">
        <w:rPr>
          <w:rFonts w:hint="eastAsia"/>
        </w:rPr>
        <w:t>高，实现困难。</w:t>
      </w:r>
      <w:r w:rsidRPr="00A2662C">
        <w:rPr>
          <w:rFonts w:hint="eastAsia"/>
        </w:rPr>
        <w:t>直到</w:t>
      </w:r>
      <w:r w:rsidR="008A1D35" w:rsidRPr="00A2662C">
        <w:rPr>
          <w:rFonts w:hint="eastAsia"/>
        </w:rPr>
        <w:t>极化码的问世，打破了这个僵局，一下引起了编码界的广泛关注。</w:t>
      </w:r>
    </w:p>
    <w:p w14:paraId="662808A0" w14:textId="3404CA3F" w:rsidR="008A1D35" w:rsidRPr="00A2662C" w:rsidRDefault="008A1D35" w:rsidP="005409C4">
      <w:pPr>
        <w:pStyle w:val="23"/>
        <w:jc w:val="both"/>
      </w:pPr>
      <w:r w:rsidRPr="00F900B3">
        <w:rPr>
          <w:rFonts w:ascii="Times New Roman" w:hAnsi="Times New Roman" w:hint="eastAsia"/>
        </w:rPr>
        <w:t>2</w:t>
      </w:r>
      <w:r w:rsidRPr="00F900B3">
        <w:rPr>
          <w:rFonts w:ascii="Times New Roman" w:hAnsi="Times New Roman"/>
        </w:rPr>
        <w:t>008</w:t>
      </w:r>
      <w:r w:rsidRPr="00A2662C">
        <w:rPr>
          <w:rFonts w:hint="eastAsia"/>
          <w:color w:val="000000" w:themeColor="text1"/>
        </w:rPr>
        <w:t>年</w:t>
      </w:r>
      <w:r w:rsidRPr="00A2662C">
        <w:rPr>
          <w:rFonts w:hint="eastAsia"/>
        </w:rPr>
        <w:t>，</w:t>
      </w:r>
      <w:proofErr w:type="spellStart"/>
      <w:r w:rsidRPr="00733DD3">
        <w:rPr>
          <w:rFonts w:ascii="Times New Roman" w:hAnsi="Times New Roman" w:hint="eastAsia"/>
        </w:rPr>
        <w:t>Erdal</w:t>
      </w:r>
      <w:proofErr w:type="spellEnd"/>
      <w:r w:rsidRPr="00F900B3">
        <w:rPr>
          <w:rFonts w:ascii="Times New Roman" w:hAnsi="Times New Roman"/>
        </w:rPr>
        <w:t xml:space="preserve"> </w:t>
      </w:r>
      <w:proofErr w:type="spellStart"/>
      <w:r w:rsidRPr="00733DD3">
        <w:rPr>
          <w:rFonts w:ascii="Times New Roman" w:hAnsi="Times New Roman"/>
        </w:rPr>
        <w:t>A</w:t>
      </w:r>
      <w:r w:rsidRPr="00733DD3">
        <w:rPr>
          <w:rFonts w:ascii="Times New Roman" w:hAnsi="Times New Roman" w:hint="eastAsia"/>
        </w:rPr>
        <w:t>rikan</w:t>
      </w:r>
      <w:proofErr w:type="spellEnd"/>
      <w:r w:rsidRPr="00A2662C">
        <w:rPr>
          <w:rFonts w:hint="eastAsia"/>
        </w:rPr>
        <w:t>教授在国际信息论</w:t>
      </w:r>
      <w:r w:rsidRPr="00733DD3">
        <w:rPr>
          <w:rFonts w:ascii="Times New Roman" w:hAnsi="Times New Roman" w:hint="eastAsia"/>
        </w:rPr>
        <w:t>I</w:t>
      </w:r>
      <w:r w:rsidRPr="00733DD3">
        <w:rPr>
          <w:rFonts w:ascii="Times New Roman" w:hAnsi="Times New Roman"/>
        </w:rPr>
        <w:t>SIT</w:t>
      </w:r>
      <w:r w:rsidRPr="00A2662C">
        <w:rPr>
          <w:rFonts w:hint="eastAsia"/>
        </w:rPr>
        <w:t>会议上首次提出了信道极化的</w:t>
      </w:r>
      <w:r w:rsidRPr="00A2662C">
        <w:rPr>
          <w:rFonts w:hint="eastAsia"/>
        </w:rPr>
        <w:lastRenderedPageBreak/>
        <w:t>概念</w:t>
      </w:r>
      <w:r w:rsidR="007022C5" w:rsidRPr="00F44EAF">
        <w:rPr>
          <w:rFonts w:ascii="Times New Roman" w:hAnsi="Times New Roman" w:hint="eastAsia"/>
          <w:vertAlign w:val="superscript"/>
        </w:rPr>
        <w:t>[</w:t>
      </w:r>
      <w:r w:rsidR="007022C5" w:rsidRPr="00F44EAF">
        <w:rPr>
          <w:rFonts w:ascii="Times New Roman" w:hAnsi="Times New Roman"/>
          <w:vertAlign w:val="superscript"/>
        </w:rPr>
        <w:t>12]</w:t>
      </w:r>
      <w:r w:rsidRPr="00A2662C">
        <w:rPr>
          <w:rFonts w:hint="eastAsia"/>
        </w:rPr>
        <w:t>；</w:t>
      </w:r>
      <w:r w:rsidRPr="00F900B3">
        <w:rPr>
          <w:rFonts w:ascii="Times New Roman" w:hAnsi="Times New Roman" w:hint="eastAsia"/>
        </w:rPr>
        <w:t>2</w:t>
      </w:r>
      <w:r w:rsidRPr="00F900B3">
        <w:rPr>
          <w:rFonts w:ascii="Times New Roman" w:hAnsi="Times New Roman"/>
        </w:rPr>
        <w:t>0</w:t>
      </w:r>
      <w:r w:rsidR="00C71693">
        <w:rPr>
          <w:rFonts w:ascii="Times New Roman" w:hAnsi="Times New Roman"/>
        </w:rPr>
        <w:t>0</w:t>
      </w:r>
      <w:r w:rsidRPr="00F900B3">
        <w:rPr>
          <w:rFonts w:ascii="Times New Roman" w:hAnsi="Times New Roman"/>
        </w:rPr>
        <w:t>9</w:t>
      </w:r>
      <w:r w:rsidRPr="00A2662C">
        <w:rPr>
          <w:rFonts w:hint="eastAsia"/>
        </w:rPr>
        <w:t>年在“</w:t>
      </w:r>
      <w:r w:rsidRPr="00733DD3">
        <w:rPr>
          <w:rFonts w:ascii="Times New Roman" w:hAnsi="Times New Roman" w:hint="eastAsia"/>
        </w:rPr>
        <w:t>I</w:t>
      </w:r>
      <w:r w:rsidRPr="00733DD3">
        <w:rPr>
          <w:rFonts w:ascii="Times New Roman" w:hAnsi="Times New Roman"/>
        </w:rPr>
        <w:t>EEE</w:t>
      </w:r>
      <w:r w:rsidRPr="00F900B3">
        <w:rPr>
          <w:rFonts w:ascii="Times New Roman" w:hAnsi="Times New Roman"/>
        </w:rPr>
        <w:t xml:space="preserve"> </w:t>
      </w:r>
      <w:r w:rsidRPr="00733DD3">
        <w:rPr>
          <w:rFonts w:ascii="Times New Roman" w:hAnsi="Times New Roman"/>
        </w:rPr>
        <w:t>Transaction</w:t>
      </w:r>
      <w:r w:rsidRPr="00F900B3">
        <w:rPr>
          <w:rFonts w:ascii="Times New Roman" w:hAnsi="Times New Roman"/>
        </w:rPr>
        <w:t xml:space="preserve"> </w:t>
      </w:r>
      <w:r w:rsidRPr="00733DD3">
        <w:rPr>
          <w:rFonts w:ascii="Times New Roman" w:hAnsi="Times New Roman"/>
        </w:rPr>
        <w:t>on</w:t>
      </w:r>
      <w:r w:rsidRPr="00F900B3">
        <w:rPr>
          <w:rFonts w:ascii="Times New Roman" w:hAnsi="Times New Roman"/>
        </w:rPr>
        <w:t xml:space="preserve"> </w:t>
      </w:r>
      <w:r w:rsidRPr="00733DD3">
        <w:rPr>
          <w:rFonts w:ascii="Times New Roman" w:hAnsi="Times New Roman"/>
        </w:rPr>
        <w:t>Information</w:t>
      </w:r>
      <w:r w:rsidRPr="00F900B3">
        <w:rPr>
          <w:rFonts w:ascii="Times New Roman" w:hAnsi="Times New Roman"/>
        </w:rPr>
        <w:t xml:space="preserve"> </w:t>
      </w:r>
      <w:r w:rsidRPr="00733DD3">
        <w:rPr>
          <w:rFonts w:ascii="Times New Roman" w:hAnsi="Times New Roman"/>
        </w:rPr>
        <w:t>Theory</w:t>
      </w:r>
      <w:r w:rsidRPr="00A2662C">
        <w:rPr>
          <w:rFonts w:hint="eastAsia"/>
        </w:rPr>
        <w:t>”</w:t>
      </w:r>
      <w:r w:rsidR="0024723A">
        <w:rPr>
          <w:rFonts w:hint="eastAsia"/>
        </w:rPr>
        <w:t>学术</w:t>
      </w:r>
      <w:r w:rsidRPr="00A2662C">
        <w:rPr>
          <w:rFonts w:hint="eastAsia"/>
        </w:rPr>
        <w:t>期刊上发表了一篇长达</w:t>
      </w:r>
      <w:r w:rsidRPr="00F900B3">
        <w:rPr>
          <w:rFonts w:ascii="Times New Roman" w:hAnsi="Times New Roman" w:hint="eastAsia"/>
        </w:rPr>
        <w:t>2</w:t>
      </w:r>
      <w:r w:rsidRPr="00F900B3">
        <w:rPr>
          <w:rFonts w:ascii="Times New Roman" w:hAnsi="Times New Roman"/>
        </w:rPr>
        <w:t>3</w:t>
      </w:r>
      <w:r w:rsidRPr="00A2662C">
        <w:rPr>
          <w:rFonts w:hint="eastAsia"/>
        </w:rPr>
        <w:t>页的论文，</w:t>
      </w:r>
      <w:r w:rsidR="00C0459A" w:rsidRPr="00A2662C">
        <w:rPr>
          <w:rFonts w:hint="eastAsia"/>
        </w:rPr>
        <w:t>在这篇论文中</w:t>
      </w:r>
      <w:r w:rsidRPr="00A2662C">
        <w:rPr>
          <w:rFonts w:hint="eastAsia"/>
        </w:rPr>
        <w:t>，</w:t>
      </w:r>
      <w:proofErr w:type="spellStart"/>
      <w:r w:rsidR="00C0459A" w:rsidRPr="00733DD3">
        <w:rPr>
          <w:rFonts w:ascii="Times New Roman" w:hAnsi="Times New Roman" w:hint="eastAsia"/>
        </w:rPr>
        <w:t>A</w:t>
      </w:r>
      <w:r w:rsidR="00C0459A" w:rsidRPr="00733DD3">
        <w:rPr>
          <w:rFonts w:ascii="Times New Roman" w:hAnsi="Times New Roman"/>
        </w:rPr>
        <w:t>rikan</w:t>
      </w:r>
      <w:proofErr w:type="spellEnd"/>
      <w:r w:rsidR="00C0459A" w:rsidRPr="00A2662C">
        <w:rPr>
          <w:rFonts w:hint="eastAsia"/>
        </w:rPr>
        <w:t>教授深入</w:t>
      </w:r>
      <w:r w:rsidR="00D7682E">
        <w:rPr>
          <w:rFonts w:hint="eastAsia"/>
        </w:rPr>
        <w:t>阐述</w:t>
      </w:r>
      <w:r w:rsidR="00C0459A" w:rsidRPr="00A2662C">
        <w:rPr>
          <w:rFonts w:hint="eastAsia"/>
        </w:rPr>
        <w:t>了信道极化原理，</w:t>
      </w:r>
      <w:r w:rsidRPr="00A2662C">
        <w:rPr>
          <w:rFonts w:hint="eastAsia"/>
        </w:rPr>
        <w:t>并给出了一种新的</w:t>
      </w:r>
      <w:r w:rsidR="00D7682E">
        <w:rPr>
          <w:rFonts w:hint="eastAsia"/>
        </w:rPr>
        <w:t>基于信道极化的</w:t>
      </w:r>
      <w:r w:rsidR="00C0459A" w:rsidRPr="00A2662C">
        <w:rPr>
          <w:rFonts w:hint="eastAsia"/>
        </w:rPr>
        <w:t>信道</w:t>
      </w:r>
      <w:r w:rsidRPr="00A2662C">
        <w:rPr>
          <w:rFonts w:hint="eastAsia"/>
        </w:rPr>
        <w:t>编码方式</w:t>
      </w:r>
      <w:r w:rsidR="00D7682E">
        <w:rPr>
          <w:rFonts w:hint="eastAsia"/>
        </w:rPr>
        <w:t>——</w:t>
      </w:r>
      <w:r w:rsidRPr="00A2662C">
        <w:rPr>
          <w:rFonts w:hint="eastAsia"/>
        </w:rPr>
        <w:t>极化码</w:t>
      </w:r>
      <w:r w:rsidR="00CE0E7F" w:rsidRPr="00A2662C">
        <w:rPr>
          <w:rFonts w:hint="eastAsia"/>
        </w:rPr>
        <w:t>(</w:t>
      </w:r>
      <w:r w:rsidR="008B1260" w:rsidRPr="00733DD3">
        <w:rPr>
          <w:rFonts w:ascii="Times New Roman" w:hAnsi="Times New Roman"/>
        </w:rPr>
        <w:t>p</w:t>
      </w:r>
      <w:r w:rsidR="00CE0E7F" w:rsidRPr="00733DD3">
        <w:rPr>
          <w:rFonts w:ascii="Times New Roman" w:hAnsi="Times New Roman"/>
        </w:rPr>
        <w:t>olar</w:t>
      </w:r>
      <w:r w:rsidR="00CE0E7F" w:rsidRPr="00F900B3">
        <w:rPr>
          <w:rFonts w:ascii="Times New Roman" w:hAnsi="Times New Roman"/>
        </w:rPr>
        <w:t xml:space="preserve"> </w:t>
      </w:r>
      <w:r w:rsidR="008B1260" w:rsidRPr="00733DD3">
        <w:rPr>
          <w:rFonts w:ascii="Times New Roman" w:hAnsi="Times New Roman"/>
        </w:rPr>
        <w:t>c</w:t>
      </w:r>
      <w:r w:rsidR="00CE0E7F" w:rsidRPr="00733DD3">
        <w:rPr>
          <w:rFonts w:ascii="Times New Roman" w:hAnsi="Times New Roman"/>
        </w:rPr>
        <w:t>ode</w:t>
      </w:r>
      <w:r w:rsidR="00CE0E7F" w:rsidRPr="00A2662C">
        <w:t>)</w:t>
      </w:r>
      <w:r w:rsidR="00A83B11" w:rsidRPr="00A83B11">
        <w:rPr>
          <w:rFonts w:ascii="Times New Roman" w:hAnsi="Times New Roman" w:hint="eastAsia"/>
          <w:vertAlign w:val="superscript"/>
        </w:rPr>
        <w:t xml:space="preserve"> </w:t>
      </w:r>
      <w:r w:rsidR="00A83B11" w:rsidRPr="00F44EAF">
        <w:rPr>
          <w:rFonts w:ascii="Times New Roman" w:hAnsi="Times New Roman" w:hint="eastAsia"/>
          <w:vertAlign w:val="superscript"/>
        </w:rPr>
        <w:t>[</w:t>
      </w:r>
      <w:r w:rsidR="00A83B11" w:rsidRPr="00F44EAF">
        <w:rPr>
          <w:rFonts w:ascii="Times New Roman" w:hAnsi="Times New Roman"/>
          <w:vertAlign w:val="superscript"/>
        </w:rPr>
        <w:t>13]</w:t>
      </w:r>
      <w:r w:rsidR="00CE0E7F" w:rsidRPr="00A2662C">
        <w:rPr>
          <w:rFonts w:hint="eastAsia"/>
        </w:rPr>
        <w:t>。</w:t>
      </w:r>
      <w:r w:rsidR="00FB39A5" w:rsidRPr="00FB39A5">
        <w:rPr>
          <w:rFonts w:hint="eastAsia"/>
        </w:rPr>
        <w:t>极化</w:t>
      </w:r>
      <w:proofErr w:type="gramStart"/>
      <w:r w:rsidR="00FB39A5" w:rsidRPr="00FB39A5">
        <w:rPr>
          <w:rFonts w:hint="eastAsia"/>
        </w:rPr>
        <w:t>码具有</w:t>
      </w:r>
      <w:proofErr w:type="gramEnd"/>
      <w:r w:rsidR="00FB39A5" w:rsidRPr="00FB39A5">
        <w:rPr>
          <w:rFonts w:hint="eastAsia"/>
        </w:rPr>
        <w:t>良好的构造特性,是目前为止</w:t>
      </w:r>
      <w:r w:rsidR="003776D9">
        <w:rPr>
          <w:rFonts w:hint="eastAsia"/>
        </w:rPr>
        <w:t>已</w:t>
      </w:r>
      <w:r w:rsidR="00FB39A5" w:rsidRPr="00FB39A5">
        <w:rPr>
          <w:rFonts w:hint="eastAsia"/>
        </w:rPr>
        <w:t>知的唯一能够被严密数学验证可以达到信道容量的信道编码</w:t>
      </w:r>
      <w:r w:rsidR="000B4D2A">
        <w:rPr>
          <w:rFonts w:hint="eastAsia"/>
        </w:rPr>
        <w:t>方案</w:t>
      </w:r>
      <w:r w:rsidR="00FB39A5" w:rsidRPr="00FB39A5">
        <w:rPr>
          <w:rFonts w:hint="eastAsia"/>
        </w:rPr>
        <w:t>。</w:t>
      </w:r>
    </w:p>
    <w:p w14:paraId="4050417C" w14:textId="5C3F8AB7" w:rsidR="00C53C1F" w:rsidRPr="00A2662C" w:rsidRDefault="00B6267B" w:rsidP="005409C4">
      <w:pPr>
        <w:autoSpaceDE w:val="0"/>
        <w:autoSpaceDN w:val="0"/>
        <w:snapToGrid/>
        <w:ind w:firstLine="480"/>
        <w:rPr>
          <w:rFonts w:ascii="宋体" w:hAnsi="宋体"/>
        </w:rPr>
      </w:pPr>
      <w:r w:rsidRPr="00A2662C">
        <w:rPr>
          <w:rFonts w:ascii="宋体" w:hAnsi="宋体" w:hint="eastAsia"/>
        </w:rPr>
        <w:t>与其他编码不同，</w:t>
      </w:r>
      <w:r w:rsidR="00C53C1F" w:rsidRPr="00A2662C">
        <w:rPr>
          <w:rFonts w:ascii="宋体" w:hAnsi="宋体" w:hint="eastAsia"/>
        </w:rPr>
        <w:t>极化码的结构化特征更强，具有规则的、复杂度较低的编码和译码结构，并且具有良好的渐进性能和纠错性能</w:t>
      </w:r>
      <w:r w:rsidRPr="00A2662C">
        <w:rPr>
          <w:rFonts w:ascii="宋体" w:hAnsi="宋体" w:hint="eastAsia"/>
        </w:rPr>
        <w:t>，没有误码平层现象</w:t>
      </w:r>
      <w:r w:rsidR="00C71693">
        <w:rPr>
          <w:rFonts w:ascii="宋体" w:hAnsi="宋体" w:hint="eastAsia"/>
        </w:rPr>
        <w:t>。极化</w:t>
      </w:r>
      <w:proofErr w:type="gramStart"/>
      <w:r w:rsidR="00C71693">
        <w:rPr>
          <w:rFonts w:ascii="宋体" w:hAnsi="宋体" w:hint="eastAsia"/>
        </w:rPr>
        <w:t>码</w:t>
      </w:r>
      <w:r w:rsidRPr="00A2662C">
        <w:rPr>
          <w:rFonts w:ascii="宋体" w:hAnsi="宋体" w:hint="eastAsia"/>
        </w:rPr>
        <w:t>拥有</w:t>
      </w:r>
      <w:proofErr w:type="gramEnd"/>
      <w:r w:rsidRPr="00A2662C">
        <w:rPr>
          <w:rFonts w:ascii="宋体" w:hAnsi="宋体" w:hint="eastAsia"/>
        </w:rPr>
        <w:t>更加灵活的速率</w:t>
      </w:r>
      <w:proofErr w:type="gramStart"/>
      <w:r w:rsidRPr="00A2662C">
        <w:rPr>
          <w:rFonts w:ascii="宋体" w:hAnsi="宋体" w:hint="eastAsia"/>
        </w:rPr>
        <w:t>适</w:t>
      </w:r>
      <w:proofErr w:type="gramEnd"/>
      <w:r w:rsidRPr="00A2662C">
        <w:rPr>
          <w:rFonts w:ascii="宋体" w:hAnsi="宋体" w:hint="eastAsia"/>
        </w:rPr>
        <w:t>配方案，在实际应用中更加具有弹性和延伸性。</w:t>
      </w:r>
      <w:r w:rsidR="00D7682E">
        <w:rPr>
          <w:rFonts w:ascii="宋体" w:hAnsi="宋体" w:hint="eastAsia"/>
        </w:rPr>
        <w:t>在</w:t>
      </w:r>
      <w:r w:rsidRPr="00F900B3">
        <w:rPr>
          <w:rFonts w:hint="eastAsia"/>
          <w:iCs/>
        </w:rPr>
        <w:t>2</w:t>
      </w:r>
      <w:r w:rsidRPr="00F900B3">
        <w:rPr>
          <w:iCs/>
        </w:rPr>
        <w:t>016</w:t>
      </w:r>
      <w:r w:rsidRPr="00A2662C">
        <w:rPr>
          <w:rFonts w:ascii="宋体" w:hAnsi="宋体" w:hint="eastAsia"/>
        </w:rPr>
        <w:t>年的</w:t>
      </w:r>
      <w:r w:rsidRPr="00F900B3">
        <w:rPr>
          <w:rFonts w:hint="eastAsia"/>
          <w:iCs/>
        </w:rPr>
        <w:t>1</w:t>
      </w:r>
      <w:r w:rsidRPr="00F900B3">
        <w:rPr>
          <w:iCs/>
        </w:rPr>
        <w:t>1</w:t>
      </w:r>
      <w:r w:rsidRPr="00A2662C">
        <w:rPr>
          <w:rFonts w:ascii="宋体" w:hAnsi="宋体" w:hint="eastAsia"/>
        </w:rPr>
        <w:t>月</w:t>
      </w:r>
      <w:r w:rsidR="00D7682E">
        <w:rPr>
          <w:rFonts w:ascii="宋体" w:hAnsi="宋体" w:hint="eastAsia"/>
        </w:rPr>
        <w:t>召开的</w:t>
      </w:r>
      <w:r w:rsidR="000D7E3A" w:rsidRPr="00F900B3">
        <w:rPr>
          <w:rFonts w:hint="eastAsia"/>
          <w:iCs/>
        </w:rPr>
        <w:t>3</w:t>
      </w:r>
      <w:r w:rsidR="000D7E3A" w:rsidRPr="00733DD3">
        <w:rPr>
          <w:iCs/>
        </w:rPr>
        <w:t>GPP</w:t>
      </w:r>
      <w:r w:rsidR="000D7E3A" w:rsidRPr="00F900B3">
        <w:rPr>
          <w:iCs/>
        </w:rPr>
        <w:t xml:space="preserve"> </w:t>
      </w:r>
      <w:r w:rsidR="000D7E3A" w:rsidRPr="00733DD3">
        <w:rPr>
          <w:iCs/>
        </w:rPr>
        <w:t>RAN</w:t>
      </w:r>
      <w:r w:rsidR="000D7E3A" w:rsidRPr="00F900B3">
        <w:rPr>
          <w:iCs/>
        </w:rPr>
        <w:t>187</w:t>
      </w:r>
      <w:r w:rsidR="00FB39A5">
        <w:rPr>
          <w:rFonts w:ascii="宋体" w:hAnsi="宋体" w:hint="eastAsia"/>
        </w:rPr>
        <w:t>大会</w:t>
      </w:r>
      <w:r w:rsidR="000D7E3A" w:rsidRPr="00A2662C">
        <w:rPr>
          <w:rFonts w:ascii="宋体" w:hAnsi="宋体" w:hint="eastAsia"/>
        </w:rPr>
        <w:t>上，由华为</w:t>
      </w:r>
      <w:r w:rsidR="008B7B23">
        <w:rPr>
          <w:rFonts w:ascii="宋体" w:hAnsi="宋体" w:hint="eastAsia"/>
        </w:rPr>
        <w:t>公司</w:t>
      </w:r>
      <w:r w:rsidR="00FB39A5">
        <w:rPr>
          <w:rFonts w:ascii="宋体" w:hAnsi="宋体" w:hint="eastAsia"/>
        </w:rPr>
        <w:t>发布并</w:t>
      </w:r>
      <w:r w:rsidR="000D7E3A" w:rsidRPr="00A2662C">
        <w:rPr>
          <w:rFonts w:ascii="宋体" w:hAnsi="宋体" w:hint="eastAsia"/>
        </w:rPr>
        <w:t>主推的极化码编码方案</w:t>
      </w:r>
      <w:r w:rsidR="00FB39A5">
        <w:rPr>
          <w:rFonts w:ascii="宋体" w:hAnsi="宋体" w:hint="eastAsia"/>
        </w:rPr>
        <w:t>击</w:t>
      </w:r>
      <w:r w:rsidR="000D7E3A" w:rsidRPr="00A2662C">
        <w:rPr>
          <w:rFonts w:ascii="宋体" w:hAnsi="宋体" w:hint="eastAsia"/>
        </w:rPr>
        <w:t>败</w:t>
      </w:r>
      <w:r w:rsidR="00FB39A5">
        <w:rPr>
          <w:rFonts w:ascii="宋体" w:hAnsi="宋体" w:hint="eastAsia"/>
        </w:rPr>
        <w:t>了</w:t>
      </w:r>
      <w:r w:rsidR="000D7E3A" w:rsidRPr="00733DD3">
        <w:rPr>
          <w:rFonts w:hint="eastAsia"/>
          <w:iCs/>
        </w:rPr>
        <w:t>Turbo</w:t>
      </w:r>
      <w:r w:rsidR="000D7E3A" w:rsidRPr="00A2662C">
        <w:rPr>
          <w:rFonts w:ascii="宋体" w:hAnsi="宋体" w:hint="eastAsia"/>
        </w:rPr>
        <w:t>码和</w:t>
      </w:r>
      <w:r w:rsidR="000D7E3A" w:rsidRPr="00733DD3">
        <w:rPr>
          <w:rFonts w:hint="eastAsia"/>
          <w:iCs/>
        </w:rPr>
        <w:t>L</w:t>
      </w:r>
      <w:r w:rsidR="000D7E3A" w:rsidRPr="00733DD3">
        <w:rPr>
          <w:iCs/>
        </w:rPr>
        <w:t>DPC</w:t>
      </w:r>
      <w:r w:rsidR="000D7E3A" w:rsidRPr="00A2662C">
        <w:rPr>
          <w:rFonts w:ascii="宋体" w:hAnsi="宋体" w:hint="eastAsia"/>
        </w:rPr>
        <w:t>码，被</w:t>
      </w:r>
      <w:r w:rsidR="00FB39A5">
        <w:rPr>
          <w:rFonts w:ascii="宋体" w:hAnsi="宋体" w:hint="eastAsia"/>
        </w:rPr>
        <w:t>认定是</w:t>
      </w:r>
      <w:r w:rsidR="00C71693" w:rsidRPr="00C71693">
        <w:t>5</w:t>
      </w:r>
      <w:r w:rsidR="00C71693" w:rsidRPr="00733DD3">
        <w:t>G</w:t>
      </w:r>
      <w:r w:rsidR="000D7E3A" w:rsidRPr="00A2662C">
        <w:rPr>
          <w:rFonts w:ascii="宋体" w:hAnsi="宋体" w:hint="eastAsia"/>
        </w:rPr>
        <w:t>移动通信技术增强移动宽带</w:t>
      </w:r>
      <w:r w:rsidR="00E72232" w:rsidRPr="00A2662C">
        <w:rPr>
          <w:rFonts w:ascii="宋体" w:hAnsi="宋体" w:hint="eastAsia"/>
        </w:rPr>
        <w:t>(</w:t>
      </w:r>
      <w:r w:rsidR="00A93FDA" w:rsidRPr="00733DD3">
        <w:rPr>
          <w:rFonts w:hint="eastAsia"/>
          <w:iCs/>
        </w:rPr>
        <w:t>e</w:t>
      </w:r>
      <w:r w:rsidR="000D7E3A" w:rsidRPr="00733DD3">
        <w:rPr>
          <w:iCs/>
        </w:rPr>
        <w:t>nhanced</w:t>
      </w:r>
      <w:r w:rsidR="000D7E3A" w:rsidRPr="00F900B3">
        <w:rPr>
          <w:iCs/>
        </w:rPr>
        <w:t xml:space="preserve"> </w:t>
      </w:r>
      <w:r w:rsidR="00A93FDA" w:rsidRPr="00733DD3">
        <w:rPr>
          <w:iCs/>
        </w:rPr>
        <w:t>m</w:t>
      </w:r>
      <w:r w:rsidR="000D7E3A" w:rsidRPr="00733DD3">
        <w:rPr>
          <w:iCs/>
        </w:rPr>
        <w:t>obile</w:t>
      </w:r>
      <w:r w:rsidR="000D7E3A" w:rsidRPr="00F900B3">
        <w:rPr>
          <w:iCs/>
        </w:rPr>
        <w:t xml:space="preserve"> </w:t>
      </w:r>
      <w:r w:rsidR="00A93FDA" w:rsidRPr="00733DD3">
        <w:rPr>
          <w:iCs/>
        </w:rPr>
        <w:t>b</w:t>
      </w:r>
      <w:r w:rsidR="000D7E3A" w:rsidRPr="00733DD3">
        <w:rPr>
          <w:iCs/>
        </w:rPr>
        <w:t>road</w:t>
      </w:r>
      <w:r w:rsidR="00A93FDA" w:rsidRPr="00F900B3">
        <w:rPr>
          <w:iCs/>
        </w:rPr>
        <w:t xml:space="preserve"> </w:t>
      </w:r>
      <w:r w:rsidR="000D7E3A" w:rsidRPr="00733DD3">
        <w:rPr>
          <w:iCs/>
        </w:rPr>
        <w:t>band</w:t>
      </w:r>
      <w:r w:rsidR="000D7E3A" w:rsidRPr="00F900B3">
        <w:rPr>
          <w:rFonts w:hint="eastAsia"/>
          <w:iCs/>
        </w:rPr>
        <w:t>，</w:t>
      </w:r>
      <w:proofErr w:type="spellStart"/>
      <w:r w:rsidR="000D7E3A" w:rsidRPr="00733DD3">
        <w:rPr>
          <w:iCs/>
        </w:rPr>
        <w:t>eMBB</w:t>
      </w:r>
      <w:proofErr w:type="spellEnd"/>
      <w:r w:rsidR="00E72232" w:rsidRPr="00A2662C">
        <w:rPr>
          <w:rFonts w:ascii="宋体" w:hAnsi="宋体"/>
        </w:rPr>
        <w:t>)</w:t>
      </w:r>
      <w:r w:rsidR="00FB39A5">
        <w:rPr>
          <w:rFonts w:ascii="宋体" w:hAnsi="宋体" w:hint="eastAsia"/>
        </w:rPr>
        <w:t>应用</w:t>
      </w:r>
      <w:r w:rsidR="000D7E3A" w:rsidRPr="00A2662C">
        <w:rPr>
          <w:rFonts w:ascii="宋体" w:hAnsi="宋体" w:hint="eastAsia"/>
        </w:rPr>
        <w:t>场景下控制信道的编码方案</w:t>
      </w:r>
      <w:r w:rsidR="00E72232" w:rsidRPr="00F44EAF">
        <w:rPr>
          <w:rFonts w:hint="eastAsia"/>
          <w:iCs/>
          <w:vertAlign w:val="superscript"/>
        </w:rPr>
        <w:t>[</w:t>
      </w:r>
      <w:r w:rsidR="00E72232" w:rsidRPr="00F44EAF">
        <w:rPr>
          <w:iCs/>
          <w:vertAlign w:val="superscript"/>
        </w:rPr>
        <w:t>1</w:t>
      </w:r>
      <w:r w:rsidR="007022C5" w:rsidRPr="00F44EAF">
        <w:rPr>
          <w:iCs/>
          <w:vertAlign w:val="superscript"/>
        </w:rPr>
        <w:t>4</w:t>
      </w:r>
      <w:r w:rsidR="00E72232" w:rsidRPr="00F44EAF">
        <w:rPr>
          <w:iCs/>
          <w:vertAlign w:val="superscript"/>
        </w:rPr>
        <w:t>]</w:t>
      </w:r>
      <w:r w:rsidR="00E72232" w:rsidRPr="00A2662C">
        <w:rPr>
          <w:rFonts w:ascii="宋体" w:hAnsi="宋体" w:hint="eastAsia"/>
        </w:rPr>
        <w:t>。</w:t>
      </w:r>
      <w:r w:rsidR="00D7682E">
        <w:rPr>
          <w:rFonts w:ascii="宋体" w:hAnsi="宋体" w:hint="eastAsia"/>
        </w:rPr>
        <w:t>极化码的成功代表着中国公司在通信领域的影响力</w:t>
      </w:r>
      <w:r w:rsidR="00C53C1F" w:rsidRPr="00A2662C">
        <w:rPr>
          <w:rFonts w:ascii="宋体" w:hAnsi="宋体" w:hint="eastAsia"/>
        </w:rPr>
        <w:t>，是里程碑式的成就。</w:t>
      </w:r>
    </w:p>
    <w:p w14:paraId="1D64C504" w14:textId="0BCEDAD7" w:rsidR="00C53C1F" w:rsidRPr="00A2662C" w:rsidRDefault="00C53C1F" w:rsidP="005409C4">
      <w:pPr>
        <w:pStyle w:val="af9"/>
        <w:shd w:val="clear" w:color="auto" w:fill="FFFFFF"/>
        <w:spacing w:before="0" w:beforeAutospacing="0" w:after="0" w:afterAutospacing="0" w:line="400" w:lineRule="exact"/>
        <w:ind w:firstLineChars="200" w:firstLine="480"/>
        <w:jc w:val="both"/>
        <w:rPr>
          <w:rFonts w:cs="Times New Roman"/>
          <w:kern w:val="2"/>
        </w:rPr>
      </w:pPr>
      <w:r w:rsidRPr="00F44EAF">
        <w:rPr>
          <w:rFonts w:ascii="Times New Roman" w:hAnsi="Times New Roman" w:cs="Times New Roman"/>
          <w:iCs/>
          <w:kern w:val="2"/>
        </w:rPr>
        <w:t>5</w:t>
      </w:r>
      <w:r w:rsidRPr="00733DD3">
        <w:rPr>
          <w:rFonts w:ascii="Times New Roman" w:hAnsi="Times New Roman" w:cs="Times New Roman"/>
          <w:iCs/>
          <w:kern w:val="2"/>
        </w:rPr>
        <w:t>G</w:t>
      </w:r>
      <w:r w:rsidRPr="00A2662C">
        <w:rPr>
          <w:rFonts w:cs="Times New Roman"/>
          <w:kern w:val="2"/>
        </w:rPr>
        <w:t>是第五代移动通讯系统的简称，是</w:t>
      </w:r>
      <w:r w:rsidRPr="00F44EAF">
        <w:rPr>
          <w:rFonts w:ascii="Times New Roman" w:hAnsi="Times New Roman" w:cs="Times New Roman"/>
          <w:iCs/>
          <w:kern w:val="2"/>
        </w:rPr>
        <w:t>4</w:t>
      </w:r>
      <w:r w:rsidRPr="00733DD3">
        <w:rPr>
          <w:rFonts w:ascii="Times New Roman" w:hAnsi="Times New Roman" w:cs="Times New Roman"/>
          <w:iCs/>
          <w:kern w:val="2"/>
        </w:rPr>
        <w:t>G</w:t>
      </w:r>
      <w:r w:rsidRPr="00A2662C">
        <w:rPr>
          <w:rFonts w:cs="Times New Roman"/>
          <w:kern w:val="2"/>
        </w:rPr>
        <w:t>的升级</w:t>
      </w:r>
      <w:r w:rsidR="00A93FDA" w:rsidRPr="00A2662C">
        <w:rPr>
          <w:rFonts w:cs="Times New Roman" w:hint="eastAsia"/>
          <w:kern w:val="2"/>
        </w:rPr>
        <w:t>。</w:t>
      </w:r>
      <w:r w:rsidR="00A93FDA" w:rsidRPr="00F44EAF">
        <w:rPr>
          <w:rFonts w:ascii="Times New Roman" w:hAnsi="Times New Roman" w:cs="Times New Roman" w:hint="eastAsia"/>
          <w:iCs/>
          <w:kern w:val="2"/>
        </w:rPr>
        <w:t>5</w:t>
      </w:r>
      <w:r w:rsidR="00A93FDA" w:rsidRPr="00733DD3">
        <w:rPr>
          <w:rFonts w:ascii="Times New Roman" w:hAnsi="Times New Roman" w:cs="Times New Roman"/>
          <w:iCs/>
          <w:kern w:val="2"/>
        </w:rPr>
        <w:t>G</w:t>
      </w:r>
      <w:r w:rsidR="00A93FDA" w:rsidRPr="00A2662C">
        <w:rPr>
          <w:rFonts w:cs="Times New Roman" w:hint="eastAsia"/>
          <w:kern w:val="2"/>
        </w:rPr>
        <w:t>的应用</w:t>
      </w:r>
      <w:r w:rsidR="004058AB">
        <w:rPr>
          <w:rFonts w:cs="Times New Roman" w:hint="eastAsia"/>
          <w:kern w:val="2"/>
        </w:rPr>
        <w:t>更加</w:t>
      </w:r>
      <w:r w:rsidR="00A93FDA" w:rsidRPr="00A2662C">
        <w:rPr>
          <w:rFonts w:cs="Times New Roman" w:hint="eastAsia"/>
          <w:kern w:val="2"/>
        </w:rPr>
        <w:t>多样化</w:t>
      </w:r>
      <w:r w:rsidR="00A93FDA" w:rsidRPr="00F44EAF">
        <w:rPr>
          <w:rFonts w:ascii="Times New Roman" w:hAnsi="Times New Roman" w:cs="Times New Roman" w:hint="eastAsia"/>
          <w:iCs/>
          <w:kern w:val="2"/>
          <w:vertAlign w:val="superscript"/>
        </w:rPr>
        <w:t>[</w:t>
      </w:r>
      <w:r w:rsidR="00A93FDA" w:rsidRPr="00F44EAF">
        <w:rPr>
          <w:rFonts w:ascii="Times New Roman" w:hAnsi="Times New Roman" w:cs="Times New Roman"/>
          <w:iCs/>
          <w:kern w:val="2"/>
          <w:vertAlign w:val="superscript"/>
        </w:rPr>
        <w:t>1</w:t>
      </w:r>
      <w:r w:rsidR="007022C5" w:rsidRPr="00F44EAF">
        <w:rPr>
          <w:rFonts w:ascii="Times New Roman" w:hAnsi="Times New Roman" w:cs="Times New Roman"/>
          <w:iCs/>
          <w:kern w:val="2"/>
          <w:vertAlign w:val="superscript"/>
        </w:rPr>
        <w:t>5</w:t>
      </w:r>
      <w:r w:rsidR="00A93FDA" w:rsidRPr="00F44EAF">
        <w:rPr>
          <w:rFonts w:ascii="Times New Roman" w:hAnsi="Times New Roman" w:cs="Times New Roman"/>
          <w:iCs/>
          <w:kern w:val="2"/>
          <w:vertAlign w:val="superscript"/>
        </w:rPr>
        <w:t>]</w:t>
      </w:r>
      <w:r w:rsidR="00A93FDA" w:rsidRPr="00A2662C">
        <w:rPr>
          <w:rFonts w:cs="Times New Roman"/>
          <w:kern w:val="2"/>
        </w:rPr>
        <w:t>,</w:t>
      </w:r>
      <w:r w:rsidR="004058AB">
        <w:rPr>
          <w:rFonts w:cs="Times New Roman" w:hint="eastAsia"/>
          <w:kern w:val="2"/>
        </w:rPr>
        <w:t>比如</w:t>
      </w:r>
      <w:r w:rsidR="004058AB" w:rsidRPr="00733DD3">
        <w:rPr>
          <w:rFonts w:ascii="Times New Roman" w:hAnsi="Times New Roman" w:cs="Times New Roman"/>
          <w:kern w:val="2"/>
        </w:rPr>
        <w:t>VR</w:t>
      </w:r>
      <w:r w:rsidR="004058AB" w:rsidRPr="004058AB">
        <w:rPr>
          <w:rFonts w:ascii="Times New Roman" w:hAnsi="Times New Roman" w:cs="Times New Roman"/>
          <w:kern w:val="2"/>
        </w:rPr>
        <w:t>/</w:t>
      </w:r>
      <w:r w:rsidR="004058AB" w:rsidRPr="00733DD3">
        <w:rPr>
          <w:rFonts w:ascii="Times New Roman" w:hAnsi="Times New Roman" w:cs="Times New Roman"/>
          <w:kern w:val="2"/>
        </w:rPr>
        <w:t>AR</w:t>
      </w:r>
      <w:r w:rsidR="004058AB">
        <w:rPr>
          <w:rFonts w:ascii="Times New Roman" w:hAnsi="Times New Roman" w:cs="Times New Roman" w:hint="eastAsia"/>
          <w:kern w:val="2"/>
        </w:rPr>
        <w:t>，车联网，自动驾驶技术等等。</w:t>
      </w:r>
      <w:r w:rsidR="004058AB" w:rsidRPr="00F44EAF">
        <w:rPr>
          <w:rFonts w:ascii="Times New Roman" w:hAnsi="Times New Roman" w:cs="Times New Roman" w:hint="eastAsia"/>
          <w:iCs/>
          <w:kern w:val="2"/>
        </w:rPr>
        <w:t>5</w:t>
      </w:r>
      <w:r w:rsidR="004058AB" w:rsidRPr="00733DD3">
        <w:rPr>
          <w:rFonts w:ascii="Times New Roman" w:hAnsi="Times New Roman" w:cs="Times New Roman"/>
          <w:iCs/>
          <w:kern w:val="2"/>
        </w:rPr>
        <w:t>G</w:t>
      </w:r>
      <w:r w:rsidRPr="00A2662C">
        <w:rPr>
          <w:rFonts w:cs="Times New Roman"/>
          <w:kern w:val="2"/>
        </w:rPr>
        <w:t>的特点是</w:t>
      </w:r>
      <w:r w:rsidR="00777713" w:rsidRPr="00A2662C">
        <w:rPr>
          <w:rFonts w:cs="Times New Roman" w:hint="eastAsia"/>
          <w:kern w:val="2"/>
        </w:rPr>
        <w:t>高速度、低功耗、低时延，相比</w:t>
      </w:r>
      <w:r w:rsidR="00777713" w:rsidRPr="00F44EAF">
        <w:rPr>
          <w:rFonts w:ascii="Times New Roman" w:hAnsi="Times New Roman" w:cs="Times New Roman" w:hint="eastAsia"/>
          <w:iCs/>
          <w:kern w:val="2"/>
        </w:rPr>
        <w:t>4</w:t>
      </w:r>
      <w:r w:rsidR="00777713" w:rsidRPr="00733DD3">
        <w:rPr>
          <w:rFonts w:ascii="Times New Roman" w:hAnsi="Times New Roman" w:cs="Times New Roman"/>
          <w:iCs/>
          <w:kern w:val="2"/>
        </w:rPr>
        <w:t>G</w:t>
      </w:r>
      <w:r w:rsidR="00777713" w:rsidRPr="00A2662C">
        <w:rPr>
          <w:rFonts w:cs="Times New Roman" w:hint="eastAsia"/>
          <w:kern w:val="2"/>
        </w:rPr>
        <w:t>速率要快出一个量级左右。</w:t>
      </w:r>
      <w:r w:rsidR="00777713" w:rsidRPr="00F44EAF">
        <w:rPr>
          <w:rFonts w:ascii="Times New Roman" w:hAnsi="Times New Roman" w:cs="Times New Roman" w:hint="eastAsia"/>
          <w:iCs/>
          <w:kern w:val="2"/>
        </w:rPr>
        <w:t>5</w:t>
      </w:r>
      <w:r w:rsidR="00777713" w:rsidRPr="00733DD3">
        <w:rPr>
          <w:rFonts w:ascii="Times New Roman" w:hAnsi="Times New Roman" w:cs="Times New Roman"/>
          <w:iCs/>
          <w:kern w:val="2"/>
        </w:rPr>
        <w:t>G</w:t>
      </w:r>
      <w:r w:rsidRPr="00A2662C">
        <w:rPr>
          <w:rFonts w:cs="Times New Roman"/>
          <w:kern w:val="2"/>
        </w:rPr>
        <w:t>对物联网做了优化，</w:t>
      </w:r>
      <w:r w:rsidR="000B4D2A">
        <w:rPr>
          <w:rFonts w:cs="Times New Roman" w:hint="eastAsia"/>
          <w:kern w:val="2"/>
        </w:rPr>
        <w:t>使其</w:t>
      </w:r>
      <w:r w:rsidRPr="00A2662C">
        <w:rPr>
          <w:rFonts w:cs="Times New Roman"/>
          <w:kern w:val="2"/>
        </w:rPr>
        <w:t>具有更低的时延，</w:t>
      </w:r>
      <w:r w:rsidR="004058AB">
        <w:rPr>
          <w:rFonts w:cs="Times New Roman" w:hint="eastAsia"/>
          <w:kern w:val="2"/>
        </w:rPr>
        <w:t>能够满足</w:t>
      </w:r>
      <w:r w:rsidRPr="00A2662C">
        <w:rPr>
          <w:rFonts w:cs="Times New Roman"/>
          <w:kern w:val="2"/>
        </w:rPr>
        <w:t>虚拟现实</w:t>
      </w:r>
      <w:r w:rsidR="004058AB">
        <w:rPr>
          <w:rFonts w:cs="Times New Roman" w:hint="eastAsia"/>
          <w:kern w:val="2"/>
        </w:rPr>
        <w:t>，智能交通，通信，物联网等</w:t>
      </w:r>
      <w:r w:rsidRPr="00A2662C">
        <w:rPr>
          <w:rFonts w:cs="Times New Roman"/>
          <w:kern w:val="2"/>
        </w:rPr>
        <w:t>的需求。</w:t>
      </w:r>
      <w:r w:rsidR="004058AB">
        <w:rPr>
          <w:rFonts w:cs="Times New Roman" w:hint="eastAsia"/>
          <w:kern w:val="2"/>
        </w:rPr>
        <w:t>因此，</w:t>
      </w:r>
      <w:r w:rsidR="00D20404" w:rsidRPr="00F44EAF">
        <w:rPr>
          <w:rFonts w:ascii="Times New Roman" w:hAnsi="Times New Roman" w:cs="Times New Roman" w:hint="eastAsia"/>
          <w:iCs/>
          <w:kern w:val="2"/>
        </w:rPr>
        <w:t>5</w:t>
      </w:r>
      <w:r w:rsidR="00D20404" w:rsidRPr="00733DD3">
        <w:rPr>
          <w:rFonts w:ascii="Times New Roman" w:hAnsi="Times New Roman" w:cs="Times New Roman"/>
          <w:iCs/>
          <w:kern w:val="2"/>
        </w:rPr>
        <w:t>G</w:t>
      </w:r>
      <w:r w:rsidR="00D20404" w:rsidRPr="00A2662C">
        <w:rPr>
          <w:rFonts w:cs="Times New Roman" w:hint="eastAsia"/>
          <w:kern w:val="2"/>
        </w:rPr>
        <w:t>成为国家</w:t>
      </w:r>
      <w:r w:rsidR="004058AB">
        <w:rPr>
          <w:rFonts w:cs="Times New Roman" w:hint="eastAsia"/>
          <w:kern w:val="2"/>
        </w:rPr>
        <w:t>提升科技和经济竞争力的重要战略方针</w:t>
      </w:r>
      <w:r w:rsidR="00D20404" w:rsidRPr="00A2662C">
        <w:rPr>
          <w:rFonts w:cs="Times New Roman" w:hint="eastAsia"/>
          <w:kern w:val="2"/>
        </w:rPr>
        <w:t>。而极化码作为</w:t>
      </w:r>
      <w:r w:rsidR="00D20404" w:rsidRPr="00F44EAF">
        <w:rPr>
          <w:rFonts w:ascii="Times New Roman" w:hAnsi="Times New Roman" w:cs="Times New Roman" w:hint="eastAsia"/>
          <w:iCs/>
          <w:kern w:val="2"/>
        </w:rPr>
        <w:t>5</w:t>
      </w:r>
      <w:r w:rsidR="00D20404" w:rsidRPr="00733DD3">
        <w:rPr>
          <w:rFonts w:ascii="Times New Roman" w:hAnsi="Times New Roman" w:cs="Times New Roman"/>
          <w:iCs/>
          <w:kern w:val="2"/>
        </w:rPr>
        <w:t>G</w:t>
      </w:r>
      <w:r w:rsidR="00777713" w:rsidRPr="00A2662C">
        <w:rPr>
          <w:rFonts w:cs="Times New Roman" w:hint="eastAsia"/>
          <w:kern w:val="2"/>
        </w:rPr>
        <w:t>物理层</w:t>
      </w:r>
      <w:r w:rsidR="00D20404" w:rsidRPr="00A2662C">
        <w:rPr>
          <w:rFonts w:cs="Times New Roman" w:hint="eastAsia"/>
          <w:kern w:val="2"/>
        </w:rPr>
        <w:t>的核心技术，</w:t>
      </w:r>
      <w:r w:rsidR="007C18C6" w:rsidRPr="00A2662C">
        <w:rPr>
          <w:rFonts w:cs="Times New Roman" w:hint="eastAsia"/>
          <w:kern w:val="2"/>
        </w:rPr>
        <w:t>将对</w:t>
      </w:r>
      <w:r w:rsidR="007C18C6" w:rsidRPr="00F44EAF">
        <w:rPr>
          <w:rFonts w:ascii="Times New Roman" w:hAnsi="Times New Roman" w:cs="Times New Roman" w:hint="eastAsia"/>
          <w:iCs/>
          <w:kern w:val="2"/>
        </w:rPr>
        <w:t>5</w:t>
      </w:r>
      <w:r w:rsidR="007C18C6" w:rsidRPr="00733DD3">
        <w:rPr>
          <w:rFonts w:ascii="Times New Roman" w:hAnsi="Times New Roman" w:cs="Times New Roman"/>
          <w:iCs/>
          <w:kern w:val="2"/>
        </w:rPr>
        <w:t>G</w:t>
      </w:r>
      <w:r w:rsidR="007C18C6" w:rsidRPr="00A2662C">
        <w:rPr>
          <w:rFonts w:cs="Times New Roman" w:hint="eastAsia"/>
          <w:kern w:val="2"/>
        </w:rPr>
        <w:t>系统的各项性能指标起着直接或间接的作用，</w:t>
      </w:r>
      <w:r w:rsidR="00D20404" w:rsidRPr="00A2662C">
        <w:rPr>
          <w:rFonts w:cs="Times New Roman" w:hint="eastAsia"/>
          <w:kern w:val="2"/>
        </w:rPr>
        <w:t>重要性自然不言而喻。</w:t>
      </w:r>
    </w:p>
    <w:p w14:paraId="0E352E62" w14:textId="68C73051" w:rsidR="00E72232" w:rsidRPr="00A2662C" w:rsidRDefault="00D20404" w:rsidP="005409C4">
      <w:pPr>
        <w:pStyle w:val="af9"/>
        <w:shd w:val="clear" w:color="auto" w:fill="FFFFFF"/>
        <w:spacing w:before="0" w:beforeAutospacing="0" w:after="0" w:afterAutospacing="0" w:line="400" w:lineRule="exact"/>
        <w:ind w:firstLineChars="200" w:firstLine="480"/>
        <w:jc w:val="both"/>
        <w:rPr>
          <w:rFonts w:cs="Times New Roman"/>
          <w:kern w:val="2"/>
        </w:rPr>
      </w:pPr>
      <w:r w:rsidRPr="00A2662C">
        <w:rPr>
          <w:rFonts w:cs="Times New Roman" w:hint="eastAsia"/>
          <w:kern w:val="2"/>
        </w:rPr>
        <w:t>虽然极化码</w:t>
      </w:r>
      <w:r w:rsidR="00582B41" w:rsidRPr="00A2662C">
        <w:rPr>
          <w:rFonts w:cs="Times New Roman" w:hint="eastAsia"/>
          <w:kern w:val="2"/>
        </w:rPr>
        <w:t>有</w:t>
      </w:r>
      <w:r w:rsidRPr="00A2662C">
        <w:rPr>
          <w:rFonts w:cs="Times New Roman" w:hint="eastAsia"/>
          <w:kern w:val="2"/>
        </w:rPr>
        <w:t>许多独特的优势，</w:t>
      </w:r>
      <w:r w:rsidR="00582B41" w:rsidRPr="00A2662C">
        <w:rPr>
          <w:rFonts w:cs="Times New Roman" w:hint="eastAsia"/>
          <w:kern w:val="2"/>
        </w:rPr>
        <w:t>但毕竟历史不长，</w:t>
      </w:r>
      <w:r w:rsidRPr="00A2662C">
        <w:rPr>
          <w:rFonts w:cs="Times New Roman" w:hint="eastAsia"/>
          <w:kern w:val="2"/>
        </w:rPr>
        <w:t>这个“后起之秀”在实际应用中仍然存在许多不足。比如，在信道极化理论的支持下，可以证明</w:t>
      </w:r>
      <w:r w:rsidR="004058AB">
        <w:rPr>
          <w:rFonts w:cs="Times New Roman" w:hint="eastAsia"/>
          <w:kern w:val="2"/>
        </w:rPr>
        <w:t>当</w:t>
      </w:r>
      <w:r w:rsidRPr="00A2662C">
        <w:rPr>
          <w:rFonts w:cs="Times New Roman" w:hint="eastAsia"/>
          <w:kern w:val="2"/>
        </w:rPr>
        <w:t>码长</w:t>
      </w:r>
      <w:r w:rsidR="004058AB">
        <w:rPr>
          <w:rFonts w:cs="Times New Roman" w:hint="eastAsia"/>
          <w:kern w:val="2"/>
        </w:rPr>
        <w:t>无限长时，极化码在</w:t>
      </w:r>
      <w:r w:rsidRPr="00A2662C">
        <w:rPr>
          <w:rFonts w:cs="Times New Roman" w:hint="eastAsia"/>
          <w:kern w:val="2"/>
        </w:rPr>
        <w:t>在串行抵消(</w:t>
      </w:r>
      <w:r w:rsidR="009A16A9" w:rsidRPr="00733DD3">
        <w:rPr>
          <w:rFonts w:ascii="Times New Roman" w:hAnsi="Times New Roman"/>
        </w:rPr>
        <w:t>s</w:t>
      </w:r>
      <w:r w:rsidR="009A16A9" w:rsidRPr="00733DD3">
        <w:rPr>
          <w:rFonts w:ascii="Times New Roman" w:hAnsi="Times New Roman" w:hint="eastAsia"/>
        </w:rPr>
        <w:t>uccessive</w:t>
      </w:r>
      <w:r w:rsidR="009A16A9" w:rsidRPr="00F44EAF">
        <w:rPr>
          <w:rFonts w:hint="eastAsia"/>
        </w:rPr>
        <w:t xml:space="preserve"> </w:t>
      </w:r>
      <w:r w:rsidR="009A16A9" w:rsidRPr="00733DD3">
        <w:rPr>
          <w:rFonts w:ascii="Times New Roman" w:hAnsi="Times New Roman"/>
        </w:rPr>
        <w:t>c</w:t>
      </w:r>
      <w:r w:rsidR="009A16A9" w:rsidRPr="00733DD3">
        <w:rPr>
          <w:rFonts w:ascii="Times New Roman" w:hAnsi="Times New Roman" w:hint="eastAsia"/>
        </w:rPr>
        <w:t>ancellation</w:t>
      </w:r>
      <w:r w:rsidR="009A16A9" w:rsidRPr="00733DD3">
        <w:rPr>
          <w:rFonts w:ascii="Times New Roman" w:hAnsi="Times New Roman" w:cs="Times New Roman"/>
          <w:iCs/>
          <w:kern w:val="2"/>
        </w:rPr>
        <w:t xml:space="preserve"> </w:t>
      </w:r>
      <w:r w:rsidR="009A16A9">
        <w:rPr>
          <w:rFonts w:ascii="Times New Roman" w:hAnsi="Times New Roman" w:cs="Times New Roman"/>
          <w:iCs/>
          <w:kern w:val="2"/>
        </w:rPr>
        <w:t xml:space="preserve">, </w:t>
      </w:r>
      <w:r w:rsidRPr="00733DD3">
        <w:rPr>
          <w:rFonts w:ascii="Times New Roman" w:hAnsi="Times New Roman" w:cs="Times New Roman"/>
          <w:iCs/>
          <w:kern w:val="2"/>
        </w:rPr>
        <w:t>SC</w:t>
      </w:r>
      <w:r w:rsidRPr="00A2662C">
        <w:rPr>
          <w:rFonts w:cs="Times New Roman"/>
          <w:kern w:val="2"/>
        </w:rPr>
        <w:t>)</w:t>
      </w:r>
      <w:r w:rsidRPr="00A2662C">
        <w:rPr>
          <w:rFonts w:cs="Times New Roman" w:hint="eastAsia"/>
          <w:kern w:val="2"/>
        </w:rPr>
        <w:t>译码</w:t>
      </w:r>
      <w:r w:rsidR="00582B41" w:rsidRPr="00A2662C">
        <w:rPr>
          <w:rFonts w:cs="Times New Roman" w:hint="eastAsia"/>
          <w:kern w:val="2"/>
        </w:rPr>
        <w:t>算法</w:t>
      </w:r>
      <w:r w:rsidRPr="00A2662C">
        <w:rPr>
          <w:rFonts w:cs="Times New Roman" w:hint="eastAsia"/>
          <w:kern w:val="2"/>
        </w:rPr>
        <w:t>下可以达到信道容量</w:t>
      </w:r>
      <w:r w:rsidR="00582B41" w:rsidRPr="00A2662C">
        <w:rPr>
          <w:rFonts w:cs="Times New Roman" w:hint="eastAsia"/>
          <w:kern w:val="2"/>
        </w:rPr>
        <w:t>。</w:t>
      </w:r>
      <w:r w:rsidR="002B194F" w:rsidRPr="00A2662C">
        <w:rPr>
          <w:rFonts w:cs="Times New Roman" w:hint="eastAsia"/>
          <w:kern w:val="2"/>
        </w:rPr>
        <w:t>但对于有限长度的极化码，由于信道极化不充分</w:t>
      </w:r>
      <w:r w:rsidR="004B5104">
        <w:rPr>
          <w:rFonts w:cs="Times New Roman" w:hint="eastAsia"/>
          <w:kern w:val="2"/>
        </w:rPr>
        <w:t>，</w:t>
      </w:r>
      <w:r w:rsidR="00582B41" w:rsidRPr="00A2662C">
        <w:rPr>
          <w:rFonts w:cs="Times New Roman" w:hint="eastAsia"/>
          <w:kern w:val="2"/>
        </w:rPr>
        <w:t>导致</w:t>
      </w:r>
      <w:r w:rsidR="002B194F" w:rsidRPr="00733DD3">
        <w:rPr>
          <w:rFonts w:ascii="Times New Roman" w:hAnsi="Times New Roman" w:cs="Times New Roman" w:hint="eastAsia"/>
          <w:iCs/>
          <w:kern w:val="2"/>
        </w:rPr>
        <w:t>S</w:t>
      </w:r>
      <w:r w:rsidR="002B194F" w:rsidRPr="00733DD3">
        <w:rPr>
          <w:rFonts w:ascii="Times New Roman" w:hAnsi="Times New Roman" w:cs="Times New Roman"/>
          <w:iCs/>
          <w:kern w:val="2"/>
        </w:rPr>
        <w:t>C</w:t>
      </w:r>
      <w:r w:rsidR="002B194F" w:rsidRPr="00A2662C">
        <w:rPr>
          <w:rFonts w:cs="Times New Roman" w:hint="eastAsia"/>
          <w:kern w:val="2"/>
        </w:rPr>
        <w:t>译码</w:t>
      </w:r>
      <w:r w:rsidR="00582B41" w:rsidRPr="00A2662C">
        <w:rPr>
          <w:rFonts w:cs="Times New Roman" w:hint="eastAsia"/>
          <w:kern w:val="2"/>
        </w:rPr>
        <w:t>算法</w:t>
      </w:r>
      <w:r w:rsidR="002B194F" w:rsidRPr="00A2662C">
        <w:rPr>
          <w:rFonts w:cs="Times New Roman" w:hint="eastAsia"/>
          <w:kern w:val="2"/>
        </w:rPr>
        <w:t>性能</w:t>
      </w:r>
      <w:r w:rsidR="00582B41" w:rsidRPr="00A2662C">
        <w:rPr>
          <w:rFonts w:cs="Times New Roman" w:hint="eastAsia"/>
          <w:kern w:val="2"/>
        </w:rPr>
        <w:t>并未达到理想结果。</w:t>
      </w:r>
      <w:r w:rsidR="00B9214B">
        <w:rPr>
          <w:rFonts w:cs="Times New Roman" w:hint="eastAsia"/>
          <w:kern w:val="2"/>
        </w:rPr>
        <w:t>而且极化码译码算法存在一个较大的问题是直接译码得到信息比特，也就无法通过码字与校验矩阵的关系来判断译码结果是否正确，不能够及时发现译码错误从而采取措施，这也是导致译码性能不理想的一个重要因素。</w:t>
      </w:r>
      <w:r w:rsidR="002B194F" w:rsidRPr="00A2662C">
        <w:rPr>
          <w:rFonts w:cs="Times New Roman" w:hint="eastAsia"/>
          <w:kern w:val="2"/>
        </w:rPr>
        <w:t>所以为了满足实际通信场景下的可靠性要求，</w:t>
      </w:r>
      <w:r w:rsidR="00B9214B">
        <w:rPr>
          <w:rFonts w:cs="Times New Roman" w:hint="eastAsia"/>
          <w:kern w:val="2"/>
        </w:rPr>
        <w:t>可以从译码可靠性测度这个</w:t>
      </w:r>
      <w:r w:rsidR="009A16A9">
        <w:rPr>
          <w:rFonts w:cs="Times New Roman" w:hint="eastAsia"/>
          <w:kern w:val="2"/>
        </w:rPr>
        <w:t>角度研究</w:t>
      </w:r>
      <w:r w:rsidR="002B194F" w:rsidRPr="00A2662C">
        <w:rPr>
          <w:rFonts w:cs="Times New Roman" w:hint="eastAsia"/>
          <w:kern w:val="2"/>
        </w:rPr>
        <w:t>有限长度下的高效极化码译码算法。</w:t>
      </w:r>
    </w:p>
    <w:p w14:paraId="522B0AF1" w14:textId="7444267B" w:rsidR="00B37A80" w:rsidRPr="00AB4E56" w:rsidRDefault="007022C5" w:rsidP="00AB4E56">
      <w:pPr>
        <w:pStyle w:val="2"/>
        <w:adjustRightInd/>
        <w:snapToGrid/>
        <w:spacing w:before="480" w:after="360" w:line="240" w:lineRule="auto"/>
        <w:ind w:firstLineChars="0" w:firstLine="0"/>
        <w:jc w:val="left"/>
        <w:rPr>
          <w:rFonts w:ascii="黑体" w:hAnsi="黑体" w:cstheme="majorBidi"/>
          <w:b w:val="0"/>
          <w:sz w:val="30"/>
        </w:rPr>
      </w:pPr>
      <w:bookmarkStart w:id="14" w:name="_Toc72160732"/>
      <w:r w:rsidRPr="00F71B91">
        <w:rPr>
          <w:rFonts w:ascii="Times New Roman" w:hAnsi="Times New Roman"/>
          <w:b w:val="0"/>
          <w:sz w:val="30"/>
        </w:rPr>
        <w:t>1.2</w:t>
      </w:r>
      <w:r w:rsidR="00F71B91">
        <w:rPr>
          <w:rFonts w:ascii="黑体" w:hAnsi="黑体" w:cstheme="majorBidi"/>
          <w:b w:val="0"/>
          <w:sz w:val="30"/>
        </w:rPr>
        <w:t xml:space="preserve">  </w:t>
      </w:r>
      <w:r w:rsidR="00FB5AB2" w:rsidRPr="00AB4E56">
        <w:rPr>
          <w:rFonts w:ascii="黑体" w:hAnsi="黑体" w:cstheme="majorBidi" w:hint="eastAsia"/>
          <w:b w:val="0"/>
          <w:sz w:val="30"/>
        </w:rPr>
        <w:t>极化码</w:t>
      </w:r>
      <w:r w:rsidRPr="00AB4E56">
        <w:rPr>
          <w:rFonts w:ascii="黑体" w:hAnsi="黑体" w:cstheme="majorBidi" w:hint="eastAsia"/>
          <w:b w:val="0"/>
          <w:sz w:val="30"/>
        </w:rPr>
        <w:t>的</w:t>
      </w:r>
      <w:r w:rsidR="00FB5AB2" w:rsidRPr="00AB4E56">
        <w:rPr>
          <w:rFonts w:ascii="黑体" w:hAnsi="黑体" w:cstheme="majorBidi" w:hint="eastAsia"/>
          <w:b w:val="0"/>
          <w:sz w:val="30"/>
        </w:rPr>
        <w:t>研究现状</w:t>
      </w:r>
      <w:bookmarkEnd w:id="14"/>
    </w:p>
    <w:p w14:paraId="7A55895A" w14:textId="277AF872" w:rsidR="00927A9C" w:rsidRPr="00A87887" w:rsidRDefault="00B37A80" w:rsidP="005409C4">
      <w:pPr>
        <w:pStyle w:val="23"/>
        <w:jc w:val="both"/>
      </w:pPr>
      <w:r w:rsidRPr="00A87887">
        <w:t>极化码是一种</w:t>
      </w:r>
      <w:r w:rsidR="00D2038E">
        <w:rPr>
          <w:rFonts w:hint="eastAsia"/>
        </w:rPr>
        <w:t>较为年轻</w:t>
      </w:r>
      <w:r w:rsidRPr="00A87887">
        <w:t>的线性分组码</w:t>
      </w:r>
      <w:r w:rsidR="00D2038E">
        <w:rPr>
          <w:rFonts w:hint="eastAsia"/>
        </w:rPr>
        <w:t>，在</w:t>
      </w:r>
      <w:r w:rsidRPr="00A83B11">
        <w:rPr>
          <w:rFonts w:ascii="Times New Roman" w:hAnsi="Times New Roman"/>
        </w:rPr>
        <w:t>2009</w:t>
      </w:r>
      <w:r w:rsidRPr="00A87887">
        <w:t>年由</w:t>
      </w:r>
      <w:r w:rsidR="00D2038E">
        <w:rPr>
          <w:rFonts w:ascii="Times New Roman" w:hAnsi="Times New Roman" w:hint="eastAsia"/>
        </w:rPr>
        <w:t>阿利坎</w:t>
      </w:r>
      <w:r w:rsidRPr="00A87887">
        <w:rPr>
          <w:rFonts w:hint="eastAsia"/>
        </w:rPr>
        <w:t>教授提出。极化码</w:t>
      </w:r>
      <w:r w:rsidR="00745D5E">
        <w:rPr>
          <w:rFonts w:hint="eastAsia"/>
        </w:rPr>
        <w:t>在</w:t>
      </w:r>
      <w:r w:rsidR="00D2038E">
        <w:rPr>
          <w:rFonts w:hint="eastAsia"/>
        </w:rPr>
        <w:t>设计之初</w:t>
      </w:r>
      <w:r w:rsidRPr="00A87887">
        <w:rPr>
          <w:rFonts w:hint="eastAsia"/>
        </w:rPr>
        <w:t>是</w:t>
      </w:r>
      <w:r w:rsidR="00D2038E">
        <w:rPr>
          <w:rFonts w:hint="eastAsia"/>
        </w:rPr>
        <w:t>一种</w:t>
      </w:r>
      <w:r w:rsidRPr="00A87887">
        <w:rPr>
          <w:rFonts w:hint="eastAsia"/>
        </w:rPr>
        <w:t>针对二元对称信道（</w:t>
      </w:r>
      <w:r w:rsidR="007022C5" w:rsidRPr="00733DD3">
        <w:rPr>
          <w:rFonts w:ascii="Times New Roman" w:hAnsi="Times New Roman" w:hint="eastAsia"/>
        </w:rPr>
        <w:t>b</w:t>
      </w:r>
      <w:r w:rsidRPr="00733DD3">
        <w:rPr>
          <w:rFonts w:ascii="Times New Roman" w:hAnsi="Times New Roman" w:hint="eastAsia"/>
        </w:rPr>
        <w:t>inary</w:t>
      </w:r>
      <w:r w:rsidRPr="00F44EAF">
        <w:rPr>
          <w:rFonts w:ascii="Times New Roman" w:hAnsi="Times New Roman"/>
        </w:rPr>
        <w:t xml:space="preserve"> </w:t>
      </w:r>
      <w:r w:rsidR="007022C5" w:rsidRPr="00733DD3">
        <w:rPr>
          <w:rFonts w:ascii="Times New Roman" w:hAnsi="Times New Roman"/>
        </w:rPr>
        <w:t>d</w:t>
      </w:r>
      <w:r w:rsidRPr="00733DD3">
        <w:rPr>
          <w:rFonts w:ascii="Times New Roman" w:hAnsi="Times New Roman"/>
        </w:rPr>
        <w:t>iscrete</w:t>
      </w:r>
      <w:r w:rsidRPr="00F44EAF">
        <w:rPr>
          <w:rFonts w:ascii="Times New Roman" w:hAnsi="Times New Roman"/>
        </w:rPr>
        <w:t xml:space="preserve"> </w:t>
      </w:r>
      <w:r w:rsidR="007022C5" w:rsidRPr="00733DD3">
        <w:rPr>
          <w:rFonts w:ascii="Times New Roman" w:hAnsi="Times New Roman"/>
        </w:rPr>
        <w:t>s</w:t>
      </w:r>
      <w:r w:rsidRPr="00733DD3">
        <w:rPr>
          <w:rFonts w:ascii="Times New Roman" w:hAnsi="Times New Roman"/>
        </w:rPr>
        <w:t>ymmetric</w:t>
      </w:r>
      <w:r w:rsidRPr="00F44EAF">
        <w:rPr>
          <w:rFonts w:ascii="Times New Roman" w:hAnsi="Times New Roman"/>
        </w:rPr>
        <w:t xml:space="preserve"> </w:t>
      </w:r>
      <w:r w:rsidR="007022C5" w:rsidRPr="00733DD3">
        <w:rPr>
          <w:rFonts w:ascii="Times New Roman" w:hAnsi="Times New Roman"/>
        </w:rPr>
        <w:t>c</w:t>
      </w:r>
      <w:r w:rsidRPr="00733DD3">
        <w:rPr>
          <w:rFonts w:ascii="Times New Roman" w:hAnsi="Times New Roman"/>
        </w:rPr>
        <w:t>hannel</w:t>
      </w:r>
      <w:r w:rsidRPr="00F44EAF">
        <w:rPr>
          <w:rFonts w:ascii="Times New Roman" w:hAnsi="Times New Roman"/>
        </w:rPr>
        <w:t>,</w:t>
      </w:r>
      <w:r w:rsidR="00E82706">
        <w:rPr>
          <w:rFonts w:ascii="Times New Roman" w:hAnsi="Times New Roman"/>
        </w:rPr>
        <w:t xml:space="preserve"> </w:t>
      </w:r>
      <w:r w:rsidRPr="00733DD3">
        <w:rPr>
          <w:rFonts w:ascii="Times New Roman" w:hAnsi="Times New Roman"/>
        </w:rPr>
        <w:t>BSC</w:t>
      </w:r>
      <w:r w:rsidRPr="00A87887">
        <w:rPr>
          <w:rFonts w:hint="eastAsia"/>
        </w:rPr>
        <w:t>）的严格构造码，</w:t>
      </w:r>
      <w:r w:rsidR="007022C5">
        <w:rPr>
          <w:rFonts w:hint="eastAsia"/>
        </w:rPr>
        <w:t>并且</w:t>
      </w:r>
      <w:r w:rsidR="00FE2676">
        <w:rPr>
          <w:rFonts w:hint="eastAsia"/>
        </w:rPr>
        <w:t>已证明</w:t>
      </w:r>
      <w:r w:rsidR="00D2038E">
        <w:rPr>
          <w:rFonts w:hint="eastAsia"/>
        </w:rPr>
        <w:t>当</w:t>
      </w:r>
      <w:r w:rsidR="007022C5">
        <w:rPr>
          <w:rFonts w:hint="eastAsia"/>
        </w:rPr>
        <w:t>码长无限长</w:t>
      </w:r>
      <w:r w:rsidR="00D2038E">
        <w:rPr>
          <w:rFonts w:hint="eastAsia"/>
        </w:rPr>
        <w:t>时，</w:t>
      </w:r>
      <w:r w:rsidRPr="00A87887">
        <w:rPr>
          <w:rFonts w:hint="eastAsia"/>
        </w:rPr>
        <w:t>可以达到</w:t>
      </w:r>
      <w:r w:rsidRPr="00733DD3">
        <w:rPr>
          <w:rFonts w:ascii="Times New Roman" w:hAnsi="Times New Roman"/>
        </w:rPr>
        <w:t>BSC</w:t>
      </w:r>
      <w:r w:rsidRPr="00A87887">
        <w:t>的信道容量</w:t>
      </w:r>
      <w:r w:rsidRPr="00A87887">
        <w:rPr>
          <w:rFonts w:hint="eastAsia"/>
        </w:rPr>
        <w:t>。</w:t>
      </w:r>
    </w:p>
    <w:p w14:paraId="273D2A93" w14:textId="011CAC40" w:rsidR="00B37A80" w:rsidRPr="00A87887" w:rsidRDefault="00B37A80" w:rsidP="005409C4">
      <w:pPr>
        <w:pStyle w:val="23"/>
        <w:jc w:val="both"/>
      </w:pPr>
      <w:r w:rsidRPr="00A87887">
        <w:lastRenderedPageBreak/>
        <w:t>极化码的</w:t>
      </w:r>
      <w:r w:rsidR="00A75681" w:rsidRPr="00A87887">
        <w:t>构造编码原理对信息论有很大的理论意义</w:t>
      </w:r>
      <w:r w:rsidR="00A75681" w:rsidRPr="00A87887">
        <w:rPr>
          <w:rFonts w:hint="eastAsia"/>
        </w:rPr>
        <w:t>，</w:t>
      </w:r>
      <w:proofErr w:type="gramStart"/>
      <w:r w:rsidR="00A75681" w:rsidRPr="00A87887">
        <w:t>为码的</w:t>
      </w:r>
      <w:proofErr w:type="gramEnd"/>
      <w:r w:rsidR="00A75681" w:rsidRPr="00A87887">
        <w:t>设计指出了努力的方向</w:t>
      </w:r>
      <w:r w:rsidR="00A75681" w:rsidRPr="00A87887">
        <w:rPr>
          <w:rFonts w:hint="eastAsia"/>
        </w:rPr>
        <w:t>。</w:t>
      </w:r>
      <w:r w:rsidR="00136E1B" w:rsidRPr="00A87887">
        <w:t>极化码</w:t>
      </w:r>
      <w:r w:rsidR="00D2038E">
        <w:rPr>
          <w:rFonts w:hint="eastAsia"/>
        </w:rPr>
        <w:t>基于信道极化原理，而</w:t>
      </w:r>
      <w:r w:rsidR="006431A3" w:rsidRPr="00A87887">
        <w:rPr>
          <w:rFonts w:hint="eastAsia"/>
        </w:rPr>
        <w:t>信道极化</w:t>
      </w:r>
      <w:r w:rsidR="00D2038E">
        <w:rPr>
          <w:rFonts w:hint="eastAsia"/>
        </w:rPr>
        <w:t>主要由两个阶段构成</w:t>
      </w:r>
      <w:r w:rsidR="0060337B" w:rsidRPr="00A87887">
        <w:rPr>
          <w:rFonts w:hint="eastAsia"/>
        </w:rPr>
        <w:t>，</w:t>
      </w:r>
      <w:r w:rsidR="00D2038E">
        <w:rPr>
          <w:rFonts w:hint="eastAsia"/>
        </w:rPr>
        <w:t>其一是</w:t>
      </w:r>
      <w:r w:rsidR="0060337B" w:rsidRPr="00A87887">
        <w:rPr>
          <w:rFonts w:hint="eastAsia"/>
        </w:rPr>
        <w:t>信道联合（</w:t>
      </w:r>
      <w:r w:rsidR="0060337B" w:rsidRPr="00733DD3">
        <w:rPr>
          <w:rFonts w:ascii="Times New Roman" w:hAnsi="Times New Roman" w:hint="eastAsia"/>
        </w:rPr>
        <w:t>c</w:t>
      </w:r>
      <w:r w:rsidR="0060337B" w:rsidRPr="00733DD3">
        <w:rPr>
          <w:rFonts w:ascii="Times New Roman" w:hAnsi="Times New Roman"/>
        </w:rPr>
        <w:t>hannel</w:t>
      </w:r>
      <w:r w:rsidR="0060337B" w:rsidRPr="00F44EAF">
        <w:rPr>
          <w:rFonts w:ascii="Times New Roman" w:hAnsi="Times New Roman"/>
        </w:rPr>
        <w:t xml:space="preserve"> </w:t>
      </w:r>
      <w:r w:rsidR="0060337B" w:rsidRPr="00733DD3">
        <w:rPr>
          <w:rFonts w:ascii="Times New Roman" w:hAnsi="Times New Roman"/>
        </w:rPr>
        <w:t>combining</w:t>
      </w:r>
      <w:r w:rsidR="0060337B" w:rsidRPr="00A87887">
        <w:rPr>
          <w:rFonts w:hint="eastAsia"/>
        </w:rPr>
        <w:t>）</w:t>
      </w:r>
      <w:r w:rsidR="00D2038E">
        <w:rPr>
          <w:rFonts w:hint="eastAsia"/>
        </w:rPr>
        <w:t>，其二是</w:t>
      </w:r>
      <w:r w:rsidR="0060337B" w:rsidRPr="00A87887">
        <w:rPr>
          <w:rFonts w:hint="eastAsia"/>
        </w:rPr>
        <w:t>信道分裂（</w:t>
      </w:r>
      <w:r w:rsidR="0060337B" w:rsidRPr="00733DD3">
        <w:rPr>
          <w:rFonts w:ascii="Times New Roman" w:hAnsi="Times New Roman" w:hint="eastAsia"/>
        </w:rPr>
        <w:t>c</w:t>
      </w:r>
      <w:r w:rsidR="0060337B" w:rsidRPr="00733DD3">
        <w:rPr>
          <w:rFonts w:ascii="Times New Roman" w:hAnsi="Times New Roman"/>
        </w:rPr>
        <w:t>hannel</w:t>
      </w:r>
      <w:r w:rsidR="0060337B" w:rsidRPr="00F44EAF">
        <w:rPr>
          <w:rFonts w:ascii="Times New Roman" w:hAnsi="Times New Roman"/>
        </w:rPr>
        <w:t xml:space="preserve"> </w:t>
      </w:r>
      <w:r w:rsidR="0060337B" w:rsidRPr="00733DD3">
        <w:rPr>
          <w:rFonts w:ascii="Times New Roman" w:hAnsi="Times New Roman"/>
        </w:rPr>
        <w:t>split</w:t>
      </w:r>
      <w:r w:rsidR="0060337B" w:rsidRPr="00733DD3">
        <w:rPr>
          <w:rFonts w:ascii="Times New Roman" w:hAnsi="Times New Roman" w:hint="eastAsia"/>
        </w:rPr>
        <w:t>t</w:t>
      </w:r>
      <w:r w:rsidR="0060337B" w:rsidRPr="00733DD3">
        <w:rPr>
          <w:rFonts w:ascii="Times New Roman" w:hAnsi="Times New Roman"/>
        </w:rPr>
        <w:t>ing</w:t>
      </w:r>
      <w:r w:rsidR="0060337B" w:rsidRPr="00A87887">
        <w:rPr>
          <w:rFonts w:hint="eastAsia"/>
        </w:rPr>
        <w:t>）</w:t>
      </w:r>
      <w:r w:rsidR="005B31E7" w:rsidRPr="00E82706">
        <w:rPr>
          <w:rFonts w:ascii="Times New Roman" w:hAnsi="Times New Roman" w:hint="eastAsia"/>
          <w:vertAlign w:val="superscript"/>
        </w:rPr>
        <w:t>[</w:t>
      </w:r>
      <w:r w:rsidR="005B31E7" w:rsidRPr="00E82706">
        <w:rPr>
          <w:rFonts w:ascii="Times New Roman" w:hAnsi="Times New Roman"/>
          <w:vertAlign w:val="superscript"/>
        </w:rPr>
        <w:t>16]</w:t>
      </w:r>
      <w:r w:rsidR="00927A9C" w:rsidRPr="00A87887">
        <w:rPr>
          <w:rFonts w:hint="eastAsia"/>
        </w:rPr>
        <w:t>。</w:t>
      </w:r>
      <w:r w:rsidR="0038495F">
        <w:rPr>
          <w:rFonts w:hint="eastAsia"/>
        </w:rPr>
        <w:t>信道联合</w:t>
      </w:r>
      <w:r w:rsidR="008B1425">
        <w:rPr>
          <w:rFonts w:hint="eastAsia"/>
        </w:rPr>
        <w:t>过程</w:t>
      </w:r>
      <w:r w:rsidR="0038495F">
        <w:rPr>
          <w:rFonts w:hint="eastAsia"/>
        </w:rPr>
        <w:t>是指将多个</w:t>
      </w:r>
      <w:r w:rsidR="008B1425">
        <w:rPr>
          <w:rFonts w:hint="eastAsia"/>
        </w:rPr>
        <w:t>独立</w:t>
      </w:r>
      <w:r w:rsidR="0038495F">
        <w:rPr>
          <w:rFonts w:hint="eastAsia"/>
        </w:rPr>
        <w:t>信道合并成一个信道，</w:t>
      </w:r>
      <w:r w:rsidR="008B1425">
        <w:rPr>
          <w:rFonts w:hint="eastAsia"/>
        </w:rPr>
        <w:t>但是信道的总容量维持不变</w:t>
      </w:r>
      <w:r w:rsidR="00885F16">
        <w:rPr>
          <w:rFonts w:hint="eastAsia"/>
        </w:rPr>
        <w:t>，</w:t>
      </w:r>
      <w:r w:rsidR="008B1425">
        <w:rPr>
          <w:rFonts w:hint="eastAsia"/>
        </w:rPr>
        <w:t>该</w:t>
      </w:r>
      <w:r w:rsidR="00885F16">
        <w:rPr>
          <w:rFonts w:hint="eastAsia"/>
        </w:rPr>
        <w:t>过程</w:t>
      </w:r>
      <w:r w:rsidR="0038495F">
        <w:rPr>
          <w:rFonts w:hint="eastAsia"/>
        </w:rPr>
        <w:t>是在编码中完成的；而信道分裂是指</w:t>
      </w:r>
      <w:r w:rsidR="00885F16">
        <w:rPr>
          <w:rFonts w:hint="eastAsia"/>
        </w:rPr>
        <w:t>把接收信息</w:t>
      </w:r>
      <m:oMath>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N</m:t>
            </m:r>
          </m:sup>
        </m:sSub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e>
        </m:d>
      </m:oMath>
      <w:r w:rsidR="00885F16">
        <w:rPr>
          <w:rFonts w:hint="eastAsia"/>
        </w:rPr>
        <w:t>分解成多个输入比特信息</w:t>
      </w:r>
      <m:oMath>
        <m:sSubSup>
          <m:sSubSupPr>
            <m:ctrlPr>
              <w:rPr>
                <w:rFonts w:ascii="Cambria Math" w:hAnsi="Cambria Math"/>
                <w:i/>
              </w:rPr>
            </m:ctrlPr>
          </m:sSubSupPr>
          <m:e>
            <m:r>
              <w:rPr>
                <w:rFonts w:ascii="Cambria Math" w:hAnsi="Cambria Math" w:hint="eastAsia"/>
              </w:rPr>
              <m:t>u</m:t>
            </m:r>
          </m:e>
          <m:sub>
            <m:r>
              <w:rPr>
                <w:rFonts w:ascii="Cambria Math" w:hAnsi="Cambria Math"/>
              </w:rPr>
              <m:t>1</m:t>
            </m:r>
          </m:sub>
          <m:sup>
            <m:r>
              <w:rPr>
                <w:rFonts w:ascii="Cambria Math" w:hAnsi="Cambria Math"/>
              </w:rPr>
              <m:t>N</m:t>
            </m:r>
          </m:sup>
        </m:sSub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N</m:t>
                </m:r>
              </m:sub>
            </m:sSub>
          </m:e>
        </m:d>
      </m:oMath>
      <w:r w:rsidR="00885F16">
        <w:rPr>
          <w:rFonts w:hint="eastAsia"/>
        </w:rPr>
        <w:t>，是在译码的过程中完成的。</w:t>
      </w:r>
      <w:r w:rsidR="00FB39A5">
        <w:rPr>
          <w:rFonts w:hint="eastAsia"/>
        </w:rPr>
        <w:t>经</w:t>
      </w:r>
      <w:r w:rsidR="00FB39A5" w:rsidRPr="00A87887">
        <w:rPr>
          <w:rFonts w:hint="eastAsia"/>
        </w:rPr>
        <w:t>过信道联合和</w:t>
      </w:r>
      <w:r w:rsidR="00FB39A5">
        <w:rPr>
          <w:rFonts w:hint="eastAsia"/>
        </w:rPr>
        <w:t>信道</w:t>
      </w:r>
      <w:r w:rsidR="00FB39A5" w:rsidRPr="00A87887">
        <w:rPr>
          <w:rFonts w:hint="eastAsia"/>
        </w:rPr>
        <w:t>分裂</w:t>
      </w:r>
      <w:r w:rsidR="00FB39A5">
        <w:rPr>
          <w:rFonts w:hint="eastAsia"/>
        </w:rPr>
        <w:t>之后</w:t>
      </w:r>
      <w:r w:rsidR="00FB39A5" w:rsidRPr="00FB39A5">
        <w:rPr>
          <w:rFonts w:hint="eastAsia"/>
        </w:rPr>
        <w:t>,信道就发生了极化,具体含义主要是指虚拟子信道的对称容量呈现出了两极分化的趋势</w:t>
      </w:r>
      <w:r w:rsidR="00836975">
        <w:rPr>
          <w:rFonts w:hint="eastAsia"/>
        </w:rPr>
        <w:t>：</w:t>
      </w:r>
      <w:r w:rsidR="00FB39A5" w:rsidRPr="00FB39A5">
        <w:rPr>
          <w:rFonts w:hint="eastAsia"/>
        </w:rPr>
        <w:t>一部分虚拟子信道的容量不断地增加,而另一部分子信道的容量将不断地减少。这种极化现象随着码长变长而更加明显</w:t>
      </w:r>
      <w:r w:rsidR="00FB39A5">
        <w:rPr>
          <w:rFonts w:hint="eastAsia"/>
        </w:rPr>
        <w:t>，</w:t>
      </w:r>
      <w:r w:rsidR="002F6265">
        <w:rPr>
          <w:rFonts w:hint="eastAsia"/>
        </w:rPr>
        <w:t>在</w:t>
      </w:r>
      <w:r w:rsidR="00885F16">
        <w:rPr>
          <w:rFonts w:hint="eastAsia"/>
        </w:rPr>
        <w:t>码长无限长</w:t>
      </w:r>
      <w:r w:rsidR="008B1425">
        <w:rPr>
          <w:rFonts w:hint="eastAsia"/>
        </w:rPr>
        <w:t>这种极端情况下</w:t>
      </w:r>
      <w:r w:rsidR="0060337B" w:rsidRPr="00A87887">
        <w:rPr>
          <w:rFonts w:hint="eastAsia"/>
        </w:rPr>
        <w:t>，</w:t>
      </w:r>
      <w:r w:rsidR="002F6265">
        <w:rPr>
          <w:rFonts w:hint="eastAsia"/>
        </w:rPr>
        <w:t>有部分</w:t>
      </w:r>
      <w:r w:rsidR="00885F16">
        <w:rPr>
          <w:rFonts w:hint="eastAsia"/>
        </w:rPr>
        <w:t>信道的信道</w:t>
      </w:r>
      <w:r w:rsidR="0060337B" w:rsidRPr="00A87887">
        <w:rPr>
          <w:rFonts w:hint="eastAsia"/>
        </w:rPr>
        <w:t>容量</w:t>
      </w:r>
      <w:r w:rsidR="008B1425">
        <w:rPr>
          <w:rFonts w:hint="eastAsia"/>
        </w:rPr>
        <w:t>将到达容量上界1</w:t>
      </w:r>
      <w:r w:rsidR="0060337B" w:rsidRPr="00A87887">
        <w:rPr>
          <w:rFonts w:hint="eastAsia"/>
        </w:rPr>
        <w:t>，</w:t>
      </w:r>
      <w:r w:rsidR="00DC07BC">
        <w:rPr>
          <w:rFonts w:hint="eastAsia"/>
        </w:rPr>
        <w:t>变为无噪声信道；</w:t>
      </w:r>
      <w:r w:rsidR="0060337B" w:rsidRPr="00A87887">
        <w:rPr>
          <w:rFonts w:hint="eastAsia"/>
        </w:rPr>
        <w:t>而</w:t>
      </w:r>
      <w:r w:rsidR="002F6265">
        <w:rPr>
          <w:rFonts w:hint="eastAsia"/>
        </w:rPr>
        <w:t>另一</w:t>
      </w:r>
      <w:r w:rsidR="00DC07BC">
        <w:rPr>
          <w:rFonts w:hint="eastAsia"/>
        </w:rPr>
        <w:t>部分</w:t>
      </w:r>
      <w:r w:rsidR="0060337B" w:rsidRPr="00A87887">
        <w:rPr>
          <w:rFonts w:hint="eastAsia"/>
        </w:rPr>
        <w:t>信道的</w:t>
      </w:r>
      <w:r w:rsidR="00DC07BC">
        <w:rPr>
          <w:rFonts w:hint="eastAsia"/>
        </w:rPr>
        <w:t>信道</w:t>
      </w:r>
      <w:r w:rsidR="0060337B" w:rsidRPr="00A87887">
        <w:rPr>
          <w:rFonts w:hint="eastAsia"/>
        </w:rPr>
        <w:t>容量</w:t>
      </w:r>
      <w:r w:rsidR="008B1425">
        <w:rPr>
          <w:rFonts w:hint="eastAsia"/>
        </w:rPr>
        <w:t>将减少至容量下界</w:t>
      </w:r>
      <w:r w:rsidR="0060337B" w:rsidRPr="00F44EAF">
        <w:rPr>
          <w:rFonts w:ascii="Times New Roman" w:hAnsi="Times New Roman" w:hint="eastAsia"/>
        </w:rPr>
        <w:t>0</w:t>
      </w:r>
      <w:r w:rsidR="00DC07BC">
        <w:rPr>
          <w:rFonts w:hint="eastAsia"/>
        </w:rPr>
        <w:t>，变为纯噪声信道</w:t>
      </w:r>
      <w:r w:rsidR="0060337B" w:rsidRPr="00A87887">
        <w:rPr>
          <w:rFonts w:hint="eastAsia"/>
        </w:rPr>
        <w:t>。</w:t>
      </w:r>
      <w:r w:rsidR="00927A9C" w:rsidRPr="00A87887">
        <w:rPr>
          <w:rFonts w:hint="eastAsia"/>
        </w:rPr>
        <w:t>极化码的构造思想</w:t>
      </w:r>
      <w:r w:rsidR="008B1425">
        <w:rPr>
          <w:rFonts w:hint="eastAsia"/>
        </w:rPr>
        <w:t>便是利用信道极化的本质</w:t>
      </w:r>
      <w:r w:rsidR="00DC07BC">
        <w:rPr>
          <w:rFonts w:hint="eastAsia"/>
        </w:rPr>
        <w:t>，</w:t>
      </w:r>
      <w:r w:rsidR="00A75681" w:rsidRPr="00A87887">
        <w:t>将</w:t>
      </w:r>
      <w:r w:rsidR="008B1425">
        <w:rPr>
          <w:rFonts w:hint="eastAsia"/>
        </w:rPr>
        <w:t>需要传输</w:t>
      </w:r>
      <w:r w:rsidR="00A75681" w:rsidRPr="00A87887">
        <w:t>信息</w:t>
      </w:r>
      <w:r w:rsidR="005C2941">
        <w:rPr>
          <w:rFonts w:hint="eastAsia"/>
        </w:rPr>
        <w:t>的</w:t>
      </w:r>
      <w:r w:rsidR="00A75681" w:rsidRPr="00A87887">
        <w:t>比特放在</w:t>
      </w:r>
      <w:r w:rsidR="00136E1B" w:rsidRPr="00A87887">
        <w:rPr>
          <w:rFonts w:hint="eastAsia"/>
        </w:rPr>
        <w:t>“</w:t>
      </w:r>
      <w:r w:rsidR="00927A9C" w:rsidRPr="00A87887">
        <w:rPr>
          <w:rFonts w:hint="eastAsia"/>
        </w:rPr>
        <w:t>可靠</w:t>
      </w:r>
      <w:r w:rsidR="00A75681" w:rsidRPr="00A87887">
        <w:rPr>
          <w:rFonts w:hint="eastAsia"/>
        </w:rPr>
        <w:t>信道”中进行传输，而</w:t>
      </w:r>
      <w:r w:rsidR="005C2941">
        <w:rPr>
          <w:rFonts w:hint="eastAsia"/>
        </w:rPr>
        <w:t>将</w:t>
      </w:r>
      <w:proofErr w:type="gramStart"/>
      <w:r w:rsidR="00A75681" w:rsidRPr="00A87887">
        <w:rPr>
          <w:rFonts w:hint="eastAsia"/>
        </w:rPr>
        <w:t>不</w:t>
      </w:r>
      <w:proofErr w:type="gramEnd"/>
      <w:r w:rsidR="00A75681" w:rsidRPr="00A87887">
        <w:rPr>
          <w:rFonts w:hint="eastAsia"/>
        </w:rPr>
        <w:t>承载信息的比特</w:t>
      </w:r>
      <w:r w:rsidR="00DC07BC">
        <w:rPr>
          <w:rFonts w:hint="eastAsia"/>
        </w:rPr>
        <w:t>——</w:t>
      </w:r>
      <w:r w:rsidR="00A75681" w:rsidRPr="00A87887">
        <w:rPr>
          <w:rFonts w:hint="eastAsia"/>
        </w:rPr>
        <w:t>冻结比特</w:t>
      </w:r>
      <w:r w:rsidR="00173F2E">
        <w:rPr>
          <w:rFonts w:hint="eastAsia"/>
        </w:rPr>
        <w:t>（</w:t>
      </w:r>
      <w:r w:rsidR="00173F2E" w:rsidRPr="00733DD3">
        <w:rPr>
          <w:rFonts w:ascii="Times New Roman" w:hAnsi="Times New Roman"/>
        </w:rPr>
        <w:t>frozen</w:t>
      </w:r>
      <w:r w:rsidR="00173F2E" w:rsidRPr="00173F2E">
        <w:rPr>
          <w:rFonts w:ascii="Times New Roman" w:hAnsi="Times New Roman"/>
        </w:rPr>
        <w:t xml:space="preserve"> </w:t>
      </w:r>
      <w:r w:rsidR="00173F2E" w:rsidRPr="00733DD3">
        <w:rPr>
          <w:rFonts w:ascii="Times New Roman" w:hAnsi="Times New Roman"/>
        </w:rPr>
        <w:t>bits</w:t>
      </w:r>
      <w:r w:rsidR="00173F2E">
        <w:rPr>
          <w:rFonts w:hint="eastAsia"/>
        </w:rPr>
        <w:t>）</w:t>
      </w:r>
      <w:r w:rsidR="00A75681" w:rsidRPr="00A87887">
        <w:rPr>
          <w:rFonts w:hint="eastAsia"/>
        </w:rPr>
        <w:t>放在“</w:t>
      </w:r>
      <w:r w:rsidR="00927A9C" w:rsidRPr="00A87887">
        <w:rPr>
          <w:rFonts w:hint="eastAsia"/>
        </w:rPr>
        <w:t>不可靠信道</w:t>
      </w:r>
      <w:r w:rsidR="00A75681" w:rsidRPr="00A87887">
        <w:rPr>
          <w:rFonts w:hint="eastAsia"/>
        </w:rPr>
        <w:t>”中传输</w:t>
      </w:r>
      <w:r w:rsidR="00DC07BC">
        <w:rPr>
          <w:rFonts w:hint="eastAsia"/>
        </w:rPr>
        <w:t>。</w:t>
      </w:r>
      <w:r w:rsidR="0060337B" w:rsidRPr="00A87887">
        <w:rPr>
          <w:rFonts w:hint="eastAsia"/>
        </w:rPr>
        <w:t>当码长无限长时，这种传输方法将使得传输速率达到信道容量，也就是达到香农极限</w:t>
      </w:r>
      <w:r w:rsidR="00A75681" w:rsidRPr="00A87887">
        <w:rPr>
          <w:rFonts w:hint="eastAsia"/>
        </w:rPr>
        <w:t>。信道极化是一种普遍存在的现象，不仅</w:t>
      </w:r>
      <w:r w:rsidR="005C2941">
        <w:rPr>
          <w:rFonts w:hint="eastAsia"/>
        </w:rPr>
        <w:t>存</w:t>
      </w:r>
      <w:r w:rsidR="00A75681" w:rsidRPr="00A87887">
        <w:rPr>
          <w:rFonts w:hint="eastAsia"/>
        </w:rPr>
        <w:t>在</w:t>
      </w:r>
      <w:r w:rsidR="005C2941">
        <w:rPr>
          <w:rFonts w:hint="eastAsia"/>
        </w:rPr>
        <w:t>于</w:t>
      </w:r>
      <w:r w:rsidR="00A75681" w:rsidRPr="00733DD3">
        <w:rPr>
          <w:rFonts w:ascii="Times New Roman" w:hAnsi="Times New Roman" w:hint="eastAsia"/>
        </w:rPr>
        <w:t>B</w:t>
      </w:r>
      <w:r w:rsidR="00A75681" w:rsidRPr="00733DD3">
        <w:rPr>
          <w:rFonts w:ascii="Times New Roman" w:hAnsi="Times New Roman"/>
        </w:rPr>
        <w:t>SC</w:t>
      </w:r>
      <w:r w:rsidR="00A75681" w:rsidRPr="00A87887">
        <w:t>信道</w:t>
      </w:r>
      <w:r w:rsidR="00A75681" w:rsidRPr="00A87887">
        <w:rPr>
          <w:rFonts w:hint="eastAsia"/>
        </w:rPr>
        <w:t>，</w:t>
      </w:r>
      <w:r w:rsidR="00A75681" w:rsidRPr="00A87887">
        <w:t>在</w:t>
      </w:r>
      <w:r w:rsidR="00173F2E">
        <w:rPr>
          <w:rFonts w:hint="eastAsia"/>
        </w:rPr>
        <w:t>加性高斯白噪声（</w:t>
      </w:r>
      <w:r w:rsidR="00173F2E" w:rsidRPr="00733DD3">
        <w:rPr>
          <w:rFonts w:ascii="Times New Roman" w:hAnsi="Times New Roman" w:hint="eastAsia"/>
        </w:rPr>
        <w:t>add</w:t>
      </w:r>
      <w:r w:rsidR="00173F2E" w:rsidRPr="00733DD3">
        <w:rPr>
          <w:rFonts w:ascii="Times New Roman" w:hAnsi="Times New Roman"/>
        </w:rPr>
        <w:t>itive</w:t>
      </w:r>
      <w:r w:rsidR="00173F2E" w:rsidRPr="00F44EAF">
        <w:rPr>
          <w:rFonts w:ascii="Times New Roman" w:hAnsi="Times New Roman"/>
        </w:rPr>
        <w:t xml:space="preserve"> </w:t>
      </w:r>
      <w:r w:rsidR="00173F2E" w:rsidRPr="00733DD3">
        <w:rPr>
          <w:rFonts w:ascii="Times New Roman" w:hAnsi="Times New Roman"/>
        </w:rPr>
        <w:t>white</w:t>
      </w:r>
      <w:r w:rsidR="00173F2E" w:rsidRPr="00F44EAF">
        <w:rPr>
          <w:rFonts w:ascii="Times New Roman" w:hAnsi="Times New Roman"/>
        </w:rPr>
        <w:t xml:space="preserve"> </w:t>
      </w:r>
      <w:r w:rsidR="00173F2E" w:rsidRPr="00733DD3">
        <w:rPr>
          <w:rFonts w:ascii="Times New Roman" w:hAnsi="Times New Roman"/>
        </w:rPr>
        <w:t>Gaussian</w:t>
      </w:r>
      <w:r w:rsidR="00173F2E" w:rsidRPr="00F44EAF">
        <w:rPr>
          <w:rFonts w:ascii="Times New Roman" w:hAnsi="Times New Roman"/>
        </w:rPr>
        <w:t xml:space="preserve"> </w:t>
      </w:r>
      <w:r w:rsidR="00173F2E" w:rsidRPr="00733DD3">
        <w:rPr>
          <w:rFonts w:ascii="Times New Roman" w:hAnsi="Times New Roman"/>
        </w:rPr>
        <w:t>noise</w:t>
      </w:r>
      <w:r w:rsidR="00173F2E" w:rsidRPr="00F44EAF">
        <w:rPr>
          <w:rFonts w:ascii="Times New Roman" w:hAnsi="Times New Roman"/>
        </w:rPr>
        <w:t xml:space="preserve">, </w:t>
      </w:r>
      <w:r w:rsidR="00173F2E" w:rsidRPr="00733DD3">
        <w:rPr>
          <w:rFonts w:ascii="Times New Roman" w:hAnsi="Times New Roman"/>
        </w:rPr>
        <w:t>AWGN</w:t>
      </w:r>
      <w:r w:rsidR="00173F2E">
        <w:rPr>
          <w:rFonts w:hint="eastAsia"/>
        </w:rPr>
        <w:t>）</w:t>
      </w:r>
      <w:r w:rsidR="00A75681" w:rsidRPr="00A87887">
        <w:t>信道也广泛存在</w:t>
      </w:r>
      <w:r w:rsidR="00C03B56">
        <w:rPr>
          <w:rFonts w:hint="eastAsia"/>
        </w:rPr>
        <w:t>，且</w:t>
      </w:r>
      <w:r w:rsidR="00AC3E34">
        <w:rPr>
          <w:rFonts w:hint="eastAsia"/>
        </w:rPr>
        <w:t>码长越长，</w:t>
      </w:r>
      <w:r w:rsidR="00C03B56">
        <w:rPr>
          <w:rFonts w:hint="eastAsia"/>
        </w:rPr>
        <w:t>信道极化现象</w:t>
      </w:r>
      <w:r w:rsidR="00AC3E34">
        <w:rPr>
          <w:rFonts w:hint="eastAsia"/>
        </w:rPr>
        <w:t>更加</w:t>
      </w:r>
      <w:r w:rsidR="00C03B56">
        <w:rPr>
          <w:rFonts w:hint="eastAsia"/>
        </w:rPr>
        <w:t>明显。</w:t>
      </w:r>
    </w:p>
    <w:p w14:paraId="749E9703" w14:textId="5C0A504C" w:rsidR="00A75681" w:rsidRPr="00A87887" w:rsidRDefault="00927A9C" w:rsidP="005409C4">
      <w:pPr>
        <w:pStyle w:val="23"/>
        <w:jc w:val="both"/>
      </w:pPr>
      <w:r w:rsidRPr="00A87887">
        <w:rPr>
          <w:rFonts w:hint="eastAsia"/>
        </w:rPr>
        <w:t>对于极化码的研究大致可以分为三个方向：信道可靠性估计</w:t>
      </w:r>
      <w:r w:rsidR="00754F5E">
        <w:rPr>
          <w:rFonts w:hint="eastAsia"/>
        </w:rPr>
        <w:t>，</w:t>
      </w:r>
      <w:r w:rsidR="00754F5E" w:rsidRPr="00A87887">
        <w:rPr>
          <w:rFonts w:hint="eastAsia"/>
        </w:rPr>
        <w:t>编码</w:t>
      </w:r>
      <w:r w:rsidR="00754F5E">
        <w:rPr>
          <w:rFonts w:hint="eastAsia"/>
        </w:rPr>
        <w:t>原理</w:t>
      </w:r>
      <w:r w:rsidRPr="00A87887">
        <w:rPr>
          <w:rFonts w:hint="eastAsia"/>
        </w:rPr>
        <w:t>和译码算法研究</w:t>
      </w:r>
      <w:r w:rsidR="0060337B" w:rsidRPr="00A87887">
        <w:rPr>
          <w:rFonts w:hint="eastAsia"/>
        </w:rPr>
        <w:t>。</w:t>
      </w:r>
    </w:p>
    <w:p w14:paraId="783CA004" w14:textId="1F06248A" w:rsidR="00F95642" w:rsidRPr="00A87887" w:rsidRDefault="00F44EAF" w:rsidP="001C29BC">
      <w:pPr>
        <w:pStyle w:val="23"/>
        <w:ind w:firstLineChars="0" w:firstLine="0"/>
      </w:pPr>
      <w:r w:rsidRPr="00F44EAF">
        <w:rPr>
          <w:rFonts w:ascii="Times New Roman" w:hAnsi="Times New Roman"/>
        </w:rPr>
        <w:t>（</w:t>
      </w:r>
      <w:r w:rsidRPr="00F44EAF">
        <w:rPr>
          <w:rFonts w:ascii="Times New Roman" w:hAnsi="Times New Roman"/>
        </w:rPr>
        <w:t>1</w:t>
      </w:r>
      <w:r w:rsidRPr="00F44EAF">
        <w:rPr>
          <w:rFonts w:ascii="Times New Roman" w:hAnsi="Times New Roman"/>
        </w:rPr>
        <w:t>）</w:t>
      </w:r>
      <w:r w:rsidR="00F95642" w:rsidRPr="00A87887">
        <w:rPr>
          <w:rFonts w:hint="eastAsia"/>
        </w:rPr>
        <w:t>信道可靠性估计</w:t>
      </w:r>
    </w:p>
    <w:p w14:paraId="614F36D3" w14:textId="679B05E1" w:rsidR="00F95642" w:rsidRPr="00A87887" w:rsidRDefault="00F95642" w:rsidP="005409C4">
      <w:pPr>
        <w:pStyle w:val="23"/>
        <w:jc w:val="both"/>
      </w:pPr>
      <w:r w:rsidRPr="00A87887">
        <w:rPr>
          <w:rFonts w:hint="eastAsia"/>
        </w:rPr>
        <w:t>当码长为有限长时，</w:t>
      </w:r>
      <w:r w:rsidR="00AC3E34">
        <w:rPr>
          <w:rFonts w:hint="eastAsia"/>
        </w:rPr>
        <w:t>信道极化不完全，导致</w:t>
      </w:r>
      <w:r w:rsidRPr="00A87887">
        <w:rPr>
          <w:rFonts w:hint="eastAsia"/>
        </w:rPr>
        <w:t>虚拟信道的信道容量</w:t>
      </w:r>
      <w:r w:rsidR="00AC3E34">
        <w:rPr>
          <w:rFonts w:hint="eastAsia"/>
        </w:rPr>
        <w:t>大多处于</w:t>
      </w:r>
      <m:oMath>
        <m:r>
          <w:rPr>
            <w:rFonts w:ascii="Cambria Math" w:hAnsi="Cambria Math"/>
          </w:rPr>
          <m:t>0</m:t>
        </m:r>
        <m:r>
          <w:rPr>
            <w:rFonts w:ascii="Cambria Math" w:hAnsi="Cambria Math" w:hint="eastAsia"/>
          </w:rPr>
          <m:t>~</m:t>
        </m:r>
        <m:r>
          <w:rPr>
            <w:rFonts w:ascii="Cambria Math" w:hAnsi="Cambria Math"/>
          </w:rPr>
          <m:t>1</m:t>
        </m:r>
      </m:oMath>
      <w:r w:rsidR="00AC3E34">
        <w:rPr>
          <w:rFonts w:hint="eastAsia"/>
        </w:rPr>
        <w:t>之间</w:t>
      </w:r>
      <w:r w:rsidRPr="00A87887">
        <w:rPr>
          <w:rFonts w:hint="eastAsia"/>
        </w:rPr>
        <w:t>，也就</w:t>
      </w:r>
      <w:r w:rsidR="00AC3E34">
        <w:rPr>
          <w:rFonts w:hint="eastAsia"/>
        </w:rPr>
        <w:t>意味着</w:t>
      </w:r>
      <w:r w:rsidRPr="00A87887">
        <w:rPr>
          <w:rFonts w:hint="eastAsia"/>
        </w:rPr>
        <w:t>，</w:t>
      </w:r>
      <w:r w:rsidR="00AC3E34">
        <w:rPr>
          <w:rFonts w:hint="eastAsia"/>
        </w:rPr>
        <w:t>大多数信道中仍然存在噪声干扰</w:t>
      </w:r>
      <w:r w:rsidRPr="00A87887">
        <w:rPr>
          <w:rFonts w:hint="eastAsia"/>
        </w:rPr>
        <w:t>，</w:t>
      </w:r>
      <w:r w:rsidR="00CE295A">
        <w:rPr>
          <w:rFonts w:hint="eastAsia"/>
        </w:rPr>
        <w:t>这</w:t>
      </w:r>
      <w:r w:rsidRPr="00A87887">
        <w:rPr>
          <w:rFonts w:hint="eastAsia"/>
        </w:rPr>
        <w:t>会使</w:t>
      </w:r>
      <w:r w:rsidR="00CE295A">
        <w:rPr>
          <w:rFonts w:hint="eastAsia"/>
        </w:rPr>
        <w:t>得接收码字</w:t>
      </w:r>
      <w:r w:rsidR="00173F2E" w:rsidRPr="00A87887">
        <w:rPr>
          <w:rFonts w:hint="eastAsia"/>
        </w:rPr>
        <w:t>可能</w:t>
      </w:r>
      <w:r w:rsidRPr="00A87887">
        <w:rPr>
          <w:rFonts w:hint="eastAsia"/>
        </w:rPr>
        <w:t>出现错误</w:t>
      </w:r>
      <w:r w:rsidR="00CE295A">
        <w:rPr>
          <w:rFonts w:hint="eastAsia"/>
        </w:rPr>
        <w:t>。为了减少信息在信道传输过程中受到的干扰，</w:t>
      </w:r>
      <w:r w:rsidRPr="00A87887">
        <w:rPr>
          <w:rFonts w:hint="eastAsia"/>
        </w:rPr>
        <w:t>需要从虚拟信道中尽可能地挑选可靠信道用来传输信息比特，</w:t>
      </w:r>
      <w:r w:rsidR="00CE295A">
        <w:rPr>
          <w:rFonts w:hint="eastAsia"/>
        </w:rPr>
        <w:t>挑选不可靠信道用来传输冻结比特</w:t>
      </w:r>
      <w:r w:rsidR="00671CF8" w:rsidRPr="00A87887">
        <w:rPr>
          <w:rFonts w:hint="eastAsia"/>
        </w:rPr>
        <w:t>。因此，对于极化码而言，对</w:t>
      </w:r>
      <w:r w:rsidR="00CE295A">
        <w:rPr>
          <w:rFonts w:hint="eastAsia"/>
        </w:rPr>
        <w:t>极化</w:t>
      </w:r>
      <w:r w:rsidR="00671CF8" w:rsidRPr="00A87887">
        <w:rPr>
          <w:rFonts w:hint="eastAsia"/>
        </w:rPr>
        <w:t>信道进行可靠性估计非常重要，将直接影响到极化码的性能表现。</w:t>
      </w:r>
    </w:p>
    <w:p w14:paraId="373E7940" w14:textId="5069AB5F" w:rsidR="005642D2" w:rsidRPr="005642D2" w:rsidRDefault="005642D2" w:rsidP="005409C4">
      <w:pPr>
        <w:pStyle w:val="23"/>
        <w:jc w:val="both"/>
      </w:pPr>
      <w:r w:rsidRPr="005642D2">
        <w:rPr>
          <w:rFonts w:hint="eastAsia"/>
        </w:rPr>
        <w:t>极化信道的可靠性一般由三种指标来衡量，分别是对称容量</w:t>
      </w:r>
      <m:oMath>
        <m:r>
          <w:rPr>
            <w:rFonts w:ascii="Cambria Math" w:hAnsi="Cambria Math"/>
          </w:rPr>
          <m:t>I</m:t>
        </m:r>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N</m:t>
            </m:r>
          </m:sub>
          <m:sup>
            <m:r>
              <m:rPr>
                <m:sty m:val="p"/>
              </m:rPr>
              <w:rPr>
                <w:rFonts w:ascii="Cambria Math" w:hAnsi="Cambria Math"/>
              </w:rPr>
              <m:t>(</m:t>
            </m:r>
            <m:r>
              <w:rPr>
                <w:rFonts w:ascii="Cambria Math" w:hAnsi="Cambria Math"/>
              </w:rPr>
              <m:t>i</m:t>
            </m:r>
            <m:r>
              <m:rPr>
                <m:sty m:val="p"/>
              </m:rPr>
              <w:rPr>
                <w:rFonts w:ascii="Cambria Math" w:hAnsi="Cambria Math"/>
              </w:rPr>
              <m:t>)</m:t>
            </m:r>
          </m:sup>
        </m:sSubSup>
        <m:r>
          <m:rPr>
            <m:sty m:val="p"/>
          </m:rPr>
          <w:rPr>
            <w:rFonts w:ascii="Cambria Math" w:hAnsi="Cambria Math"/>
          </w:rPr>
          <m:t>)</m:t>
        </m:r>
      </m:oMath>
      <w:r w:rsidRPr="005642D2">
        <w:rPr>
          <w:rFonts w:hint="eastAsia"/>
        </w:rPr>
        <w:t>、巴氏参数</w:t>
      </w:r>
      <m:oMath>
        <m:r>
          <w:rPr>
            <w:rFonts w:ascii="Cambria Math" w:hAnsi="Cambria Math"/>
          </w:rPr>
          <m:t>Z</m:t>
        </m:r>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N</m:t>
            </m:r>
          </m:sub>
          <m:sup>
            <m:r>
              <m:rPr>
                <m:sty m:val="p"/>
              </m:rPr>
              <w:rPr>
                <w:rFonts w:ascii="Cambria Math" w:hAnsi="Cambria Math"/>
              </w:rPr>
              <m:t>(</m:t>
            </m:r>
            <m:r>
              <w:rPr>
                <w:rFonts w:ascii="Cambria Math" w:hAnsi="Cambria Math"/>
              </w:rPr>
              <m:t>i</m:t>
            </m:r>
            <m:r>
              <m:rPr>
                <m:sty m:val="p"/>
              </m:rPr>
              <w:rPr>
                <w:rFonts w:ascii="Cambria Math" w:hAnsi="Cambria Math"/>
              </w:rPr>
              <m:t>)</m:t>
            </m:r>
          </m:sup>
        </m:sSubSup>
        <m:r>
          <m:rPr>
            <m:sty m:val="p"/>
          </m:rPr>
          <w:rPr>
            <w:rFonts w:ascii="Cambria Math" w:hAnsi="Cambria Math"/>
          </w:rPr>
          <m:t>)</m:t>
        </m:r>
      </m:oMath>
      <w:r w:rsidRPr="005642D2">
        <w:rPr>
          <w:rFonts w:hint="eastAsia"/>
        </w:rPr>
        <w:t>和最大似然判决错误率</w:t>
      </w:r>
      <m:oMath>
        <m:sSubSup>
          <m:sSubSupPr>
            <m:ctrlPr>
              <w:rPr>
                <w:rFonts w:ascii="Cambria Math" w:hAnsi="Cambria Math"/>
              </w:rPr>
            </m:ctrlPr>
          </m:sSubSupPr>
          <m:e>
            <m:r>
              <w:rPr>
                <w:rFonts w:ascii="Cambria Math" w:hAnsi="Cambria Math"/>
              </w:rPr>
              <m:t>P</m:t>
            </m:r>
          </m:e>
          <m:sub>
            <m:r>
              <w:rPr>
                <w:rFonts w:ascii="Cambria Math" w:hAnsi="Cambria Math"/>
              </w:rPr>
              <m:t>e</m:t>
            </m:r>
          </m:sub>
          <m:sup>
            <m:r>
              <w:rPr>
                <w:rFonts w:ascii="Cambria Math" w:hAnsi="Cambria Math"/>
              </w:rPr>
              <m:t>ML</m:t>
            </m:r>
          </m:sup>
        </m:sSubSup>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N</m:t>
            </m:r>
          </m:sub>
          <m:sup>
            <m:r>
              <m:rPr>
                <m:sty m:val="p"/>
              </m:rPr>
              <w:rPr>
                <w:rFonts w:ascii="Cambria Math" w:hAnsi="Cambria Math"/>
              </w:rPr>
              <m:t>(</m:t>
            </m:r>
            <m:r>
              <w:rPr>
                <w:rFonts w:ascii="Cambria Math" w:hAnsi="Cambria Math"/>
              </w:rPr>
              <m:t>i</m:t>
            </m:r>
            <m:r>
              <m:rPr>
                <m:sty m:val="p"/>
              </m:rPr>
              <w:rPr>
                <w:rFonts w:ascii="Cambria Math" w:hAnsi="Cambria Math"/>
              </w:rPr>
              <m:t>)</m:t>
            </m:r>
          </m:sup>
        </m:sSubSup>
        <m:r>
          <m:rPr>
            <m:sty m:val="p"/>
          </m:rPr>
          <w:rPr>
            <w:rFonts w:ascii="Cambria Math" w:hAnsi="Cambria Math"/>
          </w:rPr>
          <m:t>)</m:t>
        </m:r>
      </m:oMath>
      <w:r w:rsidRPr="005642D2">
        <w:rPr>
          <w:rFonts w:hint="eastAsia"/>
        </w:rPr>
        <w:t>。在这三个参数中，</w:t>
      </w:r>
      <m:oMath>
        <m:r>
          <w:rPr>
            <w:rFonts w:ascii="Cambria Math" w:hAnsi="Cambria Math"/>
          </w:rPr>
          <m:t>I</m:t>
        </m:r>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N</m:t>
            </m:r>
          </m:sub>
          <m:sup>
            <m:r>
              <m:rPr>
                <m:sty m:val="p"/>
              </m:rPr>
              <w:rPr>
                <w:rFonts w:ascii="Cambria Math" w:hAnsi="Cambria Math"/>
              </w:rPr>
              <m:t>(</m:t>
            </m:r>
            <m:r>
              <w:rPr>
                <w:rFonts w:ascii="Cambria Math" w:hAnsi="Cambria Math"/>
              </w:rPr>
              <m:t>i</m:t>
            </m:r>
            <m:r>
              <m:rPr>
                <m:sty m:val="p"/>
              </m:rPr>
              <w:rPr>
                <w:rFonts w:ascii="Cambria Math" w:hAnsi="Cambria Math"/>
              </w:rPr>
              <m:t>)</m:t>
            </m:r>
          </m:sup>
        </m:sSubSup>
        <m:r>
          <m:rPr>
            <m:sty m:val="p"/>
          </m:rPr>
          <w:rPr>
            <w:rFonts w:ascii="Cambria Math" w:hAnsi="Cambria Math"/>
          </w:rPr>
          <m:t>)</m:t>
        </m:r>
      </m:oMath>
      <w:r w:rsidRPr="005642D2">
        <w:rPr>
          <w:rFonts w:hint="eastAsia"/>
        </w:rPr>
        <w:t>越大表示</w:t>
      </w:r>
      <m:oMath>
        <m:sSubSup>
          <m:sSubSupPr>
            <m:ctrlPr>
              <w:rPr>
                <w:rFonts w:ascii="Cambria Math" w:hAnsi="Cambria Math"/>
              </w:rPr>
            </m:ctrlPr>
          </m:sSubSupPr>
          <m:e>
            <m:r>
              <w:rPr>
                <w:rFonts w:ascii="Cambria Math" w:hAnsi="Cambria Math"/>
              </w:rPr>
              <m:t>W</m:t>
            </m:r>
          </m:e>
          <m:sub>
            <m:r>
              <w:rPr>
                <w:rFonts w:ascii="Cambria Math" w:hAnsi="Cambria Math"/>
              </w:rPr>
              <m:t>N</m:t>
            </m:r>
          </m:sub>
          <m:sup>
            <m:r>
              <m:rPr>
                <m:sty m:val="p"/>
              </m:rPr>
              <w:rPr>
                <w:rFonts w:ascii="Cambria Math" w:hAnsi="Cambria Math"/>
              </w:rPr>
              <m:t>(</m:t>
            </m:r>
            <m:r>
              <w:rPr>
                <w:rFonts w:ascii="Cambria Math" w:hAnsi="Cambria Math"/>
              </w:rPr>
              <m:t>i</m:t>
            </m:r>
            <m:r>
              <m:rPr>
                <m:sty m:val="p"/>
              </m:rPr>
              <w:rPr>
                <w:rFonts w:ascii="Cambria Math" w:hAnsi="Cambria Math"/>
              </w:rPr>
              <m:t>)</m:t>
            </m:r>
          </m:sup>
        </m:sSubSup>
      </m:oMath>
      <w:r w:rsidRPr="005642D2">
        <w:rPr>
          <w:rFonts w:hint="eastAsia"/>
        </w:rPr>
        <w:t>越可靠，而</w:t>
      </w:r>
      <m:oMath>
        <m:r>
          <w:rPr>
            <w:rFonts w:ascii="Cambria Math" w:hAnsi="Cambria Math"/>
          </w:rPr>
          <m:t>Z</m:t>
        </m:r>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N</m:t>
            </m:r>
          </m:sub>
          <m:sup>
            <m:r>
              <m:rPr>
                <m:sty m:val="p"/>
              </m:rPr>
              <w:rPr>
                <w:rFonts w:ascii="Cambria Math" w:hAnsi="Cambria Math"/>
              </w:rPr>
              <m:t>(</m:t>
            </m:r>
            <m:r>
              <w:rPr>
                <w:rFonts w:ascii="Cambria Math" w:hAnsi="Cambria Math"/>
              </w:rPr>
              <m:t>i</m:t>
            </m:r>
            <m:r>
              <m:rPr>
                <m:sty m:val="p"/>
              </m:rPr>
              <w:rPr>
                <w:rFonts w:ascii="Cambria Math" w:hAnsi="Cambria Math"/>
              </w:rPr>
              <m:t>)</m:t>
            </m:r>
          </m:sup>
        </m:sSubSup>
        <m:r>
          <m:rPr>
            <m:sty m:val="p"/>
          </m:rPr>
          <w:rPr>
            <w:rFonts w:ascii="Cambria Math" w:hAnsi="Cambria Math"/>
          </w:rPr>
          <m:t>)</m:t>
        </m:r>
      </m:oMath>
      <w:r w:rsidRPr="005642D2">
        <w:rPr>
          <w:rFonts w:hint="eastAsia"/>
        </w:rPr>
        <w:t>和</w:t>
      </w:r>
      <m:oMath>
        <m:sSubSup>
          <m:sSubSupPr>
            <m:ctrlPr>
              <w:rPr>
                <w:rFonts w:ascii="Cambria Math" w:hAnsi="Cambria Math"/>
              </w:rPr>
            </m:ctrlPr>
          </m:sSubSupPr>
          <m:e>
            <m:r>
              <w:rPr>
                <w:rFonts w:ascii="Cambria Math" w:hAnsi="Cambria Math"/>
              </w:rPr>
              <m:t>P</m:t>
            </m:r>
          </m:e>
          <m:sub>
            <m:r>
              <w:rPr>
                <w:rFonts w:ascii="Cambria Math" w:hAnsi="Cambria Math"/>
              </w:rPr>
              <m:t>e</m:t>
            </m:r>
          </m:sub>
          <m:sup>
            <m:r>
              <w:rPr>
                <w:rFonts w:ascii="Cambria Math" w:hAnsi="Cambria Math"/>
              </w:rPr>
              <m:t>ML</m:t>
            </m:r>
          </m:sup>
        </m:sSubSup>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N</m:t>
            </m:r>
          </m:sub>
          <m:sup>
            <m:r>
              <m:rPr>
                <m:sty m:val="p"/>
              </m:rPr>
              <w:rPr>
                <w:rFonts w:ascii="Cambria Math" w:hAnsi="Cambria Math"/>
              </w:rPr>
              <m:t>(</m:t>
            </m:r>
            <m:r>
              <w:rPr>
                <w:rFonts w:ascii="Cambria Math" w:hAnsi="Cambria Math"/>
              </w:rPr>
              <m:t>i</m:t>
            </m:r>
            <m:r>
              <m:rPr>
                <m:sty m:val="p"/>
              </m:rPr>
              <w:rPr>
                <w:rFonts w:ascii="Cambria Math" w:hAnsi="Cambria Math"/>
              </w:rPr>
              <m:t>)</m:t>
            </m:r>
          </m:sup>
        </m:sSubSup>
        <m:r>
          <m:rPr>
            <m:sty m:val="p"/>
          </m:rPr>
          <w:rPr>
            <w:rFonts w:ascii="Cambria Math" w:hAnsi="Cambria Math"/>
          </w:rPr>
          <m:t>)</m:t>
        </m:r>
      </m:oMath>
      <w:r w:rsidRPr="005642D2">
        <w:rPr>
          <w:rFonts w:hint="eastAsia"/>
        </w:rPr>
        <w:t>则是越小表示</w:t>
      </w:r>
      <m:oMath>
        <m:sSubSup>
          <m:sSubSupPr>
            <m:ctrlPr>
              <w:rPr>
                <w:rFonts w:ascii="Cambria Math" w:hAnsi="Cambria Math"/>
              </w:rPr>
            </m:ctrlPr>
          </m:sSubSupPr>
          <m:e>
            <m:r>
              <w:rPr>
                <w:rFonts w:ascii="Cambria Math" w:hAnsi="Cambria Math"/>
              </w:rPr>
              <m:t>W</m:t>
            </m:r>
          </m:e>
          <m:sub>
            <m:r>
              <w:rPr>
                <w:rFonts w:ascii="Cambria Math" w:hAnsi="Cambria Math"/>
              </w:rPr>
              <m:t>N</m:t>
            </m:r>
          </m:sub>
          <m:sup>
            <m:r>
              <m:rPr>
                <m:sty m:val="p"/>
              </m:rPr>
              <w:rPr>
                <w:rFonts w:ascii="Cambria Math" w:hAnsi="Cambria Math"/>
              </w:rPr>
              <m:t>(</m:t>
            </m:r>
            <m:r>
              <w:rPr>
                <w:rFonts w:ascii="Cambria Math" w:hAnsi="Cambria Math"/>
              </w:rPr>
              <m:t>i</m:t>
            </m:r>
            <m:r>
              <m:rPr>
                <m:sty m:val="p"/>
              </m:rPr>
              <w:rPr>
                <w:rFonts w:ascii="Cambria Math" w:hAnsi="Cambria Math"/>
              </w:rPr>
              <m:t>)</m:t>
            </m:r>
          </m:sup>
        </m:sSubSup>
      </m:oMath>
      <w:r w:rsidRPr="005642D2">
        <w:rPr>
          <w:rFonts w:hint="eastAsia"/>
        </w:rPr>
        <w:t>越可靠。从目前的研究成果来看，一般不直接计算</w:t>
      </w:r>
      <m:oMath>
        <m:r>
          <w:rPr>
            <w:rFonts w:ascii="Cambria Math" w:hAnsi="Cambria Math"/>
          </w:rPr>
          <m:t>I</m:t>
        </m:r>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N</m:t>
            </m:r>
          </m:sub>
          <m:sup>
            <m:r>
              <m:rPr>
                <m:sty m:val="p"/>
              </m:rPr>
              <w:rPr>
                <w:rFonts w:ascii="Cambria Math" w:hAnsi="Cambria Math"/>
              </w:rPr>
              <m:t>(</m:t>
            </m:r>
            <m:r>
              <w:rPr>
                <w:rFonts w:ascii="Cambria Math" w:hAnsi="Cambria Math"/>
              </w:rPr>
              <m:t>i</m:t>
            </m:r>
            <m:r>
              <m:rPr>
                <m:sty m:val="p"/>
              </m:rPr>
              <w:rPr>
                <w:rFonts w:ascii="Cambria Math" w:hAnsi="Cambria Math"/>
              </w:rPr>
              <m:t>)</m:t>
            </m:r>
          </m:sup>
        </m:sSubSup>
        <m:r>
          <m:rPr>
            <m:sty m:val="p"/>
          </m:rPr>
          <w:rPr>
            <w:rFonts w:ascii="Cambria Math" w:hAnsi="Cambria Math"/>
          </w:rPr>
          <m:t>)</m:t>
        </m:r>
      </m:oMath>
      <w:r w:rsidRPr="005642D2">
        <w:rPr>
          <w:rFonts w:hint="eastAsia"/>
        </w:rPr>
        <w:t>的值，因为计算公式较为复杂，并且在极化过程中，</w:t>
      </w:r>
      <m:oMath>
        <m:r>
          <w:rPr>
            <w:rFonts w:ascii="Cambria Math" w:hAnsi="Cambria Math"/>
          </w:rPr>
          <m:t>I</m:t>
        </m:r>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N</m:t>
            </m:r>
          </m:sub>
          <m:sup>
            <m:r>
              <m:rPr>
                <m:sty m:val="p"/>
              </m:rPr>
              <w:rPr>
                <w:rFonts w:ascii="Cambria Math" w:hAnsi="Cambria Math"/>
              </w:rPr>
              <m:t>(2</m:t>
            </m:r>
            <m:r>
              <w:rPr>
                <w:rFonts w:ascii="Cambria Math" w:hAnsi="Cambria Math"/>
              </w:rPr>
              <m:t>i</m:t>
            </m:r>
            <m:r>
              <m:rPr>
                <m:sty m:val="p"/>
              </m:rPr>
              <w:rPr>
                <w:rFonts w:ascii="Cambria Math" w:hAnsi="Cambria Math"/>
              </w:rPr>
              <m:t>-1)</m:t>
            </m:r>
          </m:sup>
        </m:sSubSup>
        <m:r>
          <m:rPr>
            <m:sty m:val="p"/>
          </m:rPr>
          <w:rPr>
            <w:rFonts w:ascii="Cambria Math" w:hAnsi="Cambria Math"/>
          </w:rPr>
          <m:t>)</m:t>
        </m:r>
      </m:oMath>
      <w:r w:rsidRPr="005642D2">
        <w:rPr>
          <w:rFonts w:hint="eastAsia"/>
        </w:rPr>
        <w:t>和</w:t>
      </w:r>
      <m:oMath>
        <m:r>
          <w:rPr>
            <w:rFonts w:ascii="Cambria Math" w:hAnsi="Cambria Math"/>
          </w:rPr>
          <m:t>I</m:t>
        </m:r>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N</m:t>
            </m:r>
          </m:sub>
          <m:sup>
            <m:r>
              <m:rPr>
                <m:sty m:val="p"/>
              </m:rPr>
              <w:rPr>
                <w:rFonts w:ascii="Cambria Math" w:hAnsi="Cambria Math"/>
              </w:rPr>
              <m:t>(2</m:t>
            </m:r>
            <m:r>
              <w:rPr>
                <w:rFonts w:ascii="Cambria Math" w:hAnsi="Cambria Math"/>
              </w:rPr>
              <m:t>i</m:t>
            </m:r>
            <m:r>
              <m:rPr>
                <m:sty m:val="p"/>
              </m:rPr>
              <w:rPr>
                <w:rFonts w:ascii="Cambria Math" w:hAnsi="Cambria Math"/>
              </w:rPr>
              <m:t>)</m:t>
            </m:r>
          </m:sup>
        </m:sSubSup>
        <m:r>
          <m:rPr>
            <m:sty m:val="p"/>
          </m:rPr>
          <w:rPr>
            <w:rFonts w:ascii="Cambria Math" w:hAnsi="Cambria Math"/>
          </w:rPr>
          <m:t>)</m:t>
        </m:r>
      </m:oMath>
      <w:r w:rsidRPr="005642D2">
        <w:rPr>
          <w:rFonts w:hint="eastAsia"/>
        </w:rPr>
        <w:t>的值也没有用</w:t>
      </w:r>
      <m:oMath>
        <m:r>
          <w:rPr>
            <w:rFonts w:ascii="Cambria Math" w:hAnsi="Cambria Math"/>
          </w:rPr>
          <m:t>I</m:t>
        </m:r>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N</m:t>
            </m:r>
          </m:sub>
          <m:sup>
            <m:r>
              <m:rPr>
                <m:sty m:val="p"/>
              </m:rPr>
              <w:rPr>
                <w:rFonts w:ascii="Cambria Math" w:hAnsi="Cambria Math"/>
              </w:rPr>
              <m:t>(</m:t>
            </m:r>
            <m:r>
              <w:rPr>
                <w:rFonts w:ascii="Cambria Math" w:hAnsi="Cambria Math"/>
              </w:rPr>
              <m:t>i</m:t>
            </m:r>
            <m:r>
              <m:rPr>
                <m:sty m:val="p"/>
              </m:rPr>
              <w:rPr>
                <w:rFonts w:ascii="Cambria Math" w:hAnsi="Cambria Math"/>
              </w:rPr>
              <m:t>)</m:t>
            </m:r>
          </m:sup>
        </m:sSubSup>
        <m:r>
          <m:rPr>
            <m:sty m:val="p"/>
          </m:rPr>
          <w:rPr>
            <w:rFonts w:ascii="Cambria Math" w:hAnsi="Cambria Math"/>
          </w:rPr>
          <m:t>)</m:t>
        </m:r>
      </m:oMath>
      <w:r w:rsidRPr="005642D2">
        <w:rPr>
          <w:rFonts w:hint="eastAsia"/>
        </w:rPr>
        <w:t>表示的解析的界</w:t>
      </w:r>
      <w:r w:rsidR="00CE295A">
        <w:rPr>
          <w:rFonts w:hint="eastAsia"/>
        </w:rPr>
        <w:t>，不方便计算</w:t>
      </w:r>
      <w:r w:rsidRPr="005642D2">
        <w:rPr>
          <w:rFonts w:hint="eastAsia"/>
        </w:rPr>
        <w:t>。</w:t>
      </w:r>
      <w:r w:rsidR="00CE295A">
        <w:rPr>
          <w:rFonts w:hint="eastAsia"/>
        </w:rPr>
        <w:t>而</w:t>
      </w:r>
      <w:r w:rsidRPr="005642D2">
        <w:rPr>
          <w:rFonts w:hint="eastAsia"/>
        </w:rPr>
        <w:t>针对</w:t>
      </w:r>
      <m:oMath>
        <m:r>
          <w:rPr>
            <w:rFonts w:ascii="Cambria Math" w:hAnsi="Cambria Math"/>
          </w:rPr>
          <m:t>Z</m:t>
        </m:r>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N</m:t>
            </m:r>
          </m:sub>
          <m:sup>
            <m:r>
              <m:rPr>
                <m:sty m:val="p"/>
              </m:rPr>
              <w:rPr>
                <w:rFonts w:ascii="Cambria Math" w:hAnsi="Cambria Math"/>
              </w:rPr>
              <m:t>(</m:t>
            </m:r>
            <m:r>
              <w:rPr>
                <w:rFonts w:ascii="Cambria Math" w:hAnsi="Cambria Math"/>
              </w:rPr>
              <m:t>i</m:t>
            </m:r>
            <m:r>
              <m:rPr>
                <m:sty m:val="p"/>
              </m:rPr>
              <w:rPr>
                <w:rFonts w:ascii="Cambria Math" w:hAnsi="Cambria Math"/>
              </w:rPr>
              <m:t>)</m:t>
            </m:r>
          </m:sup>
        </m:sSubSup>
        <m:r>
          <m:rPr>
            <m:sty m:val="p"/>
          </m:rPr>
          <w:rPr>
            <w:rFonts w:ascii="Cambria Math" w:hAnsi="Cambria Math"/>
          </w:rPr>
          <m:t>)</m:t>
        </m:r>
      </m:oMath>
      <w:r w:rsidRPr="005642D2">
        <w:rPr>
          <w:rFonts w:hint="eastAsia"/>
        </w:rPr>
        <w:t>和</w:t>
      </w:r>
      <m:oMath>
        <m:sSubSup>
          <m:sSubSupPr>
            <m:ctrlPr>
              <w:rPr>
                <w:rFonts w:ascii="Cambria Math" w:hAnsi="Cambria Math"/>
              </w:rPr>
            </m:ctrlPr>
          </m:sSubSupPr>
          <m:e>
            <m:r>
              <w:rPr>
                <w:rFonts w:ascii="Cambria Math" w:hAnsi="Cambria Math"/>
              </w:rPr>
              <m:t>P</m:t>
            </m:r>
          </m:e>
          <m:sub>
            <m:r>
              <w:rPr>
                <w:rFonts w:ascii="Cambria Math" w:hAnsi="Cambria Math"/>
              </w:rPr>
              <m:t>e</m:t>
            </m:r>
          </m:sub>
          <m:sup>
            <m:r>
              <w:rPr>
                <w:rFonts w:ascii="Cambria Math" w:hAnsi="Cambria Math"/>
              </w:rPr>
              <m:t>ML</m:t>
            </m:r>
          </m:sup>
        </m:sSubSup>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N</m:t>
            </m:r>
          </m:sub>
          <m:sup>
            <m:r>
              <m:rPr>
                <m:sty m:val="p"/>
              </m:rPr>
              <w:rPr>
                <w:rFonts w:ascii="Cambria Math" w:hAnsi="Cambria Math"/>
              </w:rPr>
              <m:t>(</m:t>
            </m:r>
            <m:r>
              <w:rPr>
                <w:rFonts w:ascii="Cambria Math" w:hAnsi="Cambria Math"/>
              </w:rPr>
              <m:t>i</m:t>
            </m:r>
            <m:r>
              <m:rPr>
                <m:sty m:val="p"/>
              </m:rPr>
              <w:rPr>
                <w:rFonts w:ascii="Cambria Math" w:hAnsi="Cambria Math"/>
              </w:rPr>
              <m:t>)</m:t>
            </m:r>
          </m:sup>
        </m:sSubSup>
        <m:r>
          <m:rPr>
            <m:sty m:val="p"/>
          </m:rPr>
          <w:rPr>
            <w:rFonts w:ascii="Cambria Math" w:hAnsi="Cambria Math"/>
          </w:rPr>
          <m:t>)</m:t>
        </m:r>
      </m:oMath>
      <w:r w:rsidR="00CE295A">
        <w:rPr>
          <w:rFonts w:hint="eastAsia"/>
        </w:rPr>
        <w:t>的计算更为直接，</w:t>
      </w:r>
      <w:r w:rsidR="00173F2E">
        <w:rPr>
          <w:rFonts w:hint="eastAsia"/>
        </w:rPr>
        <w:t>因此使用这两个参数衡量信道可靠性的</w:t>
      </w:r>
      <w:r w:rsidRPr="005642D2">
        <w:rPr>
          <w:rFonts w:hint="eastAsia"/>
        </w:rPr>
        <w:t>研究成果更为突出。</w:t>
      </w:r>
    </w:p>
    <w:p w14:paraId="72BE4B69" w14:textId="5DD35B81" w:rsidR="005642D2" w:rsidRPr="005642D2" w:rsidRDefault="005642D2" w:rsidP="005409C4">
      <w:pPr>
        <w:pStyle w:val="23"/>
        <w:jc w:val="both"/>
      </w:pPr>
      <w:r w:rsidRPr="005642D2">
        <w:rPr>
          <w:rFonts w:hint="eastAsia"/>
        </w:rPr>
        <w:t>巴氏参数法是最简单的衡量分裂子信道可靠性的方法，也是</w:t>
      </w:r>
      <w:proofErr w:type="spellStart"/>
      <w:r w:rsidRPr="00733DD3">
        <w:rPr>
          <w:rFonts w:ascii="Times New Roman" w:hAnsi="Times New Roman" w:hint="eastAsia"/>
        </w:rPr>
        <w:t>Arikan</w:t>
      </w:r>
      <w:proofErr w:type="spellEnd"/>
      <w:r w:rsidRPr="005642D2">
        <w:rPr>
          <w:rFonts w:hint="eastAsia"/>
        </w:rPr>
        <w:t>教授</w:t>
      </w:r>
      <w:r w:rsidR="00AC3E34">
        <w:rPr>
          <w:rFonts w:hint="eastAsia"/>
        </w:rPr>
        <w:t>最开始在论文中提出来的</w:t>
      </w:r>
      <w:r w:rsidRPr="005642D2">
        <w:rPr>
          <w:rFonts w:hint="eastAsia"/>
        </w:rPr>
        <w:t>度量方法。巴氏参数</w:t>
      </w:r>
      <w:r w:rsidR="00836975">
        <w:rPr>
          <w:rFonts w:hint="eastAsia"/>
        </w:rPr>
        <w:t>在</w:t>
      </w:r>
      <w:r w:rsidRPr="005642D2">
        <w:rPr>
          <w:rFonts w:hint="eastAsia"/>
        </w:rPr>
        <w:t>物理意义</w:t>
      </w:r>
      <w:r w:rsidR="00836975">
        <w:rPr>
          <w:rFonts w:hint="eastAsia"/>
        </w:rPr>
        <w:t>上指的是</w:t>
      </w:r>
      <w:r w:rsidR="00AC3E34">
        <w:rPr>
          <w:rFonts w:hint="eastAsia"/>
        </w:rPr>
        <w:t>信息</w:t>
      </w:r>
      <w:r w:rsidRPr="005642D2">
        <w:rPr>
          <w:rFonts w:hint="eastAsia"/>
        </w:rPr>
        <w:t>经信道传输后</w:t>
      </w:r>
      <w:r w:rsidR="006D691F">
        <w:rPr>
          <w:rFonts w:hint="eastAsia"/>
        </w:rPr>
        <w:lastRenderedPageBreak/>
        <w:t>进行</w:t>
      </w:r>
      <w:r w:rsidRPr="005642D2">
        <w:rPr>
          <w:rFonts w:hint="eastAsia"/>
        </w:rPr>
        <w:t>最大似然判决错误概率的上限</w:t>
      </w:r>
      <w:r w:rsidR="00297ACA">
        <w:rPr>
          <w:rFonts w:hint="eastAsia"/>
        </w:rPr>
        <w:t>，</w:t>
      </w:r>
      <w:r w:rsidR="00AC3E34">
        <w:rPr>
          <w:rFonts w:hint="eastAsia"/>
        </w:rPr>
        <w:t>所以巴氏参数的取值范围是</w:t>
      </w:r>
      <w:r w:rsidRPr="00F44EAF">
        <w:rPr>
          <w:rFonts w:ascii="Times New Roman" w:hAnsi="Times New Roman" w:hint="eastAsia"/>
        </w:rPr>
        <w:t>[0,1]</w:t>
      </w:r>
      <w:r w:rsidR="00D475EB">
        <w:rPr>
          <w:rFonts w:hint="eastAsia"/>
        </w:rPr>
        <w:t>。对于巴氏参数而言，</w:t>
      </w:r>
      <w:r w:rsidRPr="005642D2">
        <w:rPr>
          <w:rFonts w:hint="eastAsia"/>
        </w:rPr>
        <w:t>值越</w:t>
      </w:r>
      <w:proofErr w:type="gramStart"/>
      <w:r w:rsidRPr="005642D2">
        <w:rPr>
          <w:rFonts w:hint="eastAsia"/>
        </w:rPr>
        <w:t>小表明</w:t>
      </w:r>
      <w:proofErr w:type="gramEnd"/>
      <w:r w:rsidRPr="005642D2">
        <w:rPr>
          <w:rFonts w:hint="eastAsia"/>
        </w:rPr>
        <w:t>信道越可靠。对于二进制删除信道</w:t>
      </w:r>
      <w:r w:rsidR="00D475EB">
        <w:rPr>
          <w:rFonts w:hint="eastAsia"/>
        </w:rPr>
        <w:t>（</w:t>
      </w:r>
      <w:r w:rsidR="00D475EB" w:rsidRPr="00733DD3">
        <w:rPr>
          <w:rFonts w:ascii="Times New Roman" w:hAnsi="Times New Roman" w:hint="eastAsia"/>
        </w:rPr>
        <w:t>b</w:t>
      </w:r>
      <w:r w:rsidR="00D475EB" w:rsidRPr="00733DD3">
        <w:rPr>
          <w:rFonts w:ascii="Times New Roman" w:hAnsi="Times New Roman"/>
        </w:rPr>
        <w:t>inary</w:t>
      </w:r>
      <w:r w:rsidR="00D475EB" w:rsidRPr="00F44EAF">
        <w:rPr>
          <w:rFonts w:ascii="Times New Roman" w:hAnsi="Times New Roman"/>
        </w:rPr>
        <w:t xml:space="preserve"> </w:t>
      </w:r>
      <w:r w:rsidR="00D475EB" w:rsidRPr="00733DD3">
        <w:rPr>
          <w:rFonts w:ascii="Times New Roman" w:hAnsi="Times New Roman"/>
        </w:rPr>
        <w:t>erasure</w:t>
      </w:r>
      <w:r w:rsidR="00D475EB" w:rsidRPr="00F44EAF">
        <w:rPr>
          <w:rFonts w:ascii="Times New Roman" w:hAnsi="Times New Roman"/>
        </w:rPr>
        <w:t xml:space="preserve"> </w:t>
      </w:r>
      <w:r w:rsidR="00D475EB" w:rsidRPr="00733DD3">
        <w:rPr>
          <w:rFonts w:ascii="Times New Roman" w:hAnsi="Times New Roman"/>
        </w:rPr>
        <w:t>channel</w:t>
      </w:r>
      <w:r w:rsidR="00D475EB" w:rsidRPr="00F44EAF">
        <w:rPr>
          <w:rFonts w:ascii="Times New Roman" w:hAnsi="Times New Roman"/>
        </w:rPr>
        <w:t xml:space="preserve">, </w:t>
      </w:r>
      <w:r w:rsidR="00D475EB" w:rsidRPr="00733DD3">
        <w:rPr>
          <w:rFonts w:ascii="Times New Roman" w:hAnsi="Times New Roman"/>
        </w:rPr>
        <w:t>BEC</w:t>
      </w:r>
      <w:r w:rsidR="00D475EB">
        <w:rPr>
          <w:rFonts w:hint="eastAsia"/>
        </w:rPr>
        <w:t>）</w:t>
      </w:r>
      <w:r w:rsidRPr="005642D2">
        <w:rPr>
          <w:rFonts w:hint="eastAsia"/>
        </w:rPr>
        <w:t>，巴氏参数是极佳的一种度量信道可靠性的方式</w:t>
      </w:r>
      <w:r w:rsidR="00D475EB">
        <w:rPr>
          <w:rFonts w:hint="eastAsia"/>
        </w:rPr>
        <w:t>。</w:t>
      </w:r>
      <w:r w:rsidRPr="005642D2">
        <w:rPr>
          <w:rFonts w:hint="eastAsia"/>
        </w:rPr>
        <w:t>在</w:t>
      </w:r>
      <w:r w:rsidRPr="00733DD3">
        <w:rPr>
          <w:rFonts w:ascii="Times New Roman" w:hAnsi="Times New Roman" w:hint="eastAsia"/>
        </w:rPr>
        <w:t>BEC</w:t>
      </w:r>
      <w:r w:rsidRPr="005642D2">
        <w:rPr>
          <w:rFonts w:hint="eastAsia"/>
        </w:rPr>
        <w:t>信道下，极化虚拟信道和原始信道之间具有明确的等式关系，我们可以通过</w:t>
      </w:r>
      <w:r w:rsidR="002F6265">
        <w:rPr>
          <w:rFonts w:hint="eastAsia"/>
        </w:rPr>
        <w:t>递归</w:t>
      </w:r>
      <w:r w:rsidRPr="005642D2">
        <w:rPr>
          <w:rFonts w:hint="eastAsia"/>
        </w:rPr>
        <w:t>计算获知最终虚拟信道的巴氏参数值，从而判断信道的可靠性。但巴氏参数法的弊端在于，在其他信道条件下，极化虚拟信道和原始信道之间的巴氏参数计算公式是</w:t>
      </w:r>
      <w:r w:rsidR="00D475EB">
        <w:rPr>
          <w:rFonts w:hint="eastAsia"/>
        </w:rPr>
        <w:t>一个</w:t>
      </w:r>
      <w:r w:rsidRPr="005642D2">
        <w:rPr>
          <w:rFonts w:hint="eastAsia"/>
        </w:rPr>
        <w:t>不等式，也就是说，通过</w:t>
      </w:r>
      <w:r w:rsidR="00FE2676">
        <w:rPr>
          <w:rFonts w:hint="eastAsia"/>
        </w:rPr>
        <w:t>递归</w:t>
      </w:r>
      <w:r w:rsidRPr="005642D2">
        <w:rPr>
          <w:rFonts w:hint="eastAsia"/>
        </w:rPr>
        <w:t>计算只能得到巴氏参数的近似值，</w:t>
      </w:r>
      <w:r w:rsidR="00E9355C">
        <w:rPr>
          <w:rFonts w:hint="eastAsia"/>
        </w:rPr>
        <w:t>所以</w:t>
      </w:r>
      <w:r w:rsidRPr="005642D2">
        <w:rPr>
          <w:rFonts w:hint="eastAsia"/>
        </w:rPr>
        <w:t>对信道可靠性的估计就不那么准确了</w:t>
      </w:r>
      <w:r w:rsidR="005B31E7" w:rsidRPr="00E82706">
        <w:rPr>
          <w:rFonts w:ascii="Times New Roman" w:hAnsi="Times New Roman" w:hint="eastAsia"/>
          <w:vertAlign w:val="superscript"/>
        </w:rPr>
        <w:t>[</w:t>
      </w:r>
      <w:r w:rsidR="005B31E7" w:rsidRPr="00E82706">
        <w:rPr>
          <w:rFonts w:ascii="Times New Roman" w:hAnsi="Times New Roman"/>
          <w:vertAlign w:val="superscript"/>
        </w:rPr>
        <w:t>17]</w:t>
      </w:r>
      <w:r w:rsidRPr="005642D2">
        <w:rPr>
          <w:rFonts w:hint="eastAsia"/>
        </w:rPr>
        <w:t>。</w:t>
      </w:r>
    </w:p>
    <w:p w14:paraId="75BFD207" w14:textId="12B6B8F5" w:rsidR="00671CF8" w:rsidRDefault="005642D2" w:rsidP="005409C4">
      <w:pPr>
        <w:pStyle w:val="23"/>
        <w:jc w:val="both"/>
      </w:pPr>
      <w:r w:rsidRPr="005642D2">
        <w:rPr>
          <w:rFonts w:hint="eastAsia"/>
        </w:rPr>
        <w:t>因此，为了在实际应用中更加准确地判断虚拟信道的可靠性，研究者们</w:t>
      </w:r>
      <w:r w:rsidR="00D475EB">
        <w:rPr>
          <w:rFonts w:hint="eastAsia"/>
        </w:rPr>
        <w:t>从</w:t>
      </w:r>
      <w:r w:rsidR="00D475EB" w:rsidRPr="005642D2">
        <w:rPr>
          <w:rFonts w:hint="eastAsia"/>
        </w:rPr>
        <w:t>最大似然判决错误率</w:t>
      </w:r>
      <w:r w:rsidR="00D475EB">
        <w:rPr>
          <w:rFonts w:hint="eastAsia"/>
        </w:rPr>
        <w:t>出发，</w:t>
      </w:r>
      <w:r w:rsidRPr="005642D2">
        <w:rPr>
          <w:rFonts w:hint="eastAsia"/>
        </w:rPr>
        <w:t>提出了各种估算虚拟信道错误率的算法。</w:t>
      </w:r>
      <w:r w:rsidR="006D691F" w:rsidRPr="00733DD3">
        <w:rPr>
          <w:rFonts w:ascii="Times New Roman" w:hAnsi="Times New Roman" w:hint="eastAsia"/>
        </w:rPr>
        <w:t>Mori</w:t>
      </w:r>
      <w:r w:rsidR="006D691F" w:rsidRPr="006D691F">
        <w:rPr>
          <w:rFonts w:hint="eastAsia"/>
        </w:rPr>
        <w:t xml:space="preserve">等人把 </w:t>
      </w:r>
      <w:r w:rsidR="006D691F" w:rsidRPr="00733DD3">
        <w:rPr>
          <w:rFonts w:ascii="Times New Roman" w:hAnsi="Times New Roman" w:hint="eastAsia"/>
        </w:rPr>
        <w:t>LDPC</w:t>
      </w:r>
      <w:r w:rsidR="006D691F" w:rsidRPr="006D691F">
        <w:rPr>
          <w:rFonts w:hint="eastAsia"/>
        </w:rPr>
        <w:t>码中的密度演变</w:t>
      </w:r>
      <w:r w:rsidR="006D691F" w:rsidRPr="005642D2">
        <w:rPr>
          <w:rFonts w:hint="eastAsia"/>
        </w:rPr>
        <w:t>（</w:t>
      </w:r>
      <w:r w:rsidR="006D691F" w:rsidRPr="00733DD3">
        <w:rPr>
          <w:rFonts w:ascii="Times New Roman" w:hAnsi="Times New Roman" w:hint="eastAsia"/>
        </w:rPr>
        <w:t>density</w:t>
      </w:r>
      <w:r w:rsidR="006D691F" w:rsidRPr="00F44EAF">
        <w:rPr>
          <w:rFonts w:ascii="Times New Roman" w:hAnsi="Times New Roman" w:hint="eastAsia"/>
        </w:rPr>
        <w:t xml:space="preserve"> </w:t>
      </w:r>
      <w:r w:rsidR="006D691F" w:rsidRPr="00733DD3">
        <w:rPr>
          <w:rFonts w:ascii="Times New Roman" w:hAnsi="Times New Roman" w:hint="eastAsia"/>
        </w:rPr>
        <w:t>evolution</w:t>
      </w:r>
      <w:r w:rsidR="006D691F" w:rsidRPr="00F44EAF">
        <w:rPr>
          <w:rFonts w:ascii="Times New Roman" w:hAnsi="Times New Roman" w:hint="eastAsia"/>
        </w:rPr>
        <w:t xml:space="preserve">, </w:t>
      </w:r>
      <w:r w:rsidR="006D691F" w:rsidRPr="00733DD3">
        <w:rPr>
          <w:rFonts w:ascii="Times New Roman" w:hAnsi="Times New Roman" w:hint="eastAsia"/>
        </w:rPr>
        <w:t>DE</w:t>
      </w:r>
      <w:r w:rsidR="006D691F" w:rsidRPr="005642D2">
        <w:rPr>
          <w:rFonts w:hint="eastAsia"/>
        </w:rPr>
        <w:t>）</w:t>
      </w:r>
      <w:r w:rsidR="006D691F" w:rsidRPr="006D691F">
        <w:rPr>
          <w:rFonts w:hint="eastAsia"/>
        </w:rPr>
        <w:t>的思想应用在极化码中</w:t>
      </w:r>
      <w:r w:rsidR="006D691F" w:rsidRPr="00E82706">
        <w:rPr>
          <w:rFonts w:ascii="Times New Roman" w:hAnsi="Times New Roman" w:hint="eastAsia"/>
          <w:vertAlign w:val="superscript"/>
        </w:rPr>
        <w:t>[</w:t>
      </w:r>
      <w:r w:rsidR="006D691F" w:rsidRPr="00E82706">
        <w:rPr>
          <w:rFonts w:ascii="Times New Roman" w:hAnsi="Times New Roman"/>
          <w:vertAlign w:val="superscript"/>
        </w:rPr>
        <w:t>18]</w:t>
      </w:r>
      <w:r w:rsidR="006D691F" w:rsidRPr="006D691F">
        <w:rPr>
          <w:rFonts w:hint="eastAsia"/>
        </w:rPr>
        <w:t>，密度演变是一种能够通过递归的计算,跟踪各个极化子信道的概率密度函数</w:t>
      </w:r>
      <w:r w:rsidR="006D691F" w:rsidRPr="005642D2">
        <w:rPr>
          <w:rFonts w:hint="eastAsia"/>
        </w:rPr>
        <w:t>（</w:t>
      </w:r>
      <w:r w:rsidR="006D691F" w:rsidRPr="00733DD3">
        <w:rPr>
          <w:rFonts w:ascii="Times New Roman" w:hAnsi="Times New Roman" w:hint="eastAsia"/>
        </w:rPr>
        <w:t>pr</w:t>
      </w:r>
      <w:r w:rsidR="006D691F" w:rsidRPr="00733DD3">
        <w:rPr>
          <w:rFonts w:ascii="Times New Roman" w:hAnsi="Times New Roman"/>
        </w:rPr>
        <w:t>obability</w:t>
      </w:r>
      <w:r w:rsidR="006D691F" w:rsidRPr="00F44EAF">
        <w:rPr>
          <w:rFonts w:ascii="Times New Roman" w:hAnsi="Times New Roman"/>
        </w:rPr>
        <w:t xml:space="preserve"> </w:t>
      </w:r>
      <w:r w:rsidR="006D691F" w:rsidRPr="00733DD3">
        <w:rPr>
          <w:rFonts w:ascii="Times New Roman" w:hAnsi="Times New Roman"/>
        </w:rPr>
        <w:t>density</w:t>
      </w:r>
      <w:r w:rsidR="006D691F" w:rsidRPr="00F44EAF">
        <w:rPr>
          <w:rFonts w:ascii="Times New Roman" w:hAnsi="Times New Roman"/>
        </w:rPr>
        <w:t xml:space="preserve"> </w:t>
      </w:r>
      <w:r w:rsidR="006D691F" w:rsidRPr="00733DD3">
        <w:rPr>
          <w:rFonts w:ascii="Times New Roman" w:hAnsi="Times New Roman"/>
        </w:rPr>
        <w:t>function</w:t>
      </w:r>
      <w:r w:rsidR="006D691F" w:rsidRPr="00F44EAF">
        <w:rPr>
          <w:rFonts w:ascii="Times New Roman" w:hAnsi="Times New Roman"/>
        </w:rPr>
        <w:t xml:space="preserve">, </w:t>
      </w:r>
      <w:r w:rsidR="006D691F" w:rsidRPr="00733DD3">
        <w:rPr>
          <w:rFonts w:ascii="Times New Roman" w:hAnsi="Times New Roman" w:hint="eastAsia"/>
        </w:rPr>
        <w:t>PDF</w:t>
      </w:r>
      <w:r w:rsidR="006D691F" w:rsidRPr="00F44EAF">
        <w:rPr>
          <w:rFonts w:ascii="Times New Roman" w:hAnsi="Times New Roman" w:hint="eastAsia"/>
        </w:rPr>
        <w:t>）</w:t>
      </w:r>
      <w:r w:rsidR="006D691F" w:rsidRPr="006D691F">
        <w:rPr>
          <w:rFonts w:hint="eastAsia"/>
        </w:rPr>
        <w:t>从而判断信道的可靠性的算法，这种算法可以被广泛地应用于任何一种类型的二进制离散无记忆信道</w:t>
      </w:r>
      <w:r w:rsidR="006D691F" w:rsidRPr="005642D2">
        <w:rPr>
          <w:rFonts w:hint="eastAsia"/>
        </w:rPr>
        <w:t>（</w:t>
      </w:r>
      <w:r w:rsidR="006D691F" w:rsidRPr="00733DD3">
        <w:rPr>
          <w:rFonts w:ascii="Times New Roman" w:hAnsi="Times New Roman" w:hint="eastAsia"/>
        </w:rPr>
        <w:t>binary</w:t>
      </w:r>
      <w:r w:rsidR="006D691F" w:rsidRPr="00F44EAF">
        <w:rPr>
          <w:rFonts w:ascii="Times New Roman" w:hAnsi="Times New Roman" w:hint="eastAsia"/>
        </w:rPr>
        <w:t>-</w:t>
      </w:r>
      <w:r w:rsidR="006D691F" w:rsidRPr="00733DD3">
        <w:rPr>
          <w:rFonts w:ascii="Times New Roman" w:hAnsi="Times New Roman" w:hint="eastAsia"/>
        </w:rPr>
        <w:t>input</w:t>
      </w:r>
      <w:r w:rsidR="006D691F" w:rsidRPr="00F44EAF">
        <w:rPr>
          <w:rFonts w:ascii="Times New Roman" w:hAnsi="Times New Roman" w:hint="eastAsia"/>
        </w:rPr>
        <w:t xml:space="preserve"> </w:t>
      </w:r>
      <w:r w:rsidR="006D691F" w:rsidRPr="00733DD3">
        <w:rPr>
          <w:rFonts w:ascii="Times New Roman" w:hAnsi="Times New Roman" w:hint="eastAsia"/>
        </w:rPr>
        <w:t>discrete</w:t>
      </w:r>
      <w:r w:rsidR="006D691F" w:rsidRPr="00F44EAF">
        <w:rPr>
          <w:rFonts w:ascii="Times New Roman" w:hAnsi="Times New Roman" w:hint="eastAsia"/>
        </w:rPr>
        <w:t xml:space="preserve"> </w:t>
      </w:r>
      <w:r w:rsidR="006D691F" w:rsidRPr="00733DD3">
        <w:rPr>
          <w:rFonts w:ascii="Times New Roman" w:hAnsi="Times New Roman" w:hint="eastAsia"/>
        </w:rPr>
        <w:t>memoryless</w:t>
      </w:r>
      <w:r w:rsidR="006D691F" w:rsidRPr="00F44EAF">
        <w:rPr>
          <w:rFonts w:ascii="Times New Roman" w:hAnsi="Times New Roman" w:hint="eastAsia"/>
        </w:rPr>
        <w:t xml:space="preserve"> </w:t>
      </w:r>
      <w:r w:rsidR="006D691F" w:rsidRPr="00733DD3">
        <w:rPr>
          <w:rFonts w:ascii="Times New Roman" w:hAnsi="Times New Roman" w:hint="eastAsia"/>
        </w:rPr>
        <w:t>channel</w:t>
      </w:r>
      <w:r w:rsidR="006D691F" w:rsidRPr="00F44EAF">
        <w:rPr>
          <w:rFonts w:ascii="Times New Roman" w:hAnsi="Times New Roman"/>
        </w:rPr>
        <w:t xml:space="preserve">, </w:t>
      </w:r>
      <w:r w:rsidR="006D691F" w:rsidRPr="00733DD3">
        <w:rPr>
          <w:rFonts w:ascii="Times New Roman" w:hAnsi="Times New Roman" w:hint="eastAsia"/>
        </w:rPr>
        <w:t>B</w:t>
      </w:r>
      <w:r w:rsidR="006D691F" w:rsidRPr="00F44EAF">
        <w:rPr>
          <w:rFonts w:ascii="Times New Roman" w:hAnsi="Times New Roman" w:hint="eastAsia"/>
        </w:rPr>
        <w:t>-</w:t>
      </w:r>
      <w:r w:rsidR="006D691F" w:rsidRPr="00733DD3">
        <w:rPr>
          <w:rFonts w:ascii="Times New Roman" w:hAnsi="Times New Roman" w:hint="eastAsia"/>
        </w:rPr>
        <w:t>DMC</w:t>
      </w:r>
      <w:r w:rsidR="006D691F" w:rsidRPr="005642D2">
        <w:rPr>
          <w:rFonts w:hint="eastAsia"/>
        </w:rPr>
        <w:t>）</w:t>
      </w:r>
      <w:r w:rsidR="006D691F" w:rsidRPr="006D691F">
        <w:rPr>
          <w:rFonts w:hint="eastAsia"/>
        </w:rPr>
        <w:t>。</w:t>
      </w:r>
      <w:r w:rsidRPr="005642D2">
        <w:rPr>
          <w:rFonts w:hint="eastAsia"/>
        </w:rPr>
        <w:t>然而，该算法</w:t>
      </w:r>
      <w:r w:rsidR="00297ACA">
        <w:rPr>
          <w:rFonts w:hint="eastAsia"/>
        </w:rPr>
        <w:t>的缺点在于计算复杂度太高</w:t>
      </w:r>
      <w:r w:rsidR="00AB15B1">
        <w:rPr>
          <w:rFonts w:hint="eastAsia"/>
        </w:rPr>
        <w:t>，实用性并不强。由于在</w:t>
      </w:r>
      <w:r w:rsidR="00297ACA">
        <w:rPr>
          <w:rFonts w:hint="eastAsia"/>
        </w:rPr>
        <w:t>普遍</w:t>
      </w:r>
      <w:r w:rsidR="00AB15B1">
        <w:rPr>
          <w:rFonts w:hint="eastAsia"/>
        </w:rPr>
        <w:t>研究场景</w:t>
      </w:r>
      <w:r w:rsidR="002F6265">
        <w:rPr>
          <w:rFonts w:hint="eastAsia"/>
        </w:rPr>
        <w:t>中</w:t>
      </w:r>
      <w:r w:rsidR="00AB15B1">
        <w:rPr>
          <w:rFonts w:hint="eastAsia"/>
        </w:rPr>
        <w:t>传输信道模型</w:t>
      </w:r>
      <w:r w:rsidR="002F6265">
        <w:rPr>
          <w:rFonts w:hint="eastAsia"/>
        </w:rPr>
        <w:t>被</w:t>
      </w:r>
      <w:r w:rsidR="00297ACA">
        <w:rPr>
          <w:rFonts w:hint="eastAsia"/>
        </w:rPr>
        <w:t>设定</w:t>
      </w:r>
      <w:r w:rsidR="00AB15B1">
        <w:rPr>
          <w:rFonts w:hint="eastAsia"/>
        </w:rPr>
        <w:t>为</w:t>
      </w:r>
      <w:r w:rsidR="00B44DA1" w:rsidRPr="00733DD3">
        <w:rPr>
          <w:rFonts w:ascii="Times New Roman" w:hAnsi="Times New Roman"/>
        </w:rPr>
        <w:t>AWGN</w:t>
      </w:r>
      <w:r w:rsidR="00B44DA1">
        <w:rPr>
          <w:rFonts w:hint="eastAsia"/>
        </w:rPr>
        <w:t>信道，所以</w:t>
      </w:r>
      <w:r w:rsidRPr="005642D2">
        <w:rPr>
          <w:rFonts w:hint="eastAsia"/>
        </w:rPr>
        <w:t>针对</w:t>
      </w:r>
      <w:r w:rsidRPr="00733DD3">
        <w:rPr>
          <w:rFonts w:ascii="Times New Roman" w:hAnsi="Times New Roman" w:hint="eastAsia"/>
        </w:rPr>
        <w:t>AWGN</w:t>
      </w:r>
      <w:r w:rsidRPr="005642D2">
        <w:rPr>
          <w:rFonts w:hint="eastAsia"/>
        </w:rPr>
        <w:t>信道，有学者提出了高斯近似</w:t>
      </w:r>
      <w:r w:rsidR="00B44DA1">
        <w:rPr>
          <w:rFonts w:hint="eastAsia"/>
        </w:rPr>
        <w:t>（</w:t>
      </w:r>
      <w:r w:rsidR="00B44DA1" w:rsidRPr="00733DD3">
        <w:rPr>
          <w:rFonts w:ascii="Times New Roman" w:hAnsi="Times New Roman" w:hint="eastAsia"/>
        </w:rPr>
        <w:t>G</w:t>
      </w:r>
      <w:r w:rsidR="00B44DA1" w:rsidRPr="00733DD3">
        <w:rPr>
          <w:rFonts w:ascii="Times New Roman" w:hAnsi="Times New Roman"/>
        </w:rPr>
        <w:t>aussian</w:t>
      </w:r>
      <w:r w:rsidR="00B44DA1" w:rsidRPr="00F44EAF">
        <w:rPr>
          <w:rFonts w:ascii="Times New Roman" w:hAnsi="Times New Roman"/>
        </w:rPr>
        <w:t xml:space="preserve"> </w:t>
      </w:r>
      <w:r w:rsidR="00B44DA1" w:rsidRPr="00733DD3">
        <w:rPr>
          <w:rFonts w:ascii="Times New Roman" w:hAnsi="Times New Roman"/>
        </w:rPr>
        <w:t>approximation</w:t>
      </w:r>
      <w:r w:rsidR="00B44DA1" w:rsidRPr="00F44EAF">
        <w:rPr>
          <w:rFonts w:ascii="Times New Roman" w:hAnsi="Times New Roman"/>
        </w:rPr>
        <w:t xml:space="preserve">, </w:t>
      </w:r>
      <w:r w:rsidR="00B44DA1" w:rsidRPr="00733DD3">
        <w:rPr>
          <w:rFonts w:ascii="Times New Roman" w:hAnsi="Times New Roman"/>
        </w:rPr>
        <w:t>GA</w:t>
      </w:r>
      <w:r w:rsidR="00B44DA1">
        <w:rPr>
          <w:rFonts w:hint="eastAsia"/>
        </w:rPr>
        <w:t>）</w:t>
      </w:r>
      <w:r w:rsidRPr="005642D2">
        <w:rPr>
          <w:rFonts w:hint="eastAsia"/>
        </w:rPr>
        <w:t>算法</w:t>
      </w:r>
      <w:r w:rsidR="005B31E7" w:rsidRPr="00E82706">
        <w:rPr>
          <w:rFonts w:ascii="Times New Roman" w:hAnsi="Times New Roman" w:hint="eastAsia"/>
          <w:vertAlign w:val="superscript"/>
        </w:rPr>
        <w:t>[</w:t>
      </w:r>
      <w:r w:rsidR="005B31E7" w:rsidRPr="00E82706">
        <w:rPr>
          <w:rFonts w:ascii="Times New Roman" w:hAnsi="Times New Roman"/>
          <w:vertAlign w:val="superscript"/>
        </w:rPr>
        <w:t>19]</w:t>
      </w:r>
      <w:r w:rsidRPr="005642D2">
        <w:rPr>
          <w:rFonts w:hint="eastAsia"/>
        </w:rPr>
        <w:t>，通过用高斯分布来近似模拟密度进化中的</w:t>
      </w:r>
      <w:r w:rsidR="00B44DA1">
        <w:rPr>
          <w:rFonts w:hint="eastAsia"/>
        </w:rPr>
        <w:t>对数似然比（</w:t>
      </w:r>
      <w:r w:rsidR="00B44DA1" w:rsidRPr="00733DD3">
        <w:rPr>
          <w:rFonts w:ascii="Times New Roman" w:hAnsi="Times New Roman" w:hint="eastAsia"/>
        </w:rPr>
        <w:t>l</w:t>
      </w:r>
      <w:r w:rsidR="00B44DA1" w:rsidRPr="00733DD3">
        <w:rPr>
          <w:rFonts w:ascii="Times New Roman" w:hAnsi="Times New Roman"/>
        </w:rPr>
        <w:t>ikelihood</w:t>
      </w:r>
      <w:r w:rsidR="00B44DA1" w:rsidRPr="00F44EAF">
        <w:rPr>
          <w:rFonts w:ascii="Times New Roman" w:hAnsi="Times New Roman"/>
        </w:rPr>
        <w:t xml:space="preserve"> </w:t>
      </w:r>
      <w:r w:rsidR="00B44DA1" w:rsidRPr="00733DD3">
        <w:rPr>
          <w:rFonts w:ascii="Times New Roman" w:hAnsi="Times New Roman"/>
        </w:rPr>
        <w:t>rate</w:t>
      </w:r>
      <w:r w:rsidR="00B44DA1" w:rsidRPr="00F44EAF">
        <w:rPr>
          <w:rFonts w:ascii="Times New Roman" w:hAnsi="Times New Roman"/>
        </w:rPr>
        <w:t xml:space="preserve">, </w:t>
      </w:r>
      <w:r w:rsidR="00B44DA1" w:rsidRPr="00733DD3">
        <w:rPr>
          <w:rFonts w:ascii="Times New Roman" w:hAnsi="Times New Roman"/>
        </w:rPr>
        <w:t>LLR</w:t>
      </w:r>
      <w:r w:rsidR="00B44DA1">
        <w:rPr>
          <w:rFonts w:hint="eastAsia"/>
        </w:rPr>
        <w:t>）</w:t>
      </w:r>
      <w:r w:rsidRPr="005642D2">
        <w:rPr>
          <w:rFonts w:hint="eastAsia"/>
        </w:rPr>
        <w:t>值的概率密度函数，从而</w:t>
      </w:r>
      <w:r w:rsidR="00297ACA">
        <w:rPr>
          <w:rFonts w:hint="eastAsia"/>
        </w:rPr>
        <w:t>简化计算</w:t>
      </w:r>
      <w:r w:rsidRPr="005642D2">
        <w:rPr>
          <w:rFonts w:hint="eastAsia"/>
        </w:rPr>
        <w:t>。</w:t>
      </w:r>
      <w:r w:rsidRPr="00733DD3">
        <w:rPr>
          <w:rFonts w:ascii="Times New Roman" w:hAnsi="Times New Roman" w:hint="eastAsia"/>
        </w:rPr>
        <w:t>Vardy</w:t>
      </w:r>
      <w:r w:rsidRPr="00261ACE">
        <w:rPr>
          <w:rFonts w:hint="eastAsia"/>
        </w:rPr>
        <w:t>和</w:t>
      </w:r>
      <w:r w:rsidRPr="00733DD3">
        <w:rPr>
          <w:rFonts w:ascii="Times New Roman" w:hAnsi="Times New Roman" w:hint="eastAsia"/>
        </w:rPr>
        <w:t>Tal</w:t>
      </w:r>
      <w:r w:rsidRPr="005642D2">
        <w:rPr>
          <w:rFonts w:hint="eastAsia"/>
        </w:rPr>
        <w:t>基于信道退化和信道提升计算错误概率上下界，从而得到错误概率的估计值，该算法对于一般的对称信道都适用</w:t>
      </w:r>
      <w:r w:rsidR="005B31E7" w:rsidRPr="00E82706">
        <w:rPr>
          <w:rFonts w:ascii="Times New Roman" w:hAnsi="Times New Roman" w:hint="eastAsia"/>
          <w:vertAlign w:val="superscript"/>
        </w:rPr>
        <w:t>[</w:t>
      </w:r>
      <w:r w:rsidR="005B31E7" w:rsidRPr="00E82706">
        <w:rPr>
          <w:rFonts w:ascii="Times New Roman" w:hAnsi="Times New Roman"/>
          <w:vertAlign w:val="superscript"/>
        </w:rPr>
        <w:t>20]</w:t>
      </w:r>
      <w:r w:rsidRPr="005642D2">
        <w:rPr>
          <w:rFonts w:hint="eastAsia"/>
        </w:rPr>
        <w:t>。中国公司华为提出了极化重量（</w:t>
      </w:r>
      <w:r w:rsidR="000E43D8" w:rsidRPr="00733DD3">
        <w:rPr>
          <w:rFonts w:ascii="Times New Roman" w:hAnsi="Times New Roman"/>
        </w:rPr>
        <w:t>p</w:t>
      </w:r>
      <w:r w:rsidRPr="00733DD3">
        <w:rPr>
          <w:rFonts w:ascii="Times New Roman" w:hAnsi="Times New Roman" w:hint="eastAsia"/>
        </w:rPr>
        <w:t>olarization</w:t>
      </w:r>
      <w:r w:rsidRPr="00F44EAF">
        <w:rPr>
          <w:rFonts w:ascii="Times New Roman" w:hAnsi="Times New Roman" w:hint="eastAsia"/>
        </w:rPr>
        <w:t xml:space="preserve"> </w:t>
      </w:r>
      <w:r w:rsidR="000E43D8" w:rsidRPr="00733DD3">
        <w:rPr>
          <w:rFonts w:ascii="Times New Roman" w:hAnsi="Times New Roman"/>
        </w:rPr>
        <w:t>w</w:t>
      </w:r>
      <w:r w:rsidRPr="00733DD3">
        <w:rPr>
          <w:rFonts w:ascii="Times New Roman" w:hAnsi="Times New Roman" w:hint="eastAsia"/>
        </w:rPr>
        <w:t>eight</w:t>
      </w:r>
      <w:r w:rsidRPr="00F44EAF">
        <w:rPr>
          <w:rFonts w:ascii="Times New Roman" w:hAnsi="Times New Roman" w:hint="eastAsia"/>
        </w:rPr>
        <w:t xml:space="preserve">, </w:t>
      </w:r>
      <w:r w:rsidRPr="00733DD3">
        <w:rPr>
          <w:rFonts w:ascii="Times New Roman" w:hAnsi="Times New Roman" w:hint="eastAsia"/>
        </w:rPr>
        <w:t>PW</w:t>
      </w:r>
      <w:r w:rsidRPr="005642D2">
        <w:rPr>
          <w:rFonts w:hint="eastAsia"/>
        </w:rPr>
        <w:t>）算法用于估计信道可靠性，虚拟信道的极化重量值越大，则该极化信道越可靠，该算法的优势在于可以复用，也就是说一旦获得长度为</w:t>
      </w:r>
      <m:oMath>
        <m:r>
          <w:rPr>
            <w:rFonts w:ascii="Cambria Math" w:hAnsi="Cambria Math"/>
          </w:rPr>
          <m:t>N</m:t>
        </m:r>
      </m:oMath>
      <w:r w:rsidRPr="005642D2">
        <w:rPr>
          <w:rFonts w:hint="eastAsia"/>
        </w:rPr>
        <w:t>的极化码</w:t>
      </w:r>
      <w:r w:rsidR="00FE2676">
        <w:rPr>
          <w:rFonts w:hint="eastAsia"/>
        </w:rPr>
        <w:t>子信道</w:t>
      </w:r>
      <w:r w:rsidRPr="005642D2">
        <w:rPr>
          <w:rFonts w:hint="eastAsia"/>
        </w:rPr>
        <w:t>的极化重量后，长度为</w:t>
      </w:r>
      <m:oMath>
        <m:r>
          <w:rPr>
            <w:rFonts w:ascii="Cambria Math" w:hAnsi="Cambria Math"/>
          </w:rPr>
          <m:t>N/2,N/4…</m:t>
        </m:r>
      </m:oMath>
      <w:r w:rsidRPr="005642D2">
        <w:rPr>
          <w:rFonts w:hint="eastAsia"/>
        </w:rPr>
        <w:t>的极化码</w:t>
      </w:r>
      <w:r w:rsidR="00FE2676">
        <w:rPr>
          <w:rFonts w:hint="eastAsia"/>
        </w:rPr>
        <w:t>子信道</w:t>
      </w:r>
      <w:r w:rsidRPr="005642D2">
        <w:rPr>
          <w:rFonts w:hint="eastAsia"/>
        </w:rPr>
        <w:t>的极化重量也</w:t>
      </w:r>
      <w:r w:rsidR="00092DB0">
        <w:rPr>
          <w:rFonts w:hint="eastAsia"/>
        </w:rPr>
        <w:t>随之</w:t>
      </w:r>
      <w:r w:rsidRPr="005642D2">
        <w:rPr>
          <w:rFonts w:hint="eastAsia"/>
        </w:rPr>
        <w:t>获得了，无需重复计算</w:t>
      </w:r>
      <w:r w:rsidR="00092DB0" w:rsidRPr="00E82706">
        <w:rPr>
          <w:rFonts w:ascii="Times New Roman" w:hAnsi="Times New Roman" w:hint="eastAsia"/>
          <w:vertAlign w:val="superscript"/>
        </w:rPr>
        <w:t>[</w:t>
      </w:r>
      <w:r w:rsidR="00092DB0" w:rsidRPr="00E82706">
        <w:rPr>
          <w:rFonts w:ascii="Times New Roman" w:hAnsi="Times New Roman"/>
          <w:vertAlign w:val="superscript"/>
        </w:rPr>
        <w:t>21]</w:t>
      </w:r>
      <w:r w:rsidRPr="005642D2">
        <w:rPr>
          <w:rFonts w:hint="eastAsia"/>
        </w:rPr>
        <w:t>。</w:t>
      </w:r>
    </w:p>
    <w:p w14:paraId="3A618A4E" w14:textId="724C6B92" w:rsidR="00261ACE" w:rsidRPr="00A87887" w:rsidRDefault="00261ACE" w:rsidP="005409C4">
      <w:pPr>
        <w:pStyle w:val="23"/>
        <w:jc w:val="both"/>
      </w:pPr>
      <w:r>
        <w:rPr>
          <w:rFonts w:hint="eastAsia"/>
        </w:rPr>
        <w:t>判断虚拟信道可靠性的过程也称为码构造的过程，选择一个准确且简便的码构造算法对子信道进行可靠性判断是后续研究的基础。</w:t>
      </w:r>
    </w:p>
    <w:p w14:paraId="59A35FFC" w14:textId="611185DA" w:rsidR="0060337B" w:rsidRDefault="0060337B" w:rsidP="001C29BC">
      <w:pPr>
        <w:pStyle w:val="23"/>
        <w:ind w:firstLineChars="0" w:firstLine="0"/>
      </w:pPr>
      <w:r w:rsidRPr="00F44EAF">
        <w:rPr>
          <w:rFonts w:ascii="Times New Roman" w:hAnsi="Times New Roman" w:hint="eastAsia"/>
        </w:rPr>
        <w:t>（</w:t>
      </w:r>
      <w:r w:rsidR="005642D2" w:rsidRPr="00F44EAF">
        <w:rPr>
          <w:rFonts w:ascii="Times New Roman" w:hAnsi="Times New Roman"/>
        </w:rPr>
        <w:t>2</w:t>
      </w:r>
      <w:r w:rsidRPr="00F44EAF">
        <w:rPr>
          <w:rFonts w:ascii="Times New Roman" w:hAnsi="Times New Roman" w:hint="eastAsia"/>
        </w:rPr>
        <w:t>）</w:t>
      </w:r>
      <w:r w:rsidRPr="00A87887">
        <w:rPr>
          <w:rFonts w:hint="eastAsia"/>
        </w:rPr>
        <w:t>编码原理</w:t>
      </w:r>
    </w:p>
    <w:p w14:paraId="7848F640" w14:textId="63CAEF72" w:rsidR="00297ACA" w:rsidRPr="00A87887" w:rsidRDefault="00297ACA" w:rsidP="005409C4">
      <w:pPr>
        <w:pStyle w:val="23"/>
        <w:jc w:val="both"/>
      </w:pPr>
      <w:r>
        <w:rPr>
          <w:rFonts w:hint="eastAsia"/>
        </w:rPr>
        <w:t>极化码的编码方式</w:t>
      </w:r>
      <w:r w:rsidR="006D691F">
        <w:rPr>
          <w:rFonts w:hint="eastAsia"/>
        </w:rPr>
        <w:t>主要</w:t>
      </w:r>
      <w:r>
        <w:rPr>
          <w:rFonts w:hint="eastAsia"/>
        </w:rPr>
        <w:t>有几个特点：首先，极化码的编译码结构可以由</w:t>
      </w:r>
      <w:r w:rsidR="006D691F">
        <w:rPr>
          <w:rFonts w:hint="eastAsia"/>
        </w:rPr>
        <w:t>其</w:t>
      </w:r>
      <w:r>
        <w:rPr>
          <w:rFonts w:hint="eastAsia"/>
        </w:rPr>
        <w:t>码长</w:t>
      </w:r>
      <w:r w:rsidR="006D691F">
        <w:rPr>
          <w:rFonts w:hint="eastAsia"/>
        </w:rPr>
        <w:t>来</w:t>
      </w:r>
      <w:r>
        <w:rPr>
          <w:rFonts w:hint="eastAsia"/>
        </w:rPr>
        <w:t>确定；其次，极化码的编码过程并不考虑码的最小距离特性，</w:t>
      </w:r>
      <w:r w:rsidR="00DD3571">
        <w:rPr>
          <w:rFonts w:hint="eastAsia"/>
        </w:rPr>
        <w:t>是基于信道极化原理而选择的编码方案。</w:t>
      </w:r>
    </w:p>
    <w:p w14:paraId="10DDB37A" w14:textId="2F3D64B9" w:rsidR="002B79C1" w:rsidRPr="002B79C1" w:rsidRDefault="005642D2" w:rsidP="002B79C1">
      <w:pPr>
        <w:pStyle w:val="23"/>
        <w:jc w:val="both"/>
      </w:pPr>
      <w:r w:rsidRPr="005642D2">
        <w:rPr>
          <w:rFonts w:hint="eastAsia"/>
        </w:rPr>
        <w:t>极化码编码的步骤可以</w:t>
      </w:r>
      <w:r w:rsidR="006D691F">
        <w:rPr>
          <w:rFonts w:hint="eastAsia"/>
        </w:rPr>
        <w:t>大致</w:t>
      </w:r>
      <w:r w:rsidRPr="005642D2">
        <w:rPr>
          <w:rFonts w:hint="eastAsia"/>
        </w:rPr>
        <w:t>总结为</w:t>
      </w:r>
      <w:r w:rsidR="006D691F">
        <w:rPr>
          <w:rFonts w:hint="eastAsia"/>
        </w:rPr>
        <w:t>如下</w:t>
      </w:r>
      <w:r w:rsidRPr="005642D2">
        <w:rPr>
          <w:rFonts w:hint="eastAsia"/>
        </w:rPr>
        <w:t>三步：首先，</w:t>
      </w:r>
      <w:r w:rsidR="00DD3571">
        <w:rPr>
          <w:rFonts w:hint="eastAsia"/>
        </w:rPr>
        <w:t>需要</w:t>
      </w:r>
      <w:r w:rsidR="006D691F">
        <w:rPr>
          <w:rFonts w:hint="eastAsia"/>
        </w:rPr>
        <w:t>我们</w:t>
      </w:r>
      <w:r w:rsidR="002B79C1">
        <w:rPr>
          <w:rFonts w:hint="eastAsia"/>
        </w:rPr>
        <w:t>选择准确且简便的算法</w:t>
      </w:r>
      <w:r w:rsidR="00092DB0">
        <w:rPr>
          <w:rFonts w:hint="eastAsia"/>
        </w:rPr>
        <w:t>对</w:t>
      </w:r>
      <w:r w:rsidRPr="005642D2">
        <w:rPr>
          <w:rFonts w:hint="eastAsia"/>
        </w:rPr>
        <w:t>极化信道</w:t>
      </w:r>
      <w:r w:rsidR="00092DB0">
        <w:rPr>
          <w:rFonts w:hint="eastAsia"/>
        </w:rPr>
        <w:t>进行</w:t>
      </w:r>
      <w:r w:rsidRPr="005642D2">
        <w:rPr>
          <w:rFonts w:hint="eastAsia"/>
        </w:rPr>
        <w:t>可靠性</w:t>
      </w:r>
      <w:r w:rsidR="006D691F">
        <w:rPr>
          <w:rFonts w:hint="eastAsia"/>
        </w:rPr>
        <w:t>的</w:t>
      </w:r>
      <w:r w:rsidRPr="005642D2">
        <w:rPr>
          <w:rFonts w:hint="eastAsia"/>
        </w:rPr>
        <w:t>估计；然后</w:t>
      </w:r>
      <w:r w:rsidR="00DD3571">
        <w:rPr>
          <w:rFonts w:hint="eastAsia"/>
        </w:rPr>
        <w:t>需要</w:t>
      </w:r>
      <w:r w:rsidR="006D691F">
        <w:rPr>
          <w:rFonts w:hint="eastAsia"/>
        </w:rPr>
        <w:t>进行</w:t>
      </w:r>
      <w:r w:rsidRPr="005642D2">
        <w:rPr>
          <w:rFonts w:hint="eastAsia"/>
        </w:rPr>
        <w:t>比特混合</w:t>
      </w:r>
      <w:r w:rsidR="00DD3571">
        <w:rPr>
          <w:rFonts w:hint="eastAsia"/>
        </w:rPr>
        <w:t>操作</w:t>
      </w:r>
      <w:r w:rsidRPr="005642D2">
        <w:rPr>
          <w:rFonts w:hint="eastAsia"/>
        </w:rPr>
        <w:t>，也就是</w:t>
      </w:r>
      <w:r w:rsidR="00092DB0">
        <w:rPr>
          <w:rFonts w:hint="eastAsia"/>
        </w:rPr>
        <w:t>根据极化信道的可靠性结果对信道进行排序</w:t>
      </w:r>
      <w:r w:rsidRPr="005642D2">
        <w:rPr>
          <w:rFonts w:hint="eastAsia"/>
        </w:rPr>
        <w:t>，</w:t>
      </w:r>
      <w:r w:rsidR="00092DB0">
        <w:rPr>
          <w:rFonts w:hint="eastAsia"/>
        </w:rPr>
        <w:t>选择</w:t>
      </w:r>
      <w:r w:rsidRPr="005642D2">
        <w:rPr>
          <w:rFonts w:hint="eastAsia"/>
        </w:rPr>
        <w:t>不可靠信道</w:t>
      </w:r>
      <w:r w:rsidR="00092DB0">
        <w:rPr>
          <w:rFonts w:hint="eastAsia"/>
        </w:rPr>
        <w:t>用于</w:t>
      </w:r>
      <w:r w:rsidRPr="005642D2">
        <w:rPr>
          <w:rFonts w:hint="eastAsia"/>
        </w:rPr>
        <w:t>传输冻结比特</w:t>
      </w:r>
      <w:r w:rsidR="006D691F">
        <w:rPr>
          <w:rFonts w:hint="eastAsia"/>
        </w:rPr>
        <w:t>，选择</w:t>
      </w:r>
      <w:r w:rsidR="006D691F" w:rsidRPr="005642D2">
        <w:rPr>
          <w:rFonts w:hint="eastAsia"/>
        </w:rPr>
        <w:t>可靠信道</w:t>
      </w:r>
      <w:r w:rsidR="006D691F">
        <w:rPr>
          <w:rFonts w:hint="eastAsia"/>
        </w:rPr>
        <w:t>用于</w:t>
      </w:r>
      <w:r w:rsidR="006D691F" w:rsidRPr="005642D2">
        <w:rPr>
          <w:rFonts w:hint="eastAsia"/>
        </w:rPr>
        <w:t>传输信息比特</w:t>
      </w:r>
      <w:r w:rsidRPr="005642D2">
        <w:rPr>
          <w:rFonts w:hint="eastAsia"/>
        </w:rPr>
        <w:t>；最后构造生成矩阵</w:t>
      </w:r>
      <w:r w:rsidR="004F137C">
        <w:rPr>
          <w:rFonts w:hint="eastAsia"/>
        </w:rPr>
        <w:t>，极化码</w:t>
      </w:r>
      <w:r w:rsidR="006D691F">
        <w:rPr>
          <w:rFonts w:hint="eastAsia"/>
        </w:rPr>
        <w:t>本身</w:t>
      </w:r>
      <w:r w:rsidR="00DD3571">
        <w:rPr>
          <w:rFonts w:hint="eastAsia"/>
        </w:rPr>
        <w:t>是一种</w:t>
      </w:r>
      <w:r w:rsidR="004F137C">
        <w:rPr>
          <w:rFonts w:hint="eastAsia"/>
        </w:rPr>
        <w:t>二元线性分组码，</w:t>
      </w:r>
      <w:r w:rsidR="004F137C">
        <w:rPr>
          <w:rFonts w:hint="eastAsia"/>
        </w:rPr>
        <w:lastRenderedPageBreak/>
        <w:t>因而</w:t>
      </w:r>
      <w:r w:rsidR="00DD3571">
        <w:rPr>
          <w:rFonts w:hint="eastAsia"/>
        </w:rPr>
        <w:t>码字的构成</w:t>
      </w:r>
      <w:r w:rsidR="004F137C">
        <w:rPr>
          <w:rFonts w:hint="eastAsia"/>
        </w:rPr>
        <w:t>可以通过信息比特序列与生成矩阵相乘</w:t>
      </w:r>
      <w:r w:rsidR="00DD3571">
        <w:rPr>
          <w:rFonts w:hint="eastAsia"/>
        </w:rPr>
        <w:t>。至此</w:t>
      </w:r>
      <w:r w:rsidR="006D691F">
        <w:rPr>
          <w:rFonts w:hint="eastAsia"/>
        </w:rPr>
        <w:t>我们</w:t>
      </w:r>
      <w:r w:rsidR="00DD3571">
        <w:rPr>
          <w:rFonts w:hint="eastAsia"/>
        </w:rPr>
        <w:t>完成</w:t>
      </w:r>
      <w:r w:rsidR="006D691F">
        <w:rPr>
          <w:rFonts w:hint="eastAsia"/>
        </w:rPr>
        <w:t>了极化码</w:t>
      </w:r>
      <w:r w:rsidRPr="005642D2">
        <w:rPr>
          <w:rFonts w:hint="eastAsia"/>
        </w:rPr>
        <w:t>编码。</w:t>
      </w:r>
    </w:p>
    <w:p w14:paraId="5B7A7BB7" w14:textId="59C5B5D6" w:rsidR="005642D2" w:rsidRPr="005642D2" w:rsidRDefault="005642D2" w:rsidP="005409C4">
      <w:pPr>
        <w:pStyle w:val="23"/>
        <w:jc w:val="both"/>
      </w:pPr>
      <w:proofErr w:type="spellStart"/>
      <w:r w:rsidRPr="00733DD3">
        <w:rPr>
          <w:rFonts w:ascii="Times New Roman" w:hAnsi="Times New Roman" w:hint="eastAsia"/>
        </w:rPr>
        <w:t>Arikan</w:t>
      </w:r>
      <w:proofErr w:type="spellEnd"/>
      <w:r w:rsidRPr="005642D2">
        <w:rPr>
          <w:rFonts w:hint="eastAsia"/>
        </w:rPr>
        <w:t>教授最先提出的极化码</w:t>
      </w:r>
      <w:r w:rsidR="006D691F">
        <w:rPr>
          <w:rFonts w:hint="eastAsia"/>
        </w:rPr>
        <w:t>编码方式</w:t>
      </w:r>
      <w:r w:rsidRPr="005642D2">
        <w:rPr>
          <w:rFonts w:hint="eastAsia"/>
        </w:rPr>
        <w:t>是基于</w:t>
      </w:r>
      <m:oMath>
        <m:r>
          <w:rPr>
            <w:rFonts w:ascii="Cambria Math" w:hAnsi="Cambria Math"/>
          </w:rPr>
          <m:t>2*2</m:t>
        </m:r>
      </m:oMath>
      <w:r w:rsidRPr="005642D2">
        <w:rPr>
          <w:rFonts w:hint="eastAsia"/>
        </w:rPr>
        <w:t>矩阵</w:t>
      </w:r>
      <m:oMath>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r>
                    <w:rPr>
                      <w:rFonts w:ascii="Cambria Math" w:hAnsi="Cambria Math"/>
                    </w:rPr>
                    <m:t>1</m:t>
                  </m:r>
                </m:e>
                <m:e>
                  <m:r>
                    <w:rPr>
                      <w:rFonts w:ascii="Cambria Math" w:hAnsi="Cambria Math"/>
                    </w:rPr>
                    <m:t>1</m:t>
                  </m:r>
                </m:e>
              </m:mr>
            </m:m>
          </m:e>
        </m:d>
      </m:oMath>
      <w:r w:rsidRPr="005642D2">
        <w:rPr>
          <w:rFonts w:hint="eastAsia"/>
        </w:rPr>
        <w:t>构造的规则化</w:t>
      </w:r>
      <w:r w:rsidR="004F137C">
        <w:rPr>
          <w:rFonts w:hint="eastAsia"/>
        </w:rPr>
        <w:t>生成</w:t>
      </w:r>
      <w:r w:rsidRPr="005642D2">
        <w:rPr>
          <w:rFonts w:hint="eastAsia"/>
        </w:rPr>
        <w:t>矩阵</w:t>
      </w:r>
      <w:r w:rsidR="004F137C">
        <w:rPr>
          <w:rFonts w:hint="eastAsia"/>
        </w:rPr>
        <w:t>编码而成的</w:t>
      </w:r>
      <w:r w:rsidRPr="005642D2">
        <w:rPr>
          <w:rFonts w:hint="eastAsia"/>
        </w:rPr>
        <w:t>，生成矩阵表示为</w:t>
      </w:r>
      <m:oMath>
        <m:sSub>
          <m:sSubPr>
            <m:ctrlPr>
              <w:rPr>
                <w:rFonts w:ascii="Cambria Math" w:hAnsi="Cambria Math"/>
                <w:i/>
              </w:rPr>
            </m:ctrlPr>
          </m:sSubPr>
          <m:e>
            <m:r>
              <w:rPr>
                <w:rFonts w:ascii="Cambria Math" w:hAnsi="Cambria Math"/>
              </w:rPr>
              <m:t>G</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N</m:t>
            </m:r>
          </m:sub>
        </m:sSub>
        <m:sSup>
          <m:sSupPr>
            <m:ctrlPr>
              <w:rPr>
                <w:rFonts w:ascii="Cambria Math" w:hAnsi="Cambria Math"/>
                <w:i/>
              </w:rPr>
            </m:ctrlPr>
          </m:sSupPr>
          <m:e>
            <m:r>
              <w:rPr>
                <w:rFonts w:ascii="Cambria Math" w:hAnsi="Cambria Math"/>
              </w:rPr>
              <m:t>F</m:t>
            </m:r>
          </m:e>
          <m:sup>
            <m:r>
              <w:rPr>
                <w:rFonts w:ascii="Cambria Math" w:hAnsi="Cambria Math"/>
                <w:i/>
              </w:rPr>
              <w:sym w:font="Wingdings 2" w:char="F056"/>
            </m:r>
            <m:r>
              <w:rPr>
                <w:rFonts w:ascii="Cambria Math" w:hAnsi="Cambria Math"/>
              </w:rPr>
              <m:t>n</m:t>
            </m:r>
          </m:sup>
        </m:sSup>
      </m:oMath>
      <w:r w:rsidRPr="005642D2">
        <w:rPr>
          <w:rFonts w:hint="eastAsia"/>
        </w:rPr>
        <w:t>，其中</w:t>
      </w:r>
      <m:oMath>
        <m:sSup>
          <m:sSupPr>
            <m:ctrlPr>
              <w:rPr>
                <w:rFonts w:ascii="Cambria Math" w:hAnsi="Cambria Math"/>
                <w:i/>
              </w:rPr>
            </m:ctrlPr>
          </m:sSupPr>
          <m:e>
            <m:r>
              <w:rPr>
                <w:rFonts w:ascii="Cambria Math" w:hAnsi="Cambria Math"/>
              </w:rPr>
              <m:t>F</m:t>
            </m:r>
          </m:e>
          <m:sup>
            <m:r>
              <w:rPr>
                <w:rFonts w:ascii="Cambria Math" w:hAnsi="Cambria Math"/>
                <w:i/>
              </w:rPr>
              <w:sym w:font="Wingdings 2" w:char="F056"/>
            </m:r>
            <m:r>
              <w:rPr>
                <w:rFonts w:ascii="Cambria Math" w:hAnsi="Cambria Math"/>
              </w:rPr>
              <m:t>n</m:t>
            </m:r>
          </m:sup>
        </m:sSup>
      </m:oMath>
      <w:r w:rsidRPr="005642D2">
        <w:rPr>
          <w:rFonts w:hint="eastAsia"/>
        </w:rPr>
        <w:t>表示对矩阵</w:t>
      </w:r>
      <m:oMath>
        <m:r>
          <w:rPr>
            <w:rFonts w:ascii="Cambria Math" w:hAnsi="Cambria Math"/>
          </w:rPr>
          <m:t>F</m:t>
        </m:r>
      </m:oMath>
      <w:r w:rsidR="004F137C">
        <w:rPr>
          <w:rFonts w:hint="eastAsia"/>
        </w:rPr>
        <w:t>进行</w:t>
      </w:r>
      <m:oMath>
        <m:r>
          <w:rPr>
            <w:rFonts w:ascii="Cambria Math" w:hAnsi="Cambria Math" w:hint="eastAsia"/>
          </w:rPr>
          <m:t>n</m:t>
        </m:r>
      </m:oMath>
      <w:r w:rsidRPr="005642D2">
        <w:rPr>
          <w:rFonts w:hint="eastAsia"/>
        </w:rPr>
        <w:t>次克罗内克积</w:t>
      </w:r>
      <w:r w:rsidR="004F137C">
        <w:rPr>
          <w:rFonts w:hint="eastAsia"/>
        </w:rPr>
        <w:t>运算</w:t>
      </w:r>
      <w:r w:rsidRPr="005642D2">
        <w:rPr>
          <w:rFonts w:hint="eastAsia"/>
        </w:rPr>
        <w:t>，</w:t>
      </w:r>
      <m:oMath>
        <m:sSub>
          <m:sSubPr>
            <m:ctrlPr>
              <w:rPr>
                <w:rFonts w:ascii="Cambria Math" w:hAnsi="Cambria Math"/>
                <w:i/>
              </w:rPr>
            </m:ctrlPr>
          </m:sSubPr>
          <m:e>
            <m:r>
              <w:rPr>
                <w:rFonts w:ascii="Cambria Math" w:hAnsi="Cambria Math"/>
              </w:rPr>
              <m:t>B</m:t>
            </m:r>
          </m:e>
          <m:sub>
            <m:r>
              <w:rPr>
                <w:rFonts w:ascii="Cambria Math" w:hAnsi="Cambria Math"/>
              </w:rPr>
              <m:t>N</m:t>
            </m:r>
          </m:sub>
        </m:sSub>
      </m:oMath>
      <w:r w:rsidRPr="005642D2">
        <w:rPr>
          <w:rFonts w:hint="eastAsia"/>
        </w:rPr>
        <w:t>是对信道进行排序的矩阵</w:t>
      </w:r>
      <w:r w:rsidR="004F137C">
        <w:rPr>
          <w:rFonts w:hint="eastAsia"/>
        </w:rPr>
        <w:t>，</w:t>
      </w:r>
      <w:r w:rsidR="00DD3571">
        <w:rPr>
          <w:rFonts w:hint="eastAsia"/>
        </w:rPr>
        <w:t>它的作用是进行</w:t>
      </w:r>
      <w:r w:rsidR="004F137C">
        <w:rPr>
          <w:rFonts w:hint="eastAsia"/>
        </w:rPr>
        <w:t>比特反序重排</w:t>
      </w:r>
      <w:r w:rsidRPr="005642D2">
        <w:rPr>
          <w:rFonts w:hint="eastAsia"/>
        </w:rPr>
        <w:t>。信息位矩阵与生成矩阵相乘构成</w:t>
      </w:r>
      <w:r w:rsidR="00F63B46">
        <w:rPr>
          <w:rFonts w:hint="eastAsia"/>
        </w:rPr>
        <w:t>了</w:t>
      </w:r>
      <w:r w:rsidRPr="005642D2">
        <w:rPr>
          <w:rFonts w:hint="eastAsia"/>
        </w:rPr>
        <w:t>编码码字，</w:t>
      </w:r>
      <w:r w:rsidR="00F63B46">
        <w:rPr>
          <w:rFonts w:hint="eastAsia"/>
        </w:rPr>
        <w:t>即</w:t>
      </w:r>
      <w:r w:rsidRPr="005642D2">
        <w:rPr>
          <w:rFonts w:hint="eastAsia"/>
        </w:rPr>
        <w:t>完成编码。这种构造方式</w:t>
      </w:r>
      <w:r w:rsidR="004F137C">
        <w:rPr>
          <w:rFonts w:hint="eastAsia"/>
        </w:rPr>
        <w:t>能够</w:t>
      </w:r>
      <w:r w:rsidRPr="005642D2">
        <w:rPr>
          <w:rFonts w:hint="eastAsia"/>
        </w:rPr>
        <w:t>构造出具有极化特性的生成矩阵</w:t>
      </w:r>
      <w:r w:rsidR="004F137C">
        <w:rPr>
          <w:rFonts w:hint="eastAsia"/>
        </w:rPr>
        <w:t>，是较为简单的一种生成矩阵构造方式</w:t>
      </w:r>
      <w:r w:rsidR="00191C41" w:rsidRPr="00E82706">
        <w:rPr>
          <w:rFonts w:ascii="Times New Roman" w:hAnsi="Times New Roman" w:hint="eastAsia"/>
          <w:vertAlign w:val="superscript"/>
        </w:rPr>
        <w:t>[</w:t>
      </w:r>
      <w:r w:rsidR="00191C41" w:rsidRPr="00E82706">
        <w:rPr>
          <w:rFonts w:ascii="Times New Roman" w:hAnsi="Times New Roman"/>
          <w:vertAlign w:val="superscript"/>
        </w:rPr>
        <w:t>22]</w:t>
      </w:r>
      <w:r w:rsidRPr="005642D2">
        <w:rPr>
          <w:rFonts w:hint="eastAsia"/>
        </w:rPr>
        <w:t>。</w:t>
      </w:r>
      <w:proofErr w:type="spellStart"/>
      <w:r w:rsidRPr="00733DD3">
        <w:rPr>
          <w:rFonts w:ascii="Times New Roman" w:hAnsi="Times New Roman" w:hint="eastAsia"/>
        </w:rPr>
        <w:t>Arikan</w:t>
      </w:r>
      <w:proofErr w:type="spellEnd"/>
      <w:r w:rsidRPr="005642D2">
        <w:rPr>
          <w:rFonts w:hint="eastAsia"/>
        </w:rPr>
        <w:t>在论文中还指出两个扩展方向：一是</w:t>
      </w:r>
      <w:r w:rsidR="00153FD3">
        <w:rPr>
          <w:rFonts w:hint="eastAsia"/>
        </w:rPr>
        <w:t>可以改变</w:t>
      </w:r>
      <w:r w:rsidRPr="005642D2">
        <w:rPr>
          <w:rFonts w:hint="eastAsia"/>
        </w:rPr>
        <w:t>基础生成矩阵的维度</w:t>
      </w:r>
      <w:r w:rsidR="00153FD3">
        <w:rPr>
          <w:rFonts w:hint="eastAsia"/>
        </w:rPr>
        <w:t>，使码长不再局限于</w:t>
      </w:r>
      <m:oMath>
        <m:sSup>
          <m:sSupPr>
            <m:ctrlPr>
              <w:rPr>
                <w:rFonts w:ascii="Cambria Math" w:hAnsi="Cambria Math"/>
                <w:i/>
              </w:rPr>
            </m:ctrlPr>
          </m:sSupPr>
          <m:e>
            <m:r>
              <w:rPr>
                <w:rFonts w:ascii="Cambria Math" w:hAnsi="Cambria Math"/>
              </w:rPr>
              <m:t>2</m:t>
            </m:r>
          </m:e>
          <m:sup>
            <m:r>
              <w:rPr>
                <w:rFonts w:ascii="Cambria Math" w:hAnsi="Cambria Math"/>
              </w:rPr>
              <m:t>n</m:t>
            </m:r>
          </m:sup>
        </m:sSup>
      </m:oMath>
      <w:r w:rsidRPr="005642D2">
        <w:rPr>
          <w:rFonts w:hint="eastAsia"/>
        </w:rPr>
        <w:t>；二是</w:t>
      </w:r>
      <w:r w:rsidR="008B7B23">
        <w:rPr>
          <w:rFonts w:hint="eastAsia"/>
        </w:rPr>
        <w:t>可以</w:t>
      </w:r>
      <w:r w:rsidRPr="005642D2">
        <w:rPr>
          <w:rFonts w:hint="eastAsia"/>
        </w:rPr>
        <w:t>扩展多进制信道</w:t>
      </w:r>
      <w:r w:rsidR="00153FD3">
        <w:rPr>
          <w:rFonts w:hint="eastAsia"/>
        </w:rPr>
        <w:t>，以支持极化码更广泛地应用</w:t>
      </w:r>
      <w:r w:rsidRPr="005642D2">
        <w:rPr>
          <w:rFonts w:hint="eastAsia"/>
        </w:rPr>
        <w:t>。</w:t>
      </w:r>
    </w:p>
    <w:p w14:paraId="04E8F074" w14:textId="06237B1A" w:rsidR="005642D2" w:rsidRPr="005642D2" w:rsidRDefault="005642D2" w:rsidP="005409C4">
      <w:pPr>
        <w:pStyle w:val="23"/>
        <w:jc w:val="both"/>
      </w:pPr>
      <w:r w:rsidRPr="005642D2">
        <w:rPr>
          <w:rFonts w:hint="eastAsia"/>
        </w:rPr>
        <w:t>生成矩阵具有极化特性的判断依据为：矩阵可逆，且经过</w:t>
      </w:r>
      <w:proofErr w:type="gramStart"/>
      <w:r w:rsidRPr="005642D2">
        <w:rPr>
          <w:rFonts w:hint="eastAsia"/>
        </w:rPr>
        <w:t>多次列</w:t>
      </w:r>
      <w:proofErr w:type="gramEnd"/>
      <w:r w:rsidRPr="005642D2">
        <w:rPr>
          <w:rFonts w:hint="eastAsia"/>
        </w:rPr>
        <w:t>变换之后主对角线全为</w:t>
      </w:r>
      <w:r w:rsidRPr="00F44EAF">
        <w:rPr>
          <w:rFonts w:ascii="Times New Roman" w:hAnsi="Times New Roman" w:hint="eastAsia"/>
        </w:rPr>
        <w:t>1</w:t>
      </w:r>
      <w:r w:rsidRPr="005642D2">
        <w:rPr>
          <w:rFonts w:hint="eastAsia"/>
        </w:rPr>
        <w:t>，但不构成上三角矩阵</w:t>
      </w:r>
      <w:r w:rsidR="00B84CDF" w:rsidRPr="00E82706">
        <w:rPr>
          <w:rFonts w:ascii="Times New Roman" w:hAnsi="Times New Roman" w:hint="eastAsia"/>
          <w:vertAlign w:val="superscript"/>
        </w:rPr>
        <w:t>[</w:t>
      </w:r>
      <w:r w:rsidR="00B84CDF" w:rsidRPr="00E82706">
        <w:rPr>
          <w:rFonts w:ascii="Times New Roman" w:hAnsi="Times New Roman"/>
          <w:vertAlign w:val="superscript"/>
        </w:rPr>
        <w:t>23]</w:t>
      </w:r>
      <w:r w:rsidRPr="005642D2">
        <w:rPr>
          <w:rFonts w:hint="eastAsia"/>
        </w:rPr>
        <w:t>。极化性能较好的二进制小维度（</w:t>
      </w:r>
      <m:oMath>
        <m:r>
          <w:rPr>
            <w:rFonts w:ascii="Cambria Math" w:hAnsi="Cambria Math"/>
          </w:rPr>
          <m:t>2≤l≤16</m:t>
        </m:r>
      </m:oMath>
      <w:r w:rsidRPr="005642D2">
        <w:rPr>
          <w:rFonts w:hint="eastAsia"/>
        </w:rPr>
        <w:t>）极化矩阵可以通过码字分解算法来寻找</w:t>
      </w:r>
      <w:r w:rsidR="00B84CDF" w:rsidRPr="00E82706">
        <w:rPr>
          <w:rFonts w:ascii="Times New Roman" w:hAnsi="Times New Roman" w:hint="eastAsia"/>
          <w:vertAlign w:val="superscript"/>
        </w:rPr>
        <w:t>[</w:t>
      </w:r>
      <w:r w:rsidR="00B84CDF" w:rsidRPr="00E82706">
        <w:rPr>
          <w:rFonts w:ascii="Times New Roman" w:hAnsi="Times New Roman"/>
          <w:vertAlign w:val="superscript"/>
        </w:rPr>
        <w:t>24]</w:t>
      </w:r>
      <w:r w:rsidRPr="005642D2">
        <w:rPr>
          <w:rFonts w:hint="eastAsia"/>
        </w:rPr>
        <w:t>。通过穷举搜索，二进制小维度极化矩阵的线性和非线性情况被一一列举</w:t>
      </w:r>
      <w:r w:rsidR="00B84CDF" w:rsidRPr="00E82706">
        <w:rPr>
          <w:rFonts w:ascii="Times New Roman" w:hAnsi="Times New Roman" w:hint="eastAsia"/>
          <w:vertAlign w:val="superscript"/>
        </w:rPr>
        <w:t>[</w:t>
      </w:r>
      <w:r w:rsidR="00B84CDF" w:rsidRPr="00E82706">
        <w:rPr>
          <w:rFonts w:ascii="Times New Roman" w:hAnsi="Times New Roman"/>
          <w:vertAlign w:val="superscript"/>
        </w:rPr>
        <w:t>25]</w:t>
      </w:r>
      <w:r w:rsidRPr="005642D2">
        <w:rPr>
          <w:rFonts w:hint="eastAsia"/>
        </w:rPr>
        <w:t>。而大维度极化矩阵的获得可以通过对小维度极化矩阵进行克罗内克积运算获得</w:t>
      </w:r>
      <w:r w:rsidR="00B84CDF" w:rsidRPr="00E82706">
        <w:rPr>
          <w:rFonts w:ascii="Times New Roman" w:hAnsi="Times New Roman" w:hint="eastAsia"/>
          <w:vertAlign w:val="superscript"/>
        </w:rPr>
        <w:t>[</w:t>
      </w:r>
      <w:r w:rsidR="00B84CDF" w:rsidRPr="00E82706">
        <w:rPr>
          <w:rFonts w:ascii="Times New Roman" w:hAnsi="Times New Roman"/>
          <w:vertAlign w:val="superscript"/>
        </w:rPr>
        <w:t>26]</w:t>
      </w:r>
      <w:r w:rsidRPr="005642D2">
        <w:rPr>
          <w:rFonts w:hint="eastAsia"/>
        </w:rPr>
        <w:t>，并且通过</w:t>
      </w:r>
      <w:proofErr w:type="gramStart"/>
      <w:r w:rsidRPr="005642D2">
        <w:rPr>
          <w:rFonts w:hint="eastAsia"/>
        </w:rPr>
        <w:t>各种降维算法</w:t>
      </w:r>
      <w:proofErr w:type="gramEnd"/>
      <w:r w:rsidRPr="005642D2">
        <w:rPr>
          <w:rFonts w:hint="eastAsia"/>
        </w:rPr>
        <w:t>，可以改变生成矩阵的维度，使生成矩阵维</w:t>
      </w:r>
      <w:proofErr w:type="gramStart"/>
      <w:r w:rsidRPr="005642D2">
        <w:rPr>
          <w:rFonts w:hint="eastAsia"/>
        </w:rPr>
        <w:t>度更加</w:t>
      </w:r>
      <w:proofErr w:type="gramEnd"/>
      <w:r w:rsidRPr="005642D2">
        <w:rPr>
          <w:rFonts w:hint="eastAsia"/>
        </w:rPr>
        <w:t>灵活</w:t>
      </w:r>
      <w:r w:rsidR="00D438F8" w:rsidRPr="00E82706">
        <w:rPr>
          <w:rFonts w:ascii="Times New Roman" w:hAnsi="Times New Roman" w:hint="eastAsia"/>
          <w:vertAlign w:val="superscript"/>
        </w:rPr>
        <w:t>[</w:t>
      </w:r>
      <w:r w:rsidR="00D438F8" w:rsidRPr="00E82706">
        <w:rPr>
          <w:rFonts w:ascii="Times New Roman" w:hAnsi="Times New Roman"/>
          <w:vertAlign w:val="superscript"/>
        </w:rPr>
        <w:t>27-33]</w:t>
      </w:r>
      <w:r w:rsidRPr="005642D2">
        <w:rPr>
          <w:rFonts w:hint="eastAsia"/>
        </w:rPr>
        <w:t>。</w:t>
      </w:r>
    </w:p>
    <w:p w14:paraId="6106D276" w14:textId="1AD02B51" w:rsidR="0060337B" w:rsidRDefault="005642D2" w:rsidP="005409C4">
      <w:pPr>
        <w:pStyle w:val="23"/>
        <w:jc w:val="both"/>
      </w:pPr>
      <w:r w:rsidRPr="005642D2">
        <w:rPr>
          <w:rFonts w:hint="eastAsia"/>
        </w:rPr>
        <w:t>有研究证明多进制离散无记忆信道也存在极化现象</w:t>
      </w:r>
      <w:r w:rsidR="00D438F8" w:rsidRPr="00E82706">
        <w:rPr>
          <w:rFonts w:ascii="Times New Roman" w:hAnsi="Times New Roman" w:hint="eastAsia"/>
          <w:vertAlign w:val="superscript"/>
        </w:rPr>
        <w:t>[</w:t>
      </w:r>
      <w:r w:rsidR="00D438F8" w:rsidRPr="00E82706">
        <w:rPr>
          <w:rFonts w:ascii="Times New Roman" w:hAnsi="Times New Roman"/>
          <w:vertAlign w:val="superscript"/>
        </w:rPr>
        <w:t>34]</w:t>
      </w:r>
      <w:r w:rsidRPr="005642D2">
        <w:rPr>
          <w:rFonts w:hint="eastAsia"/>
        </w:rPr>
        <w:t>。为了满足多进制信道极化的条件，</w:t>
      </w:r>
      <w:r w:rsidRPr="00733DD3">
        <w:rPr>
          <w:rFonts w:ascii="Times New Roman" w:hAnsi="Times New Roman" w:hint="eastAsia"/>
        </w:rPr>
        <w:t>Tanaka</w:t>
      </w:r>
      <w:r w:rsidRPr="005642D2">
        <w:rPr>
          <w:rFonts w:hint="eastAsia"/>
        </w:rPr>
        <w:t>和</w:t>
      </w:r>
      <w:r w:rsidRPr="00733DD3">
        <w:rPr>
          <w:rFonts w:ascii="Times New Roman" w:hAnsi="Times New Roman" w:hint="eastAsia"/>
        </w:rPr>
        <w:t>Mori</w:t>
      </w:r>
      <w:r w:rsidRPr="005642D2">
        <w:rPr>
          <w:rFonts w:hint="eastAsia"/>
        </w:rPr>
        <w:t>提出用里德-所罗门码（</w:t>
      </w:r>
      <w:r w:rsidRPr="00733DD3">
        <w:rPr>
          <w:rFonts w:ascii="Times New Roman" w:hAnsi="Times New Roman" w:hint="eastAsia"/>
        </w:rPr>
        <w:t>Reed</w:t>
      </w:r>
      <w:r w:rsidRPr="00F44EAF">
        <w:rPr>
          <w:rFonts w:ascii="Times New Roman" w:hAnsi="Times New Roman" w:hint="eastAsia"/>
        </w:rPr>
        <w:t>-</w:t>
      </w:r>
      <w:r w:rsidRPr="00733DD3">
        <w:rPr>
          <w:rFonts w:ascii="Times New Roman" w:hAnsi="Times New Roman" w:hint="eastAsia"/>
        </w:rPr>
        <w:t>Solomon</w:t>
      </w:r>
      <w:r w:rsidRPr="00F44EAF">
        <w:rPr>
          <w:rFonts w:ascii="Times New Roman" w:hAnsi="Times New Roman" w:hint="eastAsia"/>
        </w:rPr>
        <w:t xml:space="preserve"> </w:t>
      </w:r>
      <w:r w:rsidRPr="00733DD3">
        <w:rPr>
          <w:rFonts w:ascii="Times New Roman" w:hAnsi="Times New Roman" w:hint="eastAsia"/>
        </w:rPr>
        <w:t>codes</w:t>
      </w:r>
      <w:r w:rsidRPr="005642D2">
        <w:rPr>
          <w:rFonts w:hint="eastAsia"/>
        </w:rPr>
        <w:t>）来构造具有极化特性的生成矩阵的算法</w:t>
      </w:r>
      <w:r w:rsidR="00A41157" w:rsidRPr="00E82706">
        <w:rPr>
          <w:rFonts w:ascii="Times New Roman" w:hAnsi="Times New Roman" w:hint="eastAsia"/>
          <w:vertAlign w:val="superscript"/>
        </w:rPr>
        <w:t>[</w:t>
      </w:r>
      <w:r w:rsidR="00A41157" w:rsidRPr="00E82706">
        <w:rPr>
          <w:rFonts w:ascii="Times New Roman" w:hAnsi="Times New Roman"/>
          <w:vertAlign w:val="superscript"/>
        </w:rPr>
        <w:t>35]</w:t>
      </w:r>
      <w:r w:rsidRPr="005642D2">
        <w:rPr>
          <w:rFonts w:hint="eastAsia"/>
        </w:rPr>
        <w:t>。此外，他们还证明使用几何码埃尔米特码（</w:t>
      </w:r>
      <w:r w:rsidRPr="00733DD3">
        <w:rPr>
          <w:rFonts w:ascii="Times New Roman" w:hAnsi="Times New Roman" w:hint="eastAsia"/>
        </w:rPr>
        <w:t>Hermitian</w:t>
      </w:r>
      <w:r w:rsidRPr="00F44EAF">
        <w:rPr>
          <w:rFonts w:ascii="Times New Roman" w:hAnsi="Times New Roman" w:hint="eastAsia"/>
        </w:rPr>
        <w:t xml:space="preserve"> </w:t>
      </w:r>
      <w:r w:rsidRPr="00733DD3">
        <w:rPr>
          <w:rFonts w:ascii="Times New Roman" w:hAnsi="Times New Roman" w:hint="eastAsia"/>
        </w:rPr>
        <w:t>codes</w:t>
      </w:r>
      <w:r w:rsidRPr="005642D2">
        <w:rPr>
          <w:rFonts w:hint="eastAsia"/>
        </w:rPr>
        <w:t>）生成的多进制极化</w:t>
      </w:r>
      <w:proofErr w:type="gramStart"/>
      <w:r w:rsidRPr="005642D2">
        <w:rPr>
          <w:rFonts w:hint="eastAsia"/>
        </w:rPr>
        <w:t>码具有</w:t>
      </w:r>
      <w:proofErr w:type="gramEnd"/>
      <w:r w:rsidRPr="005642D2">
        <w:rPr>
          <w:rFonts w:hint="eastAsia"/>
        </w:rPr>
        <w:t>更快的极化速率</w:t>
      </w:r>
      <w:r w:rsidR="004D6932">
        <w:rPr>
          <w:rFonts w:hint="eastAsia"/>
        </w:rPr>
        <w:t>，</w:t>
      </w:r>
      <w:r w:rsidRPr="005642D2">
        <w:rPr>
          <w:rFonts w:hint="eastAsia"/>
        </w:rPr>
        <w:t>但多进制极化码的弊端在于生成矩阵的构造十分复杂</w:t>
      </w:r>
      <w:r w:rsidR="00A41157" w:rsidRPr="00E82706">
        <w:rPr>
          <w:rFonts w:ascii="Times New Roman" w:hAnsi="Times New Roman" w:hint="eastAsia"/>
          <w:vertAlign w:val="superscript"/>
        </w:rPr>
        <w:t>[</w:t>
      </w:r>
      <w:r w:rsidR="00A41157" w:rsidRPr="00E82706">
        <w:rPr>
          <w:rFonts w:ascii="Times New Roman" w:hAnsi="Times New Roman"/>
          <w:vertAlign w:val="superscript"/>
        </w:rPr>
        <w:t>36]</w:t>
      </w:r>
      <w:r w:rsidRPr="005642D2">
        <w:rPr>
          <w:rFonts w:hint="eastAsia"/>
        </w:rPr>
        <w:t>。于是，</w:t>
      </w:r>
      <w:proofErr w:type="spellStart"/>
      <w:r w:rsidRPr="00733DD3">
        <w:rPr>
          <w:rFonts w:ascii="Times New Roman" w:hAnsi="Times New Roman" w:hint="eastAsia"/>
        </w:rPr>
        <w:t>Presman</w:t>
      </w:r>
      <w:proofErr w:type="spellEnd"/>
      <w:r w:rsidRPr="005642D2">
        <w:rPr>
          <w:rFonts w:hint="eastAsia"/>
        </w:rPr>
        <w:t>提出混合构造极化码，即将二进制极化码和多进制极化码混合使用</w:t>
      </w:r>
      <w:r w:rsidR="00894E6F" w:rsidRPr="00E82706">
        <w:rPr>
          <w:rFonts w:ascii="Times New Roman" w:hAnsi="Times New Roman" w:hint="eastAsia"/>
          <w:vertAlign w:val="superscript"/>
        </w:rPr>
        <w:t>[</w:t>
      </w:r>
      <w:r w:rsidR="00894E6F" w:rsidRPr="00E82706">
        <w:rPr>
          <w:rFonts w:ascii="Times New Roman" w:hAnsi="Times New Roman"/>
          <w:vertAlign w:val="superscript"/>
        </w:rPr>
        <w:t>37]</w:t>
      </w:r>
      <w:r w:rsidRPr="005642D2">
        <w:rPr>
          <w:rFonts w:hint="eastAsia"/>
        </w:rPr>
        <w:t>。实验结果表明，在有限码长条件下，混合构造模式性能优于单一构造模式</w:t>
      </w:r>
      <w:r w:rsidR="00894E6F" w:rsidRPr="00E82706">
        <w:rPr>
          <w:rFonts w:ascii="Times New Roman" w:hAnsi="Times New Roman" w:hint="eastAsia"/>
          <w:vertAlign w:val="superscript"/>
        </w:rPr>
        <w:t>[</w:t>
      </w:r>
      <w:r w:rsidR="00894E6F" w:rsidRPr="00E82706">
        <w:rPr>
          <w:rFonts w:ascii="Times New Roman" w:hAnsi="Times New Roman"/>
          <w:vertAlign w:val="superscript"/>
        </w:rPr>
        <w:t>38]</w:t>
      </w:r>
      <w:r w:rsidRPr="005642D2">
        <w:rPr>
          <w:rFonts w:hint="eastAsia"/>
        </w:rPr>
        <w:t>。</w:t>
      </w:r>
    </w:p>
    <w:p w14:paraId="64F17E07" w14:textId="77777777" w:rsidR="005642D2" w:rsidRPr="005642D2" w:rsidRDefault="005642D2" w:rsidP="001C29BC">
      <w:pPr>
        <w:pStyle w:val="23"/>
        <w:ind w:firstLineChars="0" w:firstLine="0"/>
      </w:pPr>
      <w:r w:rsidRPr="00F44EAF">
        <w:rPr>
          <w:rFonts w:ascii="Times New Roman" w:hAnsi="Times New Roman" w:hint="eastAsia"/>
        </w:rPr>
        <w:t>（</w:t>
      </w:r>
      <w:r w:rsidRPr="00F44EAF">
        <w:rPr>
          <w:rFonts w:ascii="Times New Roman" w:hAnsi="Times New Roman" w:hint="eastAsia"/>
        </w:rPr>
        <w:t>3</w:t>
      </w:r>
      <w:r w:rsidRPr="00F44EAF">
        <w:rPr>
          <w:rFonts w:ascii="Times New Roman" w:hAnsi="Times New Roman" w:hint="eastAsia"/>
        </w:rPr>
        <w:t>）</w:t>
      </w:r>
      <w:r w:rsidRPr="005642D2">
        <w:rPr>
          <w:rFonts w:hint="eastAsia"/>
        </w:rPr>
        <w:t>译码算法</w:t>
      </w:r>
    </w:p>
    <w:p w14:paraId="6C54952D" w14:textId="5CCF0FC5" w:rsidR="00334079" w:rsidRDefault="005642D2" w:rsidP="005409C4">
      <w:pPr>
        <w:pStyle w:val="23"/>
        <w:jc w:val="both"/>
      </w:pPr>
      <w:r w:rsidRPr="005642D2">
        <w:rPr>
          <w:rFonts w:hint="eastAsia"/>
        </w:rPr>
        <w:t>由于在有限码长</w:t>
      </w:r>
      <w:r w:rsidR="00334079">
        <w:rPr>
          <w:rFonts w:hint="eastAsia"/>
        </w:rPr>
        <w:t>的</w:t>
      </w:r>
      <w:r w:rsidRPr="005642D2">
        <w:rPr>
          <w:rFonts w:hint="eastAsia"/>
        </w:rPr>
        <w:t>条件下，信道并没有</w:t>
      </w:r>
      <w:r w:rsidR="00DD3571">
        <w:rPr>
          <w:rFonts w:hint="eastAsia"/>
        </w:rPr>
        <w:t>达到</w:t>
      </w:r>
      <w:r w:rsidRPr="005642D2">
        <w:rPr>
          <w:rFonts w:hint="eastAsia"/>
        </w:rPr>
        <w:t>完全极化</w:t>
      </w:r>
      <w:r w:rsidR="00DD3571">
        <w:rPr>
          <w:rFonts w:hint="eastAsia"/>
        </w:rPr>
        <w:t>的状态</w:t>
      </w:r>
      <w:r w:rsidRPr="005642D2">
        <w:rPr>
          <w:rFonts w:hint="eastAsia"/>
        </w:rPr>
        <w:t>，</w:t>
      </w:r>
      <w:r w:rsidR="00DD3571">
        <w:rPr>
          <w:rFonts w:hint="eastAsia"/>
        </w:rPr>
        <w:t>所以</w:t>
      </w:r>
      <w:r w:rsidRPr="005642D2">
        <w:rPr>
          <w:rFonts w:hint="eastAsia"/>
        </w:rPr>
        <w:t>中短码长的极化码性能表现并不</w:t>
      </w:r>
      <w:r w:rsidR="00334079">
        <w:rPr>
          <w:rFonts w:hint="eastAsia"/>
        </w:rPr>
        <w:t>理想</w:t>
      </w:r>
      <w:r w:rsidRPr="005642D2">
        <w:rPr>
          <w:rFonts w:hint="eastAsia"/>
        </w:rPr>
        <w:t>，对于</w:t>
      </w:r>
      <w:r w:rsidR="00334079">
        <w:rPr>
          <w:rFonts w:hint="eastAsia"/>
        </w:rPr>
        <w:t>提高</w:t>
      </w:r>
      <w:r w:rsidRPr="005642D2">
        <w:rPr>
          <w:rFonts w:hint="eastAsia"/>
        </w:rPr>
        <w:t>极化码译码</w:t>
      </w:r>
      <w:r w:rsidR="00334079">
        <w:rPr>
          <w:rFonts w:hint="eastAsia"/>
        </w:rPr>
        <w:t>性能</w:t>
      </w:r>
      <w:r w:rsidRPr="005642D2">
        <w:rPr>
          <w:rFonts w:hint="eastAsia"/>
        </w:rPr>
        <w:t>的研究一直是</w:t>
      </w:r>
      <w:r w:rsidR="00334079">
        <w:rPr>
          <w:rFonts w:hint="eastAsia"/>
        </w:rPr>
        <w:t>研究</w:t>
      </w:r>
      <w:r w:rsidRPr="005642D2">
        <w:rPr>
          <w:rFonts w:hint="eastAsia"/>
        </w:rPr>
        <w:t>焦点。</w:t>
      </w:r>
    </w:p>
    <w:p w14:paraId="1F7CC4E3" w14:textId="50872985" w:rsidR="005642D2" w:rsidRPr="005642D2" w:rsidRDefault="005642D2" w:rsidP="005409C4">
      <w:pPr>
        <w:pStyle w:val="23"/>
        <w:jc w:val="both"/>
      </w:pPr>
      <w:proofErr w:type="spellStart"/>
      <w:r w:rsidRPr="00733DD3">
        <w:rPr>
          <w:rFonts w:ascii="Times New Roman" w:hAnsi="Times New Roman" w:hint="eastAsia"/>
        </w:rPr>
        <w:t>Arikan</w:t>
      </w:r>
      <w:proofErr w:type="spellEnd"/>
      <w:r w:rsidRPr="005642D2">
        <w:rPr>
          <w:rFonts w:hint="eastAsia"/>
        </w:rPr>
        <w:t>教授提出的</w:t>
      </w:r>
      <w:r w:rsidR="006067BB" w:rsidRPr="00733DD3">
        <w:rPr>
          <w:rFonts w:ascii="Times New Roman" w:hAnsi="Times New Roman"/>
        </w:rPr>
        <w:t>SC</w:t>
      </w:r>
      <w:r w:rsidRPr="005642D2">
        <w:rPr>
          <w:rFonts w:hint="eastAsia"/>
        </w:rPr>
        <w:t>译码算法，能够充分利用极化码的结构，是极化码</w:t>
      </w:r>
      <w:proofErr w:type="gramStart"/>
      <w:r w:rsidRPr="005642D2">
        <w:rPr>
          <w:rFonts w:hint="eastAsia"/>
        </w:rPr>
        <w:t>最</w:t>
      </w:r>
      <w:proofErr w:type="gramEnd"/>
      <w:r w:rsidRPr="005642D2">
        <w:rPr>
          <w:rFonts w:hint="eastAsia"/>
        </w:rPr>
        <w:t>基础的译码算法，</w:t>
      </w:r>
      <w:r w:rsidR="00334079">
        <w:rPr>
          <w:rFonts w:hint="eastAsia"/>
        </w:rPr>
        <w:t>而且也证明了当码长趋于无限时，</w:t>
      </w:r>
      <w:r w:rsidR="00334079" w:rsidRPr="00733DD3">
        <w:rPr>
          <w:rFonts w:ascii="Times New Roman" w:hAnsi="Times New Roman" w:hint="eastAsia"/>
        </w:rPr>
        <w:t>S</w:t>
      </w:r>
      <w:r w:rsidR="00334079" w:rsidRPr="00733DD3">
        <w:rPr>
          <w:rFonts w:ascii="Times New Roman" w:hAnsi="Times New Roman"/>
        </w:rPr>
        <w:t>C</w:t>
      </w:r>
      <w:r w:rsidR="00334079">
        <w:rPr>
          <w:rFonts w:hint="eastAsia"/>
        </w:rPr>
        <w:t>译码算法能使极化码的性能达到信道容量。</w:t>
      </w:r>
      <w:r w:rsidRPr="005642D2">
        <w:rPr>
          <w:rFonts w:hint="eastAsia"/>
        </w:rPr>
        <w:t>但对于中短码长，</w:t>
      </w:r>
      <w:r w:rsidRPr="00733DD3">
        <w:rPr>
          <w:rFonts w:ascii="Times New Roman" w:hAnsi="Times New Roman" w:hint="eastAsia"/>
        </w:rPr>
        <w:t>SC</w:t>
      </w:r>
      <w:r w:rsidRPr="005642D2">
        <w:rPr>
          <w:rFonts w:hint="eastAsia"/>
        </w:rPr>
        <w:t>译码算法的性能并不理想</w:t>
      </w:r>
      <w:r w:rsidR="006067BB">
        <w:rPr>
          <w:rFonts w:hint="eastAsia"/>
        </w:rPr>
        <w:t>,所以有许多针对极化码译码算法改进的研究</w:t>
      </w:r>
      <w:r w:rsidRPr="005642D2">
        <w:rPr>
          <w:rFonts w:hint="eastAsia"/>
        </w:rPr>
        <w:t>。</w:t>
      </w:r>
    </w:p>
    <w:p w14:paraId="1099F2FD" w14:textId="40B0EDC5" w:rsidR="005642D2" w:rsidRPr="005642D2" w:rsidRDefault="005642D2" w:rsidP="005409C4">
      <w:pPr>
        <w:pStyle w:val="23"/>
        <w:jc w:val="both"/>
      </w:pPr>
      <w:r w:rsidRPr="005642D2">
        <w:rPr>
          <w:rFonts w:hint="eastAsia"/>
        </w:rPr>
        <w:t>对</w:t>
      </w:r>
      <w:r w:rsidR="00715955">
        <w:rPr>
          <w:rFonts w:hint="eastAsia"/>
        </w:rPr>
        <w:t>于</w:t>
      </w:r>
      <w:r w:rsidRPr="005642D2">
        <w:rPr>
          <w:rFonts w:hint="eastAsia"/>
        </w:rPr>
        <w:t>译码算法的改进</w:t>
      </w:r>
      <w:r w:rsidR="00715955">
        <w:rPr>
          <w:rFonts w:hint="eastAsia"/>
        </w:rPr>
        <w:t>，</w:t>
      </w:r>
      <w:r w:rsidRPr="005642D2">
        <w:rPr>
          <w:rFonts w:hint="eastAsia"/>
        </w:rPr>
        <w:t>主要</w:t>
      </w:r>
      <w:r w:rsidR="00715955">
        <w:rPr>
          <w:rFonts w:hint="eastAsia"/>
        </w:rPr>
        <w:t>有</w:t>
      </w:r>
      <w:r w:rsidRPr="005642D2">
        <w:rPr>
          <w:rFonts w:hint="eastAsia"/>
        </w:rPr>
        <w:t>两</w:t>
      </w:r>
      <w:r w:rsidR="00715955">
        <w:rPr>
          <w:rFonts w:hint="eastAsia"/>
        </w:rPr>
        <w:t>种改进思路</w:t>
      </w:r>
      <w:r w:rsidRPr="005642D2">
        <w:rPr>
          <w:rFonts w:hint="eastAsia"/>
        </w:rPr>
        <w:t>：</w:t>
      </w:r>
      <w:r w:rsidR="00715955">
        <w:rPr>
          <w:rFonts w:hint="eastAsia"/>
        </w:rPr>
        <w:t>其一是“嫁接”的思想。</w:t>
      </w:r>
      <w:r w:rsidR="007E5290">
        <w:rPr>
          <w:rFonts w:hint="eastAsia"/>
        </w:rPr>
        <w:t>一些</w:t>
      </w:r>
      <w:r w:rsidRPr="005642D2">
        <w:rPr>
          <w:rFonts w:hint="eastAsia"/>
        </w:rPr>
        <w:t>学者</w:t>
      </w:r>
      <w:r w:rsidR="00715955">
        <w:rPr>
          <w:rFonts w:hint="eastAsia"/>
        </w:rPr>
        <w:t>尝试</w:t>
      </w:r>
      <w:r w:rsidRPr="005642D2">
        <w:rPr>
          <w:rFonts w:hint="eastAsia"/>
        </w:rPr>
        <w:t>将别的表现较好的译码算法“嫁接”到极化码上。比如：置信传播（</w:t>
      </w:r>
      <w:r w:rsidR="00E42730" w:rsidRPr="00733DD3">
        <w:rPr>
          <w:rFonts w:ascii="Times New Roman" w:hAnsi="Times New Roman"/>
        </w:rPr>
        <w:t>b</w:t>
      </w:r>
      <w:r w:rsidRPr="00733DD3">
        <w:rPr>
          <w:rFonts w:ascii="Times New Roman" w:hAnsi="Times New Roman" w:hint="eastAsia"/>
        </w:rPr>
        <w:t>elief</w:t>
      </w:r>
      <w:r w:rsidRPr="00F44EAF">
        <w:rPr>
          <w:rFonts w:ascii="Times New Roman" w:hAnsi="Times New Roman" w:hint="eastAsia"/>
        </w:rPr>
        <w:t xml:space="preserve"> </w:t>
      </w:r>
      <w:r w:rsidR="00E42730" w:rsidRPr="00733DD3">
        <w:rPr>
          <w:rFonts w:ascii="Times New Roman" w:hAnsi="Times New Roman"/>
        </w:rPr>
        <w:t>p</w:t>
      </w:r>
      <w:r w:rsidRPr="00733DD3">
        <w:rPr>
          <w:rFonts w:ascii="Times New Roman" w:hAnsi="Times New Roman" w:hint="eastAsia"/>
        </w:rPr>
        <w:t>ropagation</w:t>
      </w:r>
      <w:r w:rsidRPr="00F44EAF">
        <w:rPr>
          <w:rFonts w:ascii="Times New Roman" w:hAnsi="Times New Roman" w:hint="eastAsia"/>
        </w:rPr>
        <w:t xml:space="preserve">, </w:t>
      </w:r>
      <w:r w:rsidRPr="00733DD3">
        <w:rPr>
          <w:rFonts w:ascii="Times New Roman" w:hAnsi="Times New Roman" w:hint="eastAsia"/>
        </w:rPr>
        <w:t>BP</w:t>
      </w:r>
      <w:r w:rsidRPr="005642D2">
        <w:rPr>
          <w:rFonts w:hint="eastAsia"/>
        </w:rPr>
        <w:t>）算法</w:t>
      </w:r>
      <w:r w:rsidR="00E42730" w:rsidRPr="00E82706">
        <w:rPr>
          <w:rFonts w:ascii="Times New Roman" w:hAnsi="Times New Roman" w:hint="eastAsia"/>
          <w:vertAlign w:val="superscript"/>
        </w:rPr>
        <w:t>[</w:t>
      </w:r>
      <w:r w:rsidR="00E42730" w:rsidRPr="00E82706">
        <w:rPr>
          <w:rFonts w:ascii="Times New Roman" w:hAnsi="Times New Roman"/>
          <w:vertAlign w:val="superscript"/>
        </w:rPr>
        <w:t>39-41]</w:t>
      </w:r>
      <w:r w:rsidRPr="005642D2">
        <w:rPr>
          <w:rFonts w:hint="eastAsia"/>
        </w:rPr>
        <w:t>，球形译码算法</w:t>
      </w:r>
      <w:r w:rsidR="009662E2" w:rsidRPr="00E82706">
        <w:rPr>
          <w:rFonts w:ascii="Times New Roman" w:hAnsi="Times New Roman" w:hint="eastAsia"/>
          <w:vertAlign w:val="superscript"/>
        </w:rPr>
        <w:t>[</w:t>
      </w:r>
      <w:r w:rsidR="009662E2" w:rsidRPr="00E82706">
        <w:rPr>
          <w:rFonts w:ascii="Times New Roman" w:hAnsi="Times New Roman"/>
          <w:vertAlign w:val="superscript"/>
        </w:rPr>
        <w:t>42,43]</w:t>
      </w:r>
      <w:r w:rsidRPr="005642D2">
        <w:rPr>
          <w:rFonts w:hint="eastAsia"/>
        </w:rPr>
        <w:t>，线性规划（</w:t>
      </w:r>
      <w:r w:rsidR="00E42730" w:rsidRPr="00733DD3">
        <w:rPr>
          <w:rFonts w:ascii="Times New Roman" w:hAnsi="Times New Roman"/>
        </w:rPr>
        <w:t>l</w:t>
      </w:r>
      <w:r w:rsidRPr="00733DD3">
        <w:rPr>
          <w:rFonts w:ascii="Times New Roman" w:hAnsi="Times New Roman" w:hint="eastAsia"/>
        </w:rPr>
        <w:t>inear</w:t>
      </w:r>
      <w:r w:rsidRPr="00F44EAF">
        <w:rPr>
          <w:rFonts w:ascii="Times New Roman" w:hAnsi="Times New Roman" w:hint="eastAsia"/>
        </w:rPr>
        <w:t xml:space="preserve"> </w:t>
      </w:r>
      <w:r w:rsidR="00E42730" w:rsidRPr="00733DD3">
        <w:rPr>
          <w:rFonts w:ascii="Times New Roman" w:hAnsi="Times New Roman"/>
        </w:rPr>
        <w:t>p</w:t>
      </w:r>
      <w:r w:rsidRPr="00733DD3">
        <w:rPr>
          <w:rFonts w:ascii="Times New Roman" w:hAnsi="Times New Roman" w:hint="eastAsia"/>
        </w:rPr>
        <w:t>rogram</w:t>
      </w:r>
      <w:r w:rsidRPr="00F44EAF">
        <w:rPr>
          <w:rFonts w:ascii="Times New Roman" w:hAnsi="Times New Roman" w:hint="eastAsia"/>
        </w:rPr>
        <w:t>,</w:t>
      </w:r>
      <w:r w:rsidR="00334079" w:rsidRPr="00F44EAF">
        <w:rPr>
          <w:rFonts w:ascii="Times New Roman" w:hAnsi="Times New Roman"/>
        </w:rPr>
        <w:t xml:space="preserve"> </w:t>
      </w:r>
      <w:r w:rsidRPr="00733DD3">
        <w:rPr>
          <w:rFonts w:ascii="Times New Roman" w:hAnsi="Times New Roman" w:hint="eastAsia"/>
        </w:rPr>
        <w:t>LP</w:t>
      </w:r>
      <w:r w:rsidRPr="005642D2">
        <w:rPr>
          <w:rFonts w:hint="eastAsia"/>
        </w:rPr>
        <w:t>）算法</w:t>
      </w:r>
      <w:r w:rsidR="009662E2" w:rsidRPr="00E82706">
        <w:rPr>
          <w:rFonts w:ascii="Times New Roman" w:hAnsi="Times New Roman" w:hint="eastAsia"/>
          <w:vertAlign w:val="superscript"/>
        </w:rPr>
        <w:t>[</w:t>
      </w:r>
      <w:r w:rsidR="009662E2" w:rsidRPr="00E82706">
        <w:rPr>
          <w:rFonts w:ascii="Times New Roman" w:hAnsi="Times New Roman"/>
          <w:vertAlign w:val="superscript"/>
        </w:rPr>
        <w:t>44,45]</w:t>
      </w:r>
      <w:r w:rsidRPr="005642D2">
        <w:rPr>
          <w:rFonts w:hint="eastAsia"/>
        </w:rPr>
        <w:t>等，这些算法在一定程度上</w:t>
      </w:r>
      <w:r w:rsidR="007E5290">
        <w:rPr>
          <w:rFonts w:hint="eastAsia"/>
        </w:rPr>
        <w:t>改善</w:t>
      </w:r>
      <w:r w:rsidRPr="005642D2">
        <w:rPr>
          <w:rFonts w:hint="eastAsia"/>
        </w:rPr>
        <w:t>了译码性能，但由于</w:t>
      </w:r>
      <w:r w:rsidR="00334079">
        <w:rPr>
          <w:rFonts w:hint="eastAsia"/>
        </w:rPr>
        <w:t>译码</w:t>
      </w:r>
      <w:r w:rsidRPr="005642D2">
        <w:rPr>
          <w:rFonts w:hint="eastAsia"/>
        </w:rPr>
        <w:t>复杂度</w:t>
      </w:r>
      <w:r w:rsidR="00715955">
        <w:rPr>
          <w:rFonts w:hint="eastAsia"/>
        </w:rPr>
        <w:t>太</w:t>
      </w:r>
      <w:r w:rsidRPr="005642D2">
        <w:rPr>
          <w:rFonts w:hint="eastAsia"/>
        </w:rPr>
        <w:t>高</w:t>
      </w:r>
      <w:r w:rsidR="00715955">
        <w:rPr>
          <w:rFonts w:hint="eastAsia"/>
        </w:rPr>
        <w:t>的缺点</w:t>
      </w:r>
      <w:r w:rsidRPr="005642D2">
        <w:rPr>
          <w:rFonts w:hint="eastAsia"/>
        </w:rPr>
        <w:t>，并未得到广泛应用。</w:t>
      </w:r>
    </w:p>
    <w:p w14:paraId="7D0B8210" w14:textId="4F9BDF7C" w:rsidR="005642D2" w:rsidRPr="005642D2" w:rsidRDefault="00334079" w:rsidP="005409C4">
      <w:pPr>
        <w:pStyle w:val="23"/>
        <w:jc w:val="both"/>
      </w:pPr>
      <w:r>
        <w:rPr>
          <w:rFonts w:hint="eastAsia"/>
        </w:rPr>
        <w:lastRenderedPageBreak/>
        <w:t>而</w:t>
      </w:r>
      <w:r w:rsidR="005642D2" w:rsidRPr="005642D2">
        <w:rPr>
          <w:rFonts w:hint="eastAsia"/>
        </w:rPr>
        <w:t>改进的另一个思路是针对</w:t>
      </w:r>
      <w:r w:rsidR="005642D2" w:rsidRPr="00733DD3">
        <w:rPr>
          <w:rFonts w:ascii="Times New Roman" w:hAnsi="Times New Roman" w:hint="eastAsia"/>
        </w:rPr>
        <w:t>SC</w:t>
      </w:r>
      <w:r w:rsidR="005642D2" w:rsidRPr="005642D2">
        <w:rPr>
          <w:rFonts w:hint="eastAsia"/>
        </w:rPr>
        <w:t>译码算法本身的改进</w:t>
      </w:r>
      <w:r w:rsidR="009662E2">
        <w:rPr>
          <w:rFonts w:hint="eastAsia"/>
        </w:rPr>
        <w:t>。</w:t>
      </w:r>
      <w:r w:rsidR="005642D2" w:rsidRPr="00733DD3">
        <w:rPr>
          <w:rFonts w:ascii="Times New Roman" w:hAnsi="Times New Roman" w:hint="eastAsia"/>
        </w:rPr>
        <w:t>Tal</w:t>
      </w:r>
      <w:r w:rsidR="005642D2" w:rsidRPr="005642D2">
        <w:rPr>
          <w:rFonts w:hint="eastAsia"/>
        </w:rPr>
        <w:t>和</w:t>
      </w:r>
      <w:r w:rsidR="005642D2" w:rsidRPr="00733DD3">
        <w:rPr>
          <w:rFonts w:ascii="Times New Roman" w:hAnsi="Times New Roman" w:hint="eastAsia"/>
        </w:rPr>
        <w:t>Vardy</w:t>
      </w:r>
      <w:r w:rsidR="005642D2" w:rsidRPr="005642D2">
        <w:rPr>
          <w:rFonts w:hint="eastAsia"/>
        </w:rPr>
        <w:t>提出了串行抵消列表（</w:t>
      </w:r>
      <w:r w:rsidRPr="00733DD3">
        <w:rPr>
          <w:rFonts w:ascii="Times New Roman" w:hAnsi="Times New Roman"/>
          <w:color w:val="000000" w:themeColor="text1"/>
        </w:rPr>
        <w:t>SCL</w:t>
      </w:r>
      <w:r w:rsidR="005642D2" w:rsidRPr="005642D2">
        <w:rPr>
          <w:rFonts w:hint="eastAsia"/>
        </w:rPr>
        <w:t>）译码算法</w:t>
      </w:r>
      <w:r w:rsidR="009662E2" w:rsidRPr="00E82706">
        <w:rPr>
          <w:rFonts w:ascii="Times New Roman" w:hAnsi="Times New Roman" w:hint="eastAsia"/>
          <w:vertAlign w:val="superscript"/>
        </w:rPr>
        <w:t>[</w:t>
      </w:r>
      <w:r w:rsidR="009662E2" w:rsidRPr="00E82706">
        <w:rPr>
          <w:rFonts w:ascii="Times New Roman" w:hAnsi="Times New Roman"/>
          <w:vertAlign w:val="superscript"/>
        </w:rPr>
        <w:t>46]</w:t>
      </w:r>
      <w:r w:rsidR="005642D2" w:rsidRPr="005642D2">
        <w:rPr>
          <w:rFonts w:hint="eastAsia"/>
        </w:rPr>
        <w:t>，该算法通过</w:t>
      </w:r>
      <w:r w:rsidR="007E5290">
        <w:rPr>
          <w:rFonts w:hint="eastAsia"/>
        </w:rPr>
        <w:t>增加</w:t>
      </w:r>
      <w:r w:rsidR="005642D2" w:rsidRPr="005642D2">
        <w:rPr>
          <w:rFonts w:hint="eastAsia"/>
        </w:rPr>
        <w:t>候选路径的保留路径数目</w:t>
      </w:r>
      <m:oMath>
        <m:r>
          <w:rPr>
            <w:rFonts w:ascii="Cambria Math" w:hAnsi="Cambria Math"/>
          </w:rPr>
          <m:t>L</m:t>
        </m:r>
      </m:oMath>
      <w:r w:rsidR="005642D2" w:rsidRPr="005642D2">
        <w:rPr>
          <w:rFonts w:hint="eastAsia"/>
        </w:rPr>
        <w:t>来增大正确路径被选中的概率</w:t>
      </w:r>
      <w:r w:rsidR="00333C67">
        <w:rPr>
          <w:rFonts w:hint="eastAsia"/>
        </w:rPr>
        <w:t>，</w:t>
      </w:r>
      <w:r w:rsidR="007E5290">
        <w:rPr>
          <w:rFonts w:hint="eastAsia"/>
        </w:rPr>
        <w:t>该算法</w:t>
      </w:r>
      <w:r w:rsidR="00333C67">
        <w:rPr>
          <w:rFonts w:hint="eastAsia"/>
        </w:rPr>
        <w:t>是目前应用较为广泛的译码算法</w:t>
      </w:r>
      <w:r w:rsidR="005642D2" w:rsidRPr="005642D2">
        <w:rPr>
          <w:rFonts w:hint="eastAsia"/>
        </w:rPr>
        <w:t>。在此基础上，</w:t>
      </w:r>
      <w:r w:rsidR="004B7E39">
        <w:rPr>
          <w:rFonts w:ascii="Times New Roman" w:hAnsi="Times New Roman" w:hint="eastAsia"/>
        </w:rPr>
        <w:t>牛凯等人</w:t>
      </w:r>
      <w:r w:rsidR="005642D2" w:rsidRPr="005642D2">
        <w:rPr>
          <w:rFonts w:hint="eastAsia"/>
        </w:rPr>
        <w:t>提出了</w:t>
      </w:r>
      <w:r w:rsidR="007E5290">
        <w:rPr>
          <w:rFonts w:hint="eastAsia"/>
        </w:rPr>
        <w:t>一种利用</w:t>
      </w:r>
      <w:r w:rsidR="005642D2" w:rsidRPr="005642D2">
        <w:rPr>
          <w:rFonts w:hint="eastAsia"/>
        </w:rPr>
        <w:t>循环冗余校验</w:t>
      </w:r>
      <w:r w:rsidR="007E5290">
        <w:rPr>
          <w:rFonts w:hint="eastAsia"/>
        </w:rPr>
        <w:t>来</w:t>
      </w:r>
      <w:r w:rsidR="005642D2" w:rsidRPr="005642D2">
        <w:rPr>
          <w:rFonts w:hint="eastAsia"/>
        </w:rPr>
        <w:t>辅助的串行抵消列表（</w:t>
      </w:r>
      <w:r w:rsidR="005642D2" w:rsidRPr="00733DD3">
        <w:rPr>
          <w:rFonts w:ascii="Times New Roman" w:hAnsi="Times New Roman" w:hint="eastAsia"/>
        </w:rPr>
        <w:t>CA</w:t>
      </w:r>
      <w:r w:rsidR="005642D2" w:rsidRPr="00F44EAF">
        <w:rPr>
          <w:rFonts w:ascii="Times New Roman" w:hAnsi="Times New Roman" w:hint="eastAsia"/>
        </w:rPr>
        <w:t>-</w:t>
      </w:r>
      <w:r w:rsidR="005642D2" w:rsidRPr="00733DD3">
        <w:rPr>
          <w:rFonts w:ascii="Times New Roman" w:hAnsi="Times New Roman" w:hint="eastAsia"/>
        </w:rPr>
        <w:t>SCL</w:t>
      </w:r>
      <w:r w:rsidR="005642D2" w:rsidRPr="005642D2">
        <w:rPr>
          <w:rFonts w:hint="eastAsia"/>
        </w:rPr>
        <w:t>）算法</w:t>
      </w:r>
      <w:r w:rsidR="009662E2" w:rsidRPr="00E82706">
        <w:rPr>
          <w:rFonts w:ascii="Times New Roman" w:hAnsi="Times New Roman" w:hint="eastAsia"/>
          <w:vertAlign w:val="superscript"/>
        </w:rPr>
        <w:t>[</w:t>
      </w:r>
      <w:r w:rsidR="009662E2" w:rsidRPr="00E82706">
        <w:rPr>
          <w:rFonts w:ascii="Times New Roman" w:hAnsi="Times New Roman"/>
          <w:vertAlign w:val="superscript"/>
        </w:rPr>
        <w:t>47]</w:t>
      </w:r>
      <w:r w:rsidR="005642D2" w:rsidRPr="005642D2">
        <w:rPr>
          <w:rFonts w:hint="eastAsia"/>
        </w:rPr>
        <w:t>，进一步增大了选中候选路径中的正确路径的概率，提升性能</w:t>
      </w:r>
      <w:r w:rsidR="00031E18" w:rsidRPr="00E82706">
        <w:rPr>
          <w:rFonts w:ascii="Times New Roman" w:hAnsi="Times New Roman" w:hint="eastAsia"/>
          <w:vertAlign w:val="superscript"/>
        </w:rPr>
        <w:t>[</w:t>
      </w:r>
      <w:r w:rsidR="00031E18" w:rsidRPr="00E82706">
        <w:rPr>
          <w:rFonts w:ascii="Times New Roman" w:hAnsi="Times New Roman"/>
          <w:vertAlign w:val="superscript"/>
        </w:rPr>
        <w:t>48-50]</w:t>
      </w:r>
      <w:r w:rsidR="005642D2" w:rsidRPr="005642D2">
        <w:rPr>
          <w:rFonts w:hint="eastAsia"/>
        </w:rPr>
        <w:t>。</w:t>
      </w:r>
      <w:r w:rsidR="004B7E39">
        <w:rPr>
          <w:rFonts w:ascii="Times New Roman" w:hAnsi="Times New Roman" w:hint="eastAsia"/>
        </w:rPr>
        <w:t>并且他们</w:t>
      </w:r>
      <w:r w:rsidR="005642D2" w:rsidRPr="005642D2">
        <w:rPr>
          <w:rFonts w:hint="eastAsia"/>
        </w:rPr>
        <w:t>通过在译码树模型中引入深度优先搜索的思想，提出了</w:t>
      </w:r>
      <w:r w:rsidR="00333C67">
        <w:rPr>
          <w:rFonts w:hint="eastAsia"/>
        </w:rPr>
        <w:t>基于</w:t>
      </w:r>
      <w:proofErr w:type="gramStart"/>
      <w:r w:rsidR="00333C67">
        <w:rPr>
          <w:rFonts w:hint="eastAsia"/>
        </w:rPr>
        <w:t>栈</w:t>
      </w:r>
      <w:proofErr w:type="gramEnd"/>
      <w:r w:rsidR="00333C67">
        <w:rPr>
          <w:rFonts w:hint="eastAsia"/>
        </w:rPr>
        <w:t>结构的</w:t>
      </w:r>
      <w:r w:rsidR="005642D2" w:rsidRPr="005642D2">
        <w:rPr>
          <w:rFonts w:hint="eastAsia"/>
        </w:rPr>
        <w:t>串行消除堆栈（</w:t>
      </w:r>
      <w:r w:rsidR="00E42730" w:rsidRPr="00733DD3">
        <w:rPr>
          <w:rFonts w:ascii="Times New Roman" w:hAnsi="Times New Roman"/>
        </w:rPr>
        <w:t>s</w:t>
      </w:r>
      <w:r w:rsidR="005642D2" w:rsidRPr="00733DD3">
        <w:rPr>
          <w:rFonts w:ascii="Times New Roman" w:hAnsi="Times New Roman" w:hint="eastAsia"/>
        </w:rPr>
        <w:t>uccessive</w:t>
      </w:r>
      <w:r w:rsidR="005642D2" w:rsidRPr="00F44EAF">
        <w:rPr>
          <w:rFonts w:ascii="Times New Roman" w:hAnsi="Times New Roman" w:hint="eastAsia"/>
        </w:rPr>
        <w:t xml:space="preserve"> </w:t>
      </w:r>
      <w:r w:rsidR="00E42730" w:rsidRPr="00733DD3">
        <w:rPr>
          <w:rFonts w:ascii="Times New Roman" w:hAnsi="Times New Roman"/>
        </w:rPr>
        <w:t>c</w:t>
      </w:r>
      <w:r w:rsidR="005642D2" w:rsidRPr="00733DD3">
        <w:rPr>
          <w:rFonts w:ascii="Times New Roman" w:hAnsi="Times New Roman" w:hint="eastAsia"/>
        </w:rPr>
        <w:t>ancellation</w:t>
      </w:r>
      <w:r w:rsidR="005642D2" w:rsidRPr="00F44EAF">
        <w:rPr>
          <w:rFonts w:ascii="Times New Roman" w:hAnsi="Times New Roman" w:hint="eastAsia"/>
        </w:rPr>
        <w:t xml:space="preserve"> </w:t>
      </w:r>
      <w:r w:rsidR="00E42730" w:rsidRPr="00733DD3">
        <w:rPr>
          <w:rFonts w:ascii="Times New Roman" w:hAnsi="Times New Roman"/>
        </w:rPr>
        <w:t>s</w:t>
      </w:r>
      <w:r w:rsidR="005642D2" w:rsidRPr="00733DD3">
        <w:rPr>
          <w:rFonts w:ascii="Times New Roman" w:hAnsi="Times New Roman" w:hint="eastAsia"/>
        </w:rPr>
        <w:t>tack</w:t>
      </w:r>
      <w:r w:rsidR="005642D2" w:rsidRPr="00F44EAF">
        <w:rPr>
          <w:rFonts w:ascii="Times New Roman" w:hAnsi="Times New Roman" w:hint="eastAsia"/>
        </w:rPr>
        <w:t>,</w:t>
      </w:r>
      <w:r w:rsidRPr="00F44EAF">
        <w:rPr>
          <w:rFonts w:ascii="Times New Roman" w:hAnsi="Times New Roman"/>
        </w:rPr>
        <w:t xml:space="preserve"> </w:t>
      </w:r>
      <w:r w:rsidR="005642D2" w:rsidRPr="00733DD3">
        <w:rPr>
          <w:rFonts w:ascii="Times New Roman" w:hAnsi="Times New Roman" w:hint="eastAsia"/>
        </w:rPr>
        <w:t>SCS</w:t>
      </w:r>
      <w:r w:rsidR="005642D2" w:rsidRPr="005642D2">
        <w:rPr>
          <w:rFonts w:hint="eastAsia"/>
        </w:rPr>
        <w:t>）译码算法</w:t>
      </w:r>
      <w:r w:rsidR="00031E18" w:rsidRPr="00E82706">
        <w:rPr>
          <w:rFonts w:ascii="Times New Roman" w:hAnsi="Times New Roman" w:hint="eastAsia"/>
          <w:vertAlign w:val="superscript"/>
        </w:rPr>
        <w:t>[</w:t>
      </w:r>
      <w:r w:rsidR="00031E18" w:rsidRPr="00E82706">
        <w:rPr>
          <w:rFonts w:ascii="Times New Roman" w:hAnsi="Times New Roman"/>
          <w:vertAlign w:val="superscript"/>
        </w:rPr>
        <w:t>51]</w:t>
      </w:r>
      <w:r w:rsidR="005642D2" w:rsidRPr="005642D2">
        <w:rPr>
          <w:rFonts w:hint="eastAsia"/>
        </w:rPr>
        <w:t>，紧接着将深度优先搜索和广度优先搜索</w:t>
      </w:r>
      <w:r w:rsidR="007E5290">
        <w:rPr>
          <w:rFonts w:hint="eastAsia"/>
        </w:rPr>
        <w:t>进一步</w:t>
      </w:r>
      <w:r w:rsidR="005642D2" w:rsidRPr="005642D2">
        <w:rPr>
          <w:rFonts w:hint="eastAsia"/>
        </w:rPr>
        <w:t>结合，</w:t>
      </w:r>
      <w:r w:rsidR="005D101D">
        <w:rPr>
          <w:rFonts w:hint="eastAsia"/>
        </w:rPr>
        <w:t>由此</w:t>
      </w:r>
      <w:r w:rsidR="005642D2" w:rsidRPr="005642D2">
        <w:rPr>
          <w:rFonts w:hint="eastAsia"/>
        </w:rPr>
        <w:t>提出混合串行消除（</w:t>
      </w:r>
      <w:r w:rsidR="00E42730" w:rsidRPr="00733DD3">
        <w:rPr>
          <w:rFonts w:ascii="Times New Roman" w:hAnsi="Times New Roman"/>
        </w:rPr>
        <w:t>s</w:t>
      </w:r>
      <w:r w:rsidR="005642D2" w:rsidRPr="00733DD3">
        <w:rPr>
          <w:rFonts w:ascii="Times New Roman" w:hAnsi="Times New Roman" w:hint="eastAsia"/>
        </w:rPr>
        <w:t>uccessive</w:t>
      </w:r>
      <w:r w:rsidR="005642D2" w:rsidRPr="00F44EAF">
        <w:rPr>
          <w:rFonts w:ascii="Times New Roman" w:hAnsi="Times New Roman" w:hint="eastAsia"/>
        </w:rPr>
        <w:t xml:space="preserve"> </w:t>
      </w:r>
      <w:r w:rsidR="00E42730" w:rsidRPr="00733DD3">
        <w:rPr>
          <w:rFonts w:ascii="Times New Roman" w:hAnsi="Times New Roman"/>
        </w:rPr>
        <w:t>c</w:t>
      </w:r>
      <w:r w:rsidR="005642D2" w:rsidRPr="00733DD3">
        <w:rPr>
          <w:rFonts w:ascii="Times New Roman" w:hAnsi="Times New Roman" w:hint="eastAsia"/>
        </w:rPr>
        <w:t>ancellation</w:t>
      </w:r>
      <w:r w:rsidR="005642D2" w:rsidRPr="00F44EAF">
        <w:rPr>
          <w:rFonts w:ascii="Times New Roman" w:hAnsi="Times New Roman" w:hint="eastAsia"/>
        </w:rPr>
        <w:t xml:space="preserve"> </w:t>
      </w:r>
      <w:r w:rsidR="00E42730" w:rsidRPr="00733DD3">
        <w:rPr>
          <w:rFonts w:ascii="Times New Roman" w:hAnsi="Times New Roman"/>
        </w:rPr>
        <w:t>h</w:t>
      </w:r>
      <w:r w:rsidR="005642D2" w:rsidRPr="00733DD3">
        <w:rPr>
          <w:rFonts w:ascii="Times New Roman" w:hAnsi="Times New Roman" w:hint="eastAsia"/>
        </w:rPr>
        <w:t>yb</w:t>
      </w:r>
      <w:r w:rsidR="00E42730" w:rsidRPr="00733DD3">
        <w:rPr>
          <w:rFonts w:ascii="Times New Roman" w:hAnsi="Times New Roman"/>
        </w:rPr>
        <w:t>ri</w:t>
      </w:r>
      <w:r w:rsidR="005642D2" w:rsidRPr="00733DD3">
        <w:rPr>
          <w:rFonts w:ascii="Times New Roman" w:hAnsi="Times New Roman" w:hint="eastAsia"/>
        </w:rPr>
        <w:t>d</w:t>
      </w:r>
      <w:r w:rsidR="005642D2" w:rsidRPr="00F44EAF">
        <w:rPr>
          <w:rFonts w:ascii="Times New Roman" w:hAnsi="Times New Roman" w:hint="eastAsia"/>
        </w:rPr>
        <w:t>,</w:t>
      </w:r>
      <w:r w:rsidR="00E91E45">
        <w:rPr>
          <w:rFonts w:ascii="Times New Roman" w:hAnsi="Times New Roman"/>
        </w:rPr>
        <w:t xml:space="preserve"> </w:t>
      </w:r>
      <w:r w:rsidR="005642D2" w:rsidRPr="00733DD3">
        <w:rPr>
          <w:rFonts w:ascii="Times New Roman" w:hAnsi="Times New Roman" w:hint="eastAsia"/>
        </w:rPr>
        <w:t>SCH</w:t>
      </w:r>
      <w:r w:rsidR="005642D2" w:rsidRPr="005642D2">
        <w:rPr>
          <w:rFonts w:hint="eastAsia"/>
        </w:rPr>
        <w:t>）译码算法</w:t>
      </w:r>
      <w:r w:rsidR="00031E18" w:rsidRPr="00E82706">
        <w:rPr>
          <w:rFonts w:ascii="Times New Roman" w:hAnsi="Times New Roman" w:hint="eastAsia"/>
          <w:vertAlign w:val="superscript"/>
        </w:rPr>
        <w:t>[</w:t>
      </w:r>
      <w:r w:rsidR="00031E18" w:rsidRPr="00E82706">
        <w:rPr>
          <w:rFonts w:ascii="Times New Roman" w:hAnsi="Times New Roman"/>
          <w:vertAlign w:val="superscript"/>
        </w:rPr>
        <w:t>52]</w:t>
      </w:r>
      <w:r w:rsidR="005642D2" w:rsidRPr="005642D2">
        <w:rPr>
          <w:rFonts w:hint="eastAsia"/>
        </w:rPr>
        <w:t>，</w:t>
      </w:r>
      <w:r w:rsidR="00333C67">
        <w:rPr>
          <w:rFonts w:hint="eastAsia"/>
        </w:rPr>
        <w:t>这种算法</w:t>
      </w:r>
      <w:r w:rsidR="007E5290">
        <w:rPr>
          <w:rFonts w:hint="eastAsia"/>
        </w:rPr>
        <w:t>充分考虑了</w:t>
      </w:r>
      <w:r w:rsidR="005642D2" w:rsidRPr="005642D2">
        <w:rPr>
          <w:rFonts w:hint="eastAsia"/>
        </w:rPr>
        <w:t>时间复杂</w:t>
      </w:r>
      <w:r w:rsidR="007E5290">
        <w:rPr>
          <w:rFonts w:hint="eastAsia"/>
        </w:rPr>
        <w:t>性</w:t>
      </w:r>
      <w:r w:rsidR="005642D2" w:rsidRPr="005642D2">
        <w:rPr>
          <w:rFonts w:hint="eastAsia"/>
        </w:rPr>
        <w:t>和空间复杂</w:t>
      </w:r>
      <w:r w:rsidR="007E5290">
        <w:rPr>
          <w:rFonts w:hint="eastAsia"/>
        </w:rPr>
        <w:t>性</w:t>
      </w:r>
      <w:r w:rsidR="005642D2" w:rsidRPr="005642D2">
        <w:rPr>
          <w:rFonts w:hint="eastAsia"/>
        </w:rPr>
        <w:t>。</w:t>
      </w:r>
      <w:r w:rsidR="00E42730">
        <w:rPr>
          <w:rFonts w:hint="eastAsia"/>
        </w:rPr>
        <w:t>由于</w:t>
      </w:r>
      <w:r w:rsidR="005642D2" w:rsidRPr="00733DD3">
        <w:rPr>
          <w:rFonts w:ascii="Times New Roman" w:hAnsi="Times New Roman" w:hint="eastAsia"/>
        </w:rPr>
        <w:t>SC</w:t>
      </w:r>
      <w:r w:rsidR="005642D2" w:rsidRPr="005642D2">
        <w:rPr>
          <w:rFonts w:hint="eastAsia"/>
        </w:rPr>
        <w:t>是一种串行译码，存在错误扩散现象</w:t>
      </w:r>
      <w:r w:rsidR="00E42730">
        <w:rPr>
          <w:rFonts w:hint="eastAsia"/>
        </w:rPr>
        <w:t>。</w:t>
      </w:r>
      <w:r w:rsidR="005642D2" w:rsidRPr="005642D2">
        <w:rPr>
          <w:rFonts w:hint="eastAsia"/>
        </w:rPr>
        <w:t>针对这一特性，</w:t>
      </w:r>
      <w:r w:rsidR="00031E18">
        <w:rPr>
          <w:rFonts w:hint="eastAsia"/>
        </w:rPr>
        <w:t>有学者</w:t>
      </w:r>
      <w:r w:rsidR="005642D2" w:rsidRPr="005642D2">
        <w:rPr>
          <w:rFonts w:hint="eastAsia"/>
        </w:rPr>
        <w:t>提出单比特翻转的译码算法</w:t>
      </w:r>
      <w:r w:rsidR="00031E18" w:rsidRPr="00E82706">
        <w:rPr>
          <w:rFonts w:ascii="Times New Roman" w:hAnsi="Times New Roman" w:hint="eastAsia"/>
          <w:vertAlign w:val="superscript"/>
        </w:rPr>
        <w:t>[</w:t>
      </w:r>
      <w:r w:rsidR="00031E18" w:rsidRPr="00E82706">
        <w:rPr>
          <w:rFonts w:ascii="Times New Roman" w:hAnsi="Times New Roman"/>
          <w:vertAlign w:val="superscript"/>
        </w:rPr>
        <w:t>53]</w:t>
      </w:r>
      <w:r w:rsidR="005642D2" w:rsidRPr="005642D2">
        <w:rPr>
          <w:rFonts w:hint="eastAsia"/>
        </w:rPr>
        <w:t>，通过每次翻转最有可能出错的比特来达到正确译码的目的。</w:t>
      </w:r>
    </w:p>
    <w:p w14:paraId="2795E322" w14:textId="21FDD43B" w:rsidR="005642D2" w:rsidRPr="00E42730" w:rsidRDefault="005642D2" w:rsidP="005409C4">
      <w:pPr>
        <w:pStyle w:val="23"/>
        <w:jc w:val="both"/>
        <w:rPr>
          <w:color w:val="FF0000"/>
        </w:rPr>
      </w:pPr>
      <w:r w:rsidRPr="005642D2">
        <w:rPr>
          <w:rFonts w:hint="eastAsia"/>
        </w:rPr>
        <w:t>以上就是极化</w:t>
      </w:r>
      <w:proofErr w:type="gramStart"/>
      <w:r w:rsidRPr="005642D2">
        <w:rPr>
          <w:rFonts w:hint="eastAsia"/>
        </w:rPr>
        <w:t>码研究</w:t>
      </w:r>
      <w:proofErr w:type="gramEnd"/>
      <w:r w:rsidRPr="005642D2">
        <w:rPr>
          <w:rFonts w:hint="eastAsia"/>
        </w:rPr>
        <w:t>的三个主要方向。</w:t>
      </w:r>
      <w:r w:rsidR="00333C67">
        <w:rPr>
          <w:rFonts w:hint="eastAsia"/>
          <w:color w:val="000000" w:themeColor="text1"/>
        </w:rPr>
        <w:t>极化码构造思想中最重要的一条就是利用信道极化，达到了“扬长避短”的效果，即在较可靠的信道中传输信息比特，在不可靠的信道中传输冻结比特，因此性能优异</w:t>
      </w:r>
      <w:r w:rsidR="00E42730" w:rsidRPr="00E42730">
        <w:rPr>
          <w:rFonts w:hint="eastAsia"/>
          <w:color w:val="000000" w:themeColor="text1"/>
        </w:rPr>
        <w:t>。</w:t>
      </w:r>
      <w:r w:rsidRPr="005642D2">
        <w:rPr>
          <w:rFonts w:hint="eastAsia"/>
        </w:rPr>
        <w:t>随着人们对极化码的研究不断深入，人们对于极化码也越来越感兴趣。目前，极化</w:t>
      </w:r>
      <w:proofErr w:type="gramStart"/>
      <w:r w:rsidRPr="005642D2">
        <w:rPr>
          <w:rFonts w:hint="eastAsia"/>
        </w:rPr>
        <w:t>码已经</w:t>
      </w:r>
      <w:proofErr w:type="gramEnd"/>
      <w:r w:rsidRPr="005642D2">
        <w:rPr>
          <w:rFonts w:hint="eastAsia"/>
        </w:rPr>
        <w:t>应用在信息安全</w:t>
      </w:r>
      <w:r w:rsidR="00031E18" w:rsidRPr="00E82706">
        <w:rPr>
          <w:rFonts w:ascii="Times New Roman" w:hAnsi="Times New Roman" w:hint="eastAsia"/>
          <w:vertAlign w:val="superscript"/>
        </w:rPr>
        <w:t>[</w:t>
      </w:r>
      <w:r w:rsidR="00031E18" w:rsidRPr="00E82706">
        <w:rPr>
          <w:rFonts w:ascii="Times New Roman" w:hAnsi="Times New Roman"/>
          <w:vertAlign w:val="superscript"/>
        </w:rPr>
        <w:t>54,55]</w:t>
      </w:r>
      <w:r w:rsidRPr="005642D2">
        <w:rPr>
          <w:rFonts w:hint="eastAsia"/>
        </w:rPr>
        <w:t>，多媒体传输</w:t>
      </w:r>
      <w:r w:rsidR="00031E18" w:rsidRPr="00E82706">
        <w:rPr>
          <w:rFonts w:ascii="Times New Roman" w:hAnsi="Times New Roman" w:hint="eastAsia"/>
          <w:vertAlign w:val="superscript"/>
        </w:rPr>
        <w:t>[</w:t>
      </w:r>
      <w:r w:rsidR="00031E18" w:rsidRPr="00E82706">
        <w:rPr>
          <w:rFonts w:ascii="Times New Roman" w:hAnsi="Times New Roman"/>
          <w:vertAlign w:val="superscript"/>
        </w:rPr>
        <w:t>56,57]</w:t>
      </w:r>
      <w:r w:rsidRPr="005642D2">
        <w:rPr>
          <w:rFonts w:hint="eastAsia"/>
        </w:rPr>
        <w:t>，硬件实现</w:t>
      </w:r>
      <w:r w:rsidR="002F74AA" w:rsidRPr="00E82706">
        <w:rPr>
          <w:rFonts w:ascii="Times New Roman" w:hAnsi="Times New Roman" w:hint="eastAsia"/>
          <w:vertAlign w:val="superscript"/>
        </w:rPr>
        <w:t>[</w:t>
      </w:r>
      <w:r w:rsidR="002F74AA" w:rsidRPr="00E82706">
        <w:rPr>
          <w:rFonts w:ascii="Times New Roman" w:hAnsi="Times New Roman"/>
          <w:vertAlign w:val="superscript"/>
        </w:rPr>
        <w:t>58]</w:t>
      </w:r>
      <w:r w:rsidRPr="005642D2">
        <w:rPr>
          <w:rFonts w:hint="eastAsia"/>
        </w:rPr>
        <w:t>，多址接入</w:t>
      </w:r>
      <w:r w:rsidR="002F74AA" w:rsidRPr="00E82706">
        <w:rPr>
          <w:rFonts w:ascii="Times New Roman" w:hAnsi="Times New Roman" w:hint="eastAsia"/>
          <w:vertAlign w:val="superscript"/>
        </w:rPr>
        <w:t>[</w:t>
      </w:r>
      <w:r w:rsidR="002F74AA" w:rsidRPr="00E82706">
        <w:rPr>
          <w:rFonts w:ascii="Times New Roman" w:hAnsi="Times New Roman"/>
          <w:vertAlign w:val="superscript"/>
        </w:rPr>
        <w:t>59]</w:t>
      </w:r>
      <w:r w:rsidRPr="005642D2">
        <w:rPr>
          <w:rFonts w:hint="eastAsia"/>
        </w:rPr>
        <w:t>，信源编码</w:t>
      </w:r>
      <w:r w:rsidR="002F74AA" w:rsidRPr="00E82706">
        <w:rPr>
          <w:rFonts w:ascii="Times New Roman" w:hAnsi="Times New Roman" w:hint="eastAsia"/>
          <w:vertAlign w:val="superscript"/>
        </w:rPr>
        <w:t>[</w:t>
      </w:r>
      <w:r w:rsidR="002F74AA" w:rsidRPr="00E82706">
        <w:rPr>
          <w:rFonts w:ascii="Times New Roman" w:hAnsi="Times New Roman"/>
          <w:vertAlign w:val="superscript"/>
        </w:rPr>
        <w:t>60]</w:t>
      </w:r>
      <w:r w:rsidRPr="005642D2">
        <w:rPr>
          <w:rFonts w:hint="eastAsia"/>
        </w:rPr>
        <w:t>等多个领域。</w:t>
      </w:r>
    </w:p>
    <w:p w14:paraId="476F7F5E" w14:textId="4D3B9FB1" w:rsidR="00FB5AB2" w:rsidRPr="00AB4E56" w:rsidRDefault="00D765C7" w:rsidP="00AB4E56">
      <w:pPr>
        <w:pStyle w:val="2"/>
        <w:adjustRightInd/>
        <w:snapToGrid/>
        <w:spacing w:before="480" w:after="360" w:line="240" w:lineRule="auto"/>
        <w:ind w:firstLineChars="0" w:firstLine="0"/>
        <w:jc w:val="left"/>
        <w:rPr>
          <w:rFonts w:ascii="黑体" w:hAnsi="黑体" w:cstheme="majorBidi"/>
          <w:b w:val="0"/>
          <w:sz w:val="30"/>
        </w:rPr>
      </w:pPr>
      <w:bookmarkStart w:id="15" w:name="_Toc72160733"/>
      <w:r w:rsidRPr="00F71B91">
        <w:rPr>
          <w:rFonts w:ascii="Times New Roman" w:hAnsi="Times New Roman"/>
          <w:b w:val="0"/>
          <w:sz w:val="30"/>
        </w:rPr>
        <w:t>1.3</w:t>
      </w:r>
      <w:r w:rsidR="00F71B91">
        <w:rPr>
          <w:rFonts w:ascii="Times New Roman" w:hAnsi="Times New Roman"/>
          <w:b w:val="0"/>
          <w:sz w:val="30"/>
        </w:rPr>
        <w:t xml:space="preserve">  </w:t>
      </w:r>
      <w:r w:rsidR="00FB5AB2" w:rsidRPr="00AB4E56">
        <w:rPr>
          <w:rFonts w:ascii="黑体" w:hAnsi="黑体" w:cstheme="majorBidi" w:hint="eastAsia"/>
          <w:b w:val="0"/>
          <w:sz w:val="30"/>
        </w:rPr>
        <w:t>创新点及结构安排</w:t>
      </w:r>
      <w:bookmarkEnd w:id="15"/>
    </w:p>
    <w:p w14:paraId="532A7C70" w14:textId="49E98A6B" w:rsidR="002B194F" w:rsidRPr="002417CD" w:rsidRDefault="00DD3B52" w:rsidP="005409C4">
      <w:pPr>
        <w:pStyle w:val="23"/>
        <w:jc w:val="both"/>
      </w:pPr>
      <w:r w:rsidRPr="002417CD">
        <w:rPr>
          <w:rFonts w:hint="eastAsia"/>
        </w:rPr>
        <w:t>极化码译码算法存在的一个问题是无法判断译码结果的可靠性，这也是导致译码性能不理想的一个重要因素。</w:t>
      </w:r>
      <w:r w:rsidR="002B194F" w:rsidRPr="002417CD">
        <w:rPr>
          <w:rFonts w:hint="eastAsia"/>
        </w:rPr>
        <w:t>本文的主要研究目标为</w:t>
      </w:r>
      <w:r w:rsidRPr="002417CD">
        <w:rPr>
          <w:rFonts w:hint="eastAsia"/>
        </w:rPr>
        <w:t>寻找极化码译码结果的</w:t>
      </w:r>
      <w:r w:rsidR="00E91E45">
        <w:rPr>
          <w:rFonts w:hint="eastAsia"/>
        </w:rPr>
        <w:t>可靠性测度</w:t>
      </w:r>
      <w:r w:rsidRPr="002417CD">
        <w:rPr>
          <w:rFonts w:hint="eastAsia"/>
        </w:rPr>
        <w:t>，并应用在具体译码算法中以</w:t>
      </w:r>
      <w:r w:rsidR="002B194F" w:rsidRPr="002417CD">
        <w:rPr>
          <w:rFonts w:hint="eastAsia"/>
        </w:rPr>
        <w:t>提升</w:t>
      </w:r>
      <w:r w:rsidRPr="002417CD">
        <w:rPr>
          <w:rFonts w:hint="eastAsia"/>
        </w:rPr>
        <w:t>译码性能。</w:t>
      </w:r>
      <w:r w:rsidR="002B194F" w:rsidRPr="002417CD">
        <w:rPr>
          <w:rFonts w:hint="eastAsia"/>
        </w:rPr>
        <w:t>创新点主要体现在以下</w:t>
      </w:r>
      <w:r w:rsidR="00E50D91" w:rsidRPr="002417CD">
        <w:rPr>
          <w:rFonts w:hint="eastAsia"/>
        </w:rPr>
        <w:t>四</w:t>
      </w:r>
      <w:r w:rsidR="002B194F" w:rsidRPr="002417CD">
        <w:rPr>
          <w:rFonts w:hint="eastAsia"/>
        </w:rPr>
        <w:t>个方面：</w:t>
      </w:r>
    </w:p>
    <w:p w14:paraId="66E35929" w14:textId="722F33DC" w:rsidR="007576F3" w:rsidRPr="002417CD" w:rsidRDefault="002417CD" w:rsidP="005409C4">
      <w:pPr>
        <w:pStyle w:val="23"/>
        <w:jc w:val="both"/>
      </w:pPr>
      <w:r w:rsidRPr="002417CD">
        <w:rPr>
          <w:rFonts w:hint="eastAsia"/>
        </w:rPr>
        <w:t>（</w:t>
      </w:r>
      <w:r w:rsidRPr="002417CD">
        <w:rPr>
          <w:rFonts w:ascii="Times New Roman" w:hAnsi="Times New Roman"/>
        </w:rPr>
        <w:t>1</w:t>
      </w:r>
      <w:r w:rsidRPr="002417CD">
        <w:rPr>
          <w:rFonts w:hint="eastAsia"/>
        </w:rPr>
        <w:t>）</w:t>
      </w:r>
      <w:r w:rsidR="00CA6B6E" w:rsidRPr="00733DD3">
        <w:rPr>
          <w:rFonts w:ascii="Times New Roman" w:hAnsi="Times New Roman" w:hint="eastAsia"/>
        </w:rPr>
        <w:t>C</w:t>
      </w:r>
      <w:r w:rsidR="00CA6B6E" w:rsidRPr="00733DD3">
        <w:rPr>
          <w:rFonts w:ascii="Times New Roman" w:hAnsi="Times New Roman"/>
        </w:rPr>
        <w:t>RC</w:t>
      </w:r>
      <w:r w:rsidR="00CA6B6E" w:rsidRPr="002417CD">
        <w:rPr>
          <w:rFonts w:hint="eastAsia"/>
        </w:rPr>
        <w:t>是一种译码</w:t>
      </w:r>
      <w:r w:rsidR="00590870">
        <w:rPr>
          <w:rFonts w:hint="eastAsia"/>
        </w:rPr>
        <w:t>可靠性测度，认为通过</w:t>
      </w:r>
      <w:r w:rsidR="00590870" w:rsidRPr="00733DD3">
        <w:rPr>
          <w:rFonts w:ascii="Times New Roman" w:hAnsi="Times New Roman"/>
        </w:rPr>
        <w:t>CRC</w:t>
      </w:r>
      <w:r w:rsidR="00590870">
        <w:rPr>
          <w:rFonts w:hint="eastAsia"/>
        </w:rPr>
        <w:t>校验的码字即为正确译码结果。本文</w:t>
      </w:r>
      <w:r w:rsidR="007576F3" w:rsidRPr="002417CD">
        <w:rPr>
          <w:rFonts w:hint="eastAsia"/>
        </w:rPr>
        <w:t>提出了</w:t>
      </w:r>
      <w:r w:rsidR="00333C67">
        <w:rPr>
          <w:rFonts w:hint="eastAsia"/>
        </w:rPr>
        <w:t>针对</w:t>
      </w:r>
      <w:r w:rsidR="007576F3" w:rsidRPr="002417CD">
        <w:rPr>
          <w:rFonts w:hint="eastAsia"/>
        </w:rPr>
        <w:t>关键集合的部分</w:t>
      </w:r>
      <w:r w:rsidR="007576F3" w:rsidRPr="00733DD3">
        <w:rPr>
          <w:rFonts w:ascii="Times New Roman" w:hAnsi="Times New Roman" w:hint="eastAsia"/>
        </w:rPr>
        <w:t>C</w:t>
      </w:r>
      <w:r w:rsidR="007576F3" w:rsidRPr="00733DD3">
        <w:rPr>
          <w:rFonts w:ascii="Times New Roman" w:hAnsi="Times New Roman"/>
        </w:rPr>
        <w:t>RC</w:t>
      </w:r>
      <w:r w:rsidR="007576F3" w:rsidRPr="002417CD">
        <w:rPr>
          <w:rFonts w:hint="eastAsia"/>
        </w:rPr>
        <w:t>辅助的</w:t>
      </w:r>
      <w:r w:rsidR="007576F3" w:rsidRPr="00733DD3">
        <w:rPr>
          <w:rFonts w:ascii="Times New Roman" w:hAnsi="Times New Roman" w:hint="eastAsia"/>
        </w:rPr>
        <w:t>S</w:t>
      </w:r>
      <w:r w:rsidR="007576F3" w:rsidRPr="00733DD3">
        <w:rPr>
          <w:rFonts w:ascii="Times New Roman" w:hAnsi="Times New Roman"/>
        </w:rPr>
        <w:t>CL</w:t>
      </w:r>
      <w:r w:rsidR="007576F3" w:rsidRPr="002417CD">
        <w:rPr>
          <w:rFonts w:hint="eastAsia"/>
        </w:rPr>
        <w:t>译码算法，</w:t>
      </w:r>
      <w:r w:rsidR="00EE0827">
        <w:rPr>
          <w:rFonts w:hint="eastAsia"/>
        </w:rPr>
        <w:t>只针</w:t>
      </w:r>
      <w:r w:rsidR="007576F3" w:rsidRPr="002417CD">
        <w:rPr>
          <w:rFonts w:hint="eastAsia"/>
        </w:rPr>
        <w:t>对关键位置</w:t>
      </w:r>
      <w:r w:rsidR="00EE0827">
        <w:rPr>
          <w:rFonts w:hint="eastAsia"/>
        </w:rPr>
        <w:t>进行</w:t>
      </w:r>
      <w:r w:rsidR="007576F3" w:rsidRPr="002417CD">
        <w:rPr>
          <w:rFonts w:hint="eastAsia"/>
        </w:rPr>
        <w:t>校验，</w:t>
      </w:r>
      <w:r w:rsidR="00EE0827">
        <w:rPr>
          <w:rFonts w:hint="eastAsia"/>
        </w:rPr>
        <w:t>减少了</w:t>
      </w:r>
      <w:r w:rsidR="00EE0827" w:rsidRPr="00733DD3">
        <w:rPr>
          <w:rFonts w:ascii="Times New Roman" w:hAnsi="Times New Roman"/>
        </w:rPr>
        <w:t>CRC</w:t>
      </w:r>
      <w:r w:rsidR="00EE0827">
        <w:rPr>
          <w:rFonts w:hint="eastAsia"/>
        </w:rPr>
        <w:t>监督</w:t>
      </w:r>
      <w:r w:rsidR="00590329">
        <w:rPr>
          <w:rFonts w:hint="eastAsia"/>
        </w:rPr>
        <w:t>的信息</w:t>
      </w:r>
      <w:r w:rsidR="00EE0827">
        <w:rPr>
          <w:rFonts w:hint="eastAsia"/>
        </w:rPr>
        <w:t>位数，从而提高</w:t>
      </w:r>
      <w:r w:rsidR="00EE0827" w:rsidRPr="00733DD3">
        <w:rPr>
          <w:rFonts w:ascii="Times New Roman" w:hAnsi="Times New Roman" w:hint="eastAsia"/>
        </w:rPr>
        <w:t>C</w:t>
      </w:r>
      <w:r w:rsidR="00EE0827" w:rsidRPr="00733DD3">
        <w:rPr>
          <w:rFonts w:ascii="Times New Roman" w:hAnsi="Times New Roman"/>
        </w:rPr>
        <w:t>RC</w:t>
      </w:r>
      <w:r w:rsidR="00EE0827">
        <w:rPr>
          <w:rFonts w:hint="eastAsia"/>
        </w:rPr>
        <w:t>校验的精度，</w:t>
      </w:r>
      <w:r w:rsidR="007576F3" w:rsidRPr="002417CD">
        <w:rPr>
          <w:rFonts w:hint="eastAsia"/>
        </w:rPr>
        <w:t>更有效</w:t>
      </w:r>
      <w:r w:rsidR="007E5290">
        <w:rPr>
          <w:rFonts w:hint="eastAsia"/>
        </w:rPr>
        <w:t>地</w:t>
      </w:r>
      <w:r w:rsidR="007576F3" w:rsidRPr="002417CD">
        <w:rPr>
          <w:rFonts w:hint="eastAsia"/>
        </w:rPr>
        <w:t>筛选正确</w:t>
      </w:r>
      <w:r w:rsidR="007E5290">
        <w:rPr>
          <w:rFonts w:hint="eastAsia"/>
        </w:rPr>
        <w:t>的</w:t>
      </w:r>
      <w:r w:rsidR="007576F3" w:rsidRPr="002417CD">
        <w:rPr>
          <w:rFonts w:hint="eastAsia"/>
        </w:rPr>
        <w:t>译码路径。</w:t>
      </w:r>
      <w:r w:rsidR="000E43D8">
        <w:rPr>
          <w:rFonts w:hint="eastAsia"/>
        </w:rPr>
        <w:t>部分</w:t>
      </w:r>
      <w:r w:rsidR="000E43D8" w:rsidRPr="00733DD3">
        <w:rPr>
          <w:rFonts w:ascii="Times New Roman" w:hAnsi="Times New Roman"/>
        </w:rPr>
        <w:t>CRC</w:t>
      </w:r>
      <w:r w:rsidR="000E43D8">
        <w:rPr>
          <w:rFonts w:hint="eastAsia"/>
        </w:rPr>
        <w:t>校验</w:t>
      </w:r>
      <w:r w:rsidR="00446C77">
        <w:rPr>
          <w:rFonts w:hint="eastAsia"/>
        </w:rPr>
        <w:t>辅助译码方案</w:t>
      </w:r>
      <w:r w:rsidR="007576F3" w:rsidRPr="002417CD">
        <w:rPr>
          <w:rFonts w:hint="eastAsia"/>
        </w:rPr>
        <w:t>相较于</w:t>
      </w:r>
      <w:r w:rsidR="008B7B23">
        <w:rPr>
          <w:rFonts w:hint="eastAsia"/>
        </w:rPr>
        <w:t>全局</w:t>
      </w:r>
      <w:r w:rsidR="007576F3" w:rsidRPr="00733DD3">
        <w:rPr>
          <w:rFonts w:ascii="Times New Roman" w:hAnsi="Times New Roman" w:hint="eastAsia"/>
        </w:rPr>
        <w:t>C</w:t>
      </w:r>
      <w:r w:rsidR="007576F3" w:rsidRPr="00733DD3">
        <w:rPr>
          <w:rFonts w:ascii="Times New Roman" w:hAnsi="Times New Roman"/>
        </w:rPr>
        <w:t>RC</w:t>
      </w:r>
      <w:r w:rsidR="007576F3" w:rsidRPr="002417CD">
        <w:rPr>
          <w:rFonts w:hint="eastAsia"/>
        </w:rPr>
        <w:t>辅助的</w:t>
      </w:r>
      <w:r w:rsidR="007576F3" w:rsidRPr="00733DD3">
        <w:rPr>
          <w:rFonts w:ascii="Times New Roman" w:hAnsi="Times New Roman" w:hint="eastAsia"/>
        </w:rPr>
        <w:t>S</w:t>
      </w:r>
      <w:r w:rsidR="007576F3" w:rsidRPr="00733DD3">
        <w:rPr>
          <w:rFonts w:ascii="Times New Roman" w:hAnsi="Times New Roman"/>
        </w:rPr>
        <w:t>CL</w:t>
      </w:r>
      <w:r w:rsidR="007576F3" w:rsidRPr="002417CD">
        <w:rPr>
          <w:rFonts w:hint="eastAsia"/>
        </w:rPr>
        <w:t>译码算法有较大的性能改善</w:t>
      </w:r>
      <w:r w:rsidR="00CA6B6E" w:rsidRPr="002417CD">
        <w:rPr>
          <w:rFonts w:hint="eastAsia"/>
        </w:rPr>
        <w:t>；</w:t>
      </w:r>
    </w:p>
    <w:p w14:paraId="5F394C38" w14:textId="2468F618" w:rsidR="007576F3" w:rsidRPr="002417CD" w:rsidRDefault="002417CD" w:rsidP="005409C4">
      <w:pPr>
        <w:pStyle w:val="23"/>
        <w:jc w:val="both"/>
      </w:pPr>
      <w:r w:rsidRPr="002417CD">
        <w:rPr>
          <w:rFonts w:hint="eastAsia"/>
        </w:rPr>
        <w:t>（</w:t>
      </w:r>
      <w:r w:rsidRPr="002417CD">
        <w:rPr>
          <w:rFonts w:ascii="Times New Roman" w:hAnsi="Times New Roman" w:hint="eastAsia"/>
        </w:rPr>
        <w:t>2</w:t>
      </w:r>
      <w:r w:rsidRPr="002417CD">
        <w:rPr>
          <w:rFonts w:hint="eastAsia"/>
        </w:rPr>
        <w:t>）</w:t>
      </w:r>
      <w:r w:rsidR="008B7B23">
        <w:rPr>
          <w:rFonts w:hint="eastAsia"/>
        </w:rPr>
        <w:t>提出了</w:t>
      </w:r>
      <w:r w:rsidR="00F61ED4">
        <w:rPr>
          <w:rFonts w:hint="eastAsia"/>
        </w:rPr>
        <w:t>基于</w:t>
      </w:r>
      <w:r w:rsidR="00541CEB">
        <w:rPr>
          <w:rFonts w:hint="eastAsia"/>
        </w:rPr>
        <w:t>距离参数的</w:t>
      </w:r>
      <w:r w:rsidR="00F61ED4">
        <w:rPr>
          <w:rFonts w:hint="eastAsia"/>
        </w:rPr>
        <w:t>单比特翻转译码</w:t>
      </w:r>
      <w:r w:rsidR="00EE0827">
        <w:rPr>
          <w:rFonts w:hint="eastAsia"/>
        </w:rPr>
        <w:t>算法</w:t>
      </w:r>
      <w:r w:rsidR="00F61ED4">
        <w:rPr>
          <w:rFonts w:hint="eastAsia"/>
        </w:rPr>
        <w:t>。距离参数是一种译码可靠性测度，</w:t>
      </w:r>
      <w:r w:rsidR="004D55D9">
        <w:rPr>
          <w:rFonts w:hint="eastAsia"/>
        </w:rPr>
        <w:t>它</w:t>
      </w:r>
      <w:r w:rsidR="00541CEB">
        <w:rPr>
          <w:rFonts w:hint="eastAsia"/>
        </w:rPr>
        <w:t>反映的是译码码字与接收序列之间的距离。距离参数值越小，译码路径越可靠</w:t>
      </w:r>
      <w:r w:rsidR="00BD4DA9">
        <w:rPr>
          <w:rFonts w:hint="eastAsia"/>
        </w:rPr>
        <w:t>，</w:t>
      </w:r>
      <w:proofErr w:type="gramStart"/>
      <w:r w:rsidR="00BD4DA9">
        <w:rPr>
          <w:rFonts w:hint="eastAsia"/>
        </w:rPr>
        <w:t>由距离</w:t>
      </w:r>
      <w:proofErr w:type="gramEnd"/>
      <w:r w:rsidR="00BD4DA9">
        <w:rPr>
          <w:rFonts w:hint="eastAsia"/>
        </w:rPr>
        <w:t>参数选出的译码结果也符合最大似然译码思想</w:t>
      </w:r>
      <w:r w:rsidR="00541CEB">
        <w:rPr>
          <w:rFonts w:hint="eastAsia"/>
        </w:rPr>
        <w:t>。</w:t>
      </w:r>
      <w:r w:rsidR="00F61ED4">
        <w:rPr>
          <w:rFonts w:hint="eastAsia"/>
        </w:rPr>
        <w:t>新提出的算法与</w:t>
      </w:r>
      <w:r w:rsidR="00CA6B6E" w:rsidRPr="002417CD">
        <w:rPr>
          <w:rFonts w:hint="eastAsia"/>
        </w:rPr>
        <w:t>单比特翻转</w:t>
      </w:r>
      <w:r w:rsidR="001B6723">
        <w:rPr>
          <w:rFonts w:hint="eastAsia"/>
        </w:rPr>
        <w:t>译码</w:t>
      </w:r>
      <w:r w:rsidR="00CA6B6E" w:rsidRPr="002417CD">
        <w:rPr>
          <w:rFonts w:hint="eastAsia"/>
        </w:rPr>
        <w:t>算法</w:t>
      </w:r>
      <w:r w:rsidR="00F61ED4">
        <w:rPr>
          <w:rFonts w:hint="eastAsia"/>
        </w:rPr>
        <w:t>相比最大的区别在于</w:t>
      </w:r>
      <w:proofErr w:type="gramStart"/>
      <w:r w:rsidR="00CA6B6E" w:rsidRPr="002417CD">
        <w:rPr>
          <w:rFonts w:hint="eastAsia"/>
        </w:rPr>
        <w:t>用</w:t>
      </w:r>
      <w:r w:rsidR="00541CEB">
        <w:rPr>
          <w:rFonts w:hint="eastAsia"/>
        </w:rPr>
        <w:t>距离</w:t>
      </w:r>
      <w:proofErr w:type="gramEnd"/>
      <w:r w:rsidR="00541CEB">
        <w:rPr>
          <w:rFonts w:hint="eastAsia"/>
        </w:rPr>
        <w:t>参数</w:t>
      </w:r>
      <w:r w:rsidR="00CA6B6E" w:rsidRPr="002417CD">
        <w:rPr>
          <w:rFonts w:hint="eastAsia"/>
        </w:rPr>
        <w:t>替代原来译码算法中的</w:t>
      </w:r>
      <w:r w:rsidR="00CA6B6E" w:rsidRPr="00733DD3">
        <w:rPr>
          <w:rFonts w:ascii="Times New Roman" w:hAnsi="Times New Roman" w:hint="eastAsia"/>
        </w:rPr>
        <w:t>C</w:t>
      </w:r>
      <w:r w:rsidR="00CA6B6E" w:rsidRPr="00733DD3">
        <w:rPr>
          <w:rFonts w:ascii="Times New Roman" w:hAnsi="Times New Roman"/>
        </w:rPr>
        <w:t>RC</w:t>
      </w:r>
      <w:r w:rsidR="00CA6B6E" w:rsidRPr="002417CD">
        <w:rPr>
          <w:rFonts w:hint="eastAsia"/>
        </w:rPr>
        <w:t>校验以确定最终译码输出，</w:t>
      </w:r>
      <w:r w:rsidR="00F61ED4">
        <w:rPr>
          <w:rFonts w:hint="eastAsia"/>
        </w:rPr>
        <w:t>消除了</w:t>
      </w:r>
      <w:r w:rsidR="00F61ED4" w:rsidRPr="00733DD3">
        <w:rPr>
          <w:rFonts w:ascii="Times New Roman" w:hAnsi="Times New Roman"/>
        </w:rPr>
        <w:t>CRC</w:t>
      </w:r>
      <w:r w:rsidR="00F61ED4">
        <w:rPr>
          <w:rFonts w:hint="eastAsia"/>
        </w:rPr>
        <w:t>对译码的影响，</w:t>
      </w:r>
      <w:r w:rsidR="00CA6B6E" w:rsidRPr="002417CD">
        <w:rPr>
          <w:rFonts w:hint="eastAsia"/>
        </w:rPr>
        <w:t>在一定程度上提升了译码性</w:t>
      </w:r>
      <w:r w:rsidR="00CA6B6E" w:rsidRPr="002417CD">
        <w:rPr>
          <w:rFonts w:hint="eastAsia"/>
        </w:rPr>
        <w:lastRenderedPageBreak/>
        <w:t>能；</w:t>
      </w:r>
    </w:p>
    <w:p w14:paraId="1F546A2C" w14:textId="6C0CF041" w:rsidR="002B194F" w:rsidRPr="002417CD" w:rsidRDefault="002417CD" w:rsidP="005409C4">
      <w:pPr>
        <w:pStyle w:val="23"/>
        <w:jc w:val="both"/>
      </w:pPr>
      <w:r w:rsidRPr="002417CD">
        <w:rPr>
          <w:rFonts w:hint="eastAsia"/>
        </w:rPr>
        <w:t>（</w:t>
      </w:r>
      <w:r w:rsidRPr="002417CD">
        <w:rPr>
          <w:rFonts w:ascii="Times New Roman" w:hAnsi="Times New Roman" w:hint="eastAsia"/>
        </w:rPr>
        <w:t>3</w:t>
      </w:r>
      <w:r w:rsidRPr="002417CD">
        <w:rPr>
          <w:rFonts w:hint="eastAsia"/>
        </w:rPr>
        <w:t>）</w:t>
      </w:r>
      <w:r w:rsidR="00E50D91" w:rsidRPr="002417CD">
        <w:rPr>
          <w:rFonts w:hint="eastAsia"/>
        </w:rPr>
        <w:t>基于信道极化状态，提出</w:t>
      </w:r>
      <w:r w:rsidR="00BD4DA9">
        <w:rPr>
          <w:rFonts w:hint="eastAsia"/>
        </w:rPr>
        <w:t>了</w:t>
      </w:r>
      <w:r w:rsidR="00CA6B6E" w:rsidRPr="002417CD">
        <w:rPr>
          <w:rFonts w:hint="eastAsia"/>
        </w:rPr>
        <w:t>另</w:t>
      </w:r>
      <w:r w:rsidR="00BD4DA9">
        <w:rPr>
          <w:rFonts w:hint="eastAsia"/>
        </w:rPr>
        <w:t>外</w:t>
      </w:r>
      <w:r w:rsidR="00CA6B6E" w:rsidRPr="002417CD">
        <w:rPr>
          <w:rFonts w:hint="eastAsia"/>
        </w:rPr>
        <w:t>一</w:t>
      </w:r>
      <w:r w:rsidR="004D55D9">
        <w:rPr>
          <w:rFonts w:hint="eastAsia"/>
        </w:rPr>
        <w:t>种</w:t>
      </w:r>
      <w:r w:rsidR="00CA6B6E" w:rsidRPr="002417CD">
        <w:rPr>
          <w:rFonts w:hint="eastAsia"/>
        </w:rPr>
        <w:t>译码</w:t>
      </w:r>
      <w:r w:rsidR="004D55D9">
        <w:rPr>
          <w:rFonts w:hint="eastAsia"/>
        </w:rPr>
        <w:t>可靠性测度</w:t>
      </w:r>
      <w:r w:rsidR="00F61ED4">
        <w:rPr>
          <w:rFonts w:hint="eastAsia"/>
        </w:rPr>
        <w:t>：</w:t>
      </w:r>
      <w:r w:rsidR="006811FD">
        <w:rPr>
          <w:rFonts w:hint="eastAsia"/>
        </w:rPr>
        <w:t>冻结比特差异度</w:t>
      </w:r>
      <w:r w:rsidR="00C77F17">
        <w:rPr>
          <w:rFonts w:hint="eastAsia"/>
        </w:rPr>
        <w:t>（</w:t>
      </w:r>
      <m:oMath>
        <m:r>
          <w:rPr>
            <w:rFonts w:ascii="Cambria Math" w:hAnsi="Cambria Math"/>
          </w:rPr>
          <m:t>δ</m:t>
        </m:r>
      </m:oMath>
      <w:r w:rsidR="00C77F17">
        <w:rPr>
          <w:rFonts w:hint="eastAsia"/>
        </w:rPr>
        <w:t>）</w:t>
      </w:r>
      <w:r w:rsidR="00E50D91" w:rsidRPr="002417CD">
        <w:rPr>
          <w:rFonts w:hint="eastAsia"/>
        </w:rPr>
        <w:t>。</w:t>
      </w:r>
      <m:oMath>
        <m:r>
          <w:rPr>
            <w:rFonts w:ascii="Cambria Math" w:hAnsi="Cambria Math"/>
          </w:rPr>
          <m:t>δ</m:t>
        </m:r>
      </m:oMath>
      <w:r w:rsidR="00CA6B6E" w:rsidRPr="002417CD">
        <w:rPr>
          <w:rFonts w:hint="eastAsia"/>
        </w:rPr>
        <w:t>通过</w:t>
      </w:r>
      <w:r w:rsidR="00446C77">
        <w:rPr>
          <w:rFonts w:hint="eastAsia"/>
        </w:rPr>
        <w:t>统计</w:t>
      </w:r>
      <w:r w:rsidR="00CA6B6E" w:rsidRPr="002417CD">
        <w:rPr>
          <w:rFonts w:hint="eastAsia"/>
        </w:rPr>
        <w:t>属于特定范围</w:t>
      </w:r>
      <w:r w:rsidR="00BD4DA9">
        <w:rPr>
          <w:rFonts w:hint="eastAsia"/>
        </w:rPr>
        <w:t>（</w:t>
      </w:r>
      <w:r w:rsidR="00BD4DA9" w:rsidRPr="00733DD3">
        <w:rPr>
          <w:rFonts w:ascii="Times New Roman" w:hAnsi="Times New Roman"/>
          <w:i/>
          <w:iCs w:val="0"/>
        </w:rPr>
        <w:t>Q</w:t>
      </w:r>
      <w:r w:rsidR="00BD4DA9">
        <w:rPr>
          <w:rFonts w:hint="eastAsia"/>
        </w:rPr>
        <w:t>集合）</w:t>
      </w:r>
      <w:r w:rsidR="00CA6B6E" w:rsidRPr="002417CD">
        <w:rPr>
          <w:rFonts w:hint="eastAsia"/>
        </w:rPr>
        <w:t>内的</w:t>
      </w:r>
      <w:r w:rsidR="00E50D91" w:rsidRPr="002417CD">
        <w:rPr>
          <w:rFonts w:hint="eastAsia"/>
        </w:rPr>
        <w:t>冻结比特</w:t>
      </w:r>
      <w:r w:rsidR="00CA6B6E" w:rsidRPr="002417CD">
        <w:rPr>
          <w:rFonts w:hint="eastAsia"/>
        </w:rPr>
        <w:t>译码硬判决结果和冻结比特设定值不一致的个数得出</w:t>
      </w:r>
      <w:r w:rsidR="00061CEB" w:rsidRPr="002417CD">
        <w:rPr>
          <w:rFonts w:hint="eastAsia"/>
        </w:rPr>
        <w:t>。</w:t>
      </w:r>
      <w:r w:rsidR="004D55D9">
        <w:rPr>
          <w:rFonts w:hint="eastAsia"/>
        </w:rPr>
        <w:t>若</w:t>
      </w:r>
      <m:oMath>
        <m:r>
          <w:rPr>
            <w:rFonts w:ascii="Cambria Math" w:hAnsi="Cambria Math"/>
          </w:rPr>
          <m:t>δ</m:t>
        </m:r>
      </m:oMath>
      <w:r w:rsidR="004D55D9">
        <w:rPr>
          <w:rFonts w:hint="eastAsia"/>
        </w:rPr>
        <w:t>小于某一个门限值，则认为译码正确</w:t>
      </w:r>
      <w:r w:rsidR="00837B41" w:rsidRPr="002417CD">
        <w:rPr>
          <w:rFonts w:hint="eastAsia"/>
        </w:rPr>
        <w:t>。</w:t>
      </w:r>
      <w:r w:rsidR="00BD4DA9">
        <w:rPr>
          <w:rFonts w:hint="eastAsia"/>
        </w:rPr>
        <w:t>据此</w:t>
      </w:r>
      <w:r w:rsidR="004D55D9">
        <w:rPr>
          <w:rFonts w:hint="eastAsia"/>
        </w:rPr>
        <w:t>，</w:t>
      </w:r>
      <w:r w:rsidR="00837B41" w:rsidRPr="002417CD">
        <w:rPr>
          <w:rFonts w:hint="eastAsia"/>
        </w:rPr>
        <w:t>提出了基于</w:t>
      </w:r>
      <w:r w:rsidR="006811FD">
        <w:rPr>
          <w:rFonts w:hint="eastAsia"/>
        </w:rPr>
        <w:t>冻结比特差异度</w:t>
      </w:r>
      <w:r w:rsidR="00837B41" w:rsidRPr="002417CD">
        <w:rPr>
          <w:rFonts w:hint="eastAsia"/>
        </w:rPr>
        <w:t>的自适应</w:t>
      </w:r>
      <w:r w:rsidR="009E6428" w:rsidRPr="00733DD3">
        <w:rPr>
          <w:rFonts w:ascii="Times New Roman" w:hAnsi="Times New Roman"/>
        </w:rPr>
        <w:t>SC</w:t>
      </w:r>
      <w:r w:rsidR="009E6428" w:rsidRPr="009E6428">
        <w:rPr>
          <w:rFonts w:ascii="Times New Roman" w:hAnsi="Times New Roman"/>
        </w:rPr>
        <w:t>-</w:t>
      </w:r>
      <w:r w:rsidR="009E6428" w:rsidRPr="00733DD3">
        <w:rPr>
          <w:rFonts w:ascii="Times New Roman" w:hAnsi="Times New Roman"/>
        </w:rPr>
        <w:t>SCL</w:t>
      </w:r>
      <w:r w:rsidR="00837B41" w:rsidRPr="002417CD">
        <w:rPr>
          <w:rFonts w:hint="eastAsia"/>
        </w:rPr>
        <w:t>译码算法</w:t>
      </w:r>
      <w:r w:rsidR="004D55D9">
        <w:rPr>
          <w:rFonts w:hint="eastAsia"/>
        </w:rPr>
        <w:t>，</w:t>
      </w:r>
      <w:r w:rsidR="00BD4DA9">
        <w:rPr>
          <w:rFonts w:hint="eastAsia"/>
        </w:rPr>
        <w:t>该算法译码性能与</w:t>
      </w:r>
      <w:r w:rsidR="00BD4DA9" w:rsidRPr="00733DD3">
        <w:rPr>
          <w:rFonts w:ascii="Times New Roman" w:hAnsi="Times New Roman"/>
        </w:rPr>
        <w:t>SCL</w:t>
      </w:r>
      <w:r w:rsidR="00BD4DA9">
        <w:rPr>
          <w:rFonts w:hint="eastAsia"/>
        </w:rPr>
        <w:t>算法相当，但译码复杂度大大降低</w:t>
      </w:r>
      <w:r w:rsidR="00837B41" w:rsidRPr="002417CD">
        <w:rPr>
          <w:rFonts w:hint="eastAsia"/>
        </w:rPr>
        <w:t>。</w:t>
      </w:r>
      <w:r w:rsidR="00CA6B6E" w:rsidRPr="002417CD">
        <w:t xml:space="preserve"> </w:t>
      </w:r>
    </w:p>
    <w:p w14:paraId="59E180A4" w14:textId="0FDD22CC" w:rsidR="00177796" w:rsidRPr="002417CD" w:rsidRDefault="002417CD" w:rsidP="005409C4">
      <w:pPr>
        <w:autoSpaceDE w:val="0"/>
        <w:autoSpaceDN w:val="0"/>
        <w:snapToGrid/>
        <w:ind w:firstLine="480"/>
        <w:rPr>
          <w:rFonts w:ascii="宋体" w:hAnsi="宋体" w:cs="宋体"/>
          <w:kern w:val="0"/>
        </w:rPr>
      </w:pPr>
      <w:r w:rsidRPr="002417CD">
        <w:rPr>
          <w:rFonts w:ascii="宋体" w:hAnsi="宋体" w:hint="eastAsia"/>
        </w:rPr>
        <w:t>（</w:t>
      </w:r>
      <w:r w:rsidRPr="002417CD">
        <w:rPr>
          <w:rFonts w:hint="eastAsia"/>
          <w:iCs/>
        </w:rPr>
        <w:t>4</w:t>
      </w:r>
      <w:r w:rsidRPr="002417CD">
        <w:rPr>
          <w:rFonts w:ascii="宋体" w:hAnsi="宋体" w:hint="eastAsia"/>
        </w:rPr>
        <w:t>）</w:t>
      </w:r>
      <w:r w:rsidR="00837B41" w:rsidRPr="002417CD">
        <w:rPr>
          <w:rFonts w:ascii="宋体" w:hAnsi="宋体" w:hint="eastAsia"/>
        </w:rPr>
        <w:t>在计算</w:t>
      </w:r>
      <m:oMath>
        <m:r>
          <w:rPr>
            <w:rFonts w:ascii="Cambria Math" w:hAnsi="Cambria Math"/>
          </w:rPr>
          <m:t>δ</m:t>
        </m:r>
      </m:oMath>
      <w:r w:rsidR="00837B41" w:rsidRPr="002417CD">
        <w:rPr>
          <w:rFonts w:ascii="宋体" w:hAnsi="宋体" w:hint="eastAsia"/>
        </w:rPr>
        <w:t>时，需要确定</w:t>
      </w:r>
      <w:r w:rsidR="00BD4DA9" w:rsidRPr="00733DD3">
        <w:rPr>
          <w:i/>
          <w:iCs/>
        </w:rPr>
        <w:t>Q</w:t>
      </w:r>
      <w:r w:rsidR="00BD4DA9">
        <w:rPr>
          <w:rFonts w:hint="eastAsia"/>
        </w:rPr>
        <w:t>集合</w:t>
      </w:r>
      <w:r w:rsidR="00837B41" w:rsidRPr="002417CD">
        <w:rPr>
          <w:rFonts w:ascii="宋体" w:hAnsi="宋体" w:hint="eastAsia"/>
        </w:rPr>
        <w:t>范围。针对</w:t>
      </w:r>
      <w:r w:rsidR="00BD4DA9" w:rsidRPr="00733DD3">
        <w:rPr>
          <w:i/>
          <w:iCs/>
        </w:rPr>
        <w:t>Q</w:t>
      </w:r>
      <w:r w:rsidR="00BD4DA9">
        <w:rPr>
          <w:rFonts w:hint="eastAsia"/>
        </w:rPr>
        <w:t>集合的</w:t>
      </w:r>
      <w:r w:rsidR="00837B41" w:rsidRPr="002417CD">
        <w:rPr>
          <w:rFonts w:ascii="宋体" w:hAnsi="宋体" w:hint="eastAsia"/>
        </w:rPr>
        <w:t>选择策略之一</w:t>
      </w:r>
      <w:r w:rsidR="00061CEB" w:rsidRPr="002417CD">
        <w:rPr>
          <w:rFonts w:ascii="宋体" w:hAnsi="宋体" w:hint="eastAsia"/>
        </w:rPr>
        <w:t>——巴氏参数，提出了</w:t>
      </w:r>
      <w:r w:rsidR="00F22DBD">
        <w:rPr>
          <w:rFonts w:ascii="宋体" w:hAnsi="宋体" w:hint="eastAsia"/>
        </w:rPr>
        <w:t>计算</w:t>
      </w:r>
      <w:r w:rsidR="00061CEB" w:rsidRPr="002417CD">
        <w:rPr>
          <w:rFonts w:ascii="宋体" w:hAnsi="宋体" w:hint="eastAsia"/>
        </w:rPr>
        <w:t>巴氏参数的快速算法。</w:t>
      </w:r>
      <w:r w:rsidR="00061CEB" w:rsidRPr="002417CD">
        <w:rPr>
          <w:rFonts w:ascii="宋体" w:hAnsi="宋体" w:cs="宋体" w:hint="eastAsia"/>
          <w:kern w:val="0"/>
        </w:rPr>
        <w:t>从巴氏参数的计算公式进行研究，发现巴氏参数具有互补性，利用巴氏参数的这个特性，可以很快地得到</w:t>
      </w:r>
      <w:r w:rsidR="00177796" w:rsidRPr="002417CD">
        <w:rPr>
          <w:rFonts w:ascii="宋体" w:hAnsi="宋体" w:cs="宋体" w:hint="eastAsia"/>
          <w:kern w:val="0"/>
        </w:rPr>
        <w:t>极化后虚拟子信道的巴氏参数值</w:t>
      </w:r>
      <w:r w:rsidR="00061CEB" w:rsidRPr="002417CD">
        <w:rPr>
          <w:rFonts w:ascii="宋体" w:hAnsi="宋体" w:cs="宋体" w:hint="eastAsia"/>
          <w:kern w:val="0"/>
        </w:rPr>
        <w:t>，大大减少了巴</w:t>
      </w:r>
      <w:r w:rsidR="00837B41" w:rsidRPr="002417CD">
        <w:rPr>
          <w:rFonts w:ascii="宋体" w:hAnsi="宋体" w:cs="宋体" w:hint="eastAsia"/>
          <w:kern w:val="0"/>
        </w:rPr>
        <w:t>氏</w:t>
      </w:r>
      <w:r w:rsidR="00061CEB" w:rsidRPr="002417CD">
        <w:rPr>
          <w:rFonts w:ascii="宋体" w:hAnsi="宋体" w:cs="宋体" w:hint="eastAsia"/>
          <w:kern w:val="0"/>
        </w:rPr>
        <w:t>参数的计算复杂度</w:t>
      </w:r>
      <w:r w:rsidR="00177796" w:rsidRPr="002417CD">
        <w:rPr>
          <w:rFonts w:ascii="宋体" w:hAnsi="宋体" w:cs="宋体" w:hint="eastAsia"/>
          <w:kern w:val="0"/>
        </w:rPr>
        <w:t>，</w:t>
      </w:r>
      <w:r w:rsidR="00D00739" w:rsidRPr="002417CD">
        <w:rPr>
          <w:rFonts w:ascii="宋体" w:hAnsi="宋体" w:cs="宋体" w:hint="eastAsia"/>
          <w:kern w:val="0"/>
        </w:rPr>
        <w:t>便于得到</w:t>
      </w:r>
      <m:oMath>
        <m:r>
          <w:rPr>
            <w:rFonts w:ascii="Cambria Math" w:hAnsi="Cambria Math"/>
          </w:rPr>
          <m:t>δ</m:t>
        </m:r>
      </m:oMath>
      <w:r w:rsidR="00D00739" w:rsidRPr="002417CD">
        <w:rPr>
          <w:rFonts w:ascii="宋体" w:hAnsi="宋体" w:cs="宋体" w:hint="eastAsia"/>
          <w:kern w:val="0"/>
        </w:rPr>
        <w:t>的值</w:t>
      </w:r>
      <w:r w:rsidR="00177796" w:rsidRPr="002417CD">
        <w:rPr>
          <w:rFonts w:ascii="宋体" w:hAnsi="宋体" w:cs="宋体" w:hint="eastAsia"/>
          <w:kern w:val="0"/>
        </w:rPr>
        <w:t>。</w:t>
      </w:r>
      <w:r w:rsidR="007576F3" w:rsidRPr="002417CD">
        <w:rPr>
          <w:rFonts w:ascii="宋体" w:hAnsi="宋体"/>
        </w:rPr>
        <w:t xml:space="preserve"> </w:t>
      </w:r>
    </w:p>
    <w:p w14:paraId="26490054" w14:textId="0E8188AA" w:rsidR="0005299B" w:rsidRPr="002417CD" w:rsidRDefault="0005299B" w:rsidP="005409C4">
      <w:pPr>
        <w:ind w:firstLine="480"/>
        <w:rPr>
          <w:rFonts w:ascii="宋体" w:hAnsi="宋体"/>
        </w:rPr>
      </w:pPr>
      <w:r w:rsidRPr="002417CD">
        <w:rPr>
          <w:rFonts w:ascii="宋体" w:hAnsi="宋体" w:hint="eastAsia"/>
        </w:rPr>
        <w:t>本文的结构安排如下：</w:t>
      </w:r>
    </w:p>
    <w:p w14:paraId="1A64A545" w14:textId="1B2B5683" w:rsidR="0005299B" w:rsidRPr="002417CD" w:rsidRDefault="0005299B" w:rsidP="005409C4">
      <w:pPr>
        <w:ind w:firstLine="480"/>
        <w:rPr>
          <w:rFonts w:ascii="宋体" w:hAnsi="宋体"/>
        </w:rPr>
      </w:pPr>
      <w:r w:rsidRPr="002417CD">
        <w:rPr>
          <w:rFonts w:ascii="宋体" w:hAnsi="宋体" w:hint="eastAsia"/>
        </w:rPr>
        <w:t>第一章对研究背景及极化码</w:t>
      </w:r>
      <w:r w:rsidR="00BD4DA9">
        <w:rPr>
          <w:rFonts w:ascii="宋体" w:hAnsi="宋体" w:hint="eastAsia"/>
        </w:rPr>
        <w:t>的</w:t>
      </w:r>
      <w:r w:rsidRPr="002417CD">
        <w:rPr>
          <w:rFonts w:ascii="宋体" w:hAnsi="宋体" w:hint="eastAsia"/>
        </w:rPr>
        <w:t>研究现状进行概述，介绍</w:t>
      </w:r>
      <w:r w:rsidR="001F0353" w:rsidRPr="002417CD">
        <w:rPr>
          <w:rFonts w:ascii="宋体" w:hAnsi="宋体" w:hint="eastAsia"/>
        </w:rPr>
        <w:t>目前极化</w:t>
      </w:r>
      <w:proofErr w:type="gramStart"/>
      <w:r w:rsidR="001F0353" w:rsidRPr="002417CD">
        <w:rPr>
          <w:rFonts w:ascii="宋体" w:hAnsi="宋体" w:hint="eastAsia"/>
        </w:rPr>
        <w:t>码</w:t>
      </w:r>
      <w:r w:rsidRPr="002417CD">
        <w:rPr>
          <w:rFonts w:ascii="宋体" w:hAnsi="宋体" w:hint="eastAsia"/>
        </w:rPr>
        <w:t>研究</w:t>
      </w:r>
      <w:proofErr w:type="gramEnd"/>
      <w:r w:rsidRPr="002417CD">
        <w:rPr>
          <w:rFonts w:ascii="宋体" w:hAnsi="宋体" w:hint="eastAsia"/>
        </w:rPr>
        <w:t>取得的主要成果；</w:t>
      </w:r>
    </w:p>
    <w:p w14:paraId="47704EFF" w14:textId="2AF0DAD6" w:rsidR="0005299B" w:rsidRPr="002417CD" w:rsidRDefault="0005299B" w:rsidP="005409C4">
      <w:pPr>
        <w:ind w:firstLine="480"/>
        <w:rPr>
          <w:rFonts w:ascii="宋体" w:hAnsi="宋体"/>
        </w:rPr>
      </w:pPr>
      <w:r w:rsidRPr="002417CD">
        <w:rPr>
          <w:rFonts w:ascii="宋体" w:hAnsi="宋体" w:hint="eastAsia"/>
        </w:rPr>
        <w:t>第二章</w:t>
      </w:r>
      <w:r w:rsidR="001F0353" w:rsidRPr="002417CD">
        <w:rPr>
          <w:rFonts w:ascii="宋体" w:hAnsi="宋体" w:hint="eastAsia"/>
        </w:rPr>
        <w:t>介绍了极化原理及</w:t>
      </w:r>
      <w:r w:rsidRPr="002417CD">
        <w:rPr>
          <w:rFonts w:ascii="宋体" w:hAnsi="宋体" w:hint="eastAsia"/>
        </w:rPr>
        <w:t>极化码的经典译码算法。</w:t>
      </w:r>
      <w:r w:rsidR="001F0353" w:rsidRPr="002417CD">
        <w:rPr>
          <w:rFonts w:ascii="宋体" w:hAnsi="宋体" w:hint="eastAsia"/>
        </w:rPr>
        <w:t>极化码是基于信道极化的一种信道编码方式，</w:t>
      </w:r>
      <w:r w:rsidR="004E702B">
        <w:rPr>
          <w:rFonts w:ascii="宋体" w:hAnsi="宋体" w:hint="eastAsia"/>
        </w:rPr>
        <w:t>并</w:t>
      </w:r>
      <w:r w:rsidR="001F0353" w:rsidRPr="002417CD">
        <w:rPr>
          <w:rFonts w:ascii="宋体" w:hAnsi="宋体" w:hint="eastAsia"/>
        </w:rPr>
        <w:t>且</w:t>
      </w:r>
      <w:r w:rsidR="004E702B">
        <w:rPr>
          <w:rFonts w:ascii="宋体" w:hAnsi="宋体" w:hint="eastAsia"/>
        </w:rPr>
        <w:t>已证明</w:t>
      </w:r>
      <w:r w:rsidR="001F0353" w:rsidRPr="002417CD">
        <w:rPr>
          <w:rFonts w:ascii="宋体" w:hAnsi="宋体" w:hint="eastAsia"/>
        </w:rPr>
        <w:t>在码长无限长时可以达到信道容量。对于极化码而言，最合适的译码算法</w:t>
      </w:r>
      <w:r w:rsidR="007E5290">
        <w:rPr>
          <w:rFonts w:ascii="宋体" w:hAnsi="宋体" w:hint="eastAsia"/>
        </w:rPr>
        <w:t>就</w:t>
      </w:r>
      <w:r w:rsidR="001F0353" w:rsidRPr="002417CD">
        <w:rPr>
          <w:rFonts w:ascii="宋体" w:hAnsi="宋体" w:hint="eastAsia"/>
        </w:rPr>
        <w:t>是基于</w:t>
      </w:r>
      <w:r w:rsidR="001F0353" w:rsidRPr="00733DD3">
        <w:rPr>
          <w:rFonts w:hint="eastAsia"/>
          <w:iCs/>
        </w:rPr>
        <w:t>S</w:t>
      </w:r>
      <w:r w:rsidR="001F0353" w:rsidRPr="00733DD3">
        <w:rPr>
          <w:iCs/>
        </w:rPr>
        <w:t>C</w:t>
      </w:r>
      <w:r w:rsidR="001F0353" w:rsidRPr="002417CD">
        <w:rPr>
          <w:rFonts w:ascii="宋体" w:hAnsi="宋体" w:hint="eastAsia"/>
        </w:rPr>
        <w:t>译码的，只有这类译码算法</w:t>
      </w:r>
      <w:r w:rsidR="003E3796">
        <w:rPr>
          <w:rFonts w:ascii="宋体" w:hAnsi="宋体" w:hint="eastAsia"/>
        </w:rPr>
        <w:t>能够很好地</w:t>
      </w:r>
      <w:r w:rsidR="001F0353" w:rsidRPr="002417CD">
        <w:rPr>
          <w:rFonts w:ascii="宋体" w:hAnsi="宋体" w:hint="eastAsia"/>
        </w:rPr>
        <w:t>利用极化码的结构，并且</w:t>
      </w:r>
      <w:r w:rsidR="003E3796">
        <w:rPr>
          <w:rFonts w:ascii="宋体" w:hAnsi="宋体" w:hint="eastAsia"/>
        </w:rPr>
        <w:t>确保</w:t>
      </w:r>
      <w:r w:rsidR="001F0353" w:rsidRPr="002417CD">
        <w:rPr>
          <w:rFonts w:ascii="宋体" w:hAnsi="宋体" w:hint="eastAsia"/>
        </w:rPr>
        <w:t>在码长足够长</w:t>
      </w:r>
      <w:r w:rsidR="003E3796">
        <w:rPr>
          <w:rFonts w:ascii="宋体" w:hAnsi="宋体" w:hint="eastAsia"/>
        </w:rPr>
        <w:t>的情况下</w:t>
      </w:r>
      <w:r w:rsidR="001F0353" w:rsidRPr="002417CD">
        <w:rPr>
          <w:rFonts w:ascii="宋体" w:hAnsi="宋体" w:hint="eastAsia"/>
        </w:rPr>
        <w:t>容量可达。</w:t>
      </w:r>
      <w:r w:rsidRPr="002417CD">
        <w:rPr>
          <w:rFonts w:ascii="宋体" w:hAnsi="宋体" w:hint="eastAsia"/>
        </w:rPr>
        <w:t>但中短码长</w:t>
      </w:r>
      <w:r w:rsidR="001F0353" w:rsidRPr="002417CD">
        <w:rPr>
          <w:rFonts w:ascii="宋体" w:hAnsi="宋体" w:hint="eastAsia"/>
        </w:rPr>
        <w:t>下，信道极化不充分，导致</w:t>
      </w:r>
      <w:r w:rsidR="001F0353" w:rsidRPr="00733DD3">
        <w:rPr>
          <w:rFonts w:hint="eastAsia"/>
          <w:iCs/>
        </w:rPr>
        <w:t>S</w:t>
      </w:r>
      <w:r w:rsidR="001F0353" w:rsidRPr="00733DD3">
        <w:rPr>
          <w:iCs/>
        </w:rPr>
        <w:t>C</w:t>
      </w:r>
      <w:r w:rsidRPr="002417CD">
        <w:rPr>
          <w:rFonts w:ascii="宋体" w:hAnsi="宋体" w:hint="eastAsia"/>
        </w:rPr>
        <w:t>性能表现不够理想。</w:t>
      </w:r>
      <w:r w:rsidR="00B55076" w:rsidRPr="002417CD">
        <w:rPr>
          <w:rFonts w:ascii="宋体" w:hAnsi="宋体" w:hint="eastAsia"/>
        </w:rPr>
        <w:t>许多学者基于</w:t>
      </w:r>
      <w:r w:rsidR="00B55076" w:rsidRPr="00733DD3">
        <w:rPr>
          <w:rFonts w:hint="eastAsia"/>
          <w:iCs/>
        </w:rPr>
        <w:t>S</w:t>
      </w:r>
      <w:r w:rsidR="00B55076" w:rsidRPr="00733DD3">
        <w:rPr>
          <w:iCs/>
        </w:rPr>
        <w:t>C</w:t>
      </w:r>
      <w:r w:rsidR="00B55076" w:rsidRPr="002417CD">
        <w:rPr>
          <w:rFonts w:ascii="宋体" w:hAnsi="宋体" w:hint="eastAsia"/>
        </w:rPr>
        <w:t>提出了改进译码算法，比如</w:t>
      </w:r>
      <w:r w:rsidR="00B55076" w:rsidRPr="00733DD3">
        <w:rPr>
          <w:rFonts w:hint="eastAsia"/>
          <w:iCs/>
        </w:rPr>
        <w:t>S</w:t>
      </w:r>
      <w:r w:rsidR="00B55076" w:rsidRPr="00733DD3">
        <w:rPr>
          <w:iCs/>
        </w:rPr>
        <w:t>CL</w:t>
      </w:r>
      <w:r w:rsidR="00B55076" w:rsidRPr="002417CD">
        <w:rPr>
          <w:rFonts w:ascii="宋体" w:hAnsi="宋体" w:hint="eastAsia"/>
        </w:rPr>
        <w:t>，</w:t>
      </w:r>
      <w:r w:rsidR="00B55076" w:rsidRPr="00733DD3">
        <w:rPr>
          <w:rFonts w:hint="eastAsia"/>
          <w:iCs/>
        </w:rPr>
        <w:t>C</w:t>
      </w:r>
      <w:r w:rsidR="00B55076" w:rsidRPr="00733DD3">
        <w:rPr>
          <w:iCs/>
        </w:rPr>
        <w:t>A</w:t>
      </w:r>
      <w:r w:rsidR="00AA3920">
        <w:rPr>
          <w:rFonts w:hint="eastAsia"/>
          <w:iCs/>
        </w:rPr>
        <w:t>-</w:t>
      </w:r>
      <w:r w:rsidR="00B55076" w:rsidRPr="00733DD3">
        <w:rPr>
          <w:iCs/>
        </w:rPr>
        <w:t>SCL</w:t>
      </w:r>
      <w:r w:rsidR="00B55076" w:rsidRPr="002417CD">
        <w:rPr>
          <w:rFonts w:ascii="宋体" w:hAnsi="宋体" w:hint="eastAsia"/>
        </w:rPr>
        <w:t>，单比特翻转译码算法等，这些译码算法在第二章中将会被详细介绍。</w:t>
      </w:r>
    </w:p>
    <w:p w14:paraId="7C65F345" w14:textId="698FF6BA" w:rsidR="00577525" w:rsidRPr="002417CD" w:rsidRDefault="00577525" w:rsidP="005409C4">
      <w:pPr>
        <w:ind w:firstLine="480"/>
        <w:rPr>
          <w:rFonts w:ascii="宋体" w:hAnsi="宋体"/>
        </w:rPr>
      </w:pPr>
      <w:r w:rsidRPr="002417CD">
        <w:rPr>
          <w:rFonts w:ascii="宋体" w:hAnsi="宋体" w:hint="eastAsia"/>
        </w:rPr>
        <w:t>第三章讨论了</w:t>
      </w:r>
      <w:r w:rsidR="001B6723" w:rsidRPr="00733DD3">
        <w:t>CRC</w:t>
      </w:r>
      <w:r w:rsidR="001B6723">
        <w:rPr>
          <w:rFonts w:ascii="宋体" w:hAnsi="宋体" w:hint="eastAsia"/>
        </w:rPr>
        <w:t>这种译码可靠性测度</w:t>
      </w:r>
      <w:r w:rsidRPr="002417CD">
        <w:rPr>
          <w:rFonts w:ascii="宋体" w:hAnsi="宋体" w:hint="eastAsia"/>
        </w:rPr>
        <w:t>。</w:t>
      </w:r>
      <w:r w:rsidRPr="00733DD3">
        <w:rPr>
          <w:rFonts w:hint="eastAsia"/>
          <w:iCs/>
        </w:rPr>
        <w:t>C</w:t>
      </w:r>
      <w:r w:rsidRPr="00733DD3">
        <w:rPr>
          <w:iCs/>
        </w:rPr>
        <w:t>RC</w:t>
      </w:r>
      <w:r w:rsidR="001E4304">
        <w:rPr>
          <w:rFonts w:hint="eastAsia"/>
          <w:iCs/>
        </w:rPr>
        <w:t>校验</w:t>
      </w:r>
      <w:r w:rsidRPr="002417CD">
        <w:rPr>
          <w:rFonts w:ascii="宋体" w:hAnsi="宋体" w:hint="eastAsia"/>
        </w:rPr>
        <w:t>是一种比较常见的检验译码错误的方式，在极化码译码算法中</w:t>
      </w:r>
      <w:r w:rsidR="000D00AF">
        <w:rPr>
          <w:rFonts w:ascii="宋体" w:hAnsi="宋体" w:hint="eastAsia"/>
        </w:rPr>
        <w:t>的</w:t>
      </w:r>
      <w:r w:rsidRPr="002417CD">
        <w:rPr>
          <w:rFonts w:ascii="宋体" w:hAnsi="宋体" w:hint="eastAsia"/>
        </w:rPr>
        <w:t>单比特翻转译码算法和</w:t>
      </w:r>
      <w:r w:rsidRPr="00733DD3">
        <w:rPr>
          <w:rFonts w:hint="eastAsia"/>
          <w:iCs/>
        </w:rPr>
        <w:t>C</w:t>
      </w:r>
      <w:r w:rsidRPr="00733DD3">
        <w:rPr>
          <w:iCs/>
        </w:rPr>
        <w:t>A</w:t>
      </w:r>
      <w:r w:rsidR="00AA3920">
        <w:rPr>
          <w:rFonts w:hint="eastAsia"/>
          <w:iCs/>
        </w:rPr>
        <w:t>-</w:t>
      </w:r>
      <w:r w:rsidRPr="00733DD3">
        <w:rPr>
          <w:iCs/>
        </w:rPr>
        <w:t>SCL</w:t>
      </w:r>
      <w:r w:rsidRPr="002417CD">
        <w:rPr>
          <w:rFonts w:ascii="宋体" w:hAnsi="宋体" w:hint="eastAsia"/>
        </w:rPr>
        <w:t>译码算法</w:t>
      </w:r>
      <w:r w:rsidR="000D00AF">
        <w:rPr>
          <w:rFonts w:ascii="宋体" w:hAnsi="宋体" w:hint="eastAsia"/>
        </w:rPr>
        <w:t>都有用到</w:t>
      </w:r>
      <w:r w:rsidR="000D00AF" w:rsidRPr="00733DD3">
        <w:t>CRC</w:t>
      </w:r>
      <w:r w:rsidR="000D00AF">
        <w:rPr>
          <w:rFonts w:ascii="宋体" w:hAnsi="宋体" w:hint="eastAsia"/>
        </w:rPr>
        <w:t>校验</w:t>
      </w:r>
      <w:r w:rsidRPr="002417CD">
        <w:rPr>
          <w:rFonts w:ascii="宋体" w:hAnsi="宋体" w:hint="eastAsia"/>
        </w:rPr>
        <w:t>。</w:t>
      </w:r>
      <w:r w:rsidR="00590329">
        <w:rPr>
          <w:rFonts w:ascii="宋体" w:hAnsi="宋体" w:hint="eastAsia"/>
        </w:rPr>
        <w:t>为了进一步提高</w:t>
      </w:r>
      <w:r w:rsidR="00590329" w:rsidRPr="00733DD3">
        <w:t>SCL</w:t>
      </w:r>
      <w:r w:rsidR="00590329">
        <w:rPr>
          <w:rFonts w:ascii="宋体" w:hAnsi="宋体" w:hint="eastAsia"/>
        </w:rPr>
        <w:t>算法性能</w:t>
      </w:r>
      <w:r w:rsidRPr="002417CD">
        <w:rPr>
          <w:rFonts w:ascii="宋体" w:hAnsi="宋体" w:hint="eastAsia"/>
        </w:rPr>
        <w:t>，</w:t>
      </w:r>
      <w:r w:rsidR="000D00AF">
        <w:rPr>
          <w:rFonts w:ascii="宋体" w:hAnsi="宋体" w:hint="eastAsia"/>
        </w:rPr>
        <w:t>本文</w:t>
      </w:r>
      <w:r w:rsidRPr="002417CD">
        <w:rPr>
          <w:rFonts w:ascii="宋体" w:hAnsi="宋体" w:hint="eastAsia"/>
        </w:rPr>
        <w:t>提出了基于关键集合的部分</w:t>
      </w:r>
      <w:r w:rsidRPr="00733DD3">
        <w:rPr>
          <w:rFonts w:hint="eastAsia"/>
          <w:iCs/>
        </w:rPr>
        <w:t>C</w:t>
      </w:r>
      <w:r w:rsidRPr="00733DD3">
        <w:rPr>
          <w:iCs/>
        </w:rPr>
        <w:t>RC</w:t>
      </w:r>
      <w:r w:rsidRPr="002417CD">
        <w:rPr>
          <w:rFonts w:ascii="宋体" w:hAnsi="宋体" w:hint="eastAsia"/>
        </w:rPr>
        <w:t>辅助的</w:t>
      </w:r>
      <w:r w:rsidRPr="00733DD3">
        <w:rPr>
          <w:rFonts w:hint="eastAsia"/>
          <w:iCs/>
        </w:rPr>
        <w:t>S</w:t>
      </w:r>
      <w:r w:rsidRPr="00733DD3">
        <w:rPr>
          <w:iCs/>
        </w:rPr>
        <w:t>CL</w:t>
      </w:r>
      <w:r w:rsidRPr="002417CD">
        <w:rPr>
          <w:rFonts w:ascii="宋体" w:hAnsi="宋体" w:hint="eastAsia"/>
        </w:rPr>
        <w:t>译码算法，</w:t>
      </w:r>
      <w:r w:rsidR="005409C4">
        <w:rPr>
          <w:rFonts w:ascii="宋体" w:hAnsi="宋体" w:hint="eastAsia"/>
        </w:rPr>
        <w:t>由于关键集合的个数少于信息位个数，</w:t>
      </w:r>
      <w:r w:rsidR="005409C4" w:rsidRPr="00733DD3">
        <w:t>CRC</w:t>
      </w:r>
      <w:r w:rsidR="005409C4">
        <w:rPr>
          <w:rFonts w:ascii="宋体" w:hAnsi="宋体" w:hint="eastAsia"/>
        </w:rPr>
        <w:t>监督的信息个数减少，从而提高了</w:t>
      </w:r>
      <w:r w:rsidR="005409C4" w:rsidRPr="00733DD3">
        <w:t>CRC</w:t>
      </w:r>
      <w:r w:rsidR="005409C4">
        <w:rPr>
          <w:rFonts w:ascii="宋体" w:hAnsi="宋体" w:hint="eastAsia"/>
        </w:rPr>
        <w:t>校验的准确度。</w:t>
      </w:r>
      <w:r w:rsidRPr="002417CD">
        <w:rPr>
          <w:rFonts w:ascii="宋体" w:hAnsi="宋体" w:hint="eastAsia"/>
        </w:rPr>
        <w:t>该算法相较</w:t>
      </w:r>
      <w:r w:rsidR="001B6723">
        <w:rPr>
          <w:rFonts w:hint="eastAsia"/>
          <w:iCs/>
        </w:rPr>
        <w:t>全局</w:t>
      </w:r>
      <w:r w:rsidR="001B6723" w:rsidRPr="00733DD3">
        <w:rPr>
          <w:rFonts w:hint="eastAsia"/>
          <w:iCs/>
        </w:rPr>
        <w:t>C</w:t>
      </w:r>
      <w:r w:rsidR="001B6723" w:rsidRPr="00733DD3">
        <w:rPr>
          <w:iCs/>
        </w:rPr>
        <w:t>RC</w:t>
      </w:r>
      <w:r w:rsidR="001B6723">
        <w:rPr>
          <w:rFonts w:hint="eastAsia"/>
          <w:iCs/>
        </w:rPr>
        <w:t>辅助的</w:t>
      </w:r>
      <w:r w:rsidRPr="00733DD3">
        <w:rPr>
          <w:iCs/>
        </w:rPr>
        <w:t>SCL</w:t>
      </w:r>
      <w:r w:rsidRPr="002417CD">
        <w:rPr>
          <w:rFonts w:ascii="宋体" w:hAnsi="宋体" w:hint="eastAsia"/>
        </w:rPr>
        <w:t>译码算法性能表现更为优异。</w:t>
      </w:r>
    </w:p>
    <w:p w14:paraId="2D8A414F" w14:textId="7C0981E2" w:rsidR="00577525" w:rsidRPr="002417CD" w:rsidRDefault="00577525" w:rsidP="005409C4">
      <w:pPr>
        <w:ind w:firstLine="480"/>
        <w:rPr>
          <w:rFonts w:ascii="宋体" w:hAnsi="宋体"/>
        </w:rPr>
      </w:pPr>
      <w:r w:rsidRPr="002417CD">
        <w:rPr>
          <w:rFonts w:ascii="宋体" w:hAnsi="宋体" w:hint="eastAsia"/>
        </w:rPr>
        <w:t>第四章</w:t>
      </w:r>
      <w:r w:rsidR="00F61ED4">
        <w:rPr>
          <w:rFonts w:ascii="宋体" w:hAnsi="宋体" w:hint="eastAsia"/>
        </w:rPr>
        <w:t>讨论</w:t>
      </w:r>
      <w:r w:rsidR="001B6723">
        <w:rPr>
          <w:rFonts w:ascii="宋体" w:hAnsi="宋体" w:hint="eastAsia"/>
        </w:rPr>
        <w:t>了基于距离的译码可靠性测度——距离参数</w:t>
      </w:r>
      <w:r w:rsidRPr="002417CD">
        <w:rPr>
          <w:rFonts w:ascii="宋体" w:hAnsi="宋体" w:hint="eastAsia"/>
        </w:rPr>
        <w:t>。</w:t>
      </w:r>
      <w:r w:rsidR="001B6723">
        <w:rPr>
          <w:rFonts w:ascii="宋体" w:hAnsi="宋体" w:hint="eastAsia"/>
        </w:rPr>
        <w:t>距离参数是通过衡量译码码字与接收序列间的距离而得到的，距离参数值越小，译码结果越可靠，这也符合最大似然译码准则。此外</w:t>
      </w:r>
      <w:r w:rsidRPr="002417CD">
        <w:rPr>
          <w:rFonts w:ascii="宋体" w:hAnsi="宋体" w:hint="eastAsia"/>
        </w:rPr>
        <w:t>提出了基于</w:t>
      </w:r>
      <w:r w:rsidR="001B6723">
        <w:rPr>
          <w:rFonts w:ascii="宋体" w:hAnsi="宋体" w:hint="eastAsia"/>
        </w:rPr>
        <w:t>距离参数</w:t>
      </w:r>
      <w:r w:rsidRPr="002417CD">
        <w:rPr>
          <w:rFonts w:ascii="宋体" w:hAnsi="宋体" w:hint="eastAsia"/>
        </w:rPr>
        <w:t>的单比特翻转译码算法，</w:t>
      </w:r>
      <w:r w:rsidR="00AF6E2B">
        <w:rPr>
          <w:rFonts w:ascii="宋体" w:hAnsi="宋体" w:hint="eastAsia"/>
        </w:rPr>
        <w:t>该算法中</w:t>
      </w:r>
      <w:proofErr w:type="gramStart"/>
      <w:r w:rsidRPr="002417CD">
        <w:rPr>
          <w:rFonts w:ascii="宋体" w:hAnsi="宋体" w:hint="eastAsia"/>
        </w:rPr>
        <w:t>用</w:t>
      </w:r>
      <w:r w:rsidR="001B6723">
        <w:rPr>
          <w:rFonts w:ascii="宋体" w:hAnsi="宋体" w:hint="eastAsia"/>
        </w:rPr>
        <w:t>距离</w:t>
      </w:r>
      <w:proofErr w:type="gramEnd"/>
      <w:r w:rsidR="001B6723">
        <w:rPr>
          <w:rFonts w:ascii="宋体" w:hAnsi="宋体" w:hint="eastAsia"/>
        </w:rPr>
        <w:t>参数</w:t>
      </w:r>
      <w:r w:rsidRPr="002417CD">
        <w:rPr>
          <w:rFonts w:ascii="宋体" w:hAnsi="宋体" w:hint="eastAsia"/>
        </w:rPr>
        <w:t>取代</w:t>
      </w:r>
      <w:r w:rsidR="00AF6E2B">
        <w:rPr>
          <w:rFonts w:ascii="宋体" w:hAnsi="宋体" w:hint="eastAsia"/>
        </w:rPr>
        <w:t>了</w:t>
      </w:r>
      <w:r w:rsidRPr="00733DD3">
        <w:rPr>
          <w:rFonts w:hint="eastAsia"/>
          <w:iCs/>
        </w:rPr>
        <w:t>C</w:t>
      </w:r>
      <w:r w:rsidRPr="00733DD3">
        <w:rPr>
          <w:iCs/>
        </w:rPr>
        <w:t>RC</w:t>
      </w:r>
      <w:r w:rsidRPr="002417CD">
        <w:rPr>
          <w:rFonts w:ascii="宋体" w:hAnsi="宋体" w:hint="eastAsia"/>
        </w:rPr>
        <w:t>进行译码结果的衡量并选择出正确译码路径</w:t>
      </w:r>
      <w:r w:rsidR="00AF6E2B">
        <w:rPr>
          <w:rFonts w:ascii="宋体" w:hAnsi="宋体" w:hint="eastAsia"/>
        </w:rPr>
        <w:t>，消除了</w:t>
      </w:r>
      <w:r w:rsidR="00AF6E2B" w:rsidRPr="00733DD3">
        <w:t>CRC</w:t>
      </w:r>
      <w:r w:rsidR="00AF6E2B">
        <w:rPr>
          <w:rFonts w:ascii="宋体" w:hAnsi="宋体" w:hint="eastAsia"/>
        </w:rPr>
        <w:t>的影响，进一步提升性能</w:t>
      </w:r>
      <w:r w:rsidRPr="002417CD">
        <w:rPr>
          <w:rFonts w:ascii="宋体" w:hAnsi="宋体" w:hint="eastAsia"/>
        </w:rPr>
        <w:t>。</w:t>
      </w:r>
    </w:p>
    <w:p w14:paraId="645C2F7C" w14:textId="3FEE63A9" w:rsidR="00B55076" w:rsidRPr="002417CD" w:rsidRDefault="00577525" w:rsidP="005409C4">
      <w:pPr>
        <w:ind w:firstLine="480"/>
        <w:rPr>
          <w:rFonts w:ascii="宋体" w:hAnsi="宋体"/>
        </w:rPr>
      </w:pPr>
      <w:r w:rsidRPr="002417CD">
        <w:rPr>
          <w:rFonts w:ascii="宋体" w:hAnsi="宋体" w:hint="eastAsia"/>
        </w:rPr>
        <w:t>第五章</w:t>
      </w:r>
      <w:r w:rsidR="00AF6E2B">
        <w:rPr>
          <w:rFonts w:ascii="宋体" w:hAnsi="宋体" w:hint="eastAsia"/>
        </w:rPr>
        <w:t>提出</w:t>
      </w:r>
      <w:r w:rsidRPr="002417CD">
        <w:rPr>
          <w:rFonts w:ascii="宋体" w:hAnsi="宋体" w:hint="eastAsia"/>
        </w:rPr>
        <w:t>了</w:t>
      </w:r>
      <w:r w:rsidR="006811FD">
        <w:rPr>
          <w:rFonts w:ascii="宋体" w:hAnsi="宋体" w:hint="eastAsia"/>
        </w:rPr>
        <w:t>另一种</w:t>
      </w:r>
      <w:r w:rsidR="001B6723">
        <w:rPr>
          <w:rFonts w:ascii="宋体" w:hAnsi="宋体" w:hint="eastAsia"/>
        </w:rPr>
        <w:t>译码可靠性测度</w:t>
      </w:r>
      <w:r w:rsidRPr="002417CD">
        <w:rPr>
          <w:rFonts w:ascii="宋体" w:hAnsi="宋体" w:hint="eastAsia"/>
        </w:rPr>
        <w:t>：</w:t>
      </w:r>
      <w:r w:rsidR="006811FD">
        <w:rPr>
          <w:rFonts w:ascii="宋体" w:hAnsi="宋体" w:hint="eastAsia"/>
        </w:rPr>
        <w:t>冻结比特差异度</w:t>
      </w:r>
      <w:r w:rsidR="00446C77">
        <w:rPr>
          <w:rFonts w:hint="eastAsia"/>
        </w:rPr>
        <w:t>（</w:t>
      </w:r>
      <m:oMath>
        <m:r>
          <w:rPr>
            <w:rFonts w:ascii="Cambria Math" w:hAnsi="Cambria Math"/>
          </w:rPr>
          <m:t>δ</m:t>
        </m:r>
      </m:oMath>
      <w:r w:rsidR="00446C77">
        <w:rPr>
          <w:rFonts w:hint="eastAsia"/>
        </w:rPr>
        <w:t>）</w:t>
      </w:r>
      <w:r w:rsidRPr="002417CD">
        <w:rPr>
          <w:rFonts w:ascii="宋体" w:hAnsi="宋体" w:hint="eastAsia"/>
        </w:rPr>
        <w:t>。</w:t>
      </w:r>
      <w:r w:rsidR="007F78E7">
        <w:rPr>
          <w:rFonts w:ascii="宋体" w:hAnsi="宋体" w:hint="eastAsia"/>
        </w:rPr>
        <w:t>该参数</w:t>
      </w:r>
      <w:r w:rsidR="001B6723">
        <w:rPr>
          <w:rFonts w:ascii="宋体" w:hAnsi="宋体" w:hint="eastAsia"/>
        </w:rPr>
        <w:t>是指</w:t>
      </w:r>
      <w:r w:rsidR="007F0686" w:rsidRPr="002417CD">
        <w:rPr>
          <w:rFonts w:ascii="宋体" w:hAnsi="宋体" w:hint="eastAsia"/>
        </w:rPr>
        <w:t>特定范围</w:t>
      </w:r>
      <w:r w:rsidR="00AF6E2B">
        <w:rPr>
          <w:rFonts w:ascii="宋体" w:hAnsi="宋体" w:hint="eastAsia"/>
        </w:rPr>
        <w:t>（</w:t>
      </w:r>
      <w:r w:rsidR="00AF6E2B" w:rsidRPr="00733DD3">
        <w:rPr>
          <w:i/>
          <w:iCs/>
        </w:rPr>
        <w:t>Q</w:t>
      </w:r>
      <w:r w:rsidR="00AF6E2B">
        <w:rPr>
          <w:rFonts w:ascii="宋体" w:hAnsi="宋体" w:hint="eastAsia"/>
        </w:rPr>
        <w:t>集合）</w:t>
      </w:r>
      <w:r w:rsidR="007F0686" w:rsidRPr="002417CD">
        <w:rPr>
          <w:rFonts w:ascii="宋体" w:hAnsi="宋体" w:hint="eastAsia"/>
        </w:rPr>
        <w:t>内的冻结比特译码硬判决结果和冻结比特设定值不一致的个数</w:t>
      </w:r>
      <w:r w:rsidR="00FE2676">
        <w:rPr>
          <w:rFonts w:ascii="宋体" w:hAnsi="宋体" w:hint="eastAsia"/>
        </w:rPr>
        <w:t>，针对</w:t>
      </w:r>
      <w:r w:rsidR="00FE2676" w:rsidRPr="00733DD3">
        <w:rPr>
          <w:i/>
          <w:iCs/>
        </w:rPr>
        <w:t>Q</w:t>
      </w:r>
      <w:r w:rsidR="00FE2676">
        <w:rPr>
          <w:rFonts w:ascii="宋体" w:hAnsi="宋体" w:hint="eastAsia"/>
        </w:rPr>
        <w:t>集合的选择，给出了两种选择算法：巴氏参数法和</w:t>
      </w:r>
      <w:r w:rsidR="00FE2676" w:rsidRPr="00733DD3">
        <w:t>scaling</w:t>
      </w:r>
      <w:r w:rsidR="00FE2676" w:rsidRPr="00FE2676">
        <w:t xml:space="preserve"> </w:t>
      </w:r>
      <w:r w:rsidR="00FE2676" w:rsidRPr="00733DD3">
        <w:t>exponent</w:t>
      </w:r>
      <w:r w:rsidR="00FE2676">
        <w:rPr>
          <w:rFonts w:ascii="宋体" w:hAnsi="宋体" w:hint="eastAsia"/>
        </w:rPr>
        <w:t>选择法</w:t>
      </w:r>
      <w:r w:rsidR="007F0686" w:rsidRPr="002417CD">
        <w:rPr>
          <w:rFonts w:ascii="宋体" w:hAnsi="宋体" w:hint="eastAsia"/>
        </w:rPr>
        <w:t>。</w:t>
      </w:r>
      <w:r w:rsidR="007F0686" w:rsidRPr="002417CD">
        <w:rPr>
          <w:rFonts w:ascii="宋体" w:hAnsi="宋体" w:hint="eastAsia"/>
        </w:rPr>
        <w:lastRenderedPageBreak/>
        <w:t>当</w:t>
      </w:r>
      <m:oMath>
        <m:r>
          <w:rPr>
            <w:rFonts w:ascii="Cambria Math" w:hAnsi="Cambria Math"/>
          </w:rPr>
          <m:t>δ</m:t>
        </m:r>
      </m:oMath>
      <w:r w:rsidR="007F0686" w:rsidRPr="002417CD">
        <w:rPr>
          <w:rFonts w:ascii="宋体" w:hAnsi="宋体" w:hint="eastAsia"/>
        </w:rPr>
        <w:t>的值小于</w:t>
      </w:r>
      <w:r w:rsidR="00FE2676">
        <w:rPr>
          <w:rFonts w:ascii="宋体" w:hAnsi="宋体" w:hint="eastAsia"/>
        </w:rPr>
        <w:t>设定的</w:t>
      </w:r>
      <w:r w:rsidR="007F0686" w:rsidRPr="002417CD">
        <w:rPr>
          <w:rFonts w:ascii="宋体" w:hAnsi="宋体" w:hint="eastAsia"/>
        </w:rPr>
        <w:t>门限值时，则认为译码结果正确。</w:t>
      </w:r>
      <w:r w:rsidR="00AA3920">
        <w:rPr>
          <w:rFonts w:ascii="宋体" w:hAnsi="宋体" w:hint="eastAsia"/>
        </w:rPr>
        <w:t>将</w:t>
      </w:r>
      <m:oMath>
        <m:r>
          <w:rPr>
            <w:rFonts w:ascii="Cambria Math" w:hAnsi="Cambria Math"/>
          </w:rPr>
          <m:t>δ</m:t>
        </m:r>
      </m:oMath>
      <w:r w:rsidR="00AA3920">
        <w:rPr>
          <w:rFonts w:ascii="宋体" w:hAnsi="宋体" w:hint="eastAsia"/>
        </w:rPr>
        <w:t>应用在实际译码算法中</w:t>
      </w:r>
      <w:r w:rsidR="007F0686" w:rsidRPr="002417CD">
        <w:rPr>
          <w:rFonts w:ascii="宋体" w:hAnsi="宋体" w:hint="eastAsia"/>
        </w:rPr>
        <w:t>，提出了</w:t>
      </w:r>
      <w:r w:rsidR="00074A20" w:rsidRPr="00733DD3">
        <w:t>SC</w:t>
      </w:r>
      <w:r w:rsidR="00074A20" w:rsidRPr="009E6428">
        <w:t>-</w:t>
      </w:r>
      <w:r w:rsidR="00074A20" w:rsidRPr="00733DD3">
        <w:t>SCL</w:t>
      </w:r>
      <w:r w:rsidR="00766A4C">
        <w:rPr>
          <w:rFonts w:hint="eastAsia"/>
        </w:rPr>
        <w:t>自适应</w:t>
      </w:r>
      <w:r w:rsidR="007F0686" w:rsidRPr="002417CD">
        <w:rPr>
          <w:rFonts w:ascii="宋体" w:hAnsi="宋体" w:hint="eastAsia"/>
        </w:rPr>
        <w:t>译码算法，</w:t>
      </w:r>
      <w:r w:rsidR="00FE2676">
        <w:rPr>
          <w:rFonts w:ascii="宋体" w:hAnsi="宋体" w:hint="eastAsia"/>
        </w:rPr>
        <w:t>该算法</w:t>
      </w:r>
      <w:r w:rsidR="00446C77">
        <w:rPr>
          <w:rFonts w:ascii="宋体" w:hAnsi="宋体" w:hint="eastAsia"/>
        </w:rPr>
        <w:t>译码性能与</w:t>
      </w:r>
      <w:r w:rsidR="00446C77" w:rsidRPr="00733DD3">
        <w:t>SCL</w:t>
      </w:r>
      <w:r w:rsidR="00446C77">
        <w:rPr>
          <w:rFonts w:ascii="宋体" w:hAnsi="宋体" w:hint="eastAsia"/>
        </w:rPr>
        <w:t>持平，但复杂度大大</w:t>
      </w:r>
      <w:r w:rsidR="00A741AC">
        <w:rPr>
          <w:rFonts w:ascii="宋体" w:hAnsi="宋体" w:hint="eastAsia"/>
        </w:rPr>
        <w:t>降低</w:t>
      </w:r>
      <w:r w:rsidR="007F0686" w:rsidRPr="002417CD">
        <w:rPr>
          <w:rFonts w:ascii="宋体" w:hAnsi="宋体" w:hint="eastAsia"/>
        </w:rPr>
        <w:t>。</w:t>
      </w:r>
    </w:p>
    <w:p w14:paraId="5C1CF3A8" w14:textId="2E06108B" w:rsidR="00B55076" w:rsidRPr="002417CD" w:rsidRDefault="00B55076" w:rsidP="005409C4">
      <w:pPr>
        <w:ind w:firstLine="480"/>
        <w:rPr>
          <w:rFonts w:ascii="宋体" w:hAnsi="宋体"/>
        </w:rPr>
      </w:pPr>
      <w:r w:rsidRPr="002417CD">
        <w:rPr>
          <w:rFonts w:ascii="宋体" w:hAnsi="宋体" w:hint="eastAsia"/>
        </w:rPr>
        <w:t>第六</w:t>
      </w:r>
      <w:proofErr w:type="gramStart"/>
      <w:r w:rsidRPr="002417CD">
        <w:rPr>
          <w:rFonts w:ascii="宋体" w:hAnsi="宋体" w:hint="eastAsia"/>
        </w:rPr>
        <w:t>章总结</w:t>
      </w:r>
      <w:proofErr w:type="gramEnd"/>
      <w:r w:rsidRPr="002417CD">
        <w:rPr>
          <w:rFonts w:ascii="宋体" w:hAnsi="宋体" w:hint="eastAsia"/>
        </w:rPr>
        <w:t>全文并对未来的研究做出展望。</w:t>
      </w:r>
    </w:p>
    <w:p w14:paraId="04F54189" w14:textId="77777777" w:rsidR="00177796" w:rsidRDefault="00177796" w:rsidP="00177796">
      <w:pPr>
        <w:ind w:firstLineChars="0" w:firstLine="0"/>
      </w:pPr>
    </w:p>
    <w:p w14:paraId="10B3976B" w14:textId="2CCE6494" w:rsidR="00177796" w:rsidRDefault="00177796" w:rsidP="00177796">
      <w:pPr>
        <w:ind w:firstLineChars="0" w:firstLine="0"/>
        <w:sectPr w:rsidR="00177796">
          <w:headerReference w:type="default" r:id="rId36"/>
          <w:footerReference w:type="even" r:id="rId37"/>
          <w:footerReference w:type="default" r:id="rId38"/>
          <w:pgSz w:w="11907" w:h="16840" w:code="9"/>
          <w:pgMar w:top="1701" w:right="1418" w:bottom="1418" w:left="1418" w:header="907" w:footer="851" w:gutter="567"/>
          <w:paperSrc w:first="31096" w:other="31096"/>
          <w:pgNumType w:start="1"/>
          <w:cols w:space="720"/>
          <w:docGrid w:type="lines" w:linePitch="312"/>
        </w:sectPr>
      </w:pPr>
    </w:p>
    <w:p w14:paraId="54C49074" w14:textId="4A7DE2FA" w:rsidR="009C3FB4" w:rsidRPr="00FC53F1" w:rsidRDefault="007E7E6F" w:rsidP="00FC53F1">
      <w:pPr>
        <w:pStyle w:val="13"/>
        <w:spacing w:before="480" w:after="360" w:line="240" w:lineRule="auto"/>
        <w:ind w:firstLineChars="0" w:firstLine="0"/>
        <w:jc w:val="center"/>
        <w:outlineLvl w:val="0"/>
        <w:rPr>
          <w:rFonts w:ascii="黑体" w:eastAsia="黑体" w:hAnsi="黑体"/>
          <w:sz w:val="32"/>
          <w:szCs w:val="32"/>
        </w:rPr>
      </w:pPr>
      <w:bookmarkStart w:id="16" w:name="_Toc72160734"/>
      <w:r w:rsidRPr="00A73F8E">
        <w:rPr>
          <w:rFonts w:ascii="Times New Roman" w:eastAsia="黑体" w:hAnsi="Times New Roman"/>
          <w:sz w:val="32"/>
          <w:szCs w:val="32"/>
        </w:rPr>
        <w:lastRenderedPageBreak/>
        <w:t>2</w:t>
      </w:r>
      <w:r w:rsidRPr="00FC53F1">
        <w:rPr>
          <w:rFonts w:ascii="黑体" w:eastAsia="黑体" w:hAnsi="黑体"/>
          <w:sz w:val="32"/>
          <w:szCs w:val="32"/>
        </w:rPr>
        <w:t xml:space="preserve">  </w:t>
      </w:r>
      <w:r w:rsidR="00753CA4" w:rsidRPr="00FC53F1">
        <w:rPr>
          <w:rFonts w:ascii="黑体" w:eastAsia="黑体" w:hAnsi="黑体" w:hint="eastAsia"/>
          <w:sz w:val="32"/>
          <w:szCs w:val="32"/>
        </w:rPr>
        <w:t>极化码</w:t>
      </w:r>
      <w:r w:rsidR="00402E28">
        <w:rPr>
          <w:rFonts w:ascii="黑体" w:eastAsia="黑体" w:hAnsi="黑体" w:hint="eastAsia"/>
          <w:sz w:val="32"/>
          <w:szCs w:val="32"/>
        </w:rPr>
        <w:t>的</w:t>
      </w:r>
      <w:r w:rsidR="00753CA4" w:rsidRPr="00FC53F1">
        <w:rPr>
          <w:rFonts w:ascii="黑体" w:eastAsia="黑体" w:hAnsi="黑体" w:hint="eastAsia"/>
          <w:sz w:val="32"/>
          <w:szCs w:val="32"/>
        </w:rPr>
        <w:t>理论基础</w:t>
      </w:r>
      <w:bookmarkEnd w:id="16"/>
    </w:p>
    <w:p w14:paraId="46289BFE" w14:textId="09A06F90" w:rsidR="009C3FB4" w:rsidRDefault="00753CA4" w:rsidP="00347320">
      <w:pPr>
        <w:ind w:firstLine="480"/>
      </w:pPr>
      <w:r>
        <w:rPr>
          <w:rFonts w:hint="eastAsia"/>
        </w:rPr>
        <w:t>极化码是</w:t>
      </w:r>
      <w:r w:rsidR="000D00AF">
        <w:rPr>
          <w:rFonts w:hint="eastAsia"/>
        </w:rPr>
        <w:t>一种比较新的</w:t>
      </w:r>
      <w:r>
        <w:rPr>
          <w:rFonts w:hint="eastAsia"/>
        </w:rPr>
        <w:t>线性分组码，</w:t>
      </w:r>
      <w:r w:rsidR="000D00AF">
        <w:rPr>
          <w:rFonts w:hint="eastAsia"/>
        </w:rPr>
        <w:t>基础原理是信道极化。</w:t>
      </w:r>
      <w:r>
        <w:rPr>
          <w:rFonts w:hint="eastAsia"/>
        </w:rPr>
        <w:t>目前唯一在理论上</w:t>
      </w:r>
      <w:r w:rsidR="003E3796">
        <w:rPr>
          <w:rFonts w:hint="eastAsia"/>
        </w:rPr>
        <w:t>被</w:t>
      </w:r>
      <w:r>
        <w:rPr>
          <w:rFonts w:hint="eastAsia"/>
        </w:rPr>
        <w:t>证明</w:t>
      </w:r>
      <w:r w:rsidR="001B6723">
        <w:rPr>
          <w:rFonts w:hint="eastAsia"/>
        </w:rPr>
        <w:t>可以在码长</w:t>
      </w:r>
      <w:r w:rsidR="003E3796">
        <w:rPr>
          <w:rFonts w:hint="eastAsia"/>
        </w:rPr>
        <w:t>为</w:t>
      </w:r>
      <w:r w:rsidR="001B6723">
        <w:rPr>
          <w:rFonts w:hint="eastAsia"/>
        </w:rPr>
        <w:t>无限长的条件下</w:t>
      </w:r>
      <w:r w:rsidR="001B6723" w:rsidRPr="00A87887">
        <w:rPr>
          <w:rFonts w:hint="eastAsia"/>
        </w:rPr>
        <w:t>达到</w:t>
      </w:r>
      <w:r w:rsidR="001B6723" w:rsidRPr="00733DD3">
        <w:t>BSC</w:t>
      </w:r>
      <w:r w:rsidR="001B6723" w:rsidRPr="00A87887">
        <w:t>的信道容量</w:t>
      </w:r>
      <w:r w:rsidR="001B6723">
        <w:rPr>
          <w:rFonts w:hint="eastAsia"/>
        </w:rPr>
        <w:t>的编码方式</w:t>
      </w:r>
      <w:r w:rsidR="000D00AF">
        <w:rPr>
          <w:rFonts w:hint="eastAsia"/>
        </w:rPr>
        <w:t>就是极化码</w:t>
      </w:r>
      <w:r w:rsidR="00854811">
        <w:rPr>
          <w:rFonts w:hint="eastAsia"/>
        </w:rPr>
        <w:t>。为了便于对后文的理解，本章将对极化码</w:t>
      </w:r>
      <w:r w:rsidR="003321A0">
        <w:rPr>
          <w:rFonts w:hint="eastAsia"/>
        </w:rPr>
        <w:t>的极化原理和典型译码算法</w:t>
      </w:r>
      <w:r w:rsidR="00854811">
        <w:rPr>
          <w:rFonts w:hint="eastAsia"/>
        </w:rPr>
        <w:t>进行阐述。</w:t>
      </w:r>
    </w:p>
    <w:p w14:paraId="2E8C17E8" w14:textId="13E85DAD" w:rsidR="00854811" w:rsidRPr="00AB4E56" w:rsidRDefault="00347320" w:rsidP="00AB4E56">
      <w:pPr>
        <w:pStyle w:val="2"/>
        <w:adjustRightInd/>
        <w:snapToGrid/>
        <w:spacing w:before="480" w:after="360" w:line="240" w:lineRule="auto"/>
        <w:ind w:firstLineChars="0" w:firstLine="0"/>
        <w:jc w:val="left"/>
        <w:rPr>
          <w:rFonts w:ascii="黑体" w:hAnsi="黑体" w:cstheme="majorBidi"/>
          <w:b w:val="0"/>
          <w:sz w:val="30"/>
        </w:rPr>
      </w:pPr>
      <w:bookmarkStart w:id="17" w:name="_Toc72160735"/>
      <w:r w:rsidRPr="00F71B91">
        <w:rPr>
          <w:rFonts w:ascii="Times New Roman" w:hAnsi="Times New Roman"/>
          <w:b w:val="0"/>
          <w:sz w:val="30"/>
        </w:rPr>
        <w:t>2.1</w:t>
      </w:r>
      <w:r w:rsidR="00FD33A4">
        <w:rPr>
          <w:rFonts w:ascii="黑体" w:hAnsi="黑体" w:cstheme="majorBidi"/>
          <w:b w:val="0"/>
          <w:sz w:val="30"/>
        </w:rPr>
        <w:t xml:space="preserve"> </w:t>
      </w:r>
      <w:r w:rsidR="00F71B91">
        <w:rPr>
          <w:rFonts w:ascii="黑体" w:hAnsi="黑体" w:cstheme="majorBidi"/>
          <w:b w:val="0"/>
          <w:sz w:val="30"/>
        </w:rPr>
        <w:t xml:space="preserve"> </w:t>
      </w:r>
      <w:r w:rsidR="00854811" w:rsidRPr="00AB4E56">
        <w:rPr>
          <w:rFonts w:ascii="黑体" w:hAnsi="黑体" w:cstheme="majorBidi" w:hint="eastAsia"/>
          <w:b w:val="0"/>
          <w:sz w:val="30"/>
        </w:rPr>
        <w:t>信道极化原理</w:t>
      </w:r>
      <w:bookmarkEnd w:id="17"/>
    </w:p>
    <w:p w14:paraId="21F05CD9" w14:textId="2AE15778" w:rsidR="00A1534D" w:rsidRPr="00FD33A4" w:rsidRDefault="00AC5550" w:rsidP="00EB59E8">
      <w:pPr>
        <w:spacing w:line="400" w:lineRule="atLeast"/>
        <w:ind w:firstLine="480"/>
        <w:rPr>
          <w:rFonts w:ascii="宋体" w:hAnsi="宋体"/>
        </w:rPr>
      </w:pPr>
      <w:r w:rsidRPr="00FD33A4">
        <w:rPr>
          <w:rFonts w:ascii="宋体" w:hAnsi="宋体" w:hint="eastAsia"/>
        </w:rPr>
        <w:t>一个二进制</w:t>
      </w:r>
      <w:r w:rsidR="003E3796">
        <w:rPr>
          <w:rFonts w:ascii="宋体" w:hAnsi="宋体" w:hint="eastAsia"/>
        </w:rPr>
        <w:t>的</w:t>
      </w:r>
      <w:r w:rsidRPr="00FD33A4">
        <w:rPr>
          <w:rFonts w:ascii="宋体" w:hAnsi="宋体" w:hint="eastAsia"/>
        </w:rPr>
        <w:t>离散无记忆信道</w:t>
      </w:r>
      <w:r w:rsidR="004A141F">
        <w:rPr>
          <w:rFonts w:ascii="宋体" w:hAnsi="宋体" w:hint="eastAsia"/>
        </w:rPr>
        <w:t>简单的</w:t>
      </w:r>
      <w:r w:rsidRPr="00FD33A4">
        <w:rPr>
          <w:rFonts w:ascii="宋体" w:hAnsi="宋体" w:hint="eastAsia"/>
        </w:rPr>
        <w:t>表示</w:t>
      </w:r>
      <w:r w:rsidR="003E3796">
        <w:rPr>
          <w:rFonts w:ascii="宋体" w:hAnsi="宋体" w:hint="eastAsia"/>
        </w:rPr>
        <w:t>形式</w:t>
      </w:r>
      <w:r w:rsidRPr="00FD33A4">
        <w:rPr>
          <w:rFonts w:ascii="宋体" w:hAnsi="宋体" w:hint="eastAsia"/>
        </w:rPr>
        <w:t>为</w:t>
      </w:r>
      <m:oMath>
        <m:r>
          <w:rPr>
            <w:rFonts w:ascii="Cambria Math" w:hAnsi="Cambria Math"/>
          </w:rPr>
          <m:t>W</m:t>
        </m:r>
        <m:r>
          <w:rPr>
            <w:rFonts w:ascii="Cambria Math" w:hAnsi="Cambria Math" w:hint="eastAsia"/>
          </w:rPr>
          <m:t>：</m:t>
        </m:r>
        <m:r>
          <w:rPr>
            <w:rFonts w:ascii="Cambria Math" w:hAnsi="Cambria Math"/>
          </w:rPr>
          <m:t>X→Y</m:t>
        </m:r>
      </m:oMath>
      <w:r w:rsidR="004A141F">
        <w:rPr>
          <w:rFonts w:ascii="宋体" w:hAnsi="宋体" w:hint="eastAsia"/>
        </w:rPr>
        <w:t>，其中</w:t>
      </w:r>
      <m:oMath>
        <m:r>
          <w:rPr>
            <w:rFonts w:ascii="Cambria Math" w:hAnsi="Cambria Math"/>
          </w:rPr>
          <m:t>X</m:t>
        </m:r>
      </m:oMath>
      <w:r w:rsidR="004A141F">
        <w:rPr>
          <w:rFonts w:ascii="宋体" w:hAnsi="宋体" w:hint="eastAsia"/>
        </w:rPr>
        <w:t>表示信道的</w:t>
      </w:r>
      <w:r w:rsidRPr="00FD33A4">
        <w:rPr>
          <w:rFonts w:ascii="宋体" w:hAnsi="宋体" w:hint="eastAsia"/>
        </w:rPr>
        <w:t>输入符号集合，</w:t>
      </w:r>
      <w:r w:rsidR="004A141F" w:rsidRPr="00FD33A4">
        <w:rPr>
          <w:rFonts w:ascii="宋体" w:hAnsi="宋体" w:hint="eastAsia"/>
        </w:rPr>
        <w:t>集合</w:t>
      </w:r>
      <m:oMath>
        <m:r>
          <w:rPr>
            <w:rFonts w:ascii="Cambria Math" w:hAnsi="Cambria Math"/>
          </w:rPr>
          <m:t>X=</m:t>
        </m:r>
        <m:d>
          <m:dPr>
            <m:begChr m:val="{"/>
            <m:endChr m:val="}"/>
            <m:ctrlPr>
              <w:rPr>
                <w:rFonts w:ascii="Cambria Math" w:hAnsi="Cambria Math"/>
                <w:i/>
              </w:rPr>
            </m:ctrlPr>
          </m:dPr>
          <m:e>
            <m:r>
              <w:rPr>
                <w:rFonts w:ascii="Cambria Math" w:hAnsi="Cambria Math"/>
              </w:rPr>
              <m:t>0,1</m:t>
            </m:r>
          </m:e>
        </m:d>
      </m:oMath>
      <w:r w:rsidR="004A141F">
        <w:rPr>
          <w:rFonts w:ascii="宋体" w:hAnsi="宋体" w:hint="eastAsia"/>
        </w:rPr>
        <w:t>；</w:t>
      </w:r>
      <m:oMath>
        <m:r>
          <w:rPr>
            <w:rFonts w:ascii="Cambria Math" w:hAnsi="Cambria Math"/>
          </w:rPr>
          <m:t>Y</m:t>
        </m:r>
      </m:oMath>
      <w:r w:rsidR="004A141F">
        <w:rPr>
          <w:rFonts w:ascii="宋体" w:hAnsi="宋体" w:hint="eastAsia"/>
        </w:rPr>
        <w:t>表示信道的</w:t>
      </w:r>
      <w:r w:rsidRPr="00FD33A4">
        <w:rPr>
          <w:rFonts w:ascii="宋体" w:hAnsi="宋体" w:hint="eastAsia"/>
        </w:rPr>
        <w:t>输出符号集合，</w:t>
      </w:r>
      <w:r w:rsidR="00722636" w:rsidRPr="00FD33A4">
        <w:rPr>
          <w:rFonts w:ascii="宋体" w:hAnsi="宋体" w:hint="eastAsia"/>
        </w:rPr>
        <w:t>则</w:t>
      </w:r>
      <w:r w:rsidR="004A141F">
        <w:rPr>
          <w:rFonts w:ascii="宋体" w:hAnsi="宋体" w:hint="eastAsia"/>
        </w:rPr>
        <w:t>该信道</w:t>
      </w:r>
      <w:r w:rsidR="003E3796">
        <w:rPr>
          <w:rFonts w:ascii="宋体" w:hAnsi="宋体" w:hint="eastAsia"/>
        </w:rPr>
        <w:t>的</w:t>
      </w:r>
      <w:r w:rsidRPr="00FD33A4">
        <w:rPr>
          <w:rFonts w:ascii="宋体" w:hAnsi="宋体" w:hint="eastAsia"/>
        </w:rPr>
        <w:t>转移概率</w:t>
      </w:r>
      <w:r w:rsidR="004A141F">
        <w:rPr>
          <w:rFonts w:ascii="宋体" w:hAnsi="宋体" w:hint="eastAsia"/>
        </w:rPr>
        <w:t>可</w:t>
      </w:r>
      <w:r w:rsidR="003E3796">
        <w:rPr>
          <w:rFonts w:ascii="宋体" w:hAnsi="宋体" w:hint="eastAsia"/>
        </w:rPr>
        <w:t>以写成</w:t>
      </w:r>
      <m:oMath>
        <m:r>
          <w:rPr>
            <w:rFonts w:ascii="Cambria Math" w:hAnsi="Cambria Math"/>
          </w:rPr>
          <m:t>W</m:t>
        </m:r>
        <m:d>
          <m:dPr>
            <m:ctrlPr>
              <w:rPr>
                <w:rFonts w:ascii="Cambria Math" w:hAnsi="Cambria Math"/>
                <w:i/>
              </w:rPr>
            </m:ctrlPr>
          </m:dPr>
          <m:e>
            <m:r>
              <w:rPr>
                <w:rFonts w:ascii="Cambria Math" w:hAnsi="Cambria Math" w:hint="eastAsia"/>
              </w:rPr>
              <m:t>y</m:t>
            </m:r>
          </m:e>
          <m:e>
            <m:r>
              <w:rPr>
                <w:rFonts w:ascii="Cambria Math" w:hAnsi="Cambria Math"/>
              </w:rPr>
              <m:t>x</m:t>
            </m:r>
          </m:e>
        </m:d>
        <m:r>
          <w:rPr>
            <w:rFonts w:ascii="Cambria Math" w:hAnsi="Cambria Math"/>
          </w:rPr>
          <m:t>,x∈X,y∈Y</m:t>
        </m:r>
      </m:oMath>
      <w:r w:rsidRPr="00FD33A4">
        <w:rPr>
          <w:rFonts w:ascii="宋体" w:hAnsi="宋体" w:hint="eastAsia"/>
        </w:rPr>
        <w:t>。</w:t>
      </w:r>
      <m:oMath>
        <m:r>
          <w:rPr>
            <w:rFonts w:ascii="Cambria Math" w:hAnsi="Cambria Math"/>
          </w:rPr>
          <m:t>Y</m:t>
        </m:r>
      </m:oMath>
      <w:r w:rsidRPr="00FD33A4">
        <w:rPr>
          <w:rFonts w:ascii="宋体" w:hAnsi="宋体" w:hint="eastAsia"/>
        </w:rPr>
        <w:t>和</w:t>
      </w:r>
      <m:oMath>
        <m:r>
          <w:rPr>
            <w:rFonts w:ascii="Cambria Math" w:hAnsi="Cambria Math"/>
          </w:rPr>
          <m:t>W</m:t>
        </m:r>
        <m:d>
          <m:dPr>
            <m:ctrlPr>
              <w:rPr>
                <w:rFonts w:ascii="Cambria Math" w:hAnsi="Cambria Math"/>
                <w:i/>
              </w:rPr>
            </m:ctrlPr>
          </m:dPr>
          <m:e>
            <m:r>
              <w:rPr>
                <w:rFonts w:ascii="Cambria Math" w:hAnsi="Cambria Math" w:hint="eastAsia"/>
              </w:rPr>
              <m:t>y</m:t>
            </m:r>
          </m:e>
          <m:e>
            <m:r>
              <w:rPr>
                <w:rFonts w:ascii="Cambria Math" w:hAnsi="Cambria Math"/>
              </w:rPr>
              <m:t>x</m:t>
            </m:r>
          </m:e>
        </m:d>
      </m:oMath>
      <w:r w:rsidRPr="00FD33A4">
        <w:rPr>
          <w:rFonts w:ascii="宋体" w:hAnsi="宋体" w:hint="eastAsia"/>
        </w:rPr>
        <w:t>是任意值。</w:t>
      </w:r>
      <w:r w:rsidR="004A141F">
        <w:rPr>
          <w:rFonts w:ascii="宋体" w:hAnsi="宋体" w:hint="eastAsia"/>
        </w:rPr>
        <w:t>定义对</w:t>
      </w:r>
      <w:r w:rsidRPr="00FD33A4">
        <w:rPr>
          <w:rFonts w:ascii="宋体" w:hAnsi="宋体" w:hint="eastAsia"/>
        </w:rPr>
        <w:t>信道</w:t>
      </w:r>
      <m:oMath>
        <m:r>
          <w:rPr>
            <w:rFonts w:ascii="Cambria Math" w:hAnsi="Cambria Math"/>
          </w:rPr>
          <m:t>W</m:t>
        </m:r>
      </m:oMath>
      <w:r w:rsidR="004A141F">
        <w:rPr>
          <w:rFonts w:ascii="宋体" w:hAnsi="宋体" w:hint="eastAsia"/>
        </w:rPr>
        <w:t>进行</w:t>
      </w:r>
      <m:oMath>
        <m:r>
          <w:rPr>
            <w:rFonts w:ascii="Cambria Math" w:hAnsi="Cambria Math"/>
          </w:rPr>
          <m:t>N</m:t>
        </m:r>
      </m:oMath>
      <w:r w:rsidRPr="00FD33A4">
        <w:rPr>
          <w:rFonts w:ascii="宋体" w:hAnsi="宋体" w:hint="eastAsia"/>
        </w:rPr>
        <w:t>次使用后的信道表示为</w:t>
      </w:r>
      <m:oMath>
        <m:sSup>
          <m:sSupPr>
            <m:ctrlPr>
              <w:rPr>
                <w:rFonts w:ascii="Cambria Math" w:hAnsi="Cambria Math"/>
                <w:i/>
              </w:rPr>
            </m:ctrlPr>
          </m:sSupPr>
          <m:e>
            <m:r>
              <w:rPr>
                <w:rFonts w:ascii="Cambria Math" w:hAnsi="Cambria Math"/>
              </w:rPr>
              <m:t>W</m:t>
            </m:r>
          </m:e>
          <m:sup>
            <m:r>
              <w:rPr>
                <w:rFonts w:ascii="Cambria Math" w:hAnsi="Cambria Math"/>
              </w:rPr>
              <m:t>N</m:t>
            </m:r>
          </m:sup>
        </m:sSup>
      </m:oMath>
      <w:r w:rsidRPr="00FD33A4">
        <w:rPr>
          <w:rFonts w:ascii="宋体" w:hAnsi="宋体" w:hint="eastAsia"/>
        </w:rPr>
        <w:t>，则信道</w:t>
      </w:r>
      <m:oMath>
        <m:sSup>
          <m:sSupPr>
            <m:ctrlPr>
              <w:rPr>
                <w:rFonts w:ascii="Cambria Math" w:hAnsi="Cambria Math"/>
                <w:i/>
              </w:rPr>
            </m:ctrlPr>
          </m:sSupPr>
          <m:e>
            <m:r>
              <w:rPr>
                <w:rFonts w:ascii="Cambria Math" w:hAnsi="Cambria Math"/>
              </w:rPr>
              <m:t>W</m:t>
            </m:r>
          </m:e>
          <m:sup>
            <m:r>
              <w:rPr>
                <w:rFonts w:ascii="Cambria Math" w:hAnsi="Cambria Math"/>
              </w:rPr>
              <m:t>N</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N</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N</m:t>
            </m:r>
          </m:sup>
        </m:sSup>
      </m:oMath>
      <w:r w:rsidRPr="00FD33A4">
        <w:rPr>
          <w:rFonts w:ascii="宋体" w:hAnsi="宋体" w:hint="eastAsia"/>
        </w:rPr>
        <w:t>的转移概率</w:t>
      </w:r>
      <w:r w:rsidR="004A141F">
        <w:rPr>
          <w:rFonts w:ascii="宋体" w:hAnsi="宋体" w:hint="eastAsia"/>
        </w:rPr>
        <w:t>可以</w:t>
      </w:r>
      <w:r w:rsidR="003E3796">
        <w:rPr>
          <w:rFonts w:ascii="宋体" w:hAnsi="宋体" w:hint="eastAsia"/>
        </w:rPr>
        <w:t>简单的</w:t>
      </w:r>
      <w:r w:rsidR="004A141F">
        <w:rPr>
          <w:rFonts w:ascii="宋体" w:hAnsi="宋体" w:hint="eastAsia"/>
        </w:rPr>
        <w:t>表示</w:t>
      </w:r>
      <w:r w:rsidR="003E3796">
        <w:rPr>
          <w:rFonts w:ascii="宋体" w:hAnsi="宋体" w:hint="eastAsia"/>
        </w:rPr>
        <w:t>成</w:t>
      </w:r>
      <w:r w:rsidR="00B60200" w:rsidRPr="00FD33A4">
        <w:rPr>
          <w:rFonts w:ascii="宋体" w:hAnsi="宋体" w:hint="eastAsia"/>
        </w:rPr>
        <w:t>公式（</w:t>
      </w:r>
      <w:r w:rsidR="00B60200" w:rsidRPr="00523B11">
        <w:t>2-1</w:t>
      </w:r>
      <w:r w:rsidR="00B60200" w:rsidRPr="00FD33A4">
        <w:rPr>
          <w:rFonts w:ascii="宋体" w:hAnsi="宋体" w:hint="eastAsia"/>
        </w:rPr>
        <w:t>）：</w:t>
      </w:r>
    </w:p>
    <w:p w14:paraId="27C7F5C5" w14:textId="3841883F" w:rsidR="00AC5550" w:rsidRPr="00FD33A4" w:rsidRDefault="00E23709" w:rsidP="00730D79">
      <w:pPr>
        <w:spacing w:before="240" w:after="120" w:line="240" w:lineRule="auto"/>
        <w:ind w:firstLineChars="0" w:firstLine="0"/>
        <w:jc w:val="right"/>
        <w:textAlignment w:val="center"/>
        <w:rPr>
          <w:rFonts w:ascii="宋体" w:hAnsi="宋体"/>
        </w:rPr>
      </w:pPr>
      <m:oMath>
        <m:sSup>
          <m:sSupPr>
            <m:ctrlPr>
              <w:rPr>
                <w:rFonts w:ascii="Cambria Math" w:hAnsi="Cambria Math"/>
                <w:i/>
              </w:rPr>
            </m:ctrlPr>
          </m:sSupPr>
          <m:e>
            <m:r>
              <w:rPr>
                <w:rFonts w:ascii="Cambria Math" w:hAnsi="Cambria Math"/>
              </w:rPr>
              <m:t>W</m:t>
            </m:r>
          </m:e>
          <m:sup>
            <m:r>
              <w:rPr>
                <w:rFonts w:ascii="Cambria Math" w:hAnsi="Cambria Math"/>
              </w:rPr>
              <m:t>N</m:t>
            </m:r>
          </m:sup>
        </m:sSup>
        <m:d>
          <m:dPr>
            <m:ctrlPr>
              <w:rPr>
                <w:rFonts w:ascii="Cambria Math" w:hAnsi="Cambria Math"/>
                <w:i/>
              </w:rPr>
            </m:ctrlPr>
          </m:dPr>
          <m:e>
            <m:sSubSup>
              <m:sSubSupPr>
                <m:ctrlPr>
                  <w:rPr>
                    <w:rFonts w:ascii="Cambria Math" w:hAnsi="Cambria Math"/>
                    <w:i/>
                  </w:rPr>
                </m:ctrlPr>
              </m:sSubSupPr>
              <m:e>
                <m:r>
                  <w:rPr>
                    <w:rFonts w:ascii="Cambria Math" w:hAnsi="Cambria Math" w:hint="eastAsia"/>
                  </w:rPr>
                  <m:t>y</m:t>
                </m:r>
              </m:e>
              <m:sub>
                <m:r>
                  <w:rPr>
                    <w:rFonts w:ascii="Cambria Math" w:hAnsi="Cambria Math"/>
                  </w:rPr>
                  <m:t>1</m:t>
                </m:r>
              </m:sub>
              <m:sup>
                <m:r>
                  <w:rPr>
                    <w:rFonts w:ascii="Cambria Math" w:hAnsi="Cambria Math"/>
                  </w:rPr>
                  <m:t>N</m:t>
                </m:r>
              </m:sup>
            </m:sSubSup>
          </m:e>
          <m:e>
            <m:sSubSup>
              <m:sSubSupPr>
                <m:ctrlPr>
                  <w:rPr>
                    <w:rFonts w:ascii="Cambria Math" w:hAnsi="Cambria Math"/>
                    <w:i/>
                  </w:rPr>
                </m:ctrlPr>
              </m:sSubSupPr>
              <m:e>
                <m:r>
                  <w:rPr>
                    <w:rFonts w:ascii="Cambria Math" w:hAnsi="Cambria Math"/>
                  </w:rPr>
                  <m:t>x</m:t>
                </m:r>
              </m:e>
              <m:sub>
                <m:r>
                  <w:rPr>
                    <w:rFonts w:ascii="Cambria Math" w:hAnsi="Cambria Math"/>
                  </w:rPr>
                  <m:t>1</m:t>
                </m:r>
              </m:sub>
              <m:sup>
                <m:r>
                  <w:rPr>
                    <w:rFonts w:ascii="Cambria Math" w:hAnsi="Cambria Math"/>
                  </w:rPr>
                  <m:t>N</m:t>
                </m:r>
              </m:sup>
            </m:sSubSup>
          </m:e>
        </m:d>
        <m:r>
          <w:rPr>
            <w:rFonts w:ascii="Cambria Math" w:hAnsi="Cambria Math"/>
          </w:rPr>
          <m:t>=</m:t>
        </m:r>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W(y|x)</m:t>
            </m:r>
          </m:e>
        </m:nary>
      </m:oMath>
      <w:r w:rsidR="00AC5550" w:rsidRPr="00FD33A4">
        <w:rPr>
          <w:rFonts w:ascii="宋体" w:hAnsi="宋体" w:hint="eastAsia"/>
        </w:rPr>
        <w:t xml:space="preserve"> </w:t>
      </w:r>
      <w:r w:rsidR="00AC5550" w:rsidRPr="00FD33A4">
        <w:rPr>
          <w:rFonts w:ascii="宋体" w:hAnsi="宋体"/>
        </w:rPr>
        <w:t xml:space="preserve">    </w:t>
      </w:r>
      <w:r w:rsidR="00523B11">
        <w:rPr>
          <w:rFonts w:ascii="宋体" w:hAnsi="宋体"/>
        </w:rPr>
        <w:t xml:space="preserve">       </w:t>
      </w:r>
      <w:r w:rsidR="00AC5550" w:rsidRPr="00FD33A4">
        <w:rPr>
          <w:rFonts w:ascii="宋体" w:hAnsi="宋体"/>
        </w:rPr>
        <w:t xml:space="preserve">       (</w:t>
      </w:r>
      <w:r w:rsidR="00AC5550" w:rsidRPr="00523B11">
        <w:t>2-1</w:t>
      </w:r>
      <w:r w:rsidR="00AC5550" w:rsidRPr="00FD33A4">
        <w:rPr>
          <w:rFonts w:ascii="宋体" w:hAnsi="宋体"/>
        </w:rPr>
        <w:t>)</w:t>
      </w:r>
    </w:p>
    <w:p w14:paraId="11ACC0C6" w14:textId="40B4E63A" w:rsidR="00A1534D" w:rsidRPr="00FD33A4" w:rsidRDefault="00AC5550" w:rsidP="00EB59E8">
      <w:pPr>
        <w:spacing w:line="400" w:lineRule="atLeast"/>
        <w:ind w:firstLine="480"/>
        <w:rPr>
          <w:rFonts w:ascii="宋体" w:hAnsi="宋体"/>
        </w:rPr>
      </w:pPr>
      <w:r w:rsidRPr="00FD33A4">
        <w:rPr>
          <w:rFonts w:ascii="宋体" w:hAnsi="宋体" w:hint="eastAsia"/>
        </w:rPr>
        <w:t>对于</w:t>
      </w:r>
      <w:r w:rsidR="00722636" w:rsidRPr="00FD33A4">
        <w:rPr>
          <w:rFonts w:ascii="宋体" w:hAnsi="宋体" w:hint="eastAsia"/>
        </w:rPr>
        <w:t>信道</w:t>
      </w:r>
      <m:oMath>
        <m:r>
          <w:rPr>
            <w:rFonts w:ascii="Cambria Math" w:hAnsi="Cambria Math"/>
          </w:rPr>
          <m:t>W</m:t>
        </m:r>
      </m:oMath>
      <w:r w:rsidR="004A141F">
        <w:rPr>
          <w:rFonts w:ascii="宋体" w:hAnsi="宋体" w:hint="eastAsia"/>
        </w:rPr>
        <w:t>而言</w:t>
      </w:r>
      <w:r w:rsidRPr="00FD33A4">
        <w:rPr>
          <w:rFonts w:ascii="宋体" w:hAnsi="宋体" w:hint="eastAsia"/>
        </w:rPr>
        <w:t>，有两个信道参数</w:t>
      </w:r>
      <w:r w:rsidR="004A141F">
        <w:rPr>
          <w:rFonts w:ascii="宋体" w:hAnsi="宋体" w:hint="eastAsia"/>
        </w:rPr>
        <w:t>非常重要，分别是</w:t>
      </w:r>
      <w:r w:rsidRPr="00FD33A4">
        <w:rPr>
          <w:rFonts w:ascii="宋体" w:hAnsi="宋体" w:hint="eastAsia"/>
        </w:rPr>
        <w:t>对称容量</w:t>
      </w:r>
      <m:oMath>
        <m:r>
          <w:rPr>
            <w:rFonts w:ascii="Cambria Math" w:hAnsi="Cambria Math"/>
          </w:rPr>
          <m:t>I(W)</m:t>
        </m:r>
      </m:oMath>
      <w:r w:rsidRPr="00FD33A4">
        <w:rPr>
          <w:rFonts w:ascii="宋体" w:hAnsi="宋体" w:hint="eastAsia"/>
        </w:rPr>
        <w:t>和巴氏参数</w:t>
      </w:r>
      <m:oMath>
        <m:r>
          <w:rPr>
            <w:rFonts w:ascii="Cambria Math" w:hAnsi="Cambria Math"/>
          </w:rPr>
          <m:t>Z(W)</m:t>
        </m:r>
      </m:oMath>
      <w:r w:rsidR="00B60200" w:rsidRPr="00523B11">
        <w:rPr>
          <w:rFonts w:hint="eastAsia"/>
          <w:vertAlign w:val="superscript"/>
        </w:rPr>
        <w:t>[</w:t>
      </w:r>
      <w:r w:rsidR="00B60200" w:rsidRPr="00523B11">
        <w:rPr>
          <w:vertAlign w:val="superscript"/>
        </w:rPr>
        <w:t>13]</w:t>
      </w:r>
      <w:r w:rsidR="00B60200" w:rsidRPr="00FD33A4">
        <w:rPr>
          <w:rFonts w:ascii="宋体" w:hAnsi="宋体" w:hint="eastAsia"/>
        </w:rPr>
        <w:t>。计算公式如（</w:t>
      </w:r>
      <w:r w:rsidR="00B60200" w:rsidRPr="00523B11">
        <w:rPr>
          <w:rFonts w:hint="eastAsia"/>
        </w:rPr>
        <w:t>2</w:t>
      </w:r>
      <w:r w:rsidR="00B60200" w:rsidRPr="00523B11">
        <w:t>-2</w:t>
      </w:r>
      <w:r w:rsidR="00B60200" w:rsidRPr="00FD33A4">
        <w:rPr>
          <w:rFonts w:ascii="宋体" w:hAnsi="宋体" w:hint="eastAsia"/>
        </w:rPr>
        <w:t>）和（</w:t>
      </w:r>
      <w:r w:rsidR="00B60200" w:rsidRPr="00523B11">
        <w:rPr>
          <w:rFonts w:hint="eastAsia"/>
        </w:rPr>
        <w:t>2</w:t>
      </w:r>
      <w:r w:rsidR="00B60200" w:rsidRPr="00523B11">
        <w:t>-3</w:t>
      </w:r>
      <w:r w:rsidR="00B60200" w:rsidRPr="00FD33A4">
        <w:rPr>
          <w:rFonts w:ascii="宋体" w:hAnsi="宋体" w:hint="eastAsia"/>
        </w:rPr>
        <w:t>）：</w:t>
      </w:r>
    </w:p>
    <w:p w14:paraId="472318BB" w14:textId="1E8E70FC" w:rsidR="00AC5550" w:rsidRPr="00730D79" w:rsidRDefault="00AC5550" w:rsidP="00730D79">
      <w:pPr>
        <w:spacing w:before="240" w:after="120" w:line="240" w:lineRule="auto"/>
        <w:ind w:firstLineChars="0" w:firstLine="0"/>
        <w:jc w:val="right"/>
        <w:textAlignment w:val="center"/>
        <w:rPr>
          <w:rFonts w:ascii="Cambria Math" w:hAnsi="Cambria Math"/>
          <w:i/>
        </w:rPr>
      </w:pPr>
      <m:oMath>
        <m:r>
          <w:rPr>
            <w:rFonts w:ascii="Cambria Math" w:hAnsi="Cambria Math"/>
          </w:rPr>
          <m:t>I(W)≜</m:t>
        </m:r>
        <m:nary>
          <m:naryPr>
            <m:chr m:val="∑"/>
            <m:limLoc m:val="undOvr"/>
            <m:supHide m:val="1"/>
            <m:ctrlPr>
              <w:rPr>
                <w:rFonts w:ascii="Cambria Math" w:hAnsi="Cambria Math"/>
                <w:i/>
              </w:rPr>
            </m:ctrlPr>
          </m:naryPr>
          <m:sub>
            <m:r>
              <w:rPr>
                <w:rFonts w:ascii="Cambria Math" w:hAnsi="Cambria Math" w:hint="eastAsia"/>
              </w:rPr>
              <m:t>y</m:t>
            </m:r>
            <m:r>
              <w:rPr>
                <w:rFonts w:ascii="Cambria Math" w:hAnsi="Cambria Math"/>
              </w:rPr>
              <m:t>∈Y</m:t>
            </m:r>
          </m:sub>
          <m:sup/>
          <m:e>
            <m:nary>
              <m:naryPr>
                <m:chr m:val="∑"/>
                <m:limLoc m:val="undOvr"/>
                <m:supHide m:val="1"/>
                <m:ctrlPr>
                  <w:rPr>
                    <w:rFonts w:ascii="Cambria Math" w:hAnsi="Cambria Math"/>
                    <w:i/>
                  </w:rPr>
                </m:ctrlPr>
              </m:naryPr>
              <m:sub>
                <m:r>
                  <w:rPr>
                    <w:rFonts w:ascii="Cambria Math" w:hAnsi="Cambria Math"/>
                  </w:rPr>
                  <m:t>x∈X</m:t>
                </m:r>
              </m:sub>
              <m:sup/>
              <m:e>
                <m:f>
                  <m:fPr>
                    <m:ctrlPr>
                      <w:rPr>
                        <w:rFonts w:ascii="Cambria Math" w:hAnsi="Cambria Math"/>
                        <w:i/>
                      </w:rPr>
                    </m:ctrlPr>
                  </m:fPr>
                  <m:num>
                    <m:r>
                      <w:rPr>
                        <w:rFonts w:ascii="Cambria Math" w:hAnsi="Cambria Math"/>
                      </w:rPr>
                      <m:t>1</m:t>
                    </m:r>
                  </m:num>
                  <m:den>
                    <m:r>
                      <w:rPr>
                        <w:rFonts w:ascii="Cambria Math" w:hAnsi="Cambria Math"/>
                      </w:rPr>
                      <m:t>2</m:t>
                    </m:r>
                  </m:den>
                </m:f>
              </m:e>
            </m:nary>
          </m:e>
        </m:nary>
        <m:r>
          <w:rPr>
            <w:rFonts w:ascii="Cambria Math" w:hAnsi="Cambria Math"/>
          </w:rPr>
          <m:t>W(y|x)</m:t>
        </m:r>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W(y|x)</m:t>
                </m:r>
              </m:num>
              <m:den>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W</m:t>
                </m:r>
                <m:d>
                  <m:dPr>
                    <m:ctrlPr>
                      <w:rPr>
                        <w:rFonts w:ascii="Cambria Math" w:hAnsi="Cambria Math"/>
                        <w:i/>
                      </w:rPr>
                    </m:ctrlPr>
                  </m:dPr>
                  <m:e>
                    <m:r>
                      <w:rPr>
                        <w:rFonts w:ascii="Cambria Math" w:hAnsi="Cambria Math"/>
                      </w:rPr>
                      <m:t>y</m:t>
                    </m:r>
                  </m:e>
                  <m:e>
                    <m:r>
                      <w:rPr>
                        <w:rFonts w:ascii="Cambria Math" w:hAnsi="Cambria Math"/>
                      </w:rPr>
                      <m:t>0</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W</m:t>
                </m:r>
                <m:d>
                  <m:dPr>
                    <m:ctrlPr>
                      <w:rPr>
                        <w:rFonts w:ascii="Cambria Math" w:hAnsi="Cambria Math"/>
                        <w:i/>
                      </w:rPr>
                    </m:ctrlPr>
                  </m:dPr>
                  <m:e>
                    <m:r>
                      <w:rPr>
                        <w:rFonts w:ascii="Cambria Math" w:hAnsi="Cambria Math"/>
                      </w:rPr>
                      <m:t>y</m:t>
                    </m:r>
                  </m:e>
                  <m:e>
                    <m:r>
                      <w:rPr>
                        <w:rFonts w:ascii="Cambria Math" w:hAnsi="Cambria Math"/>
                      </w:rPr>
                      <m:t>1</m:t>
                    </m:r>
                  </m:e>
                </m:d>
              </m:den>
            </m:f>
          </m:e>
        </m:func>
      </m:oMath>
      <w:r w:rsidR="00EE1F6D" w:rsidRPr="00730D79">
        <w:rPr>
          <w:rFonts w:ascii="Cambria Math" w:hAnsi="Cambria Math" w:hint="eastAsia"/>
          <w:i/>
        </w:rPr>
        <w:t xml:space="preserve"> </w:t>
      </w:r>
      <w:r w:rsidR="00EE1F6D" w:rsidRPr="00730D79">
        <w:rPr>
          <w:rFonts w:ascii="Cambria Math" w:hAnsi="Cambria Math"/>
          <w:i/>
        </w:rPr>
        <w:t xml:space="preserve">     </w:t>
      </w:r>
      <w:r w:rsidR="00B60200" w:rsidRPr="00730D79">
        <w:rPr>
          <w:rFonts w:ascii="Cambria Math" w:hAnsi="Cambria Math"/>
          <w:i/>
        </w:rPr>
        <w:t xml:space="preserve">     </w:t>
      </w:r>
      <w:r w:rsidR="00EE1F6D" w:rsidRPr="00730D79">
        <w:rPr>
          <w:iCs/>
        </w:rPr>
        <w:t>(2-2)</w:t>
      </w:r>
    </w:p>
    <w:p w14:paraId="033316B7" w14:textId="5025433A" w:rsidR="00EE1F6D" w:rsidRPr="00730D79" w:rsidRDefault="00EE1F6D" w:rsidP="003B3219">
      <w:pPr>
        <w:spacing w:before="240" w:after="120" w:line="240" w:lineRule="auto"/>
        <w:ind w:firstLineChars="0" w:firstLine="0"/>
        <w:jc w:val="right"/>
        <w:textAlignment w:val="center"/>
        <w:rPr>
          <w:rFonts w:ascii="Cambria Math" w:hAnsi="Cambria Math"/>
          <w:i/>
        </w:rPr>
      </w:pPr>
      <m:oMath>
        <m:r>
          <w:rPr>
            <w:rFonts w:ascii="Cambria Math" w:hAnsi="Cambria Math"/>
          </w:rPr>
          <m:t>Z(W)≜</m:t>
        </m:r>
        <m:nary>
          <m:naryPr>
            <m:chr m:val="∑"/>
            <m:limLoc m:val="undOvr"/>
            <m:supHide m:val="1"/>
            <m:ctrlPr>
              <w:rPr>
                <w:rFonts w:ascii="Cambria Math" w:hAnsi="Cambria Math"/>
                <w:i/>
              </w:rPr>
            </m:ctrlPr>
          </m:naryPr>
          <m:sub>
            <m:r>
              <w:rPr>
                <w:rFonts w:ascii="Cambria Math" w:hAnsi="Cambria Math" w:hint="eastAsia"/>
              </w:rPr>
              <m:t>y</m:t>
            </m:r>
            <m:r>
              <w:rPr>
                <w:rFonts w:ascii="Cambria Math" w:hAnsi="Cambria Math"/>
              </w:rPr>
              <m:t>∈Y</m:t>
            </m:r>
          </m:sub>
          <m:sup/>
          <m:e>
            <m:rad>
              <m:radPr>
                <m:degHide m:val="1"/>
                <m:ctrlPr>
                  <w:rPr>
                    <w:rFonts w:ascii="Cambria Math" w:hAnsi="Cambria Math"/>
                    <w:i/>
                  </w:rPr>
                </m:ctrlPr>
              </m:radPr>
              <m:deg/>
              <m:e>
                <m:r>
                  <w:rPr>
                    <w:rFonts w:ascii="Cambria Math" w:hAnsi="Cambria Math"/>
                  </w:rPr>
                  <m:t>W(y|0)W(y|1)</m:t>
                </m:r>
              </m:e>
            </m:rad>
          </m:e>
        </m:nary>
      </m:oMath>
      <w:r w:rsidRPr="00730D79">
        <w:rPr>
          <w:rFonts w:ascii="Cambria Math" w:hAnsi="Cambria Math" w:hint="eastAsia"/>
          <w:i/>
        </w:rPr>
        <w:t xml:space="preserve"> </w:t>
      </w:r>
      <w:r w:rsidRPr="00730D79">
        <w:rPr>
          <w:rFonts w:ascii="Cambria Math" w:hAnsi="Cambria Math"/>
          <w:i/>
        </w:rPr>
        <w:t xml:space="preserve">       </w:t>
      </w:r>
      <w:r w:rsidR="003B3219">
        <w:rPr>
          <w:rFonts w:ascii="Cambria Math" w:hAnsi="Cambria Math"/>
          <w:i/>
        </w:rPr>
        <w:t xml:space="preserve"> </w:t>
      </w:r>
      <w:r w:rsidRPr="00730D79">
        <w:rPr>
          <w:rFonts w:ascii="Cambria Math" w:hAnsi="Cambria Math"/>
          <w:i/>
        </w:rPr>
        <w:t xml:space="preserve">         </w:t>
      </w:r>
      <w:r w:rsidRPr="00730D79">
        <w:rPr>
          <w:iCs/>
        </w:rPr>
        <w:t>(2-3)</w:t>
      </w:r>
    </w:p>
    <w:p w14:paraId="6E77662A" w14:textId="23F98590" w:rsidR="00AC5550" w:rsidRPr="00FD33A4" w:rsidRDefault="00B60200" w:rsidP="00FD33A4">
      <w:pPr>
        <w:spacing w:line="400" w:lineRule="atLeast"/>
        <w:ind w:firstLine="480"/>
        <w:rPr>
          <w:rFonts w:ascii="宋体" w:hAnsi="宋体"/>
        </w:rPr>
      </w:pPr>
      <w:r w:rsidRPr="00FD33A4">
        <w:rPr>
          <w:rFonts w:ascii="宋体" w:hAnsi="宋体" w:hint="eastAsia"/>
        </w:rPr>
        <w:t>其</w:t>
      </w:r>
      <w:r w:rsidR="00E6558C">
        <w:rPr>
          <w:rFonts w:ascii="宋体" w:hAnsi="宋体" w:hint="eastAsia"/>
        </w:rPr>
        <w:t>中</w:t>
      </w:r>
      <w:r w:rsidR="00E80281">
        <w:rPr>
          <w:rFonts w:ascii="宋体" w:hAnsi="宋体" w:hint="eastAsia"/>
        </w:rPr>
        <w:t>对称容量</w:t>
      </w:r>
      <m:oMath>
        <m:r>
          <w:rPr>
            <w:rFonts w:ascii="Cambria Math" w:hAnsi="Cambria Math"/>
          </w:rPr>
          <m:t>I(W)</m:t>
        </m:r>
      </m:oMath>
      <w:r w:rsidR="00E80281">
        <w:rPr>
          <w:rFonts w:ascii="宋体" w:hAnsi="宋体" w:hint="eastAsia"/>
        </w:rPr>
        <w:t>的物理意义</w:t>
      </w:r>
      <w:r w:rsidRPr="00FD33A4">
        <w:rPr>
          <w:rFonts w:ascii="宋体" w:hAnsi="宋体" w:hint="eastAsia"/>
        </w:rPr>
        <w:t>是</w:t>
      </w:r>
      <w:r w:rsidR="00E80281">
        <w:rPr>
          <w:rFonts w:ascii="宋体" w:hAnsi="宋体" w:hint="eastAsia"/>
        </w:rPr>
        <w:t>指</w:t>
      </w:r>
      <w:r w:rsidRPr="00FD33A4">
        <w:rPr>
          <w:rFonts w:ascii="宋体" w:hAnsi="宋体" w:hint="eastAsia"/>
        </w:rPr>
        <w:t>信道</w:t>
      </w:r>
      <m:oMath>
        <m:r>
          <w:rPr>
            <w:rFonts w:ascii="Cambria Math" w:hAnsi="Cambria Math"/>
          </w:rPr>
          <m:t>W</m:t>
        </m:r>
      </m:oMath>
      <w:r w:rsidRPr="00FD33A4">
        <w:rPr>
          <w:rFonts w:ascii="宋体" w:hAnsi="宋体" w:hint="eastAsia"/>
        </w:rPr>
        <w:t>在</w:t>
      </w:r>
      <w:proofErr w:type="gramStart"/>
      <w:r w:rsidR="003E3796">
        <w:rPr>
          <w:rFonts w:ascii="宋体" w:hAnsi="宋体" w:hint="eastAsia"/>
        </w:rPr>
        <w:t>一个</w:t>
      </w:r>
      <w:r w:rsidRPr="00FD33A4">
        <w:rPr>
          <w:rFonts w:ascii="宋体" w:hAnsi="宋体" w:hint="eastAsia"/>
        </w:rPr>
        <w:t>等概</w:t>
      </w:r>
      <w:r w:rsidR="003E3796">
        <w:rPr>
          <w:rFonts w:ascii="宋体" w:hAnsi="宋体" w:hint="eastAsia"/>
        </w:rPr>
        <w:t>的</w:t>
      </w:r>
      <w:proofErr w:type="gramEnd"/>
      <w:r w:rsidRPr="00FD33A4">
        <w:rPr>
          <w:rFonts w:ascii="宋体" w:hAnsi="宋体" w:hint="eastAsia"/>
        </w:rPr>
        <w:t>输入</w:t>
      </w:r>
      <w:r w:rsidR="00E80281">
        <w:rPr>
          <w:rFonts w:ascii="宋体" w:hAnsi="宋体" w:hint="eastAsia"/>
        </w:rPr>
        <w:t>情况</w:t>
      </w:r>
      <w:r w:rsidRPr="00FD33A4">
        <w:rPr>
          <w:rFonts w:ascii="宋体" w:hAnsi="宋体" w:hint="eastAsia"/>
        </w:rPr>
        <w:t>下可靠传输时的最</w:t>
      </w:r>
      <w:r w:rsidR="003E3796">
        <w:rPr>
          <w:rFonts w:ascii="宋体" w:hAnsi="宋体" w:hint="eastAsia"/>
        </w:rPr>
        <w:t>大</w:t>
      </w:r>
      <w:r w:rsidRPr="00FD33A4">
        <w:rPr>
          <w:rFonts w:ascii="宋体" w:hAnsi="宋体" w:hint="eastAsia"/>
        </w:rPr>
        <w:t>速率，</w:t>
      </w:r>
      <w:r w:rsidR="003E3796">
        <w:rPr>
          <w:rFonts w:ascii="宋体" w:hAnsi="宋体" w:hint="eastAsia"/>
        </w:rPr>
        <w:t>可以用来对</w:t>
      </w:r>
      <w:r w:rsidR="00EE1F6D" w:rsidRPr="00FD33A4">
        <w:rPr>
          <w:rFonts w:ascii="宋体" w:hAnsi="宋体" w:hint="eastAsia"/>
        </w:rPr>
        <w:t>信道速率</w:t>
      </w:r>
      <w:r w:rsidR="003E3796">
        <w:rPr>
          <w:rFonts w:ascii="宋体" w:hAnsi="宋体" w:hint="eastAsia"/>
        </w:rPr>
        <w:t>进行</w:t>
      </w:r>
      <w:r w:rsidR="00EE1F6D" w:rsidRPr="00FD33A4">
        <w:rPr>
          <w:rFonts w:ascii="宋体" w:hAnsi="宋体" w:hint="eastAsia"/>
        </w:rPr>
        <w:t>度量</w:t>
      </w:r>
      <w:r w:rsidRPr="00FD33A4">
        <w:rPr>
          <w:rFonts w:ascii="宋体" w:hAnsi="宋体" w:hint="eastAsia"/>
        </w:rPr>
        <w:t>；而</w:t>
      </w:r>
      <m:oMath>
        <m:r>
          <w:rPr>
            <w:rFonts w:ascii="Cambria Math" w:hAnsi="Cambria Math"/>
          </w:rPr>
          <m:t>Z(W)</m:t>
        </m:r>
      </m:oMath>
      <w:r w:rsidR="00E80281">
        <w:rPr>
          <w:rFonts w:ascii="宋体" w:hAnsi="宋体" w:hint="eastAsia"/>
        </w:rPr>
        <w:t>的物理意义</w:t>
      </w:r>
      <w:r w:rsidRPr="00FD33A4">
        <w:rPr>
          <w:rFonts w:ascii="宋体" w:hAnsi="宋体" w:hint="eastAsia"/>
        </w:rPr>
        <w:t>是信道</w:t>
      </w:r>
      <m:oMath>
        <m:r>
          <w:rPr>
            <w:rFonts w:ascii="Cambria Math" w:hAnsi="Cambria Math"/>
          </w:rPr>
          <m:t>W</m:t>
        </m:r>
      </m:oMath>
      <w:r w:rsidRPr="00FD33A4">
        <w:rPr>
          <w:rFonts w:ascii="宋体" w:hAnsi="宋体" w:hint="eastAsia"/>
        </w:rPr>
        <w:t>只传输</w:t>
      </w:r>
      <w:r w:rsidRPr="00523B11">
        <w:rPr>
          <w:rFonts w:hint="eastAsia"/>
        </w:rPr>
        <w:t>0</w:t>
      </w:r>
      <w:r w:rsidRPr="00FD33A4">
        <w:rPr>
          <w:rFonts w:ascii="宋体" w:hAnsi="宋体" w:hint="eastAsia"/>
        </w:rPr>
        <w:t>或</w:t>
      </w:r>
      <w:r w:rsidRPr="00523B11">
        <w:rPr>
          <w:rFonts w:hint="eastAsia"/>
        </w:rPr>
        <w:t>1</w:t>
      </w:r>
      <w:r w:rsidR="00E80281">
        <w:rPr>
          <w:rFonts w:ascii="宋体" w:hAnsi="宋体" w:hint="eastAsia"/>
        </w:rPr>
        <w:t>时</w:t>
      </w:r>
      <w:r w:rsidRPr="00FD33A4">
        <w:rPr>
          <w:rFonts w:ascii="宋体" w:hAnsi="宋体" w:hint="eastAsia"/>
        </w:rPr>
        <w:t>的最大似然判决错误概率的上限，</w:t>
      </w:r>
      <w:r w:rsidR="00E80281">
        <w:rPr>
          <w:rFonts w:ascii="宋体" w:hAnsi="宋体" w:hint="eastAsia"/>
        </w:rPr>
        <w:t>由此看出，</w:t>
      </w:r>
      <m:oMath>
        <m:r>
          <w:rPr>
            <w:rFonts w:ascii="Cambria Math" w:hAnsi="Cambria Math"/>
          </w:rPr>
          <m:t>Z(W)</m:t>
        </m:r>
      </m:oMath>
      <w:r w:rsidR="00EE1F6D" w:rsidRPr="00FD33A4">
        <w:rPr>
          <w:rFonts w:ascii="宋体" w:hAnsi="宋体" w:hint="eastAsia"/>
        </w:rPr>
        <w:t>是</w:t>
      </w:r>
      <w:r w:rsidR="003E3796">
        <w:rPr>
          <w:rFonts w:ascii="宋体" w:hAnsi="宋体" w:hint="eastAsia"/>
        </w:rPr>
        <w:t>可以</w:t>
      </w:r>
      <w:r w:rsidR="00E80281">
        <w:rPr>
          <w:rFonts w:ascii="宋体" w:hAnsi="宋体" w:hint="eastAsia"/>
        </w:rPr>
        <w:t>用来度量</w:t>
      </w:r>
      <w:r w:rsidR="00EE1F6D" w:rsidRPr="00FD33A4">
        <w:rPr>
          <w:rFonts w:ascii="宋体" w:hAnsi="宋体" w:hint="eastAsia"/>
        </w:rPr>
        <w:t>信道</w:t>
      </w:r>
      <w:r w:rsidR="003E3796">
        <w:rPr>
          <w:rFonts w:ascii="宋体" w:hAnsi="宋体" w:hint="eastAsia"/>
        </w:rPr>
        <w:t>的传输</w:t>
      </w:r>
      <w:r w:rsidR="00EE1F6D" w:rsidRPr="00FD33A4">
        <w:rPr>
          <w:rFonts w:ascii="宋体" w:hAnsi="宋体" w:hint="eastAsia"/>
        </w:rPr>
        <w:t>可靠性的</w:t>
      </w:r>
      <w:r w:rsidRPr="00FD33A4">
        <w:rPr>
          <w:rFonts w:ascii="宋体" w:hAnsi="宋体" w:hint="eastAsia"/>
        </w:rPr>
        <w:t>。</w:t>
      </w:r>
      <w:r w:rsidR="00EE1F6D" w:rsidRPr="00FD33A4">
        <w:rPr>
          <w:rFonts w:ascii="宋体" w:hAnsi="宋体" w:hint="eastAsia"/>
        </w:rPr>
        <w:t>关于巴氏参数还会在</w:t>
      </w:r>
      <w:r w:rsidRPr="00FD33A4">
        <w:rPr>
          <w:rFonts w:ascii="宋体" w:hAnsi="宋体" w:hint="eastAsia"/>
        </w:rPr>
        <w:t>第五章</w:t>
      </w:r>
      <w:r w:rsidR="00EE1F6D" w:rsidRPr="00FD33A4">
        <w:rPr>
          <w:rFonts w:ascii="宋体" w:hAnsi="宋体" w:hint="eastAsia"/>
        </w:rPr>
        <w:t>进行详细介绍。</w:t>
      </w:r>
    </w:p>
    <w:p w14:paraId="5A19FBCB" w14:textId="41FD0529" w:rsidR="0086183B" w:rsidRPr="00FD33A4" w:rsidRDefault="00B60200" w:rsidP="00FD33A4">
      <w:pPr>
        <w:spacing w:line="400" w:lineRule="atLeast"/>
        <w:ind w:firstLine="480"/>
        <w:rPr>
          <w:rFonts w:ascii="宋体" w:hAnsi="宋体"/>
          <w:color w:val="FF0000"/>
        </w:rPr>
      </w:pPr>
      <w:r w:rsidRPr="00FD33A4">
        <w:rPr>
          <w:rFonts w:ascii="宋体" w:hAnsi="宋体" w:hint="eastAsia"/>
        </w:rPr>
        <w:t>极化码</w:t>
      </w:r>
      <w:r w:rsidR="00E80281">
        <w:rPr>
          <w:rFonts w:ascii="宋体" w:hAnsi="宋体" w:hint="eastAsia"/>
        </w:rPr>
        <w:t>的基本原理是信道极化定理</w:t>
      </w:r>
      <w:r w:rsidRPr="00FD33A4">
        <w:rPr>
          <w:rFonts w:ascii="宋体" w:hAnsi="宋体" w:hint="eastAsia"/>
        </w:rPr>
        <w:t>。</w:t>
      </w:r>
      <w:r w:rsidR="00E80281">
        <w:rPr>
          <w:rFonts w:hint="eastAsia"/>
        </w:rPr>
        <w:t>而</w:t>
      </w:r>
      <w:r w:rsidR="00E80281" w:rsidRPr="00A87887">
        <w:rPr>
          <w:rFonts w:hint="eastAsia"/>
        </w:rPr>
        <w:t>信道极化</w:t>
      </w:r>
      <w:r w:rsidR="00E80281">
        <w:rPr>
          <w:rFonts w:hint="eastAsia"/>
        </w:rPr>
        <w:t>主要由两个阶段构成</w:t>
      </w:r>
      <w:r w:rsidR="00E80281" w:rsidRPr="00A87887">
        <w:rPr>
          <w:rFonts w:hint="eastAsia"/>
        </w:rPr>
        <w:t>，</w:t>
      </w:r>
      <w:r w:rsidR="00E80281">
        <w:rPr>
          <w:rFonts w:hint="eastAsia"/>
        </w:rPr>
        <w:t>其一是</w:t>
      </w:r>
      <w:r w:rsidR="00E80281" w:rsidRPr="00A87887">
        <w:rPr>
          <w:rFonts w:hint="eastAsia"/>
        </w:rPr>
        <w:t>信道联合</w:t>
      </w:r>
      <w:r w:rsidR="00E80281">
        <w:rPr>
          <w:rFonts w:hint="eastAsia"/>
        </w:rPr>
        <w:t>，其二是</w:t>
      </w:r>
      <w:r w:rsidR="00E80281" w:rsidRPr="00A87887">
        <w:rPr>
          <w:rFonts w:hint="eastAsia"/>
        </w:rPr>
        <w:t>信道分裂</w:t>
      </w:r>
      <w:r w:rsidR="00EE1F6D" w:rsidRPr="00FD33A4">
        <w:rPr>
          <w:rFonts w:ascii="宋体" w:hAnsi="宋体" w:hint="eastAsia"/>
        </w:rPr>
        <w:t>。</w:t>
      </w:r>
      <w:r w:rsidR="003E3796">
        <w:rPr>
          <w:rFonts w:ascii="宋体" w:hAnsi="宋体" w:hint="eastAsia"/>
        </w:rPr>
        <w:t>当</w:t>
      </w:r>
      <w:r w:rsidR="0086183B" w:rsidRPr="00FD33A4">
        <w:rPr>
          <w:rFonts w:ascii="宋体" w:hAnsi="宋体" w:hint="eastAsia"/>
        </w:rPr>
        <w:t>信道极化之后，总信道</w:t>
      </w:r>
      <w:r w:rsidR="003E3796">
        <w:rPr>
          <w:rFonts w:ascii="宋体" w:hAnsi="宋体" w:hint="eastAsia"/>
        </w:rPr>
        <w:t>的</w:t>
      </w:r>
      <w:r w:rsidR="0086183B" w:rsidRPr="00FD33A4">
        <w:rPr>
          <w:rFonts w:ascii="宋体" w:hAnsi="宋体" w:hint="eastAsia"/>
        </w:rPr>
        <w:t>容量</w:t>
      </w:r>
      <w:r w:rsidR="003E3796">
        <w:rPr>
          <w:rFonts w:ascii="宋体" w:hAnsi="宋体" w:hint="eastAsia"/>
        </w:rPr>
        <w:t>仍然</w:t>
      </w:r>
      <w:r w:rsidRPr="00FD33A4">
        <w:rPr>
          <w:rFonts w:ascii="宋体" w:hAnsi="宋体" w:hint="eastAsia"/>
        </w:rPr>
        <w:t>保持</w:t>
      </w:r>
      <w:r w:rsidR="0086183B" w:rsidRPr="00FD33A4">
        <w:rPr>
          <w:rFonts w:ascii="宋体" w:hAnsi="宋体" w:hint="eastAsia"/>
        </w:rPr>
        <w:t>不变，</w:t>
      </w:r>
      <w:r w:rsidR="00E80281">
        <w:rPr>
          <w:rFonts w:ascii="宋体" w:hAnsi="宋体" w:hint="eastAsia"/>
        </w:rPr>
        <w:t>但</w:t>
      </w:r>
      <w:r w:rsidR="0086183B" w:rsidRPr="00FD33A4">
        <w:rPr>
          <w:rFonts w:ascii="宋体" w:hAnsi="宋体" w:hint="eastAsia"/>
        </w:rPr>
        <w:t>各虚拟信道的信道容量</w:t>
      </w:r>
      <w:r w:rsidR="00E80281">
        <w:rPr>
          <w:rFonts w:ascii="宋体" w:hAnsi="宋体" w:hint="eastAsia"/>
        </w:rPr>
        <w:t>发生了</w:t>
      </w:r>
      <w:r w:rsidR="0086183B" w:rsidRPr="00FD33A4">
        <w:rPr>
          <w:rFonts w:ascii="宋体" w:hAnsi="宋体" w:hint="eastAsia"/>
        </w:rPr>
        <w:t>变化，</w:t>
      </w:r>
      <w:r w:rsidR="00E80281">
        <w:rPr>
          <w:rFonts w:ascii="宋体" w:hAnsi="宋体" w:hint="eastAsia"/>
        </w:rPr>
        <w:t>有</w:t>
      </w:r>
      <w:r w:rsidR="0086183B" w:rsidRPr="00FD33A4">
        <w:rPr>
          <w:rFonts w:ascii="宋体" w:hAnsi="宋体" w:hint="eastAsia"/>
        </w:rPr>
        <w:t>一部分信道</w:t>
      </w:r>
      <w:r w:rsidRPr="00FD33A4">
        <w:rPr>
          <w:rFonts w:ascii="宋体" w:hAnsi="宋体" w:hint="eastAsia"/>
        </w:rPr>
        <w:t>的</w:t>
      </w:r>
      <w:r w:rsidR="0086183B" w:rsidRPr="00FD33A4">
        <w:rPr>
          <w:rFonts w:ascii="宋体" w:hAnsi="宋体" w:hint="eastAsia"/>
        </w:rPr>
        <w:t>信道容量</w:t>
      </w:r>
      <w:r w:rsidR="003E3796">
        <w:rPr>
          <w:rFonts w:ascii="宋体" w:hAnsi="宋体" w:hint="eastAsia"/>
        </w:rPr>
        <w:t>会随之</w:t>
      </w:r>
      <w:r w:rsidR="0086183B" w:rsidRPr="00FD33A4">
        <w:rPr>
          <w:rFonts w:ascii="宋体" w:hAnsi="宋体" w:hint="eastAsia"/>
        </w:rPr>
        <w:t>增加，成为</w:t>
      </w:r>
      <w:r w:rsidRPr="00FD33A4">
        <w:rPr>
          <w:rFonts w:ascii="宋体" w:hAnsi="宋体" w:hint="eastAsia"/>
        </w:rPr>
        <w:t>更</w:t>
      </w:r>
      <w:r w:rsidR="0086183B" w:rsidRPr="00FD33A4">
        <w:rPr>
          <w:rFonts w:ascii="宋体" w:hAnsi="宋体" w:hint="eastAsia"/>
        </w:rPr>
        <w:t>可靠</w:t>
      </w:r>
      <w:r w:rsidRPr="00FD33A4">
        <w:rPr>
          <w:rFonts w:ascii="宋体" w:hAnsi="宋体" w:hint="eastAsia"/>
        </w:rPr>
        <w:t>的</w:t>
      </w:r>
      <w:r w:rsidR="0086183B" w:rsidRPr="00FD33A4">
        <w:rPr>
          <w:rFonts w:ascii="宋体" w:hAnsi="宋体" w:hint="eastAsia"/>
        </w:rPr>
        <w:t>信道；</w:t>
      </w:r>
      <w:r w:rsidRPr="00FD33A4">
        <w:rPr>
          <w:rFonts w:ascii="宋体" w:hAnsi="宋体" w:hint="eastAsia"/>
        </w:rPr>
        <w:t>而</w:t>
      </w:r>
      <w:r w:rsidR="0086183B" w:rsidRPr="00FD33A4">
        <w:rPr>
          <w:rFonts w:ascii="宋体" w:hAnsi="宋体" w:hint="eastAsia"/>
        </w:rPr>
        <w:t>另一部分信道</w:t>
      </w:r>
      <w:r w:rsidRPr="00FD33A4">
        <w:rPr>
          <w:rFonts w:ascii="宋体" w:hAnsi="宋体" w:hint="eastAsia"/>
        </w:rPr>
        <w:t>的</w:t>
      </w:r>
      <w:r w:rsidR="0086183B" w:rsidRPr="00FD33A4">
        <w:rPr>
          <w:rFonts w:ascii="宋体" w:hAnsi="宋体" w:hint="eastAsia"/>
        </w:rPr>
        <w:t>信道容量</w:t>
      </w:r>
      <w:r w:rsidR="003E3796">
        <w:rPr>
          <w:rFonts w:ascii="宋体" w:hAnsi="宋体" w:hint="eastAsia"/>
        </w:rPr>
        <w:t>会随之</w:t>
      </w:r>
      <w:r w:rsidR="0086183B" w:rsidRPr="00FD33A4">
        <w:rPr>
          <w:rFonts w:ascii="宋体" w:hAnsi="宋体" w:hint="eastAsia"/>
        </w:rPr>
        <w:t>减少，成为不可靠</w:t>
      </w:r>
      <w:r w:rsidR="003E3796">
        <w:rPr>
          <w:rFonts w:ascii="宋体" w:hAnsi="宋体" w:hint="eastAsia"/>
        </w:rPr>
        <w:t>的</w:t>
      </w:r>
      <w:r w:rsidR="0086183B" w:rsidRPr="00FD33A4">
        <w:rPr>
          <w:rFonts w:ascii="宋体" w:hAnsi="宋体" w:hint="eastAsia"/>
        </w:rPr>
        <w:t>信道。</w:t>
      </w:r>
      <w:r w:rsidR="00E80281">
        <w:rPr>
          <w:rFonts w:ascii="宋体" w:hAnsi="宋体" w:hint="eastAsia"/>
        </w:rPr>
        <w:t>这种极化现象随码长增加而变得更加地明显</w:t>
      </w:r>
      <w:r w:rsidR="00AC19B2" w:rsidRPr="00FD33A4">
        <w:rPr>
          <w:rFonts w:ascii="宋体" w:hAnsi="宋体" w:hint="eastAsia"/>
          <w:color w:val="000000" w:themeColor="text1"/>
        </w:rPr>
        <w:t>。码长趋于无限时，可靠信道的信道容量将趋近于</w:t>
      </w:r>
      <w:r w:rsidR="00E80281">
        <w:rPr>
          <w:rFonts w:ascii="宋体" w:hAnsi="宋体" w:hint="eastAsia"/>
          <w:color w:val="000000" w:themeColor="text1"/>
        </w:rPr>
        <w:t>容量上限</w:t>
      </w:r>
      <w:r w:rsidR="00AC19B2" w:rsidRPr="00523B11">
        <w:rPr>
          <w:rFonts w:hint="eastAsia"/>
        </w:rPr>
        <w:t>1</w:t>
      </w:r>
      <w:r w:rsidR="00AC19B2" w:rsidRPr="00FD33A4">
        <w:rPr>
          <w:rFonts w:ascii="宋体" w:hAnsi="宋体" w:hint="eastAsia"/>
          <w:color w:val="000000" w:themeColor="text1"/>
        </w:rPr>
        <w:t>，成为无噪声的完美信道，而不可靠信道的信道容量将趋近</w:t>
      </w:r>
      <w:r w:rsidR="00E80281">
        <w:rPr>
          <w:rFonts w:ascii="宋体" w:hAnsi="宋体" w:hint="eastAsia"/>
          <w:color w:val="000000" w:themeColor="text1"/>
        </w:rPr>
        <w:t>容量下限</w:t>
      </w:r>
      <w:r w:rsidR="00AC19B2" w:rsidRPr="00523B11">
        <w:rPr>
          <w:rFonts w:hint="eastAsia"/>
        </w:rPr>
        <w:t>0</w:t>
      </w:r>
      <w:r w:rsidR="00AC19B2" w:rsidRPr="00FD33A4">
        <w:rPr>
          <w:rFonts w:ascii="宋体" w:hAnsi="宋体" w:hint="eastAsia"/>
          <w:color w:val="000000" w:themeColor="text1"/>
        </w:rPr>
        <w:t>，成为纯噪声信道。</w:t>
      </w:r>
    </w:p>
    <w:p w14:paraId="69FAE20E" w14:textId="384C15EA" w:rsidR="009C3FB4" w:rsidRPr="00AB50B3" w:rsidRDefault="00AC19B2" w:rsidP="00EB3EC4">
      <w:pPr>
        <w:pStyle w:val="32"/>
      </w:pPr>
      <w:bookmarkStart w:id="18" w:name="_Toc72160736"/>
      <w:r w:rsidRPr="00F71B91">
        <w:rPr>
          <w:rFonts w:ascii="Times New Roman" w:hAnsi="Times New Roman" w:cs="Times New Roman"/>
        </w:rPr>
        <w:lastRenderedPageBreak/>
        <w:t>2.1.1</w:t>
      </w:r>
      <w:r w:rsidR="00F5403B">
        <w:t xml:space="preserve"> </w:t>
      </w:r>
      <w:r w:rsidR="00F71B91">
        <w:t xml:space="preserve"> </w:t>
      </w:r>
      <w:r w:rsidR="0086183B" w:rsidRPr="00AB50B3">
        <w:rPr>
          <w:rFonts w:hint="eastAsia"/>
        </w:rPr>
        <w:t>信道联合</w:t>
      </w:r>
      <w:bookmarkEnd w:id="18"/>
    </w:p>
    <w:p w14:paraId="0AE93513" w14:textId="06C8759E" w:rsidR="00AC19B2" w:rsidRDefault="00B17446" w:rsidP="00AB50B3">
      <w:pPr>
        <w:ind w:firstLine="480"/>
        <w:rPr>
          <w:rFonts w:ascii="宋体" w:hAnsi="宋体"/>
        </w:rPr>
      </w:pPr>
      <w:r w:rsidRPr="00AB50B3">
        <w:rPr>
          <w:rFonts w:ascii="宋体" w:hAnsi="宋体" w:hint="eastAsia"/>
        </w:rPr>
        <w:t>信道联合，是指将</w:t>
      </w:r>
      <w:r w:rsidR="00E80281">
        <w:rPr>
          <w:rFonts w:ascii="宋体" w:hAnsi="宋体" w:hint="eastAsia"/>
        </w:rPr>
        <w:t>同一个</w:t>
      </w:r>
      <w:r w:rsidRPr="00AB50B3">
        <w:rPr>
          <w:rFonts w:ascii="宋体" w:hAnsi="宋体" w:hint="eastAsia"/>
        </w:rPr>
        <w:t>二进制离散无记忆信道</w:t>
      </w:r>
      <m:oMath>
        <m:r>
          <w:rPr>
            <w:rFonts w:ascii="Cambria Math" w:hAnsi="Cambria Math"/>
          </w:rPr>
          <m:t>W</m:t>
        </m:r>
      </m:oMath>
      <w:r w:rsidR="00E80281">
        <w:rPr>
          <w:rFonts w:ascii="宋体" w:hAnsi="宋体" w:hint="eastAsia"/>
        </w:rPr>
        <w:t>采用复用的方法反复使用</w:t>
      </w:r>
      <w:r w:rsidR="00E80281" w:rsidRPr="00733DD3">
        <w:rPr>
          <w:i/>
          <w:iCs/>
        </w:rPr>
        <w:t>N</w:t>
      </w:r>
      <w:r w:rsidR="00E80281">
        <w:rPr>
          <w:rFonts w:ascii="宋体" w:hAnsi="宋体" w:hint="eastAsia"/>
        </w:rPr>
        <w:t>次</w:t>
      </w:r>
      <w:r w:rsidRPr="00AB50B3">
        <w:rPr>
          <w:rFonts w:ascii="宋体" w:hAnsi="宋体" w:hint="eastAsia"/>
        </w:rPr>
        <w:t>，最终形成一个合成信道</w:t>
      </w:r>
      <m:oMath>
        <m:sSub>
          <m:sSubPr>
            <m:ctrlPr>
              <w:rPr>
                <w:rFonts w:ascii="Cambria Math" w:hAnsi="Cambria Math"/>
                <w:i/>
                <w:iCs/>
              </w:rPr>
            </m:ctrlPr>
          </m:sSubPr>
          <m:e>
            <m:r>
              <w:rPr>
                <w:rFonts w:ascii="Cambria Math" w:hAnsi="Cambria Math"/>
              </w:rPr>
              <m:t>W</m:t>
            </m:r>
          </m:e>
          <m:sub>
            <m:r>
              <w:rPr>
                <w:rFonts w:ascii="Cambria Math" w:hAnsi="Cambria Math"/>
              </w:rPr>
              <m:t>N</m:t>
            </m:r>
          </m:sub>
        </m:sSub>
      </m:oMath>
      <w:r w:rsidRPr="00AB50B3">
        <w:rPr>
          <w:rFonts w:ascii="宋体" w:hAnsi="宋体" w:hint="eastAsia"/>
          <w:iCs/>
        </w:rPr>
        <w:t>的过程</w:t>
      </w:r>
      <w:r w:rsidR="00E80281">
        <w:rPr>
          <w:rFonts w:ascii="宋体" w:hAnsi="宋体" w:hint="eastAsia"/>
          <w:iCs/>
        </w:rPr>
        <w:t>：</w:t>
      </w:r>
      <m:oMath>
        <m:r>
          <w:rPr>
            <w:rFonts w:ascii="Cambria Math" w:hAnsi="Cambria Math"/>
          </w:rPr>
          <m:t xml:space="preserve"> </m:t>
        </m:r>
        <m:sSup>
          <m:sSupPr>
            <m:ctrlPr>
              <w:rPr>
                <w:rFonts w:ascii="Cambria Math" w:hAnsi="Cambria Math"/>
                <w:i/>
              </w:rPr>
            </m:ctrlPr>
          </m:sSupPr>
          <m:e>
            <m:r>
              <w:rPr>
                <w:rFonts w:ascii="Cambria Math" w:hAnsi="Cambria Math"/>
              </w:rPr>
              <m:t>W</m:t>
            </m:r>
          </m:e>
          <m:sup>
            <m:r>
              <w:rPr>
                <w:rFonts w:ascii="Cambria Math" w:hAnsi="Cambria Math"/>
              </w:rPr>
              <m:t>N</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N</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N</m:t>
            </m:r>
          </m:sup>
        </m:sSup>
      </m:oMath>
      <w:r w:rsidR="0086183B" w:rsidRPr="00AB50B3">
        <w:rPr>
          <w:rFonts w:ascii="宋体" w:hAnsi="宋体" w:hint="eastAsia"/>
        </w:rPr>
        <w:t>，其中</w:t>
      </w:r>
      <m:oMath>
        <m:r>
          <w:rPr>
            <w:rFonts w:ascii="Cambria Math" w:hAnsi="Cambria Math"/>
          </w:rPr>
          <m:t>N</m:t>
        </m:r>
      </m:oMath>
      <w:r w:rsidR="0086183B" w:rsidRPr="00AB50B3">
        <w:rPr>
          <w:rFonts w:ascii="宋体" w:hAnsi="宋体" w:hint="eastAsia"/>
        </w:rPr>
        <w:t>为</w:t>
      </w:r>
      <w:r w:rsidR="0086183B" w:rsidRPr="00815613">
        <w:t>2</w:t>
      </w:r>
      <w:r w:rsidR="0086183B" w:rsidRPr="00AB50B3">
        <w:rPr>
          <w:rFonts w:ascii="宋体" w:hAnsi="宋体" w:hint="eastAsia"/>
        </w:rPr>
        <w:t>的</w:t>
      </w:r>
      <w:proofErr w:type="gramStart"/>
      <w:r w:rsidR="0086183B" w:rsidRPr="00AB50B3">
        <w:rPr>
          <w:rFonts w:ascii="宋体" w:hAnsi="宋体" w:hint="eastAsia"/>
        </w:rPr>
        <w:t>幂</w:t>
      </w:r>
      <w:proofErr w:type="gramEnd"/>
      <w:r w:rsidR="00AC19B2" w:rsidRPr="00AB50B3">
        <w:rPr>
          <w:rFonts w:ascii="宋体" w:hAnsi="宋体" w:hint="eastAsia"/>
        </w:rPr>
        <w:t>，即</w:t>
      </w:r>
      <m:oMath>
        <m:r>
          <w:rPr>
            <w:rFonts w:ascii="Cambria Math" w:hAnsi="Cambria Math"/>
          </w:rPr>
          <m:t>N</m:t>
        </m:r>
        <m:r>
          <w:rPr>
            <w:rFonts w:ascii="Cambria Math" w:hAnsi="Cambria Math" w:hint="eastAsia"/>
          </w:rPr>
          <m:t>=</m:t>
        </m:r>
        <m:sSup>
          <m:sSupPr>
            <m:ctrlPr>
              <w:rPr>
                <w:rFonts w:ascii="Cambria Math" w:hAnsi="Cambria Math"/>
                <w:i/>
              </w:rPr>
            </m:ctrlPr>
          </m:sSupPr>
          <m:e>
            <m:r>
              <w:rPr>
                <w:rFonts w:ascii="Cambria Math" w:hAnsi="Cambria Math"/>
              </w:rPr>
              <m:t>2</m:t>
            </m:r>
          </m:e>
          <m:sup>
            <m:r>
              <w:rPr>
                <w:rFonts w:ascii="Cambria Math" w:hAnsi="Cambria Math" w:hint="eastAsia"/>
              </w:rPr>
              <m:t>n</m:t>
            </m:r>
          </m:sup>
        </m:sSup>
        <m:r>
          <w:rPr>
            <w:rFonts w:ascii="Cambria Math" w:hAnsi="Cambria Math"/>
          </w:rPr>
          <m:t>,n≥0</m:t>
        </m:r>
      </m:oMath>
      <w:r w:rsidR="00B0709A" w:rsidRPr="00AB50B3">
        <w:rPr>
          <w:rFonts w:ascii="宋体" w:hAnsi="宋体" w:hint="eastAsia"/>
        </w:rPr>
        <w:t>。</w:t>
      </w:r>
      <w:r w:rsidR="00E80281">
        <w:rPr>
          <w:rFonts w:ascii="宋体" w:hAnsi="宋体" w:hint="eastAsia"/>
        </w:rPr>
        <w:t>举一个最简单的例子，当</w:t>
      </w:r>
      <m:oMath>
        <m:r>
          <w:rPr>
            <w:rFonts w:ascii="Cambria Math" w:hAnsi="Cambria Math"/>
          </w:rPr>
          <m:t>N</m:t>
        </m:r>
        <m:r>
          <w:rPr>
            <w:rFonts w:ascii="Cambria Math" w:hAnsi="Cambria Math" w:hint="eastAsia"/>
          </w:rPr>
          <m:t>=</m:t>
        </m:r>
        <m:r>
          <w:rPr>
            <w:rFonts w:ascii="Cambria Math" w:hAnsi="Cambria Math"/>
          </w:rPr>
          <m:t>2</m:t>
        </m:r>
      </m:oMath>
      <w:r w:rsidR="00E80281">
        <w:rPr>
          <w:rFonts w:ascii="宋体" w:hAnsi="宋体" w:hint="eastAsia"/>
        </w:rPr>
        <w:t>时，</w:t>
      </w:r>
      <w:r w:rsidR="00535CE9">
        <w:rPr>
          <w:rFonts w:ascii="宋体" w:hAnsi="宋体" w:hint="eastAsia"/>
        </w:rPr>
        <w:t>信道联合过程</w:t>
      </w:r>
      <w:r w:rsidR="00B0709A" w:rsidRPr="00AB50B3">
        <w:rPr>
          <w:rFonts w:ascii="宋体" w:hAnsi="宋体" w:hint="eastAsia"/>
        </w:rPr>
        <w:t>如图</w:t>
      </w:r>
      <w:r w:rsidR="00815613">
        <w:t>2-1</w:t>
      </w:r>
      <w:r w:rsidR="00B0709A" w:rsidRPr="00AB50B3">
        <w:rPr>
          <w:rFonts w:ascii="宋体" w:hAnsi="宋体" w:hint="eastAsia"/>
        </w:rPr>
        <w:t>所示，得到向量信道</w:t>
      </w:r>
      <m:oMath>
        <m:sSub>
          <m:sSubPr>
            <m:ctrlPr>
              <w:rPr>
                <w:rFonts w:ascii="Cambria Math" w:hAnsi="Cambria Math"/>
                <w:i/>
              </w:rPr>
            </m:ctrlPr>
          </m:sSubPr>
          <m:e>
            <m:r>
              <w:rPr>
                <w:rFonts w:ascii="Cambria Math" w:hAnsi="Cambria Math"/>
              </w:rPr>
              <m:t>W</m:t>
            </m:r>
          </m:e>
          <m:sub>
            <m:r>
              <w:rPr>
                <w:rFonts w:ascii="Cambria Math" w:hAnsi="Cambria Math"/>
              </w:rPr>
              <m:t>2</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oMath>
      <w:r w:rsidR="00AC19B2" w:rsidRPr="00AB50B3">
        <w:rPr>
          <w:rFonts w:ascii="宋体" w:hAnsi="宋体" w:hint="eastAsia"/>
        </w:rPr>
        <w:t>。</w:t>
      </w:r>
    </w:p>
    <w:p w14:paraId="5354E34C" w14:textId="77777777" w:rsidR="001D0991" w:rsidRPr="00AB50B3" w:rsidRDefault="001D0991" w:rsidP="00AB50B3">
      <w:pPr>
        <w:ind w:firstLine="480"/>
        <w:rPr>
          <w:rFonts w:ascii="宋体" w:hAnsi="宋体"/>
        </w:rPr>
      </w:pPr>
    </w:p>
    <w:p w14:paraId="699E8ED0" w14:textId="5734D7FB" w:rsidR="00AC19B2" w:rsidRPr="00AB50B3" w:rsidRDefault="00EB59E8" w:rsidP="00AB50B3">
      <w:pPr>
        <w:spacing w:line="240" w:lineRule="auto"/>
        <w:ind w:firstLine="480"/>
        <w:jc w:val="center"/>
        <w:rPr>
          <w:rFonts w:ascii="宋体" w:hAnsi="宋体"/>
        </w:rPr>
      </w:pPr>
      <w:r w:rsidRPr="00AB50B3">
        <w:rPr>
          <w:rFonts w:ascii="宋体" w:hAnsi="宋体"/>
        </w:rPr>
        <w:object w:dxaOrig="4901" w:dyaOrig="2991" w14:anchorId="5C3CB833">
          <v:shape id="_x0000_i1026" type="#_x0000_t75" style="width:269.9pt;height:164.8pt" o:ole="">
            <v:imagedata r:id="rId39" o:title=""/>
          </v:shape>
          <o:OLEObject Type="Embed" ProgID="Visio.Drawing.15" ShapeID="_x0000_i1026" DrawAspect="Content" ObjectID="_1683717695" r:id="rId40"/>
        </w:object>
      </w:r>
    </w:p>
    <w:p w14:paraId="202F3686" w14:textId="4186C294" w:rsidR="00AC19B2" w:rsidRDefault="00AC19B2" w:rsidP="003B3219">
      <w:pPr>
        <w:spacing w:before="120" w:line="240" w:lineRule="auto"/>
        <w:ind w:firstLineChars="0" w:firstLine="0"/>
        <w:jc w:val="center"/>
        <w:rPr>
          <w:rFonts w:ascii="宋体" w:hAnsi="宋体"/>
          <w:sz w:val="21"/>
          <w:szCs w:val="21"/>
        </w:rPr>
      </w:pPr>
      <w:r w:rsidRPr="00AB50B3">
        <w:rPr>
          <w:rFonts w:ascii="宋体" w:hAnsi="宋体" w:hint="eastAsia"/>
          <w:iCs/>
          <w:sz w:val="21"/>
          <w:szCs w:val="21"/>
        </w:rPr>
        <w:t>图</w:t>
      </w:r>
      <w:r w:rsidRPr="00AB50B3">
        <w:rPr>
          <w:rFonts w:hint="eastAsia"/>
          <w:sz w:val="21"/>
          <w:szCs w:val="21"/>
        </w:rPr>
        <w:t>2-1</w:t>
      </w:r>
      <w:r w:rsidRPr="00AB50B3">
        <w:rPr>
          <w:rFonts w:ascii="宋体" w:hAnsi="宋体"/>
          <w:iCs/>
          <w:sz w:val="21"/>
          <w:szCs w:val="21"/>
        </w:rPr>
        <w:t xml:space="preserve"> </w:t>
      </w:r>
      <w:r w:rsidRPr="00AB50B3">
        <w:rPr>
          <w:rFonts w:ascii="宋体" w:hAnsi="宋体" w:hint="eastAsia"/>
          <w:iCs/>
          <w:sz w:val="21"/>
          <w:szCs w:val="21"/>
        </w:rPr>
        <w:t>合并信道</w:t>
      </w:r>
      <m:oMath>
        <m:sSub>
          <m:sSubPr>
            <m:ctrlPr>
              <w:rPr>
                <w:rFonts w:ascii="Cambria Math" w:hAnsi="Cambria Math"/>
                <w:i/>
                <w:sz w:val="21"/>
                <w:szCs w:val="21"/>
              </w:rPr>
            </m:ctrlPr>
          </m:sSubPr>
          <m:e>
            <m:r>
              <w:rPr>
                <w:rFonts w:ascii="Cambria Math" w:hAnsi="Cambria Math"/>
                <w:sz w:val="21"/>
                <w:szCs w:val="21"/>
              </w:rPr>
              <m:t>W</m:t>
            </m:r>
          </m:e>
          <m:sub>
            <m:r>
              <w:rPr>
                <w:rFonts w:ascii="Cambria Math" w:hAnsi="Cambria Math"/>
                <w:sz w:val="21"/>
                <w:szCs w:val="21"/>
              </w:rPr>
              <m:t>2</m:t>
            </m:r>
          </m:sub>
        </m:sSub>
      </m:oMath>
      <w:r w:rsidR="003B3219" w:rsidRPr="003B3219">
        <w:rPr>
          <w:sz w:val="21"/>
          <w:szCs w:val="21"/>
          <w:vertAlign w:val="superscript"/>
        </w:rPr>
        <w:t>[1</w:t>
      </w:r>
      <w:r w:rsidR="008D056C">
        <w:rPr>
          <w:sz w:val="21"/>
          <w:szCs w:val="21"/>
          <w:vertAlign w:val="superscript"/>
        </w:rPr>
        <w:t>3</w:t>
      </w:r>
      <w:r w:rsidR="003B3219" w:rsidRPr="003B3219">
        <w:rPr>
          <w:sz w:val="21"/>
          <w:szCs w:val="21"/>
          <w:vertAlign w:val="superscript"/>
        </w:rPr>
        <w:t>]</w:t>
      </w:r>
    </w:p>
    <w:p w14:paraId="21C3A06A" w14:textId="56073EF7" w:rsidR="00AE34F3" w:rsidRPr="00AB50B3" w:rsidRDefault="00AE34F3" w:rsidP="003B3219">
      <w:pPr>
        <w:spacing w:after="120" w:line="240" w:lineRule="auto"/>
        <w:ind w:firstLineChars="0" w:firstLine="0"/>
        <w:jc w:val="center"/>
        <w:rPr>
          <w:rFonts w:ascii="宋体" w:hAnsi="宋体"/>
          <w:sz w:val="21"/>
          <w:szCs w:val="21"/>
        </w:rPr>
      </w:pPr>
      <w:r w:rsidRPr="00733DD3">
        <w:rPr>
          <w:sz w:val="21"/>
          <w:szCs w:val="21"/>
        </w:rPr>
        <w:t>Figure</w:t>
      </w:r>
      <w:r w:rsidRPr="00AE34F3">
        <w:rPr>
          <w:sz w:val="21"/>
          <w:szCs w:val="21"/>
        </w:rPr>
        <w:t xml:space="preserve"> 2-1 </w:t>
      </w:r>
      <w:r w:rsidRPr="00733DD3">
        <w:rPr>
          <w:sz w:val="21"/>
          <w:szCs w:val="21"/>
        </w:rPr>
        <w:t>Combining</w:t>
      </w:r>
      <w:r w:rsidRPr="00AE34F3">
        <w:rPr>
          <w:sz w:val="21"/>
          <w:szCs w:val="21"/>
        </w:rPr>
        <w:t xml:space="preserve"> </w:t>
      </w:r>
      <w:r w:rsidRPr="00733DD3">
        <w:rPr>
          <w:sz w:val="21"/>
          <w:szCs w:val="21"/>
        </w:rPr>
        <w:t>channel</w:t>
      </w:r>
      <w:r>
        <w:rPr>
          <w:rFonts w:ascii="宋体" w:hAnsi="宋体"/>
          <w:sz w:val="21"/>
          <w:szCs w:val="21"/>
        </w:rPr>
        <w:t xml:space="preserve"> </w:t>
      </w:r>
      <m:oMath>
        <m:sSub>
          <m:sSubPr>
            <m:ctrlPr>
              <w:rPr>
                <w:rFonts w:ascii="Cambria Math" w:hAnsi="Cambria Math"/>
                <w:i/>
                <w:sz w:val="21"/>
                <w:szCs w:val="21"/>
              </w:rPr>
            </m:ctrlPr>
          </m:sSubPr>
          <m:e>
            <m:r>
              <w:rPr>
                <w:rFonts w:ascii="Cambria Math" w:hAnsi="Cambria Math"/>
                <w:sz w:val="21"/>
                <w:szCs w:val="21"/>
              </w:rPr>
              <m:t>W</m:t>
            </m:r>
          </m:e>
          <m:sub>
            <m:r>
              <w:rPr>
                <w:rFonts w:ascii="Cambria Math" w:hAnsi="Cambria Math"/>
                <w:sz w:val="21"/>
                <w:szCs w:val="21"/>
              </w:rPr>
              <m:t>2</m:t>
            </m:r>
          </m:sub>
        </m:sSub>
      </m:oMath>
      <w:r w:rsidR="003B3219" w:rsidRPr="003B3219">
        <w:rPr>
          <w:sz w:val="21"/>
          <w:szCs w:val="21"/>
          <w:vertAlign w:val="superscript"/>
        </w:rPr>
        <w:t>[1</w:t>
      </w:r>
      <w:r w:rsidR="008D056C">
        <w:rPr>
          <w:sz w:val="21"/>
          <w:szCs w:val="21"/>
          <w:vertAlign w:val="superscript"/>
        </w:rPr>
        <w:t>3</w:t>
      </w:r>
      <w:r w:rsidR="003B3219" w:rsidRPr="003B3219">
        <w:rPr>
          <w:sz w:val="21"/>
          <w:szCs w:val="21"/>
          <w:vertAlign w:val="superscript"/>
        </w:rPr>
        <w:t>]</w:t>
      </w:r>
    </w:p>
    <w:p w14:paraId="0D8E0CA6" w14:textId="77777777" w:rsidR="00340B9E" w:rsidRDefault="00340B9E" w:rsidP="00DB0E5F">
      <w:pPr>
        <w:ind w:firstLineChars="0" w:firstLine="0"/>
        <w:rPr>
          <w:rFonts w:ascii="宋体" w:hAnsi="宋体"/>
        </w:rPr>
      </w:pPr>
    </w:p>
    <w:p w14:paraId="0F1C4A52" w14:textId="2898EB77" w:rsidR="00063C2C" w:rsidRPr="00AB50B3" w:rsidRDefault="00B0709A" w:rsidP="00DB0E5F">
      <w:pPr>
        <w:ind w:firstLineChars="0" w:firstLine="0"/>
        <w:rPr>
          <w:rFonts w:ascii="宋体" w:hAnsi="宋体"/>
        </w:rPr>
      </w:pPr>
      <w:r w:rsidRPr="00AB50B3">
        <w:rPr>
          <w:rFonts w:ascii="宋体" w:hAnsi="宋体" w:hint="eastAsia"/>
        </w:rPr>
        <w:t>其</w:t>
      </w:r>
      <w:r w:rsidR="00AC19B2" w:rsidRPr="00AB50B3">
        <w:rPr>
          <w:rFonts w:ascii="宋体" w:hAnsi="宋体" w:hint="eastAsia"/>
        </w:rPr>
        <w:t>对应的</w:t>
      </w:r>
      <w:r w:rsidRPr="00AB50B3">
        <w:rPr>
          <w:rFonts w:ascii="宋体" w:hAnsi="宋体" w:hint="eastAsia"/>
        </w:rPr>
        <w:t>转移概率</w:t>
      </w:r>
      <w:r w:rsidR="00AC19B2" w:rsidRPr="00AB50B3">
        <w:rPr>
          <w:rFonts w:ascii="宋体" w:hAnsi="宋体" w:hint="eastAsia"/>
        </w:rPr>
        <w:t>如公式（</w:t>
      </w:r>
      <w:r w:rsidR="00AC19B2" w:rsidRPr="00AE34F3">
        <w:t>2-4</w:t>
      </w:r>
      <w:r w:rsidR="00AC19B2" w:rsidRPr="00AB50B3">
        <w:rPr>
          <w:rFonts w:ascii="宋体" w:hAnsi="宋体" w:hint="eastAsia"/>
        </w:rPr>
        <w:t>）：</w:t>
      </w:r>
    </w:p>
    <w:p w14:paraId="51D1A579" w14:textId="451D9969" w:rsidR="00C53CEC" w:rsidRPr="00730D79" w:rsidRDefault="00E23709" w:rsidP="00730D79">
      <w:pPr>
        <w:spacing w:before="240" w:after="120" w:line="240" w:lineRule="auto"/>
        <w:ind w:firstLineChars="0" w:firstLine="0"/>
        <w:jc w:val="right"/>
        <w:textAlignment w:val="center"/>
        <w:rPr>
          <w:rFonts w:ascii="Cambria Math" w:hAnsi="Cambria Math"/>
          <w:i/>
        </w:rPr>
      </w:pPr>
      <m:oMath>
        <m:sSub>
          <m:sSubPr>
            <m:ctrlPr>
              <w:rPr>
                <w:rFonts w:ascii="Cambria Math" w:hAnsi="Cambria Math"/>
                <w:i/>
              </w:rPr>
            </m:ctrlPr>
          </m:sSubPr>
          <m:e>
            <m:r>
              <w:rPr>
                <w:rFonts w:ascii="Cambria Math" w:hAnsi="Cambria Math"/>
              </w:rPr>
              <m:t>W</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e>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=W(</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hint="eastAsia"/>
          </w:rPr>
          <m:t>⊕</m:t>
        </m:r>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)W(</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m:t>
        </m:r>
      </m:oMath>
      <w:r w:rsidR="00C53CEC" w:rsidRPr="00730D79">
        <w:rPr>
          <w:rFonts w:ascii="Cambria Math" w:hAnsi="Cambria Math" w:hint="eastAsia"/>
          <w:i/>
        </w:rPr>
        <w:t xml:space="preserve"> </w:t>
      </w:r>
      <w:r w:rsidR="00C53CEC" w:rsidRPr="00730D79">
        <w:rPr>
          <w:rFonts w:ascii="Cambria Math" w:hAnsi="Cambria Math"/>
          <w:i/>
        </w:rPr>
        <w:t xml:space="preserve">  </w:t>
      </w:r>
      <w:r w:rsidR="00AE34F3" w:rsidRPr="00730D79">
        <w:rPr>
          <w:rFonts w:ascii="Cambria Math" w:hAnsi="Cambria Math"/>
          <w:i/>
        </w:rPr>
        <w:t xml:space="preserve">     </w:t>
      </w:r>
      <w:r w:rsidR="00C53CEC" w:rsidRPr="00730D79">
        <w:rPr>
          <w:rFonts w:ascii="Cambria Math" w:hAnsi="Cambria Math"/>
          <w:i/>
        </w:rPr>
        <w:t xml:space="preserve"> </w:t>
      </w:r>
      <w:r w:rsidR="00C53CEC" w:rsidRPr="00730D79">
        <w:rPr>
          <w:iCs/>
        </w:rPr>
        <w:t>(2-4)</w:t>
      </w:r>
    </w:p>
    <w:p w14:paraId="0D557A5A" w14:textId="1EA8889B" w:rsidR="00AC19B2" w:rsidRDefault="00AC19B2" w:rsidP="00AE34F3">
      <w:pPr>
        <w:ind w:firstLine="480"/>
        <w:rPr>
          <w:rFonts w:ascii="宋体" w:hAnsi="宋体"/>
        </w:rPr>
      </w:pPr>
      <w:r w:rsidRPr="00AB50B3">
        <w:rPr>
          <w:rFonts w:ascii="宋体" w:hAnsi="宋体" w:hint="eastAsia"/>
        </w:rPr>
        <w:t>同理，</w:t>
      </w:r>
      <w:r w:rsidR="00864764" w:rsidRPr="00AB50B3">
        <w:rPr>
          <w:rFonts w:ascii="宋体" w:hAnsi="宋体" w:hint="eastAsia"/>
        </w:rPr>
        <w:t>当码长</w:t>
      </w:r>
      <m:oMath>
        <m:r>
          <w:rPr>
            <w:rFonts w:ascii="Cambria Math" w:hAnsi="Cambria Math"/>
          </w:rPr>
          <m:t>N=4</m:t>
        </m:r>
      </m:oMath>
      <w:r w:rsidR="00864764" w:rsidRPr="00AB50B3">
        <w:rPr>
          <w:rFonts w:ascii="宋体" w:hAnsi="宋体" w:hint="eastAsia"/>
        </w:rPr>
        <w:t>时，</w:t>
      </w:r>
      <w:r w:rsidR="00535CE9">
        <w:rPr>
          <w:rFonts w:ascii="宋体" w:hAnsi="宋体" w:hint="eastAsia"/>
        </w:rPr>
        <w:t>信道联合过程</w:t>
      </w:r>
      <w:r w:rsidR="00864764" w:rsidRPr="00AB50B3">
        <w:rPr>
          <w:rFonts w:ascii="宋体" w:hAnsi="宋体" w:hint="eastAsia"/>
        </w:rPr>
        <w:t>如</w:t>
      </w:r>
      <w:r w:rsidR="00864764" w:rsidRPr="00AE34F3">
        <w:rPr>
          <w:rFonts w:ascii="宋体" w:hAnsi="宋体" w:hint="eastAsia"/>
          <w:color w:val="000000" w:themeColor="text1"/>
        </w:rPr>
        <w:t>图</w:t>
      </w:r>
      <w:r w:rsidR="00864764" w:rsidRPr="00AE34F3">
        <w:rPr>
          <w:color w:val="000000" w:themeColor="text1"/>
        </w:rPr>
        <w:t>2-2</w:t>
      </w:r>
      <w:r w:rsidR="00864764" w:rsidRPr="00AB50B3">
        <w:rPr>
          <w:rFonts w:ascii="宋体" w:hAnsi="宋体" w:hint="eastAsia"/>
        </w:rPr>
        <w:t>所示</w:t>
      </w:r>
      <w:r w:rsidR="009E37CD" w:rsidRPr="00AB50B3">
        <w:rPr>
          <w:rFonts w:ascii="宋体" w:hAnsi="宋体" w:hint="eastAsia"/>
        </w:rPr>
        <w:t>，</w:t>
      </w:r>
      <w:r w:rsidR="00DB0E5F" w:rsidRPr="00AB50B3">
        <w:rPr>
          <w:rFonts w:ascii="宋体" w:hAnsi="宋体" w:hint="eastAsia"/>
        </w:rPr>
        <w:t>通过</w:t>
      </w:r>
      <w:r w:rsidR="009E37CD" w:rsidRPr="00AB50B3">
        <w:rPr>
          <w:rFonts w:ascii="宋体" w:hAnsi="宋体" w:hint="eastAsia"/>
        </w:rPr>
        <w:t>联合信道</w:t>
      </w:r>
      <m:oMath>
        <m:sSub>
          <m:sSubPr>
            <m:ctrlPr>
              <w:rPr>
                <w:rFonts w:ascii="Cambria Math" w:hAnsi="Cambria Math"/>
                <w:i/>
              </w:rPr>
            </m:ctrlPr>
          </m:sSubPr>
          <m:e>
            <m:r>
              <w:rPr>
                <w:rFonts w:ascii="Cambria Math" w:hAnsi="Cambria Math"/>
              </w:rPr>
              <m:t>W</m:t>
            </m:r>
          </m:e>
          <m:sub>
            <m:r>
              <w:rPr>
                <w:rFonts w:ascii="Cambria Math" w:hAnsi="Cambria Math"/>
              </w:rPr>
              <m:t>2</m:t>
            </m:r>
          </m:sub>
        </m:sSub>
      </m:oMath>
      <w:r w:rsidR="009E37CD" w:rsidRPr="00AB50B3">
        <w:rPr>
          <w:rFonts w:ascii="宋体" w:hAnsi="宋体" w:hint="eastAsia"/>
        </w:rPr>
        <w:t>的</w:t>
      </w:r>
      <w:r w:rsidR="009E37CD" w:rsidRPr="00AE34F3">
        <w:rPr>
          <w:rFonts w:hint="eastAsia"/>
          <w:color w:val="000000" w:themeColor="text1"/>
        </w:rPr>
        <w:t>2</w:t>
      </w:r>
      <w:r w:rsidR="009E37CD" w:rsidRPr="00AB50B3">
        <w:rPr>
          <w:rFonts w:ascii="宋体" w:hAnsi="宋体" w:hint="eastAsia"/>
        </w:rPr>
        <w:t>个独立副本得到信道</w:t>
      </w:r>
      <m:oMath>
        <m:sSub>
          <m:sSubPr>
            <m:ctrlPr>
              <w:rPr>
                <w:rFonts w:ascii="Cambria Math" w:hAnsi="Cambria Math"/>
                <w:i/>
              </w:rPr>
            </m:ctrlPr>
          </m:sSubPr>
          <m:e>
            <m:r>
              <w:rPr>
                <w:rFonts w:ascii="Cambria Math" w:hAnsi="Cambria Math"/>
              </w:rPr>
              <m:t>W</m:t>
            </m:r>
          </m:e>
          <m:sub>
            <m:r>
              <w:rPr>
                <w:rFonts w:ascii="Cambria Math" w:hAnsi="Cambria Math"/>
              </w:rPr>
              <m:t>4</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4</m:t>
            </m:r>
          </m:sup>
        </m:sSup>
      </m:oMath>
      <w:r w:rsidR="003B3219">
        <w:rPr>
          <w:rFonts w:ascii="宋体" w:hAnsi="宋体" w:hint="eastAsia"/>
        </w:rPr>
        <w:t>。</w:t>
      </w:r>
    </w:p>
    <w:p w14:paraId="4AEBD937" w14:textId="77777777" w:rsidR="001D0991" w:rsidRPr="00AB50B3" w:rsidRDefault="001D0991" w:rsidP="001D0991">
      <w:pPr>
        <w:ind w:firstLine="480"/>
        <w:rPr>
          <w:rFonts w:ascii="宋体" w:hAnsi="宋体"/>
        </w:rPr>
      </w:pPr>
      <w:r w:rsidRPr="00AB50B3">
        <w:rPr>
          <w:rFonts w:ascii="宋体" w:hAnsi="宋体" w:hint="eastAsia"/>
        </w:rPr>
        <w:t>该过程的转移概率如公式（</w:t>
      </w:r>
      <w:r w:rsidRPr="00AE34F3">
        <w:t>2-5</w:t>
      </w:r>
      <w:r w:rsidRPr="00AB50B3">
        <w:rPr>
          <w:rFonts w:ascii="宋体" w:hAnsi="宋体" w:hint="eastAsia"/>
        </w:rPr>
        <w:t>）所示：</w:t>
      </w:r>
    </w:p>
    <w:p w14:paraId="54F8F104" w14:textId="77777777" w:rsidR="001D0991" w:rsidRPr="00730D79" w:rsidRDefault="00E23709" w:rsidP="001D0991">
      <w:pPr>
        <w:spacing w:before="240" w:after="120" w:line="240" w:lineRule="auto"/>
        <w:ind w:firstLineChars="0" w:firstLine="0"/>
        <w:jc w:val="right"/>
        <w:textAlignment w:val="center"/>
        <w:rPr>
          <w:rFonts w:ascii="Cambria Math" w:hAnsi="Cambria Math"/>
          <w:i/>
        </w:rPr>
      </w:pPr>
      <m:oMath>
        <m:sSub>
          <m:sSubPr>
            <m:ctrlPr>
              <w:rPr>
                <w:rFonts w:ascii="Cambria Math" w:hAnsi="Cambria Math"/>
                <w:i/>
              </w:rPr>
            </m:ctrlPr>
          </m:sSubPr>
          <m:e>
            <m:r>
              <w:rPr>
                <w:rFonts w:ascii="Cambria Math" w:hAnsi="Cambria Math"/>
              </w:rPr>
              <m:t>W</m:t>
            </m:r>
          </m:e>
          <m:sub>
            <m:r>
              <w:rPr>
                <w:rFonts w:ascii="Cambria Math" w:hAnsi="Cambria Math"/>
              </w:rPr>
              <m:t>4</m:t>
            </m:r>
          </m:sub>
        </m:sSub>
        <m:d>
          <m:dPr>
            <m:ctrlPr>
              <w:rPr>
                <w:rFonts w:ascii="Cambria Math" w:hAnsi="Cambria Math"/>
                <w:i/>
              </w:rPr>
            </m:ctrlPr>
          </m:dPr>
          <m:e>
            <m:sSubSup>
              <m:sSubSupPr>
                <m:ctrlPr>
                  <w:rPr>
                    <w:rFonts w:ascii="Cambria Math" w:hAnsi="Cambria Math"/>
                    <w:i/>
                  </w:rPr>
                </m:ctrlPr>
              </m:sSubSupPr>
              <m:e>
                <m:r>
                  <w:rPr>
                    <w:rFonts w:ascii="Cambria Math" w:hAnsi="Cambria Math" w:hint="eastAsia"/>
                  </w:rPr>
                  <m:t>y</m:t>
                </m:r>
              </m:e>
              <m:sub>
                <m:r>
                  <w:rPr>
                    <w:rFonts w:ascii="Cambria Math" w:hAnsi="Cambria Math"/>
                  </w:rPr>
                  <m:t>1</m:t>
                </m:r>
              </m:sub>
              <m:sup>
                <m:r>
                  <w:rPr>
                    <w:rFonts w:ascii="Cambria Math" w:hAnsi="Cambria Math"/>
                  </w:rPr>
                  <m:t>4</m:t>
                </m:r>
              </m:sup>
            </m:sSubSup>
          </m:e>
          <m:e>
            <m:sSubSup>
              <m:sSubSupPr>
                <m:ctrlPr>
                  <w:rPr>
                    <w:rFonts w:ascii="Cambria Math" w:hAnsi="Cambria Math"/>
                    <w:i/>
                  </w:rPr>
                </m:ctrlPr>
              </m:sSubSupPr>
              <m:e>
                <m:r>
                  <w:rPr>
                    <w:rFonts w:ascii="Cambria Math" w:hAnsi="Cambria Math"/>
                  </w:rPr>
                  <m:t>u</m:t>
                </m:r>
              </m:e>
              <m:sub>
                <m:r>
                  <w:rPr>
                    <w:rFonts w:ascii="Cambria Math" w:hAnsi="Cambria Math"/>
                  </w:rPr>
                  <m:t>1</m:t>
                </m:r>
              </m:sub>
              <m:sup>
                <m:r>
                  <w:rPr>
                    <w:rFonts w:ascii="Cambria Math" w:hAnsi="Cambria Math"/>
                  </w:rPr>
                  <m:t>4</m:t>
                </m:r>
              </m:sup>
            </m:sSubSup>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m:t>
            </m:r>
          </m:sub>
        </m:sSub>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hint="eastAsia"/>
          </w:rPr>
          <m:t>⊕</m:t>
        </m:r>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3</m:t>
            </m:r>
          </m:sub>
        </m:sSub>
        <m:r>
          <w:rPr>
            <w:rFonts w:ascii="Cambria Math" w:hAnsi="Cambria Math" w:hint="eastAsia"/>
          </w:rPr>
          <m:t>⊕</m:t>
        </m:r>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m:t>
            </m:r>
          </m:sub>
        </m:sSub>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3</m:t>
            </m:r>
          </m:sub>
          <m:sup>
            <m:r>
              <w:rPr>
                <w:rFonts w:ascii="Cambria Math" w:hAnsi="Cambria Math"/>
              </w:rPr>
              <m:t>4</m:t>
            </m:r>
          </m:sup>
        </m:sSubSup>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4</m:t>
            </m:r>
          </m:sub>
        </m:sSub>
        <m:r>
          <w:rPr>
            <w:rFonts w:ascii="Cambria Math" w:hAnsi="Cambria Math"/>
          </w:rPr>
          <m:t>)</m:t>
        </m:r>
      </m:oMath>
      <w:r w:rsidR="001D0991" w:rsidRPr="00EB59E8">
        <w:rPr>
          <w:rFonts w:ascii="Cambria Math" w:hAnsi="Cambria Math" w:hint="eastAsia"/>
          <w:i/>
        </w:rPr>
        <w:t xml:space="preserve"> </w:t>
      </w:r>
      <w:r w:rsidR="001D0991" w:rsidRPr="00EB59E8">
        <w:rPr>
          <w:rFonts w:ascii="Cambria Math" w:hAnsi="Cambria Math"/>
          <w:i/>
        </w:rPr>
        <w:t xml:space="preserve"> </w:t>
      </w:r>
      <w:r w:rsidR="001D0991" w:rsidRPr="00730D79">
        <w:rPr>
          <w:rFonts w:ascii="Cambria Math" w:hAnsi="Cambria Math"/>
          <w:i/>
        </w:rPr>
        <w:t xml:space="preserve">    </w:t>
      </w:r>
      <w:r w:rsidR="001D0991" w:rsidRPr="00730D79">
        <w:rPr>
          <w:iCs/>
        </w:rPr>
        <w:t>(2-5)</w:t>
      </w:r>
    </w:p>
    <w:p w14:paraId="6D42FEB7" w14:textId="77777777" w:rsidR="001D0991" w:rsidRPr="00AB50B3" w:rsidRDefault="001D0991" w:rsidP="001D0991">
      <w:pPr>
        <w:ind w:firstLine="480"/>
        <w:rPr>
          <w:rFonts w:ascii="宋体" w:hAnsi="宋体"/>
          <w:iCs/>
        </w:rPr>
      </w:pPr>
      <w:r w:rsidRPr="00AB50B3">
        <w:rPr>
          <w:rFonts w:ascii="宋体" w:hAnsi="宋体" w:hint="eastAsia"/>
          <w:iCs/>
        </w:rPr>
        <w:t>在图</w:t>
      </w:r>
      <w:r w:rsidRPr="00AE34F3">
        <w:rPr>
          <w:iCs/>
        </w:rPr>
        <w:t>2-2</w:t>
      </w:r>
      <w:r w:rsidRPr="00AB50B3">
        <w:rPr>
          <w:rFonts w:ascii="宋体" w:hAnsi="宋体" w:hint="eastAsia"/>
          <w:iCs/>
        </w:rPr>
        <w:t>中，</w:t>
      </w:r>
      <m:oMath>
        <m:sSub>
          <m:sSubPr>
            <m:ctrlPr>
              <w:rPr>
                <w:rFonts w:ascii="Cambria Math" w:hAnsi="Cambria Math"/>
                <w:i/>
                <w:iCs/>
              </w:rPr>
            </m:ctrlPr>
          </m:sSubPr>
          <m:e>
            <m:r>
              <w:rPr>
                <w:rFonts w:ascii="Cambria Math" w:hAnsi="Cambria Math"/>
              </w:rPr>
              <m:t>R</m:t>
            </m:r>
          </m:e>
          <m:sub>
            <m:r>
              <w:rPr>
                <w:rFonts w:ascii="Cambria Math" w:hAnsi="Cambria Math"/>
              </w:rPr>
              <m:t>4</m:t>
            </m:r>
          </m:sub>
        </m:sSub>
      </m:oMath>
      <w:r w:rsidRPr="00AB50B3">
        <w:rPr>
          <w:rFonts w:ascii="宋体" w:hAnsi="宋体" w:hint="eastAsia"/>
          <w:iCs/>
        </w:rPr>
        <w:t>是置换操作矩阵。若输入比特序列为</w:t>
      </w:r>
      <m:oMath>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3</m:t>
            </m:r>
          </m:sub>
        </m:sSub>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4</m:t>
            </m:r>
          </m:sub>
        </m:sSub>
        <m:r>
          <w:rPr>
            <w:rFonts w:ascii="Cambria Math" w:hAnsi="Cambria Math"/>
          </w:rPr>
          <m:t>)</m:t>
        </m:r>
      </m:oMath>
      <w:r w:rsidRPr="00AB50B3">
        <w:rPr>
          <w:rFonts w:ascii="宋体" w:hAnsi="宋体" w:hint="eastAsia"/>
          <w:iCs/>
        </w:rPr>
        <w:t>，则经过置换操作后，得到比特序列</w:t>
      </w:r>
      <m:oMath>
        <m:sSubSup>
          <m:sSubSupPr>
            <m:ctrlPr>
              <w:rPr>
                <w:rFonts w:ascii="Cambria Math" w:hAnsi="Cambria Math"/>
                <w:i/>
                <w:iCs/>
              </w:rPr>
            </m:ctrlPr>
          </m:sSubSupPr>
          <m:e>
            <m:r>
              <w:rPr>
                <w:rFonts w:ascii="Cambria Math" w:hAnsi="Cambria Math"/>
              </w:rPr>
              <m:t>v</m:t>
            </m:r>
          </m:e>
          <m:sub>
            <m:r>
              <w:rPr>
                <w:rFonts w:ascii="Cambria Math" w:hAnsi="Cambria Math"/>
              </w:rPr>
              <m:t>1</m:t>
            </m:r>
          </m:sub>
          <m:sup>
            <m:r>
              <w:rPr>
                <w:rFonts w:ascii="Cambria Math" w:hAnsi="Cambria Math"/>
              </w:rPr>
              <m:t>4</m:t>
            </m:r>
          </m:sup>
        </m:sSubSup>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3</m:t>
            </m:r>
          </m:sub>
        </m:sSub>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4</m:t>
            </m:r>
          </m:sub>
        </m:sSub>
        <m:r>
          <w:rPr>
            <w:rFonts w:ascii="Cambria Math" w:hAnsi="Cambria Math"/>
          </w:rPr>
          <m:t>)</m:t>
        </m:r>
      </m:oMath>
      <w:r w:rsidRPr="00AB50B3">
        <w:rPr>
          <w:rFonts w:ascii="宋体" w:hAnsi="宋体" w:hint="eastAsia"/>
          <w:iCs/>
        </w:rPr>
        <w:t>。经过信道</w:t>
      </w:r>
      <m:oMath>
        <m:sSub>
          <m:sSubPr>
            <m:ctrlPr>
              <w:rPr>
                <w:rFonts w:ascii="Cambria Math" w:hAnsi="Cambria Math"/>
                <w:i/>
                <w:iCs/>
              </w:rPr>
            </m:ctrlPr>
          </m:sSubPr>
          <m:e>
            <m:r>
              <w:rPr>
                <w:rFonts w:ascii="Cambria Math" w:hAnsi="Cambria Math"/>
              </w:rPr>
              <m:t>W</m:t>
            </m:r>
          </m:e>
          <m:sub>
            <m:r>
              <w:rPr>
                <w:rFonts w:ascii="Cambria Math" w:hAnsi="Cambria Math"/>
              </w:rPr>
              <m:t>4</m:t>
            </m:r>
          </m:sub>
        </m:sSub>
      </m:oMath>
      <w:r w:rsidRPr="00AB50B3">
        <w:rPr>
          <w:rFonts w:ascii="宋体" w:hAnsi="宋体" w:hint="eastAsia"/>
          <w:iCs/>
        </w:rPr>
        <w:t>，</w:t>
      </w:r>
      <m:oMath>
        <m:sSubSup>
          <m:sSubSupPr>
            <m:ctrlPr>
              <w:rPr>
                <w:rFonts w:ascii="Cambria Math" w:hAnsi="Cambria Math"/>
                <w:i/>
                <w:iCs/>
              </w:rPr>
            </m:ctrlPr>
          </m:sSubSupPr>
          <m:e>
            <m:r>
              <w:rPr>
                <w:rFonts w:ascii="Cambria Math" w:hAnsi="Cambria Math"/>
              </w:rPr>
              <m:t>u</m:t>
            </m:r>
          </m:e>
          <m:sub>
            <m:r>
              <w:rPr>
                <w:rFonts w:ascii="Cambria Math" w:hAnsi="Cambria Math"/>
              </w:rPr>
              <m:t>1</m:t>
            </m:r>
          </m:sub>
          <m:sup>
            <m:r>
              <w:rPr>
                <w:rFonts w:ascii="Cambria Math" w:hAnsi="Cambria Math"/>
              </w:rPr>
              <m:t>4</m:t>
            </m:r>
          </m:sup>
        </m:sSubSup>
        <m:r>
          <w:rPr>
            <w:rFonts w:ascii="Cambria Math" w:hAnsi="Cambria Math"/>
          </w:rPr>
          <m:t>→</m:t>
        </m:r>
        <m:sSubSup>
          <m:sSubSupPr>
            <m:ctrlPr>
              <w:rPr>
                <w:rFonts w:ascii="Cambria Math" w:hAnsi="Cambria Math"/>
                <w:i/>
                <w:iCs/>
              </w:rPr>
            </m:ctrlPr>
          </m:sSubSupPr>
          <m:e>
            <m:r>
              <w:rPr>
                <w:rFonts w:ascii="Cambria Math" w:hAnsi="Cambria Math"/>
              </w:rPr>
              <m:t>x</m:t>
            </m:r>
          </m:e>
          <m:sub>
            <m:r>
              <w:rPr>
                <w:rFonts w:ascii="Cambria Math" w:hAnsi="Cambria Math"/>
              </w:rPr>
              <m:t>1</m:t>
            </m:r>
          </m:sub>
          <m:sup>
            <m:r>
              <w:rPr>
                <w:rFonts w:ascii="Cambria Math" w:hAnsi="Cambria Math"/>
              </w:rPr>
              <m:t>4</m:t>
            </m:r>
          </m:sup>
        </m:sSubSup>
      </m:oMath>
      <w:r w:rsidRPr="00AB50B3">
        <w:rPr>
          <w:rFonts w:ascii="宋体" w:hAnsi="宋体" w:hint="eastAsia"/>
          <w:iCs/>
        </w:rPr>
        <w:t>的映射可用公式表示为</w:t>
      </w:r>
    </w:p>
    <w:p w14:paraId="3E32B1A2" w14:textId="7DA75B3D" w:rsidR="001D0991" w:rsidRPr="003B3219" w:rsidRDefault="00E23709" w:rsidP="001D0991">
      <w:pPr>
        <w:spacing w:before="240" w:after="120" w:line="240" w:lineRule="auto"/>
        <w:ind w:firstLineChars="0" w:firstLine="0"/>
        <w:jc w:val="right"/>
        <w:textAlignment w:val="center"/>
        <w:rPr>
          <w:rFonts w:ascii="Cambria Math" w:hAnsi="Cambria Math"/>
          <w:iCs/>
        </w:rPr>
      </w:pPr>
      <m:oMath>
        <m:sSubSup>
          <m:sSubSupPr>
            <m:ctrlPr>
              <w:rPr>
                <w:rFonts w:ascii="Cambria Math" w:hAnsi="Cambria Math"/>
                <w:i/>
              </w:rPr>
            </m:ctrlPr>
          </m:sSubSupPr>
          <m:e>
            <m:r>
              <w:rPr>
                <w:rFonts w:ascii="Cambria Math" w:hAnsi="Cambria Math"/>
              </w:rPr>
              <m:t>x</m:t>
            </m:r>
          </m:e>
          <m:sub>
            <m:r>
              <w:rPr>
                <w:rFonts w:ascii="Cambria Math" w:hAnsi="Cambria Math"/>
              </w:rPr>
              <m:t>1</m:t>
            </m:r>
          </m:sub>
          <m:sup>
            <m:r>
              <w:rPr>
                <w:rFonts w:ascii="Cambria Math" w:hAnsi="Cambria Math"/>
              </w:rPr>
              <m:t>4</m:t>
            </m:r>
          </m:sup>
        </m:sSubSup>
        <m:r>
          <w:rPr>
            <w:rFonts w:ascii="Cambria Math" w:hAnsi="Cambria Math" w:hint="eastAsia"/>
          </w:rPr>
          <m:t>=</m:t>
        </m:r>
        <m:sSubSup>
          <m:sSubSupPr>
            <m:ctrlPr>
              <w:rPr>
                <w:rFonts w:ascii="Cambria Math" w:hAnsi="Cambria Math"/>
                <w:i/>
              </w:rPr>
            </m:ctrlPr>
          </m:sSubSupPr>
          <m:e>
            <m:r>
              <w:rPr>
                <w:rFonts w:ascii="Cambria Math" w:hAnsi="Cambria Math"/>
              </w:rPr>
              <m:t>u</m:t>
            </m:r>
          </m:e>
          <m:sub>
            <m:r>
              <w:rPr>
                <w:rFonts w:ascii="Cambria Math" w:hAnsi="Cambria Math"/>
              </w:rPr>
              <m:t>1</m:t>
            </m:r>
          </m:sub>
          <m:sup>
            <m:r>
              <w:rPr>
                <w:rFonts w:ascii="Cambria Math" w:hAnsi="Cambria Math"/>
              </w:rPr>
              <m:t>4</m:t>
            </m:r>
          </m:sup>
        </m:sSubSup>
        <m:sSub>
          <m:sSubPr>
            <m:ctrlPr>
              <w:rPr>
                <w:rFonts w:ascii="Cambria Math" w:hAnsi="Cambria Math"/>
                <w:i/>
              </w:rPr>
            </m:ctrlPr>
          </m:sSubPr>
          <m:e>
            <m:r>
              <w:rPr>
                <w:rFonts w:ascii="Cambria Math" w:hAnsi="Cambria Math"/>
              </w:rPr>
              <m:t>G</m:t>
            </m:r>
          </m:e>
          <m:sub>
            <m:r>
              <w:rPr>
                <w:rFonts w:ascii="Cambria Math" w:hAnsi="Cambria Math"/>
              </w:rPr>
              <m:t>4</m:t>
            </m:r>
          </m:sub>
        </m:sSub>
      </m:oMath>
      <w:r w:rsidR="001D0991">
        <w:rPr>
          <w:rFonts w:hint="eastAsia"/>
        </w:rPr>
        <w:t xml:space="preserve"> </w:t>
      </w:r>
      <w:r w:rsidR="001D0991">
        <w:t xml:space="preserve">                          </w:t>
      </w:r>
      <w:r w:rsidR="001D0991">
        <w:rPr>
          <w:rFonts w:hint="eastAsia"/>
          <w:iCs/>
        </w:rPr>
        <w:t>(</w:t>
      </w:r>
      <w:r w:rsidR="001D0991" w:rsidRPr="001720D6">
        <w:rPr>
          <w:iCs/>
        </w:rPr>
        <w:t>2-</w:t>
      </w:r>
      <w:r w:rsidR="001D0991">
        <w:rPr>
          <w:iCs/>
        </w:rPr>
        <w:t>6</w:t>
      </w:r>
      <w:r w:rsidR="001D0991">
        <w:rPr>
          <w:rFonts w:hint="eastAsia"/>
          <w:iCs/>
        </w:rPr>
        <w:t>)</w:t>
      </w:r>
    </w:p>
    <w:p w14:paraId="39D57722" w14:textId="77777777" w:rsidR="001D0991" w:rsidRPr="00AB50B3" w:rsidRDefault="001D0991" w:rsidP="001D0991">
      <w:pPr>
        <w:ind w:firstLineChars="0" w:firstLine="0"/>
        <w:rPr>
          <w:rFonts w:ascii="宋体" w:hAnsi="宋体"/>
          <w:iCs/>
        </w:rPr>
      </w:pPr>
      <w:r w:rsidRPr="00AB50B3">
        <w:rPr>
          <w:rFonts w:ascii="宋体" w:hAnsi="宋体" w:hint="eastAsia"/>
          <w:iCs/>
        </w:rPr>
        <w:t>因此</w:t>
      </w:r>
      <m:oMath>
        <m:sSub>
          <m:sSubPr>
            <m:ctrlPr>
              <w:rPr>
                <w:rFonts w:ascii="Cambria Math" w:hAnsi="Cambria Math"/>
                <w:i/>
                <w:iCs/>
              </w:rPr>
            </m:ctrlPr>
          </m:sSubPr>
          <m:e>
            <m:r>
              <w:rPr>
                <w:rFonts w:ascii="Cambria Math" w:hAnsi="Cambria Math"/>
              </w:rPr>
              <m:t>W</m:t>
            </m:r>
          </m:e>
          <m:sub>
            <m:r>
              <w:rPr>
                <w:rFonts w:ascii="Cambria Math" w:hAnsi="Cambria Math"/>
              </w:rPr>
              <m:t>4</m:t>
            </m:r>
          </m:sub>
        </m:sSub>
      </m:oMath>
      <w:r w:rsidRPr="00AB50B3">
        <w:rPr>
          <w:rFonts w:ascii="宋体" w:hAnsi="宋体" w:hint="eastAsia"/>
          <w:iCs/>
        </w:rPr>
        <w:t>和</w:t>
      </w:r>
      <m:oMath>
        <m:sSup>
          <m:sSupPr>
            <m:ctrlPr>
              <w:rPr>
                <w:rFonts w:ascii="Cambria Math" w:hAnsi="Cambria Math"/>
                <w:i/>
                <w:iCs/>
              </w:rPr>
            </m:ctrlPr>
          </m:sSupPr>
          <m:e>
            <m:r>
              <w:rPr>
                <w:rFonts w:ascii="Cambria Math" w:hAnsi="Cambria Math"/>
              </w:rPr>
              <m:t>W</m:t>
            </m:r>
          </m:e>
          <m:sup>
            <m:r>
              <w:rPr>
                <w:rFonts w:ascii="Cambria Math" w:hAnsi="Cambria Math"/>
              </w:rPr>
              <m:t>4</m:t>
            </m:r>
          </m:sup>
        </m:sSup>
      </m:oMath>
      <w:r w:rsidRPr="00AB50B3">
        <w:rPr>
          <w:rFonts w:ascii="宋体" w:hAnsi="宋体" w:hint="eastAsia"/>
          <w:iCs/>
        </w:rPr>
        <w:t>的转移概率如公式（</w:t>
      </w:r>
      <w:r w:rsidRPr="00AE34F3">
        <w:rPr>
          <w:iCs/>
        </w:rPr>
        <w:t>2-</w:t>
      </w:r>
      <w:r>
        <w:rPr>
          <w:iCs/>
        </w:rPr>
        <w:t>7</w:t>
      </w:r>
      <w:r w:rsidRPr="00AB50B3">
        <w:rPr>
          <w:rFonts w:ascii="宋体" w:hAnsi="宋体" w:hint="eastAsia"/>
          <w:iCs/>
        </w:rPr>
        <w:t>）</w:t>
      </w:r>
    </w:p>
    <w:p w14:paraId="4D4820AD" w14:textId="77777777" w:rsidR="001D0991" w:rsidRPr="00730D79" w:rsidRDefault="00E23709" w:rsidP="001D0991">
      <w:pPr>
        <w:spacing w:before="240" w:after="120" w:line="240" w:lineRule="auto"/>
        <w:ind w:firstLineChars="0" w:firstLine="0"/>
        <w:jc w:val="right"/>
        <w:textAlignment w:val="center"/>
        <w:rPr>
          <w:rFonts w:ascii="Cambria Math" w:hAnsi="Cambria Math"/>
          <w:i/>
        </w:rPr>
      </w:pPr>
      <m:oMath>
        <m:sSub>
          <m:sSubPr>
            <m:ctrlPr>
              <w:rPr>
                <w:rFonts w:ascii="Cambria Math" w:hAnsi="Cambria Math"/>
                <w:i/>
              </w:rPr>
            </m:ctrlPr>
          </m:sSubPr>
          <m:e>
            <m:r>
              <w:rPr>
                <w:rFonts w:ascii="Cambria Math" w:hAnsi="Cambria Math"/>
              </w:rPr>
              <m:t>W</m:t>
            </m:r>
          </m:e>
          <m:sub>
            <m:r>
              <w:rPr>
                <w:rFonts w:ascii="Cambria Math" w:hAnsi="Cambria Math"/>
              </w:rPr>
              <m:t>4</m:t>
            </m:r>
          </m:sub>
        </m:sSub>
        <m:d>
          <m:dPr>
            <m:ctrlPr>
              <w:rPr>
                <w:rFonts w:ascii="Cambria Math" w:hAnsi="Cambria Math"/>
                <w:i/>
              </w:rPr>
            </m:ctrlPr>
          </m:dPr>
          <m:e>
            <m:sSubSup>
              <m:sSubSupPr>
                <m:ctrlPr>
                  <w:rPr>
                    <w:rFonts w:ascii="Cambria Math" w:hAnsi="Cambria Math"/>
                    <w:i/>
                  </w:rPr>
                </m:ctrlPr>
              </m:sSubSupPr>
              <m:e>
                <m:r>
                  <w:rPr>
                    <w:rFonts w:ascii="Cambria Math" w:hAnsi="Cambria Math" w:hint="eastAsia"/>
                  </w:rPr>
                  <m:t>y</m:t>
                </m:r>
              </m:e>
              <m:sub>
                <m:r>
                  <w:rPr>
                    <w:rFonts w:ascii="Cambria Math" w:hAnsi="Cambria Math"/>
                  </w:rPr>
                  <m:t>1</m:t>
                </m:r>
              </m:sub>
              <m:sup>
                <m:r>
                  <w:rPr>
                    <w:rFonts w:ascii="Cambria Math" w:hAnsi="Cambria Math"/>
                  </w:rPr>
                  <m:t>4</m:t>
                </m:r>
              </m:sup>
            </m:sSubSup>
          </m:e>
          <m:e>
            <m:sSubSup>
              <m:sSubSupPr>
                <m:ctrlPr>
                  <w:rPr>
                    <w:rFonts w:ascii="Cambria Math" w:hAnsi="Cambria Math"/>
                    <w:i/>
                  </w:rPr>
                </m:ctrlPr>
              </m:sSubSupPr>
              <m:e>
                <m:r>
                  <w:rPr>
                    <w:rFonts w:ascii="Cambria Math" w:hAnsi="Cambria Math"/>
                  </w:rPr>
                  <m:t>u</m:t>
                </m:r>
              </m:e>
              <m:sub>
                <m:r>
                  <w:rPr>
                    <w:rFonts w:ascii="Cambria Math" w:hAnsi="Cambria Math"/>
                  </w:rPr>
                  <m:t>1</m:t>
                </m:r>
              </m:sub>
              <m:sup>
                <m:r>
                  <w:rPr>
                    <w:rFonts w:ascii="Cambria Math" w:hAnsi="Cambria Math"/>
                  </w:rPr>
                  <m:t>4</m:t>
                </m:r>
              </m:sup>
            </m:sSubSup>
          </m:e>
        </m:d>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4</m:t>
            </m:r>
          </m:sup>
        </m:sSup>
        <m:d>
          <m:dPr>
            <m:ctrlPr>
              <w:rPr>
                <w:rFonts w:ascii="Cambria Math" w:hAnsi="Cambria Math"/>
                <w:i/>
              </w:rPr>
            </m:ctrlPr>
          </m:dPr>
          <m:e>
            <m:sSubSup>
              <m:sSubSupPr>
                <m:ctrlPr>
                  <w:rPr>
                    <w:rFonts w:ascii="Cambria Math" w:hAnsi="Cambria Math"/>
                    <w:i/>
                  </w:rPr>
                </m:ctrlPr>
              </m:sSubSupPr>
              <m:e>
                <m:r>
                  <w:rPr>
                    <w:rFonts w:ascii="Cambria Math" w:hAnsi="Cambria Math" w:hint="eastAsia"/>
                  </w:rPr>
                  <m:t>y</m:t>
                </m:r>
              </m:e>
              <m:sub>
                <m:r>
                  <w:rPr>
                    <w:rFonts w:ascii="Cambria Math" w:hAnsi="Cambria Math"/>
                  </w:rPr>
                  <m:t>1</m:t>
                </m:r>
              </m:sub>
              <m:sup>
                <m:r>
                  <w:rPr>
                    <w:rFonts w:ascii="Cambria Math" w:hAnsi="Cambria Math"/>
                  </w:rPr>
                  <m:t>4</m:t>
                </m:r>
              </m:sup>
            </m:sSubSup>
          </m:e>
          <m:e>
            <m:sSubSup>
              <m:sSubSupPr>
                <m:ctrlPr>
                  <w:rPr>
                    <w:rFonts w:ascii="Cambria Math" w:hAnsi="Cambria Math"/>
                    <w:i/>
                  </w:rPr>
                </m:ctrlPr>
              </m:sSubSupPr>
              <m:e>
                <m:r>
                  <w:rPr>
                    <w:rFonts w:ascii="Cambria Math" w:hAnsi="Cambria Math"/>
                  </w:rPr>
                  <m:t>u</m:t>
                </m:r>
              </m:e>
              <m:sub>
                <m:r>
                  <w:rPr>
                    <w:rFonts w:ascii="Cambria Math" w:hAnsi="Cambria Math"/>
                  </w:rPr>
                  <m:t>1</m:t>
                </m:r>
              </m:sub>
              <m:sup>
                <m:r>
                  <w:rPr>
                    <w:rFonts w:ascii="Cambria Math" w:hAnsi="Cambria Math"/>
                  </w:rPr>
                  <m:t>4</m:t>
                </m:r>
              </m:sup>
            </m:sSubSup>
            <m:sSub>
              <m:sSubPr>
                <m:ctrlPr>
                  <w:rPr>
                    <w:rFonts w:ascii="Cambria Math" w:hAnsi="Cambria Math"/>
                    <w:i/>
                  </w:rPr>
                </m:ctrlPr>
              </m:sSubPr>
              <m:e>
                <m:r>
                  <w:rPr>
                    <w:rFonts w:ascii="Cambria Math" w:hAnsi="Cambria Math"/>
                  </w:rPr>
                  <m:t>G</m:t>
                </m:r>
              </m:e>
              <m:sub>
                <m:r>
                  <w:rPr>
                    <w:rFonts w:ascii="Cambria Math" w:hAnsi="Cambria Math"/>
                  </w:rPr>
                  <m:t>4</m:t>
                </m:r>
              </m:sub>
            </m:sSub>
          </m:e>
        </m:d>
      </m:oMath>
      <w:r w:rsidR="001D0991" w:rsidRPr="00730D79">
        <w:rPr>
          <w:rFonts w:ascii="Cambria Math" w:hAnsi="Cambria Math"/>
          <w:i/>
        </w:rPr>
        <w:t xml:space="preserve">                   </w:t>
      </w:r>
      <w:r w:rsidR="001D0991" w:rsidRPr="00730D79">
        <w:rPr>
          <w:iCs/>
        </w:rPr>
        <w:t>(2-</w:t>
      </w:r>
      <w:r w:rsidR="001D0991">
        <w:rPr>
          <w:iCs/>
        </w:rPr>
        <w:t>7</w:t>
      </w:r>
      <w:r w:rsidR="001D0991" w:rsidRPr="00730D79">
        <w:rPr>
          <w:iCs/>
        </w:rPr>
        <w:t>)</w:t>
      </w:r>
    </w:p>
    <w:p w14:paraId="428D5A21" w14:textId="77777777" w:rsidR="001D0991" w:rsidRPr="00AB50B3" w:rsidRDefault="001D0991" w:rsidP="00AE34F3">
      <w:pPr>
        <w:ind w:firstLine="480"/>
        <w:rPr>
          <w:rFonts w:ascii="宋体" w:hAnsi="宋体"/>
        </w:rPr>
      </w:pPr>
    </w:p>
    <w:p w14:paraId="596EA222" w14:textId="01F3A749" w:rsidR="00AC19B2" w:rsidRPr="00AB50B3" w:rsidRDefault="00730D79" w:rsidP="00AE34F3">
      <w:pPr>
        <w:spacing w:line="240" w:lineRule="auto"/>
        <w:ind w:firstLineChars="0" w:firstLine="0"/>
        <w:jc w:val="center"/>
        <w:rPr>
          <w:rFonts w:ascii="宋体" w:hAnsi="宋体"/>
        </w:rPr>
      </w:pPr>
      <w:r w:rsidRPr="00AB50B3">
        <w:rPr>
          <w:rFonts w:ascii="宋体" w:hAnsi="宋体"/>
        </w:rPr>
        <w:object w:dxaOrig="6201" w:dyaOrig="5051" w14:anchorId="6C7708A3">
          <v:shape id="_x0000_i1027" type="#_x0000_t75" style="width:286.85pt;height:233.7pt" o:ole="">
            <v:imagedata r:id="rId41" o:title=""/>
          </v:shape>
          <o:OLEObject Type="Embed" ProgID="Visio.Drawing.15" ShapeID="_x0000_i1027" DrawAspect="Content" ObjectID="_1683717696" r:id="rId42"/>
        </w:object>
      </w:r>
    </w:p>
    <w:p w14:paraId="4B6F72CC" w14:textId="0AF39929" w:rsidR="00AC19B2" w:rsidRDefault="00AC19B2" w:rsidP="003B3219">
      <w:pPr>
        <w:spacing w:before="120" w:line="240" w:lineRule="auto"/>
        <w:ind w:firstLineChars="0" w:firstLine="0"/>
        <w:jc w:val="center"/>
        <w:rPr>
          <w:rFonts w:ascii="宋体" w:hAnsi="宋体"/>
          <w:sz w:val="21"/>
          <w:szCs w:val="21"/>
        </w:rPr>
      </w:pPr>
      <w:r w:rsidRPr="00AE34F3">
        <w:rPr>
          <w:rFonts w:ascii="宋体" w:hAnsi="宋体" w:hint="eastAsia"/>
          <w:sz w:val="21"/>
          <w:szCs w:val="21"/>
        </w:rPr>
        <w:t>图</w:t>
      </w:r>
      <w:r w:rsidRPr="00AE34F3">
        <w:rPr>
          <w:sz w:val="21"/>
          <w:szCs w:val="21"/>
        </w:rPr>
        <w:t>2-2</w:t>
      </w:r>
      <w:r w:rsidRPr="00AE34F3">
        <w:rPr>
          <w:rFonts w:ascii="宋体" w:hAnsi="宋体"/>
          <w:sz w:val="21"/>
          <w:szCs w:val="21"/>
        </w:rPr>
        <w:t xml:space="preserve">  </w:t>
      </w:r>
      <w:r w:rsidRPr="00AE34F3">
        <w:rPr>
          <w:rFonts w:ascii="宋体" w:hAnsi="宋体" w:hint="eastAsia"/>
          <w:sz w:val="21"/>
          <w:szCs w:val="21"/>
        </w:rPr>
        <w:t>合并信道</w:t>
      </w:r>
      <m:oMath>
        <m:sSub>
          <m:sSubPr>
            <m:ctrlPr>
              <w:rPr>
                <w:rFonts w:ascii="Cambria Math" w:hAnsi="Cambria Math"/>
                <w:i/>
                <w:sz w:val="21"/>
                <w:szCs w:val="21"/>
              </w:rPr>
            </m:ctrlPr>
          </m:sSubPr>
          <m:e>
            <m:r>
              <w:rPr>
                <w:rFonts w:ascii="Cambria Math" w:hAnsi="Cambria Math"/>
                <w:sz w:val="21"/>
                <w:szCs w:val="21"/>
              </w:rPr>
              <m:t>W</m:t>
            </m:r>
          </m:e>
          <m:sub>
            <m:r>
              <w:rPr>
                <w:rFonts w:ascii="Cambria Math" w:hAnsi="Cambria Math"/>
                <w:sz w:val="21"/>
                <w:szCs w:val="21"/>
              </w:rPr>
              <m:t>4</m:t>
            </m:r>
          </m:sub>
        </m:sSub>
      </m:oMath>
      <w:r w:rsidR="003B3219" w:rsidRPr="003B3219">
        <w:rPr>
          <w:sz w:val="21"/>
          <w:szCs w:val="21"/>
          <w:vertAlign w:val="superscript"/>
        </w:rPr>
        <w:t>[1</w:t>
      </w:r>
      <w:r w:rsidR="008D056C">
        <w:rPr>
          <w:sz w:val="21"/>
          <w:szCs w:val="21"/>
          <w:vertAlign w:val="superscript"/>
        </w:rPr>
        <w:t>3</w:t>
      </w:r>
      <w:r w:rsidR="003B3219" w:rsidRPr="003B3219">
        <w:rPr>
          <w:sz w:val="21"/>
          <w:szCs w:val="21"/>
          <w:vertAlign w:val="superscript"/>
        </w:rPr>
        <w:t>]</w:t>
      </w:r>
    </w:p>
    <w:p w14:paraId="3195135E" w14:textId="56A01725" w:rsidR="00AE34F3" w:rsidRPr="00AE34F3" w:rsidRDefault="00AE34F3" w:rsidP="003B3219">
      <w:pPr>
        <w:spacing w:after="120" w:line="240" w:lineRule="auto"/>
        <w:ind w:firstLineChars="0" w:firstLine="0"/>
        <w:jc w:val="center"/>
        <w:rPr>
          <w:rFonts w:ascii="宋体" w:hAnsi="宋体"/>
          <w:b/>
          <w:bCs/>
          <w:sz w:val="21"/>
          <w:szCs w:val="21"/>
        </w:rPr>
      </w:pPr>
      <w:r w:rsidRPr="00733DD3">
        <w:rPr>
          <w:sz w:val="21"/>
          <w:szCs w:val="21"/>
        </w:rPr>
        <w:t>Figure</w:t>
      </w:r>
      <w:r w:rsidRPr="00AE34F3">
        <w:rPr>
          <w:sz w:val="21"/>
          <w:szCs w:val="21"/>
        </w:rPr>
        <w:t xml:space="preserve"> 2-</w:t>
      </w:r>
      <w:r>
        <w:rPr>
          <w:sz w:val="21"/>
          <w:szCs w:val="21"/>
        </w:rPr>
        <w:t>2</w:t>
      </w:r>
      <w:r w:rsidRPr="00AE34F3">
        <w:rPr>
          <w:sz w:val="21"/>
          <w:szCs w:val="21"/>
        </w:rPr>
        <w:t xml:space="preserve"> </w:t>
      </w:r>
      <w:r w:rsidRPr="00733DD3">
        <w:rPr>
          <w:sz w:val="21"/>
          <w:szCs w:val="21"/>
        </w:rPr>
        <w:t>Combining</w:t>
      </w:r>
      <w:r w:rsidRPr="00AE34F3">
        <w:rPr>
          <w:sz w:val="21"/>
          <w:szCs w:val="21"/>
        </w:rPr>
        <w:t xml:space="preserve"> </w:t>
      </w:r>
      <w:r w:rsidRPr="00733DD3">
        <w:rPr>
          <w:sz w:val="21"/>
          <w:szCs w:val="21"/>
        </w:rPr>
        <w:t>channel</w:t>
      </w:r>
      <w:r>
        <w:rPr>
          <w:sz w:val="21"/>
          <w:szCs w:val="21"/>
        </w:rPr>
        <w:t xml:space="preserve"> </w:t>
      </w:r>
      <m:oMath>
        <m:sSub>
          <m:sSubPr>
            <m:ctrlPr>
              <w:rPr>
                <w:rFonts w:ascii="Cambria Math" w:hAnsi="Cambria Math"/>
                <w:i/>
                <w:sz w:val="21"/>
                <w:szCs w:val="21"/>
              </w:rPr>
            </m:ctrlPr>
          </m:sSubPr>
          <m:e>
            <m:r>
              <w:rPr>
                <w:rFonts w:ascii="Cambria Math" w:hAnsi="Cambria Math"/>
                <w:sz w:val="21"/>
                <w:szCs w:val="21"/>
              </w:rPr>
              <m:t>W</m:t>
            </m:r>
          </m:e>
          <m:sub>
            <m:r>
              <w:rPr>
                <w:rFonts w:ascii="Cambria Math" w:hAnsi="Cambria Math"/>
                <w:sz w:val="21"/>
                <w:szCs w:val="21"/>
              </w:rPr>
              <m:t>4</m:t>
            </m:r>
          </m:sub>
        </m:sSub>
      </m:oMath>
      <w:r w:rsidR="003B3219" w:rsidRPr="003B3219">
        <w:rPr>
          <w:sz w:val="21"/>
          <w:szCs w:val="21"/>
          <w:vertAlign w:val="superscript"/>
        </w:rPr>
        <w:t>[1</w:t>
      </w:r>
      <w:r w:rsidR="008D056C">
        <w:rPr>
          <w:sz w:val="21"/>
          <w:szCs w:val="21"/>
          <w:vertAlign w:val="superscript"/>
        </w:rPr>
        <w:t>3</w:t>
      </w:r>
      <w:r w:rsidR="003B3219" w:rsidRPr="003B3219">
        <w:rPr>
          <w:sz w:val="21"/>
          <w:szCs w:val="21"/>
          <w:vertAlign w:val="superscript"/>
        </w:rPr>
        <w:t>]</w:t>
      </w:r>
    </w:p>
    <w:p w14:paraId="10D2CF73" w14:textId="77777777" w:rsidR="00340B9E" w:rsidRDefault="00340B9E" w:rsidP="00347320">
      <w:pPr>
        <w:ind w:firstLineChars="0" w:firstLine="0"/>
        <w:rPr>
          <w:rFonts w:ascii="宋体" w:hAnsi="宋体"/>
        </w:rPr>
      </w:pPr>
    </w:p>
    <w:p w14:paraId="12EDE20C" w14:textId="2333AF24" w:rsidR="002F5448" w:rsidRPr="00AB50B3" w:rsidRDefault="00E82151" w:rsidP="00347320">
      <w:pPr>
        <w:ind w:firstLineChars="0" w:firstLine="0"/>
        <w:rPr>
          <w:rFonts w:ascii="宋体" w:hAnsi="宋体"/>
          <w:iCs/>
        </w:rPr>
      </w:pPr>
      <w:r w:rsidRPr="00AB50B3">
        <w:rPr>
          <w:rFonts w:ascii="宋体" w:hAnsi="宋体" w:hint="eastAsia"/>
        </w:rPr>
        <w:t>由此类推，</w:t>
      </w:r>
      <w:r w:rsidR="00535CE9">
        <w:rPr>
          <w:rFonts w:ascii="宋体" w:hAnsi="宋体" w:hint="eastAsia"/>
        </w:rPr>
        <w:t>经过信道</w:t>
      </w:r>
      <m:oMath>
        <m:sSub>
          <m:sSubPr>
            <m:ctrlPr>
              <w:rPr>
                <w:rFonts w:ascii="Cambria Math" w:hAnsi="Cambria Math"/>
                <w:i/>
                <w:iCs/>
              </w:rPr>
            </m:ctrlPr>
          </m:sSubPr>
          <m:e>
            <m:r>
              <w:rPr>
                <w:rFonts w:ascii="Cambria Math" w:hAnsi="Cambria Math"/>
              </w:rPr>
              <m:t>W</m:t>
            </m:r>
          </m:e>
          <m:sub>
            <m:r>
              <w:rPr>
                <w:rFonts w:ascii="Cambria Math" w:hAnsi="Cambria Math"/>
              </w:rPr>
              <m:t>N</m:t>
            </m:r>
          </m:sub>
        </m:sSub>
      </m:oMath>
      <w:r w:rsidR="00535CE9">
        <w:rPr>
          <w:rFonts w:ascii="宋体" w:hAnsi="宋体" w:hint="eastAsia"/>
        </w:rPr>
        <w:t>，</w:t>
      </w:r>
      <m:oMath>
        <m:sSubSup>
          <m:sSubSupPr>
            <m:ctrlPr>
              <w:rPr>
                <w:rFonts w:ascii="Cambria Math" w:hAnsi="Cambria Math"/>
                <w:i/>
                <w:iCs/>
              </w:rPr>
            </m:ctrlPr>
          </m:sSubSupPr>
          <m:e>
            <m:r>
              <w:rPr>
                <w:rFonts w:ascii="Cambria Math" w:hAnsi="Cambria Math"/>
              </w:rPr>
              <m:t>u</m:t>
            </m:r>
          </m:e>
          <m:sub>
            <m:r>
              <w:rPr>
                <w:rFonts w:ascii="Cambria Math" w:hAnsi="Cambria Math"/>
              </w:rPr>
              <m:t>1</m:t>
            </m:r>
          </m:sub>
          <m:sup>
            <m:r>
              <w:rPr>
                <w:rFonts w:ascii="Cambria Math" w:hAnsi="Cambria Math"/>
              </w:rPr>
              <m:t>N</m:t>
            </m:r>
          </m:sup>
        </m:sSubSup>
        <m:r>
          <w:rPr>
            <w:rFonts w:ascii="Cambria Math" w:hAnsi="Cambria Math"/>
          </w:rPr>
          <m:t>→</m:t>
        </m:r>
        <m:sSubSup>
          <m:sSubSupPr>
            <m:ctrlPr>
              <w:rPr>
                <w:rFonts w:ascii="Cambria Math" w:hAnsi="Cambria Math"/>
                <w:i/>
                <w:iCs/>
              </w:rPr>
            </m:ctrlPr>
          </m:sSubSupPr>
          <m:e>
            <m:r>
              <w:rPr>
                <w:rFonts w:ascii="Cambria Math" w:hAnsi="Cambria Math"/>
              </w:rPr>
              <m:t>x</m:t>
            </m:r>
          </m:e>
          <m:sub>
            <m:r>
              <w:rPr>
                <w:rFonts w:ascii="Cambria Math" w:hAnsi="Cambria Math"/>
              </w:rPr>
              <m:t>1</m:t>
            </m:r>
          </m:sub>
          <m:sup>
            <m:r>
              <w:rPr>
                <w:rFonts w:ascii="Cambria Math" w:hAnsi="Cambria Math"/>
              </w:rPr>
              <m:t>N</m:t>
            </m:r>
          </m:sup>
        </m:sSubSup>
      </m:oMath>
      <w:r w:rsidR="00535CE9">
        <w:rPr>
          <w:rFonts w:ascii="宋体" w:hAnsi="宋体" w:hint="eastAsia"/>
          <w:iCs/>
        </w:rPr>
        <w:t>的映射可用公式表示为</w:t>
      </w:r>
    </w:p>
    <w:p w14:paraId="6F4BBFDC" w14:textId="53CF5D68" w:rsidR="00DB0E5F" w:rsidRPr="001720D6" w:rsidRDefault="00E23709" w:rsidP="001720D6">
      <w:pPr>
        <w:wordWrap w:val="0"/>
        <w:spacing w:before="240" w:after="120" w:line="240" w:lineRule="auto"/>
        <w:ind w:firstLineChars="0" w:firstLine="0"/>
        <w:jc w:val="right"/>
        <w:textAlignment w:val="center"/>
        <w:rPr>
          <w:rFonts w:ascii="Cambria Math" w:hAnsi="Cambria Math"/>
          <w:iCs/>
        </w:rPr>
      </w:pPr>
      <m:oMath>
        <m:sSubSup>
          <m:sSubSupPr>
            <m:ctrlPr>
              <w:rPr>
                <w:rFonts w:ascii="Cambria Math" w:hAnsi="Cambria Math"/>
                <w:i/>
              </w:rPr>
            </m:ctrlPr>
          </m:sSubSupPr>
          <m:e>
            <m:r>
              <w:rPr>
                <w:rFonts w:ascii="Cambria Math" w:hAnsi="Cambria Math"/>
              </w:rPr>
              <m:t>x</m:t>
            </m:r>
          </m:e>
          <m:sub>
            <m:r>
              <w:rPr>
                <w:rFonts w:ascii="Cambria Math" w:hAnsi="Cambria Math"/>
              </w:rPr>
              <m:t>1</m:t>
            </m:r>
          </m:sub>
          <m:sup>
            <m:r>
              <w:rPr>
                <w:rFonts w:ascii="Cambria Math" w:hAnsi="Cambria Math"/>
              </w:rPr>
              <m:t>N</m:t>
            </m:r>
          </m:sup>
        </m:sSubSup>
        <m:r>
          <w:rPr>
            <w:rFonts w:ascii="Cambria Math" w:hAnsi="Cambria Math" w:hint="eastAsia"/>
          </w:rPr>
          <m:t>=</m:t>
        </m:r>
        <m:sSubSup>
          <m:sSubSupPr>
            <m:ctrlPr>
              <w:rPr>
                <w:rFonts w:ascii="Cambria Math" w:hAnsi="Cambria Math"/>
                <w:i/>
              </w:rPr>
            </m:ctrlPr>
          </m:sSubSupPr>
          <m:e>
            <m:r>
              <w:rPr>
                <w:rFonts w:ascii="Cambria Math" w:hAnsi="Cambria Math"/>
              </w:rPr>
              <m:t>u</m:t>
            </m:r>
          </m:e>
          <m:sub>
            <m:r>
              <w:rPr>
                <w:rFonts w:ascii="Cambria Math" w:hAnsi="Cambria Math"/>
              </w:rPr>
              <m:t>1</m:t>
            </m:r>
          </m:sub>
          <m:sup>
            <m:r>
              <w:rPr>
                <w:rFonts w:ascii="Cambria Math" w:hAnsi="Cambria Math"/>
              </w:rPr>
              <m:t>N</m:t>
            </m:r>
          </m:sup>
        </m:sSubSup>
        <m:sSub>
          <m:sSubPr>
            <m:ctrlPr>
              <w:rPr>
                <w:rFonts w:ascii="Cambria Math" w:hAnsi="Cambria Math"/>
                <w:i/>
              </w:rPr>
            </m:ctrlPr>
          </m:sSubPr>
          <m:e>
            <m:r>
              <w:rPr>
                <w:rFonts w:ascii="Cambria Math" w:hAnsi="Cambria Math"/>
              </w:rPr>
              <m:t>G</m:t>
            </m:r>
          </m:e>
          <m:sub>
            <m:r>
              <w:rPr>
                <w:rFonts w:ascii="Cambria Math" w:hAnsi="Cambria Math"/>
              </w:rPr>
              <m:t>N</m:t>
            </m:r>
          </m:sub>
        </m:sSub>
      </m:oMath>
      <w:r w:rsidR="001720D6">
        <w:rPr>
          <w:rFonts w:ascii="Cambria Math" w:hAnsi="Cambria Math" w:hint="eastAsia"/>
          <w:iCs/>
        </w:rPr>
        <w:t xml:space="preserve"> </w:t>
      </w:r>
      <w:r w:rsidR="001720D6">
        <w:rPr>
          <w:rFonts w:ascii="Cambria Math" w:hAnsi="Cambria Math"/>
          <w:iCs/>
        </w:rPr>
        <w:t xml:space="preserve">                        </w:t>
      </w:r>
      <w:r w:rsidR="001720D6" w:rsidRPr="001720D6">
        <w:rPr>
          <w:rFonts w:ascii="Cambria Math" w:hAnsi="Cambria Math"/>
          <w:i/>
        </w:rPr>
        <w:t xml:space="preserve"> </w:t>
      </w:r>
      <w:r w:rsidR="001720D6">
        <w:rPr>
          <w:rFonts w:ascii="Cambria Math" w:hAnsi="Cambria Math"/>
          <w:iCs/>
        </w:rPr>
        <w:t xml:space="preserve"> </w:t>
      </w:r>
      <w:r w:rsidR="001720D6" w:rsidRPr="001720D6">
        <w:rPr>
          <w:iCs/>
        </w:rPr>
        <w:t>(2-8)</w:t>
      </w:r>
    </w:p>
    <w:p w14:paraId="35C30296" w14:textId="43F58FEA" w:rsidR="00063C2C" w:rsidRPr="00AB50B3" w:rsidRDefault="00E82151" w:rsidP="00347320">
      <w:pPr>
        <w:ind w:firstLineChars="0" w:firstLine="0"/>
        <w:rPr>
          <w:rFonts w:ascii="宋体" w:hAnsi="宋体"/>
          <w:iCs/>
        </w:rPr>
      </w:pPr>
      <w:r w:rsidRPr="00AB50B3">
        <w:rPr>
          <w:rFonts w:ascii="宋体" w:hAnsi="宋体" w:hint="eastAsia"/>
          <w:iCs/>
        </w:rPr>
        <w:t>称</w:t>
      </w:r>
      <m:oMath>
        <m:sSub>
          <m:sSubPr>
            <m:ctrlPr>
              <w:rPr>
                <w:rFonts w:ascii="Cambria Math" w:hAnsi="Cambria Math"/>
                <w:i/>
                <w:iCs/>
              </w:rPr>
            </m:ctrlPr>
          </m:sSubPr>
          <m:e>
            <m:r>
              <w:rPr>
                <w:rFonts w:ascii="Cambria Math" w:hAnsi="Cambria Math"/>
              </w:rPr>
              <m:t>G</m:t>
            </m:r>
          </m:e>
          <m:sub>
            <m:r>
              <w:rPr>
                <w:rFonts w:ascii="Cambria Math" w:hAnsi="Cambria Math"/>
              </w:rPr>
              <m:t>N</m:t>
            </m:r>
          </m:sub>
        </m:sSub>
      </m:oMath>
      <w:r w:rsidRPr="00AB50B3">
        <w:rPr>
          <w:rFonts w:ascii="宋体" w:hAnsi="宋体" w:hint="eastAsia"/>
          <w:iCs/>
        </w:rPr>
        <w:t>为</w:t>
      </w:r>
      <m:oMath>
        <m:r>
          <w:rPr>
            <w:rFonts w:ascii="Cambria Math" w:hAnsi="Cambria Math"/>
          </w:rPr>
          <m:t>N</m:t>
        </m:r>
      </m:oMath>
      <w:r w:rsidRPr="00AB50B3">
        <w:rPr>
          <w:rFonts w:ascii="宋体" w:hAnsi="宋体" w:hint="eastAsia"/>
          <w:iCs/>
        </w:rPr>
        <w:t>维生成矩阵。</w:t>
      </w:r>
      <w:r w:rsidR="00DB0E5F" w:rsidRPr="00AB50B3">
        <w:rPr>
          <w:rFonts w:ascii="宋体" w:hAnsi="宋体" w:hint="eastAsia"/>
          <w:iCs/>
        </w:rPr>
        <w:t>所以</w:t>
      </w:r>
      <w:r w:rsidRPr="00AB50B3">
        <w:rPr>
          <w:rFonts w:ascii="宋体" w:hAnsi="宋体" w:hint="eastAsia"/>
          <w:iCs/>
        </w:rPr>
        <w:t>信道</w:t>
      </w:r>
      <m:oMath>
        <m:sSub>
          <m:sSubPr>
            <m:ctrlPr>
              <w:rPr>
                <w:rFonts w:ascii="Cambria Math" w:hAnsi="Cambria Math"/>
                <w:i/>
                <w:iCs/>
              </w:rPr>
            </m:ctrlPr>
          </m:sSubPr>
          <m:e>
            <m:r>
              <w:rPr>
                <w:rFonts w:ascii="Cambria Math" w:hAnsi="Cambria Math"/>
              </w:rPr>
              <m:t>W</m:t>
            </m:r>
          </m:e>
          <m:sub>
            <m:r>
              <w:rPr>
                <w:rFonts w:ascii="Cambria Math" w:hAnsi="Cambria Math"/>
              </w:rPr>
              <m:t>N</m:t>
            </m:r>
          </m:sub>
        </m:sSub>
      </m:oMath>
      <w:r w:rsidRPr="00AB50B3">
        <w:rPr>
          <w:rFonts w:ascii="宋体" w:hAnsi="宋体" w:hint="eastAsia"/>
          <w:iCs/>
        </w:rPr>
        <w:t>和</w:t>
      </w:r>
      <m:oMath>
        <m:sSup>
          <m:sSupPr>
            <m:ctrlPr>
              <w:rPr>
                <w:rFonts w:ascii="Cambria Math" w:hAnsi="Cambria Math"/>
                <w:i/>
                <w:iCs/>
              </w:rPr>
            </m:ctrlPr>
          </m:sSupPr>
          <m:e>
            <m:r>
              <w:rPr>
                <w:rFonts w:ascii="Cambria Math" w:hAnsi="Cambria Math"/>
              </w:rPr>
              <m:t>W</m:t>
            </m:r>
          </m:e>
          <m:sup>
            <m:r>
              <w:rPr>
                <w:rFonts w:ascii="Cambria Math" w:hAnsi="Cambria Math"/>
              </w:rPr>
              <m:t>N</m:t>
            </m:r>
          </m:sup>
        </m:sSup>
      </m:oMath>
      <w:r w:rsidRPr="00AB50B3">
        <w:rPr>
          <w:rFonts w:ascii="宋体" w:hAnsi="宋体" w:hint="eastAsia"/>
          <w:iCs/>
        </w:rPr>
        <w:t>的转移概率如</w:t>
      </w:r>
      <w:r w:rsidR="00DB0E5F" w:rsidRPr="00AB50B3">
        <w:rPr>
          <w:rFonts w:ascii="宋体" w:hAnsi="宋体" w:hint="eastAsia"/>
          <w:iCs/>
        </w:rPr>
        <w:t>公式</w:t>
      </w:r>
      <w:r w:rsidR="00DB0E5F" w:rsidRPr="00AE34F3">
        <w:rPr>
          <w:rFonts w:hint="eastAsia"/>
          <w:iCs/>
        </w:rPr>
        <w:t>（</w:t>
      </w:r>
      <w:r w:rsidR="00DB0E5F" w:rsidRPr="00AE34F3">
        <w:rPr>
          <w:rFonts w:hint="eastAsia"/>
          <w:iCs/>
        </w:rPr>
        <w:t>2-</w:t>
      </w:r>
      <w:r w:rsidR="001720D6">
        <w:rPr>
          <w:iCs/>
        </w:rPr>
        <w:t>9</w:t>
      </w:r>
      <w:r w:rsidR="00DB0E5F" w:rsidRPr="00AE34F3">
        <w:rPr>
          <w:rFonts w:hint="eastAsia"/>
          <w:iCs/>
        </w:rPr>
        <w:t>）</w:t>
      </w:r>
      <w:r w:rsidRPr="00AB50B3">
        <w:rPr>
          <w:rFonts w:ascii="宋体" w:hAnsi="宋体" w:hint="eastAsia"/>
          <w:iCs/>
        </w:rPr>
        <w:t>：</w:t>
      </w:r>
    </w:p>
    <w:p w14:paraId="578CE101" w14:textId="414CE42B" w:rsidR="00E82151" w:rsidRPr="00730D79" w:rsidRDefault="00E23709" w:rsidP="00730D79">
      <w:pPr>
        <w:spacing w:before="240" w:after="120" w:line="240" w:lineRule="auto"/>
        <w:ind w:firstLineChars="0" w:firstLine="0"/>
        <w:jc w:val="right"/>
        <w:textAlignment w:val="center"/>
        <w:rPr>
          <w:rFonts w:ascii="Cambria Math" w:hAnsi="Cambria Math"/>
          <w:i/>
        </w:rPr>
      </w:pPr>
      <m:oMath>
        <m:sSub>
          <m:sSubPr>
            <m:ctrlPr>
              <w:rPr>
                <w:rFonts w:ascii="Cambria Math" w:hAnsi="Cambria Math"/>
                <w:i/>
              </w:rPr>
            </m:ctrlPr>
          </m:sSubPr>
          <m:e>
            <m:r>
              <w:rPr>
                <w:rFonts w:ascii="Cambria Math" w:hAnsi="Cambria Math"/>
              </w:rPr>
              <m:t>W</m:t>
            </m:r>
          </m:e>
          <m:sub>
            <m:r>
              <w:rPr>
                <w:rFonts w:ascii="Cambria Math" w:hAnsi="Cambria Math"/>
              </w:rPr>
              <m:t>N</m:t>
            </m:r>
          </m:sub>
        </m:sSub>
        <m:d>
          <m:dPr>
            <m:ctrlPr>
              <w:rPr>
                <w:rFonts w:ascii="Cambria Math" w:hAnsi="Cambria Math"/>
                <w:i/>
              </w:rPr>
            </m:ctrlPr>
          </m:dPr>
          <m:e>
            <m:sSubSup>
              <m:sSubSupPr>
                <m:ctrlPr>
                  <w:rPr>
                    <w:rFonts w:ascii="Cambria Math" w:hAnsi="Cambria Math"/>
                    <w:i/>
                  </w:rPr>
                </m:ctrlPr>
              </m:sSubSupPr>
              <m:e>
                <m:r>
                  <w:rPr>
                    <w:rFonts w:ascii="Cambria Math" w:hAnsi="Cambria Math" w:hint="eastAsia"/>
                  </w:rPr>
                  <m:t>y</m:t>
                </m:r>
              </m:e>
              <m:sub>
                <m:r>
                  <w:rPr>
                    <w:rFonts w:ascii="Cambria Math" w:hAnsi="Cambria Math"/>
                  </w:rPr>
                  <m:t>1</m:t>
                </m:r>
              </m:sub>
              <m:sup>
                <m:r>
                  <w:rPr>
                    <w:rFonts w:ascii="Cambria Math" w:hAnsi="Cambria Math"/>
                  </w:rPr>
                  <m:t>N</m:t>
                </m:r>
              </m:sup>
            </m:sSubSup>
          </m:e>
          <m:e>
            <m:sSubSup>
              <m:sSubSupPr>
                <m:ctrlPr>
                  <w:rPr>
                    <w:rFonts w:ascii="Cambria Math" w:hAnsi="Cambria Math"/>
                    <w:i/>
                  </w:rPr>
                </m:ctrlPr>
              </m:sSubSupPr>
              <m:e>
                <m:r>
                  <w:rPr>
                    <w:rFonts w:ascii="Cambria Math" w:hAnsi="Cambria Math"/>
                  </w:rPr>
                  <m:t>u</m:t>
                </m:r>
              </m:e>
              <m:sub>
                <m:r>
                  <w:rPr>
                    <w:rFonts w:ascii="Cambria Math" w:hAnsi="Cambria Math"/>
                  </w:rPr>
                  <m:t>1</m:t>
                </m:r>
              </m:sub>
              <m:sup>
                <m:r>
                  <w:rPr>
                    <w:rFonts w:ascii="Cambria Math" w:hAnsi="Cambria Math"/>
                  </w:rPr>
                  <m:t>N</m:t>
                </m:r>
              </m:sup>
            </m:sSubSup>
          </m:e>
        </m:d>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N</m:t>
            </m:r>
          </m:sup>
        </m:sSup>
        <m:d>
          <m:dPr>
            <m:ctrlPr>
              <w:rPr>
                <w:rFonts w:ascii="Cambria Math" w:hAnsi="Cambria Math"/>
                <w:i/>
              </w:rPr>
            </m:ctrlPr>
          </m:dPr>
          <m:e>
            <m:sSubSup>
              <m:sSubSupPr>
                <m:ctrlPr>
                  <w:rPr>
                    <w:rFonts w:ascii="Cambria Math" w:hAnsi="Cambria Math"/>
                    <w:i/>
                  </w:rPr>
                </m:ctrlPr>
              </m:sSubSupPr>
              <m:e>
                <m:r>
                  <w:rPr>
                    <w:rFonts w:ascii="Cambria Math" w:hAnsi="Cambria Math" w:hint="eastAsia"/>
                  </w:rPr>
                  <m:t>y</m:t>
                </m:r>
              </m:e>
              <m:sub>
                <m:r>
                  <w:rPr>
                    <w:rFonts w:ascii="Cambria Math" w:hAnsi="Cambria Math"/>
                  </w:rPr>
                  <m:t>1</m:t>
                </m:r>
              </m:sub>
              <m:sup>
                <m:r>
                  <w:rPr>
                    <w:rFonts w:ascii="Cambria Math" w:hAnsi="Cambria Math"/>
                  </w:rPr>
                  <m:t>N</m:t>
                </m:r>
              </m:sup>
            </m:sSubSup>
          </m:e>
          <m:e>
            <m:sSubSup>
              <m:sSubSupPr>
                <m:ctrlPr>
                  <w:rPr>
                    <w:rFonts w:ascii="Cambria Math" w:hAnsi="Cambria Math"/>
                    <w:i/>
                  </w:rPr>
                </m:ctrlPr>
              </m:sSubSupPr>
              <m:e>
                <m:r>
                  <w:rPr>
                    <w:rFonts w:ascii="Cambria Math" w:hAnsi="Cambria Math"/>
                  </w:rPr>
                  <m:t>u</m:t>
                </m:r>
              </m:e>
              <m:sub>
                <m:r>
                  <w:rPr>
                    <w:rFonts w:ascii="Cambria Math" w:hAnsi="Cambria Math"/>
                  </w:rPr>
                  <m:t>1</m:t>
                </m:r>
              </m:sub>
              <m:sup>
                <m:r>
                  <w:rPr>
                    <w:rFonts w:ascii="Cambria Math" w:hAnsi="Cambria Math"/>
                  </w:rPr>
                  <m:t>N</m:t>
                </m:r>
              </m:sup>
            </m:sSubSup>
            <m:sSub>
              <m:sSubPr>
                <m:ctrlPr>
                  <w:rPr>
                    <w:rFonts w:ascii="Cambria Math" w:hAnsi="Cambria Math"/>
                    <w:i/>
                  </w:rPr>
                </m:ctrlPr>
              </m:sSubPr>
              <m:e>
                <m:r>
                  <w:rPr>
                    <w:rFonts w:ascii="Cambria Math" w:hAnsi="Cambria Math"/>
                  </w:rPr>
                  <m:t>G</m:t>
                </m:r>
              </m:e>
              <m:sub>
                <m:r>
                  <w:rPr>
                    <w:rFonts w:ascii="Cambria Math" w:hAnsi="Cambria Math"/>
                  </w:rPr>
                  <m:t>N</m:t>
                </m:r>
              </m:sub>
            </m:sSub>
          </m:e>
        </m:d>
      </m:oMath>
      <w:r w:rsidR="00E82151" w:rsidRPr="00730D79">
        <w:rPr>
          <w:rFonts w:ascii="Cambria Math" w:hAnsi="Cambria Math" w:hint="eastAsia"/>
          <w:i/>
        </w:rPr>
        <w:t xml:space="preserve"> </w:t>
      </w:r>
      <w:r w:rsidR="00E82151" w:rsidRPr="00730D79">
        <w:rPr>
          <w:rFonts w:ascii="Cambria Math" w:hAnsi="Cambria Math"/>
          <w:i/>
        </w:rPr>
        <w:t xml:space="preserve">  </w:t>
      </w:r>
      <w:r w:rsidR="00AE34F3" w:rsidRPr="00730D79">
        <w:rPr>
          <w:rFonts w:ascii="Cambria Math" w:hAnsi="Cambria Math"/>
          <w:i/>
        </w:rPr>
        <w:t xml:space="preserve">             </w:t>
      </w:r>
      <w:r w:rsidR="00E82151" w:rsidRPr="00730D79">
        <w:rPr>
          <w:rFonts w:ascii="Cambria Math" w:hAnsi="Cambria Math"/>
          <w:i/>
        </w:rPr>
        <w:t xml:space="preserve"> </w:t>
      </w:r>
      <w:r w:rsidR="00E82151" w:rsidRPr="00730D79">
        <w:rPr>
          <w:rFonts w:hint="eastAsia"/>
          <w:iCs/>
        </w:rPr>
        <w:t>(</w:t>
      </w:r>
      <w:r w:rsidR="00E82151" w:rsidRPr="00730D79">
        <w:rPr>
          <w:iCs/>
        </w:rPr>
        <w:t>2-</w:t>
      </w:r>
      <w:r w:rsidR="001720D6">
        <w:rPr>
          <w:iCs/>
        </w:rPr>
        <w:t>9</w:t>
      </w:r>
      <w:r w:rsidR="00E82151" w:rsidRPr="00730D79">
        <w:rPr>
          <w:iCs/>
        </w:rPr>
        <w:t>)</w:t>
      </w:r>
    </w:p>
    <w:p w14:paraId="317AC7C6" w14:textId="13EFC174" w:rsidR="00E82151" w:rsidRPr="00F6244E" w:rsidRDefault="00E82151" w:rsidP="00F6244E">
      <w:pPr>
        <w:ind w:firstLine="480"/>
        <w:rPr>
          <w:iCs/>
        </w:rPr>
      </w:pPr>
      <w:r w:rsidRPr="00AB50B3">
        <w:rPr>
          <w:rFonts w:ascii="宋体" w:hAnsi="宋体" w:hint="eastAsia"/>
          <w:iCs/>
        </w:rPr>
        <w:t>其中</w:t>
      </w:r>
      <m:oMath>
        <m:sSubSup>
          <m:sSubSupPr>
            <m:ctrlPr>
              <w:rPr>
                <w:rFonts w:ascii="Cambria Math" w:hAnsi="Cambria Math"/>
                <w:i/>
                <w:iCs/>
              </w:rPr>
            </m:ctrlPr>
          </m:sSubSupPr>
          <m:e>
            <m:r>
              <w:rPr>
                <w:rFonts w:ascii="Cambria Math" w:hAnsi="Cambria Math" w:hint="eastAsia"/>
              </w:rPr>
              <m:t>y</m:t>
            </m:r>
          </m:e>
          <m:sub>
            <m:r>
              <w:rPr>
                <w:rFonts w:ascii="Cambria Math" w:hAnsi="Cambria Math"/>
              </w:rPr>
              <m:t>1</m:t>
            </m:r>
          </m:sub>
          <m:sup>
            <m:r>
              <w:rPr>
                <w:rFonts w:ascii="Cambria Math" w:hAnsi="Cambria Math"/>
              </w:rPr>
              <m:t>N</m:t>
            </m:r>
          </m:sup>
        </m:sSubSup>
        <m:r>
          <w:rPr>
            <w:rFonts w:ascii="Cambria Math" w:hAnsi="Cambria Math"/>
          </w:rPr>
          <m:t>∈</m:t>
        </m:r>
        <m:sSup>
          <m:sSupPr>
            <m:ctrlPr>
              <w:rPr>
                <w:rFonts w:ascii="Cambria Math" w:hAnsi="Cambria Math"/>
                <w:i/>
                <w:iCs/>
              </w:rPr>
            </m:ctrlPr>
          </m:sSupPr>
          <m:e>
            <m:r>
              <w:rPr>
                <w:rFonts w:ascii="Cambria Math" w:hAnsi="Cambria Math"/>
              </w:rPr>
              <m:t>Y</m:t>
            </m:r>
          </m:e>
          <m:sup>
            <m:r>
              <w:rPr>
                <w:rFonts w:ascii="Cambria Math" w:hAnsi="Cambria Math"/>
              </w:rPr>
              <m:t>N</m:t>
            </m:r>
          </m:sup>
        </m:sSup>
        <m:r>
          <w:rPr>
            <w:rFonts w:ascii="Cambria Math" w:hAnsi="Cambria Math"/>
          </w:rPr>
          <m:t>,</m:t>
        </m:r>
        <m:sSubSup>
          <m:sSubSupPr>
            <m:ctrlPr>
              <w:rPr>
                <w:rFonts w:ascii="Cambria Math" w:hAnsi="Cambria Math"/>
                <w:i/>
                <w:iCs/>
              </w:rPr>
            </m:ctrlPr>
          </m:sSubSupPr>
          <m:e>
            <m:r>
              <w:rPr>
                <w:rFonts w:ascii="Cambria Math" w:hAnsi="Cambria Math"/>
              </w:rPr>
              <m:t>u</m:t>
            </m:r>
          </m:e>
          <m:sub>
            <m:r>
              <w:rPr>
                <w:rFonts w:ascii="Cambria Math" w:hAnsi="Cambria Math"/>
              </w:rPr>
              <m:t>1</m:t>
            </m:r>
          </m:sub>
          <m:sup>
            <m:r>
              <w:rPr>
                <w:rFonts w:ascii="Cambria Math" w:hAnsi="Cambria Math"/>
              </w:rPr>
              <m:t>N</m:t>
            </m:r>
          </m:sup>
        </m:sSubSup>
        <m:r>
          <w:rPr>
            <w:rFonts w:ascii="Cambria Math" w:hAnsi="Cambria Math"/>
          </w:rPr>
          <m:t>∈</m:t>
        </m:r>
        <m:sSup>
          <m:sSupPr>
            <m:ctrlPr>
              <w:rPr>
                <w:rFonts w:ascii="Cambria Math" w:hAnsi="Cambria Math"/>
                <w:i/>
                <w:iCs/>
              </w:rPr>
            </m:ctrlPr>
          </m:sSupPr>
          <m:e>
            <m:r>
              <w:rPr>
                <w:rFonts w:ascii="Cambria Math" w:hAnsi="Cambria Math"/>
              </w:rPr>
              <m:t>X</m:t>
            </m:r>
          </m:e>
          <m:sup>
            <m:r>
              <w:rPr>
                <w:rFonts w:ascii="Cambria Math" w:hAnsi="Cambria Math"/>
              </w:rPr>
              <m:t>N</m:t>
            </m:r>
          </m:sup>
        </m:sSup>
      </m:oMath>
      <w:r w:rsidRPr="00AB50B3">
        <w:rPr>
          <w:rFonts w:ascii="宋体" w:hAnsi="宋体" w:hint="eastAsia"/>
          <w:iCs/>
        </w:rPr>
        <w:t>。</w:t>
      </w:r>
      <w:r w:rsidR="00F6244E" w:rsidRPr="00AB50B3">
        <w:rPr>
          <w:rFonts w:ascii="宋体" w:hAnsi="宋体" w:hint="eastAsia"/>
          <w:iCs/>
        </w:rPr>
        <w:t>需要注意的是，信道联合不会改变信道总容量，也就</w:t>
      </w:r>
      <w:r w:rsidR="00535CE9">
        <w:rPr>
          <w:rFonts w:ascii="宋体" w:hAnsi="宋体" w:hint="eastAsia"/>
          <w:iCs/>
        </w:rPr>
        <w:t>意味着</w:t>
      </w:r>
      <w:r w:rsidR="00F6244E" w:rsidRPr="00AB50B3">
        <w:rPr>
          <w:rFonts w:ascii="宋体" w:hAnsi="宋体" w:hint="eastAsia"/>
          <w:iCs/>
        </w:rPr>
        <w:t>各个</w:t>
      </w:r>
      <w:r w:rsidR="00535CE9">
        <w:rPr>
          <w:rFonts w:ascii="宋体" w:hAnsi="宋体" w:hint="eastAsia"/>
          <w:iCs/>
        </w:rPr>
        <w:t>虚拟</w:t>
      </w:r>
      <w:r w:rsidR="00F6244E" w:rsidRPr="00AB50B3">
        <w:rPr>
          <w:rFonts w:ascii="宋体" w:hAnsi="宋体" w:hint="eastAsia"/>
          <w:iCs/>
        </w:rPr>
        <w:t>子信道的容量之和</w:t>
      </w:r>
      <w:r w:rsidR="00535CE9">
        <w:rPr>
          <w:rFonts w:ascii="宋体" w:hAnsi="宋体" w:hint="eastAsia"/>
          <w:iCs/>
        </w:rPr>
        <w:t>加起来等于合并信道的总容量</w:t>
      </w:r>
      <w:r w:rsidR="00F6244E" w:rsidRPr="00AB50B3">
        <w:rPr>
          <w:rFonts w:ascii="宋体" w:hAnsi="宋体" w:hint="eastAsia"/>
          <w:iCs/>
        </w:rPr>
        <w:t>，即</w:t>
      </w:r>
      <w:r w:rsidR="00535CE9">
        <w:rPr>
          <w:rFonts w:ascii="宋体" w:hAnsi="宋体" w:hint="eastAsia"/>
          <w:iCs/>
        </w:rPr>
        <w:t>满足</w:t>
      </w:r>
      <w:r w:rsidR="00F6244E" w:rsidRPr="00AB50B3">
        <w:rPr>
          <w:rFonts w:ascii="宋体" w:hAnsi="宋体" w:hint="eastAsia"/>
          <w:iCs/>
        </w:rPr>
        <w:t>容量守恒。</w:t>
      </w:r>
    </w:p>
    <w:p w14:paraId="7494A4DE" w14:textId="23FCD111" w:rsidR="00E82151" w:rsidRDefault="00B37190" w:rsidP="00EB3EC4">
      <w:pPr>
        <w:pStyle w:val="32"/>
      </w:pPr>
      <w:bookmarkStart w:id="19" w:name="_Toc72160737"/>
      <w:r w:rsidRPr="00F71B91">
        <w:rPr>
          <w:rFonts w:ascii="Times New Roman" w:hAnsi="Times New Roman" w:cs="Times New Roman"/>
        </w:rPr>
        <w:t>2.1.2</w:t>
      </w:r>
      <w:r w:rsidR="00F5403B">
        <w:t xml:space="preserve"> </w:t>
      </w:r>
      <w:r w:rsidR="00F71B91">
        <w:t xml:space="preserve"> </w:t>
      </w:r>
      <w:r w:rsidR="00E82151">
        <w:rPr>
          <w:rFonts w:hint="eastAsia"/>
        </w:rPr>
        <w:t>信道分裂</w:t>
      </w:r>
      <w:bookmarkEnd w:id="19"/>
    </w:p>
    <w:p w14:paraId="389B2EBE" w14:textId="189255BC" w:rsidR="002F5448" w:rsidRPr="00F5403B" w:rsidRDefault="00B37190" w:rsidP="005409C4">
      <w:pPr>
        <w:pStyle w:val="32"/>
        <w:spacing w:before="0" w:after="0" w:line="400" w:lineRule="exact"/>
        <w:ind w:firstLineChars="200" w:firstLine="480"/>
        <w:jc w:val="both"/>
        <w:outlineLvl w:val="9"/>
        <w:rPr>
          <w:rFonts w:ascii="宋体" w:eastAsia="宋体" w:hAnsi="宋体" w:cs="Times New Roman"/>
          <w:bCs w:val="0"/>
          <w:iCs/>
          <w:sz w:val="24"/>
          <w:szCs w:val="24"/>
        </w:rPr>
      </w:pPr>
      <w:r w:rsidRPr="00815613">
        <w:rPr>
          <w:rFonts w:ascii="宋体" w:eastAsia="宋体" w:hAnsi="宋体" w:cs="Times New Roman" w:hint="eastAsia"/>
          <w:bCs w:val="0"/>
          <w:iCs/>
          <w:color w:val="000000" w:themeColor="text1"/>
          <w:sz w:val="24"/>
          <w:szCs w:val="24"/>
        </w:rPr>
        <w:t>信道分</w:t>
      </w:r>
      <w:r w:rsidRPr="00F5403B">
        <w:rPr>
          <w:rFonts w:ascii="宋体" w:eastAsia="宋体" w:hAnsi="宋体" w:cs="Times New Roman" w:hint="eastAsia"/>
          <w:bCs w:val="0"/>
          <w:iCs/>
          <w:sz w:val="24"/>
          <w:szCs w:val="24"/>
        </w:rPr>
        <w:t>裂，是指将合并信道</w:t>
      </w:r>
      <m:oMath>
        <m:sSub>
          <m:sSubPr>
            <m:ctrlPr>
              <w:rPr>
                <w:rFonts w:ascii="Cambria Math" w:eastAsia="宋体" w:hAnsi="Cambria Math" w:cs="Times New Roman"/>
                <w:bCs w:val="0"/>
                <w:iCs/>
                <w:sz w:val="24"/>
                <w:szCs w:val="24"/>
              </w:rPr>
            </m:ctrlPr>
          </m:sSubPr>
          <m:e>
            <m:r>
              <w:rPr>
                <w:rFonts w:ascii="Cambria Math" w:eastAsia="宋体" w:hAnsi="Cambria Math" w:cs="Times New Roman"/>
                <w:sz w:val="24"/>
                <w:szCs w:val="24"/>
              </w:rPr>
              <m:t>W</m:t>
            </m:r>
          </m:e>
          <m:sub>
            <m:r>
              <w:rPr>
                <w:rFonts w:ascii="Cambria Math" w:eastAsia="宋体" w:hAnsi="Cambria Math" w:cs="Times New Roman"/>
                <w:sz w:val="24"/>
                <w:szCs w:val="24"/>
              </w:rPr>
              <m:t>N</m:t>
            </m:r>
          </m:sub>
        </m:sSub>
      </m:oMath>
      <w:r w:rsidR="00F2187D" w:rsidRPr="00F5403B">
        <w:rPr>
          <w:rFonts w:ascii="宋体" w:eastAsia="宋体" w:hAnsi="宋体" w:cs="Times New Roman" w:hint="eastAsia"/>
          <w:bCs w:val="0"/>
          <w:iCs/>
          <w:sz w:val="24"/>
          <w:szCs w:val="24"/>
        </w:rPr>
        <w:t>重新</w:t>
      </w:r>
      <w:r w:rsidR="00535CE9">
        <w:rPr>
          <w:rFonts w:ascii="宋体" w:eastAsia="宋体" w:hAnsi="宋体" w:cs="Times New Roman" w:hint="eastAsia"/>
          <w:bCs w:val="0"/>
          <w:iCs/>
          <w:sz w:val="24"/>
          <w:szCs w:val="24"/>
        </w:rPr>
        <w:t>拆分</w:t>
      </w:r>
      <w:r w:rsidR="00F2187D" w:rsidRPr="00F5403B">
        <w:rPr>
          <w:rFonts w:ascii="宋体" w:eastAsia="宋体" w:hAnsi="宋体" w:cs="Times New Roman" w:hint="eastAsia"/>
          <w:bCs w:val="0"/>
          <w:iCs/>
          <w:sz w:val="24"/>
          <w:szCs w:val="24"/>
        </w:rPr>
        <w:t>成</w:t>
      </w:r>
      <m:oMath>
        <m:r>
          <w:rPr>
            <w:rFonts w:ascii="Cambria Math" w:eastAsia="宋体" w:hAnsi="Cambria Math" w:cs="Times New Roman"/>
            <w:sz w:val="24"/>
            <w:szCs w:val="24"/>
          </w:rPr>
          <m:t>N</m:t>
        </m:r>
      </m:oMath>
      <w:proofErr w:type="gramStart"/>
      <w:r w:rsidR="00F2187D" w:rsidRPr="00F5403B">
        <w:rPr>
          <w:rFonts w:ascii="宋体" w:eastAsia="宋体" w:hAnsi="宋体" w:cs="Times New Roman" w:hint="eastAsia"/>
          <w:bCs w:val="0"/>
          <w:iCs/>
          <w:sz w:val="24"/>
          <w:szCs w:val="24"/>
        </w:rPr>
        <w:t>个</w:t>
      </w:r>
      <w:proofErr w:type="gramEnd"/>
      <w:r w:rsidR="00535CE9">
        <w:rPr>
          <w:rFonts w:ascii="宋体" w:eastAsia="宋体" w:hAnsi="宋体" w:cs="Times New Roman" w:hint="eastAsia"/>
          <w:bCs w:val="0"/>
          <w:iCs/>
          <w:sz w:val="24"/>
          <w:szCs w:val="24"/>
        </w:rPr>
        <w:t>虚拟子信道</w:t>
      </w:r>
      <w:r w:rsidR="00F2187D" w:rsidRPr="00F5403B">
        <w:rPr>
          <w:rFonts w:ascii="宋体" w:eastAsia="宋体" w:hAnsi="宋体" w:cs="Times New Roman" w:hint="eastAsia"/>
          <w:bCs w:val="0"/>
          <w:iCs/>
          <w:sz w:val="24"/>
          <w:szCs w:val="24"/>
        </w:rPr>
        <w:t>，</w:t>
      </w:r>
      <w:r w:rsidR="00535CE9">
        <w:rPr>
          <w:rFonts w:ascii="宋体" w:eastAsia="宋体" w:hAnsi="宋体" w:cs="Times New Roman" w:hint="eastAsia"/>
          <w:bCs w:val="0"/>
          <w:iCs/>
          <w:sz w:val="24"/>
          <w:szCs w:val="24"/>
        </w:rPr>
        <w:t>但是这些虚拟子信道之间不再彼此独立，而是有一定的联系，</w:t>
      </w:r>
      <w:r w:rsidR="00E82151" w:rsidRPr="00F5403B">
        <w:rPr>
          <w:rFonts w:ascii="宋体" w:eastAsia="宋体" w:hAnsi="宋体" w:cs="Times New Roman" w:hint="eastAsia"/>
          <w:bCs w:val="0"/>
          <w:iCs/>
          <w:sz w:val="24"/>
          <w:szCs w:val="24"/>
        </w:rPr>
        <w:t>这是信道极化的第二个阶段</w:t>
      </w:r>
      <w:r w:rsidR="00A2628E" w:rsidRPr="00F5403B">
        <w:rPr>
          <w:rFonts w:ascii="宋体" w:eastAsia="宋体" w:hAnsi="宋体" w:cs="Times New Roman" w:hint="eastAsia"/>
          <w:bCs w:val="0"/>
          <w:iCs/>
          <w:sz w:val="24"/>
          <w:szCs w:val="24"/>
        </w:rPr>
        <w:t>。</w:t>
      </w:r>
      <w:r w:rsidR="00535CE9">
        <w:rPr>
          <w:rFonts w:ascii="宋体" w:eastAsia="宋体" w:hAnsi="宋体" w:cs="Times New Roman" w:hint="eastAsia"/>
          <w:bCs w:val="0"/>
          <w:iCs/>
          <w:sz w:val="24"/>
          <w:szCs w:val="24"/>
        </w:rPr>
        <w:t>其中第</w:t>
      </w:r>
      <w:proofErr w:type="spellStart"/>
      <w:r w:rsidR="00535CE9" w:rsidRPr="00733DD3">
        <w:rPr>
          <w:rFonts w:ascii="Times New Roman" w:eastAsia="宋体" w:hAnsi="Times New Roman" w:cs="Times New Roman"/>
          <w:bCs w:val="0"/>
          <w:i/>
          <w:sz w:val="24"/>
          <w:szCs w:val="24"/>
        </w:rPr>
        <w:t>i</w:t>
      </w:r>
      <w:proofErr w:type="spellEnd"/>
      <w:proofErr w:type="gramStart"/>
      <w:r w:rsidR="00535CE9">
        <w:rPr>
          <w:rFonts w:ascii="宋体" w:eastAsia="宋体" w:hAnsi="宋体" w:cs="Times New Roman" w:hint="eastAsia"/>
          <w:bCs w:val="0"/>
          <w:iCs/>
          <w:sz w:val="24"/>
          <w:szCs w:val="24"/>
        </w:rPr>
        <w:t>个</w:t>
      </w:r>
      <w:proofErr w:type="gramEnd"/>
      <w:r w:rsidR="00535CE9">
        <w:rPr>
          <w:rFonts w:ascii="宋体" w:eastAsia="宋体" w:hAnsi="宋体" w:cs="Times New Roman" w:hint="eastAsia"/>
          <w:bCs w:val="0"/>
          <w:iCs/>
          <w:sz w:val="24"/>
          <w:szCs w:val="24"/>
        </w:rPr>
        <w:t>虚拟信道</w:t>
      </w:r>
      <m:oMath>
        <m:sSubSup>
          <m:sSubSupPr>
            <m:ctrlPr>
              <w:rPr>
                <w:rFonts w:ascii="Cambria Math" w:eastAsia="宋体" w:hAnsi="Cambria Math" w:cs="Times New Roman"/>
                <w:bCs w:val="0"/>
                <w:iCs/>
                <w:sz w:val="24"/>
                <w:szCs w:val="24"/>
              </w:rPr>
            </m:ctrlPr>
          </m:sSubSupPr>
          <m:e>
            <m:r>
              <w:rPr>
                <w:rFonts w:ascii="Cambria Math" w:eastAsia="宋体" w:hAnsi="Cambria Math" w:cs="Times New Roman"/>
                <w:sz w:val="24"/>
                <w:szCs w:val="24"/>
              </w:rPr>
              <m:t>W</m:t>
            </m:r>
          </m:e>
          <m:sub>
            <m:r>
              <w:rPr>
                <w:rFonts w:ascii="Cambria Math" w:eastAsia="宋体" w:hAnsi="Cambria Math" w:cs="Times New Roman"/>
                <w:sz w:val="24"/>
                <w:szCs w:val="24"/>
              </w:rPr>
              <m:t>N</m:t>
            </m:r>
          </m:sub>
          <m:sup>
            <m:d>
              <m:dPr>
                <m:ctrlPr>
                  <w:rPr>
                    <w:rFonts w:ascii="Cambria Math" w:eastAsia="宋体" w:hAnsi="Cambria Math" w:cs="Times New Roman"/>
                    <w:bCs w:val="0"/>
                    <w:iCs/>
                    <w:sz w:val="24"/>
                    <w:szCs w:val="24"/>
                  </w:rPr>
                </m:ctrlPr>
              </m:dPr>
              <m:e>
                <m:r>
                  <w:rPr>
                    <w:rFonts w:ascii="Cambria Math" w:eastAsia="宋体" w:hAnsi="Cambria Math" w:cs="Times New Roman"/>
                    <w:sz w:val="24"/>
                    <w:szCs w:val="24"/>
                  </w:rPr>
                  <m:t>i</m:t>
                </m:r>
              </m:e>
            </m:d>
          </m:sup>
        </m:sSubSup>
        <m:r>
          <m:rPr>
            <m:sty m:val="p"/>
          </m:rPr>
          <w:rPr>
            <w:rFonts w:ascii="Cambria Math" w:eastAsia="宋体" w:hAnsi="Cambria Math" w:cs="Times New Roman"/>
            <w:sz w:val="24"/>
            <w:szCs w:val="24"/>
          </w:rPr>
          <m:t>:</m:t>
        </m:r>
        <m:r>
          <w:rPr>
            <w:rFonts w:ascii="Cambria Math" w:eastAsia="宋体" w:hAnsi="Cambria Math" w:cs="Times New Roman"/>
            <w:sz w:val="24"/>
            <w:szCs w:val="24"/>
          </w:rPr>
          <m:t>X</m:t>
        </m:r>
        <m:r>
          <m:rPr>
            <m:sty m:val="p"/>
          </m:rPr>
          <w:rPr>
            <w:rFonts w:ascii="Cambria Math" w:eastAsia="宋体" w:hAnsi="Cambria Math" w:cs="Times New Roman"/>
            <w:sz w:val="24"/>
            <w:szCs w:val="24"/>
          </w:rPr>
          <m:t>→</m:t>
        </m:r>
        <m:sSup>
          <m:sSupPr>
            <m:ctrlPr>
              <w:rPr>
                <w:rFonts w:ascii="Cambria Math" w:eastAsia="宋体" w:hAnsi="Cambria Math" w:cs="Times New Roman"/>
                <w:bCs w:val="0"/>
                <w:iCs/>
                <w:sz w:val="24"/>
                <w:szCs w:val="24"/>
              </w:rPr>
            </m:ctrlPr>
          </m:sSupPr>
          <m:e>
            <m:r>
              <w:rPr>
                <w:rFonts w:ascii="Cambria Math" w:eastAsia="宋体" w:hAnsi="Cambria Math" w:cs="Times New Roman"/>
                <w:sz w:val="24"/>
                <w:szCs w:val="24"/>
              </w:rPr>
              <m:t>Y</m:t>
            </m:r>
          </m:e>
          <m:sup>
            <m:r>
              <w:rPr>
                <w:rFonts w:ascii="Cambria Math" w:eastAsia="宋体" w:hAnsi="Cambria Math" w:cs="Times New Roman"/>
                <w:sz w:val="24"/>
                <w:szCs w:val="24"/>
              </w:rPr>
              <m:t>N</m:t>
            </m:r>
          </m:sup>
        </m:sSup>
        <m:r>
          <m:rPr>
            <m:sty m:val="p"/>
          </m:rPr>
          <w:rPr>
            <w:rFonts w:ascii="Cambria Math" w:eastAsia="宋体" w:hAnsi="Cambria Math" w:cs="Times New Roman"/>
            <w:sz w:val="24"/>
            <w:szCs w:val="24"/>
          </w:rPr>
          <m:t>×</m:t>
        </m:r>
        <m:sSup>
          <m:sSupPr>
            <m:ctrlPr>
              <w:rPr>
                <w:rFonts w:ascii="Cambria Math" w:eastAsia="宋体" w:hAnsi="Cambria Math" w:cs="Times New Roman"/>
                <w:bCs w:val="0"/>
                <w:iCs/>
                <w:sz w:val="24"/>
                <w:szCs w:val="24"/>
              </w:rPr>
            </m:ctrlPr>
          </m:sSupPr>
          <m:e>
            <m:r>
              <w:rPr>
                <w:rFonts w:ascii="Cambria Math" w:eastAsia="宋体" w:hAnsi="Cambria Math" w:cs="Times New Roman"/>
                <w:sz w:val="24"/>
                <w:szCs w:val="24"/>
              </w:rPr>
              <m:t>X</m:t>
            </m:r>
          </m:e>
          <m:sup>
            <m:r>
              <w:rPr>
                <w:rFonts w:ascii="Cambria Math" w:eastAsia="宋体" w:hAnsi="Cambria Math" w:cs="Times New Roman"/>
                <w:sz w:val="24"/>
                <w:szCs w:val="24"/>
              </w:rPr>
              <m:t>i</m:t>
            </m:r>
            <m:r>
              <m:rPr>
                <m:sty m:val="p"/>
              </m:rPr>
              <w:rPr>
                <w:rFonts w:ascii="Cambria Math" w:eastAsia="宋体" w:hAnsi="Cambria Math" w:cs="Times New Roman"/>
                <w:sz w:val="24"/>
                <w:szCs w:val="24"/>
              </w:rPr>
              <m:t>-1</m:t>
            </m:r>
          </m:sup>
        </m:sSup>
        <m:r>
          <m:rPr>
            <m:sty m:val="p"/>
          </m:rPr>
          <w:rPr>
            <w:rFonts w:ascii="Cambria Math" w:eastAsia="宋体" w:hAnsi="Cambria Math" w:cs="Times New Roman"/>
            <w:sz w:val="24"/>
            <w:szCs w:val="24"/>
          </w:rPr>
          <m:t>,1≤</m:t>
        </m:r>
        <m:r>
          <w:rPr>
            <w:rFonts w:ascii="Cambria Math" w:eastAsia="宋体" w:hAnsi="Cambria Math" w:cs="Times New Roman"/>
            <w:sz w:val="24"/>
            <w:szCs w:val="24"/>
          </w:rPr>
          <m:t>i</m:t>
        </m:r>
        <m:r>
          <m:rPr>
            <m:sty m:val="p"/>
          </m:rPr>
          <w:rPr>
            <w:rFonts w:ascii="Cambria Math" w:eastAsia="宋体" w:hAnsi="Cambria Math" w:cs="Times New Roman"/>
            <w:sz w:val="24"/>
            <w:szCs w:val="24"/>
          </w:rPr>
          <m:t>≤</m:t>
        </m:r>
        <m:r>
          <w:rPr>
            <w:rFonts w:ascii="Cambria Math" w:eastAsia="宋体" w:hAnsi="Cambria Math" w:cs="Times New Roman"/>
            <w:sz w:val="24"/>
            <w:szCs w:val="24"/>
          </w:rPr>
          <m:t>N</m:t>
        </m:r>
      </m:oMath>
      <w:r w:rsidR="00A2628E" w:rsidRPr="00F5403B">
        <w:rPr>
          <w:rFonts w:ascii="宋体" w:eastAsia="宋体" w:hAnsi="宋体" w:cs="Times New Roman" w:hint="eastAsia"/>
          <w:bCs w:val="0"/>
          <w:iCs/>
          <w:sz w:val="24"/>
          <w:szCs w:val="24"/>
        </w:rPr>
        <w:t>，定义其转移概率</w:t>
      </w:r>
      <w:r w:rsidR="00F2187D" w:rsidRPr="00F5403B">
        <w:rPr>
          <w:rFonts w:ascii="宋体" w:eastAsia="宋体" w:hAnsi="宋体" w:cs="Times New Roman" w:hint="eastAsia"/>
          <w:bCs w:val="0"/>
          <w:iCs/>
          <w:sz w:val="24"/>
          <w:szCs w:val="24"/>
        </w:rPr>
        <w:t>如公式（</w:t>
      </w:r>
      <w:r w:rsidR="00F2187D" w:rsidRPr="00815613">
        <w:rPr>
          <w:rFonts w:ascii="Times New Roman" w:eastAsia="宋体" w:hAnsi="Times New Roman" w:cs="Times New Roman"/>
          <w:bCs w:val="0"/>
          <w:iCs/>
          <w:sz w:val="24"/>
          <w:szCs w:val="24"/>
        </w:rPr>
        <w:t>2-</w:t>
      </w:r>
      <w:r w:rsidR="00F6244E">
        <w:rPr>
          <w:rFonts w:ascii="Times New Roman" w:eastAsia="宋体" w:hAnsi="Times New Roman" w:cs="Times New Roman"/>
          <w:bCs w:val="0"/>
          <w:iCs/>
          <w:sz w:val="24"/>
          <w:szCs w:val="24"/>
        </w:rPr>
        <w:t>10</w:t>
      </w:r>
      <w:r w:rsidR="00F2187D" w:rsidRPr="00F5403B">
        <w:rPr>
          <w:rFonts w:ascii="宋体" w:eastAsia="宋体" w:hAnsi="宋体" w:cs="Times New Roman" w:hint="eastAsia"/>
          <w:bCs w:val="0"/>
          <w:iCs/>
          <w:sz w:val="24"/>
          <w:szCs w:val="24"/>
        </w:rPr>
        <w:t>）所示：</w:t>
      </w:r>
    </w:p>
    <w:p w14:paraId="068EFBBA" w14:textId="5FE23AC1" w:rsidR="00A2628E" w:rsidRPr="00730D79" w:rsidRDefault="00E23709" w:rsidP="00730D79">
      <w:pPr>
        <w:spacing w:before="240" w:after="120" w:line="240" w:lineRule="auto"/>
        <w:ind w:firstLineChars="0" w:firstLine="0"/>
        <w:jc w:val="right"/>
        <w:textAlignment w:val="center"/>
        <w:rPr>
          <w:rFonts w:ascii="Cambria Math" w:hAnsi="Cambria Math"/>
          <w:i/>
        </w:rPr>
      </w:pPr>
      <m:oMath>
        <m:sSubSup>
          <m:sSubSupPr>
            <m:ctrlPr>
              <w:rPr>
                <w:rFonts w:ascii="Cambria Math" w:hAnsi="Cambria Math"/>
                <w:i/>
              </w:rPr>
            </m:ctrlPr>
          </m:sSubSupPr>
          <m:e>
            <m:r>
              <w:rPr>
                <w:rFonts w:ascii="Cambria Math" w:hAnsi="Cambria Math"/>
              </w:rPr>
              <m:t>W</m:t>
            </m:r>
          </m:e>
          <m:sub>
            <m:r>
              <w:rPr>
                <w:rFonts w:ascii="Cambria Math" w:hAnsi="Cambria Math"/>
              </w:rPr>
              <m:t>N</m:t>
            </m:r>
          </m:sub>
          <m:sup>
            <m:d>
              <m:dPr>
                <m:ctrlPr>
                  <w:rPr>
                    <w:rFonts w:ascii="Cambria Math" w:hAnsi="Cambria Math"/>
                    <w:i/>
                  </w:rPr>
                </m:ctrlPr>
              </m:dPr>
              <m:e>
                <m:r>
                  <w:rPr>
                    <w:rFonts w:ascii="Cambria Math" w:hAnsi="Cambria Math"/>
                  </w:rPr>
                  <m:t>i</m:t>
                </m:r>
              </m:e>
            </m:d>
          </m:sup>
        </m:sSubSup>
        <m:r>
          <w:rPr>
            <w:rFonts w:ascii="Cambria Math" w:hAnsi="Cambria Math"/>
          </w:rPr>
          <m:t>(</m:t>
        </m:r>
        <m:sSubSup>
          <m:sSubSupPr>
            <m:ctrlPr>
              <w:rPr>
                <w:rFonts w:ascii="Cambria Math" w:hAnsi="Cambria Math"/>
                <w:i/>
              </w:rPr>
            </m:ctrlPr>
          </m:sSubSupPr>
          <m:e>
            <m:r>
              <w:rPr>
                <w:rFonts w:ascii="Cambria Math" w:hAnsi="Cambria Math" w:hint="eastAsia"/>
              </w:rPr>
              <m:t>y</m:t>
            </m:r>
          </m:e>
          <m:sub>
            <m:r>
              <w:rPr>
                <w:rFonts w:ascii="Cambria Math" w:hAnsi="Cambria Math"/>
              </w:rPr>
              <m:t>1</m:t>
            </m:r>
          </m:sub>
          <m:sup>
            <m:r>
              <w:rPr>
                <w:rFonts w:ascii="Cambria Math" w:hAnsi="Cambria Math"/>
              </w:rPr>
              <m:t>N</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1</m:t>
            </m:r>
          </m:sub>
          <m:sup>
            <m:r>
              <w:rPr>
                <w:rFonts w:ascii="Cambria Math" w:hAnsi="Cambria Math"/>
              </w:rPr>
              <m:t>i-1</m:t>
            </m:r>
          </m:sup>
        </m:sSubSup>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m:t>
        </m:r>
        <m:nary>
          <m:naryPr>
            <m:chr m:val="∑"/>
            <m:limLoc m:val="undOvr"/>
            <m:supHide m:val="1"/>
            <m:ctrlPr>
              <w:rPr>
                <w:rFonts w:ascii="Cambria Math" w:hAnsi="Cambria Math"/>
                <w:i/>
              </w:rPr>
            </m:ctrlPr>
          </m:naryPr>
          <m:sub>
            <m:sSubSup>
              <m:sSubSupPr>
                <m:ctrlPr>
                  <w:rPr>
                    <w:rFonts w:ascii="Cambria Math" w:hAnsi="Cambria Math"/>
                    <w:i/>
                  </w:rPr>
                </m:ctrlPr>
              </m:sSubSupPr>
              <m:e>
                <m:r>
                  <w:rPr>
                    <w:rFonts w:ascii="Cambria Math" w:hAnsi="Cambria Math"/>
                  </w:rPr>
                  <m:t>u</m:t>
                </m:r>
              </m:e>
              <m:sub>
                <m:r>
                  <w:rPr>
                    <w:rFonts w:ascii="Cambria Math" w:hAnsi="Cambria Math"/>
                  </w:rPr>
                  <m:t>i+1</m:t>
                </m:r>
              </m:sub>
              <m:sup>
                <m:r>
                  <w:rPr>
                    <w:rFonts w:ascii="Cambria Math" w:hAnsi="Cambria Math"/>
                  </w:rPr>
                  <m:t>N</m:t>
                </m:r>
              </m:sup>
            </m:sSub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N-i</m:t>
                </m:r>
              </m:sup>
            </m:sSup>
          </m:sub>
          <m:sup/>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2</m:t>
                    </m:r>
                  </m:e>
                  <m:sup>
                    <m:r>
                      <w:rPr>
                        <w:rFonts w:ascii="Cambria Math" w:hAnsi="Cambria Math"/>
                      </w:rPr>
                      <m:t>N-1</m:t>
                    </m:r>
                  </m:sup>
                </m:sSup>
              </m:den>
            </m:f>
          </m:e>
        </m:nary>
        <m:sSub>
          <m:sSubPr>
            <m:ctrlPr>
              <w:rPr>
                <w:rFonts w:ascii="Cambria Math" w:hAnsi="Cambria Math"/>
                <w:i/>
              </w:rPr>
            </m:ctrlPr>
          </m:sSubPr>
          <m:e>
            <m:r>
              <w:rPr>
                <w:rFonts w:ascii="Cambria Math" w:hAnsi="Cambria Math"/>
              </w:rPr>
              <m:t>W</m:t>
            </m:r>
          </m:e>
          <m:sub>
            <m:r>
              <w:rPr>
                <w:rFonts w:ascii="Cambria Math" w:hAnsi="Cambria Math"/>
              </w:rPr>
              <m:t>N</m:t>
            </m:r>
          </m:sub>
        </m:sSub>
        <m:d>
          <m:dPr>
            <m:ctrlPr>
              <w:rPr>
                <w:rFonts w:ascii="Cambria Math" w:hAnsi="Cambria Math"/>
                <w:i/>
              </w:rPr>
            </m:ctrlPr>
          </m:dPr>
          <m:e>
            <m:sSubSup>
              <m:sSubSupPr>
                <m:ctrlPr>
                  <w:rPr>
                    <w:rFonts w:ascii="Cambria Math" w:hAnsi="Cambria Math"/>
                    <w:i/>
                  </w:rPr>
                </m:ctrlPr>
              </m:sSubSupPr>
              <m:e>
                <m:r>
                  <w:rPr>
                    <w:rFonts w:ascii="Cambria Math" w:hAnsi="Cambria Math" w:hint="eastAsia"/>
                  </w:rPr>
                  <m:t>y</m:t>
                </m:r>
              </m:e>
              <m:sub>
                <m:r>
                  <w:rPr>
                    <w:rFonts w:ascii="Cambria Math" w:hAnsi="Cambria Math"/>
                  </w:rPr>
                  <m:t>1</m:t>
                </m:r>
              </m:sub>
              <m:sup>
                <m:r>
                  <w:rPr>
                    <w:rFonts w:ascii="Cambria Math" w:hAnsi="Cambria Math"/>
                  </w:rPr>
                  <m:t>N</m:t>
                </m:r>
              </m:sup>
            </m:sSubSup>
          </m:e>
          <m:e>
            <m:sSubSup>
              <m:sSubSupPr>
                <m:ctrlPr>
                  <w:rPr>
                    <w:rFonts w:ascii="Cambria Math" w:hAnsi="Cambria Math"/>
                    <w:i/>
                  </w:rPr>
                </m:ctrlPr>
              </m:sSubSupPr>
              <m:e>
                <m:r>
                  <w:rPr>
                    <w:rFonts w:ascii="Cambria Math" w:hAnsi="Cambria Math"/>
                  </w:rPr>
                  <m:t>u</m:t>
                </m:r>
              </m:e>
              <m:sub>
                <m:r>
                  <w:rPr>
                    <w:rFonts w:ascii="Cambria Math" w:hAnsi="Cambria Math"/>
                  </w:rPr>
                  <m:t>1</m:t>
                </m:r>
              </m:sub>
              <m:sup>
                <m:r>
                  <w:rPr>
                    <w:rFonts w:ascii="Cambria Math" w:hAnsi="Cambria Math"/>
                  </w:rPr>
                  <m:t>N</m:t>
                </m:r>
              </m:sup>
            </m:sSubSup>
          </m:e>
        </m:d>
      </m:oMath>
      <w:r w:rsidR="00A2628E" w:rsidRPr="00730D79">
        <w:rPr>
          <w:rFonts w:ascii="Cambria Math" w:hAnsi="Cambria Math" w:hint="eastAsia"/>
          <w:i/>
        </w:rPr>
        <w:t xml:space="preserve"> </w:t>
      </w:r>
      <w:r w:rsidR="00A2628E" w:rsidRPr="00730D79">
        <w:rPr>
          <w:rFonts w:ascii="Cambria Math" w:hAnsi="Cambria Math"/>
          <w:i/>
        </w:rPr>
        <w:t xml:space="preserve"> </w:t>
      </w:r>
      <w:r w:rsidR="00F5403B" w:rsidRPr="00730D79">
        <w:rPr>
          <w:rFonts w:ascii="Cambria Math" w:hAnsi="Cambria Math"/>
          <w:i/>
        </w:rPr>
        <w:t xml:space="preserve">      </w:t>
      </w:r>
      <w:r w:rsidR="00A2628E" w:rsidRPr="00730D79">
        <w:rPr>
          <w:rFonts w:hint="eastAsia"/>
          <w:iCs/>
        </w:rPr>
        <w:t>(</w:t>
      </w:r>
      <w:r w:rsidR="00A2628E" w:rsidRPr="00730D79">
        <w:rPr>
          <w:iCs/>
        </w:rPr>
        <w:t>2-</w:t>
      </w:r>
      <w:r w:rsidR="00F6244E">
        <w:rPr>
          <w:iCs/>
        </w:rPr>
        <w:t>10</w:t>
      </w:r>
      <w:r w:rsidR="00A2628E" w:rsidRPr="00730D79">
        <w:rPr>
          <w:iCs/>
        </w:rPr>
        <w:t>)</w:t>
      </w:r>
    </w:p>
    <w:p w14:paraId="4F9F9CBB" w14:textId="676DB338" w:rsidR="00535CE9" w:rsidRDefault="00A2628E" w:rsidP="00F5403B">
      <w:pPr>
        <w:pStyle w:val="32"/>
        <w:spacing w:before="0" w:after="0" w:line="400" w:lineRule="exact"/>
        <w:outlineLvl w:val="9"/>
        <w:rPr>
          <w:rFonts w:ascii="宋体" w:eastAsia="宋体" w:hAnsi="宋体" w:cs="Times New Roman"/>
          <w:bCs w:val="0"/>
          <w:iCs/>
          <w:sz w:val="24"/>
          <w:szCs w:val="24"/>
        </w:rPr>
      </w:pPr>
      <w:r w:rsidRPr="00F5403B">
        <w:rPr>
          <w:rFonts w:ascii="宋体" w:eastAsia="宋体" w:hAnsi="宋体" w:cs="Times New Roman" w:hint="eastAsia"/>
          <w:bCs w:val="0"/>
          <w:iCs/>
          <w:sz w:val="24"/>
          <w:szCs w:val="24"/>
        </w:rPr>
        <w:t>其中</w:t>
      </w:r>
      <m:oMath>
        <m:r>
          <m:rPr>
            <m:sty m:val="p"/>
          </m:rPr>
          <w:rPr>
            <w:rFonts w:ascii="Cambria Math" w:eastAsia="宋体" w:hAnsi="Cambria Math" w:cs="Times New Roman"/>
            <w:sz w:val="24"/>
            <w:szCs w:val="24"/>
          </w:rPr>
          <m:t>(</m:t>
        </m:r>
        <m:sSubSup>
          <m:sSubSupPr>
            <m:ctrlPr>
              <w:rPr>
                <w:rFonts w:ascii="Cambria Math" w:eastAsia="宋体" w:hAnsi="Cambria Math" w:cs="Times New Roman"/>
                <w:bCs w:val="0"/>
                <w:iCs/>
                <w:sz w:val="24"/>
                <w:szCs w:val="24"/>
              </w:rPr>
            </m:ctrlPr>
          </m:sSubSupPr>
          <m:e>
            <m:r>
              <w:rPr>
                <w:rFonts w:ascii="Cambria Math" w:eastAsia="宋体" w:hAnsi="Cambria Math" w:cs="Times New Roman" w:hint="eastAsia"/>
                <w:sz w:val="24"/>
                <w:szCs w:val="24"/>
              </w:rPr>
              <m:t>y</m:t>
            </m:r>
          </m:e>
          <m:sub>
            <m:r>
              <m:rPr>
                <m:sty m:val="p"/>
              </m:rPr>
              <w:rPr>
                <w:rFonts w:ascii="Cambria Math" w:eastAsia="宋体" w:hAnsi="Cambria Math" w:cs="Times New Roman"/>
                <w:sz w:val="24"/>
                <w:szCs w:val="24"/>
              </w:rPr>
              <m:t>1</m:t>
            </m:r>
          </m:sub>
          <m:sup>
            <m:r>
              <w:rPr>
                <w:rFonts w:ascii="Cambria Math" w:eastAsia="宋体" w:hAnsi="Cambria Math" w:cs="Times New Roman"/>
                <w:sz w:val="24"/>
                <w:szCs w:val="24"/>
              </w:rPr>
              <m:t>N</m:t>
            </m:r>
          </m:sup>
        </m:sSubSup>
        <m:r>
          <m:rPr>
            <m:sty m:val="p"/>
          </m:rPr>
          <w:rPr>
            <w:rFonts w:ascii="Cambria Math" w:eastAsia="宋体" w:hAnsi="Cambria Math" w:cs="Times New Roman"/>
            <w:sz w:val="24"/>
            <w:szCs w:val="24"/>
          </w:rPr>
          <m:t>,</m:t>
        </m:r>
        <m:sSubSup>
          <m:sSubSupPr>
            <m:ctrlPr>
              <w:rPr>
                <w:rFonts w:ascii="Cambria Math" w:eastAsia="宋体" w:hAnsi="Cambria Math" w:cs="Times New Roman"/>
                <w:bCs w:val="0"/>
                <w:iCs/>
                <w:sz w:val="24"/>
                <w:szCs w:val="24"/>
              </w:rPr>
            </m:ctrlPr>
          </m:sSubSupPr>
          <m:e>
            <m:r>
              <w:rPr>
                <w:rFonts w:ascii="Cambria Math" w:eastAsia="宋体" w:hAnsi="Cambria Math" w:cs="Times New Roman"/>
                <w:sz w:val="24"/>
                <w:szCs w:val="24"/>
              </w:rPr>
              <m:t>u</m:t>
            </m:r>
          </m:e>
          <m:sub>
            <m:r>
              <m:rPr>
                <m:sty m:val="p"/>
              </m:rPr>
              <w:rPr>
                <w:rFonts w:ascii="Cambria Math" w:eastAsia="宋体" w:hAnsi="Cambria Math" w:cs="Times New Roman"/>
                <w:sz w:val="24"/>
                <w:szCs w:val="24"/>
              </w:rPr>
              <m:t>1</m:t>
            </m:r>
          </m:sub>
          <m:sup>
            <m:r>
              <w:rPr>
                <w:rFonts w:ascii="Cambria Math" w:eastAsia="宋体" w:hAnsi="Cambria Math" w:cs="Times New Roman"/>
                <w:sz w:val="24"/>
                <w:szCs w:val="24"/>
              </w:rPr>
              <m:t>i</m:t>
            </m:r>
            <m:r>
              <m:rPr>
                <m:sty m:val="p"/>
              </m:rPr>
              <w:rPr>
                <w:rFonts w:ascii="Cambria Math" w:eastAsia="宋体" w:hAnsi="Cambria Math" w:cs="Times New Roman"/>
                <w:sz w:val="24"/>
                <w:szCs w:val="24"/>
              </w:rPr>
              <m:t>-1</m:t>
            </m:r>
          </m:sup>
        </m:sSubSup>
        <m:r>
          <m:rPr>
            <m:sty m:val="p"/>
          </m:rPr>
          <w:rPr>
            <w:rFonts w:ascii="Cambria Math" w:eastAsia="宋体" w:hAnsi="Cambria Math" w:cs="Times New Roman"/>
            <w:sz w:val="24"/>
            <w:szCs w:val="24"/>
          </w:rPr>
          <m:t>)</m:t>
        </m:r>
      </m:oMath>
      <w:r w:rsidRPr="00F5403B">
        <w:rPr>
          <w:rFonts w:ascii="宋体" w:eastAsia="宋体" w:hAnsi="宋体" w:cs="Times New Roman" w:hint="eastAsia"/>
          <w:bCs w:val="0"/>
          <w:iCs/>
          <w:sz w:val="24"/>
          <w:szCs w:val="24"/>
        </w:rPr>
        <w:t>表示</w:t>
      </w:r>
      <m:oMath>
        <m:sSubSup>
          <m:sSubSupPr>
            <m:ctrlPr>
              <w:rPr>
                <w:rFonts w:ascii="Cambria Math" w:eastAsia="宋体" w:hAnsi="Cambria Math" w:cs="Times New Roman"/>
                <w:bCs w:val="0"/>
                <w:iCs/>
                <w:sz w:val="24"/>
                <w:szCs w:val="24"/>
              </w:rPr>
            </m:ctrlPr>
          </m:sSubSupPr>
          <m:e>
            <m:r>
              <w:rPr>
                <w:rFonts w:ascii="Cambria Math" w:eastAsia="宋体" w:hAnsi="Cambria Math" w:cs="Times New Roman"/>
                <w:sz w:val="24"/>
                <w:szCs w:val="24"/>
              </w:rPr>
              <m:t>W</m:t>
            </m:r>
          </m:e>
          <m:sub>
            <m:r>
              <w:rPr>
                <w:rFonts w:ascii="Cambria Math" w:eastAsia="宋体" w:hAnsi="Cambria Math" w:cs="Times New Roman"/>
                <w:sz w:val="24"/>
                <w:szCs w:val="24"/>
              </w:rPr>
              <m:t>N</m:t>
            </m:r>
          </m:sub>
          <m:sup>
            <m:d>
              <m:dPr>
                <m:ctrlPr>
                  <w:rPr>
                    <w:rFonts w:ascii="Cambria Math" w:eastAsia="宋体" w:hAnsi="Cambria Math" w:cs="Times New Roman"/>
                    <w:bCs w:val="0"/>
                    <w:iCs/>
                    <w:sz w:val="24"/>
                    <w:szCs w:val="24"/>
                  </w:rPr>
                </m:ctrlPr>
              </m:dPr>
              <m:e>
                <m:r>
                  <w:rPr>
                    <w:rFonts w:ascii="Cambria Math" w:eastAsia="宋体" w:hAnsi="Cambria Math" w:cs="Times New Roman"/>
                    <w:sz w:val="24"/>
                    <w:szCs w:val="24"/>
                  </w:rPr>
                  <m:t>i</m:t>
                </m:r>
              </m:e>
            </m:d>
          </m:sup>
        </m:sSubSup>
      </m:oMath>
      <w:r w:rsidRPr="00F5403B">
        <w:rPr>
          <w:rFonts w:ascii="宋体" w:eastAsia="宋体" w:hAnsi="宋体" w:cs="Times New Roman" w:hint="eastAsia"/>
          <w:bCs w:val="0"/>
          <w:iCs/>
          <w:sz w:val="24"/>
          <w:szCs w:val="24"/>
        </w:rPr>
        <w:t>的输出，而</w:t>
      </w:r>
      <m:oMath>
        <m:sSub>
          <m:sSubPr>
            <m:ctrlPr>
              <w:rPr>
                <w:rFonts w:ascii="Cambria Math" w:eastAsia="宋体" w:hAnsi="Cambria Math" w:cs="Times New Roman"/>
                <w:bCs w:val="0"/>
                <w:iCs/>
                <w:sz w:val="24"/>
                <w:szCs w:val="24"/>
              </w:rPr>
            </m:ctrlPr>
          </m:sSubPr>
          <m:e>
            <m:r>
              <w:rPr>
                <w:rFonts w:ascii="Cambria Math" w:eastAsia="宋体" w:hAnsi="Cambria Math" w:cs="Times New Roman"/>
                <w:sz w:val="24"/>
                <w:szCs w:val="24"/>
              </w:rPr>
              <m:t>u</m:t>
            </m:r>
          </m:e>
          <m:sub>
            <m:r>
              <w:rPr>
                <w:rFonts w:ascii="Cambria Math" w:eastAsia="宋体" w:hAnsi="Cambria Math" w:cs="Times New Roman"/>
                <w:sz w:val="24"/>
                <w:szCs w:val="24"/>
              </w:rPr>
              <m:t>i</m:t>
            </m:r>
          </m:sub>
        </m:sSub>
      </m:oMath>
      <w:r w:rsidRPr="00F5403B">
        <w:rPr>
          <w:rFonts w:ascii="宋体" w:eastAsia="宋体" w:hAnsi="宋体" w:cs="Times New Roman" w:hint="eastAsia"/>
          <w:bCs w:val="0"/>
          <w:iCs/>
          <w:sz w:val="24"/>
          <w:szCs w:val="24"/>
        </w:rPr>
        <w:t>表示</w:t>
      </w:r>
      <m:oMath>
        <m:sSubSup>
          <m:sSubSupPr>
            <m:ctrlPr>
              <w:rPr>
                <w:rFonts w:ascii="Cambria Math" w:eastAsia="宋体" w:hAnsi="Cambria Math" w:cs="Times New Roman"/>
                <w:bCs w:val="0"/>
                <w:iCs/>
                <w:sz w:val="24"/>
                <w:szCs w:val="24"/>
              </w:rPr>
            </m:ctrlPr>
          </m:sSubSupPr>
          <m:e>
            <m:r>
              <w:rPr>
                <w:rFonts w:ascii="Cambria Math" w:eastAsia="宋体" w:hAnsi="Cambria Math" w:cs="Times New Roman"/>
                <w:sz w:val="24"/>
                <w:szCs w:val="24"/>
              </w:rPr>
              <m:t>W</m:t>
            </m:r>
          </m:e>
          <m:sub>
            <m:r>
              <w:rPr>
                <w:rFonts w:ascii="Cambria Math" w:eastAsia="宋体" w:hAnsi="Cambria Math" w:cs="Times New Roman"/>
                <w:sz w:val="24"/>
                <w:szCs w:val="24"/>
              </w:rPr>
              <m:t>N</m:t>
            </m:r>
          </m:sub>
          <m:sup>
            <m:d>
              <m:dPr>
                <m:ctrlPr>
                  <w:rPr>
                    <w:rFonts w:ascii="Cambria Math" w:eastAsia="宋体" w:hAnsi="Cambria Math" w:cs="Times New Roman"/>
                    <w:bCs w:val="0"/>
                    <w:iCs/>
                    <w:sz w:val="24"/>
                    <w:szCs w:val="24"/>
                  </w:rPr>
                </m:ctrlPr>
              </m:dPr>
              <m:e>
                <m:r>
                  <w:rPr>
                    <w:rFonts w:ascii="Cambria Math" w:eastAsia="宋体" w:hAnsi="Cambria Math" w:cs="Times New Roman"/>
                    <w:sz w:val="24"/>
                    <w:szCs w:val="24"/>
                  </w:rPr>
                  <m:t>i</m:t>
                </m:r>
              </m:e>
            </m:d>
          </m:sup>
        </m:sSubSup>
      </m:oMath>
      <w:r w:rsidRPr="00F5403B">
        <w:rPr>
          <w:rFonts w:ascii="宋体" w:eastAsia="宋体" w:hAnsi="宋体" w:cs="Times New Roman" w:hint="eastAsia"/>
          <w:bCs w:val="0"/>
          <w:iCs/>
          <w:sz w:val="24"/>
          <w:szCs w:val="24"/>
        </w:rPr>
        <w:t>的输入。</w:t>
      </w:r>
    </w:p>
    <w:p w14:paraId="4FC882EB" w14:textId="5556BE41" w:rsidR="00E6558C" w:rsidRPr="00E6558C" w:rsidRDefault="00E36668" w:rsidP="00E6558C">
      <w:pPr>
        <w:pStyle w:val="32"/>
        <w:spacing w:before="0" w:after="0" w:line="400" w:lineRule="exact"/>
        <w:ind w:firstLine="480"/>
        <w:outlineLvl w:val="9"/>
        <w:rPr>
          <w:rFonts w:ascii="宋体" w:eastAsia="宋体" w:hAnsi="宋体" w:cs="Times New Roman"/>
          <w:bCs w:val="0"/>
          <w:iCs/>
          <w:sz w:val="24"/>
          <w:szCs w:val="24"/>
        </w:rPr>
      </w:pPr>
      <w:r>
        <w:rPr>
          <w:rFonts w:ascii="宋体" w:eastAsia="宋体" w:hAnsi="宋体" w:cs="Times New Roman" w:hint="eastAsia"/>
          <w:bCs w:val="0"/>
          <w:iCs/>
          <w:sz w:val="24"/>
          <w:szCs w:val="24"/>
        </w:rPr>
        <w:t>注意</w:t>
      </w:r>
      <w:proofErr w:type="gramStart"/>
      <w:r>
        <w:rPr>
          <w:rFonts w:ascii="宋体" w:eastAsia="宋体" w:hAnsi="宋体" w:cs="Times New Roman" w:hint="eastAsia"/>
          <w:bCs w:val="0"/>
          <w:iCs/>
          <w:sz w:val="24"/>
          <w:szCs w:val="24"/>
        </w:rPr>
        <w:t>奇序子</w:t>
      </w:r>
      <w:proofErr w:type="gramEnd"/>
      <w:r>
        <w:rPr>
          <w:rFonts w:ascii="宋体" w:eastAsia="宋体" w:hAnsi="宋体" w:cs="Times New Roman" w:hint="eastAsia"/>
          <w:bCs w:val="0"/>
          <w:iCs/>
          <w:sz w:val="24"/>
          <w:szCs w:val="24"/>
        </w:rPr>
        <w:t>信道和</w:t>
      </w:r>
      <w:proofErr w:type="gramStart"/>
      <w:r>
        <w:rPr>
          <w:rFonts w:ascii="宋体" w:eastAsia="宋体" w:hAnsi="宋体" w:cs="Times New Roman" w:hint="eastAsia"/>
          <w:bCs w:val="0"/>
          <w:iCs/>
          <w:sz w:val="24"/>
          <w:szCs w:val="24"/>
        </w:rPr>
        <w:t>偶序子</w:t>
      </w:r>
      <w:proofErr w:type="gramEnd"/>
      <w:r>
        <w:rPr>
          <w:rFonts w:ascii="宋体" w:eastAsia="宋体" w:hAnsi="宋体" w:cs="Times New Roman" w:hint="eastAsia"/>
          <w:bCs w:val="0"/>
          <w:iCs/>
          <w:sz w:val="24"/>
          <w:szCs w:val="24"/>
        </w:rPr>
        <w:t>信道的转移概率公式不同：</w:t>
      </w:r>
    </w:p>
    <w:p w14:paraId="4C0019A4" w14:textId="77777777" w:rsidR="00C63CCF" w:rsidRPr="00730D79" w:rsidRDefault="00E23709" w:rsidP="00730D79">
      <w:pPr>
        <w:spacing w:before="240" w:after="120" w:line="240" w:lineRule="auto"/>
        <w:ind w:firstLineChars="0" w:firstLine="0"/>
        <w:jc w:val="right"/>
        <w:textAlignment w:val="center"/>
        <w:rPr>
          <w:rFonts w:ascii="Cambria Math" w:hAnsi="Cambria Math"/>
          <w:i/>
        </w:rPr>
      </w:pPr>
      <m:oMathPara>
        <m:oMath>
          <m:sSubSup>
            <m:sSubSupPr>
              <m:ctrlPr>
                <w:rPr>
                  <w:rFonts w:ascii="Cambria Math" w:hAnsi="Cambria Math"/>
                  <w:i/>
                </w:rPr>
              </m:ctrlPr>
            </m:sSubSupPr>
            <m:e>
              <m:r>
                <w:rPr>
                  <w:rFonts w:ascii="Cambria Math" w:hAnsi="Cambria Math"/>
                </w:rPr>
                <m:t>W</m:t>
              </m:r>
            </m:e>
            <m:sub>
              <m:r>
                <w:rPr>
                  <w:rFonts w:ascii="Cambria Math" w:hAnsi="Cambria Math"/>
                </w:rPr>
                <m:t>N</m:t>
              </m:r>
            </m:sub>
            <m:sup>
              <m:d>
                <m:dPr>
                  <m:ctrlPr>
                    <w:rPr>
                      <w:rFonts w:ascii="Cambria Math" w:hAnsi="Cambria Math"/>
                      <w:i/>
                    </w:rPr>
                  </m:ctrlPr>
                </m:dPr>
                <m:e>
                  <m:r>
                    <w:rPr>
                      <w:rFonts w:ascii="Cambria Math" w:hAnsi="Cambria Math"/>
                    </w:rPr>
                    <m:t>2i-1</m:t>
                  </m:r>
                </m:e>
              </m:d>
            </m:sup>
          </m:sSubSup>
          <m:d>
            <m:dPr>
              <m:ctrlPr>
                <w:rPr>
                  <w:rFonts w:ascii="Cambria Math" w:hAnsi="Cambria Math"/>
                  <w:i/>
                </w:rPr>
              </m:ctrlPr>
            </m:dPr>
            <m:e>
              <m:sSubSup>
                <m:sSubSupPr>
                  <m:ctrlPr>
                    <w:rPr>
                      <w:rFonts w:ascii="Cambria Math" w:hAnsi="Cambria Math"/>
                      <w:i/>
                    </w:rPr>
                  </m:ctrlPr>
                </m:sSubSupPr>
                <m:e>
                  <m:r>
                    <w:rPr>
                      <w:rFonts w:ascii="Cambria Math" w:hAnsi="Cambria Math" w:hint="eastAsia"/>
                    </w:rPr>
                    <m:t>y</m:t>
                  </m:r>
                </m:e>
                <m:sub>
                  <m:r>
                    <w:rPr>
                      <w:rFonts w:ascii="Cambria Math" w:hAnsi="Cambria Math"/>
                    </w:rPr>
                    <m:t>1</m:t>
                  </m:r>
                </m:sub>
                <m:sup>
                  <m:r>
                    <w:rPr>
                      <w:rFonts w:ascii="Cambria Math" w:hAnsi="Cambria Math"/>
                    </w:rPr>
                    <m:t>N</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1</m:t>
                  </m:r>
                </m:sub>
                <m:sup>
                  <m:r>
                    <w:rPr>
                      <w:rFonts w:ascii="Cambria Math" w:hAnsi="Cambria Math"/>
                    </w:rPr>
                    <m:t>2i-2</m:t>
                  </m:r>
                </m:sup>
              </m:sSubSup>
            </m:e>
            <m:e>
              <m:sSub>
                <m:sSubPr>
                  <m:ctrlPr>
                    <w:rPr>
                      <w:rFonts w:ascii="Cambria Math" w:hAnsi="Cambria Math"/>
                      <w:i/>
                    </w:rPr>
                  </m:ctrlPr>
                </m:sSubPr>
                <m:e>
                  <m:r>
                    <w:rPr>
                      <w:rFonts w:ascii="Cambria Math" w:hAnsi="Cambria Math"/>
                    </w:rPr>
                    <m:t>u</m:t>
                  </m:r>
                </m:e>
                <m:sub>
                  <m:r>
                    <w:rPr>
                      <w:rFonts w:ascii="Cambria Math" w:hAnsi="Cambria Math"/>
                    </w:rPr>
                    <m:t>2i-1</m:t>
                  </m:r>
                </m:sub>
              </m:sSub>
            </m:e>
          </m:d>
          <m:r>
            <w:rPr>
              <w:rFonts w:ascii="Cambria Math" w:hAnsi="Cambria Math"/>
            </w:rPr>
            <m:t>=</m:t>
          </m:r>
          <m:nary>
            <m:naryPr>
              <m:chr m:val="∑"/>
              <m:limLoc m:val="undOvr"/>
              <m:supHide m:val="1"/>
              <m:ctrlPr>
                <w:rPr>
                  <w:rFonts w:ascii="Cambria Math" w:hAnsi="Cambria Math"/>
                  <w:i/>
                </w:rPr>
              </m:ctrlPr>
            </m:naryPr>
            <m:sub>
              <m:sSub>
                <m:sSubPr>
                  <m:ctrlPr>
                    <w:rPr>
                      <w:rFonts w:ascii="Cambria Math" w:hAnsi="Cambria Math"/>
                      <w:i/>
                    </w:rPr>
                  </m:ctrlPr>
                </m:sSubPr>
                <m:e>
                  <m:r>
                    <w:rPr>
                      <w:rFonts w:ascii="Cambria Math" w:hAnsi="Cambria Math"/>
                    </w:rPr>
                    <m:t>u</m:t>
                  </m:r>
                </m:e>
                <m:sub>
                  <m:r>
                    <w:rPr>
                      <w:rFonts w:ascii="Cambria Math" w:hAnsi="Cambria Math"/>
                    </w:rPr>
                    <m:t>2i</m:t>
                  </m:r>
                </m:sub>
              </m:sSub>
            </m:sub>
            <m:sup/>
            <m:e>
              <m:eqArr>
                <m:eqArrPr>
                  <m:ctrlPr>
                    <w:rPr>
                      <w:rFonts w:ascii="Cambria Math" w:hAnsi="Cambria Math"/>
                      <w:i/>
                    </w:rPr>
                  </m:ctrlPr>
                </m:eqArrPr>
                <m:e>
                  <m:f>
                    <m:fPr>
                      <m:ctrlPr>
                        <w:rPr>
                          <w:rFonts w:ascii="Cambria Math" w:hAnsi="Cambria Math"/>
                          <w:i/>
                        </w:rPr>
                      </m:ctrlPr>
                    </m:fPr>
                    <m:num>
                      <m:r>
                        <w:rPr>
                          <w:rFonts w:ascii="Cambria Math" w:hAnsi="Cambria Math"/>
                        </w:rPr>
                        <m:t>1</m:t>
                      </m:r>
                    </m:num>
                    <m:den>
                      <m:r>
                        <w:rPr>
                          <w:rFonts w:ascii="Cambria Math" w:hAnsi="Cambria Math"/>
                        </w:rPr>
                        <m:t>2</m:t>
                      </m:r>
                    </m:den>
                  </m:f>
                  <m:sSubSup>
                    <m:sSubSupPr>
                      <m:ctrlPr>
                        <w:rPr>
                          <w:rFonts w:ascii="Cambria Math" w:hAnsi="Cambria Math"/>
                          <w:i/>
                        </w:rPr>
                      </m:ctrlPr>
                    </m:sSubSupPr>
                    <m:e>
                      <m:r>
                        <w:rPr>
                          <w:rFonts w:ascii="Cambria Math" w:hAnsi="Cambria Math"/>
                        </w:rPr>
                        <m:t>W</m:t>
                      </m:r>
                    </m:e>
                    <m:sub>
                      <m:f>
                        <m:fPr>
                          <m:ctrlPr>
                            <w:rPr>
                              <w:rFonts w:ascii="Cambria Math" w:hAnsi="Cambria Math"/>
                              <w:i/>
                            </w:rPr>
                          </m:ctrlPr>
                        </m:fPr>
                        <m:num>
                          <m:r>
                            <w:rPr>
                              <w:rFonts w:ascii="Cambria Math" w:hAnsi="Cambria Math"/>
                            </w:rPr>
                            <m:t>N</m:t>
                          </m:r>
                        </m:num>
                        <m:den>
                          <m:r>
                            <w:rPr>
                              <w:rFonts w:ascii="Cambria Math" w:hAnsi="Cambria Math"/>
                            </w:rPr>
                            <m:t>2</m:t>
                          </m:r>
                        </m:den>
                      </m:f>
                    </m:sub>
                    <m:sup>
                      <m:d>
                        <m:dPr>
                          <m:ctrlPr>
                            <w:rPr>
                              <w:rFonts w:ascii="Cambria Math" w:hAnsi="Cambria Math"/>
                              <w:i/>
                            </w:rPr>
                          </m:ctrlPr>
                        </m:dPr>
                        <m:e>
                          <m:r>
                            <w:rPr>
                              <w:rFonts w:ascii="Cambria Math" w:hAnsi="Cambria Math"/>
                            </w:rPr>
                            <m:t>i</m:t>
                          </m:r>
                        </m:e>
                      </m:d>
                    </m:sup>
                  </m:sSubSup>
                  <m:d>
                    <m:dPr>
                      <m:ctrlPr>
                        <w:rPr>
                          <w:rFonts w:ascii="Cambria Math" w:hAnsi="Cambria Math"/>
                          <w:i/>
                        </w:rPr>
                      </m:ctrlPr>
                    </m:dPr>
                    <m:e>
                      <m:sSubSup>
                        <m:sSubSupPr>
                          <m:ctrlPr>
                            <w:rPr>
                              <w:rFonts w:ascii="Cambria Math" w:hAnsi="Cambria Math"/>
                              <w:i/>
                            </w:rPr>
                          </m:ctrlPr>
                        </m:sSubSupPr>
                        <m:e>
                          <m:r>
                            <w:rPr>
                              <w:rFonts w:ascii="Cambria Math" w:hAnsi="Cambria Math"/>
                            </w:rPr>
                            <m:t>y</m:t>
                          </m:r>
                        </m:e>
                        <m:sub>
                          <m:r>
                            <w:rPr>
                              <w:rFonts w:ascii="Cambria Math" w:hAnsi="Cambria Math"/>
                            </w:rPr>
                            <m:t>1</m:t>
                          </m:r>
                        </m:sub>
                        <m:sup>
                          <m:f>
                            <m:fPr>
                              <m:ctrlPr>
                                <w:rPr>
                                  <w:rFonts w:ascii="Cambria Math" w:hAnsi="Cambria Math"/>
                                  <w:i/>
                                </w:rPr>
                              </m:ctrlPr>
                            </m:fPr>
                            <m:num>
                              <m:r>
                                <w:rPr>
                                  <w:rFonts w:ascii="Cambria Math" w:hAnsi="Cambria Math"/>
                                </w:rPr>
                                <m:t>N</m:t>
                              </m:r>
                            </m:num>
                            <m:den>
                              <m:r>
                                <w:rPr>
                                  <w:rFonts w:ascii="Cambria Math" w:hAnsi="Cambria Math"/>
                                </w:rPr>
                                <m:t>2</m:t>
                              </m:r>
                            </m:den>
                          </m:f>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1,o</m:t>
                          </m:r>
                        </m:sub>
                        <m:sup>
                          <m:r>
                            <w:rPr>
                              <w:rFonts w:ascii="Cambria Math" w:hAnsi="Cambria Math"/>
                            </w:rPr>
                            <m:t>2i-2</m:t>
                          </m:r>
                        </m:sup>
                      </m:sSubSup>
                      <m:r>
                        <w:rPr>
                          <w:rFonts w:ascii="Cambria Math" w:hAnsi="Cambria Math" w:hint="eastAsia"/>
                        </w:rPr>
                        <m:t>⊕</m:t>
                      </m:r>
                      <m:r>
                        <w:rPr>
                          <w:rFonts w:ascii="Cambria Math" w:hAnsi="Cambria Math"/>
                        </w:rPr>
                        <m:t xml:space="preserve"> </m:t>
                      </m:r>
                      <m:sSubSup>
                        <m:sSubSupPr>
                          <m:ctrlPr>
                            <w:rPr>
                              <w:rFonts w:ascii="Cambria Math" w:hAnsi="Cambria Math"/>
                              <w:i/>
                            </w:rPr>
                          </m:ctrlPr>
                        </m:sSubSupPr>
                        <m:e>
                          <m:r>
                            <w:rPr>
                              <w:rFonts w:ascii="Cambria Math" w:hAnsi="Cambria Math"/>
                            </w:rPr>
                            <m:t>u</m:t>
                          </m:r>
                        </m:e>
                        <m:sub>
                          <m:r>
                            <w:rPr>
                              <w:rFonts w:ascii="Cambria Math" w:hAnsi="Cambria Math"/>
                            </w:rPr>
                            <m:t>1,e</m:t>
                          </m:r>
                        </m:sub>
                        <m:sup>
                          <m:r>
                            <w:rPr>
                              <w:rFonts w:ascii="Cambria Math" w:hAnsi="Cambria Math"/>
                            </w:rPr>
                            <m:t>2i-2</m:t>
                          </m:r>
                        </m:sup>
                      </m:sSubSup>
                    </m:e>
                    <m:e>
                      <m:sSub>
                        <m:sSubPr>
                          <m:ctrlPr>
                            <w:rPr>
                              <w:rFonts w:ascii="Cambria Math" w:hAnsi="Cambria Math"/>
                              <w:i/>
                            </w:rPr>
                          </m:ctrlPr>
                        </m:sSubPr>
                        <m:e>
                          <m:r>
                            <w:rPr>
                              <w:rFonts w:ascii="Cambria Math" w:hAnsi="Cambria Math"/>
                            </w:rPr>
                            <m:t>u</m:t>
                          </m:r>
                        </m:e>
                        <m:sub>
                          <m:r>
                            <w:rPr>
                              <w:rFonts w:ascii="Cambria Math" w:hAnsi="Cambria Math"/>
                            </w:rPr>
                            <m:t>2i-1</m:t>
                          </m:r>
                        </m:sub>
                      </m:sSub>
                      <m:r>
                        <w:rPr>
                          <w:rFonts w:ascii="Cambria Math" w:hAnsi="Cambria Math" w:hint="eastAsia"/>
                        </w:rPr>
                        <m:t>⊕</m:t>
                      </m:r>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2i</m:t>
                          </m:r>
                        </m:sub>
                      </m:sSub>
                    </m:e>
                  </m:d>
                </m:e>
                <m:e>
                  <m:r>
                    <w:rPr>
                      <w:rFonts w:ascii="Cambria Math" w:hAnsi="Cambria Math"/>
                    </w:rPr>
                    <m:t xml:space="preserve">                                       </m:t>
                  </m:r>
                </m:e>
              </m:eqArr>
            </m:e>
          </m:nary>
          <m:r>
            <w:rPr>
              <w:rFonts w:ascii="Cambria Math" w:hAnsi="Cambria Math"/>
            </w:rPr>
            <m:t xml:space="preserve"> </m:t>
          </m:r>
        </m:oMath>
      </m:oMathPara>
    </w:p>
    <w:p w14:paraId="6F649477" w14:textId="24C74C48" w:rsidR="00A2628E" w:rsidRPr="00730D79" w:rsidRDefault="00C63CCF" w:rsidP="00730D79">
      <w:pPr>
        <w:spacing w:before="240" w:after="120" w:line="240" w:lineRule="auto"/>
        <w:ind w:firstLineChars="0" w:firstLine="0"/>
        <w:jc w:val="right"/>
        <w:textAlignment w:val="center"/>
        <w:rPr>
          <w:rFonts w:ascii="Cambria Math" w:hAnsi="Cambria Math"/>
          <w:i/>
        </w:rPr>
      </w:pPr>
      <w:r w:rsidRPr="00730D79">
        <w:rPr>
          <w:rFonts w:ascii="Cambria Math" w:hAnsi="Cambria Math"/>
          <w:i/>
        </w:rPr>
        <w:t xml:space="preserve">                             </w:t>
      </w:r>
      <m:oMath>
        <m:r>
          <w:rPr>
            <w:rFonts w:ascii="Cambria Math" w:hAnsi="Cambria Math"/>
          </w:rPr>
          <m:t>∙</m:t>
        </m:r>
        <m:sSubSup>
          <m:sSubSupPr>
            <m:ctrlPr>
              <w:rPr>
                <w:rFonts w:ascii="Cambria Math" w:hAnsi="Cambria Math"/>
                <w:i/>
              </w:rPr>
            </m:ctrlPr>
          </m:sSubSupPr>
          <m:e>
            <m:r>
              <w:rPr>
                <w:rFonts w:ascii="Cambria Math" w:hAnsi="Cambria Math"/>
              </w:rPr>
              <m:t>W</m:t>
            </m:r>
          </m:e>
          <m:sub>
            <m:f>
              <m:fPr>
                <m:ctrlPr>
                  <w:rPr>
                    <w:rFonts w:ascii="Cambria Math" w:hAnsi="Cambria Math"/>
                    <w:i/>
                  </w:rPr>
                </m:ctrlPr>
              </m:fPr>
              <m:num>
                <m:r>
                  <w:rPr>
                    <w:rFonts w:ascii="Cambria Math" w:hAnsi="Cambria Math"/>
                  </w:rPr>
                  <m:t>N</m:t>
                </m:r>
              </m:num>
              <m:den>
                <m:r>
                  <w:rPr>
                    <w:rFonts w:ascii="Cambria Math" w:hAnsi="Cambria Math"/>
                  </w:rPr>
                  <m:t>2</m:t>
                </m:r>
              </m:den>
            </m:f>
          </m:sub>
          <m:sup>
            <m:d>
              <m:dPr>
                <m:ctrlPr>
                  <w:rPr>
                    <w:rFonts w:ascii="Cambria Math" w:hAnsi="Cambria Math"/>
                    <w:i/>
                  </w:rPr>
                </m:ctrlPr>
              </m:dPr>
              <m:e>
                <m:r>
                  <w:rPr>
                    <w:rFonts w:ascii="Cambria Math" w:hAnsi="Cambria Math"/>
                  </w:rPr>
                  <m:t>i</m:t>
                </m:r>
              </m:e>
            </m:d>
          </m:sup>
        </m:sSubSup>
        <m:d>
          <m:dPr>
            <m:ctrlPr>
              <w:rPr>
                <w:rFonts w:ascii="Cambria Math" w:hAnsi="Cambria Math"/>
                <w:i/>
              </w:rPr>
            </m:ctrlPr>
          </m:dPr>
          <m:e>
            <m:sSubSup>
              <m:sSubSupPr>
                <m:ctrlPr>
                  <w:rPr>
                    <w:rFonts w:ascii="Cambria Math" w:hAnsi="Cambria Math"/>
                    <w:i/>
                  </w:rPr>
                </m:ctrlPr>
              </m:sSubSupPr>
              <m:e>
                <m:r>
                  <w:rPr>
                    <w:rFonts w:ascii="Cambria Math" w:hAnsi="Cambria Math"/>
                  </w:rPr>
                  <m:t>y</m:t>
                </m:r>
              </m:e>
              <m:sub>
                <m:f>
                  <m:fPr>
                    <m:ctrlPr>
                      <w:rPr>
                        <w:rFonts w:ascii="Cambria Math" w:hAnsi="Cambria Math"/>
                        <w:i/>
                      </w:rPr>
                    </m:ctrlPr>
                  </m:fPr>
                  <m:num>
                    <m:r>
                      <w:rPr>
                        <w:rFonts w:ascii="Cambria Math" w:hAnsi="Cambria Math"/>
                      </w:rPr>
                      <m:t>N</m:t>
                    </m:r>
                  </m:num>
                  <m:den>
                    <m:r>
                      <w:rPr>
                        <w:rFonts w:ascii="Cambria Math" w:hAnsi="Cambria Math"/>
                      </w:rPr>
                      <m:t>2</m:t>
                    </m:r>
                  </m:den>
                </m:f>
                <m:r>
                  <w:rPr>
                    <w:rFonts w:ascii="Cambria Math" w:hAnsi="Cambria Math"/>
                  </w:rPr>
                  <m:t>+1</m:t>
                </m:r>
              </m:sub>
              <m:sup>
                <m:r>
                  <w:rPr>
                    <w:rFonts w:ascii="Cambria Math" w:hAnsi="Cambria Math"/>
                  </w:rPr>
                  <m:t>N</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1,e</m:t>
                </m:r>
              </m:sub>
              <m:sup>
                <m:r>
                  <w:rPr>
                    <w:rFonts w:ascii="Cambria Math" w:hAnsi="Cambria Math"/>
                  </w:rPr>
                  <m:t>2i-2</m:t>
                </m:r>
              </m:sup>
            </m:sSubSup>
          </m:e>
          <m:e>
            <m:sSub>
              <m:sSubPr>
                <m:ctrlPr>
                  <w:rPr>
                    <w:rFonts w:ascii="Cambria Math" w:hAnsi="Cambria Math"/>
                    <w:i/>
                  </w:rPr>
                </m:ctrlPr>
              </m:sSubPr>
              <m:e>
                <m:r>
                  <w:rPr>
                    <w:rFonts w:ascii="Cambria Math" w:hAnsi="Cambria Math"/>
                  </w:rPr>
                  <m:t>u</m:t>
                </m:r>
              </m:e>
              <m:sub>
                <m:r>
                  <w:rPr>
                    <w:rFonts w:ascii="Cambria Math" w:hAnsi="Cambria Math"/>
                  </w:rPr>
                  <m:t>2i</m:t>
                </m:r>
              </m:sub>
            </m:sSub>
          </m:e>
        </m:d>
      </m:oMath>
      <w:r w:rsidR="00F2187D" w:rsidRPr="00730D79">
        <w:rPr>
          <w:rFonts w:ascii="Cambria Math" w:hAnsi="Cambria Math" w:hint="eastAsia"/>
          <w:i/>
        </w:rPr>
        <w:t xml:space="preserve"> </w:t>
      </w:r>
      <w:r w:rsidRPr="00730D79">
        <w:rPr>
          <w:rFonts w:ascii="Cambria Math" w:hAnsi="Cambria Math"/>
          <w:i/>
        </w:rPr>
        <w:t xml:space="preserve">    </w:t>
      </w:r>
      <w:r w:rsidR="00F6244E">
        <w:rPr>
          <w:rFonts w:ascii="Cambria Math" w:hAnsi="Cambria Math"/>
          <w:i/>
        </w:rPr>
        <w:t xml:space="preserve"> </w:t>
      </w:r>
      <w:r w:rsidRPr="00730D79">
        <w:rPr>
          <w:rFonts w:ascii="Cambria Math" w:hAnsi="Cambria Math"/>
          <w:i/>
        </w:rPr>
        <w:t xml:space="preserve">           </w:t>
      </w:r>
      <w:r w:rsidRPr="00730D79">
        <w:rPr>
          <w:iCs/>
        </w:rPr>
        <w:t>(2-</w:t>
      </w:r>
      <w:r w:rsidR="00F6244E">
        <w:rPr>
          <w:iCs/>
        </w:rPr>
        <w:t>1</w:t>
      </w:r>
      <w:r w:rsidR="00825898">
        <w:rPr>
          <w:iCs/>
        </w:rPr>
        <w:t>1</w:t>
      </w:r>
      <w:r w:rsidRPr="00730D79">
        <w:rPr>
          <w:iCs/>
        </w:rPr>
        <w:t>)</w:t>
      </w:r>
    </w:p>
    <w:p w14:paraId="40ACF1F2" w14:textId="22EB9112" w:rsidR="00F70669" w:rsidRPr="00730D79" w:rsidRDefault="00E23709" w:rsidP="00730D79">
      <w:pPr>
        <w:spacing w:before="240" w:after="120" w:line="240" w:lineRule="auto"/>
        <w:ind w:firstLineChars="0" w:firstLine="0"/>
        <w:jc w:val="right"/>
        <w:textAlignment w:val="center"/>
        <w:rPr>
          <w:rFonts w:ascii="Cambria Math" w:hAnsi="Cambria Math"/>
          <w:i/>
        </w:rPr>
      </w:pPr>
      <m:oMathPara>
        <m:oMath>
          <m:sSubSup>
            <m:sSubSupPr>
              <m:ctrlPr>
                <w:rPr>
                  <w:rFonts w:ascii="Cambria Math" w:hAnsi="Cambria Math"/>
                  <w:i/>
                </w:rPr>
              </m:ctrlPr>
            </m:sSubSupPr>
            <m:e>
              <m:r>
                <w:rPr>
                  <w:rFonts w:ascii="Cambria Math" w:hAnsi="Cambria Math"/>
                </w:rPr>
                <m:t>W</m:t>
              </m:r>
            </m:e>
            <m:sub>
              <m:r>
                <w:rPr>
                  <w:rFonts w:ascii="Cambria Math" w:hAnsi="Cambria Math"/>
                </w:rPr>
                <m:t>N</m:t>
              </m:r>
            </m:sub>
            <m:sup>
              <m:d>
                <m:dPr>
                  <m:ctrlPr>
                    <w:rPr>
                      <w:rFonts w:ascii="Cambria Math" w:hAnsi="Cambria Math"/>
                      <w:i/>
                    </w:rPr>
                  </m:ctrlPr>
                </m:dPr>
                <m:e>
                  <m:r>
                    <w:rPr>
                      <w:rFonts w:ascii="Cambria Math" w:hAnsi="Cambria Math"/>
                    </w:rPr>
                    <m:t>2i</m:t>
                  </m:r>
                </m:e>
              </m:d>
            </m:sup>
          </m:sSubSup>
          <m:d>
            <m:dPr>
              <m:ctrlPr>
                <w:rPr>
                  <w:rFonts w:ascii="Cambria Math" w:hAnsi="Cambria Math"/>
                  <w:i/>
                </w:rPr>
              </m:ctrlPr>
            </m:dPr>
            <m:e>
              <m:sSubSup>
                <m:sSubSupPr>
                  <m:ctrlPr>
                    <w:rPr>
                      <w:rFonts w:ascii="Cambria Math" w:hAnsi="Cambria Math"/>
                      <w:i/>
                    </w:rPr>
                  </m:ctrlPr>
                </m:sSubSupPr>
                <m:e>
                  <m:r>
                    <w:rPr>
                      <w:rFonts w:ascii="Cambria Math" w:hAnsi="Cambria Math" w:hint="eastAsia"/>
                    </w:rPr>
                    <m:t>y</m:t>
                  </m:r>
                </m:e>
                <m:sub>
                  <m:r>
                    <w:rPr>
                      <w:rFonts w:ascii="Cambria Math" w:hAnsi="Cambria Math"/>
                    </w:rPr>
                    <m:t>1</m:t>
                  </m:r>
                </m:sub>
                <m:sup>
                  <m:r>
                    <w:rPr>
                      <w:rFonts w:ascii="Cambria Math" w:hAnsi="Cambria Math"/>
                    </w:rPr>
                    <m:t>N</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1</m:t>
                  </m:r>
                </m:sub>
                <m:sup>
                  <m:r>
                    <w:rPr>
                      <w:rFonts w:ascii="Cambria Math" w:hAnsi="Cambria Math"/>
                    </w:rPr>
                    <m:t>2i-1</m:t>
                  </m:r>
                </m:sup>
              </m:sSubSup>
            </m:e>
            <m:e>
              <m:sSub>
                <m:sSubPr>
                  <m:ctrlPr>
                    <w:rPr>
                      <w:rFonts w:ascii="Cambria Math" w:hAnsi="Cambria Math"/>
                      <w:i/>
                    </w:rPr>
                  </m:ctrlPr>
                </m:sSubPr>
                <m:e>
                  <m:r>
                    <w:rPr>
                      <w:rFonts w:ascii="Cambria Math" w:hAnsi="Cambria Math"/>
                    </w:rPr>
                    <m:t>u</m:t>
                  </m:r>
                </m:e>
                <m:sub>
                  <m:r>
                    <w:rPr>
                      <w:rFonts w:ascii="Cambria Math" w:hAnsi="Cambria Math"/>
                    </w:rPr>
                    <m:t>2i</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bSup>
            <m:sSubSupPr>
              <m:ctrlPr>
                <w:rPr>
                  <w:rFonts w:ascii="Cambria Math" w:hAnsi="Cambria Math"/>
                  <w:i/>
                </w:rPr>
              </m:ctrlPr>
            </m:sSubSupPr>
            <m:e>
              <m:r>
                <w:rPr>
                  <w:rFonts w:ascii="Cambria Math" w:hAnsi="Cambria Math"/>
                </w:rPr>
                <m:t>W</m:t>
              </m:r>
            </m:e>
            <m:sub>
              <m:f>
                <m:fPr>
                  <m:ctrlPr>
                    <w:rPr>
                      <w:rFonts w:ascii="Cambria Math" w:hAnsi="Cambria Math"/>
                      <w:i/>
                    </w:rPr>
                  </m:ctrlPr>
                </m:fPr>
                <m:num>
                  <m:r>
                    <w:rPr>
                      <w:rFonts w:ascii="Cambria Math" w:hAnsi="Cambria Math"/>
                    </w:rPr>
                    <m:t>N</m:t>
                  </m:r>
                </m:num>
                <m:den>
                  <m:r>
                    <w:rPr>
                      <w:rFonts w:ascii="Cambria Math" w:hAnsi="Cambria Math"/>
                    </w:rPr>
                    <m:t>2</m:t>
                  </m:r>
                </m:den>
              </m:f>
            </m:sub>
            <m:sup>
              <m:d>
                <m:dPr>
                  <m:ctrlPr>
                    <w:rPr>
                      <w:rFonts w:ascii="Cambria Math" w:hAnsi="Cambria Math"/>
                      <w:i/>
                    </w:rPr>
                  </m:ctrlPr>
                </m:dPr>
                <m:e>
                  <m:r>
                    <w:rPr>
                      <w:rFonts w:ascii="Cambria Math" w:hAnsi="Cambria Math"/>
                    </w:rPr>
                    <m:t>i</m:t>
                  </m:r>
                </m:e>
              </m:d>
            </m:sup>
          </m:sSubSup>
          <m:d>
            <m:dPr>
              <m:ctrlPr>
                <w:rPr>
                  <w:rFonts w:ascii="Cambria Math" w:hAnsi="Cambria Math"/>
                  <w:i/>
                </w:rPr>
              </m:ctrlPr>
            </m:dPr>
            <m:e>
              <m:sSubSup>
                <m:sSubSupPr>
                  <m:ctrlPr>
                    <w:rPr>
                      <w:rFonts w:ascii="Cambria Math" w:hAnsi="Cambria Math"/>
                      <w:i/>
                    </w:rPr>
                  </m:ctrlPr>
                </m:sSubSupPr>
                <m:e>
                  <m:r>
                    <w:rPr>
                      <w:rFonts w:ascii="Cambria Math" w:hAnsi="Cambria Math"/>
                    </w:rPr>
                    <m:t>y</m:t>
                  </m:r>
                </m:e>
                <m:sub>
                  <m:r>
                    <w:rPr>
                      <w:rFonts w:ascii="Cambria Math" w:hAnsi="Cambria Math"/>
                    </w:rPr>
                    <m:t>1</m:t>
                  </m:r>
                </m:sub>
                <m:sup>
                  <m:f>
                    <m:fPr>
                      <m:ctrlPr>
                        <w:rPr>
                          <w:rFonts w:ascii="Cambria Math" w:hAnsi="Cambria Math"/>
                          <w:i/>
                        </w:rPr>
                      </m:ctrlPr>
                    </m:fPr>
                    <m:num>
                      <m:r>
                        <w:rPr>
                          <w:rFonts w:ascii="Cambria Math" w:hAnsi="Cambria Math"/>
                        </w:rPr>
                        <m:t>N</m:t>
                      </m:r>
                    </m:num>
                    <m:den>
                      <m:r>
                        <w:rPr>
                          <w:rFonts w:ascii="Cambria Math" w:hAnsi="Cambria Math"/>
                        </w:rPr>
                        <m:t>2</m:t>
                      </m:r>
                    </m:den>
                  </m:f>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1,o</m:t>
                  </m:r>
                </m:sub>
                <m:sup>
                  <m:r>
                    <w:rPr>
                      <w:rFonts w:ascii="Cambria Math" w:hAnsi="Cambria Math"/>
                    </w:rPr>
                    <m:t>2i-2</m:t>
                  </m:r>
                </m:sup>
              </m:sSubSup>
              <m:r>
                <w:rPr>
                  <w:rFonts w:ascii="Cambria Math" w:hAnsi="Cambria Math" w:hint="eastAsia"/>
                </w:rPr>
                <m:t>⊕</m:t>
              </m:r>
              <m:r>
                <w:rPr>
                  <w:rFonts w:ascii="Cambria Math" w:hAnsi="Cambria Math"/>
                </w:rPr>
                <m:t xml:space="preserve"> </m:t>
              </m:r>
              <m:sSubSup>
                <m:sSubSupPr>
                  <m:ctrlPr>
                    <w:rPr>
                      <w:rFonts w:ascii="Cambria Math" w:hAnsi="Cambria Math"/>
                      <w:i/>
                    </w:rPr>
                  </m:ctrlPr>
                </m:sSubSupPr>
                <m:e>
                  <m:r>
                    <w:rPr>
                      <w:rFonts w:ascii="Cambria Math" w:hAnsi="Cambria Math"/>
                    </w:rPr>
                    <m:t>u</m:t>
                  </m:r>
                </m:e>
                <m:sub>
                  <m:r>
                    <w:rPr>
                      <w:rFonts w:ascii="Cambria Math" w:hAnsi="Cambria Math"/>
                    </w:rPr>
                    <m:t>1,e</m:t>
                  </m:r>
                </m:sub>
                <m:sup>
                  <m:r>
                    <w:rPr>
                      <w:rFonts w:ascii="Cambria Math" w:hAnsi="Cambria Math"/>
                    </w:rPr>
                    <m:t>2i-2</m:t>
                  </m:r>
                </m:sup>
              </m:sSubSup>
            </m:e>
            <m:e>
              <m:sSub>
                <m:sSubPr>
                  <m:ctrlPr>
                    <w:rPr>
                      <w:rFonts w:ascii="Cambria Math" w:hAnsi="Cambria Math"/>
                      <w:i/>
                    </w:rPr>
                  </m:ctrlPr>
                </m:sSubPr>
                <m:e>
                  <m:r>
                    <w:rPr>
                      <w:rFonts w:ascii="Cambria Math" w:hAnsi="Cambria Math"/>
                    </w:rPr>
                    <m:t>u</m:t>
                  </m:r>
                </m:e>
                <m:sub>
                  <m:r>
                    <w:rPr>
                      <w:rFonts w:ascii="Cambria Math" w:hAnsi="Cambria Math"/>
                    </w:rPr>
                    <m:t>2i-1</m:t>
                  </m:r>
                </m:sub>
              </m:sSub>
              <m:r>
                <w:rPr>
                  <w:rFonts w:ascii="Cambria Math" w:hAnsi="Cambria Math" w:hint="eastAsia"/>
                </w:rPr>
                <m:t>⊕</m:t>
              </m:r>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2i</m:t>
                  </m:r>
                </m:sub>
              </m:sSub>
            </m:e>
          </m:d>
        </m:oMath>
      </m:oMathPara>
    </w:p>
    <w:p w14:paraId="07402C31" w14:textId="775D512D" w:rsidR="00C63CCF" w:rsidRPr="00730D79" w:rsidRDefault="00C63CCF" w:rsidP="00730D79">
      <w:pPr>
        <w:spacing w:before="240" w:after="120" w:line="240" w:lineRule="auto"/>
        <w:ind w:firstLineChars="0" w:firstLine="0"/>
        <w:jc w:val="right"/>
        <w:textAlignment w:val="center"/>
        <w:rPr>
          <w:rFonts w:ascii="Cambria Math" w:hAnsi="Cambria Math"/>
          <w:i/>
        </w:rPr>
      </w:pPr>
      <w:r w:rsidRPr="00730D79">
        <w:rPr>
          <w:rFonts w:ascii="Cambria Math" w:hAnsi="Cambria Math" w:hint="eastAsia"/>
          <w:i/>
        </w:rPr>
        <w:t xml:space="preserve"> </w:t>
      </w:r>
      <w:r w:rsidRPr="00730D79">
        <w:rPr>
          <w:rFonts w:ascii="Cambria Math" w:hAnsi="Cambria Math"/>
          <w:i/>
        </w:rPr>
        <w:t xml:space="preserve">                         </w:t>
      </w:r>
      <m:oMath>
        <m:r>
          <w:rPr>
            <w:rFonts w:ascii="Cambria Math" w:hAnsi="Cambria Math"/>
          </w:rPr>
          <m:t>.</m:t>
        </m:r>
        <m:sSubSup>
          <m:sSubSupPr>
            <m:ctrlPr>
              <w:rPr>
                <w:rFonts w:ascii="Cambria Math" w:hAnsi="Cambria Math"/>
                <w:i/>
              </w:rPr>
            </m:ctrlPr>
          </m:sSubSupPr>
          <m:e>
            <m:r>
              <w:rPr>
                <w:rFonts w:ascii="Cambria Math" w:hAnsi="Cambria Math"/>
              </w:rPr>
              <m:t>W</m:t>
            </m:r>
          </m:e>
          <m:sub>
            <m:f>
              <m:fPr>
                <m:ctrlPr>
                  <w:rPr>
                    <w:rFonts w:ascii="Cambria Math" w:hAnsi="Cambria Math"/>
                    <w:i/>
                  </w:rPr>
                </m:ctrlPr>
              </m:fPr>
              <m:num>
                <m:r>
                  <w:rPr>
                    <w:rFonts w:ascii="Cambria Math" w:hAnsi="Cambria Math"/>
                  </w:rPr>
                  <m:t>N</m:t>
                </m:r>
              </m:num>
              <m:den>
                <m:r>
                  <w:rPr>
                    <w:rFonts w:ascii="Cambria Math" w:hAnsi="Cambria Math"/>
                  </w:rPr>
                  <m:t>2</m:t>
                </m:r>
              </m:den>
            </m:f>
          </m:sub>
          <m:sup>
            <m:d>
              <m:dPr>
                <m:ctrlPr>
                  <w:rPr>
                    <w:rFonts w:ascii="Cambria Math" w:hAnsi="Cambria Math"/>
                    <w:i/>
                  </w:rPr>
                </m:ctrlPr>
              </m:dPr>
              <m:e>
                <m:r>
                  <w:rPr>
                    <w:rFonts w:ascii="Cambria Math" w:hAnsi="Cambria Math"/>
                  </w:rPr>
                  <m:t>i</m:t>
                </m:r>
              </m:e>
            </m:d>
          </m:sup>
        </m:sSubSup>
        <m:d>
          <m:dPr>
            <m:ctrlPr>
              <w:rPr>
                <w:rFonts w:ascii="Cambria Math" w:hAnsi="Cambria Math"/>
                <w:i/>
              </w:rPr>
            </m:ctrlPr>
          </m:dPr>
          <m:e>
            <m:sSubSup>
              <m:sSubSupPr>
                <m:ctrlPr>
                  <w:rPr>
                    <w:rFonts w:ascii="Cambria Math" w:hAnsi="Cambria Math"/>
                    <w:i/>
                  </w:rPr>
                </m:ctrlPr>
              </m:sSubSupPr>
              <m:e>
                <m:r>
                  <w:rPr>
                    <w:rFonts w:ascii="Cambria Math" w:hAnsi="Cambria Math"/>
                  </w:rPr>
                  <m:t>y</m:t>
                </m:r>
              </m:e>
              <m:sub>
                <m:f>
                  <m:fPr>
                    <m:ctrlPr>
                      <w:rPr>
                        <w:rFonts w:ascii="Cambria Math" w:hAnsi="Cambria Math"/>
                        <w:i/>
                      </w:rPr>
                    </m:ctrlPr>
                  </m:fPr>
                  <m:num>
                    <m:r>
                      <w:rPr>
                        <w:rFonts w:ascii="Cambria Math" w:hAnsi="Cambria Math"/>
                      </w:rPr>
                      <m:t>N</m:t>
                    </m:r>
                  </m:num>
                  <m:den>
                    <m:r>
                      <w:rPr>
                        <w:rFonts w:ascii="Cambria Math" w:hAnsi="Cambria Math"/>
                      </w:rPr>
                      <m:t>2</m:t>
                    </m:r>
                  </m:den>
                </m:f>
                <m:r>
                  <w:rPr>
                    <w:rFonts w:ascii="Cambria Math" w:hAnsi="Cambria Math"/>
                  </w:rPr>
                  <m:t>+1</m:t>
                </m:r>
              </m:sub>
              <m:sup>
                <m:r>
                  <w:rPr>
                    <w:rFonts w:ascii="Cambria Math" w:hAnsi="Cambria Math"/>
                  </w:rPr>
                  <m:t>N</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1,e</m:t>
                </m:r>
              </m:sub>
              <m:sup>
                <m:r>
                  <w:rPr>
                    <w:rFonts w:ascii="Cambria Math" w:hAnsi="Cambria Math"/>
                  </w:rPr>
                  <m:t>2i-2</m:t>
                </m:r>
              </m:sup>
            </m:sSubSup>
          </m:e>
          <m:e>
            <m:sSub>
              <m:sSubPr>
                <m:ctrlPr>
                  <w:rPr>
                    <w:rFonts w:ascii="Cambria Math" w:hAnsi="Cambria Math"/>
                    <w:i/>
                  </w:rPr>
                </m:ctrlPr>
              </m:sSubPr>
              <m:e>
                <m:r>
                  <w:rPr>
                    <w:rFonts w:ascii="Cambria Math" w:hAnsi="Cambria Math"/>
                  </w:rPr>
                  <m:t>u</m:t>
                </m:r>
              </m:e>
              <m:sub>
                <m:r>
                  <w:rPr>
                    <w:rFonts w:ascii="Cambria Math" w:hAnsi="Cambria Math"/>
                  </w:rPr>
                  <m:t>2i</m:t>
                </m:r>
              </m:sub>
            </m:sSub>
          </m:e>
        </m:d>
      </m:oMath>
      <w:r w:rsidRPr="00730D79">
        <w:rPr>
          <w:rFonts w:ascii="Cambria Math" w:hAnsi="Cambria Math" w:hint="eastAsia"/>
          <w:i/>
        </w:rPr>
        <w:t xml:space="preserve"> </w:t>
      </w:r>
      <w:r w:rsidRPr="00730D79">
        <w:rPr>
          <w:rFonts w:ascii="Cambria Math" w:hAnsi="Cambria Math"/>
          <w:i/>
        </w:rPr>
        <w:t xml:space="preserve">                  </w:t>
      </w:r>
      <w:r w:rsidRPr="00730D79">
        <w:rPr>
          <w:iCs/>
        </w:rPr>
        <w:t>(2-1</w:t>
      </w:r>
      <w:r w:rsidR="00825898">
        <w:rPr>
          <w:iCs/>
        </w:rPr>
        <w:t>2</w:t>
      </w:r>
      <w:r w:rsidRPr="00730D79">
        <w:rPr>
          <w:iCs/>
        </w:rPr>
        <w:t>)</w:t>
      </w:r>
    </w:p>
    <w:p w14:paraId="36DB5A55" w14:textId="06434487" w:rsidR="00E36668" w:rsidRDefault="00E36668" w:rsidP="00E36668">
      <w:pPr>
        <w:pStyle w:val="32"/>
        <w:spacing w:before="0" w:after="0" w:line="400" w:lineRule="exact"/>
        <w:outlineLvl w:val="9"/>
        <w:rPr>
          <w:rFonts w:ascii="宋体" w:eastAsia="宋体" w:hAnsi="宋体" w:cs="Times New Roman"/>
          <w:bCs w:val="0"/>
          <w:iCs/>
          <w:sz w:val="24"/>
          <w:szCs w:val="24"/>
        </w:rPr>
      </w:pPr>
      <w:r>
        <w:rPr>
          <w:rFonts w:ascii="宋体" w:eastAsia="宋体" w:hAnsi="宋体" w:cs="Times New Roman" w:hint="eastAsia"/>
          <w:bCs w:val="0"/>
          <w:iCs/>
          <w:sz w:val="24"/>
          <w:szCs w:val="24"/>
        </w:rPr>
        <w:t>其中</w:t>
      </w:r>
      <m:oMath>
        <m:r>
          <w:rPr>
            <w:rFonts w:ascii="Cambria Math" w:eastAsia="宋体" w:hAnsi="Cambria Math" w:cs="Times New Roman"/>
            <w:sz w:val="24"/>
            <w:szCs w:val="24"/>
          </w:rPr>
          <m:t>n</m:t>
        </m:r>
        <m:r>
          <m:rPr>
            <m:sty m:val="p"/>
          </m:rPr>
          <w:rPr>
            <w:rFonts w:ascii="Cambria Math" w:eastAsia="宋体" w:hAnsi="Cambria Math" w:cs="Times New Roman"/>
            <w:sz w:val="24"/>
            <w:szCs w:val="24"/>
          </w:rPr>
          <m:t>≥0,</m:t>
        </m:r>
        <m:r>
          <w:rPr>
            <w:rFonts w:ascii="Cambria Math" w:eastAsia="宋体" w:hAnsi="Cambria Math" w:cs="Times New Roman"/>
            <w:sz w:val="24"/>
            <w:szCs w:val="24"/>
          </w:rPr>
          <m:t>N</m:t>
        </m:r>
        <m:r>
          <m:rPr>
            <m:sty m:val="p"/>
          </m:rPr>
          <w:rPr>
            <w:rFonts w:ascii="Cambria Math" w:eastAsia="宋体" w:hAnsi="Cambria Math" w:cs="Times New Roman"/>
            <w:sz w:val="24"/>
            <w:szCs w:val="24"/>
          </w:rPr>
          <m:t>=</m:t>
        </m:r>
        <m:sSup>
          <m:sSupPr>
            <m:ctrlPr>
              <w:rPr>
                <w:rFonts w:ascii="Cambria Math" w:eastAsia="宋体" w:hAnsi="Cambria Math" w:cs="Times New Roman"/>
                <w:bCs w:val="0"/>
                <w:iCs/>
                <w:sz w:val="24"/>
                <w:szCs w:val="24"/>
              </w:rPr>
            </m:ctrlPr>
          </m:sSupPr>
          <m:e>
            <m:r>
              <m:rPr>
                <m:sty m:val="p"/>
              </m:rPr>
              <w:rPr>
                <w:rFonts w:ascii="Cambria Math" w:eastAsia="宋体" w:hAnsi="Cambria Math" w:cs="Times New Roman"/>
                <w:sz w:val="24"/>
                <w:szCs w:val="24"/>
              </w:rPr>
              <m:t>2</m:t>
            </m:r>
          </m:e>
          <m:sup>
            <m:r>
              <w:rPr>
                <w:rFonts w:ascii="Cambria Math" w:eastAsia="宋体" w:hAnsi="Cambria Math" w:cs="Times New Roman"/>
                <w:sz w:val="24"/>
                <w:szCs w:val="24"/>
              </w:rPr>
              <m:t>n</m:t>
            </m:r>
          </m:sup>
        </m:sSup>
        <m:r>
          <m:rPr>
            <m:sty m:val="p"/>
          </m:rPr>
          <w:rPr>
            <w:rFonts w:ascii="Cambria Math" w:eastAsia="宋体" w:hAnsi="Cambria Math" w:cs="Times New Roman"/>
            <w:sz w:val="24"/>
            <w:szCs w:val="24"/>
          </w:rPr>
          <m:t>,1≤</m:t>
        </m:r>
        <m:r>
          <w:rPr>
            <w:rFonts w:ascii="Cambria Math" w:eastAsia="宋体" w:hAnsi="Cambria Math" w:cs="Times New Roman"/>
            <w:sz w:val="24"/>
            <w:szCs w:val="24"/>
          </w:rPr>
          <m:t>i</m:t>
        </m:r>
        <m:r>
          <m:rPr>
            <m:sty m:val="p"/>
          </m:rPr>
          <w:rPr>
            <w:rFonts w:ascii="Cambria Math" w:eastAsia="宋体" w:hAnsi="Cambria Math" w:cs="Times New Roman"/>
            <w:sz w:val="24"/>
            <w:szCs w:val="24"/>
          </w:rPr>
          <m:t>≤</m:t>
        </m:r>
        <m:r>
          <w:rPr>
            <w:rFonts w:ascii="Cambria Math" w:eastAsia="宋体" w:hAnsi="Cambria Math" w:cs="Times New Roman"/>
            <w:sz w:val="24"/>
            <w:szCs w:val="24"/>
          </w:rPr>
          <m:t>N</m:t>
        </m:r>
        <m:r>
          <m:rPr>
            <m:sty m:val="p"/>
          </m:rPr>
          <w:rPr>
            <w:rFonts w:ascii="Cambria Math" w:eastAsia="宋体" w:hAnsi="Cambria Math" w:cs="Times New Roman"/>
            <w:sz w:val="24"/>
            <w:szCs w:val="24"/>
          </w:rPr>
          <m:t>/2</m:t>
        </m:r>
      </m:oMath>
      <w:r>
        <w:rPr>
          <w:rFonts w:ascii="宋体" w:eastAsia="宋体" w:hAnsi="宋体" w:cs="Times New Roman" w:hint="eastAsia"/>
          <w:sz w:val="24"/>
          <w:szCs w:val="24"/>
        </w:rPr>
        <w:t>。</w:t>
      </w:r>
    </w:p>
    <w:p w14:paraId="2F4F1FB6" w14:textId="70902DA0" w:rsidR="00B37190" w:rsidRPr="00F5403B" w:rsidRDefault="00B37190" w:rsidP="005409C4">
      <w:pPr>
        <w:pStyle w:val="32"/>
        <w:spacing w:before="0" w:after="0" w:line="400" w:lineRule="exact"/>
        <w:ind w:firstLineChars="200" w:firstLine="480"/>
        <w:jc w:val="both"/>
        <w:outlineLvl w:val="9"/>
        <w:rPr>
          <w:rFonts w:ascii="宋体" w:eastAsia="宋体" w:hAnsi="宋体" w:cs="Times New Roman"/>
          <w:bCs w:val="0"/>
          <w:iCs/>
          <w:sz w:val="24"/>
          <w:szCs w:val="24"/>
        </w:rPr>
      </w:pPr>
      <w:r w:rsidRPr="00F5403B">
        <w:rPr>
          <w:rFonts w:ascii="宋体" w:eastAsia="宋体" w:hAnsi="宋体" w:cs="Times New Roman" w:hint="eastAsia"/>
          <w:bCs w:val="0"/>
          <w:iCs/>
          <w:sz w:val="24"/>
          <w:szCs w:val="24"/>
        </w:rPr>
        <w:t>信道分裂的过程实际上就是</w:t>
      </w:r>
      <w:r w:rsidRPr="00733DD3">
        <w:rPr>
          <w:rFonts w:ascii="Times New Roman" w:eastAsia="宋体" w:hAnsi="Times New Roman" w:cs="Times New Roman" w:hint="eastAsia"/>
          <w:bCs w:val="0"/>
          <w:iCs/>
          <w:sz w:val="24"/>
          <w:szCs w:val="24"/>
        </w:rPr>
        <w:t>S</w:t>
      </w:r>
      <w:r w:rsidRPr="00733DD3">
        <w:rPr>
          <w:rFonts w:ascii="Times New Roman" w:eastAsia="宋体" w:hAnsi="Times New Roman" w:cs="Times New Roman"/>
          <w:bCs w:val="0"/>
          <w:iCs/>
          <w:sz w:val="24"/>
          <w:szCs w:val="24"/>
        </w:rPr>
        <w:t>C</w:t>
      </w:r>
      <w:r w:rsidRPr="00F5403B">
        <w:rPr>
          <w:rFonts w:ascii="宋体" w:eastAsia="宋体" w:hAnsi="宋体" w:cs="Times New Roman" w:hint="eastAsia"/>
          <w:bCs w:val="0"/>
          <w:iCs/>
          <w:sz w:val="24"/>
          <w:szCs w:val="24"/>
        </w:rPr>
        <w:t>解码过程。需要注意的是，信道分裂过程也是容量守恒的。</w:t>
      </w:r>
    </w:p>
    <w:p w14:paraId="449F4129" w14:textId="2B87E7FA" w:rsidR="007B00F9" w:rsidRPr="00AB4E56" w:rsidRDefault="00CD57B7" w:rsidP="00AB4E56">
      <w:pPr>
        <w:pStyle w:val="2"/>
        <w:adjustRightInd/>
        <w:snapToGrid/>
        <w:spacing w:before="480" w:after="360" w:line="240" w:lineRule="auto"/>
        <w:ind w:firstLineChars="0" w:firstLine="0"/>
        <w:jc w:val="left"/>
        <w:rPr>
          <w:rFonts w:ascii="黑体" w:hAnsi="黑体" w:cstheme="majorBidi"/>
          <w:b w:val="0"/>
          <w:sz w:val="30"/>
        </w:rPr>
      </w:pPr>
      <w:bookmarkStart w:id="20" w:name="_Toc72160738"/>
      <w:r w:rsidRPr="00F71B91">
        <w:rPr>
          <w:rFonts w:ascii="Times New Roman" w:hAnsi="Times New Roman"/>
          <w:b w:val="0"/>
          <w:sz w:val="30"/>
        </w:rPr>
        <w:t>2.2</w:t>
      </w:r>
      <w:r w:rsidR="00F71B91">
        <w:rPr>
          <w:rFonts w:ascii="Times New Roman" w:hAnsi="Times New Roman"/>
          <w:b w:val="0"/>
          <w:sz w:val="30"/>
        </w:rPr>
        <w:t xml:space="preserve">  </w:t>
      </w:r>
      <w:r w:rsidRPr="00AB4E56">
        <w:rPr>
          <w:rFonts w:ascii="黑体" w:hAnsi="黑体" w:cstheme="majorBidi" w:hint="eastAsia"/>
          <w:b w:val="0"/>
          <w:sz w:val="30"/>
        </w:rPr>
        <w:t>极化码译码算法</w:t>
      </w:r>
      <w:bookmarkEnd w:id="20"/>
    </w:p>
    <w:p w14:paraId="0358A37E" w14:textId="70BFB0E6" w:rsidR="00A87887" w:rsidRPr="00A24A6E" w:rsidRDefault="00A24A6E" w:rsidP="005409C4">
      <w:pPr>
        <w:pStyle w:val="23"/>
        <w:jc w:val="both"/>
      </w:pPr>
      <w:r w:rsidRPr="00A24A6E">
        <w:rPr>
          <w:rFonts w:hint="eastAsia"/>
        </w:rPr>
        <w:t>从理论上说，</w:t>
      </w:r>
      <w:r>
        <w:rPr>
          <w:rFonts w:hint="eastAsia"/>
        </w:rPr>
        <w:t>码长无限长时极化码</w:t>
      </w:r>
      <w:r w:rsidR="00F02B7A">
        <w:rPr>
          <w:rFonts w:hint="eastAsia"/>
        </w:rPr>
        <w:t>在</w:t>
      </w:r>
      <w:r w:rsidR="00F02B7A" w:rsidRPr="00733DD3">
        <w:rPr>
          <w:rFonts w:ascii="Times New Roman" w:hAnsi="Times New Roman" w:hint="eastAsia"/>
        </w:rPr>
        <w:t>S</w:t>
      </w:r>
      <w:r w:rsidR="00F02B7A" w:rsidRPr="00733DD3">
        <w:rPr>
          <w:rFonts w:ascii="Times New Roman" w:hAnsi="Times New Roman"/>
        </w:rPr>
        <w:t>C</w:t>
      </w:r>
      <w:r w:rsidR="00F02B7A">
        <w:rPr>
          <w:rFonts w:hint="eastAsia"/>
        </w:rPr>
        <w:t>译码算法下</w:t>
      </w:r>
      <w:r>
        <w:rPr>
          <w:rFonts w:hint="eastAsia"/>
        </w:rPr>
        <w:t>是可以达到信道容量的。但是在实际应用中，</w:t>
      </w:r>
      <w:r w:rsidR="00F02B7A">
        <w:rPr>
          <w:rFonts w:hint="eastAsia"/>
        </w:rPr>
        <w:t>码长不可能达到无限长，这会导致</w:t>
      </w:r>
      <w:r>
        <w:rPr>
          <w:rFonts w:hint="eastAsia"/>
        </w:rPr>
        <w:t>信道极化并不那么充分，无法得到理想</w:t>
      </w:r>
      <w:r w:rsidR="0086014D">
        <w:rPr>
          <w:rFonts w:hint="eastAsia"/>
        </w:rPr>
        <w:t>的</w:t>
      </w:r>
      <w:r w:rsidR="00F02B7A">
        <w:rPr>
          <w:rFonts w:hint="eastAsia"/>
        </w:rPr>
        <w:t>译码</w:t>
      </w:r>
      <w:r w:rsidR="0086014D">
        <w:rPr>
          <w:rFonts w:hint="eastAsia"/>
        </w:rPr>
        <w:t>性能。所以</w:t>
      </w:r>
      <w:proofErr w:type="gramStart"/>
      <w:r w:rsidR="0086014D">
        <w:rPr>
          <w:rFonts w:hint="eastAsia"/>
        </w:rPr>
        <w:t>寻找低复杂</w:t>
      </w:r>
      <w:proofErr w:type="gramEnd"/>
      <w:r w:rsidR="0086014D">
        <w:rPr>
          <w:rFonts w:hint="eastAsia"/>
        </w:rPr>
        <w:t>度的，性能优异的译码算法对于极化码的推广至关重要。</w:t>
      </w:r>
      <w:r w:rsidR="00F02B7A" w:rsidRPr="00733DD3">
        <w:rPr>
          <w:rFonts w:ascii="Times New Roman" w:hAnsi="Times New Roman" w:hint="eastAsia"/>
        </w:rPr>
        <w:t>S</w:t>
      </w:r>
      <w:r w:rsidR="00F02B7A" w:rsidRPr="00733DD3">
        <w:rPr>
          <w:rFonts w:ascii="Times New Roman" w:hAnsi="Times New Roman"/>
        </w:rPr>
        <w:t>C</w:t>
      </w:r>
      <w:r w:rsidR="00F02B7A">
        <w:rPr>
          <w:rFonts w:hint="eastAsia"/>
        </w:rPr>
        <w:t>译码算法</w:t>
      </w:r>
      <w:r w:rsidR="0086014D">
        <w:rPr>
          <w:rFonts w:hint="eastAsia"/>
        </w:rPr>
        <w:t>是极化码</w:t>
      </w:r>
      <w:proofErr w:type="gramStart"/>
      <w:r w:rsidR="0086014D">
        <w:rPr>
          <w:rFonts w:hint="eastAsia"/>
        </w:rPr>
        <w:t>最</w:t>
      </w:r>
      <w:proofErr w:type="gramEnd"/>
      <w:r w:rsidR="0086014D">
        <w:rPr>
          <w:rFonts w:hint="eastAsia"/>
        </w:rPr>
        <w:t>基础的译码算法，除</w:t>
      </w:r>
      <w:r w:rsidR="0086014D" w:rsidRPr="00733DD3">
        <w:rPr>
          <w:rFonts w:ascii="Times New Roman" w:hAnsi="Times New Roman"/>
        </w:rPr>
        <w:t>SC</w:t>
      </w:r>
      <w:r w:rsidR="0086014D">
        <w:rPr>
          <w:rFonts w:hint="eastAsia"/>
        </w:rPr>
        <w:t>译码算法之外，也有许多学者研究其他译码算法在极化码中的应用，比如</w:t>
      </w:r>
      <w:r w:rsidR="0086014D" w:rsidRPr="00733DD3">
        <w:rPr>
          <w:rFonts w:ascii="Times New Roman" w:hAnsi="Times New Roman" w:hint="eastAsia"/>
        </w:rPr>
        <w:t>B</w:t>
      </w:r>
      <w:r w:rsidR="0086014D" w:rsidRPr="00733DD3">
        <w:rPr>
          <w:rFonts w:ascii="Times New Roman" w:hAnsi="Times New Roman"/>
        </w:rPr>
        <w:t>P</w:t>
      </w:r>
      <w:r w:rsidR="0086014D">
        <w:rPr>
          <w:rFonts w:hint="eastAsia"/>
        </w:rPr>
        <w:t>译码算法，</w:t>
      </w:r>
      <w:r w:rsidR="00F02B7A">
        <w:rPr>
          <w:rFonts w:hint="eastAsia"/>
        </w:rPr>
        <w:t>球形译码算法等，</w:t>
      </w:r>
      <w:r w:rsidR="0086014D">
        <w:rPr>
          <w:rFonts w:hint="eastAsia"/>
        </w:rPr>
        <w:t>但这些算法性能提升有限且复杂度较高，实用性受到</w:t>
      </w:r>
      <w:r w:rsidR="00F02B7A">
        <w:rPr>
          <w:rFonts w:hint="eastAsia"/>
        </w:rPr>
        <w:t>限制</w:t>
      </w:r>
      <w:r w:rsidR="0086014D">
        <w:rPr>
          <w:rFonts w:hint="eastAsia"/>
        </w:rPr>
        <w:t>；</w:t>
      </w:r>
      <w:r w:rsidR="00F02B7A">
        <w:rPr>
          <w:rFonts w:hint="eastAsia"/>
        </w:rPr>
        <w:t>所以针对译码算法的改进</w:t>
      </w:r>
      <w:r w:rsidR="0086014D">
        <w:rPr>
          <w:rFonts w:hint="eastAsia"/>
        </w:rPr>
        <w:t>更普遍的一种研究思路是</w:t>
      </w:r>
      <w:r w:rsidR="00F02B7A">
        <w:rPr>
          <w:rFonts w:hint="eastAsia"/>
        </w:rPr>
        <w:t>基</w:t>
      </w:r>
      <w:r w:rsidR="0086014D">
        <w:rPr>
          <w:rFonts w:hint="eastAsia"/>
        </w:rPr>
        <w:t>于</w:t>
      </w:r>
      <w:r w:rsidR="0086014D" w:rsidRPr="00733DD3">
        <w:rPr>
          <w:rFonts w:ascii="Times New Roman" w:hAnsi="Times New Roman" w:hint="eastAsia"/>
        </w:rPr>
        <w:t>S</w:t>
      </w:r>
      <w:r w:rsidR="0086014D" w:rsidRPr="00733DD3">
        <w:rPr>
          <w:rFonts w:ascii="Times New Roman" w:hAnsi="Times New Roman"/>
        </w:rPr>
        <w:t>C</w:t>
      </w:r>
      <w:r w:rsidR="0086014D">
        <w:rPr>
          <w:rFonts w:hint="eastAsia"/>
        </w:rPr>
        <w:t>译码算法的改进。</w:t>
      </w:r>
      <w:r w:rsidR="00F02B7A">
        <w:rPr>
          <w:rFonts w:hint="eastAsia"/>
        </w:rPr>
        <w:t>本小节将介绍</w:t>
      </w:r>
      <w:r w:rsidR="00F02B7A" w:rsidRPr="00733DD3">
        <w:rPr>
          <w:rFonts w:ascii="Times New Roman" w:hAnsi="Times New Roman" w:hint="eastAsia"/>
        </w:rPr>
        <w:t>S</w:t>
      </w:r>
      <w:r w:rsidR="00F02B7A" w:rsidRPr="00733DD3">
        <w:rPr>
          <w:rFonts w:ascii="Times New Roman" w:hAnsi="Times New Roman"/>
        </w:rPr>
        <w:t>C</w:t>
      </w:r>
      <w:r w:rsidR="00F02B7A">
        <w:rPr>
          <w:rFonts w:hint="eastAsia"/>
        </w:rPr>
        <w:t>译码算法及典型的</w:t>
      </w:r>
      <w:r w:rsidR="00F02B7A" w:rsidRPr="00733DD3">
        <w:rPr>
          <w:rFonts w:ascii="Times New Roman" w:hAnsi="Times New Roman" w:hint="eastAsia"/>
        </w:rPr>
        <w:t>S</w:t>
      </w:r>
      <w:r w:rsidR="00F02B7A" w:rsidRPr="00733DD3">
        <w:rPr>
          <w:rFonts w:ascii="Times New Roman" w:hAnsi="Times New Roman"/>
        </w:rPr>
        <w:t>C</w:t>
      </w:r>
      <w:r w:rsidR="00F02B7A">
        <w:rPr>
          <w:rFonts w:hint="eastAsia"/>
        </w:rPr>
        <w:t>改进译码算法。</w:t>
      </w:r>
    </w:p>
    <w:p w14:paraId="44AF9161" w14:textId="6BC2E519" w:rsidR="000D7295" w:rsidRDefault="000F1374" w:rsidP="00EB3EC4">
      <w:pPr>
        <w:pStyle w:val="32"/>
      </w:pPr>
      <w:bookmarkStart w:id="21" w:name="_Toc72160739"/>
      <w:r w:rsidRPr="00F71B91">
        <w:rPr>
          <w:rFonts w:ascii="Times New Roman" w:hAnsi="Times New Roman" w:cs="Times New Roman"/>
        </w:rPr>
        <w:t>2.2.1</w:t>
      </w:r>
      <w:r w:rsidR="00F71B91">
        <w:t xml:space="preserve">  </w:t>
      </w:r>
      <w:r w:rsidR="000D7295" w:rsidRPr="00733DD3">
        <w:rPr>
          <w:rFonts w:ascii="Times New Roman" w:hAnsi="Times New Roman" w:cs="Times New Roman"/>
        </w:rPr>
        <w:t>SC</w:t>
      </w:r>
      <w:r w:rsidR="000D7295">
        <w:rPr>
          <w:rFonts w:hint="eastAsia"/>
        </w:rPr>
        <w:t>译码算法</w:t>
      </w:r>
      <w:bookmarkEnd w:id="21"/>
    </w:p>
    <w:p w14:paraId="102FEF4A" w14:textId="322FEB85" w:rsidR="005642D2" w:rsidRPr="002D48E2" w:rsidRDefault="005642D2" w:rsidP="005409C4">
      <w:pPr>
        <w:pStyle w:val="32"/>
        <w:spacing w:before="0" w:after="0" w:line="400" w:lineRule="exact"/>
        <w:ind w:firstLineChars="200" w:firstLine="480"/>
        <w:jc w:val="both"/>
        <w:outlineLvl w:val="9"/>
        <w:rPr>
          <w:rFonts w:ascii="宋体" w:eastAsia="宋体" w:hAnsi="宋体"/>
          <w:sz w:val="24"/>
          <w:szCs w:val="24"/>
        </w:rPr>
      </w:pPr>
      <w:r w:rsidRPr="002D48E2">
        <w:rPr>
          <w:rFonts w:ascii="宋体" w:eastAsia="宋体" w:hAnsi="宋体" w:hint="eastAsia"/>
          <w:sz w:val="24"/>
          <w:szCs w:val="24"/>
        </w:rPr>
        <w:t>从第一章介绍的极化码编码原理可知，极化码的构造</w:t>
      </w:r>
      <w:r w:rsidR="003E3796">
        <w:rPr>
          <w:rFonts w:ascii="宋体" w:eastAsia="宋体" w:hAnsi="宋体" w:hint="eastAsia"/>
          <w:sz w:val="24"/>
          <w:szCs w:val="24"/>
        </w:rPr>
        <w:t>和编码</w:t>
      </w:r>
      <w:r w:rsidR="005669BC">
        <w:rPr>
          <w:rFonts w:ascii="宋体" w:eastAsia="宋体" w:hAnsi="宋体" w:hint="eastAsia"/>
          <w:sz w:val="24"/>
          <w:szCs w:val="24"/>
        </w:rPr>
        <w:t>过程</w:t>
      </w:r>
      <w:r w:rsidRPr="002D48E2">
        <w:rPr>
          <w:rFonts w:ascii="宋体" w:eastAsia="宋体" w:hAnsi="宋体" w:hint="eastAsia"/>
          <w:sz w:val="24"/>
          <w:szCs w:val="24"/>
        </w:rPr>
        <w:t>其实就是信道的选择过程，而信道的选择</w:t>
      </w:r>
      <w:r w:rsidR="0049400C">
        <w:rPr>
          <w:rFonts w:ascii="宋体" w:eastAsia="宋体" w:hAnsi="宋体" w:hint="eastAsia"/>
          <w:sz w:val="24"/>
          <w:szCs w:val="24"/>
        </w:rPr>
        <w:t>实际上</w:t>
      </w:r>
      <w:r w:rsidR="005669BC">
        <w:rPr>
          <w:rFonts w:ascii="宋体" w:eastAsia="宋体" w:hAnsi="宋体" w:hint="eastAsia"/>
          <w:sz w:val="24"/>
          <w:szCs w:val="24"/>
        </w:rPr>
        <w:t>与</w:t>
      </w:r>
      <w:r w:rsidR="005669BC" w:rsidRPr="00733DD3">
        <w:rPr>
          <w:rFonts w:ascii="Times New Roman" w:eastAsia="宋体" w:hAnsi="Times New Roman" w:cs="Times New Roman"/>
          <w:sz w:val="24"/>
          <w:szCs w:val="24"/>
        </w:rPr>
        <w:t>SC</w:t>
      </w:r>
      <w:r w:rsidR="005669BC">
        <w:rPr>
          <w:rFonts w:ascii="宋体" w:eastAsia="宋体" w:hAnsi="宋体" w:hint="eastAsia"/>
          <w:sz w:val="24"/>
          <w:szCs w:val="24"/>
        </w:rPr>
        <w:t>译码算法是配套的</w:t>
      </w:r>
      <w:r w:rsidRPr="002D48E2">
        <w:rPr>
          <w:rFonts w:ascii="宋体" w:eastAsia="宋体" w:hAnsi="宋体" w:hint="eastAsia"/>
          <w:sz w:val="24"/>
          <w:szCs w:val="24"/>
        </w:rPr>
        <w:t>。</w:t>
      </w:r>
      <w:r w:rsidR="005669BC">
        <w:rPr>
          <w:rFonts w:ascii="宋体" w:eastAsia="宋体" w:hAnsi="宋体" w:hint="eastAsia"/>
          <w:sz w:val="24"/>
          <w:szCs w:val="24"/>
        </w:rPr>
        <w:t>信道经过信道联合和信道分裂后，已经不再独立，</w:t>
      </w:r>
      <w:r w:rsidR="0049400C">
        <w:rPr>
          <w:rFonts w:ascii="宋体" w:eastAsia="宋体" w:hAnsi="宋体" w:hint="eastAsia"/>
          <w:sz w:val="24"/>
          <w:szCs w:val="24"/>
        </w:rPr>
        <w:t>虚拟子信道</w:t>
      </w:r>
      <w:r w:rsidR="00E65526">
        <w:rPr>
          <w:rFonts w:ascii="宋体" w:eastAsia="宋体" w:hAnsi="宋体" w:hint="eastAsia"/>
          <w:sz w:val="24"/>
          <w:szCs w:val="24"/>
        </w:rPr>
        <w:t>之间</w:t>
      </w:r>
      <w:r w:rsidR="0049400C">
        <w:rPr>
          <w:rFonts w:ascii="宋体" w:eastAsia="宋体" w:hAnsi="宋体" w:hint="eastAsia"/>
          <w:sz w:val="24"/>
          <w:szCs w:val="24"/>
        </w:rPr>
        <w:t>变得</w:t>
      </w:r>
      <w:r w:rsidR="005669BC">
        <w:rPr>
          <w:rFonts w:ascii="宋体" w:eastAsia="宋体" w:hAnsi="宋体" w:hint="eastAsia"/>
          <w:sz w:val="24"/>
          <w:szCs w:val="24"/>
        </w:rPr>
        <w:t>相互依赖：</w:t>
      </w:r>
      <w:r w:rsidR="0049400C">
        <w:rPr>
          <w:rFonts w:ascii="宋体" w:eastAsia="宋体" w:hAnsi="宋体" w:hint="eastAsia"/>
          <w:sz w:val="24"/>
          <w:szCs w:val="24"/>
        </w:rPr>
        <w:t>一个</w:t>
      </w:r>
      <w:r w:rsidRPr="002D48E2">
        <w:rPr>
          <w:rFonts w:ascii="宋体" w:eastAsia="宋体" w:hAnsi="宋体" w:hint="eastAsia"/>
          <w:sz w:val="24"/>
          <w:szCs w:val="24"/>
        </w:rPr>
        <w:t>序号</w:t>
      </w:r>
      <w:r w:rsidR="0049400C">
        <w:rPr>
          <w:rFonts w:ascii="宋体" w:eastAsia="宋体" w:hAnsi="宋体" w:hint="eastAsia"/>
          <w:sz w:val="24"/>
          <w:szCs w:val="24"/>
        </w:rPr>
        <w:t>更</w:t>
      </w:r>
      <w:r w:rsidRPr="002D48E2">
        <w:rPr>
          <w:rFonts w:ascii="宋体" w:eastAsia="宋体" w:hAnsi="宋体" w:hint="eastAsia"/>
          <w:sz w:val="24"/>
          <w:szCs w:val="24"/>
        </w:rPr>
        <w:t>大的</w:t>
      </w:r>
      <w:r w:rsidR="0049400C">
        <w:rPr>
          <w:rFonts w:ascii="宋体" w:eastAsia="宋体" w:hAnsi="宋体" w:hint="eastAsia"/>
          <w:sz w:val="24"/>
          <w:szCs w:val="24"/>
        </w:rPr>
        <w:t>子</w:t>
      </w:r>
      <w:r w:rsidRPr="002D48E2">
        <w:rPr>
          <w:rFonts w:ascii="宋体" w:eastAsia="宋体" w:hAnsi="宋体" w:hint="eastAsia"/>
          <w:sz w:val="24"/>
          <w:szCs w:val="24"/>
        </w:rPr>
        <w:t>信道</w:t>
      </w:r>
      <w:r w:rsidR="0049400C">
        <w:rPr>
          <w:rFonts w:ascii="宋体" w:eastAsia="宋体" w:hAnsi="宋体" w:hint="eastAsia"/>
          <w:sz w:val="24"/>
          <w:szCs w:val="24"/>
        </w:rPr>
        <w:t>会</w:t>
      </w:r>
      <w:r w:rsidRPr="002D48E2">
        <w:rPr>
          <w:rFonts w:ascii="宋体" w:eastAsia="宋体" w:hAnsi="宋体" w:hint="eastAsia"/>
          <w:sz w:val="24"/>
          <w:szCs w:val="24"/>
        </w:rPr>
        <w:t>依赖于所有比它</w:t>
      </w:r>
      <w:r w:rsidR="0049400C">
        <w:rPr>
          <w:rFonts w:ascii="宋体" w:eastAsia="宋体" w:hAnsi="宋体" w:hint="eastAsia"/>
          <w:sz w:val="24"/>
          <w:szCs w:val="24"/>
        </w:rPr>
        <w:t>的</w:t>
      </w:r>
      <w:r w:rsidRPr="002D48E2">
        <w:rPr>
          <w:rFonts w:ascii="宋体" w:eastAsia="宋体" w:hAnsi="宋体" w:hint="eastAsia"/>
          <w:sz w:val="24"/>
          <w:szCs w:val="24"/>
        </w:rPr>
        <w:t>序号小的</w:t>
      </w:r>
      <w:r w:rsidR="0049400C">
        <w:rPr>
          <w:rFonts w:ascii="宋体" w:eastAsia="宋体" w:hAnsi="宋体" w:hint="eastAsia"/>
          <w:sz w:val="24"/>
          <w:szCs w:val="24"/>
        </w:rPr>
        <w:t>子</w:t>
      </w:r>
      <w:r w:rsidRPr="002D48E2">
        <w:rPr>
          <w:rFonts w:ascii="宋体" w:eastAsia="宋体" w:hAnsi="宋体" w:hint="eastAsia"/>
          <w:sz w:val="24"/>
          <w:szCs w:val="24"/>
        </w:rPr>
        <w:t>信道。</w:t>
      </w:r>
      <w:r w:rsidR="005669BC" w:rsidRPr="00733DD3">
        <w:rPr>
          <w:rFonts w:ascii="Times New Roman" w:eastAsia="宋体" w:hAnsi="Times New Roman" w:cs="Times New Roman"/>
          <w:sz w:val="24"/>
          <w:szCs w:val="24"/>
        </w:rPr>
        <w:t>SC</w:t>
      </w:r>
      <w:r w:rsidR="005669BC">
        <w:rPr>
          <w:rFonts w:ascii="宋体" w:eastAsia="宋体" w:hAnsi="宋体" w:hint="eastAsia"/>
          <w:sz w:val="24"/>
          <w:szCs w:val="24"/>
        </w:rPr>
        <w:t>译码算法正是</w:t>
      </w:r>
      <w:r w:rsidR="0049400C">
        <w:rPr>
          <w:rFonts w:ascii="宋体" w:eastAsia="宋体" w:hAnsi="宋体" w:hint="eastAsia"/>
          <w:sz w:val="24"/>
          <w:szCs w:val="24"/>
        </w:rPr>
        <w:t>充分</w:t>
      </w:r>
      <w:r w:rsidR="005669BC">
        <w:rPr>
          <w:rFonts w:ascii="宋体" w:eastAsia="宋体" w:hAnsi="宋体" w:hint="eastAsia"/>
          <w:sz w:val="24"/>
          <w:szCs w:val="24"/>
        </w:rPr>
        <w:t>利用了</w:t>
      </w:r>
      <w:r w:rsidR="0049400C">
        <w:rPr>
          <w:rFonts w:ascii="宋体" w:eastAsia="宋体" w:hAnsi="宋体" w:hint="eastAsia"/>
          <w:sz w:val="24"/>
          <w:szCs w:val="24"/>
        </w:rPr>
        <w:t>虚拟子</w:t>
      </w:r>
      <w:r w:rsidRPr="002D48E2">
        <w:rPr>
          <w:rFonts w:ascii="宋体" w:eastAsia="宋体" w:hAnsi="宋体" w:hint="eastAsia"/>
          <w:sz w:val="24"/>
          <w:szCs w:val="24"/>
        </w:rPr>
        <w:t>信道的这种依赖关系，</w:t>
      </w:r>
      <w:r w:rsidR="005669BC">
        <w:rPr>
          <w:rFonts w:ascii="宋体" w:eastAsia="宋体" w:hAnsi="宋体" w:hint="eastAsia"/>
          <w:sz w:val="24"/>
          <w:szCs w:val="24"/>
        </w:rPr>
        <w:t>在</w:t>
      </w:r>
      <w:r w:rsidR="0049400C">
        <w:rPr>
          <w:rFonts w:ascii="宋体" w:eastAsia="宋体" w:hAnsi="宋体" w:hint="eastAsia"/>
          <w:sz w:val="24"/>
          <w:szCs w:val="24"/>
        </w:rPr>
        <w:t>进行</w:t>
      </w:r>
      <w:r w:rsidR="005669BC">
        <w:rPr>
          <w:rFonts w:ascii="宋体" w:eastAsia="宋体" w:hAnsi="宋体" w:hint="eastAsia"/>
          <w:sz w:val="24"/>
          <w:szCs w:val="24"/>
        </w:rPr>
        <w:t>译码</w:t>
      </w:r>
      <w:r w:rsidR="0049400C">
        <w:rPr>
          <w:rFonts w:ascii="宋体" w:eastAsia="宋体" w:hAnsi="宋体" w:hint="eastAsia"/>
          <w:sz w:val="24"/>
          <w:szCs w:val="24"/>
        </w:rPr>
        <w:t>时</w:t>
      </w:r>
      <w:r w:rsidR="005669BC">
        <w:rPr>
          <w:rFonts w:ascii="宋体" w:eastAsia="宋体" w:hAnsi="宋体" w:hint="eastAsia"/>
          <w:sz w:val="24"/>
          <w:szCs w:val="24"/>
        </w:rPr>
        <w:t>，对当前比特</w:t>
      </w:r>
      <w:r w:rsidR="0049400C">
        <w:rPr>
          <w:rFonts w:ascii="宋体" w:eastAsia="宋体" w:hAnsi="宋体" w:hint="eastAsia"/>
          <w:sz w:val="24"/>
          <w:szCs w:val="24"/>
        </w:rPr>
        <w:t>进行</w:t>
      </w:r>
      <w:r w:rsidR="005669BC">
        <w:rPr>
          <w:rFonts w:ascii="宋体" w:eastAsia="宋体" w:hAnsi="宋体" w:hint="eastAsia"/>
          <w:sz w:val="24"/>
          <w:szCs w:val="24"/>
        </w:rPr>
        <w:t>译码判决</w:t>
      </w:r>
      <w:r w:rsidR="0049400C">
        <w:rPr>
          <w:rFonts w:ascii="宋体" w:eastAsia="宋体" w:hAnsi="宋体" w:hint="eastAsia"/>
          <w:sz w:val="24"/>
          <w:szCs w:val="24"/>
        </w:rPr>
        <w:t>需要</w:t>
      </w:r>
      <w:r w:rsidR="005669BC">
        <w:rPr>
          <w:rFonts w:ascii="宋体" w:eastAsia="宋体" w:hAnsi="宋体" w:hint="eastAsia"/>
          <w:sz w:val="24"/>
          <w:szCs w:val="24"/>
        </w:rPr>
        <w:t>假</w:t>
      </w:r>
      <w:r w:rsidR="0049400C">
        <w:rPr>
          <w:rFonts w:ascii="宋体" w:eastAsia="宋体" w:hAnsi="宋体" w:hint="eastAsia"/>
          <w:sz w:val="24"/>
          <w:szCs w:val="24"/>
        </w:rPr>
        <w:t>定</w:t>
      </w:r>
      <w:r w:rsidR="005669BC">
        <w:rPr>
          <w:rFonts w:ascii="宋体" w:eastAsia="宋体" w:hAnsi="宋体" w:hint="eastAsia"/>
          <w:sz w:val="24"/>
          <w:szCs w:val="24"/>
        </w:rPr>
        <w:t>之前</w:t>
      </w:r>
      <w:r w:rsidR="0049400C">
        <w:rPr>
          <w:rFonts w:ascii="宋体" w:eastAsia="宋体" w:hAnsi="宋体" w:hint="eastAsia"/>
          <w:sz w:val="24"/>
          <w:szCs w:val="24"/>
        </w:rPr>
        <w:t>所有</w:t>
      </w:r>
      <w:r w:rsidR="005669BC">
        <w:rPr>
          <w:rFonts w:ascii="宋体" w:eastAsia="宋体" w:hAnsi="宋体" w:hint="eastAsia"/>
          <w:sz w:val="24"/>
          <w:szCs w:val="24"/>
        </w:rPr>
        <w:t>译码全部正确。</w:t>
      </w:r>
      <w:r w:rsidRPr="002D48E2">
        <w:rPr>
          <w:rFonts w:ascii="宋体" w:eastAsia="宋体" w:hAnsi="宋体" w:hint="eastAsia"/>
          <w:sz w:val="24"/>
          <w:szCs w:val="24"/>
        </w:rPr>
        <w:t>对于极化码而言，最合适的</w:t>
      </w:r>
      <w:r w:rsidR="005669BC" w:rsidRPr="002D48E2">
        <w:rPr>
          <w:rFonts w:ascii="宋体" w:eastAsia="宋体" w:hAnsi="宋体" w:hint="eastAsia"/>
          <w:sz w:val="24"/>
          <w:szCs w:val="24"/>
        </w:rPr>
        <w:t>译码算法</w:t>
      </w:r>
      <w:r w:rsidR="0049400C">
        <w:rPr>
          <w:rFonts w:ascii="宋体" w:eastAsia="宋体" w:hAnsi="宋体" w:hint="eastAsia"/>
          <w:sz w:val="24"/>
          <w:szCs w:val="24"/>
        </w:rPr>
        <w:t>应该</w:t>
      </w:r>
      <w:r w:rsidR="005669BC">
        <w:rPr>
          <w:rFonts w:ascii="宋体" w:eastAsia="宋体" w:hAnsi="宋体" w:hint="eastAsia"/>
          <w:sz w:val="24"/>
          <w:szCs w:val="24"/>
        </w:rPr>
        <w:t>是</w:t>
      </w:r>
      <w:r w:rsidR="005669BC" w:rsidRPr="00733DD3">
        <w:rPr>
          <w:rFonts w:ascii="Times New Roman" w:eastAsia="宋体" w:hAnsi="Times New Roman" w:cs="Times New Roman" w:hint="eastAsia"/>
          <w:bCs w:val="0"/>
          <w:iCs/>
          <w:sz w:val="24"/>
          <w:szCs w:val="24"/>
        </w:rPr>
        <w:t>SC</w:t>
      </w:r>
      <w:r w:rsidRPr="002D48E2">
        <w:rPr>
          <w:rFonts w:ascii="宋体" w:eastAsia="宋体" w:hAnsi="宋体" w:hint="eastAsia"/>
          <w:sz w:val="24"/>
          <w:szCs w:val="24"/>
        </w:rPr>
        <w:t>，它充分利用</w:t>
      </w:r>
      <w:r w:rsidR="005669BC">
        <w:rPr>
          <w:rFonts w:ascii="宋体" w:eastAsia="宋体" w:hAnsi="宋体" w:hint="eastAsia"/>
          <w:sz w:val="24"/>
          <w:szCs w:val="24"/>
        </w:rPr>
        <w:t>了</w:t>
      </w:r>
      <w:r w:rsidRPr="002D48E2">
        <w:rPr>
          <w:rFonts w:ascii="宋体" w:eastAsia="宋体" w:hAnsi="宋体" w:hint="eastAsia"/>
          <w:sz w:val="24"/>
          <w:szCs w:val="24"/>
        </w:rPr>
        <w:t>极化码</w:t>
      </w:r>
      <w:r w:rsidR="005669BC">
        <w:rPr>
          <w:rFonts w:ascii="宋体" w:eastAsia="宋体" w:hAnsi="宋体" w:hint="eastAsia"/>
          <w:sz w:val="24"/>
          <w:szCs w:val="24"/>
        </w:rPr>
        <w:t>本身</w:t>
      </w:r>
      <w:r w:rsidRPr="002D48E2">
        <w:rPr>
          <w:rFonts w:ascii="宋体" w:eastAsia="宋体" w:hAnsi="宋体" w:hint="eastAsia"/>
          <w:sz w:val="24"/>
          <w:szCs w:val="24"/>
        </w:rPr>
        <w:t>的构造特性</w:t>
      </w:r>
      <w:r w:rsidR="005669BC">
        <w:rPr>
          <w:rFonts w:ascii="宋体" w:eastAsia="宋体" w:hAnsi="宋体" w:hint="eastAsia"/>
          <w:sz w:val="24"/>
          <w:szCs w:val="24"/>
        </w:rPr>
        <w:t>。阿利坎教授已经证明</w:t>
      </w:r>
      <w:r w:rsidR="005669BC" w:rsidRPr="002D48E2">
        <w:rPr>
          <w:rFonts w:ascii="宋体" w:eastAsia="宋体" w:hAnsi="宋体" w:hint="eastAsia"/>
          <w:sz w:val="24"/>
          <w:szCs w:val="24"/>
        </w:rPr>
        <w:t>在</w:t>
      </w:r>
      <w:r w:rsidR="005669BC" w:rsidRPr="00733DD3">
        <w:rPr>
          <w:rFonts w:ascii="Times New Roman" w:eastAsia="宋体" w:hAnsi="Times New Roman" w:cs="Times New Roman" w:hint="eastAsia"/>
          <w:bCs w:val="0"/>
          <w:iCs/>
          <w:sz w:val="24"/>
          <w:szCs w:val="24"/>
        </w:rPr>
        <w:t>SC</w:t>
      </w:r>
      <w:r w:rsidR="005669BC" w:rsidRPr="002D48E2">
        <w:rPr>
          <w:rFonts w:ascii="宋体" w:eastAsia="宋体" w:hAnsi="宋体" w:hint="eastAsia"/>
          <w:sz w:val="24"/>
          <w:szCs w:val="24"/>
        </w:rPr>
        <w:t>译码算法下，极化码是可以达到信</w:t>
      </w:r>
      <w:r w:rsidR="005669BC" w:rsidRPr="002D48E2">
        <w:rPr>
          <w:rFonts w:ascii="宋体" w:eastAsia="宋体" w:hAnsi="宋体" w:hint="eastAsia"/>
          <w:sz w:val="24"/>
          <w:szCs w:val="24"/>
        </w:rPr>
        <w:lastRenderedPageBreak/>
        <w:t>道容量的。</w:t>
      </w:r>
    </w:p>
    <w:p w14:paraId="64D9019E" w14:textId="63F5F245" w:rsidR="000D7295" w:rsidRPr="002D48E2" w:rsidRDefault="005642D2" w:rsidP="005409C4">
      <w:pPr>
        <w:pStyle w:val="32"/>
        <w:spacing w:before="0" w:after="0" w:line="400" w:lineRule="exact"/>
        <w:ind w:firstLineChars="200" w:firstLine="480"/>
        <w:jc w:val="both"/>
        <w:outlineLvl w:val="9"/>
        <w:rPr>
          <w:rFonts w:ascii="宋体" w:eastAsia="宋体" w:hAnsi="宋体"/>
          <w:sz w:val="24"/>
          <w:szCs w:val="24"/>
        </w:rPr>
      </w:pPr>
      <w:r w:rsidRPr="00733DD3">
        <w:rPr>
          <w:rFonts w:ascii="Times New Roman" w:eastAsia="宋体" w:hAnsi="Times New Roman" w:cs="Times New Roman" w:hint="eastAsia"/>
          <w:bCs w:val="0"/>
          <w:iCs/>
          <w:sz w:val="24"/>
          <w:szCs w:val="24"/>
        </w:rPr>
        <w:t>SC</w:t>
      </w:r>
      <w:r w:rsidRPr="002D48E2">
        <w:rPr>
          <w:rFonts w:ascii="宋体" w:eastAsia="宋体" w:hAnsi="宋体" w:hint="eastAsia"/>
          <w:sz w:val="24"/>
          <w:szCs w:val="24"/>
        </w:rPr>
        <w:t>是一种串行</w:t>
      </w:r>
      <w:r w:rsidR="005669BC">
        <w:rPr>
          <w:rFonts w:ascii="宋体" w:eastAsia="宋体" w:hAnsi="宋体" w:hint="eastAsia"/>
          <w:sz w:val="24"/>
          <w:szCs w:val="24"/>
        </w:rPr>
        <w:t>的</w:t>
      </w:r>
      <w:r w:rsidRPr="002D48E2">
        <w:rPr>
          <w:rFonts w:ascii="宋体" w:eastAsia="宋体" w:hAnsi="宋体" w:hint="eastAsia"/>
          <w:sz w:val="24"/>
          <w:szCs w:val="24"/>
        </w:rPr>
        <w:t>译码算法：对信道序号从</w:t>
      </w:r>
      <w:r w:rsidRPr="00815613">
        <w:rPr>
          <w:rFonts w:ascii="Times New Roman" w:eastAsia="宋体" w:hAnsi="Times New Roman" w:cs="Times New Roman" w:hint="eastAsia"/>
          <w:bCs w:val="0"/>
          <w:iCs/>
          <w:sz w:val="24"/>
          <w:szCs w:val="24"/>
        </w:rPr>
        <w:t>1</w:t>
      </w:r>
      <w:r w:rsidRPr="002D48E2">
        <w:rPr>
          <w:rFonts w:ascii="宋体" w:eastAsia="宋体" w:hAnsi="宋体" w:hint="eastAsia"/>
          <w:sz w:val="24"/>
          <w:szCs w:val="24"/>
        </w:rPr>
        <w:t xml:space="preserve">到 </w:t>
      </w:r>
      <w:r w:rsidRPr="00733DD3">
        <w:rPr>
          <w:rFonts w:ascii="Times New Roman" w:eastAsia="宋体" w:hAnsi="Times New Roman" w:cs="Times New Roman" w:hint="eastAsia"/>
          <w:bCs w:val="0"/>
          <w:i/>
          <w:sz w:val="24"/>
          <w:szCs w:val="24"/>
        </w:rPr>
        <w:t>N</w:t>
      </w:r>
      <w:r w:rsidRPr="002D48E2">
        <w:rPr>
          <w:rFonts w:ascii="宋体" w:eastAsia="宋体" w:hAnsi="宋体" w:hint="eastAsia"/>
          <w:sz w:val="24"/>
          <w:szCs w:val="24"/>
        </w:rPr>
        <w:t>取值，</w:t>
      </w:r>
      <w:r w:rsidR="000B306E">
        <w:rPr>
          <w:rFonts w:ascii="宋体" w:eastAsia="宋体" w:hAnsi="宋体" w:hint="eastAsia"/>
          <w:sz w:val="24"/>
          <w:szCs w:val="24"/>
        </w:rPr>
        <w:t>按照固定次序</w:t>
      </w:r>
      <w:r w:rsidRPr="002D48E2">
        <w:rPr>
          <w:rFonts w:ascii="宋体" w:eastAsia="宋体" w:hAnsi="宋体" w:hint="eastAsia"/>
          <w:sz w:val="24"/>
          <w:szCs w:val="24"/>
        </w:rPr>
        <w:t>从上至下依次译码，各个比特的估计值</w:t>
      </w:r>
      <w:r w:rsidR="00AC3FDB" w:rsidRPr="002D48E2">
        <w:rPr>
          <w:rFonts w:ascii="宋体" w:eastAsia="宋体" w:hAnsi="宋体" w:hint="eastAsia"/>
          <w:sz w:val="24"/>
          <w:szCs w:val="24"/>
        </w:rPr>
        <w:t>如</w:t>
      </w:r>
      <w:r w:rsidR="0049400C">
        <w:rPr>
          <w:rFonts w:ascii="宋体" w:eastAsia="宋体" w:hAnsi="宋体" w:hint="eastAsia"/>
          <w:sz w:val="24"/>
          <w:szCs w:val="24"/>
        </w:rPr>
        <w:t>公式</w:t>
      </w:r>
      <w:r w:rsidR="00AC3FDB" w:rsidRPr="002D48E2">
        <w:rPr>
          <w:rFonts w:ascii="宋体" w:eastAsia="宋体" w:hAnsi="宋体" w:hint="eastAsia"/>
          <w:sz w:val="24"/>
          <w:szCs w:val="24"/>
        </w:rPr>
        <w:t>（</w:t>
      </w:r>
      <w:r w:rsidR="00AC3FDB" w:rsidRPr="00815613">
        <w:rPr>
          <w:rFonts w:ascii="Times New Roman" w:eastAsia="宋体" w:hAnsi="Times New Roman" w:cs="Times New Roman" w:hint="eastAsia"/>
          <w:bCs w:val="0"/>
          <w:iCs/>
          <w:sz w:val="24"/>
          <w:szCs w:val="24"/>
        </w:rPr>
        <w:t>2-</w:t>
      </w:r>
      <w:r w:rsidR="00AC3FDB" w:rsidRPr="00815613">
        <w:rPr>
          <w:rFonts w:ascii="Times New Roman" w:eastAsia="宋体" w:hAnsi="Times New Roman" w:cs="Times New Roman"/>
          <w:bCs w:val="0"/>
          <w:iCs/>
          <w:sz w:val="24"/>
          <w:szCs w:val="24"/>
        </w:rPr>
        <w:t>1</w:t>
      </w:r>
      <w:r w:rsidR="00825898">
        <w:rPr>
          <w:rFonts w:ascii="Times New Roman" w:eastAsia="宋体" w:hAnsi="Times New Roman" w:cs="Times New Roman"/>
          <w:bCs w:val="0"/>
          <w:iCs/>
          <w:sz w:val="24"/>
          <w:szCs w:val="24"/>
        </w:rPr>
        <w:t>3</w:t>
      </w:r>
      <w:r w:rsidR="00AC3FDB" w:rsidRPr="002D48E2">
        <w:rPr>
          <w:rFonts w:ascii="宋体" w:eastAsia="宋体" w:hAnsi="宋体" w:hint="eastAsia"/>
          <w:sz w:val="24"/>
          <w:szCs w:val="24"/>
        </w:rPr>
        <w:t>）所示</w:t>
      </w:r>
      <w:r w:rsidRPr="002D48E2">
        <w:rPr>
          <w:rFonts w:ascii="宋体" w:eastAsia="宋体" w:hAnsi="宋体" w:hint="eastAsia"/>
          <w:sz w:val="24"/>
          <w:szCs w:val="24"/>
        </w:rPr>
        <w:t>：</w:t>
      </w:r>
    </w:p>
    <w:p w14:paraId="596410DF" w14:textId="731FD7DA" w:rsidR="00913607" w:rsidRPr="00730D79" w:rsidRDefault="00E23709" w:rsidP="00730D79">
      <w:pPr>
        <w:spacing w:before="240" w:after="120" w:line="240" w:lineRule="auto"/>
        <w:ind w:firstLineChars="0" w:firstLine="0"/>
        <w:jc w:val="right"/>
        <w:textAlignment w:val="center"/>
        <w:rPr>
          <w:rFonts w:ascii="Cambria Math" w:hAnsi="Cambria Math"/>
          <w:i/>
        </w:rPr>
      </w:pPr>
      <m:oMath>
        <m:sSub>
          <m:sSubPr>
            <m:ctrlPr>
              <w:rPr>
                <w:rFonts w:ascii="Cambria Math" w:hAnsi="Cambria Math"/>
                <w:i/>
              </w:rPr>
            </m:ctrlPr>
          </m:sSubPr>
          <m:e>
            <m:acc>
              <m:accPr>
                <m:ctrlPr>
                  <w:rPr>
                    <w:rFonts w:ascii="Cambria Math" w:hAnsi="Cambria Math"/>
                    <w:i/>
                  </w:rPr>
                </m:ctrlPr>
              </m:accPr>
              <m:e>
                <m:r>
                  <w:rPr>
                    <w:rFonts w:ascii="Cambria Math" w:hAnsi="Cambria Math"/>
                  </w:rPr>
                  <m:t>u</m:t>
                </m:r>
              </m:e>
            </m:acc>
          </m:e>
          <m:sub>
            <m:r>
              <w:rPr>
                <w:rFonts w:ascii="Cambria Math" w:hAnsi="Cambria Math"/>
              </w:rPr>
              <m:t>i</m:t>
            </m:r>
          </m:sub>
        </m:sSub>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h</m:t>
                      </m:r>
                    </m:e>
                    <m:sub>
                      <m:r>
                        <w:rPr>
                          <w:rFonts w:ascii="Cambria Math" w:hAnsi="Cambria Math"/>
                        </w:rPr>
                        <m:t>i</m:t>
                      </m:r>
                    </m:sub>
                  </m:sSub>
                  <m:d>
                    <m:dPr>
                      <m:ctrlPr>
                        <w:rPr>
                          <w:rFonts w:ascii="Cambria Math" w:hAnsi="Cambria Math"/>
                          <w:i/>
                        </w:rPr>
                      </m:ctrlPr>
                    </m:dPr>
                    <m:e>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N</m:t>
                          </m:r>
                        </m:sup>
                      </m:sSubSup>
                      <m:r>
                        <w:rPr>
                          <w:rFonts w:ascii="Cambria Math" w:hAnsi="Cambria Math"/>
                        </w:rPr>
                        <m:t>,</m:t>
                      </m:r>
                      <m:sSubSup>
                        <m:sSubSupPr>
                          <m:ctrlPr>
                            <w:rPr>
                              <w:rFonts w:ascii="Cambria Math" w:hAnsi="Cambria Math"/>
                              <w:i/>
                            </w:rPr>
                          </m:ctrlPr>
                        </m:sSubSupPr>
                        <m:e>
                          <m:acc>
                            <m:accPr>
                              <m:ctrlPr>
                                <w:rPr>
                                  <w:rFonts w:ascii="Cambria Math" w:hAnsi="Cambria Math"/>
                                  <w:i/>
                                </w:rPr>
                              </m:ctrlPr>
                            </m:accPr>
                            <m:e>
                              <m:r>
                                <w:rPr>
                                  <w:rFonts w:ascii="Cambria Math" w:hAnsi="Cambria Math"/>
                                </w:rPr>
                                <m:t>u</m:t>
                              </m:r>
                            </m:e>
                          </m:acc>
                        </m:e>
                        <m:sub>
                          <m:r>
                            <w:rPr>
                              <w:rFonts w:ascii="Cambria Math" w:hAnsi="Cambria Math"/>
                            </w:rPr>
                            <m:t>1</m:t>
                          </m:r>
                        </m:sub>
                        <m:sup>
                          <m:r>
                            <w:rPr>
                              <w:rFonts w:ascii="Cambria Math" w:hAnsi="Cambria Math"/>
                            </w:rPr>
                            <m:t>i-1</m:t>
                          </m:r>
                        </m:sup>
                      </m:sSubSup>
                    </m:e>
                  </m:d>
                  <m:r>
                    <w:rPr>
                      <w:rFonts w:ascii="Cambria Math" w:hAnsi="Cambria Math"/>
                    </w:rPr>
                    <m:t>,</m:t>
                  </m:r>
                  <m:r>
                    <m:rPr>
                      <m:sty m:val="p"/>
                    </m:rPr>
                    <w:rPr>
                      <w:rFonts w:ascii="Cambria Math" w:hAnsi="Cambria Math"/>
                    </w:rPr>
                    <m:t xml:space="preserve"> if</m:t>
                  </m:r>
                  <m:r>
                    <w:rPr>
                      <w:rFonts w:ascii="Cambria Math" w:hAnsi="Cambria Math"/>
                    </w:rPr>
                    <m:t xml:space="preserve"> i∈A</m:t>
                  </m:r>
                </m:e>
              </m:mr>
              <m:mr>
                <m:e>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m:t>
                  </m:r>
                  <m:r>
                    <m:rPr>
                      <m:sty m:val="p"/>
                    </m:rPr>
                    <w:rPr>
                      <w:rFonts w:ascii="Cambria Math" w:hAnsi="Cambria Math"/>
                    </w:rPr>
                    <m:t>if</m:t>
                  </m:r>
                  <m:r>
                    <w:rPr>
                      <w:rFonts w:ascii="Cambria Math" w:hAnsi="Cambria Math"/>
                    </w:rPr>
                    <m:t xml:space="preserve"> i ∈</m:t>
                  </m:r>
                  <m:sSup>
                    <m:sSupPr>
                      <m:ctrlPr>
                        <w:rPr>
                          <w:rFonts w:ascii="Cambria Math" w:hAnsi="Cambria Math"/>
                          <w:i/>
                        </w:rPr>
                      </m:ctrlPr>
                    </m:sSupPr>
                    <m:e>
                      <m:r>
                        <w:rPr>
                          <w:rFonts w:ascii="Cambria Math" w:hAnsi="Cambria Math"/>
                        </w:rPr>
                        <m:t>A</m:t>
                      </m:r>
                    </m:e>
                    <m:sup>
                      <m:r>
                        <w:rPr>
                          <w:rFonts w:ascii="Cambria Math" w:hAnsi="Cambria Math"/>
                        </w:rPr>
                        <m:t>c</m:t>
                      </m:r>
                    </m:sup>
                  </m:sSup>
                </m:e>
              </m:mr>
            </m:m>
          </m:e>
        </m:d>
      </m:oMath>
      <w:r w:rsidR="00AC3FDB" w:rsidRPr="00730D79">
        <w:rPr>
          <w:rFonts w:ascii="Cambria Math" w:hAnsi="Cambria Math" w:hint="eastAsia"/>
          <w:i/>
        </w:rPr>
        <w:t xml:space="preserve"> </w:t>
      </w:r>
      <w:r w:rsidR="00AC3FDB" w:rsidRPr="00730D79">
        <w:rPr>
          <w:rFonts w:ascii="Cambria Math" w:hAnsi="Cambria Math"/>
          <w:i/>
        </w:rPr>
        <w:t xml:space="preserve">  </w:t>
      </w:r>
      <w:r w:rsidR="00EB59E8" w:rsidRPr="00730D79">
        <w:rPr>
          <w:rFonts w:ascii="Cambria Math" w:hAnsi="Cambria Math"/>
          <w:i/>
        </w:rPr>
        <w:t xml:space="preserve">         </w:t>
      </w:r>
      <w:r w:rsidR="00AC3FDB" w:rsidRPr="00730D79">
        <w:rPr>
          <w:rFonts w:ascii="Cambria Math" w:hAnsi="Cambria Math"/>
          <w:i/>
        </w:rPr>
        <w:t xml:space="preserve">    </w:t>
      </w:r>
      <w:r w:rsidR="00AC3FDB" w:rsidRPr="001616F8">
        <w:rPr>
          <w:rFonts w:ascii="Cambria Math" w:hAnsi="Cambria Math" w:hint="eastAsia"/>
          <w:iCs/>
        </w:rPr>
        <w:t>（</w:t>
      </w:r>
      <w:r w:rsidR="00AC3FDB" w:rsidRPr="00730D79">
        <w:rPr>
          <w:rFonts w:hint="eastAsia"/>
          <w:iCs/>
        </w:rPr>
        <w:t>2-</w:t>
      </w:r>
      <w:r w:rsidR="00AC3FDB" w:rsidRPr="00730D79">
        <w:rPr>
          <w:iCs/>
        </w:rPr>
        <w:t>1</w:t>
      </w:r>
      <w:r w:rsidR="00825898">
        <w:rPr>
          <w:iCs/>
        </w:rPr>
        <w:t>3</w:t>
      </w:r>
      <w:r w:rsidR="00AC3FDB" w:rsidRPr="00730D79">
        <w:rPr>
          <w:rFonts w:hint="eastAsia"/>
          <w:iCs/>
        </w:rPr>
        <w:t>）</w:t>
      </w:r>
    </w:p>
    <w:p w14:paraId="663025A0" w14:textId="3055FE85" w:rsidR="005642D2" w:rsidRPr="002D48E2" w:rsidRDefault="005642D2" w:rsidP="005409C4">
      <w:pPr>
        <w:pStyle w:val="32"/>
        <w:spacing w:before="0" w:after="0" w:line="400" w:lineRule="exact"/>
        <w:jc w:val="both"/>
        <w:outlineLvl w:val="9"/>
        <w:rPr>
          <w:rFonts w:ascii="宋体" w:eastAsia="宋体" w:hAnsi="宋体"/>
          <w:sz w:val="24"/>
          <w:szCs w:val="24"/>
        </w:rPr>
      </w:pPr>
      <w:r w:rsidRPr="002D48E2">
        <w:rPr>
          <w:rFonts w:ascii="宋体" w:eastAsia="宋体" w:hAnsi="宋体" w:hint="eastAsia"/>
          <w:sz w:val="24"/>
          <w:szCs w:val="24"/>
        </w:rPr>
        <w:t>其中，当</w:t>
      </w:r>
      <m:oMath>
        <m:r>
          <w:rPr>
            <w:rFonts w:ascii="Cambria Math" w:eastAsia="宋体" w:hAnsi="Cambria Math"/>
            <w:sz w:val="24"/>
            <w:szCs w:val="24"/>
          </w:rPr>
          <m:t>i ∈</m:t>
        </m:r>
        <m:sSup>
          <m:sSupPr>
            <m:ctrlPr>
              <w:rPr>
                <w:rFonts w:ascii="Cambria Math" w:eastAsia="宋体" w:hAnsi="Cambria Math"/>
                <w:i/>
                <w:sz w:val="24"/>
                <w:szCs w:val="24"/>
              </w:rPr>
            </m:ctrlPr>
          </m:sSupPr>
          <m:e>
            <m:r>
              <w:rPr>
                <w:rFonts w:ascii="Cambria Math" w:eastAsia="宋体" w:hAnsi="Cambria Math"/>
                <w:sz w:val="24"/>
                <w:szCs w:val="24"/>
              </w:rPr>
              <m:t>A</m:t>
            </m:r>
          </m:e>
          <m:sup>
            <m:r>
              <w:rPr>
                <w:rFonts w:ascii="Cambria Math" w:eastAsia="宋体" w:hAnsi="Cambria Math"/>
                <w:sz w:val="24"/>
                <w:szCs w:val="24"/>
              </w:rPr>
              <m:t>c</m:t>
            </m:r>
          </m:sup>
        </m:sSup>
      </m:oMath>
      <w:r w:rsidRPr="002D48E2">
        <w:rPr>
          <w:rFonts w:ascii="宋体" w:eastAsia="宋体" w:hAnsi="宋体" w:hint="eastAsia"/>
          <w:sz w:val="24"/>
          <w:szCs w:val="24"/>
        </w:rPr>
        <w:t>时，表明该比特为冻结比特，即收发双方已经</w:t>
      </w:r>
      <w:r w:rsidR="0049400C">
        <w:rPr>
          <w:rFonts w:ascii="宋体" w:eastAsia="宋体" w:hAnsi="宋体" w:hint="eastAsia"/>
          <w:sz w:val="24"/>
          <w:szCs w:val="24"/>
        </w:rPr>
        <w:t>提前</w:t>
      </w:r>
      <w:r w:rsidRPr="002D48E2">
        <w:rPr>
          <w:rFonts w:ascii="宋体" w:eastAsia="宋体" w:hAnsi="宋体" w:hint="eastAsia"/>
          <w:sz w:val="24"/>
          <w:szCs w:val="24"/>
        </w:rPr>
        <w:t>约定好的比特，</w:t>
      </w:r>
      <w:r w:rsidR="0049400C">
        <w:rPr>
          <w:rFonts w:ascii="宋体" w:eastAsia="宋体" w:hAnsi="宋体" w:hint="eastAsia"/>
          <w:sz w:val="24"/>
          <w:szCs w:val="24"/>
        </w:rPr>
        <w:t>此时</w:t>
      </w:r>
      <w:r w:rsidRPr="002D48E2">
        <w:rPr>
          <w:rFonts w:ascii="宋体" w:eastAsia="宋体" w:hAnsi="宋体" w:hint="eastAsia"/>
          <w:sz w:val="24"/>
          <w:szCs w:val="24"/>
        </w:rPr>
        <w:t>可以直接</w:t>
      </w:r>
      <w:r w:rsidR="0049400C">
        <w:rPr>
          <w:rFonts w:ascii="宋体" w:eastAsia="宋体" w:hAnsi="宋体" w:hint="eastAsia"/>
          <w:sz w:val="24"/>
          <w:szCs w:val="24"/>
        </w:rPr>
        <w:t>进行</w:t>
      </w:r>
      <w:r w:rsidRPr="002D48E2">
        <w:rPr>
          <w:rFonts w:ascii="宋体" w:eastAsia="宋体" w:hAnsi="宋体" w:hint="eastAsia"/>
          <w:sz w:val="24"/>
          <w:szCs w:val="24"/>
        </w:rPr>
        <w:t>判决；当</w:t>
      </w:r>
      <m:oMath>
        <m:r>
          <w:rPr>
            <w:rFonts w:ascii="Cambria Math" w:eastAsia="宋体" w:hAnsi="Cambria Math"/>
            <w:sz w:val="24"/>
            <w:szCs w:val="24"/>
          </w:rPr>
          <m:t>i∈A</m:t>
        </m:r>
      </m:oMath>
      <w:r w:rsidRPr="002D48E2">
        <w:rPr>
          <w:rFonts w:ascii="宋体" w:eastAsia="宋体" w:hAnsi="宋体" w:hint="eastAsia"/>
          <w:sz w:val="24"/>
          <w:szCs w:val="24"/>
        </w:rPr>
        <w:t>时，表明该比特为</w:t>
      </w:r>
      <w:r w:rsidR="0049400C">
        <w:rPr>
          <w:rFonts w:ascii="宋体" w:eastAsia="宋体" w:hAnsi="宋体" w:hint="eastAsia"/>
          <w:sz w:val="24"/>
          <w:szCs w:val="24"/>
        </w:rPr>
        <w:t>承载信息的</w:t>
      </w:r>
      <w:r w:rsidRPr="002D48E2">
        <w:rPr>
          <w:rFonts w:ascii="宋体" w:eastAsia="宋体" w:hAnsi="宋体" w:hint="eastAsia"/>
          <w:sz w:val="24"/>
          <w:szCs w:val="24"/>
        </w:rPr>
        <w:t>比特，需要</w:t>
      </w:r>
      <w:r w:rsidR="0049400C">
        <w:rPr>
          <w:rFonts w:ascii="宋体" w:eastAsia="宋体" w:hAnsi="宋体" w:hint="eastAsia"/>
          <w:sz w:val="24"/>
          <w:szCs w:val="24"/>
        </w:rPr>
        <w:t>依</w:t>
      </w:r>
      <w:r w:rsidRPr="002D48E2">
        <w:rPr>
          <w:rFonts w:ascii="宋体" w:eastAsia="宋体" w:hAnsi="宋体" w:hint="eastAsia"/>
          <w:sz w:val="24"/>
          <w:szCs w:val="24"/>
        </w:rPr>
        <w:t>据对数似然比的值</w:t>
      </w:r>
      <w:r w:rsidR="0049400C">
        <w:rPr>
          <w:rFonts w:ascii="宋体" w:eastAsia="宋体" w:hAnsi="宋体" w:hint="eastAsia"/>
          <w:sz w:val="24"/>
          <w:szCs w:val="24"/>
        </w:rPr>
        <w:t>进行</w:t>
      </w:r>
      <w:r w:rsidRPr="002D48E2">
        <w:rPr>
          <w:rFonts w:ascii="宋体" w:eastAsia="宋体" w:hAnsi="宋体" w:hint="eastAsia"/>
          <w:sz w:val="24"/>
          <w:szCs w:val="24"/>
        </w:rPr>
        <w:t>判决，判决函数</w:t>
      </w:r>
      <w:r w:rsidR="00AC3FDB" w:rsidRPr="002D48E2">
        <w:rPr>
          <w:rFonts w:ascii="宋体" w:eastAsia="宋体" w:hAnsi="宋体" w:hint="eastAsia"/>
          <w:sz w:val="24"/>
          <w:szCs w:val="24"/>
        </w:rPr>
        <w:t>如公</w:t>
      </w:r>
      <w:r w:rsidR="00825898">
        <w:rPr>
          <w:rFonts w:ascii="宋体" w:eastAsia="宋体" w:hAnsi="宋体" w:hint="eastAsia"/>
          <w:sz w:val="24"/>
          <w:szCs w:val="24"/>
        </w:rPr>
        <w:t>式</w:t>
      </w:r>
      <w:r w:rsidR="00AC3FDB" w:rsidRPr="00815613">
        <w:rPr>
          <w:rFonts w:ascii="Times New Roman" w:eastAsia="宋体" w:hAnsi="Times New Roman" w:cs="Times New Roman" w:hint="eastAsia"/>
          <w:bCs w:val="0"/>
          <w:iCs/>
          <w:sz w:val="24"/>
          <w:szCs w:val="24"/>
        </w:rPr>
        <w:t>（</w:t>
      </w:r>
      <w:r w:rsidR="00AC3FDB" w:rsidRPr="00815613">
        <w:rPr>
          <w:rFonts w:ascii="Times New Roman" w:eastAsia="宋体" w:hAnsi="Times New Roman" w:cs="Times New Roman" w:hint="eastAsia"/>
          <w:bCs w:val="0"/>
          <w:iCs/>
          <w:sz w:val="24"/>
          <w:szCs w:val="24"/>
        </w:rPr>
        <w:t>2-</w:t>
      </w:r>
      <w:r w:rsidR="00AC3FDB" w:rsidRPr="00815613">
        <w:rPr>
          <w:rFonts w:ascii="Times New Roman" w:eastAsia="宋体" w:hAnsi="Times New Roman" w:cs="Times New Roman"/>
          <w:bCs w:val="0"/>
          <w:iCs/>
          <w:sz w:val="24"/>
          <w:szCs w:val="24"/>
        </w:rPr>
        <w:t>1</w:t>
      </w:r>
      <w:r w:rsidR="00825898">
        <w:rPr>
          <w:rFonts w:ascii="Times New Roman" w:eastAsia="宋体" w:hAnsi="Times New Roman" w:cs="Times New Roman"/>
          <w:bCs w:val="0"/>
          <w:iCs/>
          <w:sz w:val="24"/>
          <w:szCs w:val="24"/>
        </w:rPr>
        <w:t>4</w:t>
      </w:r>
      <w:r w:rsidR="00AC3FDB" w:rsidRPr="00815613">
        <w:rPr>
          <w:rFonts w:ascii="Times New Roman" w:eastAsia="宋体" w:hAnsi="Times New Roman" w:cs="Times New Roman" w:hint="eastAsia"/>
          <w:bCs w:val="0"/>
          <w:iCs/>
          <w:sz w:val="24"/>
          <w:szCs w:val="24"/>
        </w:rPr>
        <w:t>）</w:t>
      </w:r>
      <w:r w:rsidR="00AC3FDB" w:rsidRPr="002D48E2">
        <w:rPr>
          <w:rFonts w:ascii="宋体" w:eastAsia="宋体" w:hAnsi="宋体" w:hint="eastAsia"/>
          <w:sz w:val="24"/>
          <w:szCs w:val="24"/>
        </w:rPr>
        <w:t>所示：</w:t>
      </w:r>
    </w:p>
    <w:p w14:paraId="620BEE15" w14:textId="42A439AA" w:rsidR="00443EB2" w:rsidRPr="00730D79" w:rsidRDefault="00E23709" w:rsidP="00730D79">
      <w:pPr>
        <w:spacing w:before="240" w:after="120" w:line="240" w:lineRule="auto"/>
        <w:ind w:firstLineChars="0" w:firstLine="0"/>
        <w:jc w:val="right"/>
        <w:textAlignment w:val="center"/>
        <w:rPr>
          <w:rFonts w:ascii="Cambria Math" w:hAnsi="Cambria Math"/>
          <w:i/>
        </w:rPr>
      </w:pPr>
      <m:oMath>
        <m:sSub>
          <m:sSubPr>
            <m:ctrlPr>
              <w:rPr>
                <w:rFonts w:ascii="Cambria Math" w:hAnsi="Cambria Math"/>
                <w:i/>
              </w:rPr>
            </m:ctrlPr>
          </m:sSubPr>
          <m:e>
            <m:r>
              <w:rPr>
                <w:rFonts w:ascii="Cambria Math" w:hAnsi="Cambria Math"/>
              </w:rPr>
              <m:t>h</m:t>
            </m:r>
          </m:e>
          <m:sub>
            <m:r>
              <w:rPr>
                <w:rFonts w:ascii="Cambria Math" w:hAnsi="Cambria Math"/>
              </w:rPr>
              <m:t>i</m:t>
            </m:r>
          </m:sub>
        </m:sSub>
        <m:d>
          <m:dPr>
            <m:ctrlPr>
              <w:rPr>
                <w:rFonts w:ascii="Cambria Math" w:hAnsi="Cambria Math"/>
                <w:i/>
              </w:rPr>
            </m:ctrlPr>
          </m:dPr>
          <m:e>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N</m:t>
                </m:r>
              </m:sup>
            </m:sSubSup>
            <m:r>
              <w:rPr>
                <w:rFonts w:ascii="Cambria Math" w:hAnsi="Cambria Math"/>
              </w:rPr>
              <m:t>,</m:t>
            </m:r>
            <m:sSubSup>
              <m:sSubSupPr>
                <m:ctrlPr>
                  <w:rPr>
                    <w:rFonts w:ascii="Cambria Math" w:hAnsi="Cambria Math"/>
                    <w:i/>
                  </w:rPr>
                </m:ctrlPr>
              </m:sSubSupPr>
              <m:e>
                <m:acc>
                  <m:accPr>
                    <m:ctrlPr>
                      <w:rPr>
                        <w:rFonts w:ascii="Cambria Math" w:hAnsi="Cambria Math"/>
                        <w:i/>
                      </w:rPr>
                    </m:ctrlPr>
                  </m:accPr>
                  <m:e>
                    <m:r>
                      <w:rPr>
                        <w:rFonts w:ascii="Cambria Math" w:hAnsi="Cambria Math"/>
                      </w:rPr>
                      <m:t>u</m:t>
                    </m:r>
                  </m:e>
                </m:acc>
              </m:e>
              <m:sub>
                <m:r>
                  <w:rPr>
                    <w:rFonts w:ascii="Cambria Math" w:hAnsi="Cambria Math"/>
                  </w:rPr>
                  <m:t>1</m:t>
                </m:r>
              </m:sub>
              <m:sup>
                <m:r>
                  <w:rPr>
                    <w:rFonts w:ascii="Cambria Math" w:hAnsi="Cambria Math"/>
                  </w:rPr>
                  <m:t>i-1</m:t>
                </m:r>
              </m:sup>
            </m:sSubSup>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m:t>
                  </m:r>
                  <m:r>
                    <m:rPr>
                      <m:sty m:val="p"/>
                    </m:rPr>
                    <w:rPr>
                      <w:rFonts w:ascii="Cambria Math" w:hAnsi="Cambria Math"/>
                    </w:rPr>
                    <m:t>if</m:t>
                  </m:r>
                  <m:r>
                    <w:rPr>
                      <w:rFonts w:ascii="Cambria Math" w:hAnsi="Cambria Math"/>
                    </w:rPr>
                    <m:t xml:space="preserve"> </m:t>
                  </m:r>
                  <m:sSubSup>
                    <m:sSubSupPr>
                      <m:ctrlPr>
                        <w:rPr>
                          <w:rFonts w:ascii="Cambria Math" w:hAnsi="Cambria Math"/>
                          <w:i/>
                        </w:rPr>
                      </m:ctrlPr>
                    </m:sSubSupPr>
                    <m:e>
                      <m:r>
                        <w:rPr>
                          <w:rFonts w:ascii="Cambria Math" w:hAnsi="Cambria Math"/>
                        </w:rPr>
                        <m:t>L</m:t>
                      </m:r>
                    </m:e>
                    <m:sub>
                      <m:r>
                        <w:rPr>
                          <w:rFonts w:ascii="Cambria Math" w:hAnsi="Cambria Math"/>
                        </w:rPr>
                        <m:t>N</m:t>
                      </m:r>
                    </m:sub>
                    <m:sup>
                      <m:d>
                        <m:dPr>
                          <m:ctrlPr>
                            <w:rPr>
                              <w:rFonts w:ascii="Cambria Math" w:hAnsi="Cambria Math"/>
                              <w:i/>
                            </w:rPr>
                          </m:ctrlPr>
                        </m:dPr>
                        <m:e>
                          <m:r>
                            <w:rPr>
                              <w:rFonts w:ascii="Cambria Math" w:hAnsi="Cambria Math"/>
                            </w:rPr>
                            <m:t>i</m:t>
                          </m:r>
                        </m:e>
                      </m:d>
                    </m:sup>
                  </m:sSub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N</m:t>
                      </m:r>
                    </m:sup>
                  </m:sSubSup>
                  <m:r>
                    <w:rPr>
                      <w:rFonts w:ascii="Cambria Math" w:hAnsi="Cambria Math"/>
                    </w:rPr>
                    <m:t>,</m:t>
                  </m:r>
                  <m:sSubSup>
                    <m:sSubSupPr>
                      <m:ctrlPr>
                        <w:rPr>
                          <w:rFonts w:ascii="Cambria Math" w:hAnsi="Cambria Math"/>
                          <w:i/>
                        </w:rPr>
                      </m:ctrlPr>
                    </m:sSubSupPr>
                    <m:e>
                      <m:acc>
                        <m:accPr>
                          <m:ctrlPr>
                            <w:rPr>
                              <w:rFonts w:ascii="Cambria Math" w:hAnsi="Cambria Math"/>
                              <w:i/>
                            </w:rPr>
                          </m:ctrlPr>
                        </m:accPr>
                        <m:e>
                          <m:r>
                            <w:rPr>
                              <w:rFonts w:ascii="Cambria Math" w:hAnsi="Cambria Math"/>
                            </w:rPr>
                            <m:t>u</m:t>
                          </m:r>
                        </m:e>
                      </m:acc>
                    </m:e>
                    <m:sub>
                      <m:r>
                        <w:rPr>
                          <w:rFonts w:ascii="Cambria Math" w:hAnsi="Cambria Math"/>
                        </w:rPr>
                        <m:t>1</m:t>
                      </m:r>
                    </m:sub>
                    <m:sup>
                      <m:r>
                        <w:rPr>
                          <w:rFonts w:ascii="Cambria Math" w:hAnsi="Cambria Math"/>
                        </w:rPr>
                        <m:t>i-1</m:t>
                      </m:r>
                    </m:sup>
                  </m:sSubSup>
                  <m:r>
                    <w:rPr>
                      <w:rFonts w:ascii="Cambria Math" w:hAnsi="Cambria Math"/>
                    </w:rPr>
                    <m:t>)≥0</m:t>
                  </m:r>
                </m:e>
              </m:mr>
              <m:mr>
                <m:e>
                  <m:r>
                    <w:rPr>
                      <w:rFonts w:ascii="Cambria Math" w:hAnsi="Cambria Math"/>
                    </w:rPr>
                    <m:t>1,</m:t>
                  </m:r>
                  <m:r>
                    <m:rPr>
                      <m:sty m:val="p"/>
                    </m:rPr>
                    <w:rPr>
                      <w:rFonts w:ascii="Cambria Math" w:hAnsi="Cambria Math"/>
                    </w:rPr>
                    <m:t>if</m:t>
                  </m:r>
                  <m:r>
                    <w:rPr>
                      <w:rFonts w:ascii="Cambria Math" w:hAnsi="Cambria Math"/>
                    </w:rPr>
                    <m:t xml:space="preserve"> </m:t>
                  </m:r>
                  <m:sSubSup>
                    <m:sSubSupPr>
                      <m:ctrlPr>
                        <w:rPr>
                          <w:rFonts w:ascii="Cambria Math" w:hAnsi="Cambria Math"/>
                          <w:i/>
                        </w:rPr>
                      </m:ctrlPr>
                    </m:sSubSupPr>
                    <m:e>
                      <m:r>
                        <w:rPr>
                          <w:rFonts w:ascii="Cambria Math" w:hAnsi="Cambria Math"/>
                        </w:rPr>
                        <m:t>L</m:t>
                      </m:r>
                    </m:e>
                    <m:sub>
                      <m:r>
                        <w:rPr>
                          <w:rFonts w:ascii="Cambria Math" w:hAnsi="Cambria Math"/>
                        </w:rPr>
                        <m:t>N</m:t>
                      </m:r>
                    </m:sub>
                    <m:sup>
                      <m:d>
                        <m:dPr>
                          <m:ctrlPr>
                            <w:rPr>
                              <w:rFonts w:ascii="Cambria Math" w:hAnsi="Cambria Math"/>
                              <w:i/>
                            </w:rPr>
                          </m:ctrlPr>
                        </m:dPr>
                        <m:e>
                          <m:r>
                            <w:rPr>
                              <w:rFonts w:ascii="Cambria Math" w:hAnsi="Cambria Math"/>
                            </w:rPr>
                            <m:t>i</m:t>
                          </m:r>
                        </m:e>
                      </m:d>
                    </m:sup>
                  </m:sSubSup>
                  <m:d>
                    <m:dPr>
                      <m:ctrlPr>
                        <w:rPr>
                          <w:rFonts w:ascii="Cambria Math" w:hAnsi="Cambria Math"/>
                          <w:i/>
                        </w:rPr>
                      </m:ctrlPr>
                    </m:dPr>
                    <m:e>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N</m:t>
                          </m:r>
                        </m:sup>
                      </m:sSubSup>
                      <m:r>
                        <w:rPr>
                          <w:rFonts w:ascii="Cambria Math" w:hAnsi="Cambria Math"/>
                        </w:rPr>
                        <m:t>,</m:t>
                      </m:r>
                      <m:sSubSup>
                        <m:sSubSupPr>
                          <m:ctrlPr>
                            <w:rPr>
                              <w:rFonts w:ascii="Cambria Math" w:hAnsi="Cambria Math"/>
                              <w:i/>
                            </w:rPr>
                          </m:ctrlPr>
                        </m:sSubSupPr>
                        <m:e>
                          <m:acc>
                            <m:accPr>
                              <m:ctrlPr>
                                <w:rPr>
                                  <w:rFonts w:ascii="Cambria Math" w:hAnsi="Cambria Math"/>
                                  <w:i/>
                                </w:rPr>
                              </m:ctrlPr>
                            </m:accPr>
                            <m:e>
                              <m:r>
                                <w:rPr>
                                  <w:rFonts w:ascii="Cambria Math" w:hAnsi="Cambria Math"/>
                                </w:rPr>
                                <m:t>u</m:t>
                              </m:r>
                            </m:e>
                          </m:acc>
                        </m:e>
                        <m:sub>
                          <m:r>
                            <w:rPr>
                              <w:rFonts w:ascii="Cambria Math" w:hAnsi="Cambria Math"/>
                            </w:rPr>
                            <m:t>1</m:t>
                          </m:r>
                        </m:sub>
                        <m:sup>
                          <m:r>
                            <w:rPr>
                              <w:rFonts w:ascii="Cambria Math" w:hAnsi="Cambria Math"/>
                            </w:rPr>
                            <m:t>i-1</m:t>
                          </m:r>
                        </m:sup>
                      </m:sSubSup>
                    </m:e>
                  </m:d>
                  <m:r>
                    <w:rPr>
                      <w:rFonts w:ascii="Cambria Math" w:hAnsi="Cambria Math"/>
                    </w:rPr>
                    <m:t>&lt;0</m:t>
                  </m:r>
                </m:e>
              </m:mr>
            </m:m>
          </m:e>
        </m:d>
      </m:oMath>
      <w:r w:rsidR="00AC3FDB" w:rsidRPr="00730D79">
        <w:rPr>
          <w:rFonts w:ascii="Cambria Math" w:hAnsi="Cambria Math" w:hint="eastAsia"/>
          <w:i/>
        </w:rPr>
        <w:t xml:space="preserve"> </w:t>
      </w:r>
      <w:r w:rsidR="00AC3FDB" w:rsidRPr="00730D79">
        <w:rPr>
          <w:rFonts w:ascii="Cambria Math" w:hAnsi="Cambria Math"/>
          <w:i/>
        </w:rPr>
        <w:t xml:space="preserve">   </w:t>
      </w:r>
      <w:r w:rsidR="008E151F">
        <w:rPr>
          <w:rFonts w:ascii="Cambria Math" w:hAnsi="Cambria Math"/>
          <w:iCs/>
        </w:rPr>
        <w:t xml:space="preserve">     </w:t>
      </w:r>
      <w:r w:rsidR="00AC3FDB" w:rsidRPr="00730D79">
        <w:rPr>
          <w:rFonts w:ascii="Cambria Math" w:hAnsi="Cambria Math"/>
          <w:i/>
        </w:rPr>
        <w:t xml:space="preserve"> </w:t>
      </w:r>
      <w:r w:rsidR="00AC3FDB" w:rsidRPr="00730D79">
        <w:rPr>
          <w:rFonts w:hint="eastAsia"/>
          <w:iCs/>
        </w:rPr>
        <w:t>（</w:t>
      </w:r>
      <w:r w:rsidR="00AC3FDB" w:rsidRPr="00730D79">
        <w:rPr>
          <w:rFonts w:hint="eastAsia"/>
          <w:iCs/>
        </w:rPr>
        <w:t>2-</w:t>
      </w:r>
      <w:r w:rsidR="00AC3FDB" w:rsidRPr="00730D79">
        <w:rPr>
          <w:iCs/>
        </w:rPr>
        <w:t>1</w:t>
      </w:r>
      <w:r w:rsidR="00825898">
        <w:rPr>
          <w:iCs/>
        </w:rPr>
        <w:t>4</w:t>
      </w:r>
      <w:r w:rsidR="00AC3FDB" w:rsidRPr="00730D79">
        <w:rPr>
          <w:rFonts w:hint="eastAsia"/>
          <w:iCs/>
        </w:rPr>
        <w:t>）</w:t>
      </w:r>
    </w:p>
    <w:p w14:paraId="6F429067" w14:textId="6E46182B" w:rsidR="005642D2" w:rsidRPr="002D48E2" w:rsidRDefault="005642D2" w:rsidP="00730D79">
      <w:pPr>
        <w:pStyle w:val="32"/>
        <w:spacing w:before="0" w:after="0" w:line="400" w:lineRule="exact"/>
        <w:outlineLvl w:val="9"/>
        <w:rPr>
          <w:rFonts w:ascii="宋体" w:eastAsia="宋体" w:hAnsi="宋体"/>
          <w:sz w:val="24"/>
          <w:szCs w:val="24"/>
        </w:rPr>
      </w:pPr>
      <w:r w:rsidRPr="002D48E2">
        <w:rPr>
          <w:rFonts w:ascii="宋体" w:eastAsia="宋体" w:hAnsi="宋体" w:hint="eastAsia"/>
          <w:sz w:val="24"/>
          <w:szCs w:val="24"/>
        </w:rPr>
        <w:t>公式</w:t>
      </w:r>
      <w:r w:rsidR="00AC3FDB" w:rsidRPr="002D48E2">
        <w:rPr>
          <w:rFonts w:ascii="宋体" w:eastAsia="宋体" w:hAnsi="宋体" w:hint="eastAsia"/>
          <w:sz w:val="24"/>
          <w:szCs w:val="24"/>
        </w:rPr>
        <w:t>（</w:t>
      </w:r>
      <w:r w:rsidR="00AC3FDB" w:rsidRPr="00815613">
        <w:rPr>
          <w:rFonts w:ascii="Times New Roman" w:eastAsia="宋体" w:hAnsi="Times New Roman" w:cs="Times New Roman" w:hint="eastAsia"/>
          <w:bCs w:val="0"/>
          <w:iCs/>
          <w:sz w:val="24"/>
          <w:szCs w:val="24"/>
        </w:rPr>
        <w:t>2-</w:t>
      </w:r>
      <w:r w:rsidR="00AC3FDB" w:rsidRPr="00815613">
        <w:rPr>
          <w:rFonts w:ascii="Times New Roman" w:eastAsia="宋体" w:hAnsi="Times New Roman" w:cs="Times New Roman"/>
          <w:bCs w:val="0"/>
          <w:iCs/>
          <w:sz w:val="24"/>
          <w:szCs w:val="24"/>
        </w:rPr>
        <w:t>1</w:t>
      </w:r>
      <w:r w:rsidR="001616F8">
        <w:rPr>
          <w:rFonts w:ascii="Times New Roman" w:eastAsia="宋体" w:hAnsi="Times New Roman" w:cs="Times New Roman"/>
          <w:bCs w:val="0"/>
          <w:iCs/>
          <w:sz w:val="24"/>
          <w:szCs w:val="24"/>
        </w:rPr>
        <w:t>4</w:t>
      </w:r>
      <w:r w:rsidR="00AC3FDB" w:rsidRPr="002D48E2">
        <w:rPr>
          <w:rFonts w:ascii="宋体" w:eastAsia="宋体" w:hAnsi="宋体" w:hint="eastAsia"/>
          <w:sz w:val="24"/>
          <w:szCs w:val="24"/>
        </w:rPr>
        <w:t>）</w:t>
      </w:r>
      <w:r w:rsidRPr="002D48E2">
        <w:rPr>
          <w:rFonts w:ascii="宋体" w:eastAsia="宋体" w:hAnsi="宋体" w:hint="eastAsia"/>
          <w:sz w:val="24"/>
          <w:szCs w:val="24"/>
        </w:rPr>
        <w:t>中定义的对数似然比</w:t>
      </w:r>
      <m:oMath>
        <m:sSubSup>
          <m:sSubSupPr>
            <m:ctrlPr>
              <w:rPr>
                <w:rFonts w:ascii="Cambria Math" w:eastAsia="宋体" w:hAnsi="Cambria Math"/>
                <w:iCs/>
                <w:sz w:val="24"/>
                <w:szCs w:val="24"/>
              </w:rPr>
            </m:ctrlPr>
          </m:sSubSupPr>
          <m:e>
            <m:r>
              <w:rPr>
                <w:rFonts w:ascii="Cambria Math" w:eastAsia="宋体" w:hAnsi="Cambria Math"/>
                <w:sz w:val="24"/>
                <w:szCs w:val="24"/>
              </w:rPr>
              <m:t>L</m:t>
            </m:r>
          </m:e>
          <m:sub>
            <m:r>
              <w:rPr>
                <w:rFonts w:ascii="Cambria Math" w:eastAsia="宋体" w:hAnsi="Cambria Math"/>
                <w:sz w:val="24"/>
                <w:szCs w:val="24"/>
              </w:rPr>
              <m:t>N</m:t>
            </m:r>
          </m:sub>
          <m:sup>
            <m:d>
              <m:dPr>
                <m:ctrlPr>
                  <w:rPr>
                    <w:rFonts w:ascii="Cambria Math" w:eastAsia="宋体" w:hAnsi="Cambria Math"/>
                    <w:iCs/>
                    <w:sz w:val="24"/>
                    <w:szCs w:val="24"/>
                  </w:rPr>
                </m:ctrlPr>
              </m:dPr>
              <m:e>
                <m:r>
                  <w:rPr>
                    <w:rFonts w:ascii="Cambria Math" w:eastAsia="宋体" w:hAnsi="Cambria Math"/>
                    <w:sz w:val="24"/>
                    <w:szCs w:val="24"/>
                  </w:rPr>
                  <m:t>i</m:t>
                </m:r>
              </m:e>
            </m:d>
          </m:sup>
        </m:sSubSup>
      </m:oMath>
      <w:r w:rsidRPr="002D48E2">
        <w:rPr>
          <w:rFonts w:ascii="宋体" w:eastAsia="宋体" w:hAnsi="宋体" w:hint="eastAsia"/>
          <w:sz w:val="24"/>
          <w:szCs w:val="24"/>
        </w:rPr>
        <w:t>为</w:t>
      </w:r>
    </w:p>
    <w:p w14:paraId="67AAB354" w14:textId="37FF78E6" w:rsidR="005642D2" w:rsidRPr="00C55395" w:rsidRDefault="00E23709" w:rsidP="007E2B62">
      <w:pPr>
        <w:wordWrap w:val="0"/>
        <w:spacing w:before="240" w:after="120" w:line="240" w:lineRule="auto"/>
        <w:ind w:firstLineChars="0" w:firstLine="0"/>
        <w:jc w:val="right"/>
        <w:textAlignment w:val="center"/>
        <w:rPr>
          <w:rFonts w:ascii="Cambria Math" w:hAnsi="Cambria Math"/>
          <w:iCs/>
        </w:rPr>
      </w:pPr>
      <m:oMath>
        <m:sSubSup>
          <m:sSubSupPr>
            <m:ctrlPr>
              <w:rPr>
                <w:rFonts w:ascii="Cambria Math" w:hAnsi="Cambria Math"/>
                <w:i/>
              </w:rPr>
            </m:ctrlPr>
          </m:sSubSupPr>
          <m:e>
            <m:r>
              <w:rPr>
                <w:rFonts w:ascii="Cambria Math" w:hAnsi="Cambria Math"/>
              </w:rPr>
              <m:t>L</m:t>
            </m:r>
          </m:e>
          <m:sub>
            <m:r>
              <w:rPr>
                <w:rFonts w:ascii="Cambria Math" w:hAnsi="Cambria Math"/>
              </w:rPr>
              <m:t>N</m:t>
            </m:r>
          </m:sub>
          <m:sup>
            <m:d>
              <m:dPr>
                <m:ctrlPr>
                  <w:rPr>
                    <w:rFonts w:ascii="Cambria Math" w:hAnsi="Cambria Math"/>
                    <w:i/>
                  </w:rPr>
                </m:ctrlPr>
              </m:dPr>
              <m:e>
                <m:r>
                  <w:rPr>
                    <w:rFonts w:ascii="Cambria Math" w:hAnsi="Cambria Math"/>
                  </w:rPr>
                  <m:t>i</m:t>
                </m:r>
              </m:e>
            </m:d>
          </m:sup>
        </m:sSub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N</m:t>
            </m:r>
          </m:sup>
        </m:sSubSup>
        <m:r>
          <w:rPr>
            <w:rFonts w:ascii="Cambria Math" w:hAnsi="Cambria Math"/>
          </w:rPr>
          <m:t>,</m:t>
        </m:r>
        <m:sSubSup>
          <m:sSubSupPr>
            <m:ctrlPr>
              <w:rPr>
                <w:rFonts w:ascii="Cambria Math" w:hAnsi="Cambria Math"/>
                <w:i/>
              </w:rPr>
            </m:ctrlPr>
          </m:sSubSupPr>
          <m:e>
            <m:acc>
              <m:accPr>
                <m:ctrlPr>
                  <w:rPr>
                    <w:rFonts w:ascii="Cambria Math" w:hAnsi="Cambria Math"/>
                    <w:i/>
                  </w:rPr>
                </m:ctrlPr>
              </m:accPr>
              <m:e>
                <m:r>
                  <w:rPr>
                    <w:rFonts w:ascii="Cambria Math" w:hAnsi="Cambria Math"/>
                  </w:rPr>
                  <m:t>u</m:t>
                </m:r>
              </m:e>
            </m:acc>
          </m:e>
          <m:sub>
            <m:r>
              <w:rPr>
                <w:rFonts w:ascii="Cambria Math" w:hAnsi="Cambria Math"/>
              </w:rPr>
              <m:t>1</m:t>
            </m:r>
          </m:sub>
          <m:sup>
            <m:r>
              <w:rPr>
                <w:rFonts w:ascii="Cambria Math" w:hAnsi="Cambria Math"/>
              </w:rPr>
              <m:t>i-1</m:t>
            </m:r>
          </m:sup>
        </m:sSubSup>
        <m:r>
          <w:rPr>
            <w:rFonts w:ascii="Cambria Math" w:hAnsi="Cambria Math"/>
          </w:rPr>
          <m:t>)≜</m:t>
        </m:r>
        <m:r>
          <m:rPr>
            <m:sty m:val="p"/>
          </m:rPr>
          <w:rPr>
            <w:rFonts w:ascii="Cambria Math" w:hAnsi="Cambria Math"/>
          </w:rPr>
          <m:t>ln</m:t>
        </m:r>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w:rPr>
                        <w:rFonts w:ascii="Cambria Math" w:hAnsi="Cambria Math"/>
                      </w:rPr>
                      <m:t>W</m:t>
                    </m:r>
                  </m:e>
                  <m:sub>
                    <m:r>
                      <w:rPr>
                        <w:rFonts w:ascii="Cambria Math" w:hAnsi="Cambria Math"/>
                      </w:rPr>
                      <m:t>N</m:t>
                    </m:r>
                  </m:sub>
                  <m:sup>
                    <m:d>
                      <m:dPr>
                        <m:ctrlPr>
                          <w:rPr>
                            <w:rFonts w:ascii="Cambria Math" w:hAnsi="Cambria Math"/>
                            <w:i/>
                          </w:rPr>
                        </m:ctrlPr>
                      </m:dPr>
                      <m:e>
                        <m:r>
                          <w:rPr>
                            <w:rFonts w:ascii="Cambria Math" w:hAnsi="Cambria Math"/>
                          </w:rPr>
                          <m:t>i</m:t>
                        </m:r>
                      </m:e>
                    </m:d>
                  </m:sup>
                </m:sSub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N</m:t>
                    </m:r>
                  </m:sup>
                </m:sSubSup>
                <m:r>
                  <w:rPr>
                    <w:rFonts w:ascii="Cambria Math" w:hAnsi="Cambria Math"/>
                  </w:rPr>
                  <m:t>,</m:t>
                </m:r>
                <m:sSubSup>
                  <m:sSubSupPr>
                    <m:ctrlPr>
                      <w:rPr>
                        <w:rFonts w:ascii="Cambria Math" w:hAnsi="Cambria Math"/>
                        <w:i/>
                      </w:rPr>
                    </m:ctrlPr>
                  </m:sSubSupPr>
                  <m:e>
                    <m:acc>
                      <m:accPr>
                        <m:ctrlPr>
                          <w:rPr>
                            <w:rFonts w:ascii="Cambria Math" w:hAnsi="Cambria Math"/>
                            <w:i/>
                          </w:rPr>
                        </m:ctrlPr>
                      </m:accPr>
                      <m:e>
                        <m:r>
                          <w:rPr>
                            <w:rFonts w:ascii="Cambria Math" w:hAnsi="Cambria Math"/>
                          </w:rPr>
                          <m:t>u</m:t>
                        </m:r>
                      </m:e>
                    </m:acc>
                  </m:e>
                  <m:sub>
                    <m:r>
                      <w:rPr>
                        <w:rFonts w:ascii="Cambria Math" w:hAnsi="Cambria Math"/>
                      </w:rPr>
                      <m:t>1</m:t>
                    </m:r>
                  </m:sub>
                  <m:sup>
                    <m:r>
                      <w:rPr>
                        <w:rFonts w:ascii="Cambria Math" w:hAnsi="Cambria Math"/>
                      </w:rPr>
                      <m:t>i-1</m:t>
                    </m:r>
                  </m:sup>
                </m:sSubSup>
                <m:r>
                  <w:rPr>
                    <w:rFonts w:ascii="Cambria Math" w:hAnsi="Cambria Math"/>
                  </w:rPr>
                  <m:t>|0)</m:t>
                </m:r>
              </m:num>
              <m:den>
                <m:sSubSup>
                  <m:sSubSupPr>
                    <m:ctrlPr>
                      <w:rPr>
                        <w:rFonts w:ascii="Cambria Math" w:hAnsi="Cambria Math"/>
                        <w:i/>
                      </w:rPr>
                    </m:ctrlPr>
                  </m:sSubSupPr>
                  <m:e>
                    <m:r>
                      <w:rPr>
                        <w:rFonts w:ascii="Cambria Math" w:hAnsi="Cambria Math"/>
                      </w:rPr>
                      <m:t>W</m:t>
                    </m:r>
                  </m:e>
                  <m:sub>
                    <m:r>
                      <w:rPr>
                        <w:rFonts w:ascii="Cambria Math" w:hAnsi="Cambria Math"/>
                      </w:rPr>
                      <m:t>N</m:t>
                    </m:r>
                  </m:sub>
                  <m:sup>
                    <m:d>
                      <m:dPr>
                        <m:ctrlPr>
                          <w:rPr>
                            <w:rFonts w:ascii="Cambria Math" w:hAnsi="Cambria Math"/>
                            <w:i/>
                          </w:rPr>
                        </m:ctrlPr>
                      </m:dPr>
                      <m:e>
                        <m:r>
                          <w:rPr>
                            <w:rFonts w:ascii="Cambria Math" w:hAnsi="Cambria Math"/>
                          </w:rPr>
                          <m:t>i</m:t>
                        </m:r>
                      </m:e>
                    </m:d>
                  </m:sup>
                </m:sSub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N</m:t>
                    </m:r>
                  </m:sup>
                </m:sSubSup>
                <m:r>
                  <w:rPr>
                    <w:rFonts w:ascii="Cambria Math" w:hAnsi="Cambria Math"/>
                  </w:rPr>
                  <m:t>,</m:t>
                </m:r>
                <m:sSubSup>
                  <m:sSubSupPr>
                    <m:ctrlPr>
                      <w:rPr>
                        <w:rFonts w:ascii="Cambria Math" w:hAnsi="Cambria Math"/>
                        <w:i/>
                      </w:rPr>
                    </m:ctrlPr>
                  </m:sSubSupPr>
                  <m:e>
                    <m:acc>
                      <m:accPr>
                        <m:ctrlPr>
                          <w:rPr>
                            <w:rFonts w:ascii="Cambria Math" w:hAnsi="Cambria Math"/>
                            <w:i/>
                          </w:rPr>
                        </m:ctrlPr>
                      </m:accPr>
                      <m:e>
                        <m:r>
                          <w:rPr>
                            <w:rFonts w:ascii="Cambria Math" w:hAnsi="Cambria Math"/>
                          </w:rPr>
                          <m:t>u</m:t>
                        </m:r>
                      </m:e>
                    </m:acc>
                  </m:e>
                  <m:sub>
                    <m:r>
                      <w:rPr>
                        <w:rFonts w:ascii="Cambria Math" w:hAnsi="Cambria Math"/>
                      </w:rPr>
                      <m:t>1</m:t>
                    </m:r>
                  </m:sub>
                  <m:sup>
                    <m:r>
                      <w:rPr>
                        <w:rFonts w:ascii="Cambria Math" w:hAnsi="Cambria Math"/>
                      </w:rPr>
                      <m:t>i-1</m:t>
                    </m:r>
                  </m:sup>
                </m:sSubSup>
                <m:r>
                  <w:rPr>
                    <w:rFonts w:ascii="Cambria Math" w:hAnsi="Cambria Math"/>
                  </w:rPr>
                  <m:t>|1)</m:t>
                </m:r>
              </m:den>
            </m:f>
          </m:e>
        </m:d>
      </m:oMath>
      <w:r w:rsidR="007E2B62">
        <w:rPr>
          <w:rFonts w:ascii="Cambria Math" w:hAnsi="Cambria Math" w:hint="eastAsia"/>
        </w:rPr>
        <w:t xml:space="preserve"> </w:t>
      </w:r>
      <w:r w:rsidR="007E2B62">
        <w:rPr>
          <w:rFonts w:ascii="Cambria Math" w:hAnsi="Cambria Math"/>
        </w:rPr>
        <w:t xml:space="preserve">          </w:t>
      </w:r>
      <w:r w:rsidR="007E2B62">
        <w:rPr>
          <w:rFonts w:ascii="Cambria Math" w:hAnsi="Cambria Math" w:hint="eastAsia"/>
        </w:rPr>
        <w:t>（</w:t>
      </w:r>
      <w:r w:rsidR="007E2B62" w:rsidRPr="007E2B62">
        <w:rPr>
          <w:rFonts w:hint="eastAsia"/>
          <w:iCs/>
        </w:rPr>
        <w:t>2-</w:t>
      </w:r>
      <w:r w:rsidR="007E2B62" w:rsidRPr="007E2B62">
        <w:rPr>
          <w:iCs/>
        </w:rPr>
        <w:t>15</w:t>
      </w:r>
      <w:r w:rsidR="007E2B62">
        <w:rPr>
          <w:rFonts w:ascii="Cambria Math" w:hAnsi="Cambria Math" w:hint="eastAsia"/>
        </w:rPr>
        <w:t>）</w:t>
      </w:r>
    </w:p>
    <w:p w14:paraId="77A73A57" w14:textId="199773FB" w:rsidR="005642D2" w:rsidRPr="002D48E2" w:rsidRDefault="005642D2" w:rsidP="005409C4">
      <w:pPr>
        <w:pStyle w:val="32"/>
        <w:spacing w:before="0" w:after="0" w:line="400" w:lineRule="exact"/>
        <w:ind w:firstLineChars="200" w:firstLine="480"/>
        <w:jc w:val="both"/>
        <w:outlineLvl w:val="9"/>
        <w:rPr>
          <w:rFonts w:ascii="宋体" w:eastAsia="宋体" w:hAnsi="宋体"/>
          <w:sz w:val="24"/>
          <w:szCs w:val="24"/>
        </w:rPr>
      </w:pPr>
      <w:r w:rsidRPr="00733DD3">
        <w:rPr>
          <w:rFonts w:ascii="Times New Roman" w:eastAsia="宋体" w:hAnsi="Times New Roman" w:cs="Times New Roman" w:hint="eastAsia"/>
          <w:bCs w:val="0"/>
          <w:iCs/>
          <w:sz w:val="24"/>
          <w:szCs w:val="24"/>
        </w:rPr>
        <w:t>LLR</w:t>
      </w:r>
      <w:r w:rsidRPr="002D48E2">
        <w:rPr>
          <w:rFonts w:ascii="宋体" w:eastAsia="宋体" w:hAnsi="宋体" w:hint="eastAsia"/>
          <w:sz w:val="24"/>
          <w:szCs w:val="24"/>
        </w:rPr>
        <w:t>的计算可以通过递归计算</w:t>
      </w:r>
      <w:r w:rsidR="00AC3FDB" w:rsidRPr="002D48E2">
        <w:rPr>
          <w:rFonts w:ascii="宋体" w:eastAsia="宋体" w:hAnsi="宋体" w:hint="eastAsia"/>
          <w:sz w:val="24"/>
          <w:szCs w:val="24"/>
        </w:rPr>
        <w:t>，</w:t>
      </w:r>
      <w:proofErr w:type="gramStart"/>
      <w:r w:rsidR="00AC3FDB" w:rsidRPr="002D48E2">
        <w:rPr>
          <w:rFonts w:ascii="宋体" w:eastAsia="宋体" w:hAnsi="宋体" w:hint="eastAsia"/>
          <w:sz w:val="24"/>
          <w:szCs w:val="24"/>
        </w:rPr>
        <w:t>奇序分裂</w:t>
      </w:r>
      <w:proofErr w:type="gramEnd"/>
      <w:r w:rsidR="00AC3FDB" w:rsidRPr="002D48E2">
        <w:rPr>
          <w:rFonts w:ascii="宋体" w:eastAsia="宋体" w:hAnsi="宋体" w:hint="eastAsia"/>
          <w:sz w:val="24"/>
          <w:szCs w:val="24"/>
        </w:rPr>
        <w:t>子信道的</w:t>
      </w:r>
      <w:r w:rsidR="00AC3FDB" w:rsidRPr="00733DD3">
        <w:rPr>
          <w:rFonts w:ascii="Times New Roman" w:eastAsia="宋体" w:hAnsi="Times New Roman" w:cs="Times New Roman" w:hint="eastAsia"/>
          <w:bCs w:val="0"/>
          <w:iCs/>
          <w:sz w:val="24"/>
          <w:szCs w:val="24"/>
        </w:rPr>
        <w:t>L</w:t>
      </w:r>
      <w:r w:rsidR="00AC3FDB" w:rsidRPr="00733DD3">
        <w:rPr>
          <w:rFonts w:ascii="Times New Roman" w:eastAsia="宋体" w:hAnsi="Times New Roman" w:cs="Times New Roman"/>
          <w:bCs w:val="0"/>
          <w:iCs/>
          <w:sz w:val="24"/>
          <w:szCs w:val="24"/>
        </w:rPr>
        <w:t>LR</w:t>
      </w:r>
      <w:r w:rsidR="00AC3FDB" w:rsidRPr="002D48E2">
        <w:rPr>
          <w:rFonts w:ascii="宋体" w:eastAsia="宋体" w:hAnsi="宋体" w:hint="eastAsia"/>
          <w:sz w:val="24"/>
          <w:szCs w:val="24"/>
        </w:rPr>
        <w:t>值计算如公式（</w:t>
      </w:r>
      <w:r w:rsidR="00AC3FDB" w:rsidRPr="00815613">
        <w:rPr>
          <w:rFonts w:ascii="Times New Roman" w:eastAsia="宋体" w:hAnsi="Times New Roman" w:cs="Times New Roman" w:hint="eastAsia"/>
          <w:bCs w:val="0"/>
          <w:iCs/>
          <w:sz w:val="24"/>
          <w:szCs w:val="24"/>
        </w:rPr>
        <w:t>2-</w:t>
      </w:r>
      <w:r w:rsidR="00AC3FDB" w:rsidRPr="00815613">
        <w:rPr>
          <w:rFonts w:ascii="Times New Roman" w:eastAsia="宋体" w:hAnsi="Times New Roman" w:cs="Times New Roman"/>
          <w:bCs w:val="0"/>
          <w:iCs/>
          <w:sz w:val="24"/>
          <w:szCs w:val="24"/>
        </w:rPr>
        <w:t>1</w:t>
      </w:r>
      <w:r w:rsidR="007E2B62">
        <w:rPr>
          <w:rFonts w:ascii="Times New Roman" w:eastAsia="宋体" w:hAnsi="Times New Roman" w:cs="Times New Roman"/>
          <w:bCs w:val="0"/>
          <w:iCs/>
          <w:sz w:val="24"/>
          <w:szCs w:val="24"/>
        </w:rPr>
        <w:t>6</w:t>
      </w:r>
      <w:r w:rsidR="00AC3FDB" w:rsidRPr="002D48E2">
        <w:rPr>
          <w:rFonts w:ascii="宋体" w:eastAsia="宋体" w:hAnsi="宋体" w:hint="eastAsia"/>
          <w:sz w:val="24"/>
          <w:szCs w:val="24"/>
        </w:rPr>
        <w:t>），</w:t>
      </w:r>
      <w:proofErr w:type="gramStart"/>
      <w:r w:rsidR="00AC3FDB" w:rsidRPr="002D48E2">
        <w:rPr>
          <w:rFonts w:ascii="宋体" w:eastAsia="宋体" w:hAnsi="宋体" w:hint="eastAsia"/>
          <w:sz w:val="24"/>
          <w:szCs w:val="24"/>
        </w:rPr>
        <w:t>偶序分裂</w:t>
      </w:r>
      <w:proofErr w:type="gramEnd"/>
      <w:r w:rsidR="00AC3FDB" w:rsidRPr="002D48E2">
        <w:rPr>
          <w:rFonts w:ascii="宋体" w:eastAsia="宋体" w:hAnsi="宋体" w:hint="eastAsia"/>
          <w:sz w:val="24"/>
          <w:szCs w:val="24"/>
        </w:rPr>
        <w:t>子信道的</w:t>
      </w:r>
      <w:r w:rsidR="00AC3FDB" w:rsidRPr="00733DD3">
        <w:rPr>
          <w:rFonts w:ascii="Times New Roman" w:eastAsia="宋体" w:hAnsi="Times New Roman" w:cs="Times New Roman" w:hint="eastAsia"/>
          <w:bCs w:val="0"/>
          <w:iCs/>
          <w:sz w:val="24"/>
          <w:szCs w:val="24"/>
        </w:rPr>
        <w:t>L</w:t>
      </w:r>
      <w:r w:rsidR="00AC3FDB" w:rsidRPr="00733DD3">
        <w:rPr>
          <w:rFonts w:ascii="Times New Roman" w:eastAsia="宋体" w:hAnsi="Times New Roman" w:cs="Times New Roman"/>
          <w:bCs w:val="0"/>
          <w:iCs/>
          <w:sz w:val="24"/>
          <w:szCs w:val="24"/>
        </w:rPr>
        <w:t>LR</w:t>
      </w:r>
      <w:r w:rsidR="00AC3FDB" w:rsidRPr="002D48E2">
        <w:rPr>
          <w:rFonts w:ascii="宋体" w:eastAsia="宋体" w:hAnsi="宋体" w:hint="eastAsia"/>
          <w:sz w:val="24"/>
          <w:szCs w:val="24"/>
        </w:rPr>
        <w:t>值计算如公式（</w:t>
      </w:r>
      <w:r w:rsidR="00AC3FDB" w:rsidRPr="00815613">
        <w:rPr>
          <w:rFonts w:ascii="Times New Roman" w:eastAsia="宋体" w:hAnsi="Times New Roman" w:cs="Times New Roman" w:hint="eastAsia"/>
          <w:bCs w:val="0"/>
          <w:iCs/>
          <w:sz w:val="24"/>
          <w:szCs w:val="24"/>
        </w:rPr>
        <w:t>2-</w:t>
      </w:r>
      <w:r w:rsidR="00AC3FDB" w:rsidRPr="00815613">
        <w:rPr>
          <w:rFonts w:ascii="Times New Roman" w:eastAsia="宋体" w:hAnsi="Times New Roman" w:cs="Times New Roman"/>
          <w:bCs w:val="0"/>
          <w:iCs/>
          <w:sz w:val="24"/>
          <w:szCs w:val="24"/>
        </w:rPr>
        <w:t>1</w:t>
      </w:r>
      <w:r w:rsidR="007E2B62">
        <w:rPr>
          <w:rFonts w:ascii="Times New Roman" w:eastAsia="宋体" w:hAnsi="Times New Roman" w:cs="Times New Roman"/>
          <w:bCs w:val="0"/>
          <w:iCs/>
          <w:sz w:val="24"/>
          <w:szCs w:val="24"/>
        </w:rPr>
        <w:t>7</w:t>
      </w:r>
      <w:r w:rsidR="00AC3FDB" w:rsidRPr="002D48E2">
        <w:rPr>
          <w:rFonts w:ascii="宋体" w:eastAsia="宋体" w:hAnsi="宋体" w:hint="eastAsia"/>
          <w:sz w:val="24"/>
          <w:szCs w:val="24"/>
        </w:rPr>
        <w:t>）：</w:t>
      </w:r>
    </w:p>
    <w:p w14:paraId="2E294E45" w14:textId="01BEB7E7" w:rsidR="00500D87" w:rsidRPr="00730D79" w:rsidRDefault="00E23709" w:rsidP="00730D79">
      <w:pPr>
        <w:spacing w:before="240" w:after="120" w:line="240" w:lineRule="auto"/>
        <w:ind w:firstLineChars="0" w:firstLine="0"/>
        <w:jc w:val="right"/>
        <w:textAlignment w:val="center"/>
        <w:rPr>
          <w:rFonts w:ascii="Cambria Math" w:hAnsi="Cambria Math"/>
          <w:i/>
        </w:rPr>
      </w:pPr>
      <m:oMath>
        <m:sSubSup>
          <m:sSubSupPr>
            <m:ctrlPr>
              <w:rPr>
                <w:rFonts w:ascii="Cambria Math" w:hAnsi="Cambria Math"/>
                <w:i/>
              </w:rPr>
            </m:ctrlPr>
          </m:sSubSupPr>
          <m:e>
            <m:r>
              <w:rPr>
                <w:rFonts w:ascii="Cambria Math" w:hAnsi="Cambria Math"/>
              </w:rPr>
              <m:t>L</m:t>
            </m:r>
          </m:e>
          <m:sub>
            <m:r>
              <w:rPr>
                <w:rFonts w:ascii="Cambria Math" w:hAnsi="Cambria Math"/>
              </w:rPr>
              <m:t>N</m:t>
            </m:r>
          </m:sub>
          <m:sup>
            <m:d>
              <m:dPr>
                <m:ctrlPr>
                  <w:rPr>
                    <w:rFonts w:ascii="Cambria Math" w:hAnsi="Cambria Math"/>
                    <w:i/>
                  </w:rPr>
                </m:ctrlPr>
              </m:dPr>
              <m:e>
                <m:r>
                  <w:rPr>
                    <w:rFonts w:ascii="Cambria Math" w:hAnsi="Cambria Math"/>
                  </w:rPr>
                  <m:t>2i-1</m:t>
                </m:r>
              </m:e>
            </m:d>
          </m:sup>
        </m:sSubSup>
        <m:d>
          <m:dPr>
            <m:ctrlPr>
              <w:rPr>
                <w:rFonts w:ascii="Cambria Math" w:hAnsi="Cambria Math"/>
                <w:i/>
              </w:rPr>
            </m:ctrlPr>
          </m:dPr>
          <m:e>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N</m:t>
                </m:r>
              </m:sup>
            </m:sSubSup>
            <m:r>
              <w:rPr>
                <w:rFonts w:ascii="Cambria Math" w:hAnsi="Cambria Math"/>
              </w:rPr>
              <m:t>,</m:t>
            </m:r>
            <m:sSubSup>
              <m:sSubSupPr>
                <m:ctrlPr>
                  <w:rPr>
                    <w:rFonts w:ascii="Cambria Math" w:hAnsi="Cambria Math"/>
                    <w:i/>
                  </w:rPr>
                </m:ctrlPr>
              </m:sSubSupPr>
              <m:e>
                <m:acc>
                  <m:accPr>
                    <m:ctrlPr>
                      <w:rPr>
                        <w:rFonts w:ascii="Cambria Math" w:hAnsi="Cambria Math"/>
                        <w:i/>
                      </w:rPr>
                    </m:ctrlPr>
                  </m:accPr>
                  <m:e>
                    <m:r>
                      <w:rPr>
                        <w:rFonts w:ascii="Cambria Math" w:hAnsi="Cambria Math"/>
                      </w:rPr>
                      <m:t>u</m:t>
                    </m:r>
                  </m:e>
                </m:acc>
              </m:e>
              <m:sub>
                <m:r>
                  <w:rPr>
                    <w:rFonts w:ascii="Cambria Math" w:hAnsi="Cambria Math"/>
                  </w:rPr>
                  <m:t>1</m:t>
                </m:r>
              </m:sub>
              <m:sup>
                <m:r>
                  <w:rPr>
                    <w:rFonts w:ascii="Cambria Math" w:hAnsi="Cambria Math"/>
                  </w:rPr>
                  <m:t>2i-2</m:t>
                </m:r>
              </m:sup>
            </m:sSubSup>
          </m:e>
        </m:d>
        <m:r>
          <w:rPr>
            <w:rFonts w:ascii="Cambria Math" w:hAnsi="Cambria Math"/>
          </w:rPr>
          <m:t>=f</m:t>
        </m:r>
        <m:d>
          <m:dPr>
            <m:ctrlPr>
              <w:rPr>
                <w:rFonts w:ascii="Cambria Math" w:hAnsi="Cambria Math"/>
                <w:i/>
              </w:rPr>
            </m:ctrlPr>
          </m:dPr>
          <m:e>
            <m:sSubSup>
              <m:sSubSupPr>
                <m:ctrlPr>
                  <w:rPr>
                    <w:rFonts w:ascii="Cambria Math" w:hAnsi="Cambria Math"/>
                    <w:i/>
                  </w:rPr>
                </m:ctrlPr>
              </m:sSubSupPr>
              <m:e>
                <m:r>
                  <w:rPr>
                    <w:rFonts w:ascii="Cambria Math" w:hAnsi="Cambria Math"/>
                  </w:rPr>
                  <m:t>L</m:t>
                </m:r>
              </m:e>
              <m:sub>
                <m:r>
                  <w:rPr>
                    <w:rFonts w:ascii="Cambria Math" w:hAnsi="Cambria Math"/>
                  </w:rPr>
                  <m:t>N/2</m:t>
                </m:r>
              </m:sub>
              <m:sup>
                <m:r>
                  <w:rPr>
                    <w:rFonts w:ascii="Cambria Math" w:hAnsi="Cambria Math"/>
                  </w:rPr>
                  <m:t>(i)</m:t>
                </m:r>
              </m:sup>
            </m:sSubSup>
            <m:d>
              <m:dPr>
                <m:ctrlPr>
                  <w:rPr>
                    <w:rFonts w:ascii="Cambria Math" w:hAnsi="Cambria Math"/>
                    <w:i/>
                  </w:rPr>
                </m:ctrlPr>
              </m:dPr>
              <m:e>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N/2</m:t>
                    </m:r>
                  </m:sup>
                </m:sSubSup>
                <m:r>
                  <w:rPr>
                    <w:rFonts w:ascii="Cambria Math" w:hAnsi="Cambria Math"/>
                  </w:rPr>
                  <m:t>,</m:t>
                </m:r>
                <m:sSubSup>
                  <m:sSubSupPr>
                    <m:ctrlPr>
                      <w:rPr>
                        <w:rFonts w:ascii="Cambria Math" w:hAnsi="Cambria Math"/>
                        <w:i/>
                      </w:rPr>
                    </m:ctrlPr>
                  </m:sSubSupPr>
                  <m:e>
                    <m:acc>
                      <m:accPr>
                        <m:ctrlPr>
                          <w:rPr>
                            <w:rFonts w:ascii="Cambria Math" w:hAnsi="Cambria Math"/>
                            <w:i/>
                          </w:rPr>
                        </m:ctrlPr>
                      </m:accPr>
                      <m:e>
                        <m:r>
                          <w:rPr>
                            <w:rFonts w:ascii="Cambria Math" w:hAnsi="Cambria Math"/>
                          </w:rPr>
                          <m:t>u</m:t>
                        </m:r>
                      </m:e>
                    </m:acc>
                  </m:e>
                  <m:sub>
                    <m:r>
                      <w:rPr>
                        <w:rFonts w:ascii="Cambria Math" w:hAnsi="Cambria Math"/>
                      </w:rPr>
                      <m:t>1,o</m:t>
                    </m:r>
                  </m:sub>
                  <m:sup>
                    <m:r>
                      <w:rPr>
                        <w:rFonts w:ascii="Cambria Math" w:hAnsi="Cambria Math"/>
                      </w:rPr>
                      <m:t>2i-2</m:t>
                    </m:r>
                  </m:sup>
                </m:sSubSup>
                <m:r>
                  <w:rPr>
                    <w:rFonts w:ascii="Cambria Math" w:hAnsi="Cambria Math" w:hint="eastAsia"/>
                  </w:rPr>
                  <m:t>⊕</m:t>
                </m:r>
                <m:r>
                  <w:rPr>
                    <w:rFonts w:ascii="Cambria Math" w:hAnsi="Cambria Math"/>
                  </w:rPr>
                  <m:t xml:space="preserve">  </m:t>
                </m:r>
                <m:sSubSup>
                  <m:sSubSupPr>
                    <m:ctrlPr>
                      <w:rPr>
                        <w:rFonts w:ascii="Cambria Math" w:hAnsi="Cambria Math"/>
                        <w:i/>
                      </w:rPr>
                    </m:ctrlPr>
                  </m:sSubSupPr>
                  <m:e>
                    <m:acc>
                      <m:accPr>
                        <m:ctrlPr>
                          <w:rPr>
                            <w:rFonts w:ascii="Cambria Math" w:hAnsi="Cambria Math"/>
                            <w:i/>
                          </w:rPr>
                        </m:ctrlPr>
                      </m:accPr>
                      <m:e>
                        <m:r>
                          <w:rPr>
                            <w:rFonts w:ascii="Cambria Math" w:hAnsi="Cambria Math"/>
                          </w:rPr>
                          <m:t>u</m:t>
                        </m:r>
                      </m:e>
                    </m:acc>
                  </m:e>
                  <m:sub>
                    <m:r>
                      <w:rPr>
                        <w:rFonts w:ascii="Cambria Math" w:hAnsi="Cambria Math"/>
                      </w:rPr>
                      <m:t>1,e</m:t>
                    </m:r>
                  </m:sub>
                  <m:sup>
                    <m:r>
                      <w:rPr>
                        <w:rFonts w:ascii="Cambria Math" w:hAnsi="Cambria Math"/>
                      </w:rPr>
                      <m:t>2i-2</m:t>
                    </m:r>
                  </m:sup>
                </m:sSubSup>
              </m:e>
            </m:d>
            <m:r>
              <w:rPr>
                <w:rFonts w:ascii="Cambria Math" w:hAnsi="Cambria Math"/>
              </w:rPr>
              <m:t>,</m:t>
            </m:r>
            <m:sSubSup>
              <m:sSubSupPr>
                <m:ctrlPr>
                  <w:rPr>
                    <w:rFonts w:ascii="Cambria Math" w:hAnsi="Cambria Math"/>
                    <w:i/>
                  </w:rPr>
                </m:ctrlPr>
              </m:sSubSupPr>
              <m:e>
                <m:r>
                  <w:rPr>
                    <w:rFonts w:ascii="Cambria Math" w:hAnsi="Cambria Math"/>
                  </w:rPr>
                  <m:t>L</m:t>
                </m:r>
              </m:e>
              <m:sub>
                <m:r>
                  <w:rPr>
                    <w:rFonts w:ascii="Cambria Math" w:hAnsi="Cambria Math"/>
                  </w:rPr>
                  <m:t>N/2</m:t>
                </m:r>
              </m:sub>
              <m:sup>
                <m:r>
                  <w:rPr>
                    <w:rFonts w:ascii="Cambria Math" w:hAnsi="Cambria Math"/>
                  </w:rPr>
                  <m:t>(i)</m:t>
                </m:r>
              </m:sup>
            </m:sSubSup>
            <m:d>
              <m:dPr>
                <m:ctrlPr>
                  <w:rPr>
                    <w:rFonts w:ascii="Cambria Math" w:hAnsi="Cambria Math"/>
                    <w:i/>
                  </w:rPr>
                </m:ctrlPr>
              </m:dPr>
              <m:e>
                <m:sSubSup>
                  <m:sSubSupPr>
                    <m:ctrlPr>
                      <w:rPr>
                        <w:rFonts w:ascii="Cambria Math" w:hAnsi="Cambria Math"/>
                        <w:i/>
                      </w:rPr>
                    </m:ctrlPr>
                  </m:sSubSupPr>
                  <m:e>
                    <m:r>
                      <w:rPr>
                        <w:rFonts w:ascii="Cambria Math" w:hAnsi="Cambria Math"/>
                      </w:rPr>
                      <m:t>y</m:t>
                    </m:r>
                  </m:e>
                  <m:sub>
                    <m:r>
                      <w:rPr>
                        <w:rFonts w:ascii="Cambria Math" w:hAnsi="Cambria Math"/>
                      </w:rPr>
                      <m:t xml:space="preserve">N/2+1 </m:t>
                    </m:r>
                  </m:sub>
                  <m:sup>
                    <m:r>
                      <w:rPr>
                        <w:rFonts w:ascii="Cambria Math" w:hAnsi="Cambria Math"/>
                      </w:rPr>
                      <m:t>N</m:t>
                    </m:r>
                  </m:sup>
                </m:sSubSup>
                <m:r>
                  <w:rPr>
                    <w:rFonts w:ascii="Cambria Math" w:hAnsi="Cambria Math"/>
                  </w:rPr>
                  <m:t xml:space="preserve">, </m:t>
                </m:r>
                <m:sSubSup>
                  <m:sSubSupPr>
                    <m:ctrlPr>
                      <w:rPr>
                        <w:rFonts w:ascii="Cambria Math" w:hAnsi="Cambria Math"/>
                        <w:i/>
                      </w:rPr>
                    </m:ctrlPr>
                  </m:sSubSupPr>
                  <m:e>
                    <m:acc>
                      <m:accPr>
                        <m:ctrlPr>
                          <w:rPr>
                            <w:rFonts w:ascii="Cambria Math" w:hAnsi="Cambria Math"/>
                            <w:i/>
                          </w:rPr>
                        </m:ctrlPr>
                      </m:accPr>
                      <m:e>
                        <m:r>
                          <w:rPr>
                            <w:rFonts w:ascii="Cambria Math" w:hAnsi="Cambria Math"/>
                          </w:rPr>
                          <m:t>u</m:t>
                        </m:r>
                      </m:e>
                    </m:acc>
                  </m:e>
                  <m:sub>
                    <m:r>
                      <w:rPr>
                        <w:rFonts w:ascii="Cambria Math" w:hAnsi="Cambria Math"/>
                      </w:rPr>
                      <m:t>1,e</m:t>
                    </m:r>
                  </m:sub>
                  <m:sup>
                    <m:r>
                      <w:rPr>
                        <w:rFonts w:ascii="Cambria Math" w:hAnsi="Cambria Math"/>
                      </w:rPr>
                      <m:t>2i-2</m:t>
                    </m:r>
                  </m:sup>
                </m:sSubSup>
              </m:e>
            </m:d>
          </m:e>
        </m:d>
      </m:oMath>
      <w:r w:rsidR="00AC3FDB" w:rsidRPr="00730D79">
        <w:rPr>
          <w:rFonts w:ascii="Cambria Math" w:hAnsi="Cambria Math" w:hint="eastAsia"/>
          <w:i/>
        </w:rPr>
        <w:t xml:space="preserve"> </w:t>
      </w:r>
      <w:r w:rsidR="00AC3FDB" w:rsidRPr="00730D79">
        <w:rPr>
          <w:rFonts w:hint="eastAsia"/>
          <w:iCs/>
        </w:rPr>
        <w:t>（</w:t>
      </w:r>
      <w:r w:rsidR="00AC3FDB" w:rsidRPr="00730D79">
        <w:rPr>
          <w:rFonts w:hint="eastAsia"/>
          <w:iCs/>
        </w:rPr>
        <w:t>2-</w:t>
      </w:r>
      <w:r w:rsidR="00AC3FDB" w:rsidRPr="00730D79">
        <w:rPr>
          <w:iCs/>
        </w:rPr>
        <w:t>1</w:t>
      </w:r>
      <w:r w:rsidR="007E2B62">
        <w:rPr>
          <w:iCs/>
        </w:rPr>
        <w:t>6</w:t>
      </w:r>
      <w:r w:rsidR="00AC3FDB" w:rsidRPr="00730D79">
        <w:rPr>
          <w:rFonts w:hint="eastAsia"/>
          <w:iCs/>
        </w:rPr>
        <w:t>）</w:t>
      </w:r>
    </w:p>
    <w:p w14:paraId="54AF3125" w14:textId="5E4DDBFD" w:rsidR="00144C5A" w:rsidRPr="00730D79" w:rsidRDefault="00E23709" w:rsidP="00730D79">
      <w:pPr>
        <w:spacing w:before="240" w:after="120" w:line="240" w:lineRule="auto"/>
        <w:ind w:firstLineChars="0" w:firstLine="0"/>
        <w:jc w:val="right"/>
        <w:textAlignment w:val="center"/>
        <w:rPr>
          <w:rFonts w:ascii="Cambria Math" w:hAnsi="Cambria Math"/>
          <w:i/>
        </w:rPr>
      </w:pPr>
      <m:oMath>
        <m:sSubSup>
          <m:sSubSupPr>
            <m:ctrlPr>
              <w:rPr>
                <w:rFonts w:ascii="Cambria Math" w:hAnsi="Cambria Math"/>
                <w:i/>
              </w:rPr>
            </m:ctrlPr>
          </m:sSubSupPr>
          <m:e>
            <m:r>
              <w:rPr>
                <w:rFonts w:ascii="Cambria Math" w:hAnsi="Cambria Math"/>
              </w:rPr>
              <m:t>L</m:t>
            </m:r>
          </m:e>
          <m:sub>
            <m:r>
              <w:rPr>
                <w:rFonts w:ascii="Cambria Math" w:hAnsi="Cambria Math"/>
              </w:rPr>
              <m:t>N</m:t>
            </m:r>
          </m:sub>
          <m:sup>
            <m:d>
              <m:dPr>
                <m:ctrlPr>
                  <w:rPr>
                    <w:rFonts w:ascii="Cambria Math" w:hAnsi="Cambria Math"/>
                    <w:i/>
                  </w:rPr>
                </m:ctrlPr>
              </m:dPr>
              <m:e>
                <m:r>
                  <w:rPr>
                    <w:rFonts w:ascii="Cambria Math" w:hAnsi="Cambria Math"/>
                  </w:rPr>
                  <m:t>2i</m:t>
                </m:r>
              </m:e>
            </m:d>
          </m:sup>
        </m:sSubSup>
        <m:d>
          <m:dPr>
            <m:ctrlPr>
              <w:rPr>
                <w:rFonts w:ascii="Cambria Math" w:hAnsi="Cambria Math"/>
                <w:i/>
              </w:rPr>
            </m:ctrlPr>
          </m:dPr>
          <m:e>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N</m:t>
                </m:r>
              </m:sup>
            </m:sSubSup>
            <m:r>
              <w:rPr>
                <w:rFonts w:ascii="Cambria Math" w:hAnsi="Cambria Math"/>
              </w:rPr>
              <m:t>,</m:t>
            </m:r>
            <m:sSubSup>
              <m:sSubSupPr>
                <m:ctrlPr>
                  <w:rPr>
                    <w:rFonts w:ascii="Cambria Math" w:hAnsi="Cambria Math"/>
                    <w:i/>
                  </w:rPr>
                </m:ctrlPr>
              </m:sSubSupPr>
              <m:e>
                <m:acc>
                  <m:accPr>
                    <m:ctrlPr>
                      <w:rPr>
                        <w:rFonts w:ascii="Cambria Math" w:hAnsi="Cambria Math"/>
                        <w:i/>
                      </w:rPr>
                    </m:ctrlPr>
                  </m:accPr>
                  <m:e>
                    <m:r>
                      <w:rPr>
                        <w:rFonts w:ascii="Cambria Math" w:hAnsi="Cambria Math"/>
                      </w:rPr>
                      <m:t>u</m:t>
                    </m:r>
                  </m:e>
                </m:acc>
              </m:e>
              <m:sub>
                <m:r>
                  <w:rPr>
                    <w:rFonts w:ascii="Cambria Math" w:hAnsi="Cambria Math"/>
                  </w:rPr>
                  <m:t>1</m:t>
                </m:r>
              </m:sub>
              <m:sup>
                <m:r>
                  <w:rPr>
                    <w:rFonts w:ascii="Cambria Math" w:hAnsi="Cambria Math"/>
                  </w:rPr>
                  <m:t>2i-1</m:t>
                </m:r>
              </m:sup>
            </m:sSubSup>
          </m:e>
        </m:d>
        <m:r>
          <w:rPr>
            <w:rFonts w:ascii="Cambria Math" w:hAnsi="Cambria Math"/>
          </w:rPr>
          <m:t>=g</m:t>
        </m:r>
        <m:d>
          <m:dPr>
            <m:ctrlPr>
              <w:rPr>
                <w:rFonts w:ascii="Cambria Math" w:hAnsi="Cambria Math"/>
                <w:i/>
              </w:rPr>
            </m:ctrlPr>
          </m:dPr>
          <m:e>
            <m:sSubSup>
              <m:sSubSupPr>
                <m:ctrlPr>
                  <w:rPr>
                    <w:rFonts w:ascii="Cambria Math" w:hAnsi="Cambria Math"/>
                    <w:i/>
                  </w:rPr>
                </m:ctrlPr>
              </m:sSubSupPr>
              <m:e>
                <m:r>
                  <w:rPr>
                    <w:rFonts w:ascii="Cambria Math" w:hAnsi="Cambria Math"/>
                  </w:rPr>
                  <m:t>L</m:t>
                </m:r>
              </m:e>
              <m:sub>
                <m:r>
                  <w:rPr>
                    <w:rFonts w:ascii="Cambria Math" w:hAnsi="Cambria Math"/>
                  </w:rPr>
                  <m:t>N/2</m:t>
                </m:r>
              </m:sub>
              <m:sup>
                <m:r>
                  <w:rPr>
                    <w:rFonts w:ascii="Cambria Math" w:hAnsi="Cambria Math"/>
                  </w:rPr>
                  <m:t>(i)</m:t>
                </m:r>
              </m:sup>
            </m:sSubSup>
            <m:d>
              <m:dPr>
                <m:ctrlPr>
                  <w:rPr>
                    <w:rFonts w:ascii="Cambria Math" w:hAnsi="Cambria Math"/>
                    <w:i/>
                  </w:rPr>
                </m:ctrlPr>
              </m:dPr>
              <m:e>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N/2</m:t>
                    </m:r>
                  </m:sup>
                </m:sSubSup>
                <m:r>
                  <w:rPr>
                    <w:rFonts w:ascii="Cambria Math" w:hAnsi="Cambria Math"/>
                  </w:rPr>
                  <m:t>,</m:t>
                </m:r>
                <m:sSubSup>
                  <m:sSubSupPr>
                    <m:ctrlPr>
                      <w:rPr>
                        <w:rFonts w:ascii="Cambria Math" w:hAnsi="Cambria Math"/>
                        <w:i/>
                      </w:rPr>
                    </m:ctrlPr>
                  </m:sSubSupPr>
                  <m:e>
                    <m:acc>
                      <m:accPr>
                        <m:ctrlPr>
                          <w:rPr>
                            <w:rFonts w:ascii="Cambria Math" w:hAnsi="Cambria Math"/>
                            <w:i/>
                          </w:rPr>
                        </m:ctrlPr>
                      </m:accPr>
                      <m:e>
                        <m:r>
                          <w:rPr>
                            <w:rFonts w:ascii="Cambria Math" w:hAnsi="Cambria Math"/>
                          </w:rPr>
                          <m:t>u</m:t>
                        </m:r>
                      </m:e>
                    </m:acc>
                  </m:e>
                  <m:sub>
                    <m:r>
                      <w:rPr>
                        <w:rFonts w:ascii="Cambria Math" w:hAnsi="Cambria Math"/>
                      </w:rPr>
                      <m:t>1,o</m:t>
                    </m:r>
                  </m:sub>
                  <m:sup>
                    <m:r>
                      <w:rPr>
                        <w:rFonts w:ascii="Cambria Math" w:hAnsi="Cambria Math"/>
                      </w:rPr>
                      <m:t>2i-2</m:t>
                    </m:r>
                  </m:sup>
                </m:sSubSup>
                <m:r>
                  <w:rPr>
                    <w:rFonts w:ascii="Cambria Math" w:hAnsi="Cambria Math" w:hint="eastAsia"/>
                  </w:rPr>
                  <m:t>⊕</m:t>
                </m:r>
                <m:r>
                  <w:rPr>
                    <w:rFonts w:ascii="Cambria Math" w:hAnsi="Cambria Math"/>
                  </w:rPr>
                  <m:t xml:space="preserve">  </m:t>
                </m:r>
                <m:sSubSup>
                  <m:sSubSupPr>
                    <m:ctrlPr>
                      <w:rPr>
                        <w:rFonts w:ascii="Cambria Math" w:hAnsi="Cambria Math"/>
                        <w:i/>
                      </w:rPr>
                    </m:ctrlPr>
                  </m:sSubSupPr>
                  <m:e>
                    <m:acc>
                      <m:accPr>
                        <m:ctrlPr>
                          <w:rPr>
                            <w:rFonts w:ascii="Cambria Math" w:hAnsi="Cambria Math"/>
                            <w:i/>
                          </w:rPr>
                        </m:ctrlPr>
                      </m:accPr>
                      <m:e>
                        <m:r>
                          <w:rPr>
                            <w:rFonts w:ascii="Cambria Math" w:hAnsi="Cambria Math"/>
                          </w:rPr>
                          <m:t>u</m:t>
                        </m:r>
                      </m:e>
                    </m:acc>
                  </m:e>
                  <m:sub>
                    <m:r>
                      <w:rPr>
                        <w:rFonts w:ascii="Cambria Math" w:hAnsi="Cambria Math"/>
                      </w:rPr>
                      <m:t>1,e</m:t>
                    </m:r>
                  </m:sub>
                  <m:sup>
                    <m:r>
                      <w:rPr>
                        <w:rFonts w:ascii="Cambria Math" w:hAnsi="Cambria Math"/>
                      </w:rPr>
                      <m:t>2i-2</m:t>
                    </m:r>
                  </m:sup>
                </m:sSubSup>
              </m:e>
            </m:d>
            <m:r>
              <w:rPr>
                <w:rFonts w:ascii="Cambria Math" w:hAnsi="Cambria Math"/>
              </w:rPr>
              <m:t>,</m:t>
            </m:r>
            <m:sSubSup>
              <m:sSubSupPr>
                <m:ctrlPr>
                  <w:rPr>
                    <w:rFonts w:ascii="Cambria Math" w:hAnsi="Cambria Math"/>
                    <w:i/>
                  </w:rPr>
                </m:ctrlPr>
              </m:sSubSupPr>
              <m:e>
                <m:r>
                  <w:rPr>
                    <w:rFonts w:ascii="Cambria Math" w:hAnsi="Cambria Math"/>
                  </w:rPr>
                  <m:t>L</m:t>
                </m:r>
              </m:e>
              <m:sub>
                <m:r>
                  <w:rPr>
                    <w:rFonts w:ascii="Cambria Math" w:hAnsi="Cambria Math"/>
                  </w:rPr>
                  <m:t>N/2</m:t>
                </m:r>
              </m:sub>
              <m:sup>
                <m:r>
                  <w:rPr>
                    <w:rFonts w:ascii="Cambria Math" w:hAnsi="Cambria Math"/>
                  </w:rPr>
                  <m:t>(i)</m:t>
                </m:r>
              </m:sup>
            </m:sSubSup>
            <m:d>
              <m:dPr>
                <m:ctrlPr>
                  <w:rPr>
                    <w:rFonts w:ascii="Cambria Math" w:hAnsi="Cambria Math"/>
                    <w:i/>
                  </w:rPr>
                </m:ctrlPr>
              </m:dPr>
              <m:e>
                <m:sSubSup>
                  <m:sSubSupPr>
                    <m:ctrlPr>
                      <w:rPr>
                        <w:rFonts w:ascii="Cambria Math" w:hAnsi="Cambria Math"/>
                        <w:i/>
                      </w:rPr>
                    </m:ctrlPr>
                  </m:sSubSupPr>
                  <m:e>
                    <m:r>
                      <w:rPr>
                        <w:rFonts w:ascii="Cambria Math" w:hAnsi="Cambria Math"/>
                      </w:rPr>
                      <m:t>y</m:t>
                    </m:r>
                  </m:e>
                  <m:sub>
                    <m:r>
                      <w:rPr>
                        <w:rFonts w:ascii="Cambria Math" w:hAnsi="Cambria Math"/>
                      </w:rPr>
                      <m:t xml:space="preserve">N/2+1 </m:t>
                    </m:r>
                  </m:sub>
                  <m:sup>
                    <m:r>
                      <w:rPr>
                        <w:rFonts w:ascii="Cambria Math" w:hAnsi="Cambria Math"/>
                      </w:rPr>
                      <m:t>N</m:t>
                    </m:r>
                  </m:sup>
                </m:sSubSup>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u</m:t>
                        </m:r>
                      </m:e>
                    </m:acc>
                  </m:e>
                  <m:sub>
                    <m:r>
                      <w:rPr>
                        <w:rFonts w:ascii="Cambria Math" w:hAnsi="Cambria Math"/>
                      </w:rPr>
                      <m:t>2i-1</m:t>
                    </m:r>
                  </m:sub>
                </m:sSub>
              </m:e>
            </m:d>
          </m:e>
        </m:d>
      </m:oMath>
      <w:r w:rsidR="00AC3FDB" w:rsidRPr="00730D79">
        <w:rPr>
          <w:rFonts w:ascii="Cambria Math" w:hAnsi="Cambria Math" w:hint="eastAsia"/>
          <w:i/>
        </w:rPr>
        <w:t xml:space="preserve"> </w:t>
      </w:r>
      <w:r w:rsidR="00AC3FDB" w:rsidRPr="00730D79">
        <w:rPr>
          <w:rFonts w:hint="eastAsia"/>
          <w:iCs/>
        </w:rPr>
        <w:t>（</w:t>
      </w:r>
      <w:r w:rsidR="00AC3FDB" w:rsidRPr="00730D79">
        <w:rPr>
          <w:rFonts w:hint="eastAsia"/>
          <w:iCs/>
        </w:rPr>
        <w:t>2-</w:t>
      </w:r>
      <w:r w:rsidR="00AC3FDB" w:rsidRPr="00730D79">
        <w:rPr>
          <w:iCs/>
        </w:rPr>
        <w:t>1</w:t>
      </w:r>
      <w:r w:rsidR="007E2B62">
        <w:rPr>
          <w:iCs/>
        </w:rPr>
        <w:t>7</w:t>
      </w:r>
      <w:r w:rsidR="00AC3FDB" w:rsidRPr="00730D79">
        <w:rPr>
          <w:rFonts w:hint="eastAsia"/>
          <w:iCs/>
        </w:rPr>
        <w:t>）</w:t>
      </w:r>
    </w:p>
    <w:p w14:paraId="435B528A" w14:textId="508D85E6" w:rsidR="005642D2" w:rsidRPr="002D48E2" w:rsidRDefault="00AC3FDB" w:rsidP="00730D79">
      <w:pPr>
        <w:pStyle w:val="32"/>
        <w:spacing w:before="0" w:after="0" w:line="400" w:lineRule="exact"/>
        <w:outlineLvl w:val="9"/>
        <w:rPr>
          <w:rFonts w:ascii="宋体" w:eastAsia="宋体" w:hAnsi="宋体"/>
          <w:sz w:val="24"/>
          <w:szCs w:val="24"/>
        </w:rPr>
      </w:pPr>
      <w:r w:rsidRPr="002D48E2">
        <w:rPr>
          <w:rFonts w:ascii="宋体" w:eastAsia="宋体" w:hAnsi="宋体" w:hint="eastAsia"/>
          <w:sz w:val="24"/>
          <w:szCs w:val="24"/>
        </w:rPr>
        <w:t>公式</w:t>
      </w:r>
      <w:r w:rsidR="00730D79" w:rsidRPr="00730D79">
        <w:rPr>
          <w:rFonts w:ascii="Times New Roman" w:eastAsia="宋体" w:hAnsi="Times New Roman" w:cs="Times New Roman"/>
          <w:sz w:val="24"/>
          <w:szCs w:val="24"/>
        </w:rPr>
        <w:t>（</w:t>
      </w:r>
      <w:r w:rsidR="00730D79" w:rsidRPr="00730D79">
        <w:rPr>
          <w:rFonts w:ascii="Times New Roman" w:eastAsia="宋体" w:hAnsi="Times New Roman" w:cs="Times New Roman"/>
          <w:sz w:val="24"/>
          <w:szCs w:val="24"/>
        </w:rPr>
        <w:t>2-1</w:t>
      </w:r>
      <w:r w:rsidR="007E2B62">
        <w:rPr>
          <w:rFonts w:ascii="Times New Roman" w:eastAsia="宋体" w:hAnsi="Times New Roman" w:cs="Times New Roman"/>
          <w:sz w:val="24"/>
          <w:szCs w:val="24"/>
        </w:rPr>
        <w:t>6</w:t>
      </w:r>
      <w:r w:rsidR="00730D79" w:rsidRPr="00730D79">
        <w:rPr>
          <w:rFonts w:ascii="Times New Roman" w:eastAsia="宋体" w:hAnsi="Times New Roman" w:cs="Times New Roman"/>
          <w:sz w:val="24"/>
          <w:szCs w:val="24"/>
        </w:rPr>
        <w:t>）（</w:t>
      </w:r>
      <w:r w:rsidR="00730D79" w:rsidRPr="00730D79">
        <w:rPr>
          <w:rFonts w:ascii="Times New Roman" w:eastAsia="宋体" w:hAnsi="Times New Roman" w:cs="Times New Roman"/>
          <w:sz w:val="24"/>
          <w:szCs w:val="24"/>
        </w:rPr>
        <w:t>2-1</w:t>
      </w:r>
      <w:r w:rsidR="007E2B62">
        <w:rPr>
          <w:rFonts w:ascii="Times New Roman" w:eastAsia="宋体" w:hAnsi="Times New Roman" w:cs="Times New Roman"/>
          <w:sz w:val="24"/>
          <w:szCs w:val="24"/>
        </w:rPr>
        <w:t>7</w:t>
      </w:r>
      <w:r w:rsidR="00730D79" w:rsidRPr="00730D79">
        <w:rPr>
          <w:rFonts w:ascii="Times New Roman" w:eastAsia="宋体" w:hAnsi="Times New Roman" w:cs="Times New Roman"/>
          <w:sz w:val="24"/>
          <w:szCs w:val="24"/>
        </w:rPr>
        <w:t>）</w:t>
      </w:r>
      <w:r w:rsidRPr="002D48E2">
        <w:rPr>
          <w:rFonts w:ascii="宋体" w:eastAsia="宋体" w:hAnsi="宋体" w:hint="eastAsia"/>
          <w:sz w:val="24"/>
          <w:szCs w:val="24"/>
        </w:rPr>
        <w:t>之中的</w:t>
      </w:r>
      <w:r w:rsidR="005642D2" w:rsidRPr="002D48E2">
        <w:rPr>
          <w:rFonts w:ascii="宋体" w:eastAsia="宋体" w:hAnsi="宋体" w:hint="eastAsia"/>
          <w:sz w:val="24"/>
          <w:szCs w:val="24"/>
        </w:rPr>
        <w:t>函数</w:t>
      </w:r>
      <m:oMath>
        <m:r>
          <w:rPr>
            <w:rFonts w:ascii="Cambria Math" w:eastAsia="宋体" w:hAnsi="Cambria Math"/>
            <w:sz w:val="24"/>
            <w:szCs w:val="24"/>
          </w:rPr>
          <m:t>f</m:t>
        </m:r>
      </m:oMath>
      <w:r w:rsidR="005642D2" w:rsidRPr="002D48E2">
        <w:rPr>
          <w:rFonts w:ascii="宋体" w:eastAsia="宋体" w:hAnsi="宋体" w:hint="eastAsia"/>
          <w:sz w:val="24"/>
          <w:szCs w:val="24"/>
        </w:rPr>
        <w:t>和</w:t>
      </w:r>
      <m:oMath>
        <m:r>
          <w:rPr>
            <w:rFonts w:ascii="Cambria Math" w:eastAsia="宋体" w:hAnsi="Cambria Math"/>
            <w:sz w:val="24"/>
            <w:szCs w:val="24"/>
          </w:rPr>
          <m:t>g</m:t>
        </m:r>
      </m:oMath>
      <w:r w:rsidR="005642D2" w:rsidRPr="002D48E2">
        <w:rPr>
          <w:rFonts w:ascii="宋体" w:eastAsia="宋体" w:hAnsi="宋体" w:hint="eastAsia"/>
          <w:sz w:val="24"/>
          <w:szCs w:val="24"/>
        </w:rPr>
        <w:t>定义为</w:t>
      </w:r>
    </w:p>
    <w:p w14:paraId="5953A178" w14:textId="024E7D30" w:rsidR="00BD4521" w:rsidRPr="007E2B62" w:rsidRDefault="003908D1" w:rsidP="007E2B62">
      <w:pPr>
        <w:wordWrap w:val="0"/>
        <w:spacing w:before="240" w:after="120" w:line="240" w:lineRule="auto"/>
        <w:ind w:firstLineChars="0" w:firstLine="0"/>
        <w:jc w:val="right"/>
        <w:textAlignment w:val="center"/>
        <w:rPr>
          <w:rFonts w:ascii="Cambria Math" w:hAnsi="Cambria Math"/>
          <w:iCs/>
        </w:rPr>
      </w:pPr>
      <m:oMath>
        <m:r>
          <w:rPr>
            <w:rFonts w:ascii="Cambria Math" w:hAnsi="Cambria Math"/>
          </w:rPr>
          <m:t>f</m:t>
        </m:r>
        <m:d>
          <m:dPr>
            <m:ctrlPr>
              <w:rPr>
                <w:rFonts w:ascii="Cambria Math" w:hAnsi="Cambria Math"/>
                <w:i/>
              </w:rPr>
            </m:ctrlPr>
          </m:dPr>
          <m:e>
            <m:r>
              <w:rPr>
                <w:rFonts w:ascii="Cambria Math" w:hAnsi="Cambria Math"/>
              </w:rPr>
              <m:t>a,b</m:t>
            </m:r>
          </m:e>
        </m:d>
        <m:r>
          <w:rPr>
            <w:rFonts w:ascii="Cambria Math" w:hAnsi="Cambria Math"/>
          </w:rPr>
          <m:t>=</m:t>
        </m:r>
        <m:r>
          <m:rPr>
            <m:sty m:val="p"/>
          </m:rPr>
          <w:rPr>
            <w:rFonts w:ascii="Cambria Math" w:hAnsi="Cambria Math"/>
          </w:rPr>
          <m:t>ln</m:t>
        </m:r>
        <m:d>
          <m:dPr>
            <m:ctrlPr>
              <w:rPr>
                <w:rFonts w:ascii="Cambria Math" w:hAnsi="Cambria Math"/>
                <w:i/>
              </w:rPr>
            </m:ctrlPr>
          </m:dPr>
          <m:e>
            <m:f>
              <m:fPr>
                <m:ctrlPr>
                  <w:rPr>
                    <w:rFonts w:ascii="Cambria Math" w:hAnsi="Cambria Math"/>
                    <w:i/>
                  </w:rPr>
                </m:ctrlPr>
              </m:fPr>
              <m:num>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a+b</m:t>
                    </m:r>
                  </m:sup>
                </m:sSup>
              </m:num>
              <m:den>
                <m:sSup>
                  <m:sSupPr>
                    <m:ctrlPr>
                      <w:rPr>
                        <w:rFonts w:ascii="Cambria Math" w:hAnsi="Cambria Math"/>
                        <w:i/>
                      </w:rPr>
                    </m:ctrlPr>
                  </m:sSupPr>
                  <m:e>
                    <m:r>
                      <w:rPr>
                        <w:rFonts w:ascii="Cambria Math" w:hAnsi="Cambria Math"/>
                      </w:rPr>
                      <m:t>e</m:t>
                    </m:r>
                  </m:e>
                  <m:sup>
                    <m:r>
                      <w:rPr>
                        <w:rFonts w:ascii="Cambria Math" w:hAnsi="Cambria Math"/>
                      </w:rPr>
                      <m:t>a</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b</m:t>
                    </m:r>
                  </m:sup>
                </m:sSup>
              </m:den>
            </m:f>
          </m:e>
        </m:d>
        <m:r>
          <w:rPr>
            <w:rFonts w:ascii="Cambria Math" w:hAnsi="Cambria Math"/>
          </w:rPr>
          <m:t>≈</m:t>
        </m:r>
        <m:r>
          <m:rPr>
            <m:sty m:val="p"/>
          </m:rPr>
          <w:rPr>
            <w:rFonts w:ascii="Cambria Math" w:hAnsi="Cambria Math"/>
          </w:rPr>
          <m:t>sign</m:t>
        </m:r>
        <m:r>
          <w:rPr>
            <w:rFonts w:ascii="Cambria Math" w:hAnsi="Cambria Math"/>
          </w:rPr>
          <m:t>(a)</m:t>
        </m:r>
        <m:r>
          <m:rPr>
            <m:sty m:val="p"/>
          </m:rPr>
          <w:rPr>
            <w:rFonts w:ascii="Cambria Math" w:hAnsi="Cambria Math"/>
          </w:rPr>
          <m:t>sign</m:t>
        </m:r>
        <m:r>
          <w:rPr>
            <w:rFonts w:ascii="Cambria Math" w:hAnsi="Cambria Math"/>
          </w:rPr>
          <m:t>(b)</m:t>
        </m:r>
        <m:r>
          <m:rPr>
            <m:sty m:val="p"/>
          </m:rPr>
          <w:rPr>
            <w:rFonts w:ascii="Cambria Math" w:hAnsi="Cambria Math"/>
          </w:rPr>
          <m:t>min</m:t>
        </m:r>
        <m:r>
          <w:rPr>
            <w:rFonts w:ascii="Cambria Math" w:hAnsi="Cambria Math"/>
          </w:rPr>
          <m:t>⁡{</m:t>
        </m:r>
        <m:d>
          <m:dPr>
            <m:begChr m:val="|"/>
            <m:endChr m:val="|"/>
            <m:ctrlPr>
              <w:rPr>
                <w:rFonts w:ascii="Cambria Math" w:hAnsi="Cambria Math"/>
                <w:i/>
              </w:rPr>
            </m:ctrlPr>
          </m:dPr>
          <m:e>
            <m:r>
              <w:rPr>
                <w:rFonts w:ascii="Cambria Math" w:hAnsi="Cambria Math"/>
              </w:rPr>
              <m:t>a</m:t>
            </m:r>
          </m:e>
        </m:d>
        <m:r>
          <w:rPr>
            <w:rFonts w:ascii="Cambria Math" w:hAnsi="Cambria Math"/>
          </w:rPr>
          <m:t>,|b|}</m:t>
        </m:r>
      </m:oMath>
      <w:r w:rsidR="007E2B62">
        <w:rPr>
          <w:rFonts w:ascii="Cambria Math" w:hAnsi="Cambria Math" w:hint="eastAsia"/>
          <w:i/>
        </w:rPr>
        <w:t xml:space="preserve"> </w:t>
      </w:r>
      <w:r w:rsidR="007E2B62">
        <w:rPr>
          <w:rFonts w:ascii="Cambria Math" w:hAnsi="Cambria Math"/>
          <w:i/>
        </w:rPr>
        <w:t xml:space="preserve">   </w:t>
      </w:r>
      <w:r w:rsidR="007E2B62">
        <w:rPr>
          <w:rFonts w:ascii="Cambria Math" w:hAnsi="Cambria Math" w:hint="eastAsia"/>
          <w:iCs/>
        </w:rPr>
        <w:t>（</w:t>
      </w:r>
      <w:r w:rsidR="007E2B62" w:rsidRPr="007E2B62">
        <w:rPr>
          <w:rFonts w:hint="eastAsia"/>
          <w:iCs/>
        </w:rPr>
        <w:t>2-</w:t>
      </w:r>
      <w:r w:rsidR="007E2B62" w:rsidRPr="007E2B62">
        <w:rPr>
          <w:iCs/>
        </w:rPr>
        <w:t>18</w:t>
      </w:r>
      <w:r w:rsidR="007E2B62">
        <w:rPr>
          <w:rFonts w:ascii="Cambria Math" w:hAnsi="Cambria Math" w:hint="eastAsia"/>
          <w:iCs/>
        </w:rPr>
        <w:t>）</w:t>
      </w:r>
    </w:p>
    <w:p w14:paraId="184AEDD2" w14:textId="5B1624A3" w:rsidR="00533E66" w:rsidRPr="007E2B62" w:rsidRDefault="00533E66" w:rsidP="007E2B62">
      <w:pPr>
        <w:wordWrap w:val="0"/>
        <w:spacing w:before="240" w:after="120" w:line="240" w:lineRule="auto"/>
        <w:ind w:firstLineChars="0" w:firstLine="0"/>
        <w:jc w:val="right"/>
        <w:textAlignment w:val="center"/>
        <w:rPr>
          <w:rFonts w:ascii="Cambria Math" w:hAnsi="Cambria Math"/>
          <w:iCs/>
        </w:rPr>
      </w:pPr>
      <m:oMath>
        <m:r>
          <w:rPr>
            <w:rFonts w:ascii="Cambria Math" w:hAnsi="Cambria Math"/>
          </w:rPr>
          <m:t>g</m:t>
        </m:r>
        <m:d>
          <m:dPr>
            <m:ctrlPr>
              <w:rPr>
                <w:rFonts w:ascii="Cambria Math" w:hAnsi="Cambria Math"/>
                <w:i/>
              </w:rPr>
            </m:ctrlPr>
          </m:dPr>
          <m:e>
            <m:r>
              <w:rPr>
                <w:rFonts w:ascii="Cambria Math" w:hAnsi="Cambria Math"/>
              </w:rPr>
              <m:t>a,b,</m:t>
            </m:r>
            <m:sSub>
              <m:sSubPr>
                <m:ctrlPr>
                  <w:rPr>
                    <w:rFonts w:ascii="Cambria Math" w:hAnsi="Cambria Math"/>
                    <w:i/>
                  </w:rPr>
                </m:ctrlPr>
              </m:sSubPr>
              <m:e>
                <m:r>
                  <w:rPr>
                    <w:rFonts w:ascii="Cambria Math" w:hAnsi="Cambria Math"/>
                  </w:rPr>
                  <m:t>u</m:t>
                </m:r>
              </m:e>
              <m:sub>
                <m:r>
                  <w:rPr>
                    <w:rFonts w:ascii="Cambria Math" w:hAnsi="Cambria Math"/>
                  </w:rPr>
                  <m:t>s</m:t>
                </m:r>
              </m:sub>
            </m:sSub>
          </m:e>
        </m:d>
        <m:r>
          <w:rPr>
            <w:rFonts w:ascii="Cambria Math" w:hAnsi="Cambria Math"/>
          </w:rPr>
          <m:t>=</m:t>
        </m:r>
        <m:sSup>
          <m:sSupPr>
            <m:ctrlPr>
              <w:rPr>
                <w:rFonts w:ascii="Cambria Math" w:hAnsi="Cambria Math"/>
                <w:i/>
              </w:rPr>
            </m:ctrlPr>
          </m:sSupPr>
          <m:e>
            <m:r>
              <w:rPr>
                <w:rFonts w:ascii="Cambria Math" w:hAnsi="Cambria Math"/>
              </w:rPr>
              <m:t>(-1)</m:t>
            </m:r>
          </m:e>
          <m:sup>
            <m:sSub>
              <m:sSubPr>
                <m:ctrlPr>
                  <w:rPr>
                    <w:rFonts w:ascii="Cambria Math" w:hAnsi="Cambria Math"/>
                    <w:i/>
                  </w:rPr>
                </m:ctrlPr>
              </m:sSubPr>
              <m:e>
                <m:r>
                  <w:rPr>
                    <w:rFonts w:ascii="Cambria Math" w:hAnsi="Cambria Math"/>
                  </w:rPr>
                  <m:t>u</m:t>
                </m:r>
              </m:e>
              <m:sub>
                <m:r>
                  <w:rPr>
                    <w:rFonts w:ascii="Cambria Math" w:hAnsi="Cambria Math"/>
                  </w:rPr>
                  <m:t>s</m:t>
                </m:r>
              </m:sub>
            </m:sSub>
          </m:sup>
        </m:sSup>
        <m:r>
          <w:rPr>
            <w:rFonts w:ascii="Cambria Math" w:hAnsi="Cambria Math"/>
          </w:rPr>
          <m:t>a+b</m:t>
        </m:r>
      </m:oMath>
      <w:r w:rsidR="007E2B62">
        <w:rPr>
          <w:rFonts w:ascii="Cambria Math" w:hAnsi="Cambria Math" w:hint="eastAsia"/>
          <w:i/>
        </w:rPr>
        <w:t xml:space="preserve"> </w:t>
      </w:r>
      <w:r w:rsidR="007E2B62">
        <w:rPr>
          <w:rFonts w:ascii="Cambria Math" w:hAnsi="Cambria Math"/>
          <w:i/>
        </w:rPr>
        <w:t xml:space="preserve">               </w:t>
      </w:r>
      <w:r w:rsidR="007E2B62">
        <w:rPr>
          <w:rFonts w:ascii="Cambria Math" w:hAnsi="Cambria Math" w:hint="eastAsia"/>
          <w:iCs/>
        </w:rPr>
        <w:t>（</w:t>
      </w:r>
      <w:r w:rsidR="007E2B62" w:rsidRPr="007E2B62">
        <w:rPr>
          <w:rFonts w:hint="eastAsia"/>
          <w:iCs/>
        </w:rPr>
        <w:t>2-</w:t>
      </w:r>
      <w:r w:rsidR="007E2B62" w:rsidRPr="007E2B62">
        <w:rPr>
          <w:iCs/>
        </w:rPr>
        <w:t>19</w:t>
      </w:r>
      <w:r w:rsidR="007E2B62">
        <w:rPr>
          <w:rFonts w:ascii="Cambria Math" w:hAnsi="Cambria Math" w:hint="eastAsia"/>
          <w:iCs/>
        </w:rPr>
        <w:t>）</w:t>
      </w:r>
    </w:p>
    <w:p w14:paraId="0DA8BA58" w14:textId="2E701983" w:rsidR="00220C17" w:rsidRDefault="00220C17" w:rsidP="005409C4">
      <w:pPr>
        <w:pStyle w:val="32"/>
        <w:spacing w:before="0" w:after="0" w:line="400" w:lineRule="exact"/>
        <w:ind w:firstLine="480"/>
        <w:jc w:val="both"/>
        <w:outlineLvl w:val="9"/>
        <w:rPr>
          <w:rFonts w:ascii="宋体" w:eastAsia="宋体" w:hAnsi="宋体"/>
          <w:sz w:val="24"/>
          <w:szCs w:val="24"/>
        </w:rPr>
      </w:pPr>
      <w:r w:rsidRPr="002D48E2">
        <w:rPr>
          <w:rFonts w:ascii="宋体" w:eastAsia="宋体" w:hAnsi="宋体" w:hint="eastAsia"/>
          <w:sz w:val="24"/>
          <w:szCs w:val="24"/>
        </w:rPr>
        <w:t>至此，可以通过译码</w:t>
      </w:r>
      <w:proofErr w:type="gramStart"/>
      <w:r w:rsidRPr="002D48E2">
        <w:rPr>
          <w:rFonts w:ascii="宋体" w:eastAsia="宋体" w:hAnsi="宋体" w:hint="eastAsia"/>
          <w:sz w:val="24"/>
          <w:szCs w:val="24"/>
        </w:rPr>
        <w:t>端收到</w:t>
      </w:r>
      <w:proofErr w:type="gramEnd"/>
      <w:r w:rsidRPr="002D48E2">
        <w:rPr>
          <w:rFonts w:ascii="宋体" w:eastAsia="宋体" w:hAnsi="宋体" w:hint="eastAsia"/>
          <w:sz w:val="24"/>
          <w:szCs w:val="24"/>
        </w:rPr>
        <w:t>的似然比值进行递归计算，直到到达了信道</w:t>
      </w:r>
      <w:r w:rsidRPr="00733DD3">
        <w:rPr>
          <w:rFonts w:ascii="Times New Roman" w:eastAsia="宋体" w:hAnsi="Times New Roman" w:cs="Times New Roman" w:hint="eastAsia"/>
          <w:bCs w:val="0"/>
          <w:i/>
          <w:sz w:val="24"/>
          <w:szCs w:val="24"/>
        </w:rPr>
        <w:t>W</w:t>
      </w:r>
      <w:r w:rsidRPr="002D48E2">
        <w:rPr>
          <w:rFonts w:ascii="宋体" w:eastAsia="宋体" w:hAnsi="宋体" w:hint="eastAsia"/>
          <w:sz w:val="24"/>
          <w:szCs w:val="24"/>
        </w:rPr>
        <w:t>端，通过判决公式</w:t>
      </w:r>
      <w:r w:rsidR="00AC3FDB" w:rsidRPr="002D48E2">
        <w:rPr>
          <w:rFonts w:ascii="宋体" w:eastAsia="宋体" w:hAnsi="宋体" w:hint="eastAsia"/>
          <w:sz w:val="24"/>
          <w:szCs w:val="24"/>
        </w:rPr>
        <w:t>（</w:t>
      </w:r>
      <w:r w:rsidR="00AC3FDB" w:rsidRPr="00815613">
        <w:rPr>
          <w:rFonts w:ascii="Times New Roman" w:eastAsia="宋体" w:hAnsi="Times New Roman" w:cs="Times New Roman" w:hint="eastAsia"/>
          <w:bCs w:val="0"/>
          <w:iCs/>
          <w:sz w:val="24"/>
          <w:szCs w:val="24"/>
        </w:rPr>
        <w:t>2-</w:t>
      </w:r>
      <w:r w:rsidR="00AC3FDB" w:rsidRPr="00815613">
        <w:rPr>
          <w:rFonts w:ascii="Times New Roman" w:eastAsia="宋体" w:hAnsi="Times New Roman" w:cs="Times New Roman"/>
          <w:bCs w:val="0"/>
          <w:iCs/>
          <w:sz w:val="24"/>
          <w:szCs w:val="24"/>
        </w:rPr>
        <w:t>1</w:t>
      </w:r>
      <w:r w:rsidR="00825898">
        <w:rPr>
          <w:rFonts w:ascii="Times New Roman" w:eastAsia="宋体" w:hAnsi="Times New Roman" w:cs="Times New Roman"/>
          <w:bCs w:val="0"/>
          <w:iCs/>
          <w:sz w:val="24"/>
          <w:szCs w:val="24"/>
        </w:rPr>
        <w:t>3</w:t>
      </w:r>
      <w:r w:rsidR="00AC3FDB" w:rsidRPr="002D48E2">
        <w:rPr>
          <w:rFonts w:ascii="宋体" w:eastAsia="宋体" w:hAnsi="宋体" w:hint="eastAsia"/>
          <w:sz w:val="24"/>
          <w:szCs w:val="24"/>
        </w:rPr>
        <w:t>）</w:t>
      </w:r>
      <w:r w:rsidRPr="002D48E2">
        <w:rPr>
          <w:rFonts w:ascii="宋体" w:eastAsia="宋体" w:hAnsi="宋体" w:hint="eastAsia"/>
          <w:sz w:val="24"/>
          <w:szCs w:val="24"/>
        </w:rPr>
        <w:t>得到硬判决结果，即为译码输出。</w:t>
      </w:r>
    </w:p>
    <w:p w14:paraId="69DADF0F" w14:textId="793B0188" w:rsidR="00220C17" w:rsidRPr="000F5FB3" w:rsidRDefault="000F5FB3" w:rsidP="005409C4">
      <w:pPr>
        <w:pStyle w:val="32"/>
        <w:spacing w:before="0" w:after="0" w:line="400" w:lineRule="exact"/>
        <w:ind w:firstLine="480"/>
        <w:jc w:val="both"/>
        <w:outlineLvl w:val="9"/>
        <w:rPr>
          <w:rFonts w:ascii="宋体" w:eastAsia="宋体" w:hAnsi="宋体"/>
          <w:sz w:val="24"/>
          <w:szCs w:val="24"/>
        </w:rPr>
      </w:pPr>
      <w:r w:rsidRPr="00733DD3">
        <w:rPr>
          <w:rFonts w:ascii="Times New Roman" w:eastAsia="宋体" w:hAnsi="Times New Roman" w:cs="Times New Roman"/>
          <w:sz w:val="24"/>
          <w:szCs w:val="24"/>
        </w:rPr>
        <w:t>SC</w:t>
      </w:r>
      <w:r>
        <w:rPr>
          <w:rFonts w:ascii="宋体" w:eastAsia="宋体" w:hAnsi="宋体" w:hint="eastAsia"/>
          <w:sz w:val="24"/>
          <w:szCs w:val="24"/>
        </w:rPr>
        <w:t>译码算法是通过递归计算得到虚拟子信道的</w:t>
      </w:r>
      <w:r w:rsidRPr="00733DD3">
        <w:rPr>
          <w:rFonts w:ascii="Times New Roman" w:eastAsia="宋体" w:hAnsi="Times New Roman" w:cs="Times New Roman" w:hint="eastAsia"/>
          <w:bCs w:val="0"/>
          <w:iCs/>
          <w:sz w:val="24"/>
          <w:szCs w:val="24"/>
        </w:rPr>
        <w:t>L</w:t>
      </w:r>
      <w:r w:rsidRPr="00733DD3">
        <w:rPr>
          <w:rFonts w:ascii="Times New Roman" w:eastAsia="宋体" w:hAnsi="Times New Roman" w:cs="Times New Roman"/>
          <w:bCs w:val="0"/>
          <w:iCs/>
          <w:sz w:val="24"/>
          <w:szCs w:val="24"/>
        </w:rPr>
        <w:t>LR</w:t>
      </w:r>
      <w:r>
        <w:rPr>
          <w:rFonts w:ascii="Times New Roman" w:eastAsia="宋体" w:hAnsi="Times New Roman" w:cs="Times New Roman" w:hint="eastAsia"/>
          <w:bCs w:val="0"/>
          <w:iCs/>
          <w:sz w:val="24"/>
          <w:szCs w:val="24"/>
        </w:rPr>
        <w:t>值，并根据</w:t>
      </w:r>
      <w:r w:rsidRPr="00733DD3">
        <w:rPr>
          <w:rFonts w:ascii="Times New Roman" w:eastAsia="宋体" w:hAnsi="Times New Roman" w:cs="Times New Roman" w:hint="eastAsia"/>
          <w:bCs w:val="0"/>
          <w:iCs/>
          <w:sz w:val="24"/>
          <w:szCs w:val="24"/>
        </w:rPr>
        <w:t>L</w:t>
      </w:r>
      <w:r w:rsidRPr="00733DD3">
        <w:rPr>
          <w:rFonts w:ascii="Times New Roman" w:eastAsia="宋体" w:hAnsi="Times New Roman" w:cs="Times New Roman"/>
          <w:bCs w:val="0"/>
          <w:iCs/>
          <w:sz w:val="24"/>
          <w:szCs w:val="24"/>
        </w:rPr>
        <w:t>LR</w:t>
      </w:r>
      <w:r>
        <w:rPr>
          <w:rFonts w:ascii="Times New Roman" w:eastAsia="宋体" w:hAnsi="Times New Roman" w:cs="Times New Roman" w:hint="eastAsia"/>
          <w:bCs w:val="0"/>
          <w:iCs/>
          <w:sz w:val="24"/>
          <w:szCs w:val="24"/>
        </w:rPr>
        <w:t>值进行硬判决得到最终的译码结果，而且</w:t>
      </w:r>
      <w:r w:rsidRPr="00733DD3">
        <w:rPr>
          <w:rFonts w:ascii="Times New Roman" w:eastAsia="宋体" w:hAnsi="Times New Roman" w:cs="Times New Roman"/>
          <w:sz w:val="24"/>
          <w:szCs w:val="24"/>
        </w:rPr>
        <w:t>SC</w:t>
      </w:r>
      <w:r>
        <w:rPr>
          <w:rFonts w:ascii="Times New Roman" w:eastAsia="宋体" w:hAnsi="Times New Roman" w:cs="Times New Roman" w:hint="eastAsia"/>
          <w:sz w:val="24"/>
          <w:szCs w:val="24"/>
        </w:rPr>
        <w:t>译码算法是按照严格的顺序从上往下依次译码。当码长无限长的时候，信道已经完全极化，极化</w:t>
      </w:r>
      <w:proofErr w:type="gramStart"/>
      <w:r>
        <w:rPr>
          <w:rFonts w:ascii="Times New Roman" w:eastAsia="宋体" w:hAnsi="Times New Roman" w:cs="Times New Roman" w:hint="eastAsia"/>
          <w:sz w:val="24"/>
          <w:szCs w:val="24"/>
        </w:rPr>
        <w:t>码按照</w:t>
      </w:r>
      <w:proofErr w:type="gramEnd"/>
      <w:r w:rsidRPr="00733DD3">
        <w:rPr>
          <w:rFonts w:ascii="Times New Roman" w:eastAsia="宋体" w:hAnsi="Times New Roman" w:cs="Times New Roman" w:hint="eastAsia"/>
          <w:sz w:val="24"/>
          <w:szCs w:val="24"/>
        </w:rPr>
        <w:t>S</w:t>
      </w:r>
      <w:r w:rsidRPr="00733DD3">
        <w:rPr>
          <w:rFonts w:ascii="Times New Roman" w:eastAsia="宋体" w:hAnsi="Times New Roman" w:cs="Times New Roman"/>
          <w:sz w:val="24"/>
          <w:szCs w:val="24"/>
        </w:rPr>
        <w:t>C</w:t>
      </w:r>
      <w:r>
        <w:rPr>
          <w:rFonts w:ascii="Times New Roman" w:eastAsia="宋体" w:hAnsi="Times New Roman" w:cs="Times New Roman" w:hint="eastAsia"/>
          <w:sz w:val="24"/>
          <w:szCs w:val="24"/>
        </w:rPr>
        <w:t>译码算法在理论上可以达到信道容量。</w:t>
      </w:r>
      <w:r w:rsidRPr="00733DD3">
        <w:rPr>
          <w:rFonts w:ascii="Times New Roman" w:eastAsia="宋体" w:hAnsi="Times New Roman" w:cs="Times New Roman" w:hint="eastAsia"/>
          <w:bCs w:val="0"/>
          <w:iCs/>
          <w:sz w:val="24"/>
          <w:szCs w:val="24"/>
        </w:rPr>
        <w:t>SC</w:t>
      </w:r>
      <w:r w:rsidRPr="002D48E2">
        <w:rPr>
          <w:rFonts w:ascii="宋体" w:eastAsia="宋体" w:hAnsi="宋体" w:hint="eastAsia"/>
          <w:sz w:val="24"/>
          <w:szCs w:val="24"/>
        </w:rPr>
        <w:t>译码器的复杂度仅为</w:t>
      </w:r>
      <m:oMath>
        <m:r>
          <w:rPr>
            <w:rFonts w:ascii="Cambria Math" w:eastAsia="宋体" w:hAnsi="Cambria Math"/>
            <w:sz w:val="24"/>
            <w:szCs w:val="24"/>
          </w:rPr>
          <m:t>O(N</m:t>
        </m:r>
        <m:r>
          <m:rPr>
            <m:sty m:val="p"/>
          </m:rPr>
          <w:rPr>
            <w:rFonts w:ascii="Cambria Math" w:eastAsia="宋体" w:hAnsi="Cambria Math" w:hint="eastAsia"/>
            <w:sz w:val="24"/>
            <w:szCs w:val="24"/>
          </w:rPr>
          <m:t>log</m:t>
        </m:r>
        <m:r>
          <w:rPr>
            <w:rFonts w:ascii="Cambria Math" w:eastAsia="宋体" w:hAnsi="Cambria Math"/>
            <w:sz w:val="24"/>
            <w:szCs w:val="24"/>
          </w:rPr>
          <m:t>N)</m:t>
        </m:r>
      </m:oMath>
      <w:r>
        <w:rPr>
          <w:rFonts w:ascii="宋体" w:eastAsia="宋体" w:hAnsi="宋体" w:hint="eastAsia"/>
          <w:sz w:val="24"/>
          <w:szCs w:val="24"/>
        </w:rPr>
        <w:t>，复杂度较低。可以说</w:t>
      </w:r>
      <w:r w:rsidRPr="00733DD3">
        <w:rPr>
          <w:rFonts w:ascii="Times New Roman" w:eastAsia="宋体" w:hAnsi="Times New Roman" w:cs="Times New Roman"/>
          <w:sz w:val="24"/>
          <w:szCs w:val="24"/>
        </w:rPr>
        <w:t>SC</w:t>
      </w:r>
      <w:r>
        <w:rPr>
          <w:rFonts w:ascii="宋体" w:eastAsia="宋体" w:hAnsi="宋体" w:hint="eastAsia"/>
          <w:sz w:val="24"/>
          <w:szCs w:val="24"/>
        </w:rPr>
        <w:t>译码算法是极化码</w:t>
      </w:r>
      <w:proofErr w:type="gramStart"/>
      <w:r>
        <w:rPr>
          <w:rFonts w:ascii="宋体" w:eastAsia="宋体" w:hAnsi="宋体" w:hint="eastAsia"/>
          <w:sz w:val="24"/>
          <w:szCs w:val="24"/>
        </w:rPr>
        <w:t>最</w:t>
      </w:r>
      <w:proofErr w:type="gramEnd"/>
      <w:r>
        <w:rPr>
          <w:rFonts w:ascii="宋体" w:eastAsia="宋体" w:hAnsi="宋体" w:hint="eastAsia"/>
          <w:sz w:val="24"/>
          <w:szCs w:val="24"/>
        </w:rPr>
        <w:t>核心的译码方式。但</w:t>
      </w:r>
      <w:r w:rsidRPr="00733DD3">
        <w:rPr>
          <w:rFonts w:ascii="Times New Roman" w:eastAsia="宋体" w:hAnsi="Times New Roman" w:cs="Times New Roman"/>
          <w:sz w:val="24"/>
          <w:szCs w:val="24"/>
        </w:rPr>
        <w:t>SC</w:t>
      </w:r>
      <w:r>
        <w:rPr>
          <w:rFonts w:ascii="宋体" w:eastAsia="宋体" w:hAnsi="宋体" w:hint="eastAsia"/>
          <w:sz w:val="24"/>
          <w:szCs w:val="24"/>
        </w:rPr>
        <w:t>译码算法的问题在于：当信道极化不完全时，会存在一些信息比特无法被正确译码，但由于</w:t>
      </w:r>
      <w:r w:rsidRPr="00733DD3">
        <w:rPr>
          <w:rFonts w:ascii="Times New Roman" w:eastAsia="宋体" w:hAnsi="Times New Roman" w:cs="Times New Roman"/>
          <w:sz w:val="24"/>
          <w:szCs w:val="24"/>
        </w:rPr>
        <w:t>SC</w:t>
      </w:r>
      <w:r>
        <w:rPr>
          <w:rFonts w:ascii="宋体" w:eastAsia="宋体" w:hAnsi="宋体" w:hint="eastAsia"/>
          <w:sz w:val="24"/>
          <w:szCs w:val="24"/>
        </w:rPr>
        <w:t>算法存在错误传递的问题，前面比特的错误判决将会向后传递，从而影响后续的译码。</w:t>
      </w:r>
      <w:r w:rsidR="00220C17" w:rsidRPr="002D48E2">
        <w:rPr>
          <w:rFonts w:ascii="宋体" w:eastAsia="宋体" w:hAnsi="宋体" w:hint="eastAsia"/>
          <w:sz w:val="24"/>
          <w:szCs w:val="24"/>
        </w:rPr>
        <w:t>因此，对于有限码</w:t>
      </w:r>
      <w:r w:rsidR="00220C17" w:rsidRPr="002D48E2">
        <w:rPr>
          <w:rFonts w:ascii="宋体" w:eastAsia="宋体" w:hAnsi="宋体" w:hint="eastAsia"/>
          <w:sz w:val="24"/>
          <w:szCs w:val="24"/>
        </w:rPr>
        <w:lastRenderedPageBreak/>
        <w:t>长的极化码，采用</w:t>
      </w:r>
      <w:r w:rsidR="00220C17" w:rsidRPr="00733DD3">
        <w:rPr>
          <w:rFonts w:ascii="Times New Roman" w:eastAsia="宋体" w:hAnsi="Times New Roman" w:cs="Times New Roman" w:hint="eastAsia"/>
          <w:bCs w:val="0"/>
          <w:iCs/>
          <w:sz w:val="24"/>
          <w:szCs w:val="24"/>
        </w:rPr>
        <w:t>SC</w:t>
      </w:r>
      <w:r w:rsidR="00220C17" w:rsidRPr="002D48E2">
        <w:rPr>
          <w:rFonts w:ascii="宋体" w:eastAsia="宋体" w:hAnsi="宋体" w:hint="eastAsia"/>
          <w:sz w:val="24"/>
          <w:szCs w:val="24"/>
        </w:rPr>
        <w:t>译码器往往不能达到理想的性能。</w:t>
      </w:r>
    </w:p>
    <w:p w14:paraId="0D7B7058" w14:textId="53C09567" w:rsidR="000D7295" w:rsidRDefault="000F1374" w:rsidP="005409C4">
      <w:pPr>
        <w:pStyle w:val="32"/>
      </w:pPr>
      <w:bookmarkStart w:id="22" w:name="_Toc72160740"/>
      <w:r w:rsidRPr="00F71B91">
        <w:rPr>
          <w:rFonts w:ascii="Times New Roman" w:hAnsi="Times New Roman" w:cs="Times New Roman"/>
        </w:rPr>
        <w:t>2.2.</w:t>
      </w:r>
      <w:r w:rsidR="00DA30C1">
        <w:rPr>
          <w:rFonts w:ascii="Times New Roman" w:hAnsi="Times New Roman" w:cs="Times New Roman"/>
        </w:rPr>
        <w:t>2</w:t>
      </w:r>
      <w:r w:rsidR="00F71B91">
        <w:rPr>
          <w:rFonts w:ascii="Times New Roman" w:hAnsi="Times New Roman" w:cs="Times New Roman"/>
        </w:rPr>
        <w:t xml:space="preserve">  </w:t>
      </w:r>
      <w:r w:rsidR="000D7295" w:rsidRPr="00733DD3">
        <w:rPr>
          <w:rFonts w:ascii="Times New Roman" w:hAnsi="Times New Roman" w:cs="Times New Roman"/>
        </w:rPr>
        <w:t>SCL</w:t>
      </w:r>
      <w:r w:rsidR="000D7295">
        <w:rPr>
          <w:rFonts w:hint="eastAsia"/>
        </w:rPr>
        <w:t>译码算法</w:t>
      </w:r>
      <w:bookmarkEnd w:id="22"/>
    </w:p>
    <w:p w14:paraId="2308E2D8" w14:textId="5A663C4A" w:rsidR="00525F73" w:rsidRPr="008E151F" w:rsidRDefault="00790C8C" w:rsidP="005409C4">
      <w:pPr>
        <w:pStyle w:val="32"/>
        <w:spacing w:before="0" w:after="0" w:line="400" w:lineRule="exact"/>
        <w:ind w:firstLineChars="200" w:firstLine="480"/>
        <w:jc w:val="both"/>
        <w:outlineLvl w:val="9"/>
        <w:rPr>
          <w:rFonts w:ascii="宋体" w:eastAsia="宋体" w:hAnsi="宋体"/>
          <w:sz w:val="24"/>
          <w:szCs w:val="24"/>
        </w:rPr>
      </w:pPr>
      <w:r w:rsidRPr="00733DD3">
        <w:rPr>
          <w:rFonts w:ascii="Times New Roman" w:eastAsia="宋体" w:hAnsi="Times New Roman" w:cs="Times New Roman" w:hint="eastAsia"/>
          <w:bCs w:val="0"/>
          <w:iCs/>
          <w:sz w:val="24"/>
          <w:szCs w:val="24"/>
        </w:rPr>
        <w:t>S</w:t>
      </w:r>
      <w:r w:rsidRPr="00733DD3">
        <w:rPr>
          <w:rFonts w:ascii="Times New Roman" w:eastAsia="宋体" w:hAnsi="Times New Roman" w:cs="Times New Roman"/>
          <w:bCs w:val="0"/>
          <w:iCs/>
          <w:sz w:val="24"/>
          <w:szCs w:val="24"/>
        </w:rPr>
        <w:t>CL</w:t>
      </w:r>
      <w:r w:rsidRPr="008E151F">
        <w:rPr>
          <w:rFonts w:ascii="宋体" w:eastAsia="宋体" w:hAnsi="宋体" w:hint="eastAsia"/>
          <w:sz w:val="24"/>
          <w:szCs w:val="24"/>
        </w:rPr>
        <w:t>译码算法是</w:t>
      </w:r>
      <w:r w:rsidR="00564E9F" w:rsidRPr="008E151F">
        <w:rPr>
          <w:rFonts w:ascii="宋体" w:eastAsia="宋体" w:hAnsi="宋体" w:hint="eastAsia"/>
          <w:sz w:val="24"/>
          <w:szCs w:val="24"/>
        </w:rPr>
        <w:t>一种</w:t>
      </w:r>
      <w:r w:rsidR="00097B6A">
        <w:rPr>
          <w:rFonts w:ascii="宋体" w:eastAsia="宋体" w:hAnsi="宋体" w:hint="eastAsia"/>
          <w:sz w:val="24"/>
          <w:szCs w:val="24"/>
        </w:rPr>
        <w:t>较为</w:t>
      </w:r>
      <w:r w:rsidR="00564E9F" w:rsidRPr="008E151F">
        <w:rPr>
          <w:rFonts w:ascii="宋体" w:eastAsia="宋体" w:hAnsi="宋体" w:hint="eastAsia"/>
          <w:sz w:val="24"/>
          <w:szCs w:val="24"/>
        </w:rPr>
        <w:t>成功的</w:t>
      </w:r>
      <w:r w:rsidR="00564E9F" w:rsidRPr="00733DD3">
        <w:rPr>
          <w:rFonts w:ascii="Times New Roman" w:eastAsia="宋体" w:hAnsi="Times New Roman" w:cs="Times New Roman" w:hint="eastAsia"/>
          <w:bCs w:val="0"/>
          <w:iCs/>
          <w:sz w:val="24"/>
          <w:szCs w:val="24"/>
        </w:rPr>
        <w:t>S</w:t>
      </w:r>
      <w:r w:rsidR="00564E9F" w:rsidRPr="00733DD3">
        <w:rPr>
          <w:rFonts w:ascii="Times New Roman" w:eastAsia="宋体" w:hAnsi="Times New Roman" w:cs="Times New Roman"/>
          <w:bCs w:val="0"/>
          <w:iCs/>
          <w:sz w:val="24"/>
          <w:szCs w:val="24"/>
        </w:rPr>
        <w:t>C</w:t>
      </w:r>
      <w:r w:rsidR="00564E9F" w:rsidRPr="008E151F">
        <w:rPr>
          <w:rFonts w:ascii="宋体" w:eastAsia="宋体" w:hAnsi="宋体" w:hint="eastAsia"/>
          <w:sz w:val="24"/>
          <w:szCs w:val="24"/>
        </w:rPr>
        <w:t>改进译码算法，大大提</w:t>
      </w:r>
      <w:r w:rsidR="00097B6A">
        <w:rPr>
          <w:rFonts w:ascii="宋体" w:eastAsia="宋体" w:hAnsi="宋体" w:hint="eastAsia"/>
          <w:sz w:val="24"/>
          <w:szCs w:val="24"/>
        </w:rPr>
        <w:t>高</w:t>
      </w:r>
      <w:r w:rsidR="00564E9F" w:rsidRPr="008E151F">
        <w:rPr>
          <w:rFonts w:ascii="宋体" w:eastAsia="宋体" w:hAnsi="宋体" w:hint="eastAsia"/>
          <w:sz w:val="24"/>
          <w:szCs w:val="24"/>
        </w:rPr>
        <w:t>了译码</w:t>
      </w:r>
      <w:r w:rsidR="00097B6A">
        <w:rPr>
          <w:rFonts w:ascii="宋体" w:eastAsia="宋体" w:hAnsi="宋体" w:hint="eastAsia"/>
          <w:sz w:val="24"/>
          <w:szCs w:val="24"/>
        </w:rPr>
        <w:t>的</w:t>
      </w:r>
      <w:r w:rsidR="00564E9F" w:rsidRPr="008E151F">
        <w:rPr>
          <w:rFonts w:ascii="宋体" w:eastAsia="宋体" w:hAnsi="宋体" w:hint="eastAsia"/>
          <w:sz w:val="24"/>
          <w:szCs w:val="24"/>
        </w:rPr>
        <w:t>性能，</w:t>
      </w:r>
      <w:r w:rsidR="00097B6A">
        <w:rPr>
          <w:rFonts w:ascii="宋体" w:eastAsia="宋体" w:hAnsi="宋体" w:hint="eastAsia"/>
          <w:sz w:val="24"/>
          <w:szCs w:val="24"/>
        </w:rPr>
        <w:t>它也</w:t>
      </w:r>
      <w:r w:rsidR="00564E9F" w:rsidRPr="008E151F">
        <w:rPr>
          <w:rFonts w:ascii="宋体" w:eastAsia="宋体" w:hAnsi="宋体" w:hint="eastAsia"/>
          <w:sz w:val="24"/>
          <w:szCs w:val="24"/>
        </w:rPr>
        <w:t>是当前应用较为广泛的极化码译码算法</w:t>
      </w:r>
      <w:r w:rsidR="00525F73">
        <w:rPr>
          <w:rFonts w:ascii="宋体" w:eastAsia="宋体" w:hAnsi="宋体" w:hint="eastAsia"/>
          <w:sz w:val="24"/>
          <w:szCs w:val="24"/>
        </w:rPr>
        <w:t>。</w:t>
      </w:r>
    </w:p>
    <w:p w14:paraId="6F922947" w14:textId="0492BA10" w:rsidR="001945B0" w:rsidRPr="008E3453" w:rsidRDefault="008D1779" w:rsidP="005409C4">
      <w:pPr>
        <w:pStyle w:val="32"/>
        <w:spacing w:before="0" w:after="0" w:line="400" w:lineRule="exact"/>
        <w:ind w:firstLineChars="200" w:firstLine="480"/>
        <w:jc w:val="both"/>
        <w:outlineLvl w:val="9"/>
        <w:rPr>
          <w:rFonts w:ascii="宋体" w:eastAsia="宋体" w:hAnsi="宋体"/>
          <w:iCs/>
          <w:sz w:val="24"/>
          <w:szCs w:val="24"/>
        </w:rPr>
      </w:pPr>
      <w:r w:rsidRPr="008E151F">
        <w:rPr>
          <w:rFonts w:ascii="宋体" w:eastAsia="宋体" w:hAnsi="宋体" w:hint="eastAsia"/>
          <w:sz w:val="24"/>
          <w:szCs w:val="24"/>
        </w:rPr>
        <w:t>针对</w:t>
      </w:r>
      <w:r w:rsidRPr="00733DD3">
        <w:rPr>
          <w:rFonts w:ascii="Times New Roman" w:eastAsia="宋体" w:hAnsi="Times New Roman" w:cs="Times New Roman" w:hint="eastAsia"/>
          <w:bCs w:val="0"/>
          <w:iCs/>
          <w:sz w:val="24"/>
          <w:szCs w:val="24"/>
        </w:rPr>
        <w:t>S</w:t>
      </w:r>
      <w:r w:rsidRPr="00733DD3">
        <w:rPr>
          <w:rFonts w:ascii="Times New Roman" w:eastAsia="宋体" w:hAnsi="Times New Roman" w:cs="Times New Roman"/>
          <w:bCs w:val="0"/>
          <w:iCs/>
          <w:sz w:val="24"/>
          <w:szCs w:val="24"/>
        </w:rPr>
        <w:t>C</w:t>
      </w:r>
      <w:r w:rsidRPr="008E151F">
        <w:rPr>
          <w:rFonts w:ascii="宋体" w:eastAsia="宋体" w:hAnsi="宋体" w:hint="eastAsia"/>
          <w:sz w:val="24"/>
          <w:szCs w:val="24"/>
        </w:rPr>
        <w:t>译码</w:t>
      </w:r>
      <w:r w:rsidR="00525F73">
        <w:rPr>
          <w:rFonts w:ascii="宋体" w:eastAsia="宋体" w:hAnsi="宋体" w:hint="eastAsia"/>
          <w:sz w:val="24"/>
          <w:szCs w:val="24"/>
        </w:rPr>
        <w:t>的错误传播特性</w:t>
      </w:r>
      <w:r w:rsidRPr="008E151F">
        <w:rPr>
          <w:rFonts w:ascii="宋体" w:eastAsia="宋体" w:hAnsi="宋体" w:hint="eastAsia"/>
          <w:sz w:val="24"/>
          <w:szCs w:val="24"/>
        </w:rPr>
        <w:t>，</w:t>
      </w:r>
      <w:r w:rsidR="00525F73">
        <w:rPr>
          <w:rFonts w:ascii="宋体" w:eastAsia="宋体" w:hAnsi="宋体" w:hint="eastAsia"/>
          <w:sz w:val="24"/>
          <w:szCs w:val="24"/>
        </w:rPr>
        <w:t>国外学者提出了</w:t>
      </w:r>
      <w:r w:rsidRPr="008E151F">
        <w:rPr>
          <w:rFonts w:ascii="宋体" w:eastAsia="宋体" w:hAnsi="宋体" w:hint="eastAsia"/>
          <w:sz w:val="24"/>
          <w:szCs w:val="24"/>
        </w:rPr>
        <w:t>一个直接的改进方案</w:t>
      </w:r>
      <w:r w:rsidR="00525F73">
        <w:rPr>
          <w:rFonts w:ascii="宋体" w:eastAsia="宋体" w:hAnsi="宋体" w:hint="eastAsia"/>
          <w:sz w:val="24"/>
          <w:szCs w:val="24"/>
        </w:rPr>
        <w:t>，命名为</w:t>
      </w:r>
      <w:r w:rsidR="00525F73" w:rsidRPr="00733DD3">
        <w:rPr>
          <w:rFonts w:ascii="Times New Roman" w:eastAsia="宋体" w:hAnsi="Times New Roman" w:cs="Times New Roman"/>
          <w:sz w:val="24"/>
          <w:szCs w:val="24"/>
        </w:rPr>
        <w:t>SCL</w:t>
      </w:r>
      <w:r w:rsidR="00525F73">
        <w:rPr>
          <w:rFonts w:ascii="宋体" w:eastAsia="宋体" w:hAnsi="宋体" w:hint="eastAsia"/>
          <w:sz w:val="24"/>
          <w:szCs w:val="24"/>
        </w:rPr>
        <w:t>译码算法。</w:t>
      </w:r>
      <w:r w:rsidR="00525F73" w:rsidRPr="00733DD3">
        <w:rPr>
          <w:rFonts w:ascii="Times New Roman" w:eastAsia="宋体" w:hAnsi="Times New Roman" w:cs="Times New Roman"/>
          <w:sz w:val="24"/>
          <w:szCs w:val="24"/>
        </w:rPr>
        <w:t>SCL</w:t>
      </w:r>
      <w:r w:rsidR="00525F73">
        <w:rPr>
          <w:rFonts w:ascii="宋体" w:eastAsia="宋体" w:hAnsi="宋体" w:hint="eastAsia"/>
          <w:sz w:val="24"/>
          <w:szCs w:val="24"/>
        </w:rPr>
        <w:t>译码算法</w:t>
      </w:r>
      <w:r w:rsidR="00097B6A">
        <w:rPr>
          <w:rFonts w:ascii="宋体" w:eastAsia="宋体" w:hAnsi="宋体" w:hint="eastAsia"/>
          <w:sz w:val="24"/>
          <w:szCs w:val="24"/>
        </w:rPr>
        <w:t>主要是</w:t>
      </w:r>
      <w:r w:rsidR="00525F73">
        <w:rPr>
          <w:rFonts w:ascii="宋体" w:eastAsia="宋体" w:hAnsi="宋体" w:hint="eastAsia"/>
          <w:sz w:val="24"/>
          <w:szCs w:val="24"/>
        </w:rPr>
        <w:t>通过对每一个比特进行路径扩展，在每一层</w:t>
      </w:r>
      <w:r w:rsidR="00097B6A">
        <w:rPr>
          <w:rFonts w:ascii="宋体" w:eastAsia="宋体" w:hAnsi="宋体" w:hint="eastAsia"/>
          <w:sz w:val="24"/>
          <w:szCs w:val="24"/>
        </w:rPr>
        <w:t>的</w:t>
      </w:r>
      <w:r w:rsidR="00525F73">
        <w:rPr>
          <w:rFonts w:ascii="宋体" w:eastAsia="宋体" w:hAnsi="宋体" w:hint="eastAsia"/>
          <w:sz w:val="24"/>
          <w:szCs w:val="24"/>
        </w:rPr>
        <w:t>路径搜索中</w:t>
      </w:r>
      <w:r w:rsidR="00097B6A">
        <w:rPr>
          <w:rFonts w:ascii="宋体" w:eastAsia="宋体" w:hAnsi="宋体" w:hint="eastAsia"/>
          <w:sz w:val="24"/>
          <w:szCs w:val="24"/>
        </w:rPr>
        <w:t>都</w:t>
      </w:r>
      <w:r w:rsidR="00525F73">
        <w:rPr>
          <w:rFonts w:ascii="宋体" w:eastAsia="宋体" w:hAnsi="宋体" w:hint="eastAsia"/>
          <w:sz w:val="24"/>
          <w:szCs w:val="24"/>
        </w:rPr>
        <w:t>允许保留</w:t>
      </w:r>
      <w:r w:rsidR="00525F73" w:rsidRPr="00733DD3">
        <w:rPr>
          <w:rFonts w:ascii="Times New Roman" w:eastAsia="宋体" w:hAnsi="Times New Roman" w:cs="Times New Roman" w:hint="eastAsia"/>
          <w:bCs w:val="0"/>
          <w:i/>
          <w:sz w:val="24"/>
          <w:szCs w:val="24"/>
        </w:rPr>
        <w:t>L</w:t>
      </w:r>
      <w:r w:rsidR="00965F37" w:rsidRPr="00965F37">
        <w:rPr>
          <w:rFonts w:ascii="Times New Roman" w:eastAsia="宋体" w:hAnsi="Times New Roman" w:cs="Times New Roman" w:hint="eastAsia"/>
          <w:bCs w:val="0"/>
          <w:iCs/>
          <w:sz w:val="24"/>
          <w:szCs w:val="24"/>
        </w:rPr>
        <w:t>条</w:t>
      </w:r>
      <w:r w:rsidR="00525F73">
        <w:rPr>
          <w:rFonts w:ascii="Times New Roman" w:eastAsia="宋体" w:hAnsi="Times New Roman" w:cs="Times New Roman" w:hint="eastAsia"/>
          <w:bCs w:val="0"/>
          <w:iCs/>
          <w:sz w:val="24"/>
          <w:szCs w:val="24"/>
        </w:rPr>
        <w:t>候选路径</w:t>
      </w:r>
      <w:r w:rsidR="008E3453">
        <w:rPr>
          <w:rFonts w:ascii="Times New Roman" w:eastAsia="宋体" w:hAnsi="Times New Roman" w:cs="Times New Roman" w:hint="eastAsia"/>
          <w:bCs w:val="0"/>
          <w:iCs/>
          <w:sz w:val="24"/>
          <w:szCs w:val="24"/>
        </w:rPr>
        <w:t>，这样一来，会大大增加正确路径被保留的概率。若在某一层的路径数超过</w:t>
      </w:r>
      <w:r w:rsidR="008E3453" w:rsidRPr="00733DD3">
        <w:rPr>
          <w:rFonts w:ascii="Times New Roman" w:eastAsia="宋体" w:hAnsi="Times New Roman" w:cs="Times New Roman" w:hint="eastAsia"/>
          <w:bCs w:val="0"/>
          <w:i/>
          <w:sz w:val="24"/>
          <w:szCs w:val="24"/>
        </w:rPr>
        <w:t>L</w:t>
      </w:r>
      <w:r w:rsidR="008E3453">
        <w:rPr>
          <w:rFonts w:ascii="Times New Roman" w:eastAsia="宋体" w:hAnsi="Times New Roman" w:cs="Times New Roman" w:hint="eastAsia"/>
          <w:bCs w:val="0"/>
          <w:iCs/>
          <w:sz w:val="24"/>
          <w:szCs w:val="24"/>
        </w:rPr>
        <w:t>时，</w:t>
      </w:r>
      <w:r w:rsidR="00965F37">
        <w:rPr>
          <w:rFonts w:ascii="Times New Roman" w:eastAsia="宋体" w:hAnsi="Times New Roman" w:cs="Times New Roman" w:hint="eastAsia"/>
          <w:bCs w:val="0"/>
          <w:iCs/>
          <w:sz w:val="24"/>
          <w:szCs w:val="24"/>
        </w:rPr>
        <w:t>需要</w:t>
      </w:r>
      <w:r w:rsidR="00097B6A">
        <w:rPr>
          <w:rFonts w:ascii="Times New Roman" w:eastAsia="宋体" w:hAnsi="Times New Roman" w:cs="Times New Roman" w:hint="eastAsia"/>
          <w:bCs w:val="0"/>
          <w:iCs/>
          <w:sz w:val="24"/>
          <w:szCs w:val="24"/>
        </w:rPr>
        <w:t>对候选路径列表</w:t>
      </w:r>
      <w:r w:rsidR="008E3453">
        <w:rPr>
          <w:rFonts w:ascii="Times New Roman" w:eastAsia="宋体" w:hAnsi="Times New Roman" w:cs="Times New Roman" w:hint="eastAsia"/>
          <w:bCs w:val="0"/>
          <w:iCs/>
          <w:sz w:val="24"/>
          <w:szCs w:val="24"/>
        </w:rPr>
        <w:t>进行删减，通过评估候选路径的路径度量值</w:t>
      </w:r>
      <w:r w:rsidR="008E3453" w:rsidRPr="008E151F">
        <w:rPr>
          <w:rFonts w:ascii="宋体" w:eastAsia="宋体" w:hAnsi="宋体" w:hint="eastAsia"/>
          <w:sz w:val="24"/>
          <w:szCs w:val="24"/>
        </w:rPr>
        <w:t>（</w:t>
      </w:r>
      <w:r w:rsidR="008E3453" w:rsidRPr="00733DD3">
        <w:rPr>
          <w:rFonts w:ascii="Times New Roman" w:eastAsia="宋体" w:hAnsi="Times New Roman" w:cs="Times New Roman" w:hint="eastAsia"/>
          <w:bCs w:val="0"/>
          <w:iCs/>
          <w:sz w:val="24"/>
          <w:szCs w:val="24"/>
        </w:rPr>
        <w:t>path</w:t>
      </w:r>
      <w:r w:rsidR="008E3453" w:rsidRPr="008E151F">
        <w:rPr>
          <w:rFonts w:ascii="Times New Roman" w:eastAsia="宋体" w:hAnsi="Times New Roman" w:cs="Times New Roman" w:hint="eastAsia"/>
          <w:bCs w:val="0"/>
          <w:iCs/>
          <w:sz w:val="24"/>
          <w:szCs w:val="24"/>
        </w:rPr>
        <w:t xml:space="preserve"> </w:t>
      </w:r>
      <w:r w:rsidR="008E3453" w:rsidRPr="00733DD3">
        <w:rPr>
          <w:rFonts w:ascii="Times New Roman" w:eastAsia="宋体" w:hAnsi="Times New Roman" w:cs="Times New Roman"/>
          <w:bCs w:val="0"/>
          <w:iCs/>
          <w:sz w:val="24"/>
          <w:szCs w:val="24"/>
        </w:rPr>
        <w:t>m</w:t>
      </w:r>
      <w:r w:rsidR="008E3453" w:rsidRPr="00733DD3">
        <w:rPr>
          <w:rFonts w:ascii="Times New Roman" w:eastAsia="宋体" w:hAnsi="Times New Roman" w:cs="Times New Roman" w:hint="eastAsia"/>
          <w:bCs w:val="0"/>
          <w:iCs/>
          <w:sz w:val="24"/>
          <w:szCs w:val="24"/>
        </w:rPr>
        <w:t>etrics</w:t>
      </w:r>
      <w:r w:rsidR="008E3453" w:rsidRPr="008E151F">
        <w:rPr>
          <w:rFonts w:ascii="Times New Roman" w:eastAsia="宋体" w:hAnsi="Times New Roman" w:cs="Times New Roman" w:hint="eastAsia"/>
          <w:bCs w:val="0"/>
          <w:iCs/>
          <w:sz w:val="24"/>
          <w:szCs w:val="24"/>
        </w:rPr>
        <w:t>，</w:t>
      </w:r>
      <w:r w:rsidR="008E3453" w:rsidRPr="00733DD3">
        <w:rPr>
          <w:rFonts w:ascii="Times New Roman" w:eastAsia="宋体" w:hAnsi="Times New Roman" w:cs="Times New Roman" w:hint="eastAsia"/>
          <w:bCs w:val="0"/>
          <w:iCs/>
          <w:sz w:val="24"/>
          <w:szCs w:val="24"/>
        </w:rPr>
        <w:t>PM</w:t>
      </w:r>
      <w:r w:rsidR="008E3453" w:rsidRPr="008E151F">
        <w:rPr>
          <w:rFonts w:ascii="宋体" w:eastAsia="宋体" w:hAnsi="宋体" w:hint="eastAsia"/>
          <w:sz w:val="24"/>
          <w:szCs w:val="24"/>
        </w:rPr>
        <w:t>）</w:t>
      </w:r>
      <w:r w:rsidR="008E3453">
        <w:rPr>
          <w:rFonts w:ascii="宋体" w:eastAsia="宋体" w:hAnsi="宋体" w:hint="eastAsia"/>
          <w:sz w:val="24"/>
          <w:szCs w:val="24"/>
        </w:rPr>
        <w:t>，保留</w:t>
      </w:r>
      <w:r w:rsidR="008E3453" w:rsidRPr="00733DD3">
        <w:rPr>
          <w:rFonts w:ascii="Times New Roman" w:eastAsia="宋体" w:hAnsi="Times New Roman" w:cs="Times New Roman" w:hint="eastAsia"/>
          <w:bCs w:val="0"/>
          <w:iCs/>
          <w:sz w:val="24"/>
          <w:szCs w:val="24"/>
        </w:rPr>
        <w:t>PM</w:t>
      </w:r>
      <w:r w:rsidR="008E3453">
        <w:rPr>
          <w:rFonts w:ascii="Times New Roman" w:eastAsia="宋体" w:hAnsi="Times New Roman" w:cs="Times New Roman" w:hint="eastAsia"/>
          <w:bCs w:val="0"/>
          <w:iCs/>
          <w:sz w:val="24"/>
          <w:szCs w:val="24"/>
        </w:rPr>
        <w:t>值最小的</w:t>
      </w:r>
      <w:r w:rsidR="008E3453" w:rsidRPr="00733DD3">
        <w:rPr>
          <w:rFonts w:ascii="Times New Roman" w:eastAsia="宋体" w:hAnsi="Times New Roman" w:cs="Times New Roman" w:hint="eastAsia"/>
          <w:bCs w:val="0"/>
          <w:i/>
          <w:sz w:val="24"/>
          <w:szCs w:val="24"/>
        </w:rPr>
        <w:t>L</w:t>
      </w:r>
      <w:r w:rsidR="008E3453">
        <w:rPr>
          <w:rFonts w:ascii="Times New Roman" w:eastAsia="宋体" w:hAnsi="Times New Roman" w:cs="Times New Roman" w:hint="eastAsia"/>
          <w:bCs w:val="0"/>
          <w:iCs/>
          <w:sz w:val="24"/>
          <w:szCs w:val="24"/>
        </w:rPr>
        <w:t>条路径，</w:t>
      </w:r>
      <w:r w:rsidR="00097B6A">
        <w:rPr>
          <w:rFonts w:ascii="Times New Roman" w:eastAsia="宋体" w:hAnsi="Times New Roman" w:cs="Times New Roman" w:hint="eastAsia"/>
          <w:bCs w:val="0"/>
          <w:iCs/>
          <w:sz w:val="24"/>
          <w:szCs w:val="24"/>
        </w:rPr>
        <w:t>然后</w:t>
      </w:r>
      <w:r w:rsidR="008E3453">
        <w:rPr>
          <w:rFonts w:ascii="Times New Roman" w:eastAsia="宋体" w:hAnsi="Times New Roman" w:cs="Times New Roman" w:hint="eastAsia"/>
          <w:bCs w:val="0"/>
          <w:iCs/>
          <w:sz w:val="24"/>
          <w:szCs w:val="24"/>
        </w:rPr>
        <w:t>继续向下一层进行路径</w:t>
      </w:r>
      <w:r w:rsidR="00097B6A">
        <w:rPr>
          <w:rFonts w:ascii="Times New Roman" w:eastAsia="宋体" w:hAnsi="Times New Roman" w:cs="Times New Roman" w:hint="eastAsia"/>
          <w:bCs w:val="0"/>
          <w:iCs/>
          <w:sz w:val="24"/>
          <w:szCs w:val="24"/>
        </w:rPr>
        <w:t>的</w:t>
      </w:r>
      <w:r w:rsidR="008E3453">
        <w:rPr>
          <w:rFonts w:ascii="Times New Roman" w:eastAsia="宋体" w:hAnsi="Times New Roman" w:cs="Times New Roman" w:hint="eastAsia"/>
          <w:bCs w:val="0"/>
          <w:iCs/>
          <w:sz w:val="24"/>
          <w:szCs w:val="24"/>
        </w:rPr>
        <w:t>扩展。通过多保留候选路径</w:t>
      </w:r>
      <w:r w:rsidR="00097B6A">
        <w:rPr>
          <w:rFonts w:ascii="Times New Roman" w:eastAsia="宋体" w:hAnsi="Times New Roman" w:cs="Times New Roman" w:hint="eastAsia"/>
          <w:bCs w:val="0"/>
          <w:iCs/>
          <w:sz w:val="24"/>
          <w:szCs w:val="24"/>
        </w:rPr>
        <w:t>这种方式</w:t>
      </w:r>
      <w:r w:rsidR="008E3453">
        <w:rPr>
          <w:rFonts w:ascii="Times New Roman" w:eastAsia="宋体" w:hAnsi="Times New Roman" w:cs="Times New Roman" w:hint="eastAsia"/>
          <w:bCs w:val="0"/>
          <w:iCs/>
          <w:sz w:val="24"/>
          <w:szCs w:val="24"/>
        </w:rPr>
        <w:t>，有效避免了错误传播现象。一般将参数</w:t>
      </w:r>
      <w:r w:rsidR="008E3453" w:rsidRPr="00733DD3">
        <w:rPr>
          <w:rFonts w:ascii="Times New Roman" w:eastAsia="宋体" w:hAnsi="Times New Roman" w:cs="Times New Roman" w:hint="eastAsia"/>
          <w:bCs w:val="0"/>
          <w:i/>
          <w:sz w:val="24"/>
          <w:szCs w:val="24"/>
        </w:rPr>
        <w:t>L</w:t>
      </w:r>
      <w:r w:rsidR="008E3453" w:rsidRPr="008E3453">
        <w:rPr>
          <w:rFonts w:ascii="Times New Roman" w:eastAsia="宋体" w:hAnsi="Times New Roman" w:cs="Times New Roman" w:hint="eastAsia"/>
          <w:bCs w:val="0"/>
          <w:iCs/>
          <w:sz w:val="24"/>
          <w:szCs w:val="24"/>
        </w:rPr>
        <w:t>称</w:t>
      </w:r>
      <w:r w:rsidR="008E3453" w:rsidRPr="008E151F">
        <w:rPr>
          <w:rFonts w:ascii="宋体" w:eastAsia="宋体" w:hAnsi="宋体" w:hint="eastAsia"/>
          <w:sz w:val="24"/>
          <w:szCs w:val="24"/>
        </w:rPr>
        <w:t>为搜索宽度</w:t>
      </w:r>
      <w:r w:rsidR="008E3453">
        <w:rPr>
          <w:rFonts w:ascii="宋体" w:eastAsia="宋体" w:hAnsi="宋体" w:hint="eastAsia"/>
          <w:sz w:val="24"/>
          <w:szCs w:val="24"/>
        </w:rPr>
        <w:t>，</w:t>
      </w:r>
      <w:r w:rsidR="008E3453" w:rsidRPr="00733DD3">
        <w:rPr>
          <w:rFonts w:ascii="Times New Roman" w:eastAsia="宋体" w:hAnsi="Times New Roman" w:cs="Times New Roman"/>
          <w:sz w:val="24"/>
          <w:szCs w:val="24"/>
        </w:rPr>
        <w:t>SCL</w:t>
      </w:r>
      <w:r w:rsidR="008E3453">
        <w:rPr>
          <w:rFonts w:ascii="宋体" w:eastAsia="宋体" w:hAnsi="宋体" w:hint="eastAsia"/>
          <w:sz w:val="24"/>
          <w:szCs w:val="24"/>
        </w:rPr>
        <w:t>译码算法相当于</w:t>
      </w:r>
      <w:r w:rsidR="008E3453" w:rsidRPr="00733DD3">
        <w:rPr>
          <w:rFonts w:ascii="Times New Roman" w:eastAsia="宋体" w:hAnsi="Times New Roman" w:cs="Times New Roman"/>
          <w:i/>
          <w:iCs/>
          <w:sz w:val="24"/>
          <w:szCs w:val="24"/>
        </w:rPr>
        <w:t>L</w:t>
      </w:r>
      <w:proofErr w:type="gramStart"/>
      <w:r w:rsidR="008E3453">
        <w:rPr>
          <w:rFonts w:ascii="宋体" w:eastAsia="宋体" w:hAnsi="宋体" w:hint="eastAsia"/>
          <w:sz w:val="24"/>
          <w:szCs w:val="24"/>
        </w:rPr>
        <w:t>个</w:t>
      </w:r>
      <w:proofErr w:type="gramEnd"/>
      <w:r w:rsidR="008E3453" w:rsidRPr="00733DD3">
        <w:rPr>
          <w:rFonts w:ascii="Times New Roman" w:eastAsia="宋体" w:hAnsi="Times New Roman" w:cs="Times New Roman"/>
          <w:sz w:val="24"/>
          <w:szCs w:val="24"/>
        </w:rPr>
        <w:t>SC</w:t>
      </w:r>
      <w:r w:rsidR="008E3453">
        <w:rPr>
          <w:rFonts w:ascii="宋体" w:eastAsia="宋体" w:hAnsi="宋体" w:hint="eastAsia"/>
          <w:sz w:val="24"/>
          <w:szCs w:val="24"/>
        </w:rPr>
        <w:t>译码器同步</w:t>
      </w:r>
      <w:r w:rsidR="00097B6A">
        <w:rPr>
          <w:rFonts w:ascii="宋体" w:eastAsia="宋体" w:hAnsi="宋体" w:hint="eastAsia"/>
          <w:sz w:val="24"/>
          <w:szCs w:val="24"/>
        </w:rPr>
        <w:t>地</w:t>
      </w:r>
      <w:r w:rsidR="008E3453">
        <w:rPr>
          <w:rFonts w:ascii="宋体" w:eastAsia="宋体" w:hAnsi="宋体" w:hint="eastAsia"/>
          <w:sz w:val="24"/>
          <w:szCs w:val="24"/>
        </w:rPr>
        <w:t>进行，</w:t>
      </w:r>
      <w:r w:rsidRPr="008E151F">
        <w:rPr>
          <w:rFonts w:ascii="宋体" w:eastAsia="宋体" w:hAnsi="宋体" w:hint="eastAsia"/>
          <w:sz w:val="24"/>
          <w:szCs w:val="24"/>
        </w:rPr>
        <w:t>当</w:t>
      </w:r>
      <w:r w:rsidRPr="00733DD3">
        <w:rPr>
          <w:rFonts w:ascii="Times New Roman" w:eastAsia="宋体" w:hAnsi="Times New Roman" w:cs="Times New Roman" w:hint="eastAsia"/>
          <w:bCs w:val="0"/>
          <w:i/>
          <w:sz w:val="24"/>
          <w:szCs w:val="24"/>
        </w:rPr>
        <w:t>L</w:t>
      </w:r>
      <w:r w:rsidRPr="008E151F">
        <w:rPr>
          <w:rFonts w:ascii="Times New Roman" w:eastAsia="宋体" w:hAnsi="Times New Roman" w:cs="Times New Roman"/>
          <w:bCs w:val="0"/>
          <w:iCs/>
          <w:sz w:val="24"/>
          <w:szCs w:val="24"/>
        </w:rPr>
        <w:t>=1</w:t>
      </w:r>
      <w:r w:rsidRPr="008E151F">
        <w:rPr>
          <w:rFonts w:ascii="宋体" w:eastAsia="宋体" w:hAnsi="宋体" w:hint="eastAsia"/>
          <w:sz w:val="24"/>
          <w:szCs w:val="24"/>
        </w:rPr>
        <w:t>时，</w:t>
      </w:r>
      <w:r w:rsidRPr="00733DD3">
        <w:rPr>
          <w:rFonts w:ascii="Times New Roman" w:eastAsia="宋体" w:hAnsi="Times New Roman" w:cs="Times New Roman" w:hint="eastAsia"/>
          <w:bCs w:val="0"/>
          <w:iCs/>
          <w:sz w:val="24"/>
          <w:szCs w:val="24"/>
        </w:rPr>
        <w:t>S</w:t>
      </w:r>
      <w:r w:rsidRPr="00733DD3">
        <w:rPr>
          <w:rFonts w:ascii="Times New Roman" w:eastAsia="宋体" w:hAnsi="Times New Roman" w:cs="Times New Roman"/>
          <w:bCs w:val="0"/>
          <w:iCs/>
          <w:sz w:val="24"/>
          <w:szCs w:val="24"/>
        </w:rPr>
        <w:t>CL</w:t>
      </w:r>
      <w:r w:rsidRPr="008E151F">
        <w:rPr>
          <w:rFonts w:ascii="宋体" w:eastAsia="宋体" w:hAnsi="宋体" w:hint="eastAsia"/>
          <w:sz w:val="24"/>
          <w:szCs w:val="24"/>
        </w:rPr>
        <w:t>译码算法</w:t>
      </w:r>
      <w:r w:rsidR="00097B6A">
        <w:rPr>
          <w:rFonts w:ascii="宋体" w:eastAsia="宋体" w:hAnsi="宋体" w:hint="eastAsia"/>
          <w:sz w:val="24"/>
          <w:szCs w:val="24"/>
        </w:rPr>
        <w:t>即为</w:t>
      </w:r>
      <w:r w:rsidRPr="00733DD3">
        <w:rPr>
          <w:rFonts w:ascii="Times New Roman" w:eastAsia="宋体" w:hAnsi="Times New Roman" w:cs="Times New Roman" w:hint="eastAsia"/>
          <w:bCs w:val="0"/>
          <w:iCs/>
          <w:sz w:val="24"/>
          <w:szCs w:val="24"/>
        </w:rPr>
        <w:t>S</w:t>
      </w:r>
      <w:r w:rsidRPr="00733DD3">
        <w:rPr>
          <w:rFonts w:ascii="Times New Roman" w:eastAsia="宋体" w:hAnsi="Times New Roman" w:cs="Times New Roman"/>
          <w:bCs w:val="0"/>
          <w:iCs/>
          <w:sz w:val="24"/>
          <w:szCs w:val="24"/>
        </w:rPr>
        <w:t>C</w:t>
      </w:r>
      <w:r w:rsidRPr="008E151F">
        <w:rPr>
          <w:rFonts w:ascii="宋体" w:eastAsia="宋体" w:hAnsi="宋体" w:hint="eastAsia"/>
          <w:sz w:val="24"/>
          <w:szCs w:val="24"/>
        </w:rPr>
        <w:t>译码算法。</w:t>
      </w:r>
    </w:p>
    <w:p w14:paraId="56CDA2D8" w14:textId="4844BCF7" w:rsidR="008D1779" w:rsidRPr="008E151F" w:rsidRDefault="00BE0278" w:rsidP="005409C4">
      <w:pPr>
        <w:pStyle w:val="32"/>
        <w:spacing w:before="0" w:after="0" w:line="400" w:lineRule="exact"/>
        <w:ind w:firstLineChars="200" w:firstLine="480"/>
        <w:jc w:val="both"/>
        <w:outlineLvl w:val="9"/>
        <w:rPr>
          <w:rFonts w:ascii="宋体" w:eastAsia="宋体" w:hAnsi="宋体"/>
          <w:sz w:val="24"/>
          <w:szCs w:val="24"/>
        </w:rPr>
      </w:pPr>
      <w:r w:rsidRPr="00733DD3">
        <w:rPr>
          <w:rFonts w:ascii="Times New Roman" w:eastAsia="宋体" w:hAnsi="Times New Roman" w:cs="Times New Roman" w:hint="eastAsia"/>
          <w:bCs w:val="0"/>
          <w:iCs/>
          <w:sz w:val="24"/>
          <w:szCs w:val="24"/>
        </w:rPr>
        <w:t>S</w:t>
      </w:r>
      <w:r w:rsidRPr="00733DD3">
        <w:rPr>
          <w:rFonts w:ascii="Times New Roman" w:eastAsia="宋体" w:hAnsi="Times New Roman" w:cs="Times New Roman"/>
          <w:bCs w:val="0"/>
          <w:iCs/>
          <w:sz w:val="24"/>
          <w:szCs w:val="24"/>
        </w:rPr>
        <w:t>CL</w:t>
      </w:r>
      <w:r w:rsidRPr="008E151F">
        <w:rPr>
          <w:rFonts w:ascii="宋体" w:eastAsia="宋体" w:hAnsi="宋体" w:hint="eastAsia"/>
          <w:sz w:val="24"/>
          <w:szCs w:val="24"/>
        </w:rPr>
        <w:t>译码算法流程</w:t>
      </w:r>
      <w:r w:rsidR="00564E9F" w:rsidRPr="008E151F">
        <w:rPr>
          <w:rFonts w:ascii="宋体" w:eastAsia="宋体" w:hAnsi="宋体" w:hint="eastAsia"/>
          <w:sz w:val="24"/>
          <w:szCs w:val="24"/>
        </w:rPr>
        <w:t>总结</w:t>
      </w:r>
      <w:r w:rsidRPr="008E151F">
        <w:rPr>
          <w:rFonts w:ascii="宋体" w:eastAsia="宋体" w:hAnsi="宋体" w:hint="eastAsia"/>
          <w:sz w:val="24"/>
          <w:szCs w:val="24"/>
        </w:rPr>
        <w:t>如下：</w:t>
      </w:r>
    </w:p>
    <w:p w14:paraId="53E2D7C9" w14:textId="07C8379D" w:rsidR="00BE0278" w:rsidRPr="008E151F" w:rsidRDefault="008E151F" w:rsidP="005409C4">
      <w:pPr>
        <w:pStyle w:val="32"/>
        <w:spacing w:before="0" w:after="0" w:line="400" w:lineRule="exact"/>
        <w:ind w:firstLineChars="200" w:firstLine="480"/>
        <w:jc w:val="both"/>
        <w:outlineLvl w:val="9"/>
        <w:rPr>
          <w:rFonts w:ascii="宋体" w:eastAsia="宋体" w:hAnsi="宋体"/>
          <w:sz w:val="24"/>
          <w:szCs w:val="24"/>
        </w:rPr>
      </w:pPr>
      <w:r w:rsidRPr="00D7470C">
        <w:rPr>
          <w:rFonts w:ascii="Times New Roman" w:eastAsia="宋体" w:hAnsi="Times New Roman" w:cs="Times New Roman" w:hint="eastAsia"/>
          <w:sz w:val="24"/>
          <w:szCs w:val="24"/>
        </w:rPr>
        <w:t>1</w:t>
      </w:r>
      <w:r w:rsidRPr="00D7470C">
        <w:rPr>
          <w:rFonts w:ascii="Times New Roman" w:eastAsia="宋体" w:hAnsi="Times New Roman" w:cs="Times New Roman" w:hint="eastAsia"/>
          <w:sz w:val="24"/>
          <w:szCs w:val="24"/>
        </w:rPr>
        <w:t>）</w:t>
      </w:r>
      <w:r w:rsidR="00BE0278" w:rsidRPr="008E151F">
        <w:rPr>
          <w:rFonts w:ascii="宋体" w:eastAsia="宋体" w:hAnsi="宋体" w:hint="eastAsia"/>
          <w:sz w:val="24"/>
          <w:szCs w:val="24"/>
        </w:rPr>
        <w:t>初始化。将</w:t>
      </w:r>
      <w:r w:rsidR="00D7470C">
        <w:rPr>
          <w:rFonts w:ascii="宋体" w:eastAsia="宋体" w:hAnsi="宋体" w:hint="eastAsia"/>
          <w:sz w:val="24"/>
          <w:szCs w:val="24"/>
        </w:rPr>
        <w:t>搜索</w:t>
      </w:r>
      <w:r w:rsidR="00BE0278" w:rsidRPr="008E151F">
        <w:rPr>
          <w:rFonts w:ascii="宋体" w:eastAsia="宋体" w:hAnsi="宋体" w:hint="eastAsia"/>
          <w:sz w:val="24"/>
          <w:szCs w:val="24"/>
        </w:rPr>
        <w:t>宽度</w:t>
      </w:r>
      <w:r w:rsidR="006E4950" w:rsidRPr="00733DD3">
        <w:rPr>
          <w:rFonts w:ascii="Times New Roman" w:eastAsia="宋体" w:hAnsi="Times New Roman" w:cs="Times New Roman"/>
          <w:bCs w:val="0"/>
          <w:i/>
          <w:sz w:val="24"/>
          <w:szCs w:val="24"/>
        </w:rPr>
        <w:t>L</w:t>
      </w:r>
      <w:r w:rsidR="00BE0278" w:rsidRPr="008E151F">
        <w:rPr>
          <w:rFonts w:ascii="宋体" w:eastAsia="宋体" w:hAnsi="宋体" w:hint="eastAsia"/>
          <w:sz w:val="24"/>
          <w:szCs w:val="24"/>
        </w:rPr>
        <w:t>以及路径度量</w:t>
      </w:r>
      <w:r w:rsidR="00BE0278" w:rsidRPr="00733DD3">
        <w:rPr>
          <w:rFonts w:ascii="Times New Roman" w:eastAsia="宋体" w:hAnsi="Times New Roman" w:cs="Times New Roman"/>
          <w:bCs w:val="0"/>
          <w:iCs/>
          <w:sz w:val="24"/>
          <w:szCs w:val="24"/>
        </w:rPr>
        <w:t>PM</w:t>
      </w:r>
      <w:r w:rsidR="00BE0278" w:rsidRPr="008E151F">
        <w:rPr>
          <w:rFonts w:ascii="宋体" w:eastAsia="宋体" w:hAnsi="宋体" w:hint="eastAsia"/>
          <w:sz w:val="24"/>
          <w:szCs w:val="24"/>
        </w:rPr>
        <w:t>初始化为</w:t>
      </w:r>
      <w:r w:rsidR="00BE0278" w:rsidRPr="008E151F">
        <w:rPr>
          <w:rFonts w:ascii="宋体" w:eastAsia="宋体" w:hAnsi="宋体"/>
          <w:sz w:val="24"/>
          <w:szCs w:val="24"/>
        </w:rPr>
        <w:t xml:space="preserve"> </w:t>
      </w:r>
      <w:r w:rsidR="00BE0278" w:rsidRPr="008E151F">
        <w:rPr>
          <w:rFonts w:ascii="Times New Roman" w:eastAsia="宋体" w:hAnsi="Times New Roman" w:cs="Times New Roman"/>
          <w:bCs w:val="0"/>
          <w:iCs/>
          <w:sz w:val="24"/>
          <w:szCs w:val="24"/>
        </w:rPr>
        <w:t>0</w:t>
      </w:r>
      <w:r w:rsidR="00BE0278" w:rsidRPr="008E151F">
        <w:rPr>
          <w:rFonts w:ascii="宋体" w:eastAsia="宋体" w:hAnsi="宋体" w:hint="eastAsia"/>
          <w:sz w:val="24"/>
          <w:szCs w:val="24"/>
        </w:rPr>
        <w:t>，记</w:t>
      </w:r>
      <m:oMath>
        <m:sSup>
          <m:sSupPr>
            <m:ctrlPr>
              <w:rPr>
                <w:rFonts w:ascii="Cambria Math" w:eastAsia="宋体" w:hAnsi="Cambria Math"/>
                <w:i/>
                <w:sz w:val="24"/>
                <w:szCs w:val="24"/>
              </w:rPr>
            </m:ctrlPr>
          </m:sSupPr>
          <m:e>
            <m:r>
              <w:rPr>
                <w:rFonts w:ascii="Cambria Math" w:eastAsia="宋体" w:hAnsi="Cambria Math"/>
                <w:sz w:val="24"/>
                <w:szCs w:val="24"/>
              </w:rPr>
              <m:t>L</m:t>
            </m:r>
          </m:e>
          <m:sup>
            <m:r>
              <w:rPr>
                <w:rFonts w:ascii="Cambria Math" w:eastAsia="宋体" w:hAnsi="Cambria Math"/>
                <w:sz w:val="24"/>
                <w:szCs w:val="24"/>
              </w:rPr>
              <m:t>(0)</m:t>
            </m:r>
          </m:sup>
        </m:sSup>
        <m:r>
          <w:rPr>
            <w:rFonts w:ascii="Cambria Math" w:eastAsia="宋体" w:hAnsi="Cambria Math"/>
            <w:sz w:val="24"/>
            <w:szCs w:val="24"/>
          </w:rPr>
          <m:t>=</m:t>
        </m:r>
        <m:d>
          <m:dPr>
            <m:begChr m:val="{"/>
            <m:endChr m:val="}"/>
            <m:ctrlPr>
              <w:rPr>
                <w:rFonts w:ascii="Cambria Math" w:eastAsia="宋体" w:hAnsi="Cambria Math"/>
                <w:i/>
                <w:sz w:val="24"/>
                <w:szCs w:val="24"/>
              </w:rPr>
            </m:ctrlPr>
          </m:dPr>
          <m:e>
            <m:r>
              <w:rPr>
                <w:rFonts w:ascii="Cambria Math" w:eastAsia="宋体" w:hAnsi="Cambria Math"/>
                <w:sz w:val="24"/>
                <w:szCs w:val="24"/>
              </w:rPr>
              <m:t>∅</m:t>
            </m:r>
          </m:e>
        </m:d>
      </m:oMath>
      <w:r w:rsidR="00766A4C">
        <w:rPr>
          <w:rFonts w:ascii="宋体" w:eastAsia="宋体" w:hAnsi="宋体" w:hint="eastAsia"/>
          <w:sz w:val="24"/>
          <w:szCs w:val="24"/>
        </w:rPr>
        <w:t>，</w:t>
      </w:r>
      <m:oMath>
        <m:r>
          <m:rPr>
            <m:sty m:val="p"/>
          </m:rPr>
          <w:rPr>
            <w:rFonts w:ascii="Cambria Math" w:eastAsia="宋体" w:hAnsi="Cambria Math"/>
            <w:sz w:val="24"/>
            <w:szCs w:val="24"/>
          </w:rPr>
          <m:t>PM</m:t>
        </m:r>
        <m:d>
          <m:dPr>
            <m:ctrlPr>
              <w:rPr>
                <w:rFonts w:ascii="Cambria Math" w:eastAsia="宋体" w:hAnsi="Cambria Math"/>
                <w:i/>
                <w:sz w:val="24"/>
                <w:szCs w:val="24"/>
              </w:rPr>
            </m:ctrlPr>
          </m:dPr>
          <m:e>
            <m:r>
              <w:rPr>
                <w:rFonts w:ascii="Cambria Math" w:eastAsia="宋体" w:hAnsi="Cambria Math"/>
                <w:sz w:val="24"/>
                <w:szCs w:val="24"/>
              </w:rPr>
              <m:t>∅</m:t>
            </m:r>
          </m:e>
        </m:d>
        <m:r>
          <w:rPr>
            <w:rFonts w:ascii="Cambria Math" w:eastAsia="宋体" w:hAnsi="Cambria Math"/>
            <w:sz w:val="24"/>
            <w:szCs w:val="24"/>
          </w:rPr>
          <m:t>=0</m:t>
        </m:r>
      </m:oMath>
      <w:r w:rsidR="00766A4C">
        <w:rPr>
          <w:rFonts w:ascii="宋体" w:eastAsia="宋体" w:hAnsi="宋体" w:hint="eastAsia"/>
          <w:sz w:val="24"/>
          <w:szCs w:val="24"/>
        </w:rPr>
        <w:t>。</w:t>
      </w:r>
      <w:r w:rsidR="00BE0278" w:rsidRPr="008E151F">
        <w:rPr>
          <w:rFonts w:ascii="宋体" w:eastAsia="宋体" w:hAnsi="宋体"/>
          <w:sz w:val="24"/>
          <w:szCs w:val="24"/>
        </w:rPr>
        <w:t></w:t>
      </w:r>
    </w:p>
    <w:p w14:paraId="72B0E690" w14:textId="0F37B02C" w:rsidR="00BE0278" w:rsidRPr="008E151F" w:rsidRDefault="008E151F" w:rsidP="005409C4">
      <w:pPr>
        <w:pStyle w:val="32"/>
        <w:spacing w:before="0" w:after="0" w:line="400" w:lineRule="exact"/>
        <w:ind w:firstLineChars="200" w:firstLine="480"/>
        <w:jc w:val="both"/>
        <w:outlineLvl w:val="9"/>
        <w:rPr>
          <w:rFonts w:ascii="宋体" w:eastAsia="宋体" w:hAnsi="宋体"/>
          <w:sz w:val="24"/>
          <w:szCs w:val="24"/>
        </w:rPr>
      </w:pPr>
      <w:r w:rsidRPr="00D7470C">
        <w:rPr>
          <w:rFonts w:ascii="Times New Roman" w:eastAsia="宋体" w:hAnsi="Times New Roman" w:cs="Times New Roman"/>
          <w:sz w:val="24"/>
          <w:szCs w:val="24"/>
        </w:rPr>
        <w:t>2</w:t>
      </w:r>
      <w:r w:rsidRPr="00D7470C">
        <w:rPr>
          <w:rFonts w:ascii="Times New Roman" w:eastAsia="宋体" w:hAnsi="Times New Roman" w:cs="Times New Roman" w:hint="eastAsia"/>
          <w:sz w:val="24"/>
          <w:szCs w:val="24"/>
        </w:rPr>
        <w:t>）</w:t>
      </w:r>
      <w:r w:rsidR="00BE0278" w:rsidRPr="008E151F">
        <w:rPr>
          <w:rFonts w:ascii="宋体" w:eastAsia="宋体" w:hAnsi="宋体" w:hint="eastAsia"/>
          <w:sz w:val="24"/>
          <w:szCs w:val="24"/>
        </w:rPr>
        <w:t>路径扩展。第</w:t>
      </w:r>
      <m:oMath>
        <m:r>
          <w:rPr>
            <w:rFonts w:ascii="Cambria Math" w:eastAsia="宋体" w:hAnsi="Cambria Math" w:hint="eastAsia"/>
            <w:sz w:val="24"/>
            <w:szCs w:val="24"/>
          </w:rPr>
          <m:t>i</m:t>
        </m:r>
      </m:oMath>
      <w:proofErr w:type="gramStart"/>
      <w:r w:rsidR="00BE0278" w:rsidRPr="008E151F">
        <w:rPr>
          <w:rFonts w:ascii="宋体" w:eastAsia="宋体" w:hAnsi="宋体" w:hint="eastAsia"/>
          <w:sz w:val="24"/>
          <w:szCs w:val="24"/>
        </w:rPr>
        <w:t>个</w:t>
      </w:r>
      <w:proofErr w:type="gramEnd"/>
      <w:r w:rsidR="00BE0278" w:rsidRPr="008E151F">
        <w:rPr>
          <w:rFonts w:ascii="宋体" w:eastAsia="宋体" w:hAnsi="宋体" w:hint="eastAsia"/>
          <w:sz w:val="24"/>
          <w:szCs w:val="24"/>
        </w:rPr>
        <w:t>信息比特译码时，将前</w:t>
      </w:r>
      <m:oMath>
        <m:r>
          <w:rPr>
            <w:rFonts w:ascii="Cambria Math" w:eastAsia="宋体" w:hAnsi="Cambria Math"/>
            <w:sz w:val="24"/>
            <w:szCs w:val="24"/>
          </w:rPr>
          <m:t>i-1</m:t>
        </m:r>
      </m:oMath>
      <w:r w:rsidR="00BE0278" w:rsidRPr="008E151F">
        <w:rPr>
          <w:rFonts w:ascii="宋体" w:eastAsia="宋体" w:hAnsi="宋体" w:hint="eastAsia"/>
          <w:sz w:val="24"/>
          <w:szCs w:val="24"/>
        </w:rPr>
        <w:t>层的候选路径保存在列表内，然后对第</w:t>
      </w:r>
      <m:oMath>
        <m:r>
          <w:rPr>
            <w:rFonts w:ascii="Cambria Math" w:eastAsia="宋体" w:hAnsi="Cambria Math" w:hint="eastAsia"/>
            <w:sz w:val="24"/>
            <w:szCs w:val="24"/>
          </w:rPr>
          <m:t>i</m:t>
        </m:r>
      </m:oMath>
      <w:r w:rsidR="00BE0278" w:rsidRPr="008E151F">
        <w:rPr>
          <w:rFonts w:ascii="宋体" w:eastAsia="宋体" w:hAnsi="宋体" w:hint="eastAsia"/>
          <w:sz w:val="24"/>
          <w:szCs w:val="24"/>
        </w:rPr>
        <w:t>层每个节点</w:t>
      </w:r>
      <w:r w:rsidR="006E4950" w:rsidRPr="008E151F">
        <w:rPr>
          <w:rFonts w:ascii="宋体" w:eastAsia="宋体" w:hAnsi="宋体" w:hint="eastAsia"/>
          <w:sz w:val="24"/>
          <w:szCs w:val="24"/>
        </w:rPr>
        <w:t>进行</w:t>
      </w:r>
      <w:r w:rsidR="00BE0278" w:rsidRPr="008E151F">
        <w:rPr>
          <w:rFonts w:ascii="Times New Roman" w:eastAsia="宋体" w:hAnsi="Times New Roman" w:cs="Times New Roman"/>
          <w:bCs w:val="0"/>
          <w:iCs/>
          <w:sz w:val="24"/>
          <w:szCs w:val="24"/>
        </w:rPr>
        <w:t>0</w:t>
      </w:r>
      <w:r w:rsidR="00BE0278" w:rsidRPr="008E151F">
        <w:rPr>
          <w:rFonts w:ascii="宋体" w:eastAsia="宋体" w:hAnsi="宋体" w:hint="eastAsia"/>
          <w:sz w:val="24"/>
          <w:szCs w:val="24"/>
        </w:rPr>
        <w:t>或</w:t>
      </w:r>
      <w:r w:rsidR="006E4950" w:rsidRPr="008E151F">
        <w:rPr>
          <w:rFonts w:ascii="Times New Roman" w:eastAsia="宋体" w:hAnsi="Times New Roman" w:cs="Times New Roman" w:hint="eastAsia"/>
          <w:bCs w:val="0"/>
          <w:iCs/>
          <w:sz w:val="24"/>
          <w:szCs w:val="24"/>
        </w:rPr>
        <w:t>1</w:t>
      </w:r>
      <w:r w:rsidR="00BE0278" w:rsidRPr="008E151F">
        <w:rPr>
          <w:rFonts w:ascii="宋体" w:eastAsia="宋体" w:hAnsi="宋体" w:hint="eastAsia"/>
          <w:sz w:val="24"/>
          <w:szCs w:val="24"/>
        </w:rPr>
        <w:t>的路径扩展，将扩展得到的所有候选路径保存在列表</w:t>
      </w:r>
      <m:oMath>
        <m:sSup>
          <m:sSupPr>
            <m:ctrlPr>
              <w:rPr>
                <w:rFonts w:ascii="Cambria Math" w:eastAsia="宋体" w:hAnsi="Cambria Math"/>
                <w:i/>
                <w:sz w:val="24"/>
                <w:szCs w:val="24"/>
              </w:rPr>
            </m:ctrlPr>
          </m:sSupPr>
          <m:e>
            <m:r>
              <w:rPr>
                <w:rFonts w:ascii="Cambria Math" w:eastAsia="宋体" w:hAnsi="Cambria Math"/>
                <w:sz w:val="24"/>
                <w:szCs w:val="24"/>
              </w:rPr>
              <m:t>L</m:t>
            </m:r>
          </m:e>
          <m:sup>
            <m:r>
              <w:rPr>
                <w:rFonts w:ascii="Cambria Math" w:eastAsia="宋体" w:hAnsi="Cambria Math"/>
                <w:sz w:val="24"/>
                <w:szCs w:val="24"/>
              </w:rPr>
              <m:t>(i)</m:t>
            </m:r>
          </m:sup>
        </m:sSup>
      </m:oMath>
      <w:r w:rsidR="00BE0278" w:rsidRPr="008E151F">
        <w:rPr>
          <w:rFonts w:ascii="宋体" w:eastAsia="宋体" w:hAnsi="宋体" w:hint="eastAsia"/>
          <w:sz w:val="24"/>
          <w:szCs w:val="24"/>
        </w:rPr>
        <w:t>中，更新</w:t>
      </w:r>
      <m:oMath>
        <m:sSup>
          <m:sSupPr>
            <m:ctrlPr>
              <w:rPr>
                <w:rFonts w:ascii="Cambria Math" w:eastAsia="宋体" w:hAnsi="Cambria Math"/>
                <w:i/>
                <w:sz w:val="24"/>
                <w:szCs w:val="24"/>
              </w:rPr>
            </m:ctrlPr>
          </m:sSupPr>
          <m:e>
            <m:r>
              <w:rPr>
                <w:rFonts w:ascii="Cambria Math" w:eastAsia="宋体" w:hAnsi="Cambria Math"/>
                <w:sz w:val="24"/>
                <w:szCs w:val="24"/>
              </w:rPr>
              <m:t>L</m:t>
            </m:r>
          </m:e>
          <m:sup>
            <m:r>
              <w:rPr>
                <w:rFonts w:ascii="Cambria Math" w:eastAsia="宋体" w:hAnsi="Cambria Math"/>
                <w:sz w:val="24"/>
                <w:szCs w:val="24"/>
              </w:rPr>
              <m:t>(i)</m:t>
            </m:r>
          </m:sup>
        </m:sSup>
      </m:oMath>
      <w:r w:rsidR="00BE0278" w:rsidRPr="008E151F">
        <w:rPr>
          <w:rFonts w:ascii="宋体" w:eastAsia="宋体" w:hAnsi="宋体" w:hint="eastAsia"/>
          <w:sz w:val="24"/>
          <w:szCs w:val="24"/>
        </w:rPr>
        <w:t>中所有候选路径的度量值</w:t>
      </w:r>
      <m:oMath>
        <m:r>
          <m:rPr>
            <m:sty m:val="p"/>
          </m:rPr>
          <w:rPr>
            <w:rFonts w:ascii="Cambria Math" w:eastAsia="宋体" w:hAnsi="Cambria Math"/>
            <w:sz w:val="24"/>
            <w:szCs w:val="24"/>
          </w:rPr>
          <m:t>PM</m:t>
        </m:r>
        <m:r>
          <w:rPr>
            <w:rFonts w:ascii="Cambria Math" w:eastAsia="宋体" w:hAnsi="Cambria Math"/>
            <w:sz w:val="24"/>
            <w:szCs w:val="24"/>
          </w:rPr>
          <m:t>(</m:t>
        </m:r>
        <m:sSubSup>
          <m:sSubSupPr>
            <m:ctrlPr>
              <w:rPr>
                <w:rFonts w:ascii="Cambria Math" w:eastAsia="宋体" w:hAnsi="Cambria Math"/>
                <w:i/>
                <w:sz w:val="24"/>
                <w:szCs w:val="24"/>
              </w:rPr>
            </m:ctrlPr>
          </m:sSubSupPr>
          <m:e>
            <m:r>
              <w:rPr>
                <w:rFonts w:ascii="Cambria Math" w:eastAsia="宋体" w:hAnsi="Cambria Math"/>
                <w:sz w:val="24"/>
                <w:szCs w:val="24"/>
              </w:rPr>
              <m:t>u</m:t>
            </m:r>
          </m:e>
          <m:sub>
            <m:r>
              <w:rPr>
                <w:rFonts w:ascii="Cambria Math" w:eastAsia="宋体" w:hAnsi="Cambria Math"/>
                <w:sz w:val="24"/>
                <w:szCs w:val="24"/>
              </w:rPr>
              <m:t>1</m:t>
            </m:r>
          </m:sub>
          <m:sup>
            <m:r>
              <w:rPr>
                <w:rFonts w:ascii="Cambria Math" w:eastAsia="宋体" w:hAnsi="Cambria Math"/>
                <w:sz w:val="24"/>
                <w:szCs w:val="24"/>
              </w:rPr>
              <m:t>i</m:t>
            </m:r>
          </m:sup>
        </m:sSubSup>
        <m:r>
          <w:rPr>
            <w:rFonts w:ascii="Cambria Math" w:eastAsia="宋体" w:hAnsi="Cambria Math"/>
            <w:sz w:val="24"/>
            <w:szCs w:val="24"/>
          </w:rPr>
          <m:t>)</m:t>
        </m:r>
      </m:oMath>
      <w:r w:rsidR="00BE0278" w:rsidRPr="008E151F">
        <w:rPr>
          <w:rFonts w:ascii="宋体" w:eastAsia="宋体" w:hAnsi="宋体" w:hint="eastAsia"/>
          <w:sz w:val="24"/>
          <w:szCs w:val="24"/>
        </w:rPr>
        <w:t>，其中</w:t>
      </w:r>
      <m:oMath>
        <m:r>
          <m:rPr>
            <m:sty m:val="p"/>
          </m:rPr>
          <w:rPr>
            <w:rFonts w:ascii="Cambria Math" w:eastAsia="宋体" w:hAnsi="Cambria Math"/>
            <w:sz w:val="24"/>
            <w:szCs w:val="24"/>
          </w:rPr>
          <m:t>PM</m:t>
        </m:r>
        <m:d>
          <m:dPr>
            <m:ctrlPr>
              <w:rPr>
                <w:rFonts w:ascii="Cambria Math" w:eastAsia="宋体" w:hAnsi="Cambria Math"/>
                <w:i/>
                <w:sz w:val="24"/>
                <w:szCs w:val="24"/>
              </w:rPr>
            </m:ctrlPr>
          </m:dPr>
          <m:e>
            <m:sSubSup>
              <m:sSubSupPr>
                <m:ctrlPr>
                  <w:rPr>
                    <w:rFonts w:ascii="Cambria Math" w:eastAsia="宋体" w:hAnsi="Cambria Math"/>
                    <w:i/>
                    <w:sz w:val="24"/>
                    <w:szCs w:val="24"/>
                  </w:rPr>
                </m:ctrlPr>
              </m:sSubSupPr>
              <m:e>
                <m:r>
                  <w:rPr>
                    <w:rFonts w:ascii="Cambria Math" w:eastAsia="宋体" w:hAnsi="Cambria Math"/>
                    <w:sz w:val="24"/>
                    <w:szCs w:val="24"/>
                  </w:rPr>
                  <m:t>u</m:t>
                </m:r>
              </m:e>
              <m:sub>
                <m:r>
                  <w:rPr>
                    <w:rFonts w:ascii="Cambria Math" w:eastAsia="宋体" w:hAnsi="Cambria Math"/>
                    <w:sz w:val="24"/>
                    <w:szCs w:val="24"/>
                  </w:rPr>
                  <m:t>1</m:t>
                </m:r>
              </m:sub>
              <m:sup>
                <m:r>
                  <w:rPr>
                    <w:rFonts w:ascii="Cambria Math" w:eastAsia="宋体" w:hAnsi="Cambria Math"/>
                    <w:sz w:val="24"/>
                    <w:szCs w:val="24"/>
                  </w:rPr>
                  <m:t>i</m:t>
                </m:r>
              </m:sup>
            </m:sSubSup>
          </m:e>
        </m:d>
        <m:r>
          <w:rPr>
            <w:rFonts w:ascii="Cambria Math" w:eastAsia="宋体" w:hAnsi="Cambria Math"/>
            <w:sz w:val="24"/>
            <w:szCs w:val="24"/>
          </w:rPr>
          <m:t>=</m:t>
        </m:r>
        <m:r>
          <w:rPr>
            <w:rFonts w:ascii="微软雅黑" w:eastAsia="微软雅黑" w:hAnsi="微软雅黑" w:cs="微软雅黑" w:hint="eastAsia"/>
            <w:sz w:val="24"/>
            <w:szCs w:val="24"/>
          </w:rPr>
          <m:t>-</m:t>
        </m:r>
        <m:r>
          <m:rPr>
            <m:sty m:val="p"/>
          </m:rPr>
          <w:rPr>
            <w:rFonts w:ascii="Cambria Math" w:eastAsia="宋体" w:hAnsi="Cambria Math"/>
            <w:sz w:val="24"/>
            <w:szCs w:val="24"/>
          </w:rPr>
          <m:t>ln</m:t>
        </m:r>
        <m:d>
          <m:dPr>
            <m:ctrlPr>
              <w:rPr>
                <w:rFonts w:ascii="Cambria Math" w:eastAsia="宋体" w:hAnsi="Cambria Math"/>
                <w:i/>
                <w:sz w:val="24"/>
                <w:szCs w:val="24"/>
              </w:rPr>
            </m:ctrlPr>
          </m:dPr>
          <m:e>
            <m:r>
              <m:rPr>
                <m:sty m:val="p"/>
              </m:rPr>
              <w:rPr>
                <w:rFonts w:ascii="Cambria Math" w:eastAsia="宋体" w:hAnsi="Cambria Math"/>
                <w:sz w:val="24"/>
                <w:szCs w:val="24"/>
              </w:rPr>
              <m:t>Pr⁡</m:t>
            </m:r>
            <m:r>
              <w:rPr>
                <w:rFonts w:ascii="Cambria Math" w:eastAsia="宋体" w:hAnsi="Cambria Math"/>
                <w:sz w:val="24"/>
                <w:szCs w:val="24"/>
              </w:rPr>
              <m:t>{</m:t>
            </m:r>
            <m:sSubSup>
              <m:sSubSupPr>
                <m:ctrlPr>
                  <w:rPr>
                    <w:rFonts w:ascii="Cambria Math" w:eastAsia="宋体" w:hAnsi="Cambria Math"/>
                    <w:i/>
                    <w:sz w:val="24"/>
                    <w:szCs w:val="24"/>
                  </w:rPr>
                </m:ctrlPr>
              </m:sSubSupPr>
              <m:e>
                <m:r>
                  <w:rPr>
                    <w:rFonts w:ascii="Cambria Math" w:eastAsia="宋体" w:hAnsi="Cambria Math"/>
                    <w:sz w:val="24"/>
                    <w:szCs w:val="24"/>
                  </w:rPr>
                  <m:t>u</m:t>
                </m:r>
              </m:e>
              <m:sub>
                <m:r>
                  <w:rPr>
                    <w:rFonts w:ascii="Cambria Math" w:eastAsia="宋体" w:hAnsi="Cambria Math"/>
                    <w:sz w:val="24"/>
                    <w:szCs w:val="24"/>
                  </w:rPr>
                  <m:t>1</m:t>
                </m:r>
              </m:sub>
              <m:sup>
                <m:r>
                  <w:rPr>
                    <w:rFonts w:ascii="Cambria Math" w:eastAsia="宋体" w:hAnsi="Cambria Math"/>
                    <w:sz w:val="24"/>
                    <w:szCs w:val="24"/>
                  </w:rPr>
                  <m:t>i</m:t>
                </m:r>
              </m:sup>
            </m:sSubSup>
            <m:r>
              <w:rPr>
                <w:rFonts w:ascii="Cambria Math" w:eastAsia="宋体" w:hAnsi="Cambria Math"/>
                <w:sz w:val="24"/>
                <w:szCs w:val="24"/>
              </w:rPr>
              <m:t>|</m:t>
            </m:r>
            <m:sSubSup>
              <m:sSubSupPr>
                <m:ctrlPr>
                  <w:rPr>
                    <w:rFonts w:ascii="Cambria Math" w:eastAsia="宋体" w:hAnsi="Cambria Math"/>
                    <w:i/>
                    <w:sz w:val="24"/>
                    <w:szCs w:val="24"/>
                  </w:rPr>
                </m:ctrlPr>
              </m:sSubSupPr>
              <m:e>
                <m:r>
                  <w:rPr>
                    <w:rFonts w:ascii="Cambria Math" w:eastAsia="宋体" w:hAnsi="Cambria Math"/>
                    <w:sz w:val="24"/>
                    <w:szCs w:val="24"/>
                  </w:rPr>
                  <m:t>y</m:t>
                </m:r>
              </m:e>
              <m:sub>
                <m:r>
                  <w:rPr>
                    <w:rFonts w:ascii="Cambria Math" w:eastAsia="宋体" w:hAnsi="Cambria Math"/>
                    <w:sz w:val="24"/>
                    <w:szCs w:val="24"/>
                  </w:rPr>
                  <m:t>1</m:t>
                </m:r>
              </m:sub>
              <m:sup>
                <m:r>
                  <w:rPr>
                    <w:rFonts w:ascii="Cambria Math" w:eastAsia="宋体" w:hAnsi="Cambria Math"/>
                    <w:sz w:val="24"/>
                    <w:szCs w:val="24"/>
                  </w:rPr>
                  <m:t>N</m:t>
                </m:r>
              </m:sup>
            </m:sSubSup>
            <m:r>
              <w:rPr>
                <w:rFonts w:ascii="Cambria Math" w:eastAsia="宋体" w:hAnsi="Cambria Math"/>
                <w:sz w:val="24"/>
                <w:szCs w:val="24"/>
              </w:rPr>
              <m:t>}</m:t>
            </m:r>
          </m:e>
        </m:d>
      </m:oMath>
      <w:r w:rsidR="00BE0278" w:rsidRPr="008E151F">
        <w:rPr>
          <w:rFonts w:ascii="宋体" w:eastAsia="宋体" w:hAnsi="宋体" w:hint="eastAsia"/>
          <w:sz w:val="24"/>
          <w:szCs w:val="24"/>
        </w:rPr>
        <w:t>。</w:t>
      </w:r>
      <w:r w:rsidR="00BE0278" w:rsidRPr="008E151F">
        <w:rPr>
          <w:rFonts w:ascii="宋体" w:eastAsia="宋体" w:hAnsi="宋体"/>
          <w:sz w:val="24"/>
          <w:szCs w:val="24"/>
        </w:rPr>
        <w:t xml:space="preserve"> </w:t>
      </w:r>
    </w:p>
    <w:p w14:paraId="5EABF2C1" w14:textId="3056C1ED" w:rsidR="00BE0278" w:rsidRPr="008E151F" w:rsidRDefault="008E151F" w:rsidP="005409C4">
      <w:pPr>
        <w:pStyle w:val="32"/>
        <w:spacing w:before="0" w:after="0" w:line="400" w:lineRule="exact"/>
        <w:ind w:firstLineChars="200" w:firstLine="480"/>
        <w:jc w:val="both"/>
        <w:outlineLvl w:val="9"/>
        <w:rPr>
          <w:rFonts w:ascii="宋体" w:eastAsia="宋体" w:hAnsi="宋体"/>
          <w:sz w:val="24"/>
          <w:szCs w:val="24"/>
        </w:rPr>
      </w:pPr>
      <w:r w:rsidRPr="00D7470C">
        <w:rPr>
          <w:rFonts w:ascii="Times New Roman" w:eastAsia="宋体" w:hAnsi="Times New Roman" w:cs="Times New Roman"/>
          <w:sz w:val="24"/>
          <w:szCs w:val="24"/>
        </w:rPr>
        <w:t>3</w:t>
      </w:r>
      <w:r w:rsidRPr="00D7470C">
        <w:rPr>
          <w:rFonts w:ascii="Times New Roman" w:eastAsia="宋体" w:hAnsi="Times New Roman" w:cs="Times New Roman" w:hint="eastAsia"/>
          <w:sz w:val="24"/>
          <w:szCs w:val="24"/>
        </w:rPr>
        <w:t>）</w:t>
      </w:r>
      <w:r w:rsidR="00BE0278" w:rsidRPr="008E151F">
        <w:rPr>
          <w:rFonts w:ascii="宋体" w:eastAsia="宋体" w:hAnsi="宋体" w:hint="eastAsia"/>
          <w:sz w:val="24"/>
          <w:szCs w:val="24"/>
        </w:rPr>
        <w:t>路径竞争。若候选路径数</w:t>
      </w:r>
      <m:oMath>
        <m:r>
          <w:rPr>
            <w:rFonts w:ascii="Cambria Math" w:eastAsia="宋体" w:hAnsi="Cambria Math"/>
            <w:sz w:val="24"/>
            <w:szCs w:val="24"/>
          </w:rPr>
          <m:t>|</m:t>
        </m:r>
        <m:sSup>
          <m:sSupPr>
            <m:ctrlPr>
              <w:rPr>
                <w:rFonts w:ascii="Cambria Math" w:eastAsia="宋体" w:hAnsi="Cambria Math"/>
                <w:i/>
                <w:sz w:val="24"/>
                <w:szCs w:val="24"/>
              </w:rPr>
            </m:ctrlPr>
          </m:sSupPr>
          <m:e>
            <m:r>
              <w:rPr>
                <w:rFonts w:ascii="Cambria Math" w:eastAsia="宋体" w:hAnsi="Cambria Math"/>
                <w:sz w:val="24"/>
                <w:szCs w:val="24"/>
              </w:rPr>
              <m:t>L</m:t>
            </m:r>
          </m:e>
          <m:sup>
            <m:r>
              <w:rPr>
                <w:rFonts w:ascii="Cambria Math" w:eastAsia="宋体" w:hAnsi="Cambria Math"/>
                <w:sz w:val="24"/>
                <w:szCs w:val="24"/>
              </w:rPr>
              <m:t>(i)</m:t>
            </m:r>
          </m:sup>
        </m:sSup>
        <m:r>
          <w:rPr>
            <w:rFonts w:ascii="Cambria Math" w:eastAsia="宋体" w:hAnsi="Cambria Math"/>
            <w:sz w:val="24"/>
            <w:szCs w:val="24"/>
          </w:rPr>
          <m:t>|&gt;L</m:t>
        </m:r>
      </m:oMath>
      <w:r w:rsidR="00BE0278" w:rsidRPr="008E151F">
        <w:rPr>
          <w:rFonts w:ascii="宋体" w:eastAsia="宋体" w:hAnsi="宋体" w:hint="eastAsia"/>
          <w:sz w:val="24"/>
          <w:szCs w:val="24"/>
        </w:rPr>
        <w:t>，则将列表</w:t>
      </w:r>
      <m:oMath>
        <m:sSup>
          <m:sSupPr>
            <m:ctrlPr>
              <w:rPr>
                <w:rFonts w:ascii="Cambria Math" w:eastAsia="宋体" w:hAnsi="Cambria Math"/>
                <w:i/>
                <w:sz w:val="24"/>
                <w:szCs w:val="24"/>
              </w:rPr>
            </m:ctrlPr>
          </m:sSupPr>
          <m:e>
            <m:r>
              <w:rPr>
                <w:rFonts w:ascii="Cambria Math" w:eastAsia="宋体" w:hAnsi="Cambria Math"/>
                <w:sz w:val="24"/>
                <w:szCs w:val="24"/>
              </w:rPr>
              <m:t>L</m:t>
            </m:r>
          </m:e>
          <m:sup>
            <m:r>
              <w:rPr>
                <w:rFonts w:ascii="Cambria Math" w:eastAsia="宋体" w:hAnsi="Cambria Math"/>
                <w:sz w:val="24"/>
                <w:szCs w:val="24"/>
              </w:rPr>
              <m:t>(i)</m:t>
            </m:r>
          </m:sup>
        </m:sSup>
      </m:oMath>
      <w:r w:rsidR="00BE0278" w:rsidRPr="008E151F">
        <w:rPr>
          <w:rFonts w:ascii="宋体" w:eastAsia="宋体" w:hAnsi="宋体" w:hint="eastAsia"/>
          <w:sz w:val="24"/>
          <w:szCs w:val="24"/>
        </w:rPr>
        <w:t xml:space="preserve">中保存的 </w:t>
      </w:r>
      <w:r w:rsidR="00BE0278" w:rsidRPr="00733DD3">
        <w:rPr>
          <w:rFonts w:ascii="Times New Roman" w:eastAsia="宋体" w:hAnsi="Times New Roman" w:cs="Times New Roman" w:hint="eastAsia"/>
          <w:bCs w:val="0"/>
          <w:iCs/>
          <w:sz w:val="24"/>
          <w:szCs w:val="24"/>
        </w:rPr>
        <w:t>PM</w:t>
      </w:r>
      <w:r w:rsidR="00BE0278" w:rsidRPr="008E151F">
        <w:rPr>
          <w:rFonts w:ascii="宋体" w:eastAsia="宋体" w:hAnsi="宋体" w:hint="eastAsia"/>
          <w:sz w:val="24"/>
          <w:szCs w:val="24"/>
        </w:rPr>
        <w:t xml:space="preserve"> 值升序排序，选出前</w:t>
      </w:r>
      <w:r w:rsidR="00BE0278" w:rsidRPr="00733DD3">
        <w:rPr>
          <w:rFonts w:ascii="Times New Roman" w:eastAsia="宋体" w:hAnsi="Times New Roman" w:cs="Times New Roman"/>
          <w:bCs w:val="0"/>
          <w:i/>
          <w:sz w:val="24"/>
          <w:szCs w:val="24"/>
        </w:rPr>
        <w:t>L</w:t>
      </w:r>
      <w:r w:rsidR="00BE0278" w:rsidRPr="008E151F">
        <w:rPr>
          <w:rFonts w:ascii="宋体" w:eastAsia="宋体" w:hAnsi="宋体" w:hint="eastAsia"/>
          <w:sz w:val="24"/>
          <w:szCs w:val="24"/>
        </w:rPr>
        <w:t>条</w:t>
      </w:r>
      <w:r w:rsidR="00BE0278" w:rsidRPr="00733DD3">
        <w:rPr>
          <w:rFonts w:ascii="Times New Roman" w:eastAsia="宋体" w:hAnsi="Times New Roman" w:cs="Times New Roman"/>
          <w:bCs w:val="0"/>
          <w:iCs/>
          <w:sz w:val="24"/>
          <w:szCs w:val="24"/>
        </w:rPr>
        <w:t>PM</w:t>
      </w:r>
      <w:r w:rsidR="00BE0278" w:rsidRPr="008E151F">
        <w:rPr>
          <w:rFonts w:ascii="宋体" w:eastAsia="宋体" w:hAnsi="宋体" w:hint="eastAsia"/>
          <w:sz w:val="24"/>
          <w:szCs w:val="24"/>
        </w:rPr>
        <w:t>值较小的候选路径用于下次路径扩展；若候选路径数</w:t>
      </w:r>
      <m:oMath>
        <m:r>
          <w:rPr>
            <w:rFonts w:ascii="Cambria Math" w:eastAsia="宋体" w:hAnsi="Cambria Math"/>
            <w:sz w:val="24"/>
            <w:szCs w:val="24"/>
          </w:rPr>
          <m:t>|</m:t>
        </m:r>
        <m:sSup>
          <m:sSupPr>
            <m:ctrlPr>
              <w:rPr>
                <w:rFonts w:ascii="Cambria Math" w:eastAsia="宋体" w:hAnsi="Cambria Math"/>
                <w:i/>
                <w:sz w:val="24"/>
                <w:szCs w:val="24"/>
              </w:rPr>
            </m:ctrlPr>
          </m:sSupPr>
          <m:e>
            <m:r>
              <w:rPr>
                <w:rFonts w:ascii="Cambria Math" w:eastAsia="宋体" w:hAnsi="Cambria Math"/>
                <w:sz w:val="24"/>
                <w:szCs w:val="24"/>
              </w:rPr>
              <m:t>L</m:t>
            </m:r>
          </m:e>
          <m:sup>
            <m:r>
              <w:rPr>
                <w:rFonts w:ascii="Cambria Math" w:eastAsia="宋体" w:hAnsi="Cambria Math"/>
                <w:sz w:val="24"/>
                <w:szCs w:val="24"/>
              </w:rPr>
              <m:t>(i)</m:t>
            </m:r>
          </m:sup>
        </m:sSup>
        <m:r>
          <w:rPr>
            <w:rFonts w:ascii="Cambria Math" w:eastAsia="宋体" w:hAnsi="Cambria Math"/>
            <w:sz w:val="24"/>
            <w:szCs w:val="24"/>
          </w:rPr>
          <m:t>|≤L</m:t>
        </m:r>
      </m:oMath>
      <w:r w:rsidR="00BE0278" w:rsidRPr="008E151F">
        <w:rPr>
          <w:rFonts w:ascii="宋体" w:eastAsia="宋体" w:hAnsi="宋体" w:hint="eastAsia"/>
          <w:sz w:val="24"/>
          <w:szCs w:val="24"/>
        </w:rPr>
        <w:t xml:space="preserve">，则保留所有候选路径用于下次路径扩展。 </w:t>
      </w:r>
    </w:p>
    <w:p w14:paraId="766BEF82" w14:textId="388D4715" w:rsidR="00BE0278" w:rsidRPr="008E151F" w:rsidRDefault="008E151F" w:rsidP="005409C4">
      <w:pPr>
        <w:pStyle w:val="32"/>
        <w:spacing w:before="0" w:after="0" w:line="400" w:lineRule="exact"/>
        <w:ind w:firstLineChars="200" w:firstLine="480"/>
        <w:jc w:val="both"/>
        <w:outlineLvl w:val="9"/>
        <w:rPr>
          <w:rFonts w:ascii="宋体" w:eastAsia="宋体" w:hAnsi="宋体"/>
          <w:sz w:val="24"/>
          <w:szCs w:val="24"/>
        </w:rPr>
      </w:pPr>
      <w:r w:rsidRPr="00D7470C">
        <w:rPr>
          <w:rFonts w:ascii="Times New Roman" w:eastAsia="宋体" w:hAnsi="Times New Roman" w:cs="Times New Roman"/>
          <w:sz w:val="24"/>
          <w:szCs w:val="24"/>
        </w:rPr>
        <w:t>4</w:t>
      </w:r>
      <w:r w:rsidRPr="00D7470C">
        <w:rPr>
          <w:rFonts w:ascii="Times New Roman" w:eastAsia="宋体" w:hAnsi="Times New Roman" w:cs="Times New Roman" w:hint="eastAsia"/>
          <w:sz w:val="24"/>
          <w:szCs w:val="24"/>
        </w:rPr>
        <w:t>）</w:t>
      </w:r>
      <w:r w:rsidR="00BE0278" w:rsidRPr="008E151F">
        <w:rPr>
          <w:rFonts w:ascii="宋体" w:eastAsia="宋体" w:hAnsi="宋体" w:hint="eastAsia"/>
          <w:sz w:val="24"/>
          <w:szCs w:val="24"/>
        </w:rPr>
        <w:t>判决结束。若译码序号</w:t>
      </w:r>
      <m:oMath>
        <m:r>
          <w:rPr>
            <w:rFonts w:ascii="Cambria Math" w:eastAsia="宋体" w:hAnsi="Cambria Math"/>
            <w:sz w:val="24"/>
            <w:szCs w:val="24"/>
          </w:rPr>
          <m:t>i&lt;N</m:t>
        </m:r>
      </m:oMath>
      <w:r w:rsidR="00BE0278" w:rsidRPr="008E151F">
        <w:rPr>
          <w:rFonts w:ascii="宋体" w:eastAsia="宋体" w:hAnsi="宋体" w:hint="eastAsia"/>
          <w:sz w:val="24"/>
          <w:szCs w:val="24"/>
        </w:rPr>
        <w:t>，则</w:t>
      </w:r>
      <w:r w:rsidR="00097B6A">
        <w:rPr>
          <w:rFonts w:ascii="宋体" w:eastAsia="宋体" w:hAnsi="宋体" w:hint="eastAsia"/>
          <w:sz w:val="24"/>
          <w:szCs w:val="24"/>
        </w:rPr>
        <w:t>需要</w:t>
      </w:r>
      <w:r w:rsidR="00BE0278" w:rsidRPr="008E151F">
        <w:rPr>
          <w:rFonts w:ascii="宋体" w:eastAsia="宋体" w:hAnsi="宋体" w:hint="eastAsia"/>
          <w:sz w:val="24"/>
          <w:szCs w:val="24"/>
        </w:rPr>
        <w:t>继续执行步骤</w:t>
      </w:r>
      <w:r w:rsidR="00BE0278" w:rsidRPr="008E151F">
        <w:rPr>
          <w:rFonts w:ascii="宋体" w:eastAsia="宋体" w:hAnsi="宋体"/>
          <w:sz w:val="24"/>
          <w:szCs w:val="24"/>
        </w:rPr>
        <w:t xml:space="preserve"> </w:t>
      </w:r>
      <w:r w:rsidR="00BE0278" w:rsidRPr="008E151F">
        <w:rPr>
          <w:rFonts w:ascii="Times New Roman" w:eastAsia="宋体" w:hAnsi="Times New Roman" w:cs="Times New Roman"/>
          <w:bCs w:val="0"/>
          <w:iCs/>
          <w:sz w:val="24"/>
          <w:szCs w:val="24"/>
        </w:rPr>
        <w:t>2</w:t>
      </w:r>
      <w:r w:rsidR="00BE0278" w:rsidRPr="008E151F">
        <w:rPr>
          <w:rFonts w:ascii="宋体" w:eastAsia="宋体" w:hAnsi="宋体" w:hint="eastAsia"/>
          <w:sz w:val="24"/>
          <w:szCs w:val="24"/>
        </w:rPr>
        <w:t>；若</w:t>
      </w:r>
      <m:oMath>
        <m:r>
          <w:rPr>
            <w:rFonts w:ascii="Cambria Math" w:eastAsia="宋体" w:hAnsi="Cambria Math"/>
            <w:sz w:val="24"/>
            <w:szCs w:val="24"/>
          </w:rPr>
          <m:t>i=N</m:t>
        </m:r>
      </m:oMath>
      <w:r w:rsidR="00BE0278" w:rsidRPr="008E151F">
        <w:rPr>
          <w:rFonts w:ascii="宋体" w:eastAsia="宋体" w:hAnsi="宋体" w:hint="eastAsia"/>
          <w:sz w:val="24"/>
          <w:szCs w:val="24"/>
        </w:rPr>
        <w:t>，则从</w:t>
      </w:r>
      <w:r w:rsidR="00097B6A">
        <w:rPr>
          <w:rFonts w:ascii="宋体" w:eastAsia="宋体" w:hAnsi="宋体" w:hint="eastAsia"/>
          <w:sz w:val="24"/>
          <w:szCs w:val="24"/>
        </w:rPr>
        <w:t>路径</w:t>
      </w:r>
      <w:r w:rsidR="00BE0278" w:rsidRPr="008E151F">
        <w:rPr>
          <w:rFonts w:ascii="宋体" w:eastAsia="宋体" w:hAnsi="宋体" w:hint="eastAsia"/>
          <w:sz w:val="24"/>
          <w:szCs w:val="24"/>
        </w:rPr>
        <w:t>列表</w:t>
      </w:r>
      <m:oMath>
        <m:sSup>
          <m:sSupPr>
            <m:ctrlPr>
              <w:rPr>
                <w:rFonts w:ascii="Cambria Math" w:eastAsia="宋体" w:hAnsi="Cambria Math"/>
                <w:i/>
                <w:sz w:val="24"/>
                <w:szCs w:val="24"/>
              </w:rPr>
            </m:ctrlPr>
          </m:sSupPr>
          <m:e>
            <m:r>
              <w:rPr>
                <w:rFonts w:ascii="Cambria Math" w:eastAsia="宋体" w:hAnsi="Cambria Math"/>
                <w:sz w:val="24"/>
                <w:szCs w:val="24"/>
              </w:rPr>
              <m:t>L</m:t>
            </m:r>
          </m:e>
          <m:sup>
            <m:r>
              <w:rPr>
                <w:rFonts w:ascii="Cambria Math" w:eastAsia="宋体" w:hAnsi="Cambria Math"/>
                <w:sz w:val="24"/>
                <w:szCs w:val="24"/>
              </w:rPr>
              <m:t>(N)</m:t>
            </m:r>
          </m:sup>
        </m:sSup>
      </m:oMath>
      <w:r w:rsidR="00BE0278" w:rsidRPr="008E151F">
        <w:rPr>
          <w:rFonts w:ascii="宋体" w:eastAsia="宋体" w:hAnsi="宋体" w:hint="eastAsia"/>
          <w:sz w:val="24"/>
          <w:szCs w:val="24"/>
        </w:rPr>
        <w:t>中</w:t>
      </w:r>
      <w:r w:rsidR="00097B6A">
        <w:rPr>
          <w:rFonts w:ascii="宋体" w:eastAsia="宋体" w:hAnsi="宋体" w:hint="eastAsia"/>
          <w:sz w:val="24"/>
          <w:szCs w:val="24"/>
        </w:rPr>
        <w:t>筛选出</w:t>
      </w:r>
      <w:r w:rsidR="006E4950" w:rsidRPr="00733DD3">
        <w:rPr>
          <w:rFonts w:ascii="Times New Roman" w:eastAsia="宋体" w:hAnsi="Times New Roman" w:cs="Times New Roman" w:hint="eastAsia"/>
          <w:bCs w:val="0"/>
          <w:iCs/>
          <w:sz w:val="24"/>
          <w:szCs w:val="24"/>
        </w:rPr>
        <w:t>P</w:t>
      </w:r>
      <w:r w:rsidR="00BE0278" w:rsidRPr="00733DD3">
        <w:rPr>
          <w:rFonts w:ascii="Times New Roman" w:eastAsia="宋体" w:hAnsi="Times New Roman" w:cs="Times New Roman" w:hint="eastAsia"/>
          <w:bCs w:val="0"/>
          <w:iCs/>
          <w:sz w:val="24"/>
          <w:szCs w:val="24"/>
        </w:rPr>
        <w:t>M</w:t>
      </w:r>
      <w:r w:rsidR="00BE0278" w:rsidRPr="008E151F">
        <w:rPr>
          <w:rFonts w:ascii="宋体" w:eastAsia="宋体" w:hAnsi="宋体" w:hint="eastAsia"/>
          <w:sz w:val="24"/>
          <w:szCs w:val="24"/>
        </w:rPr>
        <w:t>值最小的</w:t>
      </w:r>
      <w:r w:rsidR="00097B6A">
        <w:rPr>
          <w:rFonts w:ascii="宋体" w:eastAsia="宋体" w:hAnsi="宋体" w:hint="eastAsia"/>
          <w:sz w:val="24"/>
          <w:szCs w:val="24"/>
        </w:rPr>
        <w:t>一条</w:t>
      </w:r>
      <w:r w:rsidR="00BE0278" w:rsidRPr="008E151F">
        <w:rPr>
          <w:rFonts w:ascii="宋体" w:eastAsia="宋体" w:hAnsi="宋体" w:hint="eastAsia"/>
          <w:sz w:val="24"/>
          <w:szCs w:val="24"/>
        </w:rPr>
        <w:t>路径，输出其对应的译码序列，</w:t>
      </w:r>
      <w:r w:rsidR="00097B6A">
        <w:rPr>
          <w:rFonts w:ascii="宋体" w:eastAsia="宋体" w:hAnsi="宋体" w:hint="eastAsia"/>
          <w:sz w:val="24"/>
          <w:szCs w:val="24"/>
        </w:rPr>
        <w:t>结束</w:t>
      </w:r>
      <w:r w:rsidR="00BE0278" w:rsidRPr="008E151F">
        <w:rPr>
          <w:rFonts w:ascii="宋体" w:eastAsia="宋体" w:hAnsi="宋体" w:hint="eastAsia"/>
          <w:sz w:val="24"/>
          <w:szCs w:val="24"/>
        </w:rPr>
        <w:t>译码。</w:t>
      </w:r>
    </w:p>
    <w:p w14:paraId="4C4F6AC2" w14:textId="77777777" w:rsidR="00564E9F" w:rsidRPr="008E151F" w:rsidRDefault="00564E9F" w:rsidP="005409C4">
      <w:pPr>
        <w:pStyle w:val="32"/>
        <w:spacing w:before="0" w:after="0" w:line="400" w:lineRule="exact"/>
        <w:ind w:firstLineChars="200" w:firstLine="480"/>
        <w:jc w:val="both"/>
        <w:outlineLvl w:val="9"/>
        <w:rPr>
          <w:rFonts w:ascii="宋体" w:eastAsia="宋体" w:hAnsi="宋体"/>
          <w:sz w:val="24"/>
          <w:szCs w:val="24"/>
        </w:rPr>
      </w:pPr>
      <w:r w:rsidRPr="008E151F">
        <w:rPr>
          <w:rFonts w:ascii="宋体" w:eastAsia="宋体" w:hAnsi="宋体" w:hint="eastAsia"/>
          <w:sz w:val="24"/>
          <w:szCs w:val="24"/>
        </w:rPr>
        <w:t>在文献</w:t>
      </w:r>
      <w:r w:rsidRPr="008E151F">
        <w:rPr>
          <w:rFonts w:ascii="Times New Roman" w:eastAsia="宋体" w:hAnsi="Times New Roman" w:cs="Times New Roman" w:hint="eastAsia"/>
          <w:bCs w:val="0"/>
          <w:iCs/>
          <w:sz w:val="24"/>
          <w:szCs w:val="24"/>
        </w:rPr>
        <w:t>[</w:t>
      </w:r>
      <w:r w:rsidRPr="008E151F">
        <w:rPr>
          <w:rFonts w:ascii="Times New Roman" w:eastAsia="宋体" w:hAnsi="Times New Roman" w:cs="Times New Roman"/>
          <w:bCs w:val="0"/>
          <w:iCs/>
          <w:sz w:val="24"/>
          <w:szCs w:val="24"/>
        </w:rPr>
        <w:t>62]</w:t>
      </w:r>
      <w:r w:rsidR="00AE30C6" w:rsidRPr="008E151F">
        <w:rPr>
          <w:rFonts w:ascii="宋体" w:eastAsia="宋体" w:hAnsi="宋体" w:hint="eastAsia"/>
          <w:sz w:val="24"/>
          <w:szCs w:val="24"/>
        </w:rPr>
        <w:t>给出了路径度量</w:t>
      </w:r>
      <w:r w:rsidR="00AE30C6" w:rsidRPr="00733DD3">
        <w:rPr>
          <w:rFonts w:ascii="Times New Roman" w:eastAsia="宋体" w:hAnsi="Times New Roman" w:cs="Times New Roman" w:hint="eastAsia"/>
          <w:bCs w:val="0"/>
          <w:iCs/>
          <w:sz w:val="24"/>
          <w:szCs w:val="24"/>
        </w:rPr>
        <w:t>P</w:t>
      </w:r>
      <w:r w:rsidR="00AE30C6" w:rsidRPr="00733DD3">
        <w:rPr>
          <w:rFonts w:ascii="Times New Roman" w:eastAsia="宋体" w:hAnsi="Times New Roman" w:cs="Times New Roman"/>
          <w:bCs w:val="0"/>
          <w:iCs/>
          <w:sz w:val="24"/>
          <w:szCs w:val="24"/>
        </w:rPr>
        <w:t>M</w:t>
      </w:r>
      <w:r w:rsidR="00AE30C6" w:rsidRPr="008E151F">
        <w:rPr>
          <w:rFonts w:ascii="宋体" w:eastAsia="宋体" w:hAnsi="宋体" w:hint="eastAsia"/>
          <w:sz w:val="24"/>
          <w:szCs w:val="24"/>
        </w:rPr>
        <w:t>的定义：</w:t>
      </w:r>
    </w:p>
    <w:p w14:paraId="2C38118B" w14:textId="64819F26" w:rsidR="00564E9F" w:rsidRPr="007E2B62" w:rsidRDefault="00AE30C6" w:rsidP="007E2B62">
      <w:pPr>
        <w:wordWrap w:val="0"/>
        <w:spacing w:before="240" w:after="120" w:line="240" w:lineRule="auto"/>
        <w:ind w:firstLine="480"/>
        <w:jc w:val="right"/>
        <w:textAlignment w:val="center"/>
        <w:rPr>
          <w:rFonts w:ascii="Cambria Math" w:hAnsi="Cambria Math"/>
          <w:iCs/>
        </w:rPr>
      </w:pPr>
      <m:oMath>
        <m:r>
          <w:rPr>
            <w:rFonts w:ascii="Cambria Math" w:hAnsi="Cambria Math"/>
          </w:rPr>
          <m:t>-</m:t>
        </m:r>
        <m:r>
          <m:rPr>
            <m:sty m:val="p"/>
          </m:rPr>
          <w:rPr>
            <w:rFonts w:ascii="Cambria Math" w:hAnsi="Cambria Math"/>
          </w:rPr>
          <m:t>lnPr</m:t>
        </m:r>
        <m:d>
          <m:dPr>
            <m:ctrlPr>
              <w:rPr>
                <w:rFonts w:ascii="Cambria Math" w:hAnsi="Cambria Math"/>
                <w:i/>
              </w:rPr>
            </m:ctrlPr>
          </m:dPr>
          <m:e>
            <m:sSubSup>
              <m:sSubSupPr>
                <m:ctrlPr>
                  <w:rPr>
                    <w:rFonts w:ascii="Cambria Math" w:hAnsi="Cambria Math"/>
                    <w:i/>
                  </w:rPr>
                </m:ctrlPr>
              </m:sSubSupPr>
              <m:e>
                <m:r>
                  <w:rPr>
                    <w:rFonts w:ascii="Cambria Math" w:hAnsi="Cambria Math"/>
                  </w:rPr>
                  <m:t>u</m:t>
                </m:r>
              </m:e>
              <m:sub>
                <m:r>
                  <w:rPr>
                    <w:rFonts w:ascii="Cambria Math" w:hAnsi="Cambria Math"/>
                  </w:rPr>
                  <m:t>1</m:t>
                </m:r>
              </m:sub>
              <m:sup>
                <m:r>
                  <w:rPr>
                    <w:rFonts w:ascii="Cambria Math" w:hAnsi="Cambria Math"/>
                  </w:rPr>
                  <m:t>i</m:t>
                </m:r>
              </m:sup>
            </m:sSubSup>
          </m:e>
          <m:e>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N</m:t>
                </m:r>
              </m:sup>
            </m:sSubSup>
          </m:e>
        </m:d>
        <m:r>
          <w:rPr>
            <w:rFonts w:ascii="Cambria Math" w:hAnsi="Cambria Math"/>
          </w:rPr>
          <m:t>=</m:t>
        </m:r>
        <m:nary>
          <m:naryPr>
            <m:chr m:val="∑"/>
            <m:limLoc m:val="subSup"/>
            <m:ctrlPr>
              <w:rPr>
                <w:rFonts w:ascii="Cambria Math" w:hAnsi="Cambria Math"/>
                <w:i/>
              </w:rPr>
            </m:ctrlPr>
          </m:naryPr>
          <m:sub>
            <m:r>
              <w:rPr>
                <w:rFonts w:ascii="Cambria Math" w:hAnsi="Cambria Math"/>
              </w:rPr>
              <m:t>k=1</m:t>
            </m:r>
          </m:sub>
          <m:sup>
            <m:r>
              <w:rPr>
                <w:rFonts w:ascii="Cambria Math" w:hAnsi="Cambria Math"/>
              </w:rPr>
              <m:t>i</m:t>
            </m:r>
          </m:sup>
          <m:e>
            <m:r>
              <m:rPr>
                <m:sty m:val="p"/>
              </m:rPr>
              <w:rPr>
                <w:rFonts w:ascii="Cambria Math" w:hAnsi="Cambria Math"/>
              </w:rPr>
              <m:t>ln</m:t>
            </m:r>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-(1-2</m:t>
                </m:r>
                <m:sSub>
                  <m:sSubPr>
                    <m:ctrlPr>
                      <w:rPr>
                        <w:rFonts w:ascii="Cambria Math" w:hAnsi="Cambria Math"/>
                        <w:i/>
                      </w:rPr>
                    </m:ctrlPr>
                  </m:sSubPr>
                  <m:e>
                    <m:r>
                      <w:rPr>
                        <w:rFonts w:ascii="Cambria Math" w:hAnsi="Cambria Math"/>
                      </w:rPr>
                      <m:t>u</m:t>
                    </m:r>
                  </m:e>
                  <m:sub>
                    <m:r>
                      <w:rPr>
                        <w:rFonts w:ascii="Cambria Math" w:hAnsi="Cambria Math"/>
                      </w:rPr>
                      <m:t>k</m:t>
                    </m:r>
                  </m:sub>
                </m:sSub>
                <m:r>
                  <w:rPr>
                    <w:rFonts w:ascii="Cambria Math" w:hAnsi="Cambria Math"/>
                  </w:rPr>
                  <m:t>)</m:t>
                </m:r>
                <m:sSubSup>
                  <m:sSubSupPr>
                    <m:ctrlPr>
                      <w:rPr>
                        <w:rFonts w:ascii="Cambria Math" w:hAnsi="Cambria Math"/>
                        <w:i/>
                      </w:rPr>
                    </m:ctrlPr>
                  </m:sSubSupPr>
                  <m:e>
                    <m:r>
                      <w:rPr>
                        <w:rFonts w:ascii="Cambria Math" w:hAnsi="Cambria Math"/>
                      </w:rPr>
                      <m:t>L</m:t>
                    </m:r>
                  </m:e>
                  <m:sub>
                    <m:r>
                      <w:rPr>
                        <w:rFonts w:ascii="Cambria Math" w:hAnsi="Cambria Math"/>
                      </w:rPr>
                      <m:t>N</m:t>
                    </m:r>
                  </m:sub>
                  <m:sup>
                    <m:r>
                      <w:rPr>
                        <w:rFonts w:ascii="Cambria Math" w:hAnsi="Cambria Math"/>
                      </w:rPr>
                      <m:t>(k)</m:t>
                    </m:r>
                  </m:sup>
                </m:sSubSup>
              </m:sup>
            </m:sSup>
            <m:r>
              <w:rPr>
                <w:rFonts w:ascii="Cambria Math" w:hAnsi="Cambria Math"/>
              </w:rPr>
              <m:t>)</m:t>
            </m:r>
          </m:e>
        </m:nary>
      </m:oMath>
      <w:r w:rsidR="007E2B62">
        <w:rPr>
          <w:rFonts w:ascii="Cambria Math" w:hAnsi="Cambria Math" w:hint="eastAsia"/>
          <w:i/>
        </w:rPr>
        <w:t xml:space="preserve"> </w:t>
      </w:r>
      <w:r w:rsidR="007E2B62">
        <w:rPr>
          <w:rFonts w:ascii="Cambria Math" w:hAnsi="Cambria Math"/>
          <w:i/>
        </w:rPr>
        <w:t xml:space="preserve">       </w:t>
      </w:r>
      <w:r w:rsidR="007E2B62">
        <w:rPr>
          <w:rFonts w:ascii="Cambria Math" w:hAnsi="Cambria Math" w:hint="eastAsia"/>
          <w:iCs/>
        </w:rPr>
        <w:t>（</w:t>
      </w:r>
      <w:r w:rsidR="007E2B62" w:rsidRPr="007E2B62">
        <w:rPr>
          <w:rFonts w:hint="eastAsia"/>
          <w:iCs/>
        </w:rPr>
        <w:t>2-</w:t>
      </w:r>
      <w:r w:rsidR="007E2B62" w:rsidRPr="007E2B62">
        <w:rPr>
          <w:iCs/>
        </w:rPr>
        <w:t>20</w:t>
      </w:r>
      <w:r w:rsidR="007E2B62">
        <w:rPr>
          <w:rFonts w:ascii="Cambria Math" w:hAnsi="Cambria Math" w:hint="eastAsia"/>
          <w:iCs/>
        </w:rPr>
        <w:t>）</w:t>
      </w:r>
    </w:p>
    <w:p w14:paraId="1DE971FF" w14:textId="364DF0A4" w:rsidR="00AE30C6" w:rsidRDefault="0076454D" w:rsidP="005409C4">
      <w:pPr>
        <w:pStyle w:val="32"/>
        <w:spacing w:before="0" w:after="0" w:line="400" w:lineRule="exact"/>
        <w:ind w:firstLineChars="200" w:firstLine="480"/>
        <w:jc w:val="both"/>
        <w:outlineLvl w:val="9"/>
        <w:rPr>
          <w:rFonts w:ascii="宋体" w:eastAsia="宋体" w:hAnsi="宋体"/>
          <w:sz w:val="24"/>
          <w:szCs w:val="24"/>
        </w:rPr>
      </w:pPr>
      <w:r w:rsidRPr="008E151F">
        <w:rPr>
          <w:rFonts w:ascii="宋体" w:eastAsia="宋体" w:hAnsi="宋体" w:hint="eastAsia"/>
          <w:sz w:val="24"/>
          <w:szCs w:val="24"/>
        </w:rPr>
        <w:t>从</w:t>
      </w:r>
      <w:r w:rsidRPr="00733DD3">
        <w:rPr>
          <w:rFonts w:ascii="Times New Roman" w:eastAsia="宋体" w:hAnsi="Times New Roman" w:cs="Times New Roman" w:hint="eastAsia"/>
          <w:bCs w:val="0"/>
          <w:iCs/>
          <w:sz w:val="24"/>
          <w:szCs w:val="24"/>
        </w:rPr>
        <w:t>P</w:t>
      </w:r>
      <w:r w:rsidRPr="00733DD3">
        <w:rPr>
          <w:rFonts w:ascii="Times New Roman" w:eastAsia="宋体" w:hAnsi="Times New Roman" w:cs="Times New Roman"/>
          <w:bCs w:val="0"/>
          <w:iCs/>
          <w:sz w:val="24"/>
          <w:szCs w:val="24"/>
        </w:rPr>
        <w:t>M</w:t>
      </w:r>
      <w:r w:rsidRPr="008E151F">
        <w:rPr>
          <w:rFonts w:ascii="宋体" w:eastAsia="宋体" w:hAnsi="宋体" w:hint="eastAsia"/>
          <w:sz w:val="24"/>
          <w:szCs w:val="24"/>
        </w:rPr>
        <w:t>的定义可以看出，</w:t>
      </w:r>
      <w:r w:rsidRPr="00733DD3">
        <w:rPr>
          <w:rFonts w:ascii="Times New Roman" w:eastAsia="宋体" w:hAnsi="Times New Roman" w:cs="Times New Roman"/>
          <w:bCs w:val="0"/>
          <w:iCs/>
          <w:sz w:val="24"/>
          <w:szCs w:val="24"/>
        </w:rPr>
        <w:t>PM</w:t>
      </w:r>
      <w:r w:rsidRPr="008E151F">
        <w:rPr>
          <w:rFonts w:ascii="宋体" w:eastAsia="宋体" w:hAnsi="宋体" w:hint="eastAsia"/>
          <w:sz w:val="24"/>
          <w:szCs w:val="24"/>
        </w:rPr>
        <w:t>的值越小越好。</w:t>
      </w:r>
      <w:r w:rsidR="00C52A29">
        <w:rPr>
          <w:rFonts w:ascii="宋体" w:eastAsia="宋体" w:hAnsi="宋体" w:hint="eastAsia"/>
          <w:sz w:val="24"/>
          <w:szCs w:val="24"/>
        </w:rPr>
        <w:t>若</w:t>
      </w:r>
      <m:oMath>
        <m:sSub>
          <m:sSubPr>
            <m:ctrlPr>
              <w:rPr>
                <w:rFonts w:ascii="Cambria Math" w:eastAsia="宋体" w:hAnsi="Cambria Math"/>
                <w:i/>
                <w:sz w:val="24"/>
                <w:szCs w:val="24"/>
              </w:rPr>
            </m:ctrlPr>
          </m:sSubPr>
          <m:e>
            <m:r>
              <w:rPr>
                <w:rFonts w:ascii="Cambria Math" w:eastAsia="宋体" w:hAnsi="Cambria Math"/>
                <w:sz w:val="24"/>
                <w:szCs w:val="24"/>
              </w:rPr>
              <m:t>u</m:t>
            </m:r>
          </m:e>
          <m:sub>
            <m:r>
              <w:rPr>
                <w:rFonts w:ascii="Cambria Math" w:eastAsia="宋体" w:hAnsi="Cambria Math"/>
                <w:sz w:val="24"/>
                <w:szCs w:val="24"/>
              </w:rPr>
              <m:t>k</m:t>
            </m:r>
          </m:sub>
        </m:sSub>
        <m:r>
          <w:rPr>
            <w:rFonts w:ascii="Cambria Math" w:eastAsia="宋体" w:hAnsi="Cambria Math"/>
            <w:sz w:val="24"/>
            <w:szCs w:val="24"/>
          </w:rPr>
          <m:t>=0,</m:t>
        </m:r>
        <m:sSubSup>
          <m:sSubSupPr>
            <m:ctrlPr>
              <w:rPr>
                <w:rFonts w:ascii="Cambria Math" w:eastAsia="宋体" w:hAnsi="Cambria Math"/>
                <w:sz w:val="24"/>
                <w:szCs w:val="24"/>
              </w:rPr>
            </m:ctrlPr>
          </m:sSubSupPr>
          <m:e>
            <m:r>
              <w:rPr>
                <w:rFonts w:ascii="Cambria Math" w:eastAsia="宋体" w:hAnsi="Cambria Math"/>
                <w:sz w:val="24"/>
                <w:szCs w:val="24"/>
              </w:rPr>
              <m:t>L</m:t>
            </m:r>
          </m:e>
          <m:sub>
            <m:r>
              <w:rPr>
                <w:rFonts w:ascii="Cambria Math" w:eastAsia="宋体" w:hAnsi="Cambria Math"/>
                <w:sz w:val="24"/>
                <w:szCs w:val="24"/>
              </w:rPr>
              <m:t>N</m:t>
            </m:r>
          </m:sub>
          <m:sup>
            <m:r>
              <m:rPr>
                <m:sty m:val="p"/>
              </m:rPr>
              <w:rPr>
                <w:rFonts w:ascii="Cambria Math" w:eastAsia="宋体" w:hAnsi="Cambria Math"/>
                <w:sz w:val="24"/>
                <w:szCs w:val="24"/>
              </w:rPr>
              <m:t>(</m:t>
            </m:r>
            <m:r>
              <w:rPr>
                <w:rFonts w:ascii="Cambria Math" w:eastAsia="宋体" w:hAnsi="Cambria Math"/>
                <w:sz w:val="24"/>
                <w:szCs w:val="24"/>
              </w:rPr>
              <m:t>k</m:t>
            </m:r>
            <m:r>
              <m:rPr>
                <m:sty m:val="p"/>
              </m:rPr>
              <w:rPr>
                <w:rFonts w:ascii="Cambria Math" w:eastAsia="宋体" w:hAnsi="Cambria Math"/>
                <w:sz w:val="24"/>
                <w:szCs w:val="24"/>
              </w:rPr>
              <m:t>)</m:t>
            </m:r>
          </m:sup>
        </m:sSubSup>
        <m:r>
          <w:rPr>
            <w:rFonts w:ascii="Cambria Math" w:eastAsia="宋体" w:hAnsi="Cambria Math"/>
            <w:sz w:val="24"/>
            <w:szCs w:val="24"/>
          </w:rPr>
          <m:t>≥0,</m:t>
        </m:r>
      </m:oMath>
      <w:r w:rsidR="00D60BB2" w:rsidRPr="008E151F">
        <w:rPr>
          <w:rFonts w:ascii="宋体" w:eastAsia="宋体" w:hAnsi="宋体" w:hint="eastAsia"/>
          <w:sz w:val="24"/>
          <w:szCs w:val="24"/>
        </w:rPr>
        <w:t>则</w:t>
      </w:r>
      <w:r w:rsidR="00D60BB2" w:rsidRPr="00733DD3">
        <w:rPr>
          <w:rFonts w:ascii="Times New Roman" w:eastAsia="宋体" w:hAnsi="Times New Roman" w:cs="Times New Roman"/>
          <w:sz w:val="24"/>
          <w:szCs w:val="24"/>
        </w:rPr>
        <w:t>PM</w:t>
      </w:r>
      <m:oMath>
        <m:r>
          <w:rPr>
            <w:rFonts w:ascii="Cambria Math" w:eastAsia="宋体" w:hAnsi="Cambria Math"/>
            <w:sz w:val="24"/>
            <w:szCs w:val="24"/>
          </w:rPr>
          <m:t>≈0</m:t>
        </m:r>
      </m:oMath>
      <w:r w:rsidR="00D60BB2" w:rsidRPr="008E151F">
        <w:rPr>
          <w:rFonts w:ascii="宋体" w:eastAsia="宋体" w:hAnsi="宋体" w:hint="eastAsia"/>
          <w:sz w:val="24"/>
          <w:szCs w:val="24"/>
        </w:rPr>
        <w:t>；</w:t>
      </w:r>
      <w:r w:rsidR="00C52A29">
        <w:rPr>
          <w:rFonts w:ascii="宋体" w:eastAsia="宋体" w:hAnsi="宋体" w:hint="eastAsia"/>
          <w:sz w:val="24"/>
          <w:szCs w:val="24"/>
        </w:rPr>
        <w:t>若</w:t>
      </w:r>
      <m:oMath>
        <m:sSub>
          <m:sSubPr>
            <m:ctrlPr>
              <w:rPr>
                <w:rFonts w:ascii="Cambria Math" w:eastAsia="宋体" w:hAnsi="Cambria Math"/>
                <w:i/>
                <w:sz w:val="24"/>
                <w:szCs w:val="24"/>
              </w:rPr>
            </m:ctrlPr>
          </m:sSubPr>
          <m:e>
            <m:r>
              <w:rPr>
                <w:rFonts w:ascii="Cambria Math" w:eastAsia="宋体" w:hAnsi="Cambria Math"/>
                <w:sz w:val="24"/>
                <w:szCs w:val="24"/>
              </w:rPr>
              <m:t>u</m:t>
            </m:r>
          </m:e>
          <m:sub>
            <m:r>
              <w:rPr>
                <w:rFonts w:ascii="Cambria Math" w:eastAsia="宋体" w:hAnsi="Cambria Math"/>
                <w:sz w:val="24"/>
                <w:szCs w:val="24"/>
              </w:rPr>
              <m:t>k</m:t>
            </m:r>
          </m:sub>
        </m:sSub>
        <m:r>
          <w:rPr>
            <w:rFonts w:ascii="Cambria Math" w:eastAsia="宋体" w:hAnsi="Cambria Math"/>
            <w:sz w:val="24"/>
            <w:szCs w:val="24"/>
          </w:rPr>
          <m:t>=1,</m:t>
        </m:r>
        <m:sSubSup>
          <m:sSubSupPr>
            <m:ctrlPr>
              <w:rPr>
                <w:rFonts w:ascii="Cambria Math" w:eastAsia="宋体" w:hAnsi="Cambria Math"/>
                <w:sz w:val="24"/>
                <w:szCs w:val="24"/>
              </w:rPr>
            </m:ctrlPr>
          </m:sSubSupPr>
          <m:e>
            <m:r>
              <w:rPr>
                <w:rFonts w:ascii="Cambria Math" w:eastAsia="宋体" w:hAnsi="Cambria Math"/>
                <w:sz w:val="24"/>
                <w:szCs w:val="24"/>
              </w:rPr>
              <m:t>L</m:t>
            </m:r>
          </m:e>
          <m:sub>
            <m:r>
              <w:rPr>
                <w:rFonts w:ascii="Cambria Math" w:eastAsia="宋体" w:hAnsi="Cambria Math"/>
                <w:sz w:val="24"/>
                <w:szCs w:val="24"/>
              </w:rPr>
              <m:t>N</m:t>
            </m:r>
          </m:sub>
          <m:sup>
            <m:r>
              <m:rPr>
                <m:sty m:val="p"/>
              </m:rPr>
              <w:rPr>
                <w:rFonts w:ascii="Cambria Math" w:eastAsia="宋体" w:hAnsi="Cambria Math"/>
                <w:sz w:val="24"/>
                <w:szCs w:val="24"/>
              </w:rPr>
              <m:t>(</m:t>
            </m:r>
            <m:r>
              <w:rPr>
                <w:rFonts w:ascii="Cambria Math" w:eastAsia="宋体" w:hAnsi="Cambria Math"/>
                <w:sz w:val="24"/>
                <w:szCs w:val="24"/>
              </w:rPr>
              <m:t>k</m:t>
            </m:r>
            <m:r>
              <m:rPr>
                <m:sty m:val="p"/>
              </m:rPr>
              <w:rPr>
                <w:rFonts w:ascii="Cambria Math" w:eastAsia="宋体" w:hAnsi="Cambria Math"/>
                <w:sz w:val="24"/>
                <w:szCs w:val="24"/>
              </w:rPr>
              <m:t>)</m:t>
            </m:r>
          </m:sup>
        </m:sSubSup>
        <m:r>
          <w:rPr>
            <w:rFonts w:ascii="Cambria Math" w:eastAsia="宋体" w:hAnsi="Cambria Math"/>
            <w:sz w:val="24"/>
            <w:szCs w:val="24"/>
          </w:rPr>
          <m:t>≥0</m:t>
        </m:r>
      </m:oMath>
      <w:r w:rsidR="00D60BB2" w:rsidRPr="008E151F">
        <w:rPr>
          <w:rFonts w:ascii="宋体" w:eastAsia="宋体" w:hAnsi="宋体" w:hint="eastAsia"/>
          <w:sz w:val="24"/>
          <w:szCs w:val="24"/>
        </w:rPr>
        <w:t>，则</w:t>
      </w:r>
      <w:r w:rsidR="00D60BB2" w:rsidRPr="00733DD3">
        <w:rPr>
          <w:rFonts w:ascii="Times New Roman" w:eastAsia="宋体" w:hAnsi="Times New Roman" w:cs="Times New Roman"/>
          <w:sz w:val="24"/>
          <w:szCs w:val="24"/>
        </w:rPr>
        <w:t>PM</w:t>
      </w:r>
      <m:oMath>
        <m:r>
          <w:rPr>
            <w:rFonts w:ascii="Cambria Math" w:eastAsia="宋体" w:hAnsi="Cambria Math"/>
            <w:sz w:val="24"/>
            <w:szCs w:val="24"/>
          </w:rPr>
          <m:t>≈</m:t>
        </m:r>
        <m:sSubSup>
          <m:sSubSupPr>
            <m:ctrlPr>
              <w:rPr>
                <w:rFonts w:ascii="Cambria Math" w:eastAsia="宋体" w:hAnsi="Cambria Math"/>
                <w:sz w:val="24"/>
                <w:szCs w:val="24"/>
              </w:rPr>
            </m:ctrlPr>
          </m:sSubSupPr>
          <m:e>
            <m:r>
              <w:rPr>
                <w:rFonts w:ascii="Cambria Math" w:eastAsia="宋体" w:hAnsi="Cambria Math"/>
                <w:sz w:val="24"/>
                <w:szCs w:val="24"/>
              </w:rPr>
              <m:t>L</m:t>
            </m:r>
          </m:e>
          <m:sub>
            <m:r>
              <w:rPr>
                <w:rFonts w:ascii="Cambria Math" w:eastAsia="宋体" w:hAnsi="Cambria Math"/>
                <w:sz w:val="24"/>
                <w:szCs w:val="24"/>
              </w:rPr>
              <m:t>N</m:t>
            </m:r>
          </m:sub>
          <m:sup>
            <m:r>
              <m:rPr>
                <m:sty m:val="p"/>
              </m:rPr>
              <w:rPr>
                <w:rFonts w:ascii="Cambria Math" w:eastAsia="宋体" w:hAnsi="Cambria Math"/>
                <w:sz w:val="24"/>
                <w:szCs w:val="24"/>
              </w:rPr>
              <m:t>(</m:t>
            </m:r>
            <m:r>
              <w:rPr>
                <w:rFonts w:ascii="Cambria Math" w:eastAsia="宋体" w:hAnsi="Cambria Math"/>
                <w:sz w:val="24"/>
                <w:szCs w:val="24"/>
              </w:rPr>
              <m:t>k</m:t>
            </m:r>
            <m:r>
              <m:rPr>
                <m:sty m:val="p"/>
              </m:rPr>
              <w:rPr>
                <w:rFonts w:ascii="Cambria Math" w:eastAsia="宋体" w:hAnsi="Cambria Math"/>
                <w:sz w:val="24"/>
                <w:szCs w:val="24"/>
              </w:rPr>
              <m:t>)</m:t>
            </m:r>
          </m:sup>
        </m:sSubSup>
      </m:oMath>
      <w:r w:rsidR="00D60BB2" w:rsidRPr="008E151F">
        <w:rPr>
          <w:rFonts w:ascii="宋体" w:eastAsia="宋体" w:hAnsi="宋体" w:hint="eastAsia"/>
          <w:sz w:val="24"/>
          <w:szCs w:val="24"/>
        </w:rPr>
        <w:t>；</w:t>
      </w:r>
      <w:r w:rsidR="00C52A29">
        <w:rPr>
          <w:rFonts w:ascii="宋体" w:eastAsia="宋体" w:hAnsi="宋体" w:hint="eastAsia"/>
          <w:sz w:val="24"/>
          <w:szCs w:val="24"/>
        </w:rPr>
        <w:t>若</w:t>
      </w:r>
      <m:oMath>
        <m:sSub>
          <m:sSubPr>
            <m:ctrlPr>
              <w:rPr>
                <w:rFonts w:ascii="Cambria Math" w:eastAsia="宋体" w:hAnsi="Cambria Math"/>
                <w:i/>
                <w:sz w:val="24"/>
                <w:szCs w:val="24"/>
              </w:rPr>
            </m:ctrlPr>
          </m:sSubPr>
          <m:e>
            <m:r>
              <w:rPr>
                <w:rFonts w:ascii="Cambria Math" w:eastAsia="宋体" w:hAnsi="Cambria Math"/>
                <w:sz w:val="24"/>
                <w:szCs w:val="24"/>
              </w:rPr>
              <m:t>u</m:t>
            </m:r>
          </m:e>
          <m:sub>
            <m:r>
              <w:rPr>
                <w:rFonts w:ascii="Cambria Math" w:eastAsia="宋体" w:hAnsi="Cambria Math"/>
                <w:sz w:val="24"/>
                <w:szCs w:val="24"/>
              </w:rPr>
              <m:t>k</m:t>
            </m:r>
          </m:sub>
        </m:sSub>
        <m:r>
          <w:rPr>
            <w:rFonts w:ascii="Cambria Math" w:eastAsia="宋体" w:hAnsi="Cambria Math"/>
            <w:sz w:val="24"/>
            <w:szCs w:val="24"/>
          </w:rPr>
          <m:t>=0,</m:t>
        </m:r>
        <m:sSubSup>
          <m:sSubSupPr>
            <m:ctrlPr>
              <w:rPr>
                <w:rFonts w:ascii="Cambria Math" w:eastAsia="宋体" w:hAnsi="Cambria Math"/>
                <w:sz w:val="24"/>
                <w:szCs w:val="24"/>
              </w:rPr>
            </m:ctrlPr>
          </m:sSubSupPr>
          <m:e>
            <m:r>
              <w:rPr>
                <w:rFonts w:ascii="Cambria Math" w:eastAsia="宋体" w:hAnsi="Cambria Math"/>
                <w:sz w:val="24"/>
                <w:szCs w:val="24"/>
              </w:rPr>
              <m:t>L</m:t>
            </m:r>
          </m:e>
          <m:sub>
            <m:r>
              <w:rPr>
                <w:rFonts w:ascii="Cambria Math" w:eastAsia="宋体" w:hAnsi="Cambria Math"/>
                <w:sz w:val="24"/>
                <w:szCs w:val="24"/>
              </w:rPr>
              <m:t>N</m:t>
            </m:r>
          </m:sub>
          <m:sup>
            <m:r>
              <m:rPr>
                <m:sty m:val="p"/>
              </m:rPr>
              <w:rPr>
                <w:rFonts w:ascii="Cambria Math" w:eastAsia="宋体" w:hAnsi="Cambria Math"/>
                <w:sz w:val="24"/>
                <w:szCs w:val="24"/>
              </w:rPr>
              <m:t>(</m:t>
            </m:r>
            <m:r>
              <w:rPr>
                <w:rFonts w:ascii="Cambria Math" w:eastAsia="宋体" w:hAnsi="Cambria Math"/>
                <w:sz w:val="24"/>
                <w:szCs w:val="24"/>
              </w:rPr>
              <m:t>k</m:t>
            </m:r>
            <m:r>
              <m:rPr>
                <m:sty m:val="p"/>
              </m:rPr>
              <w:rPr>
                <w:rFonts w:ascii="Cambria Math" w:eastAsia="宋体" w:hAnsi="Cambria Math"/>
                <w:sz w:val="24"/>
                <w:szCs w:val="24"/>
              </w:rPr>
              <m:t>)</m:t>
            </m:r>
          </m:sup>
        </m:sSubSup>
        <m:r>
          <w:rPr>
            <w:rFonts w:ascii="Cambria Math" w:eastAsia="宋体" w:hAnsi="Cambria Math"/>
            <w:sz w:val="24"/>
            <w:szCs w:val="24"/>
          </w:rPr>
          <m:t>≤0</m:t>
        </m:r>
      </m:oMath>
      <w:r w:rsidR="00D60BB2" w:rsidRPr="008E151F">
        <w:rPr>
          <w:rFonts w:ascii="宋体" w:eastAsia="宋体" w:hAnsi="宋体" w:hint="eastAsia"/>
          <w:sz w:val="24"/>
          <w:szCs w:val="24"/>
        </w:rPr>
        <w:t>，则</w:t>
      </w:r>
      <w:r w:rsidR="00D60BB2" w:rsidRPr="00733DD3">
        <w:rPr>
          <w:rFonts w:ascii="Times New Roman" w:eastAsia="宋体" w:hAnsi="Times New Roman" w:cs="Times New Roman" w:hint="eastAsia"/>
          <w:sz w:val="24"/>
          <w:szCs w:val="24"/>
        </w:rPr>
        <w:t>P</w:t>
      </w:r>
      <w:r w:rsidR="00D60BB2" w:rsidRPr="00733DD3">
        <w:rPr>
          <w:rFonts w:ascii="Times New Roman" w:eastAsia="宋体" w:hAnsi="Times New Roman" w:cs="Times New Roman"/>
          <w:sz w:val="24"/>
          <w:szCs w:val="24"/>
        </w:rPr>
        <w:t>M</w:t>
      </w:r>
      <m:oMath>
        <m:r>
          <w:rPr>
            <w:rFonts w:ascii="Cambria Math" w:eastAsia="宋体" w:hAnsi="Cambria Math"/>
            <w:sz w:val="24"/>
            <w:szCs w:val="24"/>
          </w:rPr>
          <m:t>≈</m:t>
        </m:r>
        <m:sSubSup>
          <m:sSubSupPr>
            <m:ctrlPr>
              <w:rPr>
                <w:rFonts w:ascii="Cambria Math" w:eastAsia="宋体" w:hAnsi="Cambria Math"/>
                <w:sz w:val="24"/>
                <w:szCs w:val="24"/>
              </w:rPr>
            </m:ctrlPr>
          </m:sSubSupPr>
          <m:e>
            <m:r>
              <w:rPr>
                <w:rFonts w:ascii="微软雅黑" w:eastAsia="微软雅黑" w:hAnsi="微软雅黑" w:cs="微软雅黑" w:hint="eastAsia"/>
                <w:sz w:val="24"/>
                <w:szCs w:val="24"/>
              </w:rPr>
              <m:t>-</m:t>
            </m:r>
            <m:r>
              <w:rPr>
                <w:rFonts w:ascii="Cambria Math" w:eastAsia="宋体" w:hAnsi="Cambria Math"/>
                <w:sz w:val="24"/>
                <w:szCs w:val="24"/>
              </w:rPr>
              <m:t>L</m:t>
            </m:r>
          </m:e>
          <m:sub>
            <m:r>
              <w:rPr>
                <w:rFonts w:ascii="Cambria Math" w:eastAsia="宋体" w:hAnsi="Cambria Math"/>
                <w:sz w:val="24"/>
                <w:szCs w:val="24"/>
              </w:rPr>
              <m:t>N</m:t>
            </m:r>
          </m:sub>
          <m:sup>
            <m:r>
              <m:rPr>
                <m:sty m:val="p"/>
              </m:rPr>
              <w:rPr>
                <w:rFonts w:ascii="Cambria Math" w:eastAsia="宋体" w:hAnsi="Cambria Math"/>
                <w:sz w:val="24"/>
                <w:szCs w:val="24"/>
              </w:rPr>
              <m:t>(</m:t>
            </m:r>
            <m:r>
              <w:rPr>
                <w:rFonts w:ascii="Cambria Math" w:eastAsia="宋体" w:hAnsi="Cambria Math"/>
                <w:sz w:val="24"/>
                <w:szCs w:val="24"/>
              </w:rPr>
              <m:t>k</m:t>
            </m:r>
            <m:r>
              <m:rPr>
                <m:sty m:val="p"/>
              </m:rPr>
              <w:rPr>
                <w:rFonts w:ascii="Cambria Math" w:eastAsia="宋体" w:hAnsi="Cambria Math"/>
                <w:sz w:val="24"/>
                <w:szCs w:val="24"/>
              </w:rPr>
              <m:t>)</m:t>
            </m:r>
          </m:sup>
        </m:sSubSup>
      </m:oMath>
      <w:r w:rsidR="00D60BB2" w:rsidRPr="008E151F">
        <w:rPr>
          <w:rFonts w:ascii="宋体" w:eastAsia="宋体" w:hAnsi="宋体" w:hint="eastAsia"/>
          <w:sz w:val="24"/>
          <w:szCs w:val="24"/>
        </w:rPr>
        <w:t>；</w:t>
      </w:r>
      <w:r w:rsidR="00C52A29">
        <w:rPr>
          <w:rFonts w:ascii="宋体" w:eastAsia="宋体" w:hAnsi="宋体" w:hint="eastAsia"/>
          <w:sz w:val="24"/>
          <w:szCs w:val="24"/>
        </w:rPr>
        <w:t>若</w:t>
      </w:r>
      <m:oMath>
        <m:sSub>
          <m:sSubPr>
            <m:ctrlPr>
              <w:rPr>
                <w:rFonts w:ascii="Cambria Math" w:eastAsia="宋体" w:hAnsi="Cambria Math"/>
                <w:i/>
                <w:sz w:val="24"/>
                <w:szCs w:val="24"/>
              </w:rPr>
            </m:ctrlPr>
          </m:sSubPr>
          <m:e>
            <m:r>
              <w:rPr>
                <w:rFonts w:ascii="Cambria Math" w:eastAsia="宋体" w:hAnsi="Cambria Math"/>
                <w:sz w:val="24"/>
                <w:szCs w:val="24"/>
              </w:rPr>
              <m:t>u</m:t>
            </m:r>
          </m:e>
          <m:sub>
            <m:r>
              <w:rPr>
                <w:rFonts w:ascii="Cambria Math" w:eastAsia="宋体" w:hAnsi="Cambria Math"/>
                <w:sz w:val="24"/>
                <w:szCs w:val="24"/>
              </w:rPr>
              <m:t>k</m:t>
            </m:r>
          </m:sub>
        </m:sSub>
        <m:r>
          <w:rPr>
            <w:rFonts w:ascii="Cambria Math" w:eastAsia="宋体" w:hAnsi="Cambria Math"/>
            <w:sz w:val="24"/>
            <w:szCs w:val="24"/>
          </w:rPr>
          <m:t>=1,</m:t>
        </m:r>
        <m:sSubSup>
          <m:sSubSupPr>
            <m:ctrlPr>
              <w:rPr>
                <w:rFonts w:ascii="Cambria Math" w:eastAsia="宋体" w:hAnsi="Cambria Math"/>
                <w:sz w:val="24"/>
                <w:szCs w:val="24"/>
              </w:rPr>
            </m:ctrlPr>
          </m:sSubSupPr>
          <m:e>
            <m:r>
              <w:rPr>
                <w:rFonts w:ascii="Cambria Math" w:eastAsia="宋体" w:hAnsi="Cambria Math"/>
                <w:sz w:val="24"/>
                <w:szCs w:val="24"/>
              </w:rPr>
              <m:t>L</m:t>
            </m:r>
          </m:e>
          <m:sub>
            <m:r>
              <w:rPr>
                <w:rFonts w:ascii="Cambria Math" w:eastAsia="宋体" w:hAnsi="Cambria Math"/>
                <w:sz w:val="24"/>
                <w:szCs w:val="24"/>
              </w:rPr>
              <m:t>N</m:t>
            </m:r>
          </m:sub>
          <m:sup>
            <m:r>
              <m:rPr>
                <m:sty m:val="p"/>
              </m:rPr>
              <w:rPr>
                <w:rFonts w:ascii="Cambria Math" w:eastAsia="宋体" w:hAnsi="Cambria Math"/>
                <w:sz w:val="24"/>
                <w:szCs w:val="24"/>
              </w:rPr>
              <m:t>(</m:t>
            </m:r>
            <m:r>
              <w:rPr>
                <w:rFonts w:ascii="Cambria Math" w:eastAsia="宋体" w:hAnsi="Cambria Math"/>
                <w:sz w:val="24"/>
                <w:szCs w:val="24"/>
              </w:rPr>
              <m:t>k</m:t>
            </m:r>
            <m:r>
              <m:rPr>
                <m:sty m:val="p"/>
              </m:rPr>
              <w:rPr>
                <w:rFonts w:ascii="Cambria Math" w:eastAsia="宋体" w:hAnsi="Cambria Math"/>
                <w:sz w:val="24"/>
                <w:szCs w:val="24"/>
              </w:rPr>
              <m:t>)</m:t>
            </m:r>
          </m:sup>
        </m:sSubSup>
        <m:r>
          <w:rPr>
            <w:rFonts w:ascii="Cambria Math" w:eastAsia="宋体" w:hAnsi="Cambria Math"/>
            <w:sz w:val="24"/>
            <w:szCs w:val="24"/>
          </w:rPr>
          <m:t>≤0</m:t>
        </m:r>
      </m:oMath>
      <w:r w:rsidR="00D60BB2" w:rsidRPr="008E151F">
        <w:rPr>
          <w:rFonts w:ascii="宋体" w:eastAsia="宋体" w:hAnsi="宋体" w:hint="eastAsia"/>
          <w:sz w:val="24"/>
          <w:szCs w:val="24"/>
        </w:rPr>
        <w:t>，则</w:t>
      </w:r>
      <w:r w:rsidR="00D60BB2" w:rsidRPr="00733DD3">
        <w:rPr>
          <w:rFonts w:ascii="Times New Roman" w:eastAsia="宋体" w:hAnsi="Times New Roman" w:cs="Times New Roman" w:hint="eastAsia"/>
          <w:sz w:val="24"/>
          <w:szCs w:val="24"/>
        </w:rPr>
        <w:t>P</w:t>
      </w:r>
      <w:r w:rsidR="00D60BB2" w:rsidRPr="00733DD3">
        <w:rPr>
          <w:rFonts w:ascii="Times New Roman" w:eastAsia="宋体" w:hAnsi="Times New Roman" w:cs="Times New Roman"/>
          <w:sz w:val="24"/>
          <w:szCs w:val="24"/>
        </w:rPr>
        <w:t>M</w:t>
      </w:r>
      <m:oMath>
        <m:r>
          <w:rPr>
            <w:rFonts w:ascii="Cambria Math" w:eastAsia="宋体" w:hAnsi="Cambria Math"/>
            <w:sz w:val="24"/>
            <w:szCs w:val="24"/>
          </w:rPr>
          <m:t>≈0</m:t>
        </m:r>
      </m:oMath>
      <w:r w:rsidR="00D60BB2" w:rsidRPr="008E151F">
        <w:rPr>
          <w:rFonts w:ascii="宋体" w:eastAsia="宋体" w:hAnsi="宋体" w:hint="eastAsia"/>
          <w:sz w:val="24"/>
          <w:szCs w:val="24"/>
        </w:rPr>
        <w:t>。从这四种情况可见，当</w:t>
      </w:r>
      <m:oMath>
        <m:sSub>
          <m:sSubPr>
            <m:ctrlPr>
              <w:rPr>
                <w:rFonts w:ascii="Cambria Math" w:eastAsia="宋体" w:hAnsi="Cambria Math"/>
                <w:i/>
                <w:sz w:val="24"/>
                <w:szCs w:val="24"/>
              </w:rPr>
            </m:ctrlPr>
          </m:sSubPr>
          <m:e>
            <m:r>
              <w:rPr>
                <w:rFonts w:ascii="Cambria Math" w:eastAsia="宋体" w:hAnsi="Cambria Math"/>
                <w:sz w:val="24"/>
                <w:szCs w:val="24"/>
              </w:rPr>
              <m:t>u</m:t>
            </m:r>
          </m:e>
          <m:sub>
            <m:r>
              <w:rPr>
                <w:rFonts w:ascii="Cambria Math" w:eastAsia="宋体" w:hAnsi="Cambria Math"/>
                <w:sz w:val="24"/>
                <w:szCs w:val="24"/>
              </w:rPr>
              <m:t>k</m:t>
            </m:r>
          </m:sub>
        </m:sSub>
      </m:oMath>
      <w:r w:rsidR="00D60BB2" w:rsidRPr="008E151F">
        <w:rPr>
          <w:rFonts w:ascii="宋体" w:eastAsia="宋体" w:hAnsi="宋体" w:hint="eastAsia"/>
          <w:sz w:val="24"/>
          <w:szCs w:val="24"/>
        </w:rPr>
        <w:t>的</w:t>
      </w:r>
      <w:proofErr w:type="gramStart"/>
      <w:r w:rsidR="00D60BB2" w:rsidRPr="008E151F">
        <w:rPr>
          <w:rFonts w:ascii="宋体" w:eastAsia="宋体" w:hAnsi="宋体" w:hint="eastAsia"/>
          <w:sz w:val="24"/>
          <w:szCs w:val="24"/>
        </w:rPr>
        <w:t>值符合</w:t>
      </w:r>
      <w:proofErr w:type="gramEnd"/>
      <m:oMath>
        <m:sSubSup>
          <m:sSubSupPr>
            <m:ctrlPr>
              <w:rPr>
                <w:rFonts w:ascii="Cambria Math" w:eastAsia="宋体" w:hAnsi="Cambria Math"/>
                <w:sz w:val="24"/>
                <w:szCs w:val="24"/>
              </w:rPr>
            </m:ctrlPr>
          </m:sSubSupPr>
          <m:e>
            <m:r>
              <w:rPr>
                <w:rFonts w:ascii="Cambria Math" w:eastAsia="宋体" w:hAnsi="Cambria Math"/>
                <w:sz w:val="24"/>
                <w:szCs w:val="24"/>
              </w:rPr>
              <m:t>L</m:t>
            </m:r>
          </m:e>
          <m:sub>
            <m:r>
              <w:rPr>
                <w:rFonts w:ascii="Cambria Math" w:eastAsia="宋体" w:hAnsi="Cambria Math"/>
                <w:sz w:val="24"/>
                <w:szCs w:val="24"/>
              </w:rPr>
              <m:t>N</m:t>
            </m:r>
          </m:sub>
          <m:sup>
            <m:r>
              <m:rPr>
                <m:sty m:val="p"/>
              </m:rPr>
              <w:rPr>
                <w:rFonts w:ascii="Cambria Math" w:eastAsia="宋体" w:hAnsi="Cambria Math"/>
                <w:sz w:val="24"/>
                <w:szCs w:val="24"/>
              </w:rPr>
              <m:t>(</m:t>
            </m:r>
            <m:r>
              <w:rPr>
                <w:rFonts w:ascii="Cambria Math" w:eastAsia="宋体" w:hAnsi="Cambria Math"/>
                <w:sz w:val="24"/>
                <w:szCs w:val="24"/>
              </w:rPr>
              <m:t>k</m:t>
            </m:r>
            <m:r>
              <m:rPr>
                <m:sty m:val="p"/>
              </m:rPr>
              <w:rPr>
                <w:rFonts w:ascii="Cambria Math" w:eastAsia="宋体" w:hAnsi="Cambria Math"/>
                <w:sz w:val="24"/>
                <w:szCs w:val="24"/>
              </w:rPr>
              <m:t>)</m:t>
            </m:r>
          </m:sup>
        </m:sSubSup>
      </m:oMath>
      <w:r w:rsidR="00D60BB2" w:rsidRPr="008E151F">
        <w:rPr>
          <w:rFonts w:ascii="宋体" w:eastAsia="宋体" w:hAnsi="宋体" w:hint="eastAsia"/>
          <w:sz w:val="24"/>
          <w:szCs w:val="24"/>
        </w:rPr>
        <w:t>的硬判决时，</w:t>
      </w:r>
      <w:r w:rsidR="00D60BB2" w:rsidRPr="00733DD3">
        <w:rPr>
          <w:rFonts w:ascii="Times New Roman" w:eastAsia="宋体" w:hAnsi="Times New Roman" w:cs="Times New Roman" w:hint="eastAsia"/>
          <w:bCs w:val="0"/>
          <w:iCs/>
          <w:sz w:val="24"/>
          <w:szCs w:val="24"/>
        </w:rPr>
        <w:t>P</w:t>
      </w:r>
      <w:r w:rsidR="00D60BB2" w:rsidRPr="00733DD3">
        <w:rPr>
          <w:rFonts w:ascii="Times New Roman" w:eastAsia="宋体" w:hAnsi="Times New Roman" w:cs="Times New Roman"/>
          <w:bCs w:val="0"/>
          <w:iCs/>
          <w:sz w:val="24"/>
          <w:szCs w:val="24"/>
        </w:rPr>
        <w:t>M</w:t>
      </w:r>
      <w:r w:rsidR="00D60BB2" w:rsidRPr="008E151F">
        <w:rPr>
          <w:rFonts w:ascii="宋体" w:eastAsia="宋体" w:hAnsi="宋体" w:hint="eastAsia"/>
          <w:sz w:val="24"/>
          <w:szCs w:val="24"/>
        </w:rPr>
        <w:t>的值总是约为</w:t>
      </w:r>
      <w:r w:rsidR="00D60BB2" w:rsidRPr="008E151F">
        <w:rPr>
          <w:rFonts w:ascii="Times New Roman" w:eastAsia="宋体" w:hAnsi="Times New Roman" w:cs="Times New Roman" w:hint="eastAsia"/>
          <w:bCs w:val="0"/>
          <w:iCs/>
          <w:sz w:val="24"/>
          <w:szCs w:val="24"/>
        </w:rPr>
        <w:t>0</w:t>
      </w:r>
      <w:r w:rsidR="00D60BB2" w:rsidRPr="008E151F">
        <w:rPr>
          <w:rFonts w:ascii="宋体" w:eastAsia="宋体" w:hAnsi="宋体" w:hint="eastAsia"/>
          <w:sz w:val="24"/>
          <w:szCs w:val="24"/>
        </w:rPr>
        <w:t>；反之，当</w:t>
      </w:r>
      <m:oMath>
        <m:sSub>
          <m:sSubPr>
            <m:ctrlPr>
              <w:rPr>
                <w:rFonts w:ascii="Cambria Math" w:eastAsia="宋体" w:hAnsi="Cambria Math"/>
                <w:i/>
                <w:sz w:val="24"/>
                <w:szCs w:val="24"/>
              </w:rPr>
            </m:ctrlPr>
          </m:sSubPr>
          <m:e>
            <m:r>
              <w:rPr>
                <w:rFonts w:ascii="Cambria Math" w:eastAsia="宋体" w:hAnsi="Cambria Math"/>
                <w:sz w:val="24"/>
                <w:szCs w:val="24"/>
              </w:rPr>
              <m:t>u</m:t>
            </m:r>
          </m:e>
          <m:sub>
            <m:r>
              <w:rPr>
                <w:rFonts w:ascii="Cambria Math" w:eastAsia="宋体" w:hAnsi="Cambria Math"/>
                <w:sz w:val="24"/>
                <w:szCs w:val="24"/>
              </w:rPr>
              <m:t>k</m:t>
            </m:r>
          </m:sub>
        </m:sSub>
      </m:oMath>
      <w:r w:rsidR="00D60BB2" w:rsidRPr="008E151F">
        <w:rPr>
          <w:rFonts w:ascii="宋体" w:eastAsia="宋体" w:hAnsi="宋体" w:hint="eastAsia"/>
          <w:sz w:val="24"/>
          <w:szCs w:val="24"/>
        </w:rPr>
        <w:t>的值不等于</w:t>
      </w:r>
      <m:oMath>
        <m:sSubSup>
          <m:sSubSupPr>
            <m:ctrlPr>
              <w:rPr>
                <w:rFonts w:ascii="Cambria Math" w:eastAsia="宋体" w:hAnsi="Cambria Math"/>
                <w:sz w:val="24"/>
                <w:szCs w:val="24"/>
              </w:rPr>
            </m:ctrlPr>
          </m:sSubSupPr>
          <m:e>
            <m:r>
              <w:rPr>
                <w:rFonts w:ascii="Cambria Math" w:eastAsia="宋体" w:hAnsi="Cambria Math"/>
                <w:sz w:val="24"/>
                <w:szCs w:val="24"/>
              </w:rPr>
              <m:t>L</m:t>
            </m:r>
          </m:e>
          <m:sub>
            <m:r>
              <w:rPr>
                <w:rFonts w:ascii="Cambria Math" w:eastAsia="宋体" w:hAnsi="Cambria Math"/>
                <w:sz w:val="24"/>
                <w:szCs w:val="24"/>
              </w:rPr>
              <m:t>N</m:t>
            </m:r>
          </m:sub>
          <m:sup>
            <m:r>
              <m:rPr>
                <m:sty m:val="p"/>
              </m:rPr>
              <w:rPr>
                <w:rFonts w:ascii="Cambria Math" w:eastAsia="宋体" w:hAnsi="Cambria Math"/>
                <w:sz w:val="24"/>
                <w:szCs w:val="24"/>
              </w:rPr>
              <m:t>(</m:t>
            </m:r>
            <m:r>
              <w:rPr>
                <w:rFonts w:ascii="Cambria Math" w:eastAsia="宋体" w:hAnsi="Cambria Math"/>
                <w:sz w:val="24"/>
                <w:szCs w:val="24"/>
              </w:rPr>
              <m:t>k</m:t>
            </m:r>
            <m:r>
              <m:rPr>
                <m:sty m:val="p"/>
              </m:rPr>
              <w:rPr>
                <w:rFonts w:ascii="Cambria Math" w:eastAsia="宋体" w:hAnsi="Cambria Math"/>
                <w:sz w:val="24"/>
                <w:szCs w:val="24"/>
              </w:rPr>
              <m:t>)</m:t>
            </m:r>
          </m:sup>
        </m:sSubSup>
      </m:oMath>
      <w:r w:rsidR="00D60BB2" w:rsidRPr="008E151F">
        <w:rPr>
          <w:rFonts w:ascii="宋体" w:eastAsia="宋体" w:hAnsi="宋体" w:hint="eastAsia"/>
          <w:sz w:val="24"/>
          <w:szCs w:val="24"/>
        </w:rPr>
        <w:t>的硬判决时，</w:t>
      </w:r>
      <w:r w:rsidR="00D60BB2" w:rsidRPr="00733DD3">
        <w:rPr>
          <w:rFonts w:ascii="Times New Roman" w:eastAsia="宋体" w:hAnsi="Times New Roman" w:cs="Times New Roman" w:hint="eastAsia"/>
          <w:bCs w:val="0"/>
          <w:iCs/>
          <w:sz w:val="24"/>
          <w:szCs w:val="24"/>
        </w:rPr>
        <w:t>P</w:t>
      </w:r>
      <w:r w:rsidR="00D60BB2" w:rsidRPr="00733DD3">
        <w:rPr>
          <w:rFonts w:ascii="Times New Roman" w:eastAsia="宋体" w:hAnsi="Times New Roman" w:cs="Times New Roman"/>
          <w:bCs w:val="0"/>
          <w:iCs/>
          <w:sz w:val="24"/>
          <w:szCs w:val="24"/>
        </w:rPr>
        <w:t>M</w:t>
      </w:r>
      <w:r w:rsidR="00D60BB2" w:rsidRPr="008E151F">
        <w:rPr>
          <w:rFonts w:ascii="宋体" w:eastAsia="宋体" w:hAnsi="宋体" w:hint="eastAsia"/>
          <w:sz w:val="24"/>
          <w:szCs w:val="24"/>
        </w:rPr>
        <w:t>的值总是约等于</w:t>
      </w:r>
      <m:oMath>
        <m:sSubSup>
          <m:sSubSupPr>
            <m:ctrlPr>
              <w:rPr>
                <w:rFonts w:ascii="Cambria Math" w:eastAsia="宋体" w:hAnsi="Cambria Math"/>
                <w:sz w:val="24"/>
                <w:szCs w:val="24"/>
              </w:rPr>
            </m:ctrlPr>
          </m:sSubSupPr>
          <m:e>
            <m:r>
              <w:rPr>
                <w:rFonts w:ascii="Cambria Math" w:eastAsia="宋体" w:hAnsi="Cambria Math" w:hint="eastAsia"/>
                <w:sz w:val="24"/>
                <w:szCs w:val="24"/>
              </w:rPr>
              <m:t>|</m:t>
            </m:r>
            <m:r>
              <w:rPr>
                <w:rFonts w:ascii="Cambria Math" w:eastAsia="宋体" w:hAnsi="Cambria Math"/>
                <w:sz w:val="24"/>
                <w:szCs w:val="24"/>
              </w:rPr>
              <m:t>L</m:t>
            </m:r>
          </m:e>
          <m:sub>
            <m:r>
              <w:rPr>
                <w:rFonts w:ascii="Cambria Math" w:eastAsia="宋体" w:hAnsi="Cambria Math"/>
                <w:sz w:val="24"/>
                <w:szCs w:val="24"/>
              </w:rPr>
              <m:t>N</m:t>
            </m:r>
          </m:sub>
          <m:sup>
            <m:r>
              <m:rPr>
                <m:sty m:val="p"/>
              </m:rPr>
              <w:rPr>
                <w:rFonts w:ascii="Cambria Math" w:eastAsia="宋体" w:hAnsi="Cambria Math"/>
                <w:sz w:val="24"/>
                <w:szCs w:val="24"/>
              </w:rPr>
              <m:t>(</m:t>
            </m:r>
            <m:r>
              <w:rPr>
                <w:rFonts w:ascii="Cambria Math" w:eastAsia="宋体" w:hAnsi="Cambria Math"/>
                <w:sz w:val="24"/>
                <w:szCs w:val="24"/>
              </w:rPr>
              <m:t>k</m:t>
            </m:r>
            <m:r>
              <m:rPr>
                <m:sty m:val="p"/>
              </m:rPr>
              <w:rPr>
                <w:rFonts w:ascii="Cambria Math" w:eastAsia="宋体" w:hAnsi="Cambria Math"/>
                <w:sz w:val="24"/>
                <w:szCs w:val="24"/>
              </w:rPr>
              <m:t>)</m:t>
            </m:r>
          </m:sup>
        </m:sSubSup>
        <m:r>
          <w:rPr>
            <w:rFonts w:ascii="Cambria Math" w:eastAsia="宋体" w:hAnsi="Cambria Math" w:hint="eastAsia"/>
            <w:sz w:val="24"/>
            <w:szCs w:val="24"/>
          </w:rPr>
          <m:t>|</m:t>
        </m:r>
      </m:oMath>
      <w:r w:rsidR="00D60BB2" w:rsidRPr="008E151F">
        <w:rPr>
          <w:rFonts w:ascii="宋体" w:eastAsia="宋体" w:hAnsi="宋体" w:hint="eastAsia"/>
          <w:sz w:val="24"/>
          <w:szCs w:val="24"/>
        </w:rPr>
        <w:t>。所以，</w:t>
      </w:r>
      <m:oMath>
        <m:sSub>
          <m:sSubPr>
            <m:ctrlPr>
              <w:rPr>
                <w:rFonts w:ascii="Cambria Math" w:eastAsia="宋体" w:hAnsi="Cambria Math"/>
                <w:i/>
                <w:sz w:val="24"/>
                <w:szCs w:val="24"/>
              </w:rPr>
            </m:ctrlPr>
          </m:sSubPr>
          <m:e>
            <m:r>
              <w:rPr>
                <w:rFonts w:ascii="Cambria Math" w:eastAsia="宋体" w:hAnsi="Cambria Math"/>
                <w:sz w:val="24"/>
                <w:szCs w:val="24"/>
              </w:rPr>
              <m:t>u</m:t>
            </m:r>
          </m:e>
          <m:sub>
            <m:r>
              <w:rPr>
                <w:rFonts w:ascii="Cambria Math" w:eastAsia="宋体" w:hAnsi="Cambria Math"/>
                <w:sz w:val="24"/>
                <w:szCs w:val="24"/>
              </w:rPr>
              <m:t>k</m:t>
            </m:r>
          </m:sub>
        </m:sSub>
      </m:oMath>
      <w:r w:rsidR="00D60BB2" w:rsidRPr="008E151F">
        <w:rPr>
          <w:rFonts w:ascii="宋体" w:eastAsia="宋体" w:hAnsi="宋体" w:hint="eastAsia"/>
          <w:sz w:val="24"/>
          <w:szCs w:val="24"/>
        </w:rPr>
        <w:t>的值不等于</w:t>
      </w:r>
      <m:oMath>
        <m:sSubSup>
          <m:sSubSupPr>
            <m:ctrlPr>
              <w:rPr>
                <w:rFonts w:ascii="Cambria Math" w:eastAsia="宋体" w:hAnsi="Cambria Math"/>
                <w:sz w:val="24"/>
                <w:szCs w:val="24"/>
              </w:rPr>
            </m:ctrlPr>
          </m:sSubSupPr>
          <m:e>
            <m:r>
              <w:rPr>
                <w:rFonts w:ascii="Cambria Math" w:eastAsia="宋体" w:hAnsi="Cambria Math"/>
                <w:sz w:val="24"/>
                <w:szCs w:val="24"/>
              </w:rPr>
              <m:t>L</m:t>
            </m:r>
          </m:e>
          <m:sub>
            <m:r>
              <w:rPr>
                <w:rFonts w:ascii="Cambria Math" w:eastAsia="宋体" w:hAnsi="Cambria Math"/>
                <w:sz w:val="24"/>
                <w:szCs w:val="24"/>
              </w:rPr>
              <m:t>N</m:t>
            </m:r>
          </m:sub>
          <m:sup>
            <m:r>
              <m:rPr>
                <m:sty m:val="p"/>
              </m:rPr>
              <w:rPr>
                <w:rFonts w:ascii="Cambria Math" w:eastAsia="宋体" w:hAnsi="Cambria Math"/>
                <w:sz w:val="24"/>
                <w:szCs w:val="24"/>
              </w:rPr>
              <m:t>(</m:t>
            </m:r>
            <m:r>
              <w:rPr>
                <w:rFonts w:ascii="Cambria Math" w:eastAsia="宋体" w:hAnsi="Cambria Math"/>
                <w:sz w:val="24"/>
                <w:szCs w:val="24"/>
              </w:rPr>
              <m:t>k</m:t>
            </m:r>
            <m:r>
              <m:rPr>
                <m:sty m:val="p"/>
              </m:rPr>
              <w:rPr>
                <w:rFonts w:ascii="Cambria Math" w:eastAsia="宋体" w:hAnsi="Cambria Math"/>
                <w:sz w:val="24"/>
                <w:szCs w:val="24"/>
              </w:rPr>
              <m:t>)</m:t>
            </m:r>
          </m:sup>
        </m:sSubSup>
      </m:oMath>
      <w:r w:rsidR="00D60BB2" w:rsidRPr="008E151F">
        <w:rPr>
          <w:rFonts w:ascii="宋体" w:eastAsia="宋体" w:hAnsi="宋体" w:hint="eastAsia"/>
          <w:sz w:val="24"/>
          <w:szCs w:val="24"/>
        </w:rPr>
        <w:t>的硬判决将会导致</w:t>
      </w:r>
      <w:r w:rsidR="00D60BB2" w:rsidRPr="00733DD3">
        <w:rPr>
          <w:rFonts w:ascii="Times New Roman" w:eastAsia="宋体" w:hAnsi="Times New Roman" w:cs="Times New Roman"/>
          <w:sz w:val="24"/>
          <w:szCs w:val="24"/>
        </w:rPr>
        <w:t>PM</w:t>
      </w:r>
      <w:r w:rsidR="00D60BB2" w:rsidRPr="008E151F">
        <w:rPr>
          <w:rFonts w:ascii="宋体" w:eastAsia="宋体" w:hAnsi="宋体" w:hint="eastAsia"/>
          <w:sz w:val="24"/>
          <w:szCs w:val="24"/>
        </w:rPr>
        <w:t>值增大</w:t>
      </w:r>
      <m:oMath>
        <m:sSubSup>
          <m:sSubSupPr>
            <m:ctrlPr>
              <w:rPr>
                <w:rFonts w:ascii="Cambria Math" w:eastAsia="宋体" w:hAnsi="Cambria Math"/>
                <w:sz w:val="24"/>
                <w:szCs w:val="24"/>
              </w:rPr>
            </m:ctrlPr>
          </m:sSubSupPr>
          <m:e>
            <m:r>
              <w:rPr>
                <w:rFonts w:ascii="Cambria Math" w:eastAsia="宋体" w:hAnsi="Cambria Math" w:hint="eastAsia"/>
                <w:sz w:val="24"/>
                <w:szCs w:val="24"/>
              </w:rPr>
              <m:t>|</m:t>
            </m:r>
            <m:r>
              <w:rPr>
                <w:rFonts w:ascii="Cambria Math" w:eastAsia="宋体" w:hAnsi="Cambria Math"/>
                <w:sz w:val="24"/>
                <w:szCs w:val="24"/>
              </w:rPr>
              <m:t>L</m:t>
            </m:r>
          </m:e>
          <m:sub>
            <m:r>
              <w:rPr>
                <w:rFonts w:ascii="Cambria Math" w:eastAsia="宋体" w:hAnsi="Cambria Math"/>
                <w:sz w:val="24"/>
                <w:szCs w:val="24"/>
              </w:rPr>
              <m:t>N</m:t>
            </m:r>
          </m:sub>
          <m:sup>
            <m:r>
              <m:rPr>
                <m:sty m:val="p"/>
              </m:rPr>
              <w:rPr>
                <w:rFonts w:ascii="Cambria Math" w:eastAsia="宋体" w:hAnsi="Cambria Math"/>
                <w:sz w:val="24"/>
                <w:szCs w:val="24"/>
              </w:rPr>
              <m:t>(</m:t>
            </m:r>
            <m:r>
              <w:rPr>
                <w:rFonts w:ascii="Cambria Math" w:eastAsia="宋体" w:hAnsi="Cambria Math"/>
                <w:sz w:val="24"/>
                <w:szCs w:val="24"/>
              </w:rPr>
              <m:t>k</m:t>
            </m:r>
            <m:r>
              <m:rPr>
                <m:sty m:val="p"/>
              </m:rPr>
              <w:rPr>
                <w:rFonts w:ascii="Cambria Math" w:eastAsia="宋体" w:hAnsi="Cambria Math"/>
                <w:sz w:val="24"/>
                <w:szCs w:val="24"/>
              </w:rPr>
              <m:t>)</m:t>
            </m:r>
          </m:sup>
        </m:sSubSup>
        <m:r>
          <w:rPr>
            <w:rFonts w:ascii="Cambria Math" w:eastAsia="宋体" w:hAnsi="Cambria Math" w:hint="eastAsia"/>
            <w:sz w:val="24"/>
            <w:szCs w:val="24"/>
          </w:rPr>
          <m:t>|</m:t>
        </m:r>
      </m:oMath>
      <w:r w:rsidR="00D60BB2" w:rsidRPr="008E151F">
        <w:rPr>
          <w:rFonts w:ascii="宋体" w:eastAsia="宋体" w:hAnsi="宋体" w:hint="eastAsia"/>
          <w:sz w:val="24"/>
          <w:szCs w:val="24"/>
        </w:rPr>
        <w:t>，可以理解为是一个惩罚值。</w:t>
      </w:r>
    </w:p>
    <w:p w14:paraId="67158A88" w14:textId="59E39B71" w:rsidR="008E3453" w:rsidRDefault="008E3453" w:rsidP="005409C4">
      <w:pPr>
        <w:pStyle w:val="32"/>
        <w:spacing w:before="0" w:after="0" w:line="400" w:lineRule="exact"/>
        <w:ind w:firstLineChars="200" w:firstLine="480"/>
        <w:jc w:val="both"/>
        <w:outlineLvl w:val="9"/>
        <w:rPr>
          <w:rFonts w:ascii="宋体" w:eastAsia="宋体" w:hAnsi="宋体"/>
          <w:sz w:val="24"/>
          <w:szCs w:val="24"/>
        </w:rPr>
      </w:pPr>
      <w:r w:rsidRPr="00733DD3">
        <w:rPr>
          <w:rFonts w:ascii="Times New Roman" w:eastAsia="宋体" w:hAnsi="Times New Roman" w:cs="Times New Roman"/>
          <w:sz w:val="24"/>
          <w:szCs w:val="24"/>
        </w:rPr>
        <w:lastRenderedPageBreak/>
        <w:t>SCL</w:t>
      </w:r>
      <w:r>
        <w:rPr>
          <w:rFonts w:ascii="宋体" w:eastAsia="宋体" w:hAnsi="宋体" w:hint="eastAsia"/>
          <w:sz w:val="24"/>
          <w:szCs w:val="24"/>
        </w:rPr>
        <w:t>译码算法的问题在于会增大译码开销，译码复杂度增加。于是有</w:t>
      </w:r>
      <w:r w:rsidR="00097B6A">
        <w:rPr>
          <w:rFonts w:ascii="宋体" w:eastAsia="宋体" w:hAnsi="宋体" w:hint="eastAsia"/>
          <w:sz w:val="24"/>
          <w:szCs w:val="24"/>
        </w:rPr>
        <w:t>一篇</w:t>
      </w:r>
      <w:r>
        <w:rPr>
          <w:rFonts w:ascii="宋体" w:eastAsia="宋体" w:hAnsi="宋体" w:hint="eastAsia"/>
          <w:sz w:val="24"/>
          <w:szCs w:val="24"/>
        </w:rPr>
        <w:t>论文针对</w:t>
      </w:r>
      <w:r w:rsidRPr="00733DD3">
        <w:rPr>
          <w:rFonts w:ascii="Times New Roman" w:eastAsia="宋体" w:hAnsi="Times New Roman" w:cs="Times New Roman"/>
          <w:sz w:val="24"/>
          <w:szCs w:val="24"/>
        </w:rPr>
        <w:t>SCL</w:t>
      </w:r>
      <w:r>
        <w:rPr>
          <w:rFonts w:ascii="宋体" w:eastAsia="宋体" w:hAnsi="宋体" w:hint="eastAsia"/>
          <w:sz w:val="24"/>
          <w:szCs w:val="24"/>
        </w:rPr>
        <w:t>译码算法提出一种</w:t>
      </w:r>
      <w:proofErr w:type="gramStart"/>
      <w:r w:rsidR="009F3BE3">
        <w:rPr>
          <w:rFonts w:ascii="宋体" w:eastAsia="宋体" w:hAnsi="宋体" w:hint="eastAsia"/>
          <w:sz w:val="24"/>
          <w:szCs w:val="24"/>
        </w:rPr>
        <w:t>懒</w:t>
      </w:r>
      <w:proofErr w:type="gramEnd"/>
      <w:r w:rsidR="009F3BE3">
        <w:rPr>
          <w:rFonts w:ascii="宋体" w:eastAsia="宋体" w:hAnsi="宋体" w:hint="eastAsia"/>
          <w:sz w:val="24"/>
          <w:szCs w:val="24"/>
        </w:rPr>
        <w:t>拷贝技术，使得</w:t>
      </w:r>
      <w:r w:rsidR="009F3BE3" w:rsidRPr="00733DD3">
        <w:rPr>
          <w:rFonts w:ascii="Times New Roman" w:eastAsia="宋体" w:hAnsi="Times New Roman" w:cs="Times New Roman" w:hint="eastAsia"/>
          <w:sz w:val="24"/>
          <w:szCs w:val="24"/>
        </w:rPr>
        <w:t>S</w:t>
      </w:r>
      <w:r w:rsidR="009F3BE3" w:rsidRPr="00733DD3">
        <w:rPr>
          <w:rFonts w:ascii="Times New Roman" w:eastAsia="宋体" w:hAnsi="Times New Roman" w:cs="Times New Roman"/>
          <w:sz w:val="24"/>
          <w:szCs w:val="24"/>
        </w:rPr>
        <w:t>CL</w:t>
      </w:r>
      <w:r w:rsidR="009F3BE3">
        <w:rPr>
          <w:rFonts w:ascii="宋体" w:eastAsia="宋体" w:hAnsi="宋体" w:hint="eastAsia"/>
          <w:sz w:val="24"/>
          <w:szCs w:val="24"/>
        </w:rPr>
        <w:t>译码算法的</w:t>
      </w:r>
      <w:r w:rsidR="00097B6A">
        <w:rPr>
          <w:rFonts w:ascii="宋体" w:eastAsia="宋体" w:hAnsi="宋体" w:hint="eastAsia"/>
          <w:sz w:val="24"/>
          <w:szCs w:val="24"/>
        </w:rPr>
        <w:t>空间复杂度下降为</w:t>
      </w:r>
      <m:oMath>
        <m:r>
          <w:rPr>
            <w:rFonts w:ascii="Cambria Math" w:eastAsia="宋体" w:hAnsi="Cambria Math"/>
            <w:sz w:val="24"/>
            <w:szCs w:val="24"/>
          </w:rPr>
          <m:t>O(LN)</m:t>
        </m:r>
      </m:oMath>
      <w:r w:rsidR="00097B6A">
        <w:rPr>
          <w:rFonts w:ascii="宋体" w:eastAsia="宋体" w:hAnsi="宋体" w:hint="eastAsia"/>
          <w:sz w:val="24"/>
          <w:szCs w:val="24"/>
        </w:rPr>
        <w:t>，</w:t>
      </w:r>
      <w:r w:rsidR="009F3BE3">
        <w:rPr>
          <w:rFonts w:ascii="宋体" w:eastAsia="宋体" w:hAnsi="宋体" w:hint="eastAsia"/>
          <w:sz w:val="24"/>
          <w:szCs w:val="24"/>
        </w:rPr>
        <w:t>时间复杂度降为</w:t>
      </w:r>
      <m:oMath>
        <m:r>
          <w:rPr>
            <w:rFonts w:ascii="Cambria Math" w:eastAsia="宋体" w:hAnsi="Cambria Math"/>
            <w:sz w:val="24"/>
            <w:szCs w:val="24"/>
          </w:rPr>
          <m:t>O(LN</m:t>
        </m:r>
        <m:r>
          <m:rPr>
            <m:sty m:val="p"/>
          </m:rPr>
          <w:rPr>
            <w:rFonts w:ascii="Cambria Math" w:eastAsia="宋体" w:hAnsi="Cambria Math" w:hint="eastAsia"/>
            <w:sz w:val="24"/>
            <w:szCs w:val="24"/>
          </w:rPr>
          <m:t>log</m:t>
        </m:r>
        <m:r>
          <w:rPr>
            <w:rFonts w:ascii="Cambria Math" w:eastAsia="宋体" w:hAnsi="Cambria Math"/>
            <w:sz w:val="24"/>
            <w:szCs w:val="24"/>
          </w:rPr>
          <m:t>N)</m:t>
        </m:r>
      </m:oMath>
      <w:r w:rsidR="009F3BE3">
        <w:rPr>
          <w:rFonts w:ascii="宋体" w:eastAsia="宋体" w:hAnsi="宋体" w:hint="eastAsia"/>
          <w:sz w:val="24"/>
          <w:szCs w:val="24"/>
        </w:rPr>
        <w:t>，从而减少极化码在硬件上对资源的占用，从而拓宽极化码的应用范围</w:t>
      </w:r>
      <w:r w:rsidR="009F3BE3" w:rsidRPr="009F3BE3">
        <w:rPr>
          <w:rFonts w:ascii="Times New Roman" w:eastAsia="宋体" w:hAnsi="Times New Roman" w:cs="Times New Roman"/>
          <w:sz w:val="24"/>
          <w:szCs w:val="24"/>
          <w:vertAlign w:val="superscript"/>
        </w:rPr>
        <w:t>[46]</w:t>
      </w:r>
      <w:r w:rsidR="009F3BE3">
        <w:rPr>
          <w:rFonts w:ascii="宋体" w:eastAsia="宋体" w:hAnsi="宋体" w:hint="eastAsia"/>
          <w:sz w:val="24"/>
          <w:szCs w:val="24"/>
        </w:rPr>
        <w:t>。</w:t>
      </w:r>
    </w:p>
    <w:p w14:paraId="6DEF3A30" w14:textId="00017036" w:rsidR="000D7295" w:rsidRDefault="000F1374" w:rsidP="005409C4">
      <w:pPr>
        <w:pStyle w:val="32"/>
      </w:pPr>
      <w:bookmarkStart w:id="23" w:name="_Toc72160741"/>
      <w:r w:rsidRPr="00F71B91">
        <w:rPr>
          <w:rFonts w:ascii="Times New Roman" w:hAnsi="Times New Roman" w:cs="Times New Roman"/>
        </w:rPr>
        <w:t>2.2.</w:t>
      </w:r>
      <w:r w:rsidR="004A559B">
        <w:rPr>
          <w:rFonts w:ascii="Times New Roman" w:hAnsi="Times New Roman" w:cs="Times New Roman"/>
        </w:rPr>
        <w:t>3</w:t>
      </w:r>
      <w:r w:rsidR="00F71B91">
        <w:rPr>
          <w:rFonts w:ascii="Times New Roman" w:hAnsi="Times New Roman" w:cs="Times New Roman"/>
        </w:rPr>
        <w:t xml:space="preserve">  </w:t>
      </w:r>
      <w:r w:rsidR="000D7295" w:rsidRPr="00733DD3">
        <w:rPr>
          <w:rFonts w:ascii="Times New Roman" w:hAnsi="Times New Roman" w:cs="Times New Roman"/>
        </w:rPr>
        <w:t>CA</w:t>
      </w:r>
      <w:r w:rsidR="000D7295" w:rsidRPr="00F71B91">
        <w:rPr>
          <w:rFonts w:ascii="Times New Roman" w:hAnsi="Times New Roman" w:cs="Times New Roman"/>
        </w:rPr>
        <w:t>-</w:t>
      </w:r>
      <w:r w:rsidR="000D7295" w:rsidRPr="00733DD3">
        <w:rPr>
          <w:rFonts w:ascii="Times New Roman" w:hAnsi="Times New Roman" w:cs="Times New Roman"/>
        </w:rPr>
        <w:t>SCL</w:t>
      </w:r>
      <w:r w:rsidR="000D7295">
        <w:rPr>
          <w:rFonts w:hint="eastAsia"/>
        </w:rPr>
        <w:t>译码算法</w:t>
      </w:r>
      <w:bookmarkEnd w:id="23"/>
    </w:p>
    <w:p w14:paraId="64CC77AB" w14:textId="73D9A19C" w:rsidR="007657CB" w:rsidRPr="002D48E2" w:rsidRDefault="000F1374" w:rsidP="005409C4">
      <w:pPr>
        <w:pStyle w:val="32"/>
        <w:spacing w:before="0" w:after="0" w:line="400" w:lineRule="exact"/>
        <w:ind w:firstLineChars="200" w:firstLine="480"/>
        <w:jc w:val="both"/>
        <w:outlineLvl w:val="9"/>
        <w:rPr>
          <w:rFonts w:ascii="宋体" w:eastAsia="宋体" w:hAnsi="宋体"/>
          <w:sz w:val="24"/>
          <w:szCs w:val="24"/>
        </w:rPr>
      </w:pPr>
      <w:r w:rsidRPr="002D48E2">
        <w:rPr>
          <w:rFonts w:ascii="宋体" w:eastAsia="宋体" w:hAnsi="宋体" w:hint="eastAsia"/>
          <w:sz w:val="24"/>
          <w:szCs w:val="24"/>
        </w:rPr>
        <w:t>为了进一步增大</w:t>
      </w:r>
      <w:r w:rsidRPr="00733DD3">
        <w:rPr>
          <w:rFonts w:ascii="Times New Roman" w:eastAsia="宋体" w:hAnsi="Times New Roman" w:cs="Times New Roman" w:hint="eastAsia"/>
          <w:bCs w:val="0"/>
          <w:iCs/>
          <w:sz w:val="24"/>
          <w:szCs w:val="24"/>
        </w:rPr>
        <w:t>S</w:t>
      </w:r>
      <w:r w:rsidRPr="00733DD3">
        <w:rPr>
          <w:rFonts w:ascii="Times New Roman" w:eastAsia="宋体" w:hAnsi="Times New Roman" w:cs="Times New Roman"/>
          <w:bCs w:val="0"/>
          <w:iCs/>
          <w:sz w:val="24"/>
          <w:szCs w:val="24"/>
        </w:rPr>
        <w:t>CL</w:t>
      </w:r>
      <w:r w:rsidRPr="002D48E2">
        <w:rPr>
          <w:rFonts w:ascii="宋体" w:eastAsia="宋体" w:hAnsi="宋体" w:hint="eastAsia"/>
          <w:sz w:val="24"/>
          <w:szCs w:val="24"/>
        </w:rPr>
        <w:t>译码算法中选</w:t>
      </w:r>
      <w:r w:rsidR="00965F37">
        <w:rPr>
          <w:rFonts w:ascii="宋体" w:eastAsia="宋体" w:hAnsi="宋体" w:hint="eastAsia"/>
          <w:sz w:val="24"/>
          <w:szCs w:val="24"/>
        </w:rPr>
        <w:t>中</w:t>
      </w:r>
      <w:r w:rsidRPr="002D48E2">
        <w:rPr>
          <w:rFonts w:ascii="宋体" w:eastAsia="宋体" w:hAnsi="宋体" w:hint="eastAsia"/>
          <w:sz w:val="24"/>
          <w:szCs w:val="24"/>
        </w:rPr>
        <w:t>正确路径的概率，有学者提出了</w:t>
      </w:r>
      <w:r w:rsidRPr="00733DD3">
        <w:rPr>
          <w:rFonts w:ascii="Times New Roman" w:eastAsia="宋体" w:hAnsi="Times New Roman" w:cs="Times New Roman" w:hint="eastAsia"/>
          <w:bCs w:val="0"/>
          <w:iCs/>
          <w:sz w:val="24"/>
          <w:szCs w:val="24"/>
        </w:rPr>
        <w:t>C</w:t>
      </w:r>
      <w:r w:rsidRPr="00733DD3">
        <w:rPr>
          <w:rFonts w:ascii="Times New Roman" w:eastAsia="宋体" w:hAnsi="Times New Roman" w:cs="Times New Roman"/>
          <w:bCs w:val="0"/>
          <w:iCs/>
          <w:sz w:val="24"/>
          <w:szCs w:val="24"/>
        </w:rPr>
        <w:t>A</w:t>
      </w:r>
      <w:r w:rsidR="00A73F8E">
        <w:rPr>
          <w:rFonts w:ascii="Times New Roman" w:eastAsia="宋体" w:hAnsi="Times New Roman" w:cs="Times New Roman" w:hint="eastAsia"/>
          <w:bCs w:val="0"/>
          <w:iCs/>
          <w:sz w:val="24"/>
          <w:szCs w:val="24"/>
        </w:rPr>
        <w:t>-</w:t>
      </w:r>
      <w:r w:rsidRPr="00733DD3">
        <w:rPr>
          <w:rFonts w:ascii="Times New Roman" w:eastAsia="宋体" w:hAnsi="Times New Roman" w:cs="Times New Roman"/>
          <w:bCs w:val="0"/>
          <w:iCs/>
          <w:sz w:val="24"/>
          <w:szCs w:val="24"/>
        </w:rPr>
        <w:t>SCL</w:t>
      </w:r>
      <w:r w:rsidRPr="002D48E2">
        <w:rPr>
          <w:rFonts w:ascii="宋体" w:eastAsia="宋体" w:hAnsi="宋体" w:hint="eastAsia"/>
          <w:sz w:val="24"/>
          <w:szCs w:val="24"/>
        </w:rPr>
        <w:t>译码算法</w:t>
      </w:r>
      <w:r w:rsidRPr="00A73F8E">
        <w:rPr>
          <w:rFonts w:ascii="Times New Roman" w:eastAsia="宋体" w:hAnsi="Times New Roman" w:cs="Times New Roman" w:hint="eastAsia"/>
          <w:bCs w:val="0"/>
          <w:iCs/>
          <w:sz w:val="24"/>
          <w:szCs w:val="24"/>
          <w:vertAlign w:val="superscript"/>
        </w:rPr>
        <w:t>[</w:t>
      </w:r>
      <w:r w:rsidRPr="00A73F8E">
        <w:rPr>
          <w:rFonts w:ascii="Times New Roman" w:eastAsia="宋体" w:hAnsi="Times New Roman" w:cs="Times New Roman"/>
          <w:bCs w:val="0"/>
          <w:iCs/>
          <w:sz w:val="24"/>
          <w:szCs w:val="24"/>
          <w:vertAlign w:val="superscript"/>
        </w:rPr>
        <w:t>47]</w:t>
      </w:r>
      <w:r w:rsidRPr="002D48E2">
        <w:rPr>
          <w:rFonts w:ascii="宋体" w:eastAsia="宋体" w:hAnsi="宋体" w:hint="eastAsia"/>
          <w:sz w:val="24"/>
          <w:szCs w:val="24"/>
        </w:rPr>
        <w:t>。</w:t>
      </w:r>
      <w:r w:rsidR="007657CB" w:rsidRPr="00733DD3">
        <w:rPr>
          <w:rFonts w:ascii="Times New Roman" w:eastAsia="宋体" w:hAnsi="Times New Roman" w:cs="Times New Roman" w:hint="eastAsia"/>
          <w:bCs w:val="0"/>
          <w:iCs/>
          <w:sz w:val="24"/>
          <w:szCs w:val="24"/>
        </w:rPr>
        <w:t>CRC</w:t>
      </w:r>
      <w:r w:rsidR="007657CB" w:rsidRPr="002D48E2">
        <w:rPr>
          <w:rFonts w:ascii="宋体" w:eastAsia="宋体" w:hAnsi="宋体" w:hint="eastAsia"/>
          <w:sz w:val="24"/>
          <w:szCs w:val="24"/>
        </w:rPr>
        <w:t>是一种信道检错技术，</w:t>
      </w:r>
      <w:r w:rsidR="00097B6A">
        <w:rPr>
          <w:rFonts w:ascii="宋体" w:eastAsia="宋体" w:hAnsi="宋体" w:hint="eastAsia"/>
          <w:sz w:val="24"/>
          <w:szCs w:val="24"/>
        </w:rPr>
        <w:t>它在实践中被广泛地应用</w:t>
      </w:r>
      <w:r w:rsidR="007657CB" w:rsidRPr="002D48E2">
        <w:rPr>
          <w:rFonts w:ascii="宋体" w:eastAsia="宋体" w:hAnsi="宋体" w:hint="eastAsia"/>
          <w:sz w:val="24"/>
          <w:szCs w:val="24"/>
        </w:rPr>
        <w:t>在数字通信系统。对于</w:t>
      </w:r>
      <w:r w:rsidR="00965F37">
        <w:rPr>
          <w:rFonts w:ascii="Times New Roman" w:eastAsia="宋体" w:hAnsi="Times New Roman" w:cs="Times New Roman" w:hint="eastAsia"/>
          <w:bCs w:val="0"/>
          <w:iCs/>
          <w:sz w:val="24"/>
          <w:szCs w:val="24"/>
        </w:rPr>
        <w:t>极化</w:t>
      </w:r>
      <w:r w:rsidR="007657CB" w:rsidRPr="002D48E2">
        <w:rPr>
          <w:rFonts w:ascii="宋体" w:eastAsia="宋体" w:hAnsi="宋体" w:hint="eastAsia"/>
          <w:sz w:val="24"/>
          <w:szCs w:val="24"/>
        </w:rPr>
        <w:t>码而言，在</w:t>
      </w:r>
      <w:r w:rsidR="007657CB" w:rsidRPr="00733DD3">
        <w:rPr>
          <w:rFonts w:ascii="Times New Roman" w:eastAsia="宋体" w:hAnsi="Times New Roman" w:cs="Times New Roman" w:hint="eastAsia"/>
          <w:bCs w:val="0"/>
          <w:iCs/>
          <w:sz w:val="24"/>
          <w:szCs w:val="24"/>
        </w:rPr>
        <w:t>SCL</w:t>
      </w:r>
      <w:r w:rsidR="007657CB" w:rsidRPr="002D48E2">
        <w:rPr>
          <w:rFonts w:ascii="宋体" w:eastAsia="宋体" w:hAnsi="宋体" w:hint="eastAsia"/>
          <w:sz w:val="24"/>
          <w:szCs w:val="24"/>
        </w:rPr>
        <w:t>译码</w:t>
      </w:r>
      <w:r w:rsidR="009F3BE3">
        <w:rPr>
          <w:rFonts w:ascii="宋体" w:eastAsia="宋体" w:hAnsi="宋体" w:hint="eastAsia"/>
          <w:sz w:val="24"/>
          <w:szCs w:val="24"/>
        </w:rPr>
        <w:t>算法中</w:t>
      </w:r>
      <w:r w:rsidR="00097B6A">
        <w:rPr>
          <w:rFonts w:ascii="宋体" w:eastAsia="宋体" w:hAnsi="宋体" w:hint="eastAsia"/>
          <w:sz w:val="24"/>
          <w:szCs w:val="24"/>
        </w:rPr>
        <w:t>，我们可以使用</w:t>
      </w:r>
      <w:r w:rsidR="009F3BE3" w:rsidRPr="00733DD3">
        <w:rPr>
          <w:rFonts w:ascii="Times New Roman" w:eastAsia="宋体" w:hAnsi="Times New Roman" w:cs="Times New Roman"/>
          <w:sz w:val="24"/>
          <w:szCs w:val="24"/>
        </w:rPr>
        <w:t>CRC</w:t>
      </w:r>
      <w:r w:rsidR="009F3BE3">
        <w:rPr>
          <w:rFonts w:ascii="宋体" w:eastAsia="宋体" w:hAnsi="宋体" w:hint="eastAsia"/>
          <w:sz w:val="24"/>
          <w:szCs w:val="24"/>
        </w:rPr>
        <w:t>对最终的</w:t>
      </w:r>
      <w:r w:rsidR="009F3BE3" w:rsidRPr="00733DD3">
        <w:rPr>
          <w:rFonts w:ascii="Times New Roman" w:eastAsia="宋体" w:hAnsi="Times New Roman" w:cs="Times New Roman"/>
          <w:i/>
          <w:iCs/>
          <w:sz w:val="24"/>
          <w:szCs w:val="24"/>
        </w:rPr>
        <w:t>L</w:t>
      </w:r>
      <w:r w:rsidR="009F3BE3">
        <w:rPr>
          <w:rFonts w:ascii="宋体" w:eastAsia="宋体" w:hAnsi="宋体" w:hint="eastAsia"/>
          <w:sz w:val="24"/>
          <w:szCs w:val="24"/>
        </w:rPr>
        <w:t>条候选路径做出</w:t>
      </w:r>
      <w:r w:rsidR="00097B6A">
        <w:rPr>
          <w:rFonts w:ascii="宋体" w:eastAsia="宋体" w:hAnsi="宋体" w:hint="eastAsia"/>
          <w:sz w:val="24"/>
          <w:szCs w:val="24"/>
        </w:rPr>
        <w:t>正确的</w:t>
      </w:r>
      <w:r w:rsidR="009F3BE3">
        <w:rPr>
          <w:rFonts w:ascii="宋体" w:eastAsia="宋体" w:hAnsi="宋体" w:hint="eastAsia"/>
          <w:sz w:val="24"/>
          <w:szCs w:val="24"/>
        </w:rPr>
        <w:t>选择，利用“正确路径可以通过</w:t>
      </w:r>
      <w:r w:rsidR="009F3BE3" w:rsidRPr="00733DD3">
        <w:rPr>
          <w:rFonts w:ascii="Times New Roman" w:eastAsia="宋体" w:hAnsi="Times New Roman" w:cs="Times New Roman"/>
          <w:sz w:val="24"/>
          <w:szCs w:val="24"/>
        </w:rPr>
        <w:t>CRC</w:t>
      </w:r>
      <w:r w:rsidR="009F3BE3">
        <w:rPr>
          <w:rFonts w:ascii="宋体" w:eastAsia="宋体" w:hAnsi="宋体" w:hint="eastAsia"/>
          <w:sz w:val="24"/>
          <w:szCs w:val="24"/>
        </w:rPr>
        <w:t>校验”的先验信息，增大选中正确译码路径的概率，从而提升译码性能。</w:t>
      </w:r>
    </w:p>
    <w:p w14:paraId="7972DF7B" w14:textId="29EB37F6" w:rsidR="007657CB" w:rsidRPr="002D48E2" w:rsidRDefault="003853E2" w:rsidP="005409C4">
      <w:pPr>
        <w:pStyle w:val="32"/>
        <w:spacing w:before="0" w:after="0" w:line="400" w:lineRule="exact"/>
        <w:ind w:firstLineChars="200" w:firstLine="480"/>
        <w:jc w:val="both"/>
        <w:outlineLvl w:val="9"/>
        <w:rPr>
          <w:rFonts w:ascii="宋体" w:eastAsia="宋体" w:hAnsi="宋体"/>
          <w:sz w:val="24"/>
          <w:szCs w:val="24"/>
        </w:rPr>
      </w:pPr>
      <w:r w:rsidRPr="00733DD3">
        <w:rPr>
          <w:rFonts w:ascii="Times New Roman" w:eastAsia="宋体" w:hAnsi="Times New Roman" w:cs="Times New Roman" w:hint="eastAsia"/>
          <w:bCs w:val="0"/>
          <w:iCs/>
          <w:sz w:val="24"/>
          <w:szCs w:val="24"/>
        </w:rPr>
        <w:t>C</w:t>
      </w:r>
      <w:r w:rsidRPr="00733DD3">
        <w:rPr>
          <w:rFonts w:ascii="Times New Roman" w:eastAsia="宋体" w:hAnsi="Times New Roman" w:cs="Times New Roman"/>
          <w:bCs w:val="0"/>
          <w:iCs/>
          <w:sz w:val="24"/>
          <w:szCs w:val="24"/>
        </w:rPr>
        <w:t>A</w:t>
      </w:r>
      <w:r w:rsidRPr="00815613">
        <w:rPr>
          <w:rFonts w:ascii="Times New Roman" w:eastAsia="宋体" w:hAnsi="Times New Roman" w:cs="Times New Roman"/>
          <w:bCs w:val="0"/>
          <w:iCs/>
          <w:sz w:val="24"/>
          <w:szCs w:val="24"/>
        </w:rPr>
        <w:t>-</w:t>
      </w:r>
      <w:r w:rsidRPr="00733DD3">
        <w:rPr>
          <w:rFonts w:ascii="Times New Roman" w:eastAsia="宋体" w:hAnsi="Times New Roman" w:cs="Times New Roman"/>
          <w:bCs w:val="0"/>
          <w:iCs/>
          <w:sz w:val="24"/>
          <w:szCs w:val="24"/>
        </w:rPr>
        <w:t>SCL</w:t>
      </w:r>
      <w:r w:rsidRPr="002D48E2">
        <w:rPr>
          <w:rFonts w:ascii="宋体" w:eastAsia="宋体" w:hAnsi="宋体" w:hint="eastAsia"/>
          <w:sz w:val="24"/>
          <w:szCs w:val="24"/>
        </w:rPr>
        <w:t>译码过程如</w:t>
      </w:r>
      <w:r w:rsidRPr="00A73F8E">
        <w:rPr>
          <w:rFonts w:ascii="宋体" w:eastAsia="宋体" w:hAnsi="宋体" w:hint="eastAsia"/>
          <w:color w:val="000000" w:themeColor="text1"/>
          <w:sz w:val="24"/>
          <w:szCs w:val="24"/>
        </w:rPr>
        <w:t>图</w:t>
      </w:r>
      <w:r w:rsidR="000F1374" w:rsidRPr="00815613">
        <w:rPr>
          <w:rFonts w:ascii="Times New Roman" w:eastAsia="宋体" w:hAnsi="Times New Roman" w:cs="Times New Roman" w:hint="eastAsia"/>
          <w:bCs w:val="0"/>
          <w:iCs/>
          <w:sz w:val="24"/>
          <w:szCs w:val="24"/>
        </w:rPr>
        <w:t>2</w:t>
      </w:r>
      <w:r w:rsidR="000F1374" w:rsidRPr="00815613">
        <w:rPr>
          <w:rFonts w:ascii="Times New Roman" w:eastAsia="宋体" w:hAnsi="Times New Roman" w:cs="Times New Roman"/>
          <w:bCs w:val="0"/>
          <w:iCs/>
          <w:sz w:val="24"/>
          <w:szCs w:val="24"/>
        </w:rPr>
        <w:t>-3</w:t>
      </w:r>
      <w:r w:rsidRPr="002D48E2">
        <w:rPr>
          <w:rFonts w:ascii="宋体" w:eastAsia="宋体" w:hAnsi="宋体" w:hint="eastAsia"/>
          <w:sz w:val="24"/>
          <w:szCs w:val="24"/>
        </w:rPr>
        <w:t>所示：</w:t>
      </w:r>
    </w:p>
    <w:p w14:paraId="3FCE9E0D" w14:textId="7A2115BF" w:rsidR="000F1374" w:rsidRPr="002D48E2" w:rsidRDefault="00A73F8E" w:rsidP="002D48E2">
      <w:pPr>
        <w:pStyle w:val="32"/>
        <w:outlineLvl w:val="9"/>
        <w:rPr>
          <w:rFonts w:ascii="宋体" w:eastAsia="宋体" w:hAnsi="宋体"/>
          <w:sz w:val="24"/>
          <w:szCs w:val="24"/>
        </w:rPr>
      </w:pPr>
      <w:r w:rsidRPr="002D48E2">
        <w:rPr>
          <w:rFonts w:ascii="宋体" w:eastAsia="宋体" w:hAnsi="宋体"/>
          <w:sz w:val="24"/>
          <w:szCs w:val="24"/>
        </w:rPr>
        <w:object w:dxaOrig="13321" w:dyaOrig="1790" w14:anchorId="421A9079">
          <v:shape id="_x0000_i1028" type="#_x0000_t75" style="width:428.9pt;height:57.35pt" o:ole="">
            <v:imagedata r:id="rId43" o:title=""/>
          </v:shape>
          <o:OLEObject Type="Embed" ProgID="Visio.Drawing.15" ShapeID="_x0000_i1028" DrawAspect="Content" ObjectID="_1683717697" r:id="rId44"/>
        </w:object>
      </w:r>
    </w:p>
    <w:p w14:paraId="40A60307" w14:textId="146F215E" w:rsidR="000F1374" w:rsidRDefault="000F1374" w:rsidP="00A73F8E">
      <w:pPr>
        <w:pStyle w:val="32"/>
        <w:spacing w:before="120" w:after="0"/>
        <w:ind w:firstLine="420"/>
        <w:jc w:val="center"/>
        <w:outlineLvl w:val="9"/>
        <w:rPr>
          <w:rFonts w:ascii="宋体" w:eastAsia="宋体" w:hAnsi="宋体"/>
          <w:sz w:val="21"/>
          <w:szCs w:val="21"/>
        </w:rPr>
      </w:pPr>
      <w:r w:rsidRPr="008E151F">
        <w:rPr>
          <w:rFonts w:ascii="宋体" w:eastAsia="宋体" w:hAnsi="宋体" w:hint="eastAsia"/>
          <w:sz w:val="21"/>
          <w:szCs w:val="21"/>
        </w:rPr>
        <w:t>图</w:t>
      </w:r>
      <w:r w:rsidRPr="008E151F">
        <w:rPr>
          <w:rFonts w:ascii="Times New Roman" w:eastAsia="宋体" w:hAnsi="Times New Roman" w:cs="Times New Roman" w:hint="eastAsia"/>
          <w:bCs w:val="0"/>
          <w:iCs/>
          <w:sz w:val="21"/>
          <w:szCs w:val="21"/>
        </w:rPr>
        <w:t>2-</w:t>
      </w:r>
      <w:r w:rsidRPr="008E151F">
        <w:rPr>
          <w:rFonts w:ascii="Times New Roman" w:eastAsia="宋体" w:hAnsi="Times New Roman" w:cs="Times New Roman"/>
          <w:bCs w:val="0"/>
          <w:iCs/>
          <w:sz w:val="21"/>
          <w:szCs w:val="21"/>
        </w:rPr>
        <w:t>3</w:t>
      </w:r>
      <w:r w:rsidRPr="008E151F">
        <w:rPr>
          <w:rFonts w:ascii="宋体" w:eastAsia="宋体" w:hAnsi="宋体"/>
          <w:sz w:val="21"/>
          <w:szCs w:val="21"/>
        </w:rPr>
        <w:t xml:space="preserve"> </w:t>
      </w:r>
      <w:r w:rsidR="00016EBF" w:rsidRPr="00733DD3">
        <w:rPr>
          <w:rFonts w:ascii="Times New Roman" w:eastAsia="宋体" w:hAnsi="Times New Roman" w:cs="Times New Roman"/>
          <w:bCs w:val="0"/>
          <w:iCs/>
          <w:sz w:val="21"/>
          <w:szCs w:val="21"/>
        </w:rPr>
        <w:t>CA</w:t>
      </w:r>
      <w:r w:rsidR="00016EBF" w:rsidRPr="008E151F">
        <w:rPr>
          <w:rFonts w:ascii="Times New Roman" w:eastAsia="宋体" w:hAnsi="Times New Roman" w:cs="Times New Roman"/>
          <w:bCs w:val="0"/>
          <w:iCs/>
          <w:sz w:val="21"/>
          <w:szCs w:val="21"/>
        </w:rPr>
        <w:t>-</w:t>
      </w:r>
      <w:r w:rsidR="00016EBF" w:rsidRPr="00733DD3">
        <w:rPr>
          <w:rFonts w:ascii="Times New Roman" w:eastAsia="宋体" w:hAnsi="Times New Roman" w:cs="Times New Roman"/>
          <w:bCs w:val="0"/>
          <w:iCs/>
          <w:sz w:val="21"/>
          <w:szCs w:val="21"/>
        </w:rPr>
        <w:t>SCL</w:t>
      </w:r>
      <w:r w:rsidR="00016EBF" w:rsidRPr="008E151F">
        <w:rPr>
          <w:rFonts w:ascii="宋体" w:eastAsia="宋体" w:hAnsi="宋体" w:hint="eastAsia"/>
          <w:sz w:val="21"/>
          <w:szCs w:val="21"/>
        </w:rPr>
        <w:t>译码算法流程框图</w:t>
      </w:r>
    </w:p>
    <w:p w14:paraId="065FC98D" w14:textId="026D1A51" w:rsidR="008E151F" w:rsidRDefault="008E151F" w:rsidP="00A73F8E">
      <w:pPr>
        <w:pStyle w:val="32"/>
        <w:spacing w:before="0" w:after="120"/>
        <w:ind w:firstLine="420"/>
        <w:jc w:val="center"/>
        <w:outlineLvl w:val="9"/>
        <w:rPr>
          <w:rFonts w:ascii="Times New Roman" w:hAnsi="Times New Roman" w:cs="Times New Roman"/>
          <w:sz w:val="21"/>
          <w:szCs w:val="21"/>
        </w:rPr>
      </w:pPr>
      <w:r w:rsidRPr="00733DD3">
        <w:rPr>
          <w:rFonts w:ascii="Times New Roman" w:hAnsi="Times New Roman" w:cs="Times New Roman"/>
          <w:sz w:val="21"/>
          <w:szCs w:val="21"/>
        </w:rPr>
        <w:t>Figure</w:t>
      </w:r>
      <w:r w:rsidRPr="000215E3">
        <w:rPr>
          <w:rFonts w:ascii="Times New Roman" w:hAnsi="Times New Roman" w:cs="Times New Roman"/>
          <w:sz w:val="21"/>
          <w:szCs w:val="21"/>
        </w:rPr>
        <w:t xml:space="preserve"> 2-3 </w:t>
      </w:r>
      <w:r w:rsidR="000215E3" w:rsidRPr="00733DD3">
        <w:rPr>
          <w:rFonts w:ascii="Times New Roman" w:hAnsi="Times New Roman" w:cs="Times New Roman"/>
          <w:sz w:val="21"/>
          <w:szCs w:val="21"/>
        </w:rPr>
        <w:t>CA</w:t>
      </w:r>
      <w:r w:rsidR="000215E3" w:rsidRPr="000215E3">
        <w:rPr>
          <w:rFonts w:ascii="Times New Roman" w:hAnsi="Times New Roman" w:cs="Times New Roman"/>
          <w:sz w:val="21"/>
          <w:szCs w:val="21"/>
        </w:rPr>
        <w:t>-</w:t>
      </w:r>
      <w:r w:rsidR="000215E3" w:rsidRPr="00733DD3">
        <w:rPr>
          <w:rFonts w:ascii="Times New Roman" w:hAnsi="Times New Roman" w:cs="Times New Roman"/>
          <w:sz w:val="21"/>
          <w:szCs w:val="21"/>
        </w:rPr>
        <w:t>SCL</w:t>
      </w:r>
      <w:r w:rsidR="000215E3" w:rsidRPr="000215E3">
        <w:rPr>
          <w:rFonts w:ascii="Times New Roman" w:hAnsi="Times New Roman" w:cs="Times New Roman"/>
          <w:sz w:val="21"/>
          <w:szCs w:val="21"/>
        </w:rPr>
        <w:t xml:space="preserve"> </w:t>
      </w:r>
      <w:r w:rsidR="000215E3" w:rsidRPr="00733DD3">
        <w:rPr>
          <w:rFonts w:ascii="Times New Roman" w:hAnsi="Times New Roman" w:cs="Times New Roman"/>
          <w:sz w:val="21"/>
          <w:szCs w:val="21"/>
        </w:rPr>
        <w:t>decoding</w:t>
      </w:r>
      <w:r w:rsidR="000215E3" w:rsidRPr="000215E3">
        <w:rPr>
          <w:rFonts w:ascii="Times New Roman" w:hAnsi="Times New Roman" w:cs="Times New Roman"/>
          <w:sz w:val="21"/>
          <w:szCs w:val="21"/>
        </w:rPr>
        <w:t xml:space="preserve"> </w:t>
      </w:r>
      <w:r w:rsidR="000215E3" w:rsidRPr="00733DD3">
        <w:rPr>
          <w:rFonts w:ascii="Times New Roman" w:hAnsi="Times New Roman" w:cs="Times New Roman"/>
          <w:sz w:val="21"/>
          <w:szCs w:val="21"/>
        </w:rPr>
        <w:t>algorithm</w:t>
      </w:r>
      <w:r w:rsidR="000215E3" w:rsidRPr="000215E3">
        <w:rPr>
          <w:rFonts w:ascii="Times New Roman" w:hAnsi="Times New Roman" w:cs="Times New Roman"/>
          <w:sz w:val="21"/>
          <w:szCs w:val="21"/>
        </w:rPr>
        <w:t xml:space="preserve"> </w:t>
      </w:r>
      <w:r w:rsidR="000215E3" w:rsidRPr="00733DD3">
        <w:rPr>
          <w:rFonts w:ascii="Times New Roman" w:hAnsi="Times New Roman" w:cs="Times New Roman"/>
          <w:sz w:val="21"/>
          <w:szCs w:val="21"/>
        </w:rPr>
        <w:t>flow</w:t>
      </w:r>
      <w:r w:rsidR="000215E3" w:rsidRPr="000215E3">
        <w:rPr>
          <w:rFonts w:ascii="Times New Roman" w:hAnsi="Times New Roman" w:cs="Times New Roman"/>
          <w:sz w:val="21"/>
          <w:szCs w:val="21"/>
        </w:rPr>
        <w:t xml:space="preserve"> </w:t>
      </w:r>
      <w:r w:rsidR="000215E3" w:rsidRPr="00733DD3">
        <w:rPr>
          <w:rFonts w:ascii="Times New Roman" w:hAnsi="Times New Roman" w:cs="Times New Roman"/>
          <w:sz w:val="21"/>
          <w:szCs w:val="21"/>
        </w:rPr>
        <w:t>diagram</w:t>
      </w:r>
    </w:p>
    <w:p w14:paraId="2E9736FF" w14:textId="77777777" w:rsidR="00340B9E" w:rsidRPr="000215E3" w:rsidRDefault="00340B9E" w:rsidP="00A73F8E">
      <w:pPr>
        <w:pStyle w:val="32"/>
        <w:spacing w:before="0" w:after="120"/>
        <w:ind w:firstLine="420"/>
        <w:jc w:val="center"/>
        <w:outlineLvl w:val="9"/>
        <w:rPr>
          <w:rFonts w:ascii="Times New Roman" w:eastAsia="宋体" w:hAnsi="Times New Roman" w:cs="Times New Roman"/>
          <w:sz w:val="21"/>
          <w:szCs w:val="21"/>
        </w:rPr>
      </w:pPr>
    </w:p>
    <w:p w14:paraId="48B2FB2C" w14:textId="1B007320" w:rsidR="003853E2" w:rsidRDefault="00016EBF" w:rsidP="005409C4">
      <w:pPr>
        <w:pStyle w:val="32"/>
        <w:spacing w:before="0" w:after="0" w:line="400" w:lineRule="exact"/>
        <w:ind w:firstLineChars="200" w:firstLine="480"/>
        <w:jc w:val="both"/>
        <w:outlineLvl w:val="9"/>
        <w:rPr>
          <w:rFonts w:ascii="宋体" w:eastAsia="宋体" w:hAnsi="宋体"/>
          <w:sz w:val="24"/>
          <w:szCs w:val="24"/>
        </w:rPr>
      </w:pPr>
      <w:r w:rsidRPr="002D48E2">
        <w:rPr>
          <w:rFonts w:ascii="宋体" w:eastAsia="宋体" w:hAnsi="宋体" w:hint="eastAsia"/>
          <w:sz w:val="24"/>
          <w:szCs w:val="24"/>
        </w:rPr>
        <w:t>在进行极化码编码之前，通过在</w:t>
      </w:r>
      <w:r w:rsidR="007D310C" w:rsidRPr="002D48E2">
        <w:rPr>
          <w:rFonts w:ascii="宋体" w:eastAsia="宋体" w:hAnsi="宋体" w:hint="eastAsia"/>
          <w:sz w:val="24"/>
          <w:szCs w:val="24"/>
        </w:rPr>
        <w:t>信息比特序列</w:t>
      </w:r>
      <w:r w:rsidRPr="002D48E2">
        <w:rPr>
          <w:rFonts w:ascii="宋体" w:eastAsia="宋体" w:hAnsi="宋体" w:hint="eastAsia"/>
          <w:sz w:val="24"/>
          <w:szCs w:val="24"/>
        </w:rPr>
        <w:t>后</w:t>
      </w:r>
      <w:r w:rsidR="007D310C" w:rsidRPr="002D48E2">
        <w:rPr>
          <w:rFonts w:ascii="宋体" w:eastAsia="宋体" w:hAnsi="宋体" w:hint="eastAsia"/>
          <w:sz w:val="24"/>
          <w:szCs w:val="24"/>
        </w:rPr>
        <w:t>添加</w:t>
      </w:r>
      <w:r w:rsidR="007D310C" w:rsidRPr="00733DD3">
        <w:rPr>
          <w:rFonts w:ascii="Times New Roman" w:eastAsia="宋体" w:hAnsi="Times New Roman" w:cs="Times New Roman" w:hint="eastAsia"/>
          <w:bCs w:val="0"/>
          <w:iCs/>
          <w:sz w:val="24"/>
          <w:szCs w:val="24"/>
        </w:rPr>
        <w:t>CRC</w:t>
      </w:r>
      <w:r w:rsidR="007D310C" w:rsidRPr="002D48E2">
        <w:rPr>
          <w:rFonts w:ascii="宋体" w:eastAsia="宋体" w:hAnsi="宋体" w:hint="eastAsia"/>
          <w:sz w:val="24"/>
          <w:szCs w:val="24"/>
        </w:rPr>
        <w:t>校验比特</w:t>
      </w:r>
      <w:r w:rsidRPr="002D48E2">
        <w:rPr>
          <w:rFonts w:ascii="宋体" w:eastAsia="宋体" w:hAnsi="宋体" w:hint="eastAsia"/>
          <w:sz w:val="24"/>
          <w:szCs w:val="24"/>
        </w:rPr>
        <w:t>构成新序列</w:t>
      </w:r>
      <w:r w:rsidR="007D310C" w:rsidRPr="002D48E2">
        <w:rPr>
          <w:rFonts w:ascii="宋体" w:eastAsia="宋体" w:hAnsi="宋体" w:hint="eastAsia"/>
          <w:sz w:val="24"/>
          <w:szCs w:val="24"/>
        </w:rPr>
        <w:t>，</w:t>
      </w:r>
      <w:r w:rsidRPr="002D48E2">
        <w:rPr>
          <w:rFonts w:ascii="宋体" w:eastAsia="宋体" w:hAnsi="宋体" w:hint="eastAsia"/>
          <w:sz w:val="24"/>
          <w:szCs w:val="24"/>
        </w:rPr>
        <w:t>新序列作为新的信息序列进行极化码编码后送入信道传输。</w:t>
      </w:r>
      <w:r w:rsidR="007D310C" w:rsidRPr="002D48E2">
        <w:rPr>
          <w:rFonts w:ascii="宋体" w:eastAsia="宋体" w:hAnsi="宋体" w:hint="eastAsia"/>
          <w:sz w:val="24"/>
          <w:szCs w:val="24"/>
        </w:rPr>
        <w:t>利用</w:t>
      </w:r>
      <w:r w:rsidR="007D310C" w:rsidRPr="00733DD3">
        <w:rPr>
          <w:rFonts w:ascii="Times New Roman" w:eastAsia="宋体" w:hAnsi="Times New Roman" w:cs="Times New Roman" w:hint="eastAsia"/>
          <w:bCs w:val="0"/>
          <w:iCs/>
          <w:sz w:val="24"/>
          <w:szCs w:val="24"/>
        </w:rPr>
        <w:t>SCL</w:t>
      </w:r>
      <w:r w:rsidR="007D310C" w:rsidRPr="002D48E2">
        <w:rPr>
          <w:rFonts w:ascii="宋体" w:eastAsia="宋体" w:hAnsi="宋体" w:hint="eastAsia"/>
          <w:sz w:val="24"/>
          <w:szCs w:val="24"/>
        </w:rPr>
        <w:t>译码算法正常译码获得</w:t>
      </w:r>
      <w:r w:rsidR="007D310C" w:rsidRPr="00733DD3">
        <w:rPr>
          <w:rFonts w:ascii="Times New Roman" w:eastAsia="宋体" w:hAnsi="Times New Roman" w:cs="Times New Roman" w:hint="eastAsia"/>
          <w:bCs w:val="0"/>
          <w:i/>
          <w:sz w:val="24"/>
          <w:szCs w:val="24"/>
        </w:rPr>
        <w:t>L</w:t>
      </w:r>
      <w:r w:rsidR="007D310C" w:rsidRPr="002D48E2">
        <w:rPr>
          <w:rFonts w:ascii="宋体" w:eastAsia="宋体" w:hAnsi="宋体" w:hint="eastAsia"/>
          <w:sz w:val="24"/>
          <w:szCs w:val="24"/>
        </w:rPr>
        <w:t>条</w:t>
      </w:r>
      <w:r w:rsidR="00A4764C">
        <w:rPr>
          <w:rFonts w:ascii="宋体" w:eastAsia="宋体" w:hAnsi="宋体" w:hint="eastAsia"/>
          <w:sz w:val="24"/>
          <w:szCs w:val="24"/>
        </w:rPr>
        <w:t>译码</w:t>
      </w:r>
      <w:r w:rsidR="007D310C" w:rsidRPr="002D48E2">
        <w:rPr>
          <w:rFonts w:ascii="宋体" w:eastAsia="宋体" w:hAnsi="宋体" w:hint="eastAsia"/>
          <w:sz w:val="24"/>
          <w:szCs w:val="24"/>
        </w:rPr>
        <w:t>路径，然后借助“正确</w:t>
      </w:r>
      <w:r w:rsidR="00A4764C">
        <w:rPr>
          <w:rFonts w:ascii="宋体" w:eastAsia="宋体" w:hAnsi="宋体" w:hint="eastAsia"/>
          <w:sz w:val="24"/>
          <w:szCs w:val="24"/>
        </w:rPr>
        <w:t>译码结果</w:t>
      </w:r>
      <w:r w:rsidR="007D310C" w:rsidRPr="002D48E2">
        <w:rPr>
          <w:rFonts w:ascii="宋体" w:eastAsia="宋体" w:hAnsi="宋体" w:hint="eastAsia"/>
          <w:sz w:val="24"/>
          <w:szCs w:val="24"/>
        </w:rPr>
        <w:t>可以通过</w:t>
      </w:r>
      <w:r w:rsidR="007D310C" w:rsidRPr="00733DD3">
        <w:rPr>
          <w:rFonts w:ascii="Times New Roman" w:eastAsia="宋体" w:hAnsi="Times New Roman" w:cs="Times New Roman" w:hint="eastAsia"/>
          <w:bCs w:val="0"/>
          <w:iCs/>
          <w:sz w:val="24"/>
          <w:szCs w:val="24"/>
        </w:rPr>
        <w:t>CRC</w:t>
      </w:r>
      <w:r w:rsidR="007D310C" w:rsidRPr="002D48E2">
        <w:rPr>
          <w:rFonts w:ascii="宋体" w:eastAsia="宋体" w:hAnsi="宋体" w:hint="eastAsia"/>
          <w:sz w:val="24"/>
          <w:szCs w:val="24"/>
        </w:rPr>
        <w:t>校验”的先验信息，</w:t>
      </w:r>
      <w:r w:rsidR="00A4764C">
        <w:rPr>
          <w:rFonts w:ascii="宋体" w:eastAsia="宋体" w:hAnsi="宋体" w:hint="eastAsia"/>
          <w:sz w:val="24"/>
          <w:szCs w:val="24"/>
        </w:rPr>
        <w:t>从</w:t>
      </w:r>
      <w:r w:rsidR="007D310C" w:rsidRPr="002D48E2">
        <w:rPr>
          <w:rFonts w:ascii="宋体" w:eastAsia="宋体" w:hAnsi="宋体" w:hint="eastAsia"/>
          <w:sz w:val="24"/>
          <w:szCs w:val="24"/>
        </w:rPr>
        <w:t>这</w:t>
      </w:r>
      <w:r w:rsidR="007D310C" w:rsidRPr="00733DD3">
        <w:rPr>
          <w:rFonts w:ascii="Times New Roman" w:eastAsia="宋体" w:hAnsi="Times New Roman" w:cs="Times New Roman" w:hint="eastAsia"/>
          <w:bCs w:val="0"/>
          <w:i/>
          <w:sz w:val="24"/>
          <w:szCs w:val="24"/>
        </w:rPr>
        <w:t>L</w:t>
      </w:r>
      <w:r w:rsidR="007D310C" w:rsidRPr="002D48E2">
        <w:rPr>
          <w:rFonts w:ascii="宋体" w:eastAsia="宋体" w:hAnsi="宋体" w:hint="eastAsia"/>
          <w:sz w:val="24"/>
          <w:szCs w:val="24"/>
        </w:rPr>
        <w:t>条</w:t>
      </w:r>
      <w:r w:rsidR="00A4764C">
        <w:rPr>
          <w:rFonts w:ascii="宋体" w:eastAsia="宋体" w:hAnsi="宋体" w:hint="eastAsia"/>
          <w:sz w:val="24"/>
          <w:szCs w:val="24"/>
        </w:rPr>
        <w:t>译码</w:t>
      </w:r>
      <w:r w:rsidR="007D310C" w:rsidRPr="002D48E2">
        <w:rPr>
          <w:rFonts w:ascii="宋体" w:eastAsia="宋体" w:hAnsi="宋体" w:hint="eastAsia"/>
          <w:sz w:val="24"/>
          <w:szCs w:val="24"/>
        </w:rPr>
        <w:t>路径</w:t>
      </w:r>
      <w:r w:rsidR="00965F37">
        <w:rPr>
          <w:rFonts w:ascii="宋体" w:eastAsia="宋体" w:hAnsi="宋体" w:hint="eastAsia"/>
          <w:sz w:val="24"/>
          <w:szCs w:val="24"/>
        </w:rPr>
        <w:t>中</w:t>
      </w:r>
      <w:r w:rsidR="00A4764C">
        <w:rPr>
          <w:rFonts w:ascii="宋体" w:eastAsia="宋体" w:hAnsi="宋体" w:hint="eastAsia"/>
          <w:sz w:val="24"/>
          <w:szCs w:val="24"/>
        </w:rPr>
        <w:t>选择能够通过</w:t>
      </w:r>
      <w:r w:rsidR="0071215F" w:rsidRPr="00733DD3">
        <w:rPr>
          <w:rFonts w:ascii="Times New Roman" w:eastAsia="宋体" w:hAnsi="Times New Roman" w:cs="Times New Roman"/>
          <w:sz w:val="24"/>
          <w:szCs w:val="24"/>
        </w:rPr>
        <w:t>CRC</w:t>
      </w:r>
      <w:r w:rsidR="00A4764C">
        <w:rPr>
          <w:rFonts w:ascii="宋体" w:eastAsia="宋体" w:hAnsi="宋体" w:hint="eastAsia"/>
          <w:sz w:val="24"/>
          <w:szCs w:val="24"/>
        </w:rPr>
        <w:t>校验的路径作为译码结果输出，具体操作</w:t>
      </w:r>
      <w:r w:rsidR="0071215F">
        <w:rPr>
          <w:rFonts w:ascii="宋体" w:eastAsia="宋体" w:hAnsi="宋体" w:hint="eastAsia"/>
          <w:sz w:val="24"/>
          <w:szCs w:val="24"/>
        </w:rPr>
        <w:t>方式</w:t>
      </w:r>
      <w:r w:rsidR="00A4764C">
        <w:rPr>
          <w:rFonts w:ascii="宋体" w:eastAsia="宋体" w:hAnsi="宋体" w:hint="eastAsia"/>
          <w:sz w:val="24"/>
          <w:szCs w:val="24"/>
        </w:rPr>
        <w:t>为</w:t>
      </w:r>
      <w:r w:rsidR="007D310C" w:rsidRPr="002D48E2">
        <w:rPr>
          <w:rFonts w:ascii="宋体" w:eastAsia="宋体" w:hAnsi="宋体" w:hint="eastAsia"/>
          <w:sz w:val="24"/>
          <w:szCs w:val="24"/>
        </w:rPr>
        <w:t>：</w:t>
      </w:r>
      <w:r w:rsidR="00A4764C">
        <w:rPr>
          <w:rFonts w:ascii="宋体" w:eastAsia="宋体" w:hAnsi="宋体" w:hint="eastAsia"/>
          <w:sz w:val="24"/>
          <w:szCs w:val="24"/>
        </w:rPr>
        <w:t>将</w:t>
      </w:r>
      <w:r w:rsidR="00A4764C" w:rsidRPr="00733DD3">
        <w:rPr>
          <w:rFonts w:ascii="Times New Roman" w:eastAsia="宋体" w:hAnsi="Times New Roman" w:cs="Times New Roman" w:hint="eastAsia"/>
          <w:bCs w:val="0"/>
          <w:i/>
          <w:sz w:val="24"/>
          <w:szCs w:val="24"/>
        </w:rPr>
        <w:t>L</w:t>
      </w:r>
      <w:r w:rsidR="00A4764C" w:rsidRPr="002D48E2">
        <w:rPr>
          <w:rFonts w:ascii="宋体" w:eastAsia="宋体" w:hAnsi="宋体" w:hint="eastAsia"/>
          <w:sz w:val="24"/>
          <w:szCs w:val="24"/>
        </w:rPr>
        <w:t>条</w:t>
      </w:r>
      <w:r w:rsidR="00A4764C">
        <w:rPr>
          <w:rFonts w:ascii="宋体" w:eastAsia="宋体" w:hAnsi="宋体" w:hint="eastAsia"/>
          <w:sz w:val="24"/>
          <w:szCs w:val="24"/>
        </w:rPr>
        <w:t>译码</w:t>
      </w:r>
      <w:r w:rsidR="00965F37">
        <w:rPr>
          <w:rFonts w:ascii="宋体" w:eastAsia="宋体" w:hAnsi="宋体" w:hint="eastAsia"/>
          <w:sz w:val="24"/>
          <w:szCs w:val="24"/>
        </w:rPr>
        <w:t>路径</w:t>
      </w:r>
      <w:r w:rsidR="00A4764C">
        <w:rPr>
          <w:rFonts w:ascii="宋体" w:eastAsia="宋体" w:hAnsi="宋体" w:hint="eastAsia"/>
          <w:sz w:val="24"/>
          <w:szCs w:val="24"/>
        </w:rPr>
        <w:t>按</w:t>
      </w:r>
      <w:r w:rsidR="002B5CC0">
        <w:rPr>
          <w:rFonts w:ascii="宋体" w:eastAsia="宋体" w:hAnsi="宋体" w:hint="eastAsia"/>
          <w:sz w:val="24"/>
          <w:szCs w:val="24"/>
        </w:rPr>
        <w:t>路径度量值从小到大的顺序依次进行</w:t>
      </w:r>
      <w:r w:rsidR="002B5CC0" w:rsidRPr="00733DD3">
        <w:rPr>
          <w:rFonts w:ascii="Times New Roman" w:eastAsia="宋体" w:hAnsi="Times New Roman" w:cs="Times New Roman"/>
          <w:sz w:val="24"/>
          <w:szCs w:val="24"/>
        </w:rPr>
        <w:t>CRC</w:t>
      </w:r>
      <w:r w:rsidR="002B5CC0">
        <w:rPr>
          <w:rFonts w:ascii="宋体" w:eastAsia="宋体" w:hAnsi="宋体" w:hint="eastAsia"/>
          <w:sz w:val="24"/>
          <w:szCs w:val="24"/>
        </w:rPr>
        <w:t>检测，一旦某条路径通过校验，则将该路径输出为译码结果，终止译码。若最终</w:t>
      </w:r>
      <w:r w:rsidR="0071215F">
        <w:rPr>
          <w:rFonts w:ascii="宋体" w:eastAsia="宋体" w:hAnsi="宋体" w:hint="eastAsia"/>
          <w:sz w:val="24"/>
          <w:szCs w:val="24"/>
        </w:rPr>
        <w:t>所有</w:t>
      </w:r>
      <w:r w:rsidR="002B5CC0">
        <w:rPr>
          <w:rFonts w:ascii="宋体" w:eastAsia="宋体" w:hAnsi="宋体" w:hint="eastAsia"/>
          <w:sz w:val="24"/>
          <w:szCs w:val="24"/>
        </w:rPr>
        <w:t>路径</w:t>
      </w:r>
      <w:r w:rsidR="0071215F">
        <w:rPr>
          <w:rFonts w:ascii="宋体" w:eastAsia="宋体" w:hAnsi="宋体" w:hint="eastAsia"/>
          <w:sz w:val="24"/>
          <w:szCs w:val="24"/>
        </w:rPr>
        <w:t>均未</w:t>
      </w:r>
      <w:r w:rsidR="002B5CC0">
        <w:rPr>
          <w:rFonts w:ascii="宋体" w:eastAsia="宋体" w:hAnsi="宋体" w:hint="eastAsia"/>
          <w:sz w:val="24"/>
          <w:szCs w:val="24"/>
        </w:rPr>
        <w:t>通过校验，则</w:t>
      </w:r>
      <w:r w:rsidR="0071215F">
        <w:rPr>
          <w:rFonts w:ascii="宋体" w:eastAsia="宋体" w:hAnsi="宋体" w:hint="eastAsia"/>
          <w:sz w:val="24"/>
          <w:szCs w:val="24"/>
        </w:rPr>
        <w:t>从候选路径列表中选择</w:t>
      </w:r>
      <w:r w:rsidR="002B5CC0">
        <w:rPr>
          <w:rFonts w:ascii="宋体" w:eastAsia="宋体" w:hAnsi="宋体" w:hint="eastAsia"/>
          <w:sz w:val="24"/>
          <w:szCs w:val="24"/>
        </w:rPr>
        <w:t>路径度量值最小的作为本次译码结果。</w:t>
      </w:r>
    </w:p>
    <w:p w14:paraId="046C09FF" w14:textId="46C5C7B8" w:rsidR="002B5CC0" w:rsidRDefault="002B5CC0" w:rsidP="005409C4">
      <w:pPr>
        <w:pStyle w:val="32"/>
        <w:spacing w:before="0" w:after="0" w:line="400" w:lineRule="exact"/>
        <w:ind w:firstLineChars="200" w:firstLine="480"/>
        <w:jc w:val="both"/>
        <w:outlineLvl w:val="9"/>
        <w:rPr>
          <w:rFonts w:ascii="Times New Roman" w:eastAsia="宋体" w:hAnsi="Times New Roman" w:cs="Times New Roman"/>
          <w:bCs w:val="0"/>
          <w:iCs/>
          <w:sz w:val="24"/>
          <w:szCs w:val="24"/>
        </w:rPr>
      </w:pPr>
      <w:r w:rsidRPr="00733DD3">
        <w:rPr>
          <w:rFonts w:ascii="Times New Roman" w:eastAsia="宋体" w:hAnsi="Times New Roman" w:cs="Times New Roman" w:hint="eastAsia"/>
          <w:bCs w:val="0"/>
          <w:iCs/>
          <w:sz w:val="24"/>
          <w:szCs w:val="24"/>
        </w:rPr>
        <w:t>CA</w:t>
      </w:r>
      <w:r w:rsidRPr="002B5CC0">
        <w:rPr>
          <w:rFonts w:ascii="Times New Roman" w:eastAsia="宋体" w:hAnsi="Times New Roman" w:cs="Times New Roman" w:hint="eastAsia"/>
          <w:bCs w:val="0"/>
          <w:iCs/>
          <w:sz w:val="24"/>
          <w:szCs w:val="24"/>
        </w:rPr>
        <w:t>-</w:t>
      </w:r>
      <w:r w:rsidRPr="00733DD3">
        <w:rPr>
          <w:rFonts w:ascii="Times New Roman" w:eastAsia="宋体" w:hAnsi="Times New Roman" w:cs="Times New Roman" w:hint="eastAsia"/>
          <w:bCs w:val="0"/>
          <w:iCs/>
          <w:sz w:val="24"/>
          <w:szCs w:val="24"/>
        </w:rPr>
        <w:t>SCL</w:t>
      </w:r>
      <w:r w:rsidRPr="002B5CC0">
        <w:rPr>
          <w:rFonts w:ascii="Times New Roman" w:eastAsia="宋体" w:hAnsi="Times New Roman" w:cs="Times New Roman" w:hint="eastAsia"/>
          <w:bCs w:val="0"/>
          <w:sz w:val="24"/>
          <w:szCs w:val="24"/>
        </w:rPr>
        <w:t>译码算法</w:t>
      </w:r>
      <w:r>
        <w:rPr>
          <w:rFonts w:ascii="Times New Roman" w:eastAsia="宋体" w:hAnsi="Times New Roman" w:cs="Times New Roman" w:hint="eastAsia"/>
          <w:bCs w:val="0"/>
          <w:sz w:val="24"/>
          <w:szCs w:val="24"/>
        </w:rPr>
        <w:t>的基本思想其实与</w:t>
      </w:r>
      <w:r w:rsidRPr="00733DD3">
        <w:rPr>
          <w:rFonts w:ascii="Times New Roman" w:eastAsia="宋体" w:hAnsi="Times New Roman" w:cs="Times New Roman" w:hint="eastAsia"/>
          <w:bCs w:val="0"/>
          <w:iCs/>
          <w:sz w:val="24"/>
          <w:szCs w:val="24"/>
        </w:rPr>
        <w:t>SCL</w:t>
      </w:r>
      <w:r>
        <w:rPr>
          <w:rFonts w:ascii="Times New Roman" w:eastAsia="宋体" w:hAnsi="Times New Roman" w:cs="Times New Roman" w:hint="eastAsia"/>
          <w:bCs w:val="0"/>
          <w:iCs/>
          <w:sz w:val="24"/>
          <w:szCs w:val="24"/>
        </w:rPr>
        <w:t>算法是一致的，只不过</w:t>
      </w:r>
      <w:r w:rsidR="007E2B62">
        <w:rPr>
          <w:rFonts w:ascii="Times New Roman" w:eastAsia="宋体" w:hAnsi="Times New Roman" w:cs="Times New Roman" w:hint="eastAsia"/>
          <w:bCs w:val="0"/>
          <w:iCs/>
          <w:sz w:val="24"/>
          <w:szCs w:val="24"/>
        </w:rPr>
        <w:t>在</w:t>
      </w:r>
      <w:r w:rsidR="007E2B62" w:rsidRPr="00733DD3">
        <w:rPr>
          <w:rFonts w:ascii="Times New Roman" w:eastAsia="宋体" w:hAnsi="Times New Roman" w:cs="Times New Roman"/>
          <w:bCs w:val="0"/>
          <w:iCs/>
          <w:sz w:val="24"/>
          <w:szCs w:val="24"/>
        </w:rPr>
        <w:t>SCL</w:t>
      </w:r>
      <w:r w:rsidR="007E2B62">
        <w:rPr>
          <w:rFonts w:ascii="Times New Roman" w:eastAsia="宋体" w:hAnsi="Times New Roman" w:cs="Times New Roman" w:hint="eastAsia"/>
          <w:bCs w:val="0"/>
          <w:iCs/>
          <w:sz w:val="24"/>
          <w:szCs w:val="24"/>
        </w:rPr>
        <w:t>算法的基础上</w:t>
      </w:r>
      <w:r>
        <w:rPr>
          <w:rFonts w:ascii="Times New Roman" w:eastAsia="宋体" w:hAnsi="Times New Roman" w:cs="Times New Roman" w:hint="eastAsia"/>
          <w:bCs w:val="0"/>
          <w:iCs/>
          <w:sz w:val="24"/>
          <w:szCs w:val="24"/>
        </w:rPr>
        <w:t>增加了</w:t>
      </w:r>
      <w:r w:rsidRPr="00733DD3">
        <w:rPr>
          <w:rFonts w:ascii="Times New Roman" w:eastAsia="宋体" w:hAnsi="Times New Roman" w:cs="Times New Roman" w:hint="eastAsia"/>
          <w:bCs w:val="0"/>
          <w:iCs/>
          <w:sz w:val="24"/>
          <w:szCs w:val="24"/>
        </w:rPr>
        <w:t>C</w:t>
      </w:r>
      <w:r w:rsidRPr="00733DD3">
        <w:rPr>
          <w:rFonts w:ascii="Times New Roman" w:eastAsia="宋体" w:hAnsi="Times New Roman" w:cs="Times New Roman"/>
          <w:bCs w:val="0"/>
          <w:iCs/>
          <w:sz w:val="24"/>
          <w:szCs w:val="24"/>
        </w:rPr>
        <w:t>RC</w:t>
      </w:r>
      <w:r>
        <w:rPr>
          <w:rFonts w:ascii="Times New Roman" w:eastAsia="宋体" w:hAnsi="Times New Roman" w:cs="Times New Roman" w:hint="eastAsia"/>
          <w:bCs w:val="0"/>
          <w:iCs/>
          <w:sz w:val="24"/>
          <w:szCs w:val="24"/>
        </w:rPr>
        <w:t>用于对译码结果进行校验，从而增大了选择正确译码结果的概率，提升了译码性能。</w:t>
      </w:r>
    </w:p>
    <w:p w14:paraId="2C8BC5FF" w14:textId="77777777" w:rsidR="004251AF" w:rsidRDefault="004251AF" w:rsidP="005409C4">
      <w:pPr>
        <w:pStyle w:val="32"/>
        <w:spacing w:before="0" w:after="0" w:line="400" w:lineRule="exact"/>
        <w:ind w:firstLineChars="200" w:firstLine="480"/>
        <w:jc w:val="both"/>
        <w:outlineLvl w:val="9"/>
        <w:rPr>
          <w:rFonts w:ascii="Times New Roman" w:eastAsia="宋体" w:hAnsi="Times New Roman" w:cs="Times New Roman"/>
          <w:bCs w:val="0"/>
          <w:iCs/>
          <w:sz w:val="24"/>
          <w:szCs w:val="24"/>
        </w:rPr>
      </w:pPr>
    </w:p>
    <w:p w14:paraId="44526D7C" w14:textId="7D96E6DE" w:rsidR="00DA30C1" w:rsidRDefault="00DA30C1" w:rsidP="005409C4">
      <w:pPr>
        <w:pStyle w:val="32"/>
      </w:pPr>
      <w:bookmarkStart w:id="24" w:name="_Toc72160742"/>
      <w:r w:rsidRPr="00F71B91">
        <w:rPr>
          <w:rFonts w:ascii="Times New Roman" w:hAnsi="Times New Roman" w:cs="Times New Roman"/>
        </w:rPr>
        <w:lastRenderedPageBreak/>
        <w:t>2.2.</w:t>
      </w:r>
      <w:r>
        <w:rPr>
          <w:rFonts w:ascii="Times New Roman" w:hAnsi="Times New Roman" w:cs="Times New Roman"/>
        </w:rPr>
        <w:t>4</w:t>
      </w:r>
      <w:r>
        <w:rPr>
          <w:rFonts w:hint="eastAsia"/>
        </w:rPr>
        <w:t xml:space="preserve"> </w:t>
      </w:r>
      <w:r>
        <w:t xml:space="preserve"> </w:t>
      </w:r>
      <w:r>
        <w:rPr>
          <w:rFonts w:hint="eastAsia"/>
        </w:rPr>
        <w:t>单比特翻转译码算法</w:t>
      </w:r>
      <w:bookmarkEnd w:id="24"/>
    </w:p>
    <w:p w14:paraId="293F15AD" w14:textId="7B4D6079" w:rsidR="00DA30C1" w:rsidRPr="002D48E2" w:rsidRDefault="00DA30C1" w:rsidP="005409C4">
      <w:pPr>
        <w:pStyle w:val="32"/>
        <w:spacing w:before="0" w:after="0" w:line="400" w:lineRule="exact"/>
        <w:ind w:firstLineChars="200" w:firstLine="480"/>
        <w:jc w:val="both"/>
        <w:outlineLvl w:val="9"/>
        <w:rPr>
          <w:rFonts w:ascii="宋体" w:eastAsia="宋体" w:hAnsi="宋体"/>
          <w:sz w:val="24"/>
          <w:szCs w:val="24"/>
        </w:rPr>
      </w:pPr>
      <w:r w:rsidRPr="002D48E2">
        <w:rPr>
          <w:rFonts w:ascii="宋体" w:eastAsia="宋体" w:hAnsi="宋体" w:hint="eastAsia"/>
          <w:sz w:val="24"/>
          <w:szCs w:val="24"/>
        </w:rPr>
        <w:t>单比特翻转译码算法是</w:t>
      </w:r>
      <w:r>
        <w:rPr>
          <w:rFonts w:ascii="宋体" w:eastAsia="宋体" w:hAnsi="宋体" w:hint="eastAsia"/>
          <w:sz w:val="24"/>
          <w:szCs w:val="24"/>
        </w:rPr>
        <w:t>基于</w:t>
      </w:r>
      <w:r w:rsidRPr="00733DD3">
        <w:rPr>
          <w:rFonts w:ascii="Times New Roman" w:eastAsia="宋体" w:hAnsi="Times New Roman" w:cs="Times New Roman" w:hint="eastAsia"/>
          <w:bCs w:val="0"/>
          <w:iCs/>
          <w:sz w:val="24"/>
          <w:szCs w:val="24"/>
        </w:rPr>
        <w:t>S</w:t>
      </w:r>
      <w:r w:rsidRPr="00733DD3">
        <w:rPr>
          <w:rFonts w:ascii="Times New Roman" w:eastAsia="宋体" w:hAnsi="Times New Roman" w:cs="Times New Roman"/>
          <w:bCs w:val="0"/>
          <w:iCs/>
          <w:sz w:val="24"/>
          <w:szCs w:val="24"/>
        </w:rPr>
        <w:t>C</w:t>
      </w:r>
      <w:r>
        <w:rPr>
          <w:rFonts w:ascii="Times New Roman" w:eastAsia="宋体" w:hAnsi="Times New Roman" w:cs="Times New Roman" w:hint="eastAsia"/>
          <w:bCs w:val="0"/>
          <w:iCs/>
          <w:sz w:val="24"/>
          <w:szCs w:val="24"/>
        </w:rPr>
        <w:t>算法</w:t>
      </w:r>
      <w:r w:rsidRPr="002D48E2">
        <w:rPr>
          <w:rFonts w:ascii="宋体" w:eastAsia="宋体" w:hAnsi="宋体" w:hint="eastAsia"/>
          <w:sz w:val="24"/>
          <w:szCs w:val="24"/>
        </w:rPr>
        <w:t>的</w:t>
      </w:r>
      <w:r>
        <w:rPr>
          <w:rFonts w:ascii="宋体" w:eastAsia="宋体" w:hAnsi="宋体" w:hint="eastAsia"/>
          <w:sz w:val="24"/>
          <w:szCs w:val="24"/>
        </w:rPr>
        <w:t>另一种</w:t>
      </w:r>
      <w:r w:rsidRPr="002D48E2">
        <w:rPr>
          <w:rFonts w:ascii="宋体" w:eastAsia="宋体" w:hAnsi="宋体" w:hint="eastAsia"/>
          <w:sz w:val="24"/>
          <w:szCs w:val="24"/>
        </w:rPr>
        <w:t>改进译码算法。由于</w:t>
      </w:r>
      <w:r w:rsidRPr="00733DD3">
        <w:rPr>
          <w:rFonts w:ascii="Times New Roman" w:eastAsia="宋体" w:hAnsi="Times New Roman" w:cs="Times New Roman" w:hint="eastAsia"/>
          <w:bCs w:val="0"/>
          <w:iCs/>
          <w:sz w:val="24"/>
          <w:szCs w:val="24"/>
        </w:rPr>
        <w:t>S</w:t>
      </w:r>
      <w:r w:rsidRPr="00733DD3">
        <w:rPr>
          <w:rFonts w:ascii="Times New Roman" w:eastAsia="宋体" w:hAnsi="Times New Roman" w:cs="Times New Roman"/>
          <w:bCs w:val="0"/>
          <w:iCs/>
          <w:sz w:val="24"/>
          <w:szCs w:val="24"/>
        </w:rPr>
        <w:t>C</w:t>
      </w:r>
      <w:r w:rsidRPr="002D48E2">
        <w:rPr>
          <w:rFonts w:ascii="宋体" w:eastAsia="宋体" w:hAnsi="宋体" w:hint="eastAsia"/>
          <w:sz w:val="24"/>
          <w:szCs w:val="24"/>
        </w:rPr>
        <w:t>是</w:t>
      </w:r>
      <w:r>
        <w:rPr>
          <w:rFonts w:ascii="宋体" w:eastAsia="宋体" w:hAnsi="宋体" w:hint="eastAsia"/>
          <w:sz w:val="24"/>
          <w:szCs w:val="24"/>
        </w:rPr>
        <w:t>一种</w:t>
      </w:r>
      <w:r w:rsidRPr="002D48E2">
        <w:rPr>
          <w:rFonts w:ascii="宋体" w:eastAsia="宋体" w:hAnsi="宋体" w:hint="eastAsia"/>
          <w:sz w:val="24"/>
          <w:szCs w:val="24"/>
        </w:rPr>
        <w:t>串行译码，前面译码比特的结果将会影响到后面的译码结果，所以为了防止错误</w:t>
      </w:r>
      <w:r>
        <w:rPr>
          <w:rFonts w:ascii="宋体" w:eastAsia="宋体" w:hAnsi="宋体" w:hint="eastAsia"/>
          <w:sz w:val="24"/>
          <w:szCs w:val="24"/>
        </w:rPr>
        <w:t>传递</w:t>
      </w:r>
      <w:r w:rsidRPr="002D48E2">
        <w:rPr>
          <w:rFonts w:ascii="宋体" w:eastAsia="宋体" w:hAnsi="宋体" w:hint="eastAsia"/>
          <w:sz w:val="24"/>
          <w:szCs w:val="24"/>
        </w:rPr>
        <w:t>，应当及时纠正第一个译码错误的比特。单比特翻转译码算法正是基于这样的思想，找到最有可能出错的位置并将其</w:t>
      </w:r>
      <w:r>
        <w:rPr>
          <w:rFonts w:ascii="宋体" w:eastAsia="宋体" w:hAnsi="宋体" w:hint="eastAsia"/>
          <w:sz w:val="24"/>
          <w:szCs w:val="24"/>
        </w:rPr>
        <w:t>进行</w:t>
      </w:r>
      <w:r w:rsidRPr="002D48E2">
        <w:rPr>
          <w:rFonts w:ascii="宋体" w:eastAsia="宋体" w:hAnsi="宋体" w:hint="eastAsia"/>
          <w:sz w:val="24"/>
          <w:szCs w:val="24"/>
        </w:rPr>
        <w:t>翻转，之后再重新进行</w:t>
      </w:r>
      <w:r w:rsidRPr="00733DD3">
        <w:rPr>
          <w:rFonts w:ascii="Times New Roman" w:eastAsia="宋体" w:hAnsi="Times New Roman" w:cs="Times New Roman" w:hint="eastAsia"/>
          <w:bCs w:val="0"/>
          <w:iCs/>
          <w:sz w:val="24"/>
          <w:szCs w:val="24"/>
        </w:rPr>
        <w:t>S</w:t>
      </w:r>
      <w:r w:rsidRPr="00733DD3">
        <w:rPr>
          <w:rFonts w:ascii="Times New Roman" w:eastAsia="宋体" w:hAnsi="Times New Roman" w:cs="Times New Roman"/>
          <w:bCs w:val="0"/>
          <w:iCs/>
          <w:sz w:val="24"/>
          <w:szCs w:val="24"/>
        </w:rPr>
        <w:t>C</w:t>
      </w:r>
      <w:r w:rsidRPr="002D48E2">
        <w:rPr>
          <w:rFonts w:ascii="宋体" w:eastAsia="宋体" w:hAnsi="宋体" w:hint="eastAsia"/>
          <w:sz w:val="24"/>
          <w:szCs w:val="24"/>
        </w:rPr>
        <w:t>译码过程。</w:t>
      </w:r>
    </w:p>
    <w:p w14:paraId="742F4956" w14:textId="227962F4" w:rsidR="00DA30C1" w:rsidRPr="002D48E2" w:rsidRDefault="00DA30C1" w:rsidP="005409C4">
      <w:pPr>
        <w:pStyle w:val="32"/>
        <w:spacing w:before="0" w:after="0" w:line="400" w:lineRule="exact"/>
        <w:ind w:firstLineChars="200" w:firstLine="480"/>
        <w:jc w:val="both"/>
        <w:outlineLvl w:val="9"/>
        <w:rPr>
          <w:rFonts w:ascii="宋体" w:eastAsia="宋体" w:hAnsi="宋体"/>
          <w:sz w:val="24"/>
          <w:szCs w:val="24"/>
        </w:rPr>
      </w:pPr>
      <w:r w:rsidRPr="002D48E2">
        <w:rPr>
          <w:rFonts w:ascii="宋体" w:eastAsia="宋体" w:hAnsi="宋体" w:hint="eastAsia"/>
          <w:sz w:val="24"/>
          <w:szCs w:val="24"/>
        </w:rPr>
        <w:t>比特翻转译码器使用的并不是单纯的极化码，而是</w:t>
      </w:r>
      <w:r w:rsidRPr="00733DD3">
        <w:rPr>
          <w:rFonts w:ascii="Times New Roman" w:eastAsia="宋体" w:hAnsi="Times New Roman" w:cs="Times New Roman" w:hint="eastAsia"/>
          <w:bCs w:val="0"/>
          <w:iCs/>
          <w:sz w:val="24"/>
          <w:szCs w:val="24"/>
        </w:rPr>
        <w:t>C</w:t>
      </w:r>
      <w:r w:rsidRPr="00733DD3">
        <w:rPr>
          <w:rFonts w:ascii="Times New Roman" w:eastAsia="宋体" w:hAnsi="Times New Roman" w:cs="Times New Roman"/>
          <w:bCs w:val="0"/>
          <w:iCs/>
          <w:sz w:val="24"/>
          <w:szCs w:val="24"/>
        </w:rPr>
        <w:t>RC</w:t>
      </w:r>
      <w:r w:rsidRPr="002D48E2">
        <w:rPr>
          <w:rFonts w:ascii="宋体" w:eastAsia="宋体" w:hAnsi="宋体" w:hint="eastAsia"/>
          <w:sz w:val="24"/>
          <w:szCs w:val="24"/>
        </w:rPr>
        <w:t>和极化</w:t>
      </w:r>
      <w:proofErr w:type="gramStart"/>
      <w:r w:rsidRPr="002D48E2">
        <w:rPr>
          <w:rFonts w:ascii="宋体" w:eastAsia="宋体" w:hAnsi="宋体" w:hint="eastAsia"/>
          <w:sz w:val="24"/>
          <w:szCs w:val="24"/>
        </w:rPr>
        <w:t>码</w:t>
      </w:r>
      <w:r w:rsidR="00965F37">
        <w:rPr>
          <w:rFonts w:ascii="宋体" w:eastAsia="宋体" w:hAnsi="宋体" w:hint="eastAsia"/>
          <w:sz w:val="24"/>
          <w:szCs w:val="24"/>
        </w:rPr>
        <w:t>构</w:t>
      </w:r>
      <w:r w:rsidRPr="002D48E2">
        <w:rPr>
          <w:rFonts w:ascii="宋体" w:eastAsia="宋体" w:hAnsi="宋体" w:hint="eastAsia"/>
          <w:sz w:val="24"/>
          <w:szCs w:val="24"/>
        </w:rPr>
        <w:t>成</w:t>
      </w:r>
      <w:proofErr w:type="gramEnd"/>
      <w:r w:rsidRPr="002D48E2">
        <w:rPr>
          <w:rFonts w:ascii="宋体" w:eastAsia="宋体" w:hAnsi="宋体" w:hint="eastAsia"/>
          <w:sz w:val="24"/>
          <w:szCs w:val="24"/>
        </w:rPr>
        <w:t>的简单级联码。</w:t>
      </w:r>
      <w:r w:rsidRPr="00733DD3">
        <w:rPr>
          <w:rFonts w:ascii="Times New Roman" w:eastAsia="宋体" w:hAnsi="Times New Roman" w:cs="Times New Roman" w:hint="eastAsia"/>
          <w:bCs w:val="0"/>
          <w:iCs/>
          <w:sz w:val="24"/>
          <w:szCs w:val="24"/>
        </w:rPr>
        <w:t>C</w:t>
      </w:r>
      <w:r w:rsidRPr="00733DD3">
        <w:rPr>
          <w:rFonts w:ascii="Times New Roman" w:eastAsia="宋体" w:hAnsi="Times New Roman" w:cs="Times New Roman"/>
          <w:bCs w:val="0"/>
          <w:iCs/>
          <w:sz w:val="24"/>
          <w:szCs w:val="24"/>
        </w:rPr>
        <w:t>RC</w:t>
      </w:r>
      <w:r w:rsidRPr="002D48E2">
        <w:rPr>
          <w:rFonts w:ascii="宋体" w:eastAsia="宋体" w:hAnsi="宋体" w:hint="eastAsia"/>
          <w:sz w:val="24"/>
          <w:szCs w:val="24"/>
        </w:rPr>
        <w:t>在算法中的作用主要是判断翻转位置是否正确以及决定是否该终止译码。</w:t>
      </w:r>
    </w:p>
    <w:p w14:paraId="551D70FC" w14:textId="77777777" w:rsidR="00DA30C1" w:rsidRPr="002D48E2" w:rsidRDefault="00DA30C1" w:rsidP="005409C4">
      <w:pPr>
        <w:pStyle w:val="32"/>
        <w:spacing w:before="0" w:after="0" w:line="400" w:lineRule="exact"/>
        <w:ind w:firstLineChars="200" w:firstLine="480"/>
        <w:jc w:val="both"/>
        <w:outlineLvl w:val="9"/>
        <w:rPr>
          <w:rFonts w:ascii="宋体" w:eastAsia="宋体" w:hAnsi="宋体"/>
          <w:sz w:val="24"/>
          <w:szCs w:val="24"/>
        </w:rPr>
      </w:pPr>
      <w:r w:rsidRPr="002D48E2">
        <w:rPr>
          <w:rFonts w:ascii="宋体" w:eastAsia="宋体" w:hAnsi="宋体" w:hint="eastAsia"/>
          <w:sz w:val="24"/>
          <w:szCs w:val="24"/>
        </w:rPr>
        <w:t>单比特翻转译码算法流程如下：</w:t>
      </w:r>
    </w:p>
    <w:p w14:paraId="6584606A" w14:textId="77777777" w:rsidR="00DA30C1" w:rsidRPr="002D48E2" w:rsidRDefault="00DA30C1" w:rsidP="005409C4">
      <w:pPr>
        <w:pStyle w:val="32"/>
        <w:spacing w:before="0" w:after="0" w:line="400" w:lineRule="exact"/>
        <w:ind w:firstLineChars="200" w:firstLine="480"/>
        <w:jc w:val="both"/>
        <w:outlineLvl w:val="9"/>
        <w:rPr>
          <w:rFonts w:ascii="宋体" w:eastAsia="宋体" w:hAnsi="宋体"/>
          <w:sz w:val="24"/>
          <w:szCs w:val="24"/>
        </w:rPr>
      </w:pPr>
      <w:r w:rsidRPr="00D7470C">
        <w:rPr>
          <w:rFonts w:ascii="Times New Roman" w:eastAsia="宋体" w:hAnsi="Times New Roman" w:cs="Times New Roman"/>
          <w:sz w:val="24"/>
          <w:szCs w:val="24"/>
        </w:rPr>
        <w:t>（</w:t>
      </w:r>
      <w:r w:rsidRPr="00D7470C">
        <w:rPr>
          <w:rFonts w:ascii="Times New Roman" w:eastAsia="宋体" w:hAnsi="Times New Roman" w:cs="Times New Roman"/>
          <w:sz w:val="24"/>
          <w:szCs w:val="24"/>
        </w:rPr>
        <w:t>1</w:t>
      </w:r>
      <w:r w:rsidRPr="00D7470C">
        <w:rPr>
          <w:rFonts w:ascii="Times New Roman" w:eastAsia="宋体" w:hAnsi="Times New Roman" w:cs="Times New Roman"/>
          <w:sz w:val="24"/>
          <w:szCs w:val="24"/>
        </w:rPr>
        <w:t>）</w:t>
      </w:r>
      <w:r w:rsidRPr="002D48E2">
        <w:rPr>
          <w:rFonts w:ascii="宋体" w:eastAsia="宋体" w:hAnsi="宋体" w:hint="eastAsia"/>
          <w:sz w:val="24"/>
          <w:szCs w:val="24"/>
        </w:rPr>
        <w:t>对接收信号</w:t>
      </w:r>
      <m:oMath>
        <m:sSubSup>
          <m:sSubSupPr>
            <m:ctrlPr>
              <w:rPr>
                <w:rFonts w:ascii="Cambria Math" w:eastAsia="宋体" w:hAnsi="Cambria Math"/>
                <w:sz w:val="24"/>
                <w:szCs w:val="24"/>
              </w:rPr>
            </m:ctrlPr>
          </m:sSubSupPr>
          <m:e>
            <m:r>
              <w:rPr>
                <w:rFonts w:ascii="Cambria Math" w:eastAsia="宋体" w:hAnsi="Cambria Math" w:hint="eastAsia"/>
                <w:sz w:val="24"/>
                <w:szCs w:val="24"/>
              </w:rPr>
              <m:t>y</m:t>
            </m:r>
          </m:e>
          <m:sub>
            <m:r>
              <m:rPr>
                <m:sty m:val="p"/>
              </m:rPr>
              <w:rPr>
                <w:rFonts w:ascii="Cambria Math" w:eastAsia="宋体" w:hAnsi="Cambria Math"/>
                <w:sz w:val="24"/>
                <w:szCs w:val="24"/>
              </w:rPr>
              <m:t>1</m:t>
            </m:r>
          </m:sub>
          <m:sup>
            <m:r>
              <w:rPr>
                <w:rFonts w:ascii="Cambria Math" w:eastAsia="宋体" w:hAnsi="Cambria Math"/>
                <w:sz w:val="24"/>
                <w:szCs w:val="24"/>
              </w:rPr>
              <m:t>N</m:t>
            </m:r>
          </m:sup>
        </m:sSubSup>
      </m:oMath>
      <w:r w:rsidRPr="002D48E2">
        <w:rPr>
          <w:rFonts w:ascii="宋体" w:eastAsia="宋体" w:hAnsi="宋体" w:hint="eastAsia"/>
          <w:sz w:val="24"/>
          <w:szCs w:val="24"/>
        </w:rPr>
        <w:t>执行传统的</w:t>
      </w:r>
      <w:r w:rsidRPr="00733DD3">
        <w:rPr>
          <w:rFonts w:ascii="Times New Roman" w:eastAsia="宋体" w:hAnsi="Times New Roman" w:cs="Times New Roman" w:hint="eastAsia"/>
          <w:bCs w:val="0"/>
          <w:iCs/>
          <w:sz w:val="24"/>
          <w:szCs w:val="24"/>
        </w:rPr>
        <w:t>S</w:t>
      </w:r>
      <w:r w:rsidRPr="00733DD3">
        <w:rPr>
          <w:rFonts w:ascii="Times New Roman" w:eastAsia="宋体" w:hAnsi="Times New Roman" w:cs="Times New Roman"/>
          <w:bCs w:val="0"/>
          <w:iCs/>
          <w:sz w:val="24"/>
          <w:szCs w:val="24"/>
        </w:rPr>
        <w:t>C</w:t>
      </w:r>
      <w:r w:rsidRPr="002D48E2">
        <w:rPr>
          <w:rFonts w:ascii="宋体" w:eastAsia="宋体" w:hAnsi="宋体" w:hint="eastAsia"/>
          <w:sz w:val="24"/>
          <w:szCs w:val="24"/>
        </w:rPr>
        <w:t>译码过程，得到</w:t>
      </w:r>
      <w:r>
        <w:rPr>
          <w:rFonts w:ascii="宋体" w:eastAsia="宋体" w:hAnsi="宋体" w:hint="eastAsia"/>
          <w:sz w:val="24"/>
          <w:szCs w:val="24"/>
        </w:rPr>
        <w:t>级联</w:t>
      </w:r>
      <w:r w:rsidRPr="002D48E2">
        <w:rPr>
          <w:rFonts w:ascii="宋体" w:eastAsia="宋体" w:hAnsi="宋体" w:hint="eastAsia"/>
          <w:sz w:val="24"/>
          <w:szCs w:val="24"/>
        </w:rPr>
        <w:t>码信息比特的估计</w:t>
      </w:r>
      <m:oMath>
        <m:d>
          <m:dPr>
            <m:begChr m:val="["/>
            <m:endChr m:val="]"/>
            <m:ctrlPr>
              <w:rPr>
                <w:rFonts w:ascii="Cambria Math" w:eastAsia="宋体" w:hAnsi="Cambria Math"/>
                <w:sz w:val="24"/>
                <w:szCs w:val="24"/>
              </w:rPr>
            </m:ctrlPr>
          </m:dPr>
          <m:e>
            <m:sSubSup>
              <m:sSubSupPr>
                <m:ctrlPr>
                  <w:rPr>
                    <w:rFonts w:ascii="Cambria Math" w:eastAsia="宋体" w:hAnsi="Cambria Math"/>
                    <w:sz w:val="24"/>
                    <w:szCs w:val="24"/>
                  </w:rPr>
                </m:ctrlPr>
              </m:sSubSupPr>
              <m:e>
                <m:acc>
                  <m:accPr>
                    <m:ctrlPr>
                      <w:rPr>
                        <w:rFonts w:ascii="Cambria Math" w:eastAsia="宋体" w:hAnsi="Cambria Math"/>
                        <w:sz w:val="24"/>
                        <w:szCs w:val="24"/>
                      </w:rPr>
                    </m:ctrlPr>
                  </m:accPr>
                  <m:e>
                    <m:r>
                      <w:rPr>
                        <w:rFonts w:ascii="Cambria Math" w:eastAsia="宋体" w:hAnsi="Cambria Math" w:hint="eastAsia"/>
                        <w:sz w:val="24"/>
                        <w:szCs w:val="24"/>
                      </w:rPr>
                      <m:t>u</m:t>
                    </m:r>
                  </m:e>
                </m:acc>
              </m:e>
              <m:sub>
                <m:r>
                  <m:rPr>
                    <m:sty m:val="p"/>
                  </m:rPr>
                  <w:rPr>
                    <w:rFonts w:ascii="Cambria Math" w:eastAsia="宋体" w:hAnsi="Cambria Math"/>
                    <w:sz w:val="24"/>
                    <w:szCs w:val="24"/>
                  </w:rPr>
                  <m:t>1</m:t>
                </m:r>
              </m:sub>
              <m:sup>
                <m:r>
                  <w:rPr>
                    <w:rFonts w:ascii="Cambria Math" w:eastAsia="宋体" w:hAnsi="Cambria Math"/>
                    <w:sz w:val="24"/>
                    <w:szCs w:val="24"/>
                  </w:rPr>
                  <m:t>K</m:t>
                </m:r>
              </m:sup>
            </m:sSubSup>
            <m:r>
              <m:rPr>
                <m:sty m:val="p"/>
              </m:rPr>
              <w:rPr>
                <w:rFonts w:ascii="Cambria Math" w:eastAsia="宋体" w:hAnsi="Cambria Math"/>
                <w:sz w:val="24"/>
                <w:szCs w:val="24"/>
              </w:rPr>
              <m:t>,</m:t>
            </m:r>
            <m:sSubSup>
              <m:sSubSupPr>
                <m:ctrlPr>
                  <w:rPr>
                    <w:rFonts w:ascii="Cambria Math" w:eastAsia="宋体" w:hAnsi="Cambria Math"/>
                    <w:sz w:val="24"/>
                    <w:szCs w:val="24"/>
                  </w:rPr>
                </m:ctrlPr>
              </m:sSubSupPr>
              <m:e>
                <m:acc>
                  <m:accPr>
                    <m:ctrlPr>
                      <w:rPr>
                        <w:rFonts w:ascii="Cambria Math" w:eastAsia="宋体" w:hAnsi="Cambria Math"/>
                        <w:sz w:val="24"/>
                        <w:szCs w:val="24"/>
                      </w:rPr>
                    </m:ctrlPr>
                  </m:accPr>
                  <m:e>
                    <m:r>
                      <w:rPr>
                        <w:rFonts w:ascii="Cambria Math" w:eastAsia="宋体" w:hAnsi="Cambria Math"/>
                        <w:sz w:val="24"/>
                        <w:szCs w:val="24"/>
                      </w:rPr>
                      <m:t>c</m:t>
                    </m:r>
                  </m:e>
                </m:acc>
              </m:e>
              <m:sub>
                <m:r>
                  <m:rPr>
                    <m:sty m:val="p"/>
                  </m:rPr>
                  <w:rPr>
                    <w:rFonts w:ascii="Cambria Math" w:eastAsia="宋体" w:hAnsi="Cambria Math"/>
                    <w:sz w:val="24"/>
                    <w:szCs w:val="24"/>
                  </w:rPr>
                  <m:t>1</m:t>
                </m:r>
              </m:sub>
              <m:sup>
                <m:r>
                  <w:rPr>
                    <w:rFonts w:ascii="Cambria Math" w:eastAsia="宋体" w:hAnsi="Cambria Math"/>
                    <w:sz w:val="24"/>
                    <w:szCs w:val="24"/>
                  </w:rPr>
                  <m:t>r</m:t>
                </m:r>
              </m:sup>
            </m:sSubSup>
          </m:e>
        </m:d>
        <m:r>
          <m:rPr>
            <m:sty m:val="p"/>
          </m:rPr>
          <w:rPr>
            <w:rFonts w:ascii="Cambria Math" w:eastAsia="宋体" w:hAnsi="Cambria Math"/>
            <w:sz w:val="24"/>
            <w:szCs w:val="24"/>
          </w:rPr>
          <m:t>;</m:t>
        </m:r>
      </m:oMath>
    </w:p>
    <w:p w14:paraId="2273BFCA" w14:textId="7230BB09" w:rsidR="00DA30C1" w:rsidRPr="002D48E2" w:rsidRDefault="00DA30C1" w:rsidP="005409C4">
      <w:pPr>
        <w:pStyle w:val="32"/>
        <w:spacing w:before="0" w:after="0" w:line="400" w:lineRule="exact"/>
        <w:ind w:firstLineChars="200" w:firstLine="480"/>
        <w:jc w:val="both"/>
        <w:outlineLvl w:val="9"/>
        <w:rPr>
          <w:rFonts w:ascii="宋体" w:eastAsia="宋体" w:hAnsi="宋体"/>
          <w:sz w:val="24"/>
          <w:szCs w:val="24"/>
        </w:rPr>
      </w:pPr>
      <w:r w:rsidRPr="00D7470C">
        <w:rPr>
          <w:rFonts w:ascii="Times New Roman" w:eastAsia="宋体" w:hAnsi="Times New Roman" w:cs="Times New Roman" w:hint="eastAsia"/>
          <w:sz w:val="24"/>
          <w:szCs w:val="24"/>
        </w:rPr>
        <w:t>（</w:t>
      </w:r>
      <w:r w:rsidRPr="00D7470C">
        <w:rPr>
          <w:rFonts w:ascii="Times New Roman" w:eastAsia="宋体" w:hAnsi="Times New Roman" w:cs="Times New Roman" w:hint="eastAsia"/>
          <w:sz w:val="24"/>
          <w:szCs w:val="24"/>
        </w:rPr>
        <w:t>2</w:t>
      </w:r>
      <w:r w:rsidRPr="00D7470C">
        <w:rPr>
          <w:rFonts w:ascii="Times New Roman" w:eastAsia="宋体" w:hAnsi="Times New Roman" w:cs="Times New Roman" w:hint="eastAsia"/>
          <w:sz w:val="24"/>
          <w:szCs w:val="24"/>
        </w:rPr>
        <w:t>）</w:t>
      </w:r>
      <w:r w:rsidRPr="002D48E2">
        <w:rPr>
          <w:rFonts w:ascii="宋体" w:eastAsia="宋体" w:hAnsi="宋体" w:hint="eastAsia"/>
          <w:sz w:val="24"/>
          <w:szCs w:val="24"/>
        </w:rPr>
        <w:t>用</w:t>
      </w:r>
      <w:r w:rsidRPr="00733DD3">
        <w:rPr>
          <w:rFonts w:ascii="Times New Roman" w:eastAsia="宋体" w:hAnsi="Times New Roman" w:cs="Times New Roman" w:hint="eastAsia"/>
          <w:bCs w:val="0"/>
          <w:iCs/>
          <w:sz w:val="24"/>
          <w:szCs w:val="24"/>
        </w:rPr>
        <w:t>C</w:t>
      </w:r>
      <w:r w:rsidRPr="00733DD3">
        <w:rPr>
          <w:rFonts w:ascii="Times New Roman" w:eastAsia="宋体" w:hAnsi="Times New Roman" w:cs="Times New Roman"/>
          <w:bCs w:val="0"/>
          <w:iCs/>
          <w:sz w:val="24"/>
          <w:szCs w:val="24"/>
        </w:rPr>
        <w:t>RC</w:t>
      </w:r>
      <w:r w:rsidRPr="002D48E2">
        <w:rPr>
          <w:rFonts w:ascii="宋体" w:eastAsia="宋体" w:hAnsi="宋体" w:hint="eastAsia"/>
          <w:sz w:val="24"/>
          <w:szCs w:val="24"/>
        </w:rPr>
        <w:t>校验</w:t>
      </w:r>
      <m:oMath>
        <m:d>
          <m:dPr>
            <m:begChr m:val="["/>
            <m:endChr m:val="]"/>
            <m:ctrlPr>
              <w:rPr>
                <w:rFonts w:ascii="Cambria Math" w:eastAsia="宋体" w:hAnsi="Cambria Math"/>
                <w:sz w:val="24"/>
                <w:szCs w:val="24"/>
              </w:rPr>
            </m:ctrlPr>
          </m:dPr>
          <m:e>
            <m:sSubSup>
              <m:sSubSupPr>
                <m:ctrlPr>
                  <w:rPr>
                    <w:rFonts w:ascii="Cambria Math" w:eastAsia="宋体" w:hAnsi="Cambria Math"/>
                    <w:sz w:val="24"/>
                    <w:szCs w:val="24"/>
                  </w:rPr>
                </m:ctrlPr>
              </m:sSubSupPr>
              <m:e>
                <m:acc>
                  <m:accPr>
                    <m:ctrlPr>
                      <w:rPr>
                        <w:rFonts w:ascii="Cambria Math" w:eastAsia="宋体" w:hAnsi="Cambria Math"/>
                        <w:sz w:val="24"/>
                        <w:szCs w:val="24"/>
                      </w:rPr>
                    </m:ctrlPr>
                  </m:accPr>
                  <m:e>
                    <m:r>
                      <w:rPr>
                        <w:rFonts w:ascii="Cambria Math" w:eastAsia="宋体" w:hAnsi="Cambria Math"/>
                        <w:sz w:val="24"/>
                        <w:szCs w:val="24"/>
                      </w:rPr>
                      <m:t>u</m:t>
                    </m:r>
                  </m:e>
                </m:acc>
              </m:e>
              <m:sub>
                <m:r>
                  <m:rPr>
                    <m:sty m:val="p"/>
                  </m:rPr>
                  <w:rPr>
                    <w:rFonts w:ascii="Cambria Math" w:eastAsia="宋体" w:hAnsi="Cambria Math"/>
                    <w:sz w:val="24"/>
                    <w:szCs w:val="24"/>
                  </w:rPr>
                  <m:t>1</m:t>
                </m:r>
              </m:sub>
              <m:sup>
                <m:r>
                  <w:rPr>
                    <w:rFonts w:ascii="Cambria Math" w:eastAsia="宋体" w:hAnsi="Cambria Math"/>
                    <w:sz w:val="24"/>
                    <w:szCs w:val="24"/>
                  </w:rPr>
                  <m:t>K</m:t>
                </m:r>
              </m:sup>
            </m:sSubSup>
            <m:r>
              <m:rPr>
                <m:sty m:val="p"/>
              </m:rPr>
              <w:rPr>
                <w:rFonts w:ascii="Cambria Math" w:eastAsia="宋体" w:hAnsi="Cambria Math"/>
                <w:sz w:val="24"/>
                <w:szCs w:val="24"/>
              </w:rPr>
              <m:t>,</m:t>
            </m:r>
            <m:sSubSup>
              <m:sSubSupPr>
                <m:ctrlPr>
                  <w:rPr>
                    <w:rFonts w:ascii="Cambria Math" w:eastAsia="宋体" w:hAnsi="Cambria Math"/>
                    <w:sz w:val="24"/>
                    <w:szCs w:val="24"/>
                  </w:rPr>
                </m:ctrlPr>
              </m:sSubSupPr>
              <m:e>
                <m:acc>
                  <m:accPr>
                    <m:ctrlPr>
                      <w:rPr>
                        <w:rFonts w:ascii="Cambria Math" w:eastAsia="宋体" w:hAnsi="Cambria Math"/>
                        <w:sz w:val="24"/>
                        <w:szCs w:val="24"/>
                      </w:rPr>
                    </m:ctrlPr>
                  </m:accPr>
                  <m:e>
                    <m:r>
                      <w:rPr>
                        <w:rFonts w:ascii="Cambria Math" w:eastAsia="宋体" w:hAnsi="Cambria Math"/>
                        <w:sz w:val="24"/>
                        <w:szCs w:val="24"/>
                      </w:rPr>
                      <m:t>c</m:t>
                    </m:r>
                  </m:e>
                </m:acc>
              </m:e>
              <m:sub>
                <m:r>
                  <m:rPr>
                    <m:sty m:val="p"/>
                  </m:rPr>
                  <w:rPr>
                    <w:rFonts w:ascii="Cambria Math" w:eastAsia="宋体" w:hAnsi="Cambria Math"/>
                    <w:sz w:val="24"/>
                    <w:szCs w:val="24"/>
                  </w:rPr>
                  <m:t>1</m:t>
                </m:r>
              </m:sub>
              <m:sup>
                <m:r>
                  <w:rPr>
                    <w:rFonts w:ascii="Cambria Math" w:eastAsia="宋体" w:hAnsi="Cambria Math"/>
                    <w:sz w:val="24"/>
                    <w:szCs w:val="24"/>
                  </w:rPr>
                  <m:t>r</m:t>
                </m:r>
              </m:sup>
            </m:sSubSup>
          </m:e>
        </m:d>
      </m:oMath>
      <w:r w:rsidRPr="002D48E2">
        <w:rPr>
          <w:rFonts w:ascii="宋体" w:eastAsia="宋体" w:hAnsi="宋体" w:hint="eastAsia"/>
          <w:sz w:val="24"/>
          <w:szCs w:val="24"/>
        </w:rPr>
        <w:t>。如果</w:t>
      </w:r>
      <m:oMath>
        <m:d>
          <m:dPr>
            <m:begChr m:val="["/>
            <m:endChr m:val="]"/>
            <m:ctrlPr>
              <w:rPr>
                <w:rFonts w:ascii="Cambria Math" w:eastAsia="宋体" w:hAnsi="Cambria Math"/>
                <w:sz w:val="24"/>
                <w:szCs w:val="24"/>
              </w:rPr>
            </m:ctrlPr>
          </m:dPr>
          <m:e>
            <m:sSubSup>
              <m:sSubSupPr>
                <m:ctrlPr>
                  <w:rPr>
                    <w:rFonts w:ascii="Cambria Math" w:eastAsia="宋体" w:hAnsi="Cambria Math"/>
                    <w:sz w:val="24"/>
                    <w:szCs w:val="24"/>
                  </w:rPr>
                </m:ctrlPr>
              </m:sSubSupPr>
              <m:e>
                <m:acc>
                  <m:accPr>
                    <m:ctrlPr>
                      <w:rPr>
                        <w:rFonts w:ascii="Cambria Math" w:eastAsia="宋体" w:hAnsi="Cambria Math"/>
                        <w:sz w:val="24"/>
                        <w:szCs w:val="24"/>
                      </w:rPr>
                    </m:ctrlPr>
                  </m:accPr>
                  <m:e>
                    <m:r>
                      <w:rPr>
                        <w:rFonts w:ascii="Cambria Math" w:eastAsia="宋体" w:hAnsi="Cambria Math"/>
                        <w:sz w:val="24"/>
                        <w:szCs w:val="24"/>
                      </w:rPr>
                      <m:t>u</m:t>
                    </m:r>
                  </m:e>
                </m:acc>
              </m:e>
              <m:sub>
                <m:r>
                  <m:rPr>
                    <m:sty m:val="p"/>
                  </m:rPr>
                  <w:rPr>
                    <w:rFonts w:ascii="Cambria Math" w:eastAsia="宋体" w:hAnsi="Cambria Math"/>
                    <w:sz w:val="24"/>
                    <w:szCs w:val="24"/>
                  </w:rPr>
                  <m:t>1</m:t>
                </m:r>
              </m:sub>
              <m:sup>
                <m:r>
                  <w:rPr>
                    <w:rFonts w:ascii="Cambria Math" w:eastAsia="宋体" w:hAnsi="Cambria Math"/>
                    <w:sz w:val="24"/>
                    <w:szCs w:val="24"/>
                  </w:rPr>
                  <m:t>K</m:t>
                </m:r>
              </m:sup>
            </m:sSubSup>
            <m:r>
              <m:rPr>
                <m:sty m:val="p"/>
              </m:rPr>
              <w:rPr>
                <w:rFonts w:ascii="Cambria Math" w:eastAsia="宋体" w:hAnsi="Cambria Math"/>
                <w:sz w:val="24"/>
                <w:szCs w:val="24"/>
              </w:rPr>
              <m:t>,</m:t>
            </m:r>
            <m:sSubSup>
              <m:sSubSupPr>
                <m:ctrlPr>
                  <w:rPr>
                    <w:rFonts w:ascii="Cambria Math" w:eastAsia="宋体" w:hAnsi="Cambria Math"/>
                    <w:sz w:val="24"/>
                    <w:szCs w:val="24"/>
                  </w:rPr>
                </m:ctrlPr>
              </m:sSubSupPr>
              <m:e>
                <m:acc>
                  <m:accPr>
                    <m:ctrlPr>
                      <w:rPr>
                        <w:rFonts w:ascii="Cambria Math" w:eastAsia="宋体" w:hAnsi="Cambria Math"/>
                        <w:sz w:val="24"/>
                        <w:szCs w:val="24"/>
                      </w:rPr>
                    </m:ctrlPr>
                  </m:accPr>
                  <m:e>
                    <m:r>
                      <w:rPr>
                        <w:rFonts w:ascii="Cambria Math" w:eastAsia="宋体" w:hAnsi="Cambria Math"/>
                        <w:sz w:val="24"/>
                        <w:szCs w:val="24"/>
                      </w:rPr>
                      <m:t>c</m:t>
                    </m:r>
                  </m:e>
                </m:acc>
              </m:e>
              <m:sub>
                <m:r>
                  <m:rPr>
                    <m:sty m:val="p"/>
                  </m:rPr>
                  <w:rPr>
                    <w:rFonts w:ascii="Cambria Math" w:eastAsia="宋体" w:hAnsi="Cambria Math"/>
                    <w:sz w:val="24"/>
                    <w:szCs w:val="24"/>
                  </w:rPr>
                  <m:t>1</m:t>
                </m:r>
              </m:sub>
              <m:sup>
                <m:r>
                  <w:rPr>
                    <w:rFonts w:ascii="Cambria Math" w:eastAsia="宋体" w:hAnsi="Cambria Math"/>
                    <w:sz w:val="24"/>
                    <w:szCs w:val="24"/>
                  </w:rPr>
                  <m:t>r</m:t>
                </m:r>
              </m:sup>
            </m:sSubSup>
          </m:e>
        </m:d>
      </m:oMath>
      <w:r w:rsidRPr="002D48E2">
        <w:rPr>
          <w:rFonts w:ascii="宋体" w:eastAsia="宋体" w:hAnsi="宋体" w:hint="eastAsia"/>
          <w:sz w:val="24"/>
          <w:szCs w:val="24"/>
        </w:rPr>
        <w:t>满足</w:t>
      </w:r>
      <w:r w:rsidRPr="00733DD3">
        <w:rPr>
          <w:rFonts w:ascii="Times New Roman" w:eastAsia="宋体" w:hAnsi="Times New Roman" w:cs="Times New Roman" w:hint="eastAsia"/>
          <w:bCs w:val="0"/>
          <w:iCs/>
          <w:sz w:val="24"/>
          <w:szCs w:val="24"/>
        </w:rPr>
        <w:t>C</w:t>
      </w:r>
      <w:r w:rsidRPr="00733DD3">
        <w:rPr>
          <w:rFonts w:ascii="Times New Roman" w:eastAsia="宋体" w:hAnsi="Times New Roman" w:cs="Times New Roman"/>
          <w:bCs w:val="0"/>
          <w:iCs/>
          <w:sz w:val="24"/>
          <w:szCs w:val="24"/>
        </w:rPr>
        <w:t>RC</w:t>
      </w:r>
      <w:r w:rsidRPr="002D48E2">
        <w:rPr>
          <w:rFonts w:ascii="宋体" w:eastAsia="宋体" w:hAnsi="宋体" w:hint="eastAsia"/>
          <w:sz w:val="24"/>
          <w:szCs w:val="24"/>
        </w:rPr>
        <w:t>校验，或者说</w:t>
      </w:r>
      <m:oMath>
        <m:d>
          <m:dPr>
            <m:begChr m:val="["/>
            <m:endChr m:val="]"/>
            <m:ctrlPr>
              <w:rPr>
                <w:rFonts w:ascii="Cambria Math" w:eastAsia="宋体" w:hAnsi="Cambria Math"/>
                <w:sz w:val="24"/>
                <w:szCs w:val="24"/>
              </w:rPr>
            </m:ctrlPr>
          </m:dPr>
          <m:e>
            <m:sSubSup>
              <m:sSubSupPr>
                <m:ctrlPr>
                  <w:rPr>
                    <w:rFonts w:ascii="Cambria Math" w:eastAsia="宋体" w:hAnsi="Cambria Math"/>
                    <w:sz w:val="24"/>
                    <w:szCs w:val="24"/>
                  </w:rPr>
                </m:ctrlPr>
              </m:sSubSupPr>
              <m:e>
                <m:acc>
                  <m:accPr>
                    <m:ctrlPr>
                      <w:rPr>
                        <w:rFonts w:ascii="Cambria Math" w:eastAsia="宋体" w:hAnsi="Cambria Math"/>
                        <w:sz w:val="24"/>
                        <w:szCs w:val="24"/>
                      </w:rPr>
                    </m:ctrlPr>
                  </m:accPr>
                  <m:e>
                    <m:r>
                      <w:rPr>
                        <w:rFonts w:ascii="Cambria Math" w:eastAsia="宋体" w:hAnsi="Cambria Math"/>
                        <w:sz w:val="24"/>
                        <w:szCs w:val="24"/>
                      </w:rPr>
                      <m:t>u</m:t>
                    </m:r>
                  </m:e>
                </m:acc>
              </m:e>
              <m:sub>
                <m:r>
                  <m:rPr>
                    <m:sty m:val="p"/>
                  </m:rPr>
                  <w:rPr>
                    <w:rFonts w:ascii="Cambria Math" w:eastAsia="宋体" w:hAnsi="Cambria Math"/>
                    <w:sz w:val="24"/>
                    <w:szCs w:val="24"/>
                  </w:rPr>
                  <m:t>1</m:t>
                </m:r>
              </m:sub>
              <m:sup>
                <m:r>
                  <w:rPr>
                    <w:rFonts w:ascii="Cambria Math" w:eastAsia="宋体" w:hAnsi="Cambria Math"/>
                    <w:sz w:val="24"/>
                    <w:szCs w:val="24"/>
                  </w:rPr>
                  <m:t>K</m:t>
                </m:r>
              </m:sup>
            </m:sSubSup>
            <m:r>
              <m:rPr>
                <m:sty m:val="p"/>
              </m:rPr>
              <w:rPr>
                <w:rFonts w:ascii="Cambria Math" w:eastAsia="宋体" w:hAnsi="Cambria Math"/>
                <w:sz w:val="24"/>
                <w:szCs w:val="24"/>
              </w:rPr>
              <m:t>,</m:t>
            </m:r>
            <m:sSubSup>
              <m:sSubSupPr>
                <m:ctrlPr>
                  <w:rPr>
                    <w:rFonts w:ascii="Cambria Math" w:eastAsia="宋体" w:hAnsi="Cambria Math"/>
                    <w:sz w:val="24"/>
                    <w:szCs w:val="24"/>
                  </w:rPr>
                </m:ctrlPr>
              </m:sSubSupPr>
              <m:e>
                <m:acc>
                  <m:accPr>
                    <m:ctrlPr>
                      <w:rPr>
                        <w:rFonts w:ascii="Cambria Math" w:eastAsia="宋体" w:hAnsi="Cambria Math"/>
                        <w:sz w:val="24"/>
                        <w:szCs w:val="24"/>
                      </w:rPr>
                    </m:ctrlPr>
                  </m:accPr>
                  <m:e>
                    <m:r>
                      <w:rPr>
                        <w:rFonts w:ascii="Cambria Math" w:eastAsia="宋体" w:hAnsi="Cambria Math"/>
                        <w:sz w:val="24"/>
                        <w:szCs w:val="24"/>
                      </w:rPr>
                      <m:t>c</m:t>
                    </m:r>
                  </m:e>
                </m:acc>
              </m:e>
              <m:sub>
                <m:r>
                  <m:rPr>
                    <m:sty m:val="p"/>
                  </m:rPr>
                  <w:rPr>
                    <w:rFonts w:ascii="Cambria Math" w:eastAsia="宋体" w:hAnsi="Cambria Math"/>
                    <w:sz w:val="24"/>
                    <w:szCs w:val="24"/>
                  </w:rPr>
                  <m:t>1</m:t>
                </m:r>
              </m:sub>
              <m:sup>
                <m:r>
                  <w:rPr>
                    <w:rFonts w:ascii="Cambria Math" w:eastAsia="宋体" w:hAnsi="Cambria Math"/>
                    <w:sz w:val="24"/>
                    <w:szCs w:val="24"/>
                  </w:rPr>
                  <m:t>r</m:t>
                </m:r>
              </m:sup>
            </m:sSubSup>
          </m:e>
        </m:d>
      </m:oMath>
      <w:r w:rsidRPr="002D48E2">
        <w:rPr>
          <w:rFonts w:ascii="宋体" w:eastAsia="宋体" w:hAnsi="宋体" w:hint="eastAsia"/>
          <w:sz w:val="24"/>
          <w:szCs w:val="24"/>
        </w:rPr>
        <w:t>是一个</w:t>
      </w:r>
      <w:r w:rsidRPr="00733DD3">
        <w:rPr>
          <w:rFonts w:ascii="Times New Roman" w:eastAsia="宋体" w:hAnsi="Times New Roman" w:cs="Times New Roman" w:hint="eastAsia"/>
          <w:bCs w:val="0"/>
          <w:iCs/>
          <w:sz w:val="24"/>
          <w:szCs w:val="24"/>
        </w:rPr>
        <w:t>C</w:t>
      </w:r>
      <w:r w:rsidRPr="00733DD3">
        <w:rPr>
          <w:rFonts w:ascii="Times New Roman" w:eastAsia="宋体" w:hAnsi="Times New Roman" w:cs="Times New Roman"/>
          <w:bCs w:val="0"/>
          <w:iCs/>
          <w:sz w:val="24"/>
          <w:szCs w:val="24"/>
        </w:rPr>
        <w:t>RC</w:t>
      </w:r>
      <w:r w:rsidRPr="002D48E2">
        <w:rPr>
          <w:rFonts w:ascii="宋体" w:eastAsia="宋体" w:hAnsi="宋体" w:hint="eastAsia"/>
          <w:sz w:val="24"/>
          <w:szCs w:val="24"/>
        </w:rPr>
        <w:t>码字，则译码结束；如果</w:t>
      </w:r>
      <m:oMath>
        <m:d>
          <m:dPr>
            <m:begChr m:val="["/>
            <m:endChr m:val="]"/>
            <m:ctrlPr>
              <w:rPr>
                <w:rFonts w:ascii="Cambria Math" w:eastAsia="宋体" w:hAnsi="Cambria Math"/>
                <w:sz w:val="24"/>
                <w:szCs w:val="24"/>
              </w:rPr>
            </m:ctrlPr>
          </m:dPr>
          <m:e>
            <m:sSubSup>
              <m:sSubSupPr>
                <m:ctrlPr>
                  <w:rPr>
                    <w:rFonts w:ascii="Cambria Math" w:eastAsia="宋体" w:hAnsi="Cambria Math"/>
                    <w:sz w:val="24"/>
                    <w:szCs w:val="24"/>
                  </w:rPr>
                </m:ctrlPr>
              </m:sSubSupPr>
              <m:e>
                <m:acc>
                  <m:accPr>
                    <m:ctrlPr>
                      <w:rPr>
                        <w:rFonts w:ascii="Cambria Math" w:eastAsia="宋体" w:hAnsi="Cambria Math"/>
                        <w:sz w:val="24"/>
                        <w:szCs w:val="24"/>
                      </w:rPr>
                    </m:ctrlPr>
                  </m:accPr>
                  <m:e>
                    <m:r>
                      <w:rPr>
                        <w:rFonts w:ascii="Cambria Math" w:eastAsia="宋体" w:hAnsi="Cambria Math"/>
                        <w:sz w:val="24"/>
                        <w:szCs w:val="24"/>
                      </w:rPr>
                      <m:t>u</m:t>
                    </m:r>
                  </m:e>
                </m:acc>
              </m:e>
              <m:sub>
                <m:r>
                  <m:rPr>
                    <m:sty m:val="p"/>
                  </m:rPr>
                  <w:rPr>
                    <w:rFonts w:ascii="Cambria Math" w:eastAsia="宋体" w:hAnsi="Cambria Math"/>
                    <w:sz w:val="24"/>
                    <w:szCs w:val="24"/>
                  </w:rPr>
                  <m:t>1</m:t>
                </m:r>
              </m:sub>
              <m:sup>
                <m:r>
                  <w:rPr>
                    <w:rFonts w:ascii="Cambria Math" w:eastAsia="宋体" w:hAnsi="Cambria Math"/>
                    <w:sz w:val="24"/>
                    <w:szCs w:val="24"/>
                  </w:rPr>
                  <m:t>K</m:t>
                </m:r>
              </m:sup>
            </m:sSubSup>
            <m:r>
              <m:rPr>
                <m:sty m:val="p"/>
              </m:rPr>
              <w:rPr>
                <w:rFonts w:ascii="Cambria Math" w:eastAsia="宋体" w:hAnsi="Cambria Math"/>
                <w:sz w:val="24"/>
                <w:szCs w:val="24"/>
              </w:rPr>
              <m:t>,</m:t>
            </m:r>
            <m:sSubSup>
              <m:sSubSupPr>
                <m:ctrlPr>
                  <w:rPr>
                    <w:rFonts w:ascii="Cambria Math" w:eastAsia="宋体" w:hAnsi="Cambria Math"/>
                    <w:sz w:val="24"/>
                    <w:szCs w:val="24"/>
                  </w:rPr>
                </m:ctrlPr>
              </m:sSubSupPr>
              <m:e>
                <m:acc>
                  <m:accPr>
                    <m:ctrlPr>
                      <w:rPr>
                        <w:rFonts w:ascii="Cambria Math" w:eastAsia="宋体" w:hAnsi="Cambria Math"/>
                        <w:sz w:val="24"/>
                        <w:szCs w:val="24"/>
                      </w:rPr>
                    </m:ctrlPr>
                  </m:accPr>
                  <m:e>
                    <m:r>
                      <w:rPr>
                        <w:rFonts w:ascii="Cambria Math" w:eastAsia="宋体" w:hAnsi="Cambria Math"/>
                        <w:sz w:val="24"/>
                        <w:szCs w:val="24"/>
                      </w:rPr>
                      <m:t>c</m:t>
                    </m:r>
                  </m:e>
                </m:acc>
              </m:e>
              <m:sub>
                <m:r>
                  <m:rPr>
                    <m:sty m:val="p"/>
                  </m:rPr>
                  <w:rPr>
                    <w:rFonts w:ascii="Cambria Math" w:eastAsia="宋体" w:hAnsi="Cambria Math"/>
                    <w:sz w:val="24"/>
                    <w:szCs w:val="24"/>
                  </w:rPr>
                  <m:t>1</m:t>
                </m:r>
              </m:sub>
              <m:sup>
                <m:r>
                  <w:rPr>
                    <w:rFonts w:ascii="Cambria Math" w:eastAsia="宋体" w:hAnsi="Cambria Math"/>
                    <w:sz w:val="24"/>
                    <w:szCs w:val="24"/>
                  </w:rPr>
                  <m:t>r</m:t>
                </m:r>
              </m:sup>
            </m:sSubSup>
          </m:e>
        </m:d>
      </m:oMath>
      <w:r w:rsidRPr="002D48E2">
        <w:rPr>
          <w:rFonts w:ascii="宋体" w:eastAsia="宋体" w:hAnsi="宋体" w:hint="eastAsia"/>
          <w:sz w:val="24"/>
          <w:szCs w:val="24"/>
        </w:rPr>
        <w:t>未通过</w:t>
      </w:r>
      <w:r w:rsidRPr="00733DD3">
        <w:rPr>
          <w:rFonts w:ascii="Times New Roman" w:eastAsia="宋体" w:hAnsi="Times New Roman" w:cs="Times New Roman" w:hint="eastAsia"/>
          <w:bCs w:val="0"/>
          <w:iCs/>
          <w:sz w:val="24"/>
          <w:szCs w:val="24"/>
        </w:rPr>
        <w:t>C</w:t>
      </w:r>
      <w:r w:rsidRPr="00733DD3">
        <w:rPr>
          <w:rFonts w:ascii="Times New Roman" w:eastAsia="宋体" w:hAnsi="Times New Roman" w:cs="Times New Roman"/>
          <w:bCs w:val="0"/>
          <w:iCs/>
          <w:sz w:val="24"/>
          <w:szCs w:val="24"/>
        </w:rPr>
        <w:t>RC</w:t>
      </w:r>
      <w:r w:rsidRPr="002D48E2">
        <w:rPr>
          <w:rFonts w:ascii="宋体" w:eastAsia="宋体" w:hAnsi="宋体" w:hint="eastAsia"/>
          <w:sz w:val="24"/>
          <w:szCs w:val="24"/>
        </w:rPr>
        <w:t>校验，则需要</w:t>
      </w:r>
      <w:r w:rsidR="00965F37">
        <w:rPr>
          <w:rFonts w:ascii="宋体" w:eastAsia="宋体" w:hAnsi="宋体" w:hint="eastAsia"/>
          <w:sz w:val="24"/>
          <w:szCs w:val="24"/>
        </w:rPr>
        <w:t>翻转某一信息比特后</w:t>
      </w:r>
      <w:r w:rsidRPr="002D48E2">
        <w:rPr>
          <w:rFonts w:ascii="宋体" w:eastAsia="宋体" w:hAnsi="宋体" w:hint="eastAsia"/>
          <w:sz w:val="24"/>
          <w:szCs w:val="24"/>
        </w:rPr>
        <w:t>再次执行</w:t>
      </w:r>
      <w:r w:rsidRPr="00733DD3">
        <w:rPr>
          <w:rFonts w:ascii="Times New Roman" w:eastAsia="宋体" w:hAnsi="Times New Roman" w:cs="Times New Roman" w:hint="eastAsia"/>
          <w:bCs w:val="0"/>
          <w:iCs/>
          <w:sz w:val="24"/>
          <w:szCs w:val="24"/>
        </w:rPr>
        <w:t>S</w:t>
      </w:r>
      <w:r w:rsidRPr="00733DD3">
        <w:rPr>
          <w:rFonts w:ascii="Times New Roman" w:eastAsia="宋体" w:hAnsi="Times New Roman" w:cs="Times New Roman"/>
          <w:bCs w:val="0"/>
          <w:iCs/>
          <w:sz w:val="24"/>
          <w:szCs w:val="24"/>
        </w:rPr>
        <w:t>C</w:t>
      </w:r>
      <w:r w:rsidRPr="002D48E2">
        <w:rPr>
          <w:rFonts w:ascii="宋体" w:eastAsia="宋体" w:hAnsi="宋体" w:hint="eastAsia"/>
          <w:sz w:val="24"/>
          <w:szCs w:val="24"/>
        </w:rPr>
        <w:t>译码，这时设最大允许翻转次数为</w:t>
      </w:r>
      <w:r w:rsidRPr="00733DD3">
        <w:rPr>
          <w:rFonts w:ascii="Times New Roman" w:eastAsia="宋体" w:hAnsi="Times New Roman" w:cs="Times New Roman" w:hint="eastAsia"/>
          <w:bCs w:val="0"/>
          <w:i/>
          <w:sz w:val="24"/>
          <w:szCs w:val="24"/>
        </w:rPr>
        <w:t>T</w:t>
      </w:r>
      <w:r w:rsidRPr="002D48E2">
        <w:rPr>
          <w:rFonts w:ascii="宋体" w:eastAsia="宋体" w:hAnsi="宋体" w:hint="eastAsia"/>
          <w:sz w:val="24"/>
          <w:szCs w:val="24"/>
        </w:rPr>
        <w:t>，当前比特翻转次数</w:t>
      </w:r>
      <m:oMath>
        <m:r>
          <w:rPr>
            <w:rFonts w:ascii="Cambria Math" w:eastAsia="宋体" w:hAnsi="Cambria Math" w:hint="eastAsia"/>
            <w:sz w:val="24"/>
            <w:szCs w:val="24"/>
          </w:rPr>
          <m:t>t</m:t>
        </m:r>
        <m:r>
          <m:rPr>
            <m:sty m:val="p"/>
          </m:rPr>
          <w:rPr>
            <w:rFonts w:ascii="Cambria Math" w:eastAsia="宋体" w:hAnsi="Cambria Math"/>
            <w:sz w:val="24"/>
            <w:szCs w:val="24"/>
          </w:rPr>
          <m:t>=1</m:t>
        </m:r>
      </m:oMath>
      <w:r w:rsidRPr="002D48E2">
        <w:rPr>
          <w:rFonts w:ascii="宋体" w:eastAsia="宋体" w:hAnsi="宋体" w:hint="eastAsia"/>
          <w:sz w:val="24"/>
          <w:szCs w:val="24"/>
        </w:rPr>
        <w:t>，转入步骤</w:t>
      </w:r>
      <w:r w:rsidRPr="00815613">
        <w:rPr>
          <w:rFonts w:ascii="Times New Roman" w:eastAsia="宋体" w:hAnsi="Times New Roman" w:cs="Times New Roman" w:hint="eastAsia"/>
          <w:bCs w:val="0"/>
          <w:iCs/>
          <w:sz w:val="24"/>
          <w:szCs w:val="24"/>
        </w:rPr>
        <w:t>（</w:t>
      </w:r>
      <w:r w:rsidRPr="00815613">
        <w:rPr>
          <w:rFonts w:ascii="Times New Roman" w:eastAsia="宋体" w:hAnsi="Times New Roman" w:cs="Times New Roman" w:hint="eastAsia"/>
          <w:bCs w:val="0"/>
          <w:iCs/>
          <w:sz w:val="24"/>
          <w:szCs w:val="24"/>
        </w:rPr>
        <w:t>3</w:t>
      </w:r>
      <w:r w:rsidRPr="00815613">
        <w:rPr>
          <w:rFonts w:ascii="Times New Roman" w:eastAsia="宋体" w:hAnsi="Times New Roman" w:cs="Times New Roman" w:hint="eastAsia"/>
          <w:bCs w:val="0"/>
          <w:iCs/>
          <w:sz w:val="24"/>
          <w:szCs w:val="24"/>
        </w:rPr>
        <w:t>）</w:t>
      </w:r>
      <w:r>
        <w:rPr>
          <w:rFonts w:ascii="Times New Roman" w:eastAsia="宋体" w:hAnsi="Times New Roman" w:cs="Times New Roman" w:hint="eastAsia"/>
          <w:bCs w:val="0"/>
          <w:iCs/>
          <w:sz w:val="24"/>
          <w:szCs w:val="24"/>
        </w:rPr>
        <w:t>；</w:t>
      </w:r>
    </w:p>
    <w:p w14:paraId="4D9176D5" w14:textId="77777777" w:rsidR="00DA30C1" w:rsidRPr="002D48E2" w:rsidRDefault="00DA30C1" w:rsidP="005409C4">
      <w:pPr>
        <w:pStyle w:val="32"/>
        <w:spacing w:before="0" w:after="0"/>
        <w:ind w:firstLineChars="200" w:firstLine="480"/>
        <w:jc w:val="both"/>
        <w:outlineLvl w:val="9"/>
        <w:rPr>
          <w:rFonts w:ascii="宋体" w:eastAsia="宋体" w:hAnsi="宋体"/>
          <w:sz w:val="24"/>
          <w:szCs w:val="24"/>
        </w:rPr>
      </w:pPr>
      <w:r w:rsidRPr="00D7470C">
        <w:rPr>
          <w:rFonts w:ascii="Times New Roman" w:eastAsia="宋体" w:hAnsi="Times New Roman" w:cs="Times New Roman" w:hint="eastAsia"/>
          <w:sz w:val="24"/>
          <w:szCs w:val="24"/>
        </w:rPr>
        <w:t>（</w:t>
      </w:r>
      <w:r w:rsidRPr="00D7470C">
        <w:rPr>
          <w:rFonts w:ascii="Times New Roman" w:eastAsia="宋体" w:hAnsi="Times New Roman" w:cs="Times New Roman" w:hint="eastAsia"/>
          <w:sz w:val="24"/>
          <w:szCs w:val="24"/>
        </w:rPr>
        <w:t>3</w:t>
      </w:r>
      <w:r w:rsidRPr="00D7470C">
        <w:rPr>
          <w:rFonts w:ascii="Times New Roman" w:eastAsia="宋体" w:hAnsi="Times New Roman" w:cs="Times New Roman" w:hint="eastAsia"/>
          <w:sz w:val="24"/>
          <w:szCs w:val="24"/>
        </w:rPr>
        <w:t>）</w:t>
      </w:r>
      <w:r w:rsidRPr="002D48E2">
        <w:rPr>
          <w:rFonts w:ascii="宋体" w:eastAsia="宋体" w:hAnsi="宋体" w:hint="eastAsia"/>
          <w:sz w:val="24"/>
          <w:szCs w:val="24"/>
        </w:rPr>
        <w:t>如果</w:t>
      </w:r>
      <m:oMath>
        <m:r>
          <w:rPr>
            <w:rFonts w:ascii="Cambria Math" w:eastAsia="宋体" w:hAnsi="Cambria Math"/>
            <w:sz w:val="24"/>
            <w:szCs w:val="24"/>
          </w:rPr>
          <m:t>t</m:t>
        </m:r>
        <m:r>
          <m:rPr>
            <m:sty m:val="p"/>
          </m:rPr>
          <w:rPr>
            <w:rFonts w:ascii="Cambria Math" w:eastAsia="宋体" w:hAnsi="Cambria Math"/>
            <w:sz w:val="24"/>
            <w:szCs w:val="24"/>
          </w:rPr>
          <m:t>&gt;</m:t>
        </m:r>
        <m:r>
          <w:rPr>
            <w:rFonts w:ascii="Cambria Math" w:eastAsia="宋体" w:hAnsi="Cambria Math"/>
            <w:sz w:val="24"/>
            <w:szCs w:val="24"/>
          </w:rPr>
          <m:t>T</m:t>
        </m:r>
      </m:oMath>
      <w:r w:rsidRPr="002D48E2">
        <w:rPr>
          <w:rFonts w:ascii="宋体" w:eastAsia="宋体" w:hAnsi="宋体" w:hint="eastAsia"/>
          <w:sz w:val="24"/>
          <w:szCs w:val="24"/>
        </w:rPr>
        <w:t>，翻转次数超过了预设值，宣布译码失败；如果</w:t>
      </w:r>
      <m:oMath>
        <m:r>
          <w:rPr>
            <w:rFonts w:ascii="Cambria Math" w:eastAsia="宋体" w:hAnsi="Cambria Math"/>
            <w:sz w:val="24"/>
            <w:szCs w:val="24"/>
          </w:rPr>
          <m:t>t</m:t>
        </m:r>
        <m:r>
          <m:rPr>
            <m:sty m:val="p"/>
          </m:rPr>
          <w:rPr>
            <w:rFonts w:ascii="Cambria Math" w:eastAsia="宋体" w:hAnsi="Cambria Math"/>
            <w:sz w:val="24"/>
            <w:szCs w:val="24"/>
          </w:rPr>
          <m:t>≤</m:t>
        </m:r>
        <m:r>
          <w:rPr>
            <w:rFonts w:ascii="Cambria Math" w:eastAsia="宋体" w:hAnsi="Cambria Math"/>
            <w:sz w:val="24"/>
            <w:szCs w:val="24"/>
          </w:rPr>
          <m:t>T</m:t>
        </m:r>
      </m:oMath>
      <w:r w:rsidRPr="002D48E2">
        <w:rPr>
          <w:rFonts w:ascii="宋体" w:eastAsia="宋体" w:hAnsi="宋体" w:hint="eastAsia"/>
          <w:sz w:val="24"/>
          <w:szCs w:val="24"/>
        </w:rPr>
        <w:t>,选出一个最不可靠信息比特</w:t>
      </w:r>
      <m:oMath>
        <m:sSub>
          <m:sSubPr>
            <m:ctrlPr>
              <w:rPr>
                <w:rFonts w:ascii="Cambria Math" w:eastAsia="宋体" w:hAnsi="Cambria Math"/>
                <w:sz w:val="24"/>
                <w:szCs w:val="24"/>
              </w:rPr>
            </m:ctrlPr>
          </m:sSubPr>
          <m:e>
            <m:r>
              <w:rPr>
                <w:rFonts w:ascii="Cambria Math" w:eastAsia="宋体" w:hAnsi="Cambria Math"/>
                <w:sz w:val="24"/>
                <w:szCs w:val="24"/>
              </w:rPr>
              <m:t>u</m:t>
            </m:r>
          </m:e>
          <m:sub>
            <m:r>
              <w:rPr>
                <w:rFonts w:ascii="Cambria Math" w:eastAsia="宋体" w:hAnsi="Cambria Math"/>
                <w:sz w:val="24"/>
                <w:szCs w:val="24"/>
              </w:rPr>
              <m:t>i</m:t>
            </m:r>
          </m:sub>
        </m:sSub>
        <m:r>
          <m:rPr>
            <m:sty m:val="p"/>
          </m:rPr>
          <w:rPr>
            <w:rFonts w:ascii="Cambria Math" w:eastAsia="宋体" w:hAnsi="Cambria Math"/>
            <w:sz w:val="24"/>
            <w:szCs w:val="24"/>
          </w:rPr>
          <m:t>,</m:t>
        </m:r>
        <m:r>
          <w:rPr>
            <w:rFonts w:ascii="Cambria Math" w:eastAsia="宋体" w:hAnsi="Cambria Math"/>
            <w:sz w:val="24"/>
            <w:szCs w:val="24"/>
          </w:rPr>
          <m:t>i</m:t>
        </m:r>
        <m:r>
          <m:rPr>
            <m:sty m:val="p"/>
          </m:rPr>
          <w:rPr>
            <w:rFonts w:ascii="Cambria Math" w:eastAsia="宋体" w:hAnsi="Cambria Math"/>
            <w:sz w:val="24"/>
            <w:szCs w:val="24"/>
          </w:rPr>
          <m:t>∈</m:t>
        </m:r>
        <m:r>
          <w:rPr>
            <w:rFonts w:ascii="Cambria Math" w:eastAsia="宋体" w:hAnsi="Cambria Math"/>
            <w:sz w:val="24"/>
            <w:szCs w:val="24"/>
          </w:rPr>
          <m:t>A</m:t>
        </m:r>
      </m:oMath>
      <w:r w:rsidRPr="002D48E2">
        <w:rPr>
          <w:rFonts w:ascii="宋体" w:eastAsia="宋体" w:hAnsi="宋体" w:hint="eastAsia"/>
          <w:sz w:val="24"/>
          <w:szCs w:val="24"/>
        </w:rPr>
        <w:t>,在判决</w:t>
      </w:r>
      <m:oMath>
        <m:sSub>
          <m:sSubPr>
            <m:ctrlPr>
              <w:rPr>
                <w:rFonts w:ascii="Cambria Math" w:eastAsia="宋体" w:hAnsi="Cambria Math"/>
                <w:sz w:val="24"/>
                <w:szCs w:val="24"/>
              </w:rPr>
            </m:ctrlPr>
          </m:sSubPr>
          <m:e>
            <m:r>
              <w:rPr>
                <w:rFonts w:ascii="Cambria Math" w:eastAsia="宋体" w:hAnsi="Cambria Math"/>
                <w:sz w:val="24"/>
                <w:szCs w:val="24"/>
              </w:rPr>
              <m:t>u</m:t>
            </m:r>
          </m:e>
          <m:sub>
            <m:r>
              <m:rPr>
                <m:sty m:val="p"/>
              </m:rPr>
              <w:rPr>
                <w:rFonts w:ascii="Cambria Math" w:eastAsia="宋体" w:hAnsi="Cambria Math"/>
                <w:sz w:val="24"/>
                <w:szCs w:val="24"/>
              </w:rPr>
              <m:t>1</m:t>
            </m:r>
          </m:sub>
        </m:sSub>
        <m:r>
          <m:rPr>
            <m:sty m:val="p"/>
          </m:rP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u</m:t>
            </m:r>
          </m:e>
          <m:sub>
            <m:r>
              <w:rPr>
                <w:rFonts w:ascii="Cambria Math" w:eastAsia="宋体" w:hAnsi="Cambria Math"/>
                <w:sz w:val="24"/>
                <w:szCs w:val="24"/>
              </w:rPr>
              <m:t>i</m:t>
            </m:r>
            <m:r>
              <m:rPr>
                <m:sty m:val="p"/>
              </m:rPr>
              <w:rPr>
                <w:rFonts w:ascii="Cambria Math" w:eastAsia="宋体" w:hAnsi="Cambria Math"/>
                <w:sz w:val="24"/>
                <w:szCs w:val="24"/>
              </w:rPr>
              <m:t>-1</m:t>
            </m:r>
          </m:sub>
        </m:sSub>
      </m:oMath>
      <w:r w:rsidRPr="002D48E2">
        <w:rPr>
          <w:rFonts w:ascii="宋体" w:eastAsia="宋体" w:hAnsi="宋体" w:hint="eastAsia"/>
          <w:sz w:val="24"/>
          <w:szCs w:val="24"/>
        </w:rPr>
        <w:t>的过程中，执行传统</w:t>
      </w:r>
      <w:r w:rsidRPr="00733DD3">
        <w:rPr>
          <w:rFonts w:ascii="Times New Roman" w:eastAsia="宋体" w:hAnsi="Times New Roman" w:cs="Times New Roman" w:hint="eastAsia"/>
          <w:bCs w:val="0"/>
          <w:iCs/>
          <w:sz w:val="24"/>
          <w:szCs w:val="24"/>
        </w:rPr>
        <w:t>S</w:t>
      </w:r>
      <w:r w:rsidRPr="00733DD3">
        <w:rPr>
          <w:rFonts w:ascii="Times New Roman" w:eastAsia="宋体" w:hAnsi="Times New Roman" w:cs="Times New Roman"/>
          <w:bCs w:val="0"/>
          <w:iCs/>
          <w:sz w:val="24"/>
          <w:szCs w:val="24"/>
        </w:rPr>
        <w:t>C</w:t>
      </w:r>
      <w:r w:rsidRPr="002D48E2">
        <w:rPr>
          <w:rFonts w:ascii="宋体" w:eastAsia="宋体" w:hAnsi="宋体" w:hint="eastAsia"/>
          <w:sz w:val="24"/>
          <w:szCs w:val="24"/>
        </w:rPr>
        <w:t>过程。判决</w:t>
      </w:r>
      <m:oMath>
        <m:sSub>
          <m:sSubPr>
            <m:ctrlPr>
              <w:rPr>
                <w:rFonts w:ascii="Cambria Math" w:eastAsia="宋体" w:hAnsi="Cambria Math"/>
                <w:sz w:val="24"/>
                <w:szCs w:val="24"/>
              </w:rPr>
            </m:ctrlPr>
          </m:sSubPr>
          <m:e>
            <m:r>
              <w:rPr>
                <w:rFonts w:ascii="Cambria Math" w:eastAsia="宋体" w:hAnsi="Cambria Math"/>
                <w:sz w:val="24"/>
                <w:szCs w:val="24"/>
              </w:rPr>
              <m:t>u</m:t>
            </m:r>
          </m:e>
          <m:sub>
            <m:r>
              <w:rPr>
                <w:rFonts w:ascii="Cambria Math" w:eastAsia="宋体" w:hAnsi="Cambria Math"/>
                <w:sz w:val="24"/>
                <w:szCs w:val="24"/>
              </w:rPr>
              <m:t>i</m:t>
            </m:r>
          </m:sub>
        </m:sSub>
      </m:oMath>
      <w:r w:rsidRPr="002D48E2">
        <w:rPr>
          <w:rFonts w:ascii="宋体" w:eastAsia="宋体" w:hAnsi="宋体" w:hint="eastAsia"/>
          <w:sz w:val="24"/>
          <w:szCs w:val="24"/>
        </w:rPr>
        <w:t>时，将</w:t>
      </w:r>
      <m:oMath>
        <m:sSub>
          <m:sSubPr>
            <m:ctrlPr>
              <w:rPr>
                <w:rFonts w:ascii="Cambria Math" w:eastAsia="宋体" w:hAnsi="Cambria Math"/>
                <w:sz w:val="24"/>
                <w:szCs w:val="24"/>
              </w:rPr>
            </m:ctrlPr>
          </m:sSubPr>
          <m:e>
            <m:r>
              <w:rPr>
                <w:rFonts w:ascii="Cambria Math" w:eastAsia="宋体" w:hAnsi="Cambria Math"/>
                <w:sz w:val="24"/>
                <w:szCs w:val="24"/>
              </w:rPr>
              <m:t>u</m:t>
            </m:r>
          </m:e>
          <m:sub>
            <m:r>
              <w:rPr>
                <w:rFonts w:ascii="Cambria Math" w:eastAsia="宋体" w:hAnsi="Cambria Math"/>
                <w:sz w:val="24"/>
                <w:szCs w:val="24"/>
              </w:rPr>
              <m:t>i</m:t>
            </m:r>
          </m:sub>
        </m:sSub>
      </m:oMath>
      <w:r w:rsidRPr="002D48E2">
        <w:rPr>
          <w:rFonts w:ascii="宋体" w:eastAsia="宋体" w:hAnsi="宋体" w:hint="eastAsia"/>
          <w:sz w:val="24"/>
          <w:szCs w:val="24"/>
        </w:rPr>
        <w:t>的</w:t>
      </w:r>
      <w:proofErr w:type="gramStart"/>
      <w:r w:rsidRPr="002D48E2">
        <w:rPr>
          <w:rFonts w:ascii="宋体" w:eastAsia="宋体" w:hAnsi="宋体" w:hint="eastAsia"/>
          <w:sz w:val="24"/>
          <w:szCs w:val="24"/>
        </w:rPr>
        <w:t>值按照</w:t>
      </w:r>
      <w:proofErr w:type="gramEnd"/>
      <w:r w:rsidRPr="002D48E2">
        <w:rPr>
          <w:rFonts w:ascii="宋体" w:eastAsia="宋体" w:hAnsi="宋体" w:hint="eastAsia"/>
          <w:sz w:val="24"/>
          <w:szCs w:val="24"/>
        </w:rPr>
        <w:t>其对应的</w:t>
      </w:r>
      <w:r w:rsidRPr="00733DD3">
        <w:rPr>
          <w:rFonts w:ascii="Times New Roman" w:eastAsia="宋体" w:hAnsi="Times New Roman" w:cs="Times New Roman" w:hint="eastAsia"/>
          <w:bCs w:val="0"/>
          <w:iCs/>
          <w:sz w:val="24"/>
          <w:szCs w:val="24"/>
        </w:rPr>
        <w:t>L</w:t>
      </w:r>
      <w:r w:rsidRPr="00733DD3">
        <w:rPr>
          <w:rFonts w:ascii="Times New Roman" w:eastAsia="宋体" w:hAnsi="Times New Roman" w:cs="Times New Roman"/>
          <w:bCs w:val="0"/>
          <w:iCs/>
          <w:sz w:val="24"/>
          <w:szCs w:val="24"/>
        </w:rPr>
        <w:t>LR</w:t>
      </w:r>
      <w:r w:rsidRPr="002D48E2">
        <w:rPr>
          <w:rFonts w:ascii="宋体" w:eastAsia="宋体" w:hAnsi="宋体" w:hint="eastAsia"/>
          <w:sz w:val="24"/>
          <w:szCs w:val="24"/>
        </w:rPr>
        <w:t>的反方向判决：如果</w:t>
      </w:r>
      <m:oMath>
        <m:r>
          <m:rPr>
            <m:sty m:val="p"/>
          </m:rPr>
          <w:rPr>
            <w:rFonts w:ascii="Cambria Math" w:eastAsia="宋体" w:hAnsi="Cambria Math" w:hint="eastAsia"/>
            <w:sz w:val="24"/>
            <w:szCs w:val="24"/>
          </w:rPr>
          <m:t>ln</m:t>
        </m:r>
        <m:f>
          <m:fPr>
            <m:ctrlPr>
              <w:rPr>
                <w:rFonts w:ascii="Cambria Math" w:eastAsia="宋体" w:hAnsi="Cambria Math"/>
                <w:sz w:val="24"/>
                <w:szCs w:val="24"/>
              </w:rPr>
            </m:ctrlPr>
          </m:fPr>
          <m:num>
            <m:sSubSup>
              <m:sSubSupPr>
                <m:ctrlPr>
                  <w:rPr>
                    <w:rFonts w:ascii="Cambria Math" w:eastAsia="宋体" w:hAnsi="Cambria Math"/>
                    <w:sz w:val="24"/>
                    <w:szCs w:val="24"/>
                  </w:rPr>
                </m:ctrlPr>
              </m:sSubSupPr>
              <m:e>
                <m:r>
                  <w:rPr>
                    <w:rFonts w:ascii="Cambria Math" w:eastAsia="宋体" w:hAnsi="Cambria Math"/>
                    <w:sz w:val="24"/>
                    <w:szCs w:val="24"/>
                  </w:rPr>
                  <m:t>W</m:t>
                </m:r>
              </m:e>
              <m:sub>
                <m:r>
                  <w:rPr>
                    <w:rFonts w:ascii="Cambria Math" w:eastAsia="宋体" w:hAnsi="Cambria Math"/>
                    <w:sz w:val="24"/>
                    <w:szCs w:val="24"/>
                  </w:rPr>
                  <m:t>N</m:t>
                </m:r>
              </m:sub>
              <m:sup>
                <m:d>
                  <m:dPr>
                    <m:ctrlPr>
                      <w:rPr>
                        <w:rFonts w:ascii="Cambria Math" w:eastAsia="宋体" w:hAnsi="Cambria Math"/>
                        <w:sz w:val="24"/>
                        <w:szCs w:val="24"/>
                      </w:rPr>
                    </m:ctrlPr>
                  </m:dPr>
                  <m:e>
                    <m:r>
                      <w:rPr>
                        <w:rFonts w:ascii="Cambria Math" w:eastAsia="宋体" w:hAnsi="Cambria Math"/>
                        <w:sz w:val="24"/>
                        <w:szCs w:val="24"/>
                      </w:rPr>
                      <m:t>i</m:t>
                    </m:r>
                  </m:e>
                </m:d>
              </m:sup>
            </m:sSubSup>
            <m:r>
              <m:rPr>
                <m:sty m:val="p"/>
              </m:rPr>
              <w:rPr>
                <w:rFonts w:ascii="Cambria Math" w:eastAsia="宋体" w:hAnsi="Cambria Math"/>
                <w:sz w:val="24"/>
                <w:szCs w:val="24"/>
              </w:rPr>
              <m:t>(</m:t>
            </m:r>
            <m:sSubSup>
              <m:sSubSupPr>
                <m:ctrlPr>
                  <w:rPr>
                    <w:rFonts w:ascii="Cambria Math" w:eastAsia="宋体" w:hAnsi="Cambria Math"/>
                    <w:sz w:val="24"/>
                    <w:szCs w:val="24"/>
                  </w:rPr>
                </m:ctrlPr>
              </m:sSubSupPr>
              <m:e>
                <m:r>
                  <w:rPr>
                    <w:rFonts w:ascii="Cambria Math" w:eastAsia="宋体" w:hAnsi="Cambria Math"/>
                    <w:sz w:val="24"/>
                    <w:szCs w:val="24"/>
                  </w:rPr>
                  <m:t>y</m:t>
                </m:r>
              </m:e>
              <m:sub>
                <m:r>
                  <m:rPr>
                    <m:sty m:val="p"/>
                  </m:rPr>
                  <w:rPr>
                    <w:rFonts w:ascii="Cambria Math" w:eastAsia="宋体" w:hAnsi="Cambria Math"/>
                    <w:sz w:val="24"/>
                    <w:szCs w:val="24"/>
                  </w:rPr>
                  <m:t>1</m:t>
                </m:r>
              </m:sub>
              <m:sup>
                <m:r>
                  <w:rPr>
                    <w:rFonts w:ascii="Cambria Math" w:eastAsia="宋体" w:hAnsi="Cambria Math"/>
                    <w:sz w:val="24"/>
                    <w:szCs w:val="24"/>
                  </w:rPr>
                  <m:t>N</m:t>
                </m:r>
              </m:sup>
            </m:sSubSup>
            <m:r>
              <m:rPr>
                <m:sty m:val="p"/>
              </m:rPr>
              <w:rPr>
                <w:rFonts w:ascii="Cambria Math" w:eastAsia="宋体" w:hAnsi="Cambria Math"/>
                <w:sz w:val="24"/>
                <w:szCs w:val="24"/>
              </w:rPr>
              <m:t>,</m:t>
            </m:r>
            <m:sSubSup>
              <m:sSubSupPr>
                <m:ctrlPr>
                  <w:rPr>
                    <w:rFonts w:ascii="Cambria Math" w:eastAsia="宋体" w:hAnsi="Cambria Math"/>
                    <w:sz w:val="24"/>
                    <w:szCs w:val="24"/>
                  </w:rPr>
                </m:ctrlPr>
              </m:sSubSupPr>
              <m:e>
                <m:r>
                  <w:rPr>
                    <w:rFonts w:ascii="Cambria Math" w:eastAsia="宋体" w:hAnsi="Cambria Math"/>
                    <w:sz w:val="24"/>
                    <w:szCs w:val="24"/>
                  </w:rPr>
                  <m:t>u</m:t>
                </m:r>
              </m:e>
              <m:sub>
                <m:r>
                  <m:rPr>
                    <m:sty m:val="p"/>
                  </m:rPr>
                  <w:rPr>
                    <w:rFonts w:ascii="Cambria Math" w:eastAsia="宋体" w:hAnsi="Cambria Math"/>
                    <w:sz w:val="24"/>
                    <w:szCs w:val="24"/>
                  </w:rPr>
                  <m:t>1</m:t>
                </m:r>
              </m:sub>
              <m:sup>
                <m:r>
                  <w:rPr>
                    <w:rFonts w:ascii="Cambria Math" w:eastAsia="宋体" w:hAnsi="Cambria Math"/>
                    <w:sz w:val="24"/>
                    <w:szCs w:val="24"/>
                  </w:rPr>
                  <m:t>i</m:t>
                </m:r>
                <m:r>
                  <m:rPr>
                    <m:sty m:val="p"/>
                  </m:rPr>
                  <w:rPr>
                    <w:rFonts w:ascii="Cambria Math" w:eastAsia="宋体" w:hAnsi="Cambria Math"/>
                    <w:sz w:val="24"/>
                    <w:szCs w:val="24"/>
                  </w:rPr>
                  <m:t>-1</m:t>
                </m:r>
              </m:sup>
            </m:sSubSup>
            <m:r>
              <m:rPr>
                <m:sty m:val="p"/>
              </m:rPr>
              <w:rPr>
                <w:rFonts w:ascii="Cambria Math" w:eastAsia="宋体" w:hAnsi="Cambria Math"/>
                <w:sz w:val="24"/>
                <w:szCs w:val="24"/>
              </w:rPr>
              <m:t>|0)</m:t>
            </m:r>
          </m:num>
          <m:den>
            <m:sSubSup>
              <m:sSubSupPr>
                <m:ctrlPr>
                  <w:rPr>
                    <w:rFonts w:ascii="Cambria Math" w:eastAsia="宋体" w:hAnsi="Cambria Math"/>
                    <w:sz w:val="24"/>
                    <w:szCs w:val="24"/>
                  </w:rPr>
                </m:ctrlPr>
              </m:sSubSupPr>
              <m:e>
                <m:r>
                  <w:rPr>
                    <w:rFonts w:ascii="Cambria Math" w:eastAsia="宋体" w:hAnsi="Cambria Math"/>
                    <w:sz w:val="24"/>
                    <w:szCs w:val="24"/>
                  </w:rPr>
                  <m:t>W</m:t>
                </m:r>
              </m:e>
              <m:sub>
                <m:r>
                  <w:rPr>
                    <w:rFonts w:ascii="Cambria Math" w:eastAsia="宋体" w:hAnsi="Cambria Math"/>
                    <w:sz w:val="24"/>
                    <w:szCs w:val="24"/>
                  </w:rPr>
                  <m:t>N</m:t>
                </m:r>
              </m:sub>
              <m:sup>
                <m:d>
                  <m:dPr>
                    <m:ctrlPr>
                      <w:rPr>
                        <w:rFonts w:ascii="Cambria Math" w:eastAsia="宋体" w:hAnsi="Cambria Math"/>
                        <w:sz w:val="24"/>
                        <w:szCs w:val="24"/>
                      </w:rPr>
                    </m:ctrlPr>
                  </m:dPr>
                  <m:e>
                    <m:r>
                      <w:rPr>
                        <w:rFonts w:ascii="Cambria Math" w:eastAsia="宋体" w:hAnsi="Cambria Math"/>
                        <w:sz w:val="24"/>
                        <w:szCs w:val="24"/>
                      </w:rPr>
                      <m:t>i</m:t>
                    </m:r>
                  </m:e>
                </m:d>
              </m:sup>
            </m:sSubSup>
            <m:r>
              <m:rPr>
                <m:sty m:val="p"/>
              </m:rPr>
              <w:rPr>
                <w:rFonts w:ascii="Cambria Math" w:eastAsia="宋体" w:hAnsi="Cambria Math"/>
                <w:sz w:val="24"/>
                <w:szCs w:val="24"/>
              </w:rPr>
              <m:t>(</m:t>
            </m:r>
            <m:sSubSup>
              <m:sSubSupPr>
                <m:ctrlPr>
                  <w:rPr>
                    <w:rFonts w:ascii="Cambria Math" w:eastAsia="宋体" w:hAnsi="Cambria Math"/>
                    <w:sz w:val="24"/>
                    <w:szCs w:val="24"/>
                  </w:rPr>
                </m:ctrlPr>
              </m:sSubSupPr>
              <m:e>
                <m:r>
                  <w:rPr>
                    <w:rFonts w:ascii="Cambria Math" w:eastAsia="宋体" w:hAnsi="Cambria Math"/>
                    <w:sz w:val="24"/>
                    <w:szCs w:val="24"/>
                  </w:rPr>
                  <m:t>y</m:t>
                </m:r>
              </m:e>
              <m:sub>
                <m:r>
                  <m:rPr>
                    <m:sty m:val="p"/>
                  </m:rPr>
                  <w:rPr>
                    <w:rFonts w:ascii="Cambria Math" w:eastAsia="宋体" w:hAnsi="Cambria Math"/>
                    <w:sz w:val="24"/>
                    <w:szCs w:val="24"/>
                  </w:rPr>
                  <m:t>1</m:t>
                </m:r>
              </m:sub>
              <m:sup>
                <m:r>
                  <w:rPr>
                    <w:rFonts w:ascii="Cambria Math" w:eastAsia="宋体" w:hAnsi="Cambria Math"/>
                    <w:sz w:val="24"/>
                    <w:szCs w:val="24"/>
                  </w:rPr>
                  <m:t>N</m:t>
                </m:r>
              </m:sup>
            </m:sSubSup>
            <m:r>
              <m:rPr>
                <m:sty m:val="p"/>
              </m:rPr>
              <w:rPr>
                <w:rFonts w:ascii="Cambria Math" w:eastAsia="宋体" w:hAnsi="Cambria Math"/>
                <w:sz w:val="24"/>
                <w:szCs w:val="24"/>
              </w:rPr>
              <m:t>,</m:t>
            </m:r>
            <m:sSubSup>
              <m:sSubSupPr>
                <m:ctrlPr>
                  <w:rPr>
                    <w:rFonts w:ascii="Cambria Math" w:eastAsia="宋体" w:hAnsi="Cambria Math"/>
                    <w:sz w:val="24"/>
                    <w:szCs w:val="24"/>
                  </w:rPr>
                </m:ctrlPr>
              </m:sSubSupPr>
              <m:e>
                <m:r>
                  <w:rPr>
                    <w:rFonts w:ascii="Cambria Math" w:eastAsia="宋体" w:hAnsi="Cambria Math"/>
                    <w:sz w:val="24"/>
                    <w:szCs w:val="24"/>
                  </w:rPr>
                  <m:t>u</m:t>
                </m:r>
              </m:e>
              <m:sub>
                <m:r>
                  <m:rPr>
                    <m:sty m:val="p"/>
                  </m:rPr>
                  <w:rPr>
                    <w:rFonts w:ascii="Cambria Math" w:eastAsia="宋体" w:hAnsi="Cambria Math"/>
                    <w:sz w:val="24"/>
                    <w:szCs w:val="24"/>
                  </w:rPr>
                  <m:t>1</m:t>
                </m:r>
              </m:sub>
              <m:sup>
                <m:r>
                  <w:rPr>
                    <w:rFonts w:ascii="Cambria Math" w:eastAsia="宋体" w:hAnsi="Cambria Math"/>
                    <w:sz w:val="24"/>
                    <w:szCs w:val="24"/>
                  </w:rPr>
                  <m:t>i</m:t>
                </m:r>
                <m:r>
                  <m:rPr>
                    <m:sty m:val="p"/>
                  </m:rPr>
                  <w:rPr>
                    <w:rFonts w:ascii="Cambria Math" w:eastAsia="宋体" w:hAnsi="Cambria Math"/>
                    <w:sz w:val="24"/>
                    <w:szCs w:val="24"/>
                  </w:rPr>
                  <m:t>-1</m:t>
                </m:r>
              </m:sup>
            </m:sSubSup>
            <m:r>
              <m:rPr>
                <m:sty m:val="p"/>
              </m:rPr>
              <w:rPr>
                <w:rFonts w:ascii="Cambria Math" w:eastAsia="宋体" w:hAnsi="Cambria Math"/>
                <w:sz w:val="24"/>
                <w:szCs w:val="24"/>
              </w:rPr>
              <m:t>|1)</m:t>
            </m:r>
          </m:den>
        </m:f>
        <m:r>
          <m:rPr>
            <m:sty m:val="p"/>
          </m:rPr>
          <w:rPr>
            <w:rFonts w:ascii="Cambria Math" w:eastAsia="宋体" w:hAnsi="Cambria Math"/>
            <w:sz w:val="24"/>
            <w:szCs w:val="24"/>
          </w:rPr>
          <m:t>≥0</m:t>
        </m:r>
      </m:oMath>
      <w:r w:rsidRPr="002D48E2">
        <w:rPr>
          <w:rFonts w:ascii="宋体" w:eastAsia="宋体" w:hAnsi="宋体" w:hint="eastAsia"/>
          <w:sz w:val="24"/>
          <w:szCs w:val="24"/>
        </w:rPr>
        <w:t>，则</w:t>
      </w:r>
      <m:oMath>
        <m:sSub>
          <m:sSubPr>
            <m:ctrlPr>
              <w:rPr>
                <w:rFonts w:ascii="Cambria Math" w:eastAsia="宋体" w:hAnsi="Cambria Math"/>
                <w:sz w:val="24"/>
                <w:szCs w:val="24"/>
              </w:rPr>
            </m:ctrlPr>
          </m:sSubPr>
          <m:e>
            <m:r>
              <w:rPr>
                <w:rFonts w:ascii="Cambria Math" w:eastAsia="宋体" w:hAnsi="Cambria Math" w:hint="eastAsia"/>
                <w:sz w:val="24"/>
                <w:szCs w:val="24"/>
              </w:rPr>
              <m:t>u</m:t>
            </m:r>
          </m:e>
          <m:sub>
            <m:r>
              <w:rPr>
                <w:rFonts w:ascii="Cambria Math" w:eastAsia="宋体" w:hAnsi="Cambria Math"/>
                <w:sz w:val="24"/>
                <w:szCs w:val="24"/>
              </w:rPr>
              <m:t>i</m:t>
            </m:r>
          </m:sub>
        </m:sSub>
        <m:r>
          <m:rPr>
            <m:sty m:val="p"/>
          </m:rPr>
          <w:rPr>
            <w:rFonts w:ascii="Cambria Math" w:eastAsia="宋体" w:hAnsi="Cambria Math"/>
            <w:sz w:val="24"/>
            <w:szCs w:val="24"/>
          </w:rPr>
          <m:t>=1</m:t>
        </m:r>
      </m:oMath>
      <w:r w:rsidRPr="002D48E2">
        <w:rPr>
          <w:rFonts w:ascii="宋体" w:eastAsia="宋体" w:hAnsi="宋体" w:hint="eastAsia"/>
          <w:sz w:val="24"/>
          <w:szCs w:val="24"/>
        </w:rPr>
        <w:t>，反</w:t>
      </w:r>
      <w:r>
        <w:rPr>
          <w:rFonts w:ascii="宋体" w:eastAsia="宋体" w:hAnsi="宋体" w:hint="eastAsia"/>
          <w:sz w:val="24"/>
          <w:szCs w:val="24"/>
        </w:rPr>
        <w:t>之</w:t>
      </w:r>
      <m:oMath>
        <m:sSub>
          <m:sSubPr>
            <m:ctrlPr>
              <w:rPr>
                <w:rFonts w:ascii="Cambria Math" w:eastAsia="宋体" w:hAnsi="Cambria Math"/>
                <w:sz w:val="24"/>
                <w:szCs w:val="24"/>
              </w:rPr>
            </m:ctrlPr>
          </m:sSubPr>
          <m:e>
            <m:r>
              <w:rPr>
                <w:rFonts w:ascii="Cambria Math" w:eastAsia="宋体" w:hAnsi="Cambria Math" w:hint="eastAsia"/>
                <w:sz w:val="24"/>
                <w:szCs w:val="24"/>
              </w:rPr>
              <m:t>u</m:t>
            </m:r>
          </m:e>
          <m:sub>
            <m:r>
              <w:rPr>
                <w:rFonts w:ascii="Cambria Math" w:eastAsia="宋体" w:hAnsi="Cambria Math"/>
                <w:sz w:val="24"/>
                <w:szCs w:val="24"/>
              </w:rPr>
              <m:t>i</m:t>
            </m:r>
          </m:sub>
        </m:sSub>
        <m:r>
          <m:rPr>
            <m:sty m:val="p"/>
          </m:rPr>
          <w:rPr>
            <w:rFonts w:ascii="Cambria Math" w:eastAsia="宋体" w:hAnsi="Cambria Math"/>
            <w:sz w:val="24"/>
            <w:szCs w:val="24"/>
          </w:rPr>
          <m:t>=0</m:t>
        </m:r>
      </m:oMath>
      <w:r w:rsidRPr="002D48E2">
        <w:rPr>
          <w:rFonts w:ascii="宋体" w:eastAsia="宋体" w:hAnsi="宋体" w:hint="eastAsia"/>
          <w:sz w:val="24"/>
          <w:szCs w:val="24"/>
        </w:rPr>
        <w:t>。随后，判决</w:t>
      </w:r>
      <m:oMath>
        <m:sSub>
          <m:sSubPr>
            <m:ctrlPr>
              <w:rPr>
                <w:rFonts w:ascii="Cambria Math" w:eastAsia="宋体" w:hAnsi="Cambria Math"/>
                <w:sz w:val="24"/>
                <w:szCs w:val="24"/>
              </w:rPr>
            </m:ctrlPr>
          </m:sSubPr>
          <m:e>
            <m:r>
              <w:rPr>
                <w:rFonts w:ascii="Cambria Math" w:eastAsia="宋体" w:hAnsi="Cambria Math" w:hint="eastAsia"/>
                <w:sz w:val="24"/>
                <w:szCs w:val="24"/>
              </w:rPr>
              <m:t>u</m:t>
            </m:r>
          </m:e>
          <m:sub>
            <m:r>
              <w:rPr>
                <w:rFonts w:ascii="Cambria Math" w:eastAsia="宋体" w:hAnsi="Cambria Math"/>
                <w:sz w:val="24"/>
                <w:szCs w:val="24"/>
              </w:rPr>
              <m:t>i</m:t>
            </m:r>
            <m:r>
              <m:rPr>
                <m:sty m:val="p"/>
              </m:rPr>
              <w:rPr>
                <w:rFonts w:ascii="Cambria Math" w:eastAsia="宋体" w:hAnsi="Cambria Math"/>
                <w:sz w:val="24"/>
                <w:szCs w:val="24"/>
              </w:rPr>
              <m:t>+1</m:t>
            </m:r>
          </m:sub>
        </m:sSub>
        <m:r>
          <m:rPr>
            <m:sty m:val="p"/>
          </m:rP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u</m:t>
            </m:r>
          </m:e>
          <m:sub>
            <m:r>
              <w:rPr>
                <w:rFonts w:ascii="Cambria Math" w:eastAsia="宋体" w:hAnsi="Cambria Math"/>
                <w:sz w:val="24"/>
                <w:szCs w:val="24"/>
              </w:rPr>
              <m:t>N</m:t>
            </m:r>
          </m:sub>
        </m:sSub>
      </m:oMath>
      <w:r w:rsidRPr="002D48E2">
        <w:rPr>
          <w:rFonts w:ascii="宋体" w:eastAsia="宋体" w:hAnsi="宋体" w:hint="eastAsia"/>
          <w:sz w:val="24"/>
          <w:szCs w:val="24"/>
        </w:rPr>
        <w:t>的过程中，</w:t>
      </w:r>
      <w:r>
        <w:rPr>
          <w:rFonts w:ascii="宋体" w:eastAsia="宋体" w:hAnsi="宋体" w:hint="eastAsia"/>
          <w:sz w:val="24"/>
          <w:szCs w:val="24"/>
        </w:rPr>
        <w:t>继续</w:t>
      </w:r>
      <w:r w:rsidRPr="002D48E2">
        <w:rPr>
          <w:rFonts w:ascii="宋体" w:eastAsia="宋体" w:hAnsi="宋体" w:hint="eastAsia"/>
          <w:sz w:val="24"/>
          <w:szCs w:val="24"/>
        </w:rPr>
        <w:t>执行传统</w:t>
      </w:r>
      <w:r w:rsidRPr="00733DD3">
        <w:rPr>
          <w:rFonts w:ascii="Times New Roman" w:eastAsia="宋体" w:hAnsi="Times New Roman" w:cs="Times New Roman" w:hint="eastAsia"/>
          <w:bCs w:val="0"/>
          <w:iCs/>
          <w:sz w:val="24"/>
          <w:szCs w:val="24"/>
        </w:rPr>
        <w:t>S</w:t>
      </w:r>
      <w:r w:rsidRPr="00733DD3">
        <w:rPr>
          <w:rFonts w:ascii="Times New Roman" w:eastAsia="宋体" w:hAnsi="Times New Roman" w:cs="Times New Roman"/>
          <w:bCs w:val="0"/>
          <w:iCs/>
          <w:sz w:val="24"/>
          <w:szCs w:val="24"/>
        </w:rPr>
        <w:t>C</w:t>
      </w:r>
      <w:r w:rsidRPr="002D48E2">
        <w:rPr>
          <w:rFonts w:ascii="宋体" w:eastAsia="宋体" w:hAnsi="宋体" w:hint="eastAsia"/>
          <w:sz w:val="24"/>
          <w:szCs w:val="24"/>
        </w:rPr>
        <w:t>过程。</w:t>
      </w:r>
    </w:p>
    <w:p w14:paraId="6088AA09" w14:textId="77777777" w:rsidR="00DA30C1" w:rsidRPr="002D48E2" w:rsidRDefault="00DA30C1" w:rsidP="005409C4">
      <w:pPr>
        <w:pStyle w:val="32"/>
        <w:spacing w:before="0" w:after="0" w:line="400" w:lineRule="exact"/>
        <w:ind w:firstLineChars="200" w:firstLine="480"/>
        <w:jc w:val="both"/>
        <w:outlineLvl w:val="9"/>
        <w:rPr>
          <w:rFonts w:ascii="宋体" w:eastAsia="宋体" w:hAnsi="宋体"/>
          <w:sz w:val="24"/>
          <w:szCs w:val="24"/>
        </w:rPr>
      </w:pPr>
      <w:r w:rsidRPr="00D7470C">
        <w:rPr>
          <w:rFonts w:ascii="Times New Roman" w:eastAsia="宋体" w:hAnsi="Times New Roman" w:cs="Times New Roman" w:hint="eastAsia"/>
          <w:sz w:val="24"/>
          <w:szCs w:val="24"/>
        </w:rPr>
        <w:t>（</w:t>
      </w:r>
      <w:r w:rsidRPr="00D7470C">
        <w:rPr>
          <w:rFonts w:ascii="Times New Roman" w:eastAsia="宋体" w:hAnsi="Times New Roman" w:cs="Times New Roman" w:hint="eastAsia"/>
          <w:sz w:val="24"/>
          <w:szCs w:val="24"/>
        </w:rPr>
        <w:t>4</w:t>
      </w:r>
      <w:r w:rsidRPr="00D7470C">
        <w:rPr>
          <w:rFonts w:ascii="Times New Roman" w:eastAsia="宋体" w:hAnsi="Times New Roman" w:cs="Times New Roman" w:hint="eastAsia"/>
          <w:sz w:val="24"/>
          <w:szCs w:val="24"/>
        </w:rPr>
        <w:t>）</w:t>
      </w:r>
      <w:r w:rsidRPr="002D48E2">
        <w:rPr>
          <w:rFonts w:ascii="宋体" w:eastAsia="宋体" w:hAnsi="宋体" w:hint="eastAsia"/>
          <w:sz w:val="24"/>
          <w:szCs w:val="24"/>
        </w:rPr>
        <w:t>如果本次译码结果通过了</w:t>
      </w:r>
      <w:r w:rsidRPr="00733DD3">
        <w:rPr>
          <w:rFonts w:ascii="Times New Roman" w:eastAsia="宋体" w:hAnsi="Times New Roman" w:cs="Times New Roman" w:hint="eastAsia"/>
          <w:bCs w:val="0"/>
          <w:iCs/>
          <w:sz w:val="24"/>
          <w:szCs w:val="24"/>
        </w:rPr>
        <w:t>C</w:t>
      </w:r>
      <w:r w:rsidRPr="00733DD3">
        <w:rPr>
          <w:rFonts w:ascii="Times New Roman" w:eastAsia="宋体" w:hAnsi="Times New Roman" w:cs="Times New Roman"/>
          <w:bCs w:val="0"/>
          <w:iCs/>
          <w:sz w:val="24"/>
          <w:szCs w:val="24"/>
        </w:rPr>
        <w:t>RC</w:t>
      </w:r>
      <w:r w:rsidRPr="002D48E2">
        <w:rPr>
          <w:rFonts w:ascii="宋体" w:eastAsia="宋体" w:hAnsi="宋体" w:hint="eastAsia"/>
          <w:sz w:val="24"/>
          <w:szCs w:val="24"/>
        </w:rPr>
        <w:t>校验，则译码结束；如果仍未通过</w:t>
      </w:r>
      <w:r w:rsidRPr="00733DD3">
        <w:rPr>
          <w:rFonts w:ascii="Times New Roman" w:eastAsia="宋体" w:hAnsi="Times New Roman" w:cs="Times New Roman" w:hint="eastAsia"/>
          <w:bCs w:val="0"/>
          <w:iCs/>
          <w:sz w:val="24"/>
          <w:szCs w:val="24"/>
        </w:rPr>
        <w:t>C</w:t>
      </w:r>
      <w:r w:rsidRPr="00733DD3">
        <w:rPr>
          <w:rFonts w:ascii="Times New Roman" w:eastAsia="宋体" w:hAnsi="Times New Roman" w:cs="Times New Roman"/>
          <w:bCs w:val="0"/>
          <w:iCs/>
          <w:sz w:val="24"/>
          <w:szCs w:val="24"/>
        </w:rPr>
        <w:t>RC</w:t>
      </w:r>
      <w:r w:rsidRPr="002D48E2">
        <w:rPr>
          <w:rFonts w:ascii="宋体" w:eastAsia="宋体" w:hAnsi="宋体" w:hint="eastAsia"/>
          <w:sz w:val="24"/>
          <w:szCs w:val="24"/>
        </w:rPr>
        <w:t>校验，则</w:t>
      </w:r>
      <m:oMath>
        <m:r>
          <w:rPr>
            <w:rFonts w:ascii="Cambria Math" w:eastAsia="宋体" w:hAnsi="Cambria Math"/>
            <w:sz w:val="24"/>
            <w:szCs w:val="24"/>
          </w:rPr>
          <m:t>t=t+1</m:t>
        </m:r>
      </m:oMath>
      <w:r w:rsidRPr="002D48E2">
        <w:rPr>
          <w:rFonts w:ascii="宋体" w:eastAsia="宋体" w:hAnsi="宋体" w:hint="eastAsia"/>
          <w:sz w:val="24"/>
          <w:szCs w:val="24"/>
        </w:rPr>
        <w:t>，返回第</w:t>
      </w:r>
      <w:r w:rsidRPr="00815613">
        <w:rPr>
          <w:rFonts w:ascii="Times New Roman" w:eastAsia="宋体" w:hAnsi="Times New Roman" w:cs="Times New Roman" w:hint="eastAsia"/>
          <w:bCs w:val="0"/>
          <w:iCs/>
          <w:sz w:val="24"/>
          <w:szCs w:val="24"/>
        </w:rPr>
        <w:t>（</w:t>
      </w:r>
      <w:r w:rsidRPr="00815613">
        <w:rPr>
          <w:rFonts w:ascii="Times New Roman" w:eastAsia="宋体" w:hAnsi="Times New Roman" w:cs="Times New Roman" w:hint="eastAsia"/>
          <w:bCs w:val="0"/>
          <w:iCs/>
          <w:sz w:val="24"/>
          <w:szCs w:val="24"/>
        </w:rPr>
        <w:t>3</w:t>
      </w:r>
      <w:r w:rsidRPr="00815613">
        <w:rPr>
          <w:rFonts w:ascii="Times New Roman" w:eastAsia="宋体" w:hAnsi="Times New Roman" w:cs="Times New Roman" w:hint="eastAsia"/>
          <w:bCs w:val="0"/>
          <w:iCs/>
          <w:sz w:val="24"/>
          <w:szCs w:val="24"/>
        </w:rPr>
        <w:t>）</w:t>
      </w:r>
      <w:proofErr w:type="gramStart"/>
      <w:r w:rsidRPr="002D48E2">
        <w:rPr>
          <w:rFonts w:ascii="宋体" w:eastAsia="宋体" w:hAnsi="宋体" w:hint="eastAsia"/>
          <w:sz w:val="24"/>
          <w:szCs w:val="24"/>
        </w:rPr>
        <w:t>步选另外</w:t>
      </w:r>
      <w:proofErr w:type="gramEnd"/>
      <w:r w:rsidRPr="002D48E2">
        <w:rPr>
          <w:rFonts w:ascii="宋体" w:eastAsia="宋体" w:hAnsi="宋体" w:hint="eastAsia"/>
          <w:sz w:val="24"/>
          <w:szCs w:val="24"/>
        </w:rPr>
        <w:t>一个</w:t>
      </w:r>
      <m:oMath>
        <m:sSub>
          <m:sSubPr>
            <m:ctrlPr>
              <w:rPr>
                <w:rFonts w:ascii="Cambria Math" w:eastAsia="宋体" w:hAnsi="Cambria Math"/>
                <w:i/>
                <w:sz w:val="24"/>
                <w:szCs w:val="24"/>
              </w:rPr>
            </m:ctrlPr>
          </m:sSubPr>
          <m:e>
            <m:r>
              <w:rPr>
                <w:rFonts w:ascii="Cambria Math" w:eastAsia="宋体" w:hAnsi="Cambria Math" w:hint="eastAsia"/>
                <w:sz w:val="24"/>
                <w:szCs w:val="24"/>
              </w:rPr>
              <m:t>u</m:t>
            </m:r>
          </m:e>
          <m:sub>
            <m:r>
              <w:rPr>
                <w:rFonts w:ascii="Cambria Math" w:eastAsia="宋体" w:hAnsi="Cambria Math"/>
                <w:sz w:val="24"/>
                <w:szCs w:val="24"/>
              </w:rPr>
              <m:t>i</m:t>
            </m:r>
          </m:sub>
        </m:sSub>
      </m:oMath>
      <w:r w:rsidRPr="002D48E2">
        <w:rPr>
          <w:rFonts w:ascii="宋体" w:eastAsia="宋体" w:hAnsi="宋体" w:hint="eastAsia"/>
          <w:sz w:val="24"/>
          <w:szCs w:val="24"/>
        </w:rPr>
        <w:t>进行翻转。</w:t>
      </w:r>
    </w:p>
    <w:p w14:paraId="75F0013E" w14:textId="136B4093" w:rsidR="00DA30C1" w:rsidRPr="002D48E2" w:rsidRDefault="00DA30C1" w:rsidP="005409C4">
      <w:pPr>
        <w:pStyle w:val="32"/>
        <w:spacing w:before="0" w:after="0" w:line="400" w:lineRule="exact"/>
        <w:ind w:firstLineChars="200" w:firstLine="480"/>
        <w:jc w:val="both"/>
        <w:outlineLvl w:val="9"/>
        <w:rPr>
          <w:rFonts w:ascii="宋体" w:eastAsia="宋体" w:hAnsi="宋体"/>
          <w:sz w:val="24"/>
          <w:szCs w:val="24"/>
        </w:rPr>
      </w:pPr>
      <w:r w:rsidRPr="002D48E2">
        <w:rPr>
          <w:rFonts w:ascii="宋体" w:eastAsia="宋体" w:hAnsi="宋体" w:hint="eastAsia"/>
          <w:sz w:val="24"/>
          <w:szCs w:val="24"/>
        </w:rPr>
        <w:t>从算法描述可以看出，单比特翻转算法的关键在于翻转位置的选择，以保证该</w:t>
      </w:r>
      <m:oMath>
        <m:sSub>
          <m:sSubPr>
            <m:ctrlPr>
              <w:rPr>
                <w:rFonts w:ascii="Cambria Math" w:eastAsia="宋体" w:hAnsi="Cambria Math"/>
                <w:i/>
                <w:sz w:val="24"/>
                <w:szCs w:val="24"/>
              </w:rPr>
            </m:ctrlPr>
          </m:sSubPr>
          <m:e>
            <m:r>
              <w:rPr>
                <w:rFonts w:ascii="Cambria Math" w:eastAsia="宋体" w:hAnsi="Cambria Math" w:hint="eastAsia"/>
                <w:sz w:val="24"/>
                <w:szCs w:val="24"/>
              </w:rPr>
              <m:t>u</m:t>
            </m:r>
          </m:e>
          <m:sub>
            <m:r>
              <w:rPr>
                <w:rFonts w:ascii="Cambria Math" w:eastAsia="宋体" w:hAnsi="Cambria Math"/>
                <w:sz w:val="24"/>
                <w:szCs w:val="24"/>
              </w:rPr>
              <m:t>i</m:t>
            </m:r>
          </m:sub>
        </m:sSub>
      </m:oMath>
      <w:r w:rsidRPr="002D48E2">
        <w:rPr>
          <w:rFonts w:ascii="宋体" w:eastAsia="宋体" w:hAnsi="宋体" w:hint="eastAsia"/>
          <w:sz w:val="24"/>
          <w:szCs w:val="24"/>
        </w:rPr>
        <w:t>是</w:t>
      </w:r>
      <w:r w:rsidRPr="00733DD3">
        <w:rPr>
          <w:rFonts w:ascii="Times New Roman" w:eastAsia="宋体" w:hAnsi="Times New Roman" w:cs="Times New Roman" w:hint="eastAsia"/>
          <w:bCs w:val="0"/>
          <w:iCs/>
          <w:sz w:val="24"/>
          <w:szCs w:val="24"/>
        </w:rPr>
        <w:t>S</w:t>
      </w:r>
      <w:r w:rsidRPr="00733DD3">
        <w:rPr>
          <w:rFonts w:ascii="Times New Roman" w:eastAsia="宋体" w:hAnsi="Times New Roman" w:cs="Times New Roman"/>
          <w:bCs w:val="0"/>
          <w:iCs/>
          <w:sz w:val="24"/>
          <w:szCs w:val="24"/>
        </w:rPr>
        <w:t>C</w:t>
      </w:r>
      <w:r w:rsidRPr="002D48E2">
        <w:rPr>
          <w:rFonts w:ascii="宋体" w:eastAsia="宋体" w:hAnsi="宋体" w:hint="eastAsia"/>
          <w:sz w:val="24"/>
          <w:szCs w:val="24"/>
        </w:rPr>
        <w:t>译码中的首个错误比特，因为必须纠正首个错误比特才有可能获得正确的译码。有文献提出可以选择</w:t>
      </w:r>
      <m:oMath>
        <m:sSub>
          <m:sSubPr>
            <m:ctrlPr>
              <w:rPr>
                <w:rFonts w:ascii="Cambria Math" w:eastAsia="宋体" w:hAnsi="Cambria Math"/>
                <w:i/>
                <w:sz w:val="24"/>
                <w:szCs w:val="24"/>
              </w:rPr>
            </m:ctrlPr>
          </m:sSubPr>
          <m:e>
            <m:r>
              <w:rPr>
                <w:rFonts w:ascii="Cambria Math" w:eastAsia="宋体" w:hAnsi="Cambria Math" w:hint="eastAsia"/>
                <w:sz w:val="24"/>
                <w:szCs w:val="24"/>
              </w:rPr>
              <m:t>u</m:t>
            </m:r>
          </m:e>
          <m:sub>
            <m:r>
              <w:rPr>
                <w:rFonts w:ascii="Cambria Math" w:eastAsia="宋体" w:hAnsi="Cambria Math"/>
                <w:sz w:val="24"/>
                <w:szCs w:val="24"/>
              </w:rPr>
              <m:t>s</m:t>
            </m:r>
          </m:sub>
        </m:sSub>
      </m:oMath>
      <w:r w:rsidRPr="002D48E2">
        <w:rPr>
          <w:rFonts w:ascii="宋体" w:eastAsia="宋体" w:hAnsi="宋体" w:hint="eastAsia"/>
          <w:sz w:val="24"/>
          <w:szCs w:val="24"/>
        </w:rPr>
        <w:t>，其中</w:t>
      </w:r>
    </w:p>
    <w:p w14:paraId="136CAFE5" w14:textId="76FA131E" w:rsidR="00DA30C1" w:rsidRPr="007E2B62" w:rsidRDefault="00DA30C1" w:rsidP="007E2B62">
      <w:pPr>
        <w:wordWrap w:val="0"/>
        <w:spacing w:before="240" w:after="120" w:line="240" w:lineRule="auto"/>
        <w:ind w:firstLineChars="0" w:firstLine="0"/>
        <w:jc w:val="right"/>
        <w:textAlignment w:val="center"/>
        <w:rPr>
          <w:rFonts w:ascii="Cambria Math" w:hAnsi="Cambria Math"/>
          <w:iCs/>
        </w:rPr>
      </w:pPr>
      <m:oMath>
        <m:r>
          <w:rPr>
            <w:rFonts w:ascii="Cambria Math" w:hAnsi="Cambria Math" w:hint="eastAsia"/>
          </w:rPr>
          <m:t>s</m:t>
        </m:r>
        <m:r>
          <w:rPr>
            <w:rFonts w:ascii="Cambria Math" w:hAnsi="Cambria Math"/>
          </w:rPr>
          <m:t>=</m:t>
        </m:r>
        <m:func>
          <m:funcPr>
            <m:ctrlPr>
              <w:rPr>
                <w:rFonts w:ascii="Cambria Math" w:hAnsi="Cambria Math"/>
                <w:i/>
              </w:rPr>
            </m:ctrlPr>
          </m:funcPr>
          <m:fName>
            <m:r>
              <m:rPr>
                <m:sty m:val="p"/>
              </m:rPr>
              <w:rPr>
                <w:rFonts w:ascii="Cambria Math" w:hAnsi="Cambria Math"/>
              </w:rPr>
              <m:t>arg</m:t>
            </m:r>
          </m:fName>
          <m:e>
            <m:r>
              <m:rPr>
                <m:sty m:val="p"/>
              </m:rPr>
              <w:rPr>
                <w:rFonts w:ascii="Cambria Math" w:hAnsi="Cambria Math"/>
              </w:rPr>
              <m:t>min</m:t>
            </m:r>
            <m:d>
              <m:dPr>
                <m:begChr m:val="{"/>
                <m:endChr m:val="}"/>
                <m:ctrlPr>
                  <w:rPr>
                    <w:rFonts w:ascii="Cambria Math" w:hAnsi="Cambria Math"/>
                    <w:i/>
                  </w:rPr>
                </m:ctrlPr>
              </m:dPr>
              <m:e>
                <m:r>
                  <w:rPr>
                    <w:rFonts w:ascii="Cambria Math" w:hAnsi="Cambria Math"/>
                  </w:rPr>
                  <m:t>|</m:t>
                </m:r>
                <m:r>
                  <m:rPr>
                    <m:sty m:val="p"/>
                  </m:rPr>
                  <w:rPr>
                    <w:rFonts w:ascii="Cambria Math" w:hAnsi="Cambria Math"/>
                  </w:rPr>
                  <m:t>ln</m:t>
                </m:r>
                <m:f>
                  <m:fPr>
                    <m:ctrlPr>
                      <w:rPr>
                        <w:rFonts w:ascii="Cambria Math" w:hAnsi="Cambria Math"/>
                        <w:i/>
                      </w:rPr>
                    </m:ctrlPr>
                  </m:fPr>
                  <m:num>
                    <m:sSubSup>
                      <m:sSubSupPr>
                        <m:ctrlPr>
                          <w:rPr>
                            <w:rFonts w:ascii="Cambria Math" w:hAnsi="Cambria Math"/>
                            <w:i/>
                          </w:rPr>
                        </m:ctrlPr>
                      </m:sSubSupPr>
                      <m:e>
                        <m:r>
                          <w:rPr>
                            <w:rFonts w:ascii="Cambria Math" w:hAnsi="Cambria Math"/>
                          </w:rPr>
                          <m:t>W</m:t>
                        </m:r>
                      </m:e>
                      <m:sub>
                        <m:r>
                          <w:rPr>
                            <w:rFonts w:ascii="Cambria Math" w:hAnsi="Cambria Math"/>
                          </w:rPr>
                          <m:t>N</m:t>
                        </m:r>
                      </m:sub>
                      <m:sup>
                        <m:d>
                          <m:dPr>
                            <m:ctrlPr>
                              <w:rPr>
                                <w:rFonts w:ascii="Cambria Math" w:hAnsi="Cambria Math"/>
                                <w:i/>
                              </w:rPr>
                            </m:ctrlPr>
                          </m:dPr>
                          <m:e>
                            <m:r>
                              <w:rPr>
                                <w:rFonts w:ascii="Cambria Math" w:hAnsi="Cambria Math"/>
                              </w:rPr>
                              <m:t>i</m:t>
                            </m:r>
                          </m:e>
                        </m:d>
                      </m:sup>
                    </m:sSub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N</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1</m:t>
                        </m:r>
                      </m:sub>
                      <m:sup>
                        <m:r>
                          <w:rPr>
                            <w:rFonts w:ascii="Cambria Math" w:hAnsi="Cambria Math"/>
                          </w:rPr>
                          <m:t>i-1</m:t>
                        </m:r>
                      </m:sup>
                    </m:sSubSup>
                    <m:r>
                      <w:rPr>
                        <w:rFonts w:ascii="Cambria Math" w:hAnsi="Cambria Math"/>
                      </w:rPr>
                      <m:t>|0)</m:t>
                    </m:r>
                  </m:num>
                  <m:den>
                    <m:sSubSup>
                      <m:sSubSupPr>
                        <m:ctrlPr>
                          <w:rPr>
                            <w:rFonts w:ascii="Cambria Math" w:hAnsi="Cambria Math"/>
                            <w:i/>
                          </w:rPr>
                        </m:ctrlPr>
                      </m:sSubSupPr>
                      <m:e>
                        <m:r>
                          <w:rPr>
                            <w:rFonts w:ascii="Cambria Math" w:hAnsi="Cambria Math"/>
                          </w:rPr>
                          <m:t>W</m:t>
                        </m:r>
                      </m:e>
                      <m:sub>
                        <m:r>
                          <w:rPr>
                            <w:rFonts w:ascii="Cambria Math" w:hAnsi="Cambria Math"/>
                          </w:rPr>
                          <m:t>N</m:t>
                        </m:r>
                      </m:sub>
                      <m:sup>
                        <m:d>
                          <m:dPr>
                            <m:ctrlPr>
                              <w:rPr>
                                <w:rFonts w:ascii="Cambria Math" w:hAnsi="Cambria Math"/>
                                <w:i/>
                              </w:rPr>
                            </m:ctrlPr>
                          </m:dPr>
                          <m:e>
                            <m:r>
                              <w:rPr>
                                <w:rFonts w:ascii="Cambria Math" w:hAnsi="Cambria Math"/>
                              </w:rPr>
                              <m:t>i</m:t>
                            </m:r>
                          </m:e>
                        </m:d>
                      </m:sup>
                    </m:sSub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N</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1</m:t>
                        </m:r>
                      </m:sub>
                      <m:sup>
                        <m:r>
                          <w:rPr>
                            <w:rFonts w:ascii="Cambria Math" w:hAnsi="Cambria Math"/>
                          </w:rPr>
                          <m:t>i-1</m:t>
                        </m:r>
                      </m:sup>
                    </m:sSubSup>
                    <m:r>
                      <w:rPr>
                        <w:rFonts w:ascii="Cambria Math" w:hAnsi="Cambria Math"/>
                      </w:rPr>
                      <m:t>|1)</m:t>
                    </m:r>
                  </m:den>
                </m:f>
                <m:r>
                  <w:rPr>
                    <w:rFonts w:ascii="Cambria Math" w:hAnsi="Cambria Math"/>
                  </w:rPr>
                  <m:t>|</m:t>
                </m:r>
              </m:e>
            </m:d>
          </m:e>
        </m:func>
        <m:r>
          <w:rPr>
            <w:rFonts w:ascii="Cambria Math" w:hAnsi="Cambria Math"/>
          </w:rPr>
          <m:t xml:space="preserve">   i∈A </m:t>
        </m:r>
      </m:oMath>
      <w:r w:rsidR="007E2B62">
        <w:rPr>
          <w:rFonts w:ascii="Cambria Math" w:hAnsi="Cambria Math" w:hint="eastAsia"/>
          <w:i/>
        </w:rPr>
        <w:t xml:space="preserve"> </w:t>
      </w:r>
      <w:r w:rsidR="007E2B62">
        <w:rPr>
          <w:rFonts w:ascii="Cambria Math" w:hAnsi="Cambria Math"/>
          <w:i/>
        </w:rPr>
        <w:t xml:space="preserve">         </w:t>
      </w:r>
      <w:r w:rsidR="007E2B62">
        <w:rPr>
          <w:rFonts w:ascii="Cambria Math" w:hAnsi="Cambria Math" w:hint="eastAsia"/>
          <w:iCs/>
        </w:rPr>
        <w:t>（</w:t>
      </w:r>
      <w:r w:rsidR="007E2B62" w:rsidRPr="007E2B62">
        <w:rPr>
          <w:rFonts w:hint="eastAsia"/>
          <w:iCs/>
        </w:rPr>
        <w:t>2-</w:t>
      </w:r>
      <w:r w:rsidR="007E2B62" w:rsidRPr="007E2B62">
        <w:rPr>
          <w:iCs/>
        </w:rPr>
        <w:t>21</w:t>
      </w:r>
      <w:r w:rsidR="007E2B62">
        <w:rPr>
          <w:rFonts w:ascii="Cambria Math" w:hAnsi="Cambria Math" w:hint="eastAsia"/>
          <w:iCs/>
        </w:rPr>
        <w:t>）</w:t>
      </w:r>
    </w:p>
    <w:p w14:paraId="4BA4AE25" w14:textId="77E14CC2" w:rsidR="00DA30C1" w:rsidRPr="002D48E2" w:rsidRDefault="00DA30C1" w:rsidP="005409C4">
      <w:pPr>
        <w:pStyle w:val="32"/>
        <w:spacing w:before="0" w:after="0" w:line="400" w:lineRule="exact"/>
        <w:ind w:firstLineChars="200" w:firstLine="480"/>
        <w:jc w:val="both"/>
        <w:outlineLvl w:val="9"/>
        <w:rPr>
          <w:rFonts w:ascii="宋体" w:eastAsia="宋体" w:hAnsi="宋体"/>
          <w:sz w:val="24"/>
          <w:szCs w:val="24"/>
        </w:rPr>
      </w:pPr>
      <w:r w:rsidRPr="002D48E2">
        <w:rPr>
          <w:rFonts w:ascii="宋体" w:eastAsia="宋体" w:hAnsi="宋体" w:hint="eastAsia"/>
          <w:sz w:val="24"/>
          <w:szCs w:val="24"/>
        </w:rPr>
        <w:t>在随后的比特翻转译码过程中翻转</w:t>
      </w:r>
      <m:oMath>
        <m:sSub>
          <m:sSubPr>
            <m:ctrlPr>
              <w:rPr>
                <w:rFonts w:ascii="Cambria Math" w:eastAsia="宋体" w:hAnsi="Cambria Math"/>
                <w:i/>
                <w:sz w:val="24"/>
                <w:szCs w:val="24"/>
              </w:rPr>
            </m:ctrlPr>
          </m:sSubPr>
          <m:e>
            <m:r>
              <w:rPr>
                <w:rFonts w:ascii="Cambria Math" w:eastAsia="宋体" w:hAnsi="Cambria Math" w:hint="eastAsia"/>
                <w:sz w:val="24"/>
                <w:szCs w:val="24"/>
              </w:rPr>
              <m:t>u</m:t>
            </m:r>
          </m:e>
          <m:sub>
            <m:r>
              <w:rPr>
                <w:rFonts w:ascii="Cambria Math" w:eastAsia="宋体" w:hAnsi="Cambria Math"/>
                <w:sz w:val="24"/>
                <w:szCs w:val="24"/>
              </w:rPr>
              <m:t>s</m:t>
            </m:r>
          </m:sub>
        </m:sSub>
      </m:oMath>
      <w:r w:rsidRPr="002D48E2">
        <w:rPr>
          <w:rFonts w:ascii="宋体" w:eastAsia="宋体" w:hAnsi="宋体" w:hint="eastAsia"/>
          <w:sz w:val="24"/>
          <w:szCs w:val="24"/>
        </w:rPr>
        <w:t>的值即可，因为小的</w:t>
      </w:r>
      <w:r w:rsidRPr="00733DD3">
        <w:rPr>
          <w:rFonts w:ascii="Times New Roman" w:eastAsia="宋体" w:hAnsi="Times New Roman" w:cs="Times New Roman" w:hint="eastAsia"/>
          <w:bCs w:val="0"/>
          <w:iCs/>
          <w:sz w:val="24"/>
          <w:szCs w:val="24"/>
        </w:rPr>
        <w:t>L</w:t>
      </w:r>
      <w:r w:rsidRPr="00733DD3">
        <w:rPr>
          <w:rFonts w:ascii="Times New Roman" w:eastAsia="宋体" w:hAnsi="Times New Roman" w:cs="Times New Roman"/>
          <w:bCs w:val="0"/>
          <w:iCs/>
          <w:sz w:val="24"/>
          <w:szCs w:val="24"/>
        </w:rPr>
        <w:t>LR</w:t>
      </w:r>
      <w:r w:rsidRPr="002D48E2">
        <w:rPr>
          <w:rFonts w:ascii="宋体" w:eastAsia="宋体" w:hAnsi="宋体" w:hint="eastAsia"/>
          <w:sz w:val="24"/>
          <w:szCs w:val="24"/>
        </w:rPr>
        <w:t>绝对值表示判决不可靠</w:t>
      </w:r>
      <w:r w:rsidRPr="008E151F">
        <w:rPr>
          <w:rFonts w:ascii="Times New Roman" w:eastAsia="宋体" w:hAnsi="Times New Roman" w:cs="Times New Roman" w:hint="eastAsia"/>
          <w:bCs w:val="0"/>
          <w:iCs/>
          <w:sz w:val="24"/>
          <w:szCs w:val="24"/>
          <w:vertAlign w:val="superscript"/>
        </w:rPr>
        <w:t>[</w:t>
      </w:r>
      <w:r w:rsidRPr="008E151F">
        <w:rPr>
          <w:rFonts w:ascii="Times New Roman" w:eastAsia="宋体" w:hAnsi="Times New Roman" w:cs="Times New Roman"/>
          <w:bCs w:val="0"/>
          <w:iCs/>
          <w:sz w:val="24"/>
          <w:szCs w:val="24"/>
          <w:vertAlign w:val="superscript"/>
        </w:rPr>
        <w:t>53]</w:t>
      </w:r>
      <w:r w:rsidRPr="002D48E2">
        <w:rPr>
          <w:rFonts w:ascii="宋体" w:eastAsia="宋体" w:hAnsi="宋体" w:hint="eastAsia"/>
          <w:sz w:val="24"/>
          <w:szCs w:val="24"/>
        </w:rPr>
        <w:t>。有学者通过分析极化码的结构，提出了关键集合（</w:t>
      </w:r>
      <w:r w:rsidR="006B0416" w:rsidRPr="00733DD3">
        <w:rPr>
          <w:rFonts w:ascii="Times New Roman" w:eastAsia="宋体" w:hAnsi="Times New Roman" w:cs="Times New Roman" w:hint="eastAsia"/>
          <w:bCs w:val="0"/>
          <w:iCs/>
          <w:sz w:val="24"/>
          <w:szCs w:val="24"/>
        </w:rPr>
        <w:t>c</w:t>
      </w:r>
      <w:r w:rsidRPr="00733DD3">
        <w:rPr>
          <w:rFonts w:ascii="Times New Roman" w:eastAsia="宋体" w:hAnsi="Times New Roman" w:cs="Times New Roman"/>
          <w:bCs w:val="0"/>
          <w:iCs/>
          <w:sz w:val="24"/>
          <w:szCs w:val="24"/>
        </w:rPr>
        <w:t>ritical</w:t>
      </w:r>
      <w:r w:rsidRPr="00815613">
        <w:rPr>
          <w:rFonts w:ascii="Times New Roman" w:eastAsia="宋体" w:hAnsi="Times New Roman" w:cs="Times New Roman"/>
          <w:bCs w:val="0"/>
          <w:iCs/>
          <w:sz w:val="24"/>
          <w:szCs w:val="24"/>
        </w:rPr>
        <w:t xml:space="preserve"> </w:t>
      </w:r>
      <w:r w:rsidR="006B0416" w:rsidRPr="00733DD3">
        <w:rPr>
          <w:rFonts w:ascii="Times New Roman" w:eastAsia="宋体" w:hAnsi="Times New Roman" w:cs="Times New Roman"/>
          <w:bCs w:val="0"/>
          <w:iCs/>
          <w:sz w:val="24"/>
          <w:szCs w:val="24"/>
        </w:rPr>
        <w:t>s</w:t>
      </w:r>
      <w:r w:rsidRPr="00733DD3">
        <w:rPr>
          <w:rFonts w:ascii="Times New Roman" w:eastAsia="宋体" w:hAnsi="Times New Roman" w:cs="Times New Roman"/>
          <w:bCs w:val="0"/>
          <w:iCs/>
          <w:sz w:val="24"/>
          <w:szCs w:val="24"/>
        </w:rPr>
        <w:t>et</w:t>
      </w:r>
      <w:r w:rsidRPr="00815613">
        <w:rPr>
          <w:rFonts w:ascii="Times New Roman" w:eastAsia="宋体" w:hAnsi="Times New Roman" w:cs="Times New Roman"/>
          <w:bCs w:val="0"/>
          <w:iCs/>
          <w:sz w:val="24"/>
          <w:szCs w:val="24"/>
        </w:rPr>
        <w:t xml:space="preserve">, </w:t>
      </w:r>
      <w:r w:rsidRPr="00733DD3">
        <w:rPr>
          <w:rFonts w:ascii="Times New Roman" w:eastAsia="宋体" w:hAnsi="Times New Roman" w:cs="Times New Roman"/>
          <w:bCs w:val="0"/>
          <w:iCs/>
          <w:sz w:val="24"/>
          <w:szCs w:val="24"/>
        </w:rPr>
        <w:t>CS</w:t>
      </w:r>
      <w:r w:rsidRPr="002D48E2">
        <w:rPr>
          <w:rFonts w:ascii="宋体" w:eastAsia="宋体" w:hAnsi="宋体" w:hint="eastAsia"/>
          <w:sz w:val="24"/>
          <w:szCs w:val="24"/>
        </w:rPr>
        <w:t>）的概念</w:t>
      </w:r>
      <w:r w:rsidRPr="008E151F">
        <w:rPr>
          <w:rFonts w:ascii="Times New Roman" w:eastAsia="宋体" w:hAnsi="Times New Roman" w:cs="Times New Roman" w:hint="eastAsia"/>
          <w:bCs w:val="0"/>
          <w:iCs/>
          <w:sz w:val="24"/>
          <w:szCs w:val="24"/>
          <w:vertAlign w:val="superscript"/>
        </w:rPr>
        <w:t>[</w:t>
      </w:r>
      <w:r w:rsidRPr="008E151F">
        <w:rPr>
          <w:rFonts w:ascii="Times New Roman" w:eastAsia="宋体" w:hAnsi="Times New Roman" w:cs="Times New Roman"/>
          <w:bCs w:val="0"/>
          <w:iCs/>
          <w:sz w:val="24"/>
          <w:szCs w:val="24"/>
          <w:vertAlign w:val="superscript"/>
        </w:rPr>
        <w:t>61]</w:t>
      </w:r>
      <w:r w:rsidRPr="002D48E2">
        <w:rPr>
          <w:rFonts w:ascii="宋体" w:eastAsia="宋体" w:hAnsi="宋体" w:hint="eastAsia"/>
          <w:sz w:val="24"/>
          <w:szCs w:val="24"/>
        </w:rPr>
        <w:t>，认为关键集合是第一个译错</w:t>
      </w:r>
      <w:r>
        <w:rPr>
          <w:rFonts w:ascii="宋体" w:eastAsia="宋体" w:hAnsi="宋体" w:hint="eastAsia"/>
          <w:sz w:val="24"/>
          <w:szCs w:val="24"/>
        </w:rPr>
        <w:t>的比特</w:t>
      </w:r>
      <w:r w:rsidRPr="002D48E2">
        <w:rPr>
          <w:rFonts w:ascii="宋体" w:eastAsia="宋体" w:hAnsi="宋体" w:hint="eastAsia"/>
          <w:sz w:val="24"/>
          <w:szCs w:val="24"/>
        </w:rPr>
        <w:t>位置的集合，如此，便只需翻转关键集合中的元素即可。关于关键集合的知识，在第三章将会进行详细的介绍。</w:t>
      </w:r>
    </w:p>
    <w:p w14:paraId="08F5D670" w14:textId="1D4774A4" w:rsidR="00DA30C1" w:rsidRPr="00DA30C1" w:rsidRDefault="00DA30C1" w:rsidP="005409C4">
      <w:pPr>
        <w:pStyle w:val="32"/>
        <w:spacing w:before="0" w:after="0" w:line="400" w:lineRule="exact"/>
        <w:ind w:firstLineChars="200" w:firstLine="480"/>
        <w:jc w:val="both"/>
        <w:outlineLvl w:val="9"/>
        <w:rPr>
          <w:rFonts w:ascii="宋体" w:eastAsia="宋体" w:hAnsi="宋体"/>
          <w:sz w:val="24"/>
          <w:szCs w:val="24"/>
        </w:rPr>
      </w:pPr>
      <w:r>
        <w:rPr>
          <w:rFonts w:ascii="宋体" w:eastAsia="宋体" w:hAnsi="宋体" w:hint="eastAsia"/>
          <w:sz w:val="24"/>
          <w:szCs w:val="24"/>
        </w:rPr>
        <w:t>研究</w:t>
      </w:r>
      <w:r w:rsidRPr="002D48E2">
        <w:rPr>
          <w:rFonts w:ascii="宋体" w:eastAsia="宋体" w:hAnsi="宋体" w:hint="eastAsia"/>
          <w:sz w:val="24"/>
          <w:szCs w:val="24"/>
        </w:rPr>
        <w:t>证明，单比特翻转译码算法的</w:t>
      </w:r>
      <w:r>
        <w:rPr>
          <w:rFonts w:ascii="宋体" w:eastAsia="宋体" w:hAnsi="宋体" w:hint="eastAsia"/>
          <w:sz w:val="24"/>
          <w:szCs w:val="24"/>
        </w:rPr>
        <w:t>译码</w:t>
      </w:r>
      <w:r w:rsidRPr="002D48E2">
        <w:rPr>
          <w:rFonts w:ascii="宋体" w:eastAsia="宋体" w:hAnsi="宋体" w:hint="eastAsia"/>
          <w:sz w:val="24"/>
          <w:szCs w:val="24"/>
        </w:rPr>
        <w:t>性能要</w:t>
      </w:r>
      <w:r>
        <w:rPr>
          <w:rFonts w:ascii="宋体" w:eastAsia="宋体" w:hAnsi="宋体" w:hint="eastAsia"/>
          <w:sz w:val="24"/>
          <w:szCs w:val="24"/>
        </w:rPr>
        <w:t>远远</w:t>
      </w:r>
      <w:r w:rsidRPr="002D48E2">
        <w:rPr>
          <w:rFonts w:ascii="宋体" w:eastAsia="宋体" w:hAnsi="宋体" w:hint="eastAsia"/>
          <w:sz w:val="24"/>
          <w:szCs w:val="24"/>
        </w:rPr>
        <w:t>优于单纯的</w:t>
      </w:r>
      <w:r w:rsidRPr="00733DD3">
        <w:rPr>
          <w:rFonts w:ascii="Times New Roman" w:eastAsia="宋体" w:hAnsi="Times New Roman" w:cs="Times New Roman" w:hint="eastAsia"/>
          <w:bCs w:val="0"/>
          <w:iCs/>
          <w:sz w:val="24"/>
          <w:szCs w:val="24"/>
        </w:rPr>
        <w:t>S</w:t>
      </w:r>
      <w:r w:rsidRPr="00733DD3">
        <w:rPr>
          <w:rFonts w:ascii="Times New Roman" w:eastAsia="宋体" w:hAnsi="Times New Roman" w:cs="Times New Roman"/>
          <w:bCs w:val="0"/>
          <w:iCs/>
          <w:sz w:val="24"/>
          <w:szCs w:val="24"/>
        </w:rPr>
        <w:t>C</w:t>
      </w:r>
      <w:r w:rsidRPr="002D48E2">
        <w:rPr>
          <w:rFonts w:ascii="宋体" w:eastAsia="宋体" w:hAnsi="宋体" w:hint="eastAsia"/>
          <w:sz w:val="24"/>
          <w:szCs w:val="24"/>
        </w:rPr>
        <w:t>译码算法，但复杂度不能确定，也许只翻转一次</w:t>
      </w:r>
      <w:r>
        <w:rPr>
          <w:rFonts w:ascii="宋体" w:eastAsia="宋体" w:hAnsi="宋体" w:hint="eastAsia"/>
          <w:sz w:val="24"/>
          <w:szCs w:val="24"/>
        </w:rPr>
        <w:t>，</w:t>
      </w:r>
      <w:r w:rsidRPr="002D48E2">
        <w:rPr>
          <w:rFonts w:ascii="宋体" w:eastAsia="宋体" w:hAnsi="宋体" w:hint="eastAsia"/>
          <w:sz w:val="24"/>
          <w:szCs w:val="24"/>
        </w:rPr>
        <w:t>译码结果便可通过</w:t>
      </w:r>
      <w:r w:rsidRPr="00733DD3">
        <w:rPr>
          <w:rFonts w:ascii="Times New Roman" w:eastAsia="宋体" w:hAnsi="Times New Roman" w:cs="Times New Roman" w:hint="eastAsia"/>
          <w:bCs w:val="0"/>
          <w:iCs/>
          <w:sz w:val="24"/>
          <w:szCs w:val="24"/>
        </w:rPr>
        <w:t>C</w:t>
      </w:r>
      <w:r w:rsidRPr="00733DD3">
        <w:rPr>
          <w:rFonts w:ascii="Times New Roman" w:eastAsia="宋体" w:hAnsi="Times New Roman" w:cs="Times New Roman"/>
          <w:bCs w:val="0"/>
          <w:iCs/>
          <w:sz w:val="24"/>
          <w:szCs w:val="24"/>
        </w:rPr>
        <w:t>RC</w:t>
      </w:r>
      <w:r w:rsidRPr="002D48E2">
        <w:rPr>
          <w:rFonts w:ascii="宋体" w:eastAsia="宋体" w:hAnsi="宋体" w:hint="eastAsia"/>
          <w:sz w:val="24"/>
          <w:szCs w:val="24"/>
        </w:rPr>
        <w:t>校验，成功译码，也有可能达到最大翻转次数也未能成功译码。</w:t>
      </w:r>
    </w:p>
    <w:p w14:paraId="2BE77784" w14:textId="3EEA4554" w:rsidR="005A359A" w:rsidRPr="00AB4E56" w:rsidRDefault="00016EBF" w:rsidP="00AB4E56">
      <w:pPr>
        <w:pStyle w:val="2"/>
        <w:adjustRightInd/>
        <w:snapToGrid/>
        <w:spacing w:before="480" w:after="360" w:line="240" w:lineRule="auto"/>
        <w:ind w:firstLineChars="0" w:firstLine="0"/>
        <w:jc w:val="left"/>
        <w:rPr>
          <w:rFonts w:ascii="黑体" w:hAnsi="黑体" w:cstheme="majorBidi"/>
          <w:b w:val="0"/>
          <w:sz w:val="30"/>
        </w:rPr>
      </w:pPr>
      <w:bookmarkStart w:id="25" w:name="_Toc72160743"/>
      <w:r w:rsidRPr="00F71B91">
        <w:rPr>
          <w:rFonts w:ascii="Times New Roman" w:hAnsi="Times New Roman"/>
          <w:b w:val="0"/>
          <w:sz w:val="30"/>
        </w:rPr>
        <w:lastRenderedPageBreak/>
        <w:t>2.3</w:t>
      </w:r>
      <w:r w:rsidR="00F71B91">
        <w:rPr>
          <w:rFonts w:ascii="Times New Roman" w:hAnsi="Times New Roman"/>
          <w:b w:val="0"/>
          <w:sz w:val="30"/>
        </w:rPr>
        <w:t xml:space="preserve">  </w:t>
      </w:r>
      <w:r w:rsidR="005A359A" w:rsidRPr="00AB4E56">
        <w:rPr>
          <w:rFonts w:ascii="黑体" w:hAnsi="黑体" w:cstheme="majorBidi" w:hint="eastAsia"/>
          <w:b w:val="0"/>
          <w:sz w:val="30"/>
        </w:rPr>
        <w:t>本章小结</w:t>
      </w:r>
      <w:bookmarkEnd w:id="25"/>
    </w:p>
    <w:p w14:paraId="1AF1A6A3" w14:textId="4EBD227D" w:rsidR="005A359A" w:rsidRDefault="003E653F" w:rsidP="000215E3">
      <w:pPr>
        <w:ind w:firstLine="480"/>
      </w:pPr>
      <w:r>
        <w:rPr>
          <w:rFonts w:hint="eastAsia"/>
        </w:rPr>
        <w:t>本章主要介绍了极化码的</w:t>
      </w:r>
      <w:r w:rsidR="0071215F">
        <w:rPr>
          <w:rFonts w:hint="eastAsia"/>
        </w:rPr>
        <w:t>一些基本概念</w:t>
      </w:r>
      <w:r>
        <w:rPr>
          <w:rFonts w:hint="eastAsia"/>
        </w:rPr>
        <w:t>和极化码的主要译码算法。</w:t>
      </w:r>
    </w:p>
    <w:p w14:paraId="6E5D7B17" w14:textId="7AAD178F" w:rsidR="003E653F" w:rsidRDefault="003E653F" w:rsidP="000215E3">
      <w:pPr>
        <w:ind w:firstLine="480"/>
      </w:pPr>
      <w:r>
        <w:rPr>
          <w:rFonts w:hint="eastAsia"/>
        </w:rPr>
        <w:t>极化码</w:t>
      </w:r>
      <w:r w:rsidR="0071215F">
        <w:rPr>
          <w:rFonts w:hint="eastAsia"/>
        </w:rPr>
        <w:t>源自信道极化现象，包括</w:t>
      </w:r>
      <w:r w:rsidR="003E6194">
        <w:rPr>
          <w:rFonts w:hint="eastAsia"/>
        </w:rPr>
        <w:t>信道联合和信道分裂</w:t>
      </w:r>
      <w:r w:rsidR="0071215F">
        <w:rPr>
          <w:rFonts w:hint="eastAsia"/>
        </w:rPr>
        <w:t>。信道极化过后</w:t>
      </w:r>
      <w:r w:rsidR="002B5CC0">
        <w:rPr>
          <w:rFonts w:hint="eastAsia"/>
        </w:rPr>
        <w:t>得到的虚拟子信道</w:t>
      </w:r>
      <w:r w:rsidR="0071215F">
        <w:rPr>
          <w:rFonts w:hint="eastAsia"/>
        </w:rPr>
        <w:t>相互依赖。虽然信道总容量不变，但信道</w:t>
      </w:r>
      <w:r w:rsidR="002B5CC0">
        <w:rPr>
          <w:rFonts w:hint="eastAsia"/>
        </w:rPr>
        <w:t>容量会呈现两极分化的趋势，</w:t>
      </w:r>
      <w:r w:rsidR="0071215F">
        <w:rPr>
          <w:rFonts w:hint="eastAsia"/>
        </w:rPr>
        <w:t>一些子信道的容量会增大，而另一些会减少，若码长足够长，最终子信道的信道容量将为</w:t>
      </w:r>
      <w:r w:rsidR="0071215F">
        <w:rPr>
          <w:rFonts w:hint="eastAsia"/>
        </w:rPr>
        <w:t>1</w:t>
      </w:r>
      <w:r w:rsidR="0071215F">
        <w:rPr>
          <w:rFonts w:hint="eastAsia"/>
        </w:rPr>
        <w:t>（无噪声信道）或</w:t>
      </w:r>
      <w:r w:rsidR="0071215F">
        <w:rPr>
          <w:rFonts w:hint="eastAsia"/>
        </w:rPr>
        <w:t>0</w:t>
      </w:r>
      <w:r w:rsidR="0071215F">
        <w:rPr>
          <w:rFonts w:hint="eastAsia"/>
        </w:rPr>
        <w:t>（纯噪声信道）</w:t>
      </w:r>
      <w:r w:rsidR="003E6194">
        <w:rPr>
          <w:rFonts w:hint="eastAsia"/>
        </w:rPr>
        <w:t>。</w:t>
      </w:r>
    </w:p>
    <w:p w14:paraId="7C5EC559" w14:textId="1647B468" w:rsidR="006E22F2" w:rsidRDefault="003E6194" w:rsidP="000215E3">
      <w:pPr>
        <w:ind w:firstLine="480"/>
      </w:pPr>
      <w:proofErr w:type="gramStart"/>
      <w:r>
        <w:rPr>
          <w:rFonts w:hint="eastAsia"/>
        </w:rPr>
        <w:t>极化码</w:t>
      </w:r>
      <w:r w:rsidR="00F90137">
        <w:rPr>
          <w:rFonts w:hint="eastAsia"/>
        </w:rPr>
        <w:t>最有效</w:t>
      </w:r>
      <w:proofErr w:type="gramEnd"/>
      <w:r>
        <w:rPr>
          <w:rFonts w:hint="eastAsia"/>
        </w:rPr>
        <w:t>的译码算法</w:t>
      </w:r>
      <w:r w:rsidR="000E0A84">
        <w:rPr>
          <w:rFonts w:hint="eastAsia"/>
        </w:rPr>
        <w:t>是</w:t>
      </w:r>
      <w:r w:rsidR="000E0A84" w:rsidRPr="00733DD3">
        <w:rPr>
          <w:rFonts w:hint="eastAsia"/>
        </w:rPr>
        <w:t>S</w:t>
      </w:r>
      <w:r w:rsidR="000E0A84" w:rsidRPr="00733DD3">
        <w:t>C</w:t>
      </w:r>
      <w:r w:rsidR="000E0A84">
        <w:rPr>
          <w:rFonts w:hint="eastAsia"/>
        </w:rPr>
        <w:t>译码算法，</w:t>
      </w:r>
      <w:r w:rsidR="000E0A84">
        <w:rPr>
          <w:rFonts w:hint="eastAsia"/>
          <w:iCs/>
        </w:rPr>
        <w:t>该</w:t>
      </w:r>
      <w:r w:rsidR="000E0A84">
        <w:rPr>
          <w:rFonts w:hint="eastAsia"/>
        </w:rPr>
        <w:t>算法充分利用了极化码的结构特征，</w:t>
      </w:r>
      <w:r>
        <w:rPr>
          <w:rFonts w:hint="eastAsia"/>
        </w:rPr>
        <w:t>但由于在中短码长下，信道极化并不完全，导致</w:t>
      </w:r>
      <w:r w:rsidRPr="00733DD3">
        <w:rPr>
          <w:rFonts w:hint="eastAsia"/>
        </w:rPr>
        <w:t>S</w:t>
      </w:r>
      <w:r w:rsidRPr="00733DD3">
        <w:t>C</w:t>
      </w:r>
      <w:r>
        <w:rPr>
          <w:rFonts w:hint="eastAsia"/>
        </w:rPr>
        <w:t>算法的性能并不理想。在</w:t>
      </w:r>
      <w:r w:rsidRPr="00733DD3">
        <w:rPr>
          <w:rFonts w:hint="eastAsia"/>
        </w:rPr>
        <w:t>S</w:t>
      </w:r>
      <w:r w:rsidRPr="00733DD3">
        <w:t>C</w:t>
      </w:r>
      <w:r>
        <w:rPr>
          <w:rFonts w:hint="eastAsia"/>
        </w:rPr>
        <w:t>译码算法的基础上，学者们提出了很多改进性能的算法，比如单比特翻译译码算法，</w:t>
      </w:r>
      <w:r w:rsidRPr="00733DD3">
        <w:rPr>
          <w:rFonts w:hint="eastAsia"/>
        </w:rPr>
        <w:t>S</w:t>
      </w:r>
      <w:r w:rsidRPr="00733DD3">
        <w:t>CL</w:t>
      </w:r>
      <w:r>
        <w:rPr>
          <w:rFonts w:hint="eastAsia"/>
        </w:rPr>
        <w:t>，</w:t>
      </w:r>
      <w:r w:rsidRPr="00733DD3">
        <w:rPr>
          <w:rFonts w:hint="eastAsia"/>
        </w:rPr>
        <w:t>C</w:t>
      </w:r>
      <w:r w:rsidRPr="00733DD3">
        <w:t>A</w:t>
      </w:r>
      <w:r>
        <w:t>-</w:t>
      </w:r>
      <w:r w:rsidRPr="00733DD3">
        <w:t>SCL</w:t>
      </w:r>
      <w:r>
        <w:rPr>
          <w:rFonts w:hint="eastAsia"/>
        </w:rPr>
        <w:t>等，极大地提高了译码性能，使得极化码的应用更加广泛。</w:t>
      </w:r>
    </w:p>
    <w:p w14:paraId="2460141A" w14:textId="77777777" w:rsidR="00A307E5" w:rsidRDefault="00A307E5" w:rsidP="00A307E5">
      <w:pPr>
        <w:ind w:firstLineChars="83" w:firstLine="199"/>
      </w:pPr>
    </w:p>
    <w:p w14:paraId="0CF12A89" w14:textId="77777777" w:rsidR="00A307E5" w:rsidRDefault="00A307E5" w:rsidP="000215E3">
      <w:pPr>
        <w:ind w:firstLine="480"/>
      </w:pPr>
    </w:p>
    <w:p w14:paraId="6EDF5BB9" w14:textId="77777777" w:rsidR="00A307E5" w:rsidRDefault="00A307E5" w:rsidP="000215E3">
      <w:pPr>
        <w:ind w:firstLine="480"/>
      </w:pPr>
    </w:p>
    <w:p w14:paraId="598FBC7C" w14:textId="77777777" w:rsidR="00A307E5" w:rsidRDefault="00A307E5" w:rsidP="000215E3">
      <w:pPr>
        <w:ind w:firstLine="480"/>
      </w:pPr>
    </w:p>
    <w:p w14:paraId="762E19A4" w14:textId="77777777" w:rsidR="00A307E5" w:rsidRDefault="00A307E5" w:rsidP="000E0A84">
      <w:pPr>
        <w:ind w:firstLineChars="0" w:firstLine="0"/>
      </w:pPr>
    </w:p>
    <w:p w14:paraId="34FFBEF1" w14:textId="4A212FA8" w:rsidR="006E22F2" w:rsidRDefault="000215E3" w:rsidP="000215E3">
      <w:pPr>
        <w:ind w:firstLine="480"/>
        <w:sectPr w:rsidR="006E22F2">
          <w:headerReference w:type="default" r:id="rId45"/>
          <w:pgSz w:w="11907" w:h="16840" w:code="9"/>
          <w:pgMar w:top="1701" w:right="1418" w:bottom="1418" w:left="1418" w:header="907" w:footer="851" w:gutter="567"/>
          <w:paperSrc w:first="31096" w:other="31096"/>
          <w:cols w:space="720"/>
          <w:docGrid w:type="lines" w:linePitch="312"/>
        </w:sectPr>
      </w:pPr>
      <w:r>
        <w:br w:type="page"/>
      </w:r>
    </w:p>
    <w:p w14:paraId="330BBB85" w14:textId="6A878DFB" w:rsidR="009C3FB4" w:rsidRPr="00FC53F1" w:rsidRDefault="000215E3" w:rsidP="00FC53F1">
      <w:pPr>
        <w:pStyle w:val="13"/>
        <w:spacing w:before="480" w:after="360" w:line="240" w:lineRule="auto"/>
        <w:ind w:firstLineChars="0" w:firstLine="0"/>
        <w:jc w:val="center"/>
        <w:outlineLvl w:val="0"/>
        <w:rPr>
          <w:rFonts w:ascii="黑体" w:eastAsia="黑体" w:hAnsi="黑体"/>
          <w:sz w:val="32"/>
          <w:szCs w:val="32"/>
        </w:rPr>
      </w:pPr>
      <w:bookmarkStart w:id="26" w:name="_Toc72160744"/>
      <w:r w:rsidRPr="00A73F8E">
        <w:rPr>
          <w:rFonts w:ascii="Times New Roman" w:eastAsia="黑体" w:hAnsi="Times New Roman"/>
          <w:sz w:val="32"/>
          <w:szCs w:val="32"/>
        </w:rPr>
        <w:lastRenderedPageBreak/>
        <w:t xml:space="preserve">3 </w:t>
      </w:r>
      <w:r w:rsidRPr="00FC53F1">
        <w:rPr>
          <w:rFonts w:ascii="黑体" w:eastAsia="黑体" w:hAnsi="黑体"/>
          <w:sz w:val="32"/>
          <w:szCs w:val="32"/>
        </w:rPr>
        <w:t xml:space="preserve"> </w:t>
      </w:r>
      <w:r w:rsidR="00193D5F" w:rsidRPr="00FC53F1">
        <w:rPr>
          <w:rFonts w:ascii="黑体" w:eastAsia="黑体" w:hAnsi="黑体" w:hint="eastAsia"/>
          <w:sz w:val="32"/>
          <w:szCs w:val="32"/>
        </w:rPr>
        <w:t>译码</w:t>
      </w:r>
      <w:r w:rsidR="00F645D6">
        <w:rPr>
          <w:rFonts w:ascii="黑体" w:eastAsia="黑体" w:hAnsi="黑体" w:hint="eastAsia"/>
          <w:sz w:val="32"/>
          <w:szCs w:val="32"/>
        </w:rPr>
        <w:t>可靠性测度</w:t>
      </w:r>
      <w:r w:rsidR="004050B8">
        <w:rPr>
          <w:rFonts w:ascii="黑体" w:eastAsia="黑体" w:hAnsi="黑体" w:hint="eastAsia"/>
          <w:sz w:val="32"/>
          <w:szCs w:val="32"/>
        </w:rPr>
        <w:t>：</w:t>
      </w:r>
      <w:r w:rsidR="00193D5F" w:rsidRPr="00733DD3">
        <w:rPr>
          <w:rFonts w:ascii="Times New Roman" w:eastAsia="黑体" w:hAnsi="Times New Roman"/>
          <w:sz w:val="32"/>
          <w:szCs w:val="32"/>
        </w:rPr>
        <w:t>CRC</w:t>
      </w:r>
      <w:bookmarkEnd w:id="26"/>
    </w:p>
    <w:p w14:paraId="1A79D4C5" w14:textId="63BCA12E" w:rsidR="00193D5F" w:rsidRDefault="00F446E8" w:rsidP="005409C4">
      <w:pPr>
        <w:pStyle w:val="afa"/>
        <w:ind w:firstLine="480"/>
      </w:pPr>
      <w:r>
        <w:rPr>
          <w:rFonts w:hint="eastAsia"/>
        </w:rPr>
        <w:t>信号在信道进行传输</w:t>
      </w:r>
      <w:r w:rsidR="00F645D6">
        <w:rPr>
          <w:rFonts w:hint="eastAsia"/>
        </w:rPr>
        <w:t>时会</w:t>
      </w:r>
      <w:r>
        <w:rPr>
          <w:rFonts w:hint="eastAsia"/>
        </w:rPr>
        <w:t>受到噪声的干扰，</w:t>
      </w:r>
      <w:r w:rsidR="00F645D6">
        <w:rPr>
          <w:rFonts w:hint="eastAsia"/>
        </w:rPr>
        <w:t>因而在接收端接收到的信息可能出现错误</w:t>
      </w:r>
      <w:r>
        <w:rPr>
          <w:rFonts w:hint="eastAsia"/>
        </w:rPr>
        <w:t>。受到的噪声</w:t>
      </w:r>
      <w:r w:rsidR="00013CD7">
        <w:rPr>
          <w:rFonts w:hint="eastAsia"/>
        </w:rPr>
        <w:t>干扰</w:t>
      </w:r>
      <w:r>
        <w:rPr>
          <w:rFonts w:hint="eastAsia"/>
        </w:rPr>
        <w:t>越强，译码出现错误</w:t>
      </w:r>
      <w:r w:rsidR="00A876E5">
        <w:rPr>
          <w:rFonts w:hint="eastAsia"/>
        </w:rPr>
        <w:t>的概率</w:t>
      </w:r>
      <w:r>
        <w:rPr>
          <w:rFonts w:hint="eastAsia"/>
        </w:rPr>
        <w:t>就越大</w:t>
      </w:r>
      <w:r w:rsidR="00A876E5">
        <w:rPr>
          <w:rFonts w:hint="eastAsia"/>
        </w:rPr>
        <w:t>。为了进一步降低误码率，</w:t>
      </w:r>
      <w:r w:rsidR="00013CD7">
        <w:rPr>
          <w:rFonts w:hint="eastAsia"/>
        </w:rPr>
        <w:t>可以先对译码码字可靠性进行判断，从而决定是否需要采取</w:t>
      </w:r>
      <w:proofErr w:type="gramStart"/>
      <w:r w:rsidR="00013CD7">
        <w:rPr>
          <w:rFonts w:hint="eastAsia"/>
        </w:rPr>
        <w:t>别的措施</w:t>
      </w:r>
      <w:proofErr w:type="gramEnd"/>
      <w:r w:rsidR="00013CD7">
        <w:rPr>
          <w:rFonts w:hint="eastAsia"/>
        </w:rPr>
        <w:t>继续译码</w:t>
      </w:r>
      <w:r>
        <w:rPr>
          <w:rFonts w:hint="eastAsia"/>
        </w:rPr>
        <w:t>。</w:t>
      </w:r>
      <w:r w:rsidR="00A63E8E">
        <w:rPr>
          <w:rFonts w:hint="eastAsia"/>
        </w:rPr>
        <w:t>对于极化码，由于</w:t>
      </w:r>
      <w:r w:rsidR="006945B8">
        <w:rPr>
          <w:rFonts w:hint="eastAsia"/>
        </w:rPr>
        <w:t>其</w:t>
      </w:r>
      <w:r w:rsidR="00A63E8E">
        <w:rPr>
          <w:rFonts w:hint="eastAsia"/>
        </w:rPr>
        <w:t>特殊的编译码结构，不能</w:t>
      </w:r>
      <w:r w:rsidR="00013CD7">
        <w:rPr>
          <w:rFonts w:hint="eastAsia"/>
        </w:rPr>
        <w:t>直接</w:t>
      </w:r>
      <w:r w:rsidR="00A63E8E">
        <w:rPr>
          <w:rFonts w:hint="eastAsia"/>
        </w:rPr>
        <w:t>利用码字与校验矩阵</w:t>
      </w:r>
      <m:oMath>
        <m:r>
          <w:rPr>
            <w:rFonts w:ascii="Cambria Math" w:hAnsi="Cambria Math"/>
          </w:rPr>
          <m:t>H</m:t>
        </m:r>
      </m:oMath>
      <w:r w:rsidR="00A63E8E">
        <w:rPr>
          <w:rFonts w:hint="eastAsia"/>
        </w:rPr>
        <w:t>的关系来判断译码是否正确，需要额外的方法</w:t>
      </w:r>
      <w:r w:rsidR="00A876E5">
        <w:rPr>
          <w:rFonts w:hint="eastAsia"/>
        </w:rPr>
        <w:t>来</w:t>
      </w:r>
      <w:r w:rsidR="00A63E8E">
        <w:rPr>
          <w:rFonts w:hint="eastAsia"/>
        </w:rPr>
        <w:t>辅助判断译码结果的正确性。</w:t>
      </w:r>
      <w:r w:rsidR="00A63E8E" w:rsidRPr="00733DD3">
        <w:rPr>
          <w:rFonts w:hint="eastAsia"/>
        </w:rPr>
        <w:t>C</w:t>
      </w:r>
      <w:r w:rsidR="00A63E8E" w:rsidRPr="00733DD3">
        <w:t>RC</w:t>
      </w:r>
      <w:r w:rsidR="00A63E8E">
        <w:rPr>
          <w:rFonts w:hint="eastAsia"/>
        </w:rPr>
        <w:t>校验是一种比较常见的方式。</w:t>
      </w:r>
    </w:p>
    <w:p w14:paraId="7960E8D3" w14:textId="54474E21" w:rsidR="00A63E8E" w:rsidRPr="00AB4E56" w:rsidRDefault="00682409" w:rsidP="00AB4E56">
      <w:pPr>
        <w:pStyle w:val="2"/>
        <w:adjustRightInd/>
        <w:snapToGrid/>
        <w:spacing w:before="480" w:after="360" w:line="240" w:lineRule="auto"/>
        <w:ind w:firstLineChars="0" w:firstLine="0"/>
        <w:jc w:val="left"/>
        <w:rPr>
          <w:rFonts w:ascii="黑体" w:hAnsi="黑体" w:cstheme="majorBidi"/>
          <w:b w:val="0"/>
          <w:sz w:val="30"/>
        </w:rPr>
      </w:pPr>
      <w:bookmarkStart w:id="27" w:name="_Toc72160745"/>
      <w:r w:rsidRPr="00524A6D">
        <w:rPr>
          <w:rFonts w:ascii="Times New Roman" w:hAnsi="Times New Roman"/>
          <w:b w:val="0"/>
          <w:sz w:val="30"/>
        </w:rPr>
        <w:t>3.1</w:t>
      </w:r>
      <w:r w:rsidRPr="00AB4E56">
        <w:rPr>
          <w:rFonts w:ascii="黑体" w:hAnsi="黑体" w:cstheme="majorBidi"/>
          <w:b w:val="0"/>
          <w:sz w:val="30"/>
        </w:rPr>
        <w:t xml:space="preserve"> </w:t>
      </w:r>
      <w:r w:rsidR="00524A6D">
        <w:rPr>
          <w:rFonts w:ascii="黑体" w:hAnsi="黑体" w:cstheme="majorBidi"/>
          <w:b w:val="0"/>
          <w:sz w:val="30"/>
        </w:rPr>
        <w:t xml:space="preserve"> </w:t>
      </w:r>
      <w:r w:rsidR="00A63E8E" w:rsidRPr="00733DD3">
        <w:rPr>
          <w:rFonts w:ascii="Times New Roman" w:hAnsi="Times New Roman"/>
          <w:b w:val="0"/>
          <w:sz w:val="30"/>
        </w:rPr>
        <w:t>CRC</w:t>
      </w:r>
      <w:r w:rsidR="00A63E8E" w:rsidRPr="00AB4E56">
        <w:rPr>
          <w:rFonts w:ascii="黑体" w:hAnsi="黑体" w:cstheme="majorBidi" w:hint="eastAsia"/>
          <w:b w:val="0"/>
          <w:sz w:val="30"/>
        </w:rPr>
        <w:t>校验的原理</w:t>
      </w:r>
      <w:bookmarkEnd w:id="27"/>
    </w:p>
    <w:p w14:paraId="52DEEEFB" w14:textId="66D1D2FC" w:rsidR="004C1E5A" w:rsidRPr="004C1E5A" w:rsidRDefault="00B5508B" w:rsidP="005409C4">
      <w:pPr>
        <w:pStyle w:val="23"/>
        <w:jc w:val="both"/>
      </w:pPr>
      <w:r>
        <w:rPr>
          <w:rFonts w:hint="eastAsia"/>
        </w:rPr>
        <w:t>一个好的校验方法，可大大提高通信</w:t>
      </w:r>
      <w:r w:rsidR="00FE3A4B">
        <w:rPr>
          <w:rFonts w:hint="eastAsia"/>
        </w:rPr>
        <w:t>系统</w:t>
      </w:r>
      <w:r>
        <w:rPr>
          <w:rFonts w:hint="eastAsia"/>
        </w:rPr>
        <w:t>的健壮性和稳定性。</w:t>
      </w:r>
      <w:r w:rsidRPr="00733DD3">
        <w:rPr>
          <w:rFonts w:ascii="Times New Roman" w:hAnsi="Times New Roman" w:hint="eastAsia"/>
        </w:rPr>
        <w:t>CRC</w:t>
      </w:r>
      <w:r w:rsidRPr="004C1E5A">
        <w:rPr>
          <w:rFonts w:hint="eastAsia"/>
        </w:rPr>
        <w:t>是一种</w:t>
      </w:r>
      <w:r w:rsidR="002B475C">
        <w:rPr>
          <w:rFonts w:hint="eastAsia"/>
        </w:rPr>
        <w:t>比较常见的</w:t>
      </w:r>
      <w:r w:rsidRPr="004C1E5A">
        <w:rPr>
          <w:rFonts w:hint="eastAsia"/>
        </w:rPr>
        <w:t>信道编码技术，</w:t>
      </w:r>
      <w:r w:rsidR="002B475C">
        <w:rPr>
          <w:rFonts w:hint="eastAsia"/>
        </w:rPr>
        <w:t>一般</w:t>
      </w:r>
      <w:r w:rsidRPr="004C1E5A">
        <w:rPr>
          <w:rFonts w:hint="eastAsia"/>
        </w:rPr>
        <w:t>用来检测数据</w:t>
      </w:r>
      <w:r w:rsidR="002B475C">
        <w:rPr>
          <w:rFonts w:hint="eastAsia"/>
        </w:rPr>
        <w:t>经信道传输</w:t>
      </w:r>
      <w:r w:rsidRPr="004C1E5A">
        <w:rPr>
          <w:rFonts w:hint="eastAsia"/>
        </w:rPr>
        <w:t>后可能出现的错误。</w:t>
      </w:r>
      <w:r w:rsidR="002B475C" w:rsidRPr="00733DD3">
        <w:rPr>
          <w:rFonts w:ascii="Times New Roman" w:hAnsi="Times New Roman"/>
        </w:rPr>
        <w:t>CRC</w:t>
      </w:r>
      <w:r w:rsidR="002B475C">
        <w:rPr>
          <w:rFonts w:hint="eastAsia"/>
        </w:rPr>
        <w:t>校验位是根据数据</w:t>
      </w:r>
      <w:r w:rsidR="00262272">
        <w:rPr>
          <w:rFonts w:hint="eastAsia"/>
        </w:rPr>
        <w:t>特定</w:t>
      </w:r>
      <w:r w:rsidR="002B475C">
        <w:rPr>
          <w:rFonts w:hint="eastAsia"/>
        </w:rPr>
        <w:t>生成的，然后添加于数据之后构成新的数据帧发送</w:t>
      </w:r>
      <w:r w:rsidR="004C1E5A">
        <w:rPr>
          <w:rFonts w:hint="eastAsia"/>
        </w:rPr>
        <w:t>。</w:t>
      </w:r>
      <w:r w:rsidR="002B475C">
        <w:rPr>
          <w:rFonts w:hint="eastAsia"/>
        </w:rPr>
        <w:t>由于</w:t>
      </w:r>
      <w:r w:rsidR="004C1E5A" w:rsidRPr="00733DD3">
        <w:rPr>
          <w:rFonts w:ascii="Times New Roman" w:hAnsi="Times New Roman" w:hint="eastAsia"/>
        </w:rPr>
        <w:t>CRC</w:t>
      </w:r>
      <w:r w:rsidR="004C1E5A" w:rsidRPr="004C1E5A">
        <w:rPr>
          <w:rFonts w:hint="eastAsia"/>
        </w:rPr>
        <w:t>校验</w:t>
      </w:r>
      <w:r w:rsidR="002B475C">
        <w:rPr>
          <w:rFonts w:hint="eastAsia"/>
        </w:rPr>
        <w:t>具有</w:t>
      </w:r>
      <w:r w:rsidR="004C1E5A" w:rsidRPr="004C1E5A">
        <w:rPr>
          <w:rFonts w:hint="eastAsia"/>
        </w:rPr>
        <w:t>检错能力强，</w:t>
      </w:r>
      <w:r w:rsidR="002B475C">
        <w:rPr>
          <w:rFonts w:hint="eastAsia"/>
        </w:rPr>
        <w:t>复杂度</w:t>
      </w:r>
      <w:r w:rsidR="00F90137">
        <w:rPr>
          <w:rFonts w:hint="eastAsia"/>
        </w:rPr>
        <w:t>相对</w:t>
      </w:r>
      <w:r w:rsidR="002B475C">
        <w:rPr>
          <w:rFonts w:hint="eastAsia"/>
        </w:rPr>
        <w:t>较低，易于硬件实现等</w:t>
      </w:r>
      <w:r w:rsidR="00F90137">
        <w:rPr>
          <w:rFonts w:hint="eastAsia"/>
        </w:rPr>
        <w:t>优势</w:t>
      </w:r>
      <w:r w:rsidR="002B475C">
        <w:rPr>
          <w:rFonts w:hint="eastAsia"/>
        </w:rPr>
        <w:t>，被应用在多种</w:t>
      </w:r>
      <w:r w:rsidR="00F90137">
        <w:rPr>
          <w:rFonts w:hint="eastAsia"/>
        </w:rPr>
        <w:t>通信</w:t>
      </w:r>
      <w:r w:rsidR="002B475C">
        <w:rPr>
          <w:rFonts w:hint="eastAsia"/>
        </w:rPr>
        <w:t>实际场景中</w:t>
      </w:r>
      <w:r w:rsidR="004C1E5A" w:rsidRPr="004C1E5A">
        <w:rPr>
          <w:rFonts w:hint="eastAsia"/>
        </w:rPr>
        <w:t>。</w:t>
      </w:r>
    </w:p>
    <w:p w14:paraId="1C73C084" w14:textId="18261725" w:rsidR="00A63E8E" w:rsidRDefault="00A67EEE" w:rsidP="005409C4">
      <w:pPr>
        <w:pStyle w:val="afa"/>
        <w:ind w:firstLine="480"/>
      </w:pPr>
      <w:r>
        <w:rPr>
          <w:rFonts w:hint="eastAsia"/>
        </w:rPr>
        <w:t>将</w:t>
      </w:r>
      <w:r w:rsidR="00754403" w:rsidRPr="00733DD3">
        <w:rPr>
          <w:rFonts w:hint="eastAsia"/>
        </w:rPr>
        <w:t>C</w:t>
      </w:r>
      <w:r w:rsidR="00754403" w:rsidRPr="00733DD3">
        <w:t>RC</w:t>
      </w:r>
      <w:r w:rsidR="00754403">
        <w:rPr>
          <w:rFonts w:hint="eastAsia"/>
        </w:rPr>
        <w:t>的校验原理总结</w:t>
      </w:r>
      <w:r>
        <w:rPr>
          <w:rFonts w:hint="eastAsia"/>
        </w:rPr>
        <w:t>如下</w:t>
      </w:r>
      <w:r w:rsidR="00754403">
        <w:rPr>
          <w:rFonts w:hint="eastAsia"/>
        </w:rPr>
        <w:t>：</w:t>
      </w:r>
      <w:r>
        <w:rPr>
          <w:rFonts w:hint="eastAsia"/>
        </w:rPr>
        <w:t>首先需要根据数据生成对应的</w:t>
      </w:r>
      <w:r w:rsidRPr="00733DD3">
        <w:rPr>
          <w:rFonts w:hint="eastAsia"/>
        </w:rPr>
        <w:t>C</w:t>
      </w:r>
      <w:r w:rsidRPr="00733DD3">
        <w:t>RC</w:t>
      </w:r>
      <w:r>
        <w:rPr>
          <w:rFonts w:hint="eastAsia"/>
        </w:rPr>
        <w:t>校验位，使得加上校验位之后的新的数据帧能够被收</w:t>
      </w:r>
      <w:r w:rsidR="00A7652F">
        <w:rPr>
          <w:rFonts w:hint="eastAsia"/>
        </w:rPr>
        <w:t>发</w:t>
      </w:r>
      <w:r>
        <w:rPr>
          <w:rFonts w:hint="eastAsia"/>
        </w:rPr>
        <w:t>双方约定好的某个数整除。新的数据帧通过信道传送给</w:t>
      </w:r>
      <w:r w:rsidR="00F90137">
        <w:rPr>
          <w:rFonts w:hint="eastAsia"/>
        </w:rPr>
        <w:t>相应的</w:t>
      </w:r>
      <w:r>
        <w:rPr>
          <w:rFonts w:hint="eastAsia"/>
        </w:rPr>
        <w:t>接收端之后，接收</w:t>
      </w:r>
      <w:proofErr w:type="gramStart"/>
      <w:r>
        <w:rPr>
          <w:rFonts w:hint="eastAsia"/>
        </w:rPr>
        <w:t>端需要</w:t>
      </w:r>
      <w:proofErr w:type="gramEnd"/>
      <w:r w:rsidR="00F90137">
        <w:rPr>
          <w:rFonts w:hint="eastAsia"/>
        </w:rPr>
        <w:t>进一步</w:t>
      </w:r>
      <w:r>
        <w:rPr>
          <w:rFonts w:hint="eastAsia"/>
        </w:rPr>
        <w:t>验证该</w:t>
      </w:r>
      <w:r w:rsidR="00F90137">
        <w:rPr>
          <w:rFonts w:hint="eastAsia"/>
        </w:rPr>
        <w:t>数据</w:t>
      </w:r>
      <w:r>
        <w:rPr>
          <w:rFonts w:hint="eastAsia"/>
        </w:rPr>
        <w:t>帧的正确性：将接收</w:t>
      </w:r>
      <w:r w:rsidR="00F90137">
        <w:rPr>
          <w:rFonts w:hint="eastAsia"/>
        </w:rPr>
        <w:t>端得</w:t>
      </w:r>
      <w:r>
        <w:rPr>
          <w:rFonts w:hint="eastAsia"/>
        </w:rPr>
        <w:t>到的数据帧除以</w:t>
      </w:r>
      <w:r w:rsidR="00F90137">
        <w:rPr>
          <w:rFonts w:hint="eastAsia"/>
        </w:rPr>
        <w:t>已经</w:t>
      </w:r>
      <w:r>
        <w:rPr>
          <w:rFonts w:hint="eastAsia"/>
        </w:rPr>
        <w:t>约定好的除数，判断余数是否为</w:t>
      </w:r>
      <w:r>
        <w:rPr>
          <w:rFonts w:hint="eastAsia"/>
        </w:rPr>
        <w:t>0</w:t>
      </w:r>
      <w:r>
        <w:rPr>
          <w:rFonts w:hint="eastAsia"/>
        </w:rPr>
        <w:t>。若不</w:t>
      </w:r>
      <w:r w:rsidR="00F90137">
        <w:rPr>
          <w:rFonts w:hint="eastAsia"/>
        </w:rPr>
        <w:t>是</w:t>
      </w:r>
      <w:r>
        <w:rPr>
          <w:rFonts w:hint="eastAsia"/>
        </w:rPr>
        <w:t>0</w:t>
      </w:r>
      <w:r>
        <w:rPr>
          <w:rFonts w:hint="eastAsia"/>
        </w:rPr>
        <w:t>，则</w:t>
      </w:r>
      <w:r w:rsidR="00F90137">
        <w:rPr>
          <w:rFonts w:hint="eastAsia"/>
        </w:rPr>
        <w:t>可以认为</w:t>
      </w:r>
      <w:r>
        <w:rPr>
          <w:rFonts w:hint="eastAsia"/>
        </w:rPr>
        <w:t>数据</w:t>
      </w:r>
      <w:r w:rsidR="00F90137">
        <w:rPr>
          <w:rFonts w:hint="eastAsia"/>
        </w:rPr>
        <w:t>在</w:t>
      </w:r>
      <w:r>
        <w:rPr>
          <w:rFonts w:hint="eastAsia"/>
        </w:rPr>
        <w:t>传输</w:t>
      </w:r>
      <w:r w:rsidR="00F90137">
        <w:rPr>
          <w:rFonts w:hint="eastAsia"/>
        </w:rPr>
        <w:t>的</w:t>
      </w:r>
      <w:r>
        <w:rPr>
          <w:rFonts w:hint="eastAsia"/>
        </w:rPr>
        <w:t>过程中出现了错误；若为</w:t>
      </w:r>
      <w:r>
        <w:rPr>
          <w:rFonts w:hint="eastAsia"/>
        </w:rPr>
        <w:t>0</w:t>
      </w:r>
      <w:r>
        <w:rPr>
          <w:rFonts w:hint="eastAsia"/>
        </w:rPr>
        <w:t>，则认为接收到的数据帧</w:t>
      </w:r>
      <w:r w:rsidR="00F90137">
        <w:rPr>
          <w:rFonts w:hint="eastAsia"/>
        </w:rPr>
        <w:t>都</w:t>
      </w:r>
      <w:r>
        <w:rPr>
          <w:rFonts w:hint="eastAsia"/>
        </w:rPr>
        <w:t>是正确的</w:t>
      </w:r>
      <w:r w:rsidR="006945B8">
        <w:rPr>
          <w:rFonts w:hint="eastAsia"/>
        </w:rPr>
        <w:t>，通过校验</w:t>
      </w:r>
      <w:r>
        <w:rPr>
          <w:rFonts w:hint="eastAsia"/>
        </w:rPr>
        <w:t>。</w:t>
      </w:r>
      <w:r w:rsidR="00754403" w:rsidRPr="00754403">
        <w:rPr>
          <w:rFonts w:hint="eastAsia"/>
        </w:rPr>
        <w:t>需要注意的是，计算过程中的除法均指模</w:t>
      </w:r>
      <w:r w:rsidR="00013CD7">
        <w:rPr>
          <w:rFonts w:hint="eastAsia"/>
        </w:rPr>
        <w:t>2</w:t>
      </w:r>
      <w:r w:rsidR="00754403" w:rsidRPr="00754403">
        <w:rPr>
          <w:rFonts w:hint="eastAsia"/>
        </w:rPr>
        <w:t>除法。</w:t>
      </w:r>
    </w:p>
    <w:p w14:paraId="5391C8E5" w14:textId="6CEEE186" w:rsidR="00754403" w:rsidRDefault="00754403" w:rsidP="005409C4">
      <w:pPr>
        <w:pStyle w:val="afa"/>
        <w:ind w:firstLine="480"/>
      </w:pPr>
      <w:r>
        <w:rPr>
          <w:rFonts w:hint="eastAsia"/>
        </w:rPr>
        <w:t>下面通过一个实例具体说明</w:t>
      </w:r>
      <w:r w:rsidRPr="00733DD3">
        <w:rPr>
          <w:rFonts w:hint="eastAsia"/>
        </w:rPr>
        <w:t>C</w:t>
      </w:r>
      <w:r w:rsidRPr="00733DD3">
        <w:t>RC</w:t>
      </w:r>
      <w:r>
        <w:rPr>
          <w:rFonts w:hint="eastAsia"/>
        </w:rPr>
        <w:t>校验的操作过程：</w:t>
      </w:r>
    </w:p>
    <w:p w14:paraId="234EC1F6" w14:textId="3A4590F7" w:rsidR="00754403" w:rsidRDefault="001F799E" w:rsidP="005409C4">
      <w:pPr>
        <w:pStyle w:val="afa"/>
        <w:ind w:firstLine="480"/>
      </w:pPr>
      <w:r>
        <w:rPr>
          <w:rFonts w:hint="eastAsia"/>
        </w:rPr>
        <w:t>假设</w:t>
      </w:r>
      <w:r w:rsidRPr="001F799E">
        <w:rPr>
          <w:rFonts w:hint="eastAsia"/>
        </w:rPr>
        <w:t>现有数据帧</w:t>
      </w:r>
      <w:r w:rsidRPr="001F799E">
        <w:rPr>
          <w:rFonts w:hint="eastAsia"/>
        </w:rPr>
        <w:t>10110011</w:t>
      </w:r>
      <w:r w:rsidRPr="001F799E">
        <w:rPr>
          <w:rFonts w:hint="eastAsia"/>
        </w:rPr>
        <w:t>需要传输</w:t>
      </w:r>
      <w:r>
        <w:rPr>
          <w:rFonts w:hint="eastAsia"/>
        </w:rPr>
        <w:t>。选定的</w:t>
      </w:r>
      <w:r w:rsidR="002B727B" w:rsidRPr="00733DD3">
        <w:rPr>
          <w:rFonts w:hint="eastAsia"/>
        </w:rPr>
        <w:t>C</w:t>
      </w:r>
      <w:r w:rsidR="002B727B" w:rsidRPr="00733DD3">
        <w:t>RC</w:t>
      </w:r>
      <w:r w:rsidR="002B727B">
        <w:rPr>
          <w:rFonts w:hint="eastAsia"/>
        </w:rPr>
        <w:t>的生成多项式为</w:t>
      </w:r>
    </w:p>
    <w:p w14:paraId="3A4BC5A4" w14:textId="08FED92C" w:rsidR="002B727B" w:rsidRDefault="002B727B" w:rsidP="00DD6E99">
      <w:pPr>
        <w:pStyle w:val="afa"/>
        <w:spacing w:before="240" w:after="120" w:line="240" w:lineRule="auto"/>
        <w:ind w:firstLineChars="0" w:firstLine="0"/>
        <w:jc w:val="right"/>
      </w:pPr>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+1</m:t>
        </m:r>
      </m:oMath>
      <w:r w:rsidR="00DD6E99">
        <w:rPr>
          <w:rFonts w:hint="eastAsia"/>
        </w:rPr>
        <w:t xml:space="preserve"> </w:t>
      </w:r>
      <w:r w:rsidR="00DD6E99">
        <w:t xml:space="preserve">                  </w:t>
      </w:r>
      <w:r w:rsidR="00DD6E99">
        <w:rPr>
          <w:rFonts w:hint="eastAsia"/>
        </w:rPr>
        <w:t>（</w:t>
      </w:r>
      <w:r w:rsidR="00DD6E99">
        <w:rPr>
          <w:rFonts w:hint="eastAsia"/>
        </w:rPr>
        <w:t>3-</w:t>
      </w:r>
      <w:r w:rsidR="00DD6E99">
        <w:t>1</w:t>
      </w:r>
      <w:r w:rsidR="00DD6E99">
        <w:rPr>
          <w:rFonts w:hint="eastAsia"/>
        </w:rPr>
        <w:t>）</w:t>
      </w:r>
    </w:p>
    <w:p w14:paraId="2C08B3CB" w14:textId="41D2B646" w:rsidR="001F799E" w:rsidRDefault="001F799E" w:rsidP="005409C4">
      <w:pPr>
        <w:pStyle w:val="afa"/>
        <w:spacing w:line="240" w:lineRule="auto"/>
        <w:ind w:firstLineChars="0" w:firstLine="0"/>
        <w:rPr>
          <w:iCs/>
        </w:rPr>
      </w:pPr>
      <w:r>
        <w:rPr>
          <w:rFonts w:hint="eastAsia"/>
          <w:iCs/>
        </w:rPr>
        <w:t>则该生成多项式对应的二进制比特串为</w:t>
      </w:r>
      <w:r w:rsidRPr="003D4465">
        <w:rPr>
          <w:rFonts w:hint="eastAsia"/>
        </w:rPr>
        <w:t>1</w:t>
      </w:r>
      <w:r w:rsidRPr="003D4465">
        <w:t>1001</w:t>
      </w:r>
      <w:r>
        <w:rPr>
          <w:rFonts w:hint="eastAsia"/>
          <w:iCs/>
        </w:rPr>
        <w:t>。</w:t>
      </w:r>
    </w:p>
    <w:p w14:paraId="4BA77186" w14:textId="30658875" w:rsidR="001F799E" w:rsidRDefault="00524A6D" w:rsidP="005409C4">
      <w:pPr>
        <w:pStyle w:val="afa"/>
        <w:ind w:firstLine="480"/>
        <w:rPr>
          <w:iCs/>
        </w:rPr>
      </w:pPr>
      <w:r>
        <w:rPr>
          <w:rFonts w:hint="eastAsia"/>
          <w:iCs/>
        </w:rPr>
        <w:t>（</w:t>
      </w:r>
      <w:r>
        <w:rPr>
          <w:rFonts w:hint="eastAsia"/>
          <w:iCs/>
        </w:rPr>
        <w:t>1</w:t>
      </w:r>
      <w:r>
        <w:rPr>
          <w:rFonts w:hint="eastAsia"/>
          <w:iCs/>
        </w:rPr>
        <w:t>）</w:t>
      </w:r>
      <w:r w:rsidR="00A67EEE">
        <w:rPr>
          <w:rFonts w:hint="eastAsia"/>
          <w:iCs/>
        </w:rPr>
        <w:t>由生成多项式可以确定</w:t>
      </w:r>
      <w:r w:rsidR="00A67EEE" w:rsidRPr="00733DD3">
        <w:rPr>
          <w:rFonts w:hint="eastAsia"/>
          <w:iCs/>
        </w:rPr>
        <w:t>C</w:t>
      </w:r>
      <w:r w:rsidR="00A67EEE" w:rsidRPr="00733DD3">
        <w:rPr>
          <w:iCs/>
        </w:rPr>
        <w:t>RC</w:t>
      </w:r>
      <w:r w:rsidR="00A67EEE">
        <w:rPr>
          <w:rFonts w:hint="eastAsia"/>
          <w:iCs/>
        </w:rPr>
        <w:t>校验位的位数为</w:t>
      </w:r>
      <w:r w:rsidR="00A67EEE">
        <w:rPr>
          <w:rFonts w:hint="eastAsia"/>
          <w:iCs/>
        </w:rPr>
        <w:t>4</w:t>
      </w:r>
      <w:r w:rsidR="00A67EEE">
        <w:rPr>
          <w:rFonts w:hint="eastAsia"/>
          <w:iCs/>
        </w:rPr>
        <w:t>个，因此，需要</w:t>
      </w:r>
      <w:r w:rsidR="001F799E">
        <w:rPr>
          <w:rFonts w:hint="eastAsia"/>
          <w:iCs/>
        </w:rPr>
        <w:t>在原始数据帧的后面添加</w:t>
      </w:r>
      <w:r w:rsidR="001F799E" w:rsidRPr="003D4465">
        <w:rPr>
          <w:rFonts w:hint="eastAsia"/>
        </w:rPr>
        <w:t>4</w:t>
      </w:r>
      <w:r w:rsidR="001F799E">
        <w:rPr>
          <w:rFonts w:hint="eastAsia"/>
          <w:iCs/>
        </w:rPr>
        <w:t>个</w:t>
      </w:r>
      <w:r w:rsidR="00A67EEE">
        <w:rPr>
          <w:rFonts w:hint="eastAsia"/>
        </w:rPr>
        <w:t>0</w:t>
      </w:r>
      <w:r w:rsidR="001F799E">
        <w:rPr>
          <w:rFonts w:hint="eastAsia"/>
          <w:iCs/>
        </w:rPr>
        <w:t>，即</w:t>
      </w:r>
      <m:oMath>
        <m:r>
          <w:rPr>
            <w:rFonts w:ascii="Cambria Math" w:hAnsi="Cambria Math"/>
          </w:rPr>
          <m:t>10110011→101100110000</m:t>
        </m:r>
      </m:oMath>
      <w:r w:rsidR="001F799E">
        <w:rPr>
          <w:rFonts w:hint="eastAsia"/>
          <w:iCs/>
        </w:rPr>
        <w:t>。</w:t>
      </w:r>
      <w:r w:rsidR="00A67EEE">
        <w:rPr>
          <w:rFonts w:hint="eastAsia"/>
          <w:iCs/>
        </w:rPr>
        <w:t>用得到的新的数据帧除以我们选定的生成多项式，即可得到余数。在此例中，最终求得余数为</w:t>
      </w:r>
      <w:r w:rsidR="00A67EEE">
        <w:rPr>
          <w:rFonts w:hint="eastAsia"/>
          <w:iCs/>
        </w:rPr>
        <w:t>0</w:t>
      </w:r>
      <w:r w:rsidR="00A67EEE">
        <w:rPr>
          <w:iCs/>
        </w:rPr>
        <w:t>100</w:t>
      </w:r>
      <w:r w:rsidR="00A67EEE">
        <w:rPr>
          <w:rFonts w:hint="eastAsia"/>
          <w:iCs/>
        </w:rPr>
        <w:t>，</w:t>
      </w:r>
      <w:r w:rsidR="001F799E">
        <w:rPr>
          <w:rFonts w:hint="eastAsia"/>
          <w:iCs/>
        </w:rPr>
        <w:t>即</w:t>
      </w:r>
      <w:r w:rsidR="001F799E">
        <w:rPr>
          <w:rFonts w:hint="eastAsia"/>
          <w:iCs/>
        </w:rPr>
        <w:t xml:space="preserve"> </w:t>
      </w:r>
      <w:r w:rsidR="001F799E" w:rsidRPr="00733DD3">
        <w:rPr>
          <w:iCs/>
        </w:rPr>
        <w:t>CRC</w:t>
      </w:r>
      <w:r w:rsidR="001F799E">
        <w:rPr>
          <w:rFonts w:hint="eastAsia"/>
          <w:iCs/>
        </w:rPr>
        <w:t>校验</w:t>
      </w:r>
      <w:r w:rsidR="00B5508B">
        <w:rPr>
          <w:rFonts w:hint="eastAsia"/>
          <w:iCs/>
        </w:rPr>
        <w:t>位</w:t>
      </w:r>
      <w:r w:rsidR="00A67EEE">
        <w:rPr>
          <w:rFonts w:hint="eastAsia"/>
          <w:iCs/>
        </w:rPr>
        <w:t>也是</w:t>
      </w:r>
      <w:r w:rsidR="001F799E">
        <w:rPr>
          <w:rFonts w:hint="eastAsia"/>
          <w:iCs/>
        </w:rPr>
        <w:t>0</w:t>
      </w:r>
      <w:r w:rsidR="001F799E">
        <w:rPr>
          <w:iCs/>
        </w:rPr>
        <w:t>100</w:t>
      </w:r>
      <w:r w:rsidR="001F799E">
        <w:rPr>
          <w:rFonts w:hint="eastAsia"/>
          <w:iCs/>
        </w:rPr>
        <w:t>。</w:t>
      </w:r>
    </w:p>
    <w:p w14:paraId="0CB1A1BA" w14:textId="630C5C1B" w:rsidR="001F799E" w:rsidRDefault="00524A6D" w:rsidP="005409C4">
      <w:pPr>
        <w:pStyle w:val="afa"/>
        <w:ind w:firstLine="480"/>
        <w:rPr>
          <w:iCs/>
        </w:rPr>
      </w:pPr>
      <w:r>
        <w:rPr>
          <w:rFonts w:hint="eastAsia"/>
          <w:iCs/>
        </w:rPr>
        <w:t>（</w:t>
      </w:r>
      <w:r>
        <w:rPr>
          <w:rFonts w:hint="eastAsia"/>
          <w:iCs/>
        </w:rPr>
        <w:t>2</w:t>
      </w:r>
      <w:r>
        <w:rPr>
          <w:rFonts w:hint="eastAsia"/>
          <w:iCs/>
        </w:rPr>
        <w:t>）</w:t>
      </w:r>
      <w:r w:rsidR="001F799E">
        <w:rPr>
          <w:rFonts w:hint="eastAsia"/>
          <w:iCs/>
        </w:rPr>
        <w:t>将（</w:t>
      </w:r>
      <w:r w:rsidR="001F799E" w:rsidRPr="003D4465">
        <w:rPr>
          <w:rFonts w:hint="eastAsia"/>
        </w:rPr>
        <w:t>1</w:t>
      </w:r>
      <w:r w:rsidR="001F799E">
        <w:rPr>
          <w:rFonts w:hint="eastAsia"/>
          <w:iCs/>
        </w:rPr>
        <w:t>）得到的</w:t>
      </w:r>
      <w:r w:rsidR="001F799E" w:rsidRPr="00733DD3">
        <w:rPr>
          <w:rFonts w:hint="eastAsia"/>
          <w:iCs/>
        </w:rPr>
        <w:t>C</w:t>
      </w:r>
      <w:r w:rsidR="001F799E" w:rsidRPr="00733DD3">
        <w:rPr>
          <w:iCs/>
        </w:rPr>
        <w:t>RC</w:t>
      </w:r>
      <w:r w:rsidR="001F799E">
        <w:rPr>
          <w:rFonts w:hint="eastAsia"/>
          <w:iCs/>
        </w:rPr>
        <w:t>校验码拼接在原始数据</w:t>
      </w:r>
      <w:proofErr w:type="gramStart"/>
      <w:r w:rsidR="001F799E">
        <w:rPr>
          <w:rFonts w:hint="eastAsia"/>
          <w:iCs/>
        </w:rPr>
        <w:t>帧</w:t>
      </w:r>
      <w:proofErr w:type="gramEnd"/>
      <w:r w:rsidR="001F799E">
        <w:rPr>
          <w:rFonts w:hint="eastAsia"/>
          <w:iCs/>
        </w:rPr>
        <w:t>之后，即</w:t>
      </w:r>
      <m:oMath>
        <m:r>
          <w:rPr>
            <w:rFonts w:ascii="Cambria Math" w:hAnsi="Cambria Math"/>
          </w:rPr>
          <m:t>10110011→101100110100</m:t>
        </m:r>
      </m:oMath>
      <w:r w:rsidR="001F799E">
        <w:rPr>
          <w:rFonts w:hint="eastAsia"/>
          <w:iCs/>
        </w:rPr>
        <w:t>。得到的</w:t>
      </w:r>
      <w:proofErr w:type="gramStart"/>
      <w:r w:rsidR="001F799E">
        <w:rPr>
          <w:rFonts w:hint="eastAsia"/>
          <w:iCs/>
        </w:rPr>
        <w:t>新帧将</w:t>
      </w:r>
      <w:proofErr w:type="gramEnd"/>
      <w:r w:rsidR="001F799E">
        <w:rPr>
          <w:rFonts w:hint="eastAsia"/>
          <w:iCs/>
        </w:rPr>
        <w:t>通过信道传输给接收端。</w:t>
      </w:r>
    </w:p>
    <w:p w14:paraId="1437D46D" w14:textId="0693375C" w:rsidR="00A67EEE" w:rsidRDefault="00524A6D" w:rsidP="005409C4">
      <w:pPr>
        <w:pStyle w:val="afa"/>
        <w:ind w:firstLine="480"/>
        <w:rPr>
          <w:iCs/>
        </w:rPr>
      </w:pPr>
      <w:r>
        <w:rPr>
          <w:rFonts w:hint="eastAsia"/>
          <w:iCs/>
        </w:rPr>
        <w:lastRenderedPageBreak/>
        <w:t>（</w:t>
      </w:r>
      <w:r>
        <w:rPr>
          <w:rFonts w:hint="eastAsia"/>
          <w:iCs/>
        </w:rPr>
        <w:t>3</w:t>
      </w:r>
      <w:r>
        <w:rPr>
          <w:rFonts w:hint="eastAsia"/>
          <w:iCs/>
        </w:rPr>
        <w:t>）</w:t>
      </w:r>
      <w:r w:rsidR="001F799E">
        <w:rPr>
          <w:rFonts w:hint="eastAsia"/>
          <w:iCs/>
        </w:rPr>
        <w:t>接收端接收到数据帧后，</w:t>
      </w:r>
      <w:r w:rsidR="00A67EEE">
        <w:rPr>
          <w:rFonts w:hint="eastAsia"/>
          <w:iCs/>
        </w:rPr>
        <w:t>需要判断</w:t>
      </w:r>
      <w:r w:rsidR="00F90137">
        <w:rPr>
          <w:rFonts w:hint="eastAsia"/>
          <w:iCs/>
        </w:rPr>
        <w:t>这个数据</w:t>
      </w:r>
      <w:r w:rsidR="00A67EEE">
        <w:rPr>
          <w:rFonts w:hint="eastAsia"/>
          <w:iCs/>
        </w:rPr>
        <w:t>帧是否</w:t>
      </w:r>
      <w:r w:rsidR="00F90137">
        <w:rPr>
          <w:rFonts w:hint="eastAsia"/>
          <w:iCs/>
        </w:rPr>
        <w:t>存在</w:t>
      </w:r>
      <w:r w:rsidR="00A67EEE">
        <w:rPr>
          <w:rFonts w:hint="eastAsia"/>
          <w:iCs/>
        </w:rPr>
        <w:t>错误。具体做法为</w:t>
      </w:r>
      <w:r w:rsidR="00E048A1">
        <w:rPr>
          <w:rFonts w:hint="eastAsia"/>
          <w:iCs/>
        </w:rPr>
        <w:t>：</w:t>
      </w:r>
      <w:r w:rsidR="00A67EEE">
        <w:rPr>
          <w:rFonts w:hint="eastAsia"/>
          <w:iCs/>
        </w:rPr>
        <w:t>用</w:t>
      </w:r>
      <w:r w:rsidR="00F90137">
        <w:rPr>
          <w:rFonts w:hint="eastAsia"/>
          <w:iCs/>
        </w:rPr>
        <w:t>数据</w:t>
      </w:r>
      <w:r w:rsidR="00A67EEE">
        <w:rPr>
          <w:rFonts w:hint="eastAsia"/>
          <w:iCs/>
        </w:rPr>
        <w:t>帧除以</w:t>
      </w:r>
      <w:r w:rsidR="00520C1D">
        <w:rPr>
          <w:rFonts w:hint="eastAsia"/>
          <w:iCs/>
        </w:rPr>
        <w:t>约定好</w:t>
      </w:r>
      <w:r w:rsidR="00A67EEE">
        <w:rPr>
          <w:rFonts w:hint="eastAsia"/>
          <w:iCs/>
        </w:rPr>
        <w:t>的生成多项式对应的二进制比特串，即</w:t>
      </w:r>
      <w:r w:rsidR="00A67EEE">
        <w:rPr>
          <w:rFonts w:hint="eastAsia"/>
          <w:iCs/>
        </w:rPr>
        <w:t>1</w:t>
      </w:r>
      <w:r w:rsidR="00A67EEE">
        <w:rPr>
          <w:iCs/>
        </w:rPr>
        <w:t>1001</w:t>
      </w:r>
      <w:r w:rsidR="00FC482E">
        <w:rPr>
          <w:rFonts w:hint="eastAsia"/>
          <w:iCs/>
        </w:rPr>
        <w:t>，判断余数</w:t>
      </w:r>
      <w:r w:rsidR="00520C1D">
        <w:rPr>
          <w:rFonts w:hint="eastAsia"/>
          <w:iCs/>
        </w:rPr>
        <w:t>值</w:t>
      </w:r>
      <w:r w:rsidR="00FC482E">
        <w:rPr>
          <w:rFonts w:hint="eastAsia"/>
          <w:iCs/>
        </w:rPr>
        <w:t>是</w:t>
      </w:r>
      <w:r w:rsidR="00520C1D">
        <w:rPr>
          <w:rFonts w:hint="eastAsia"/>
          <w:iCs/>
        </w:rPr>
        <w:t>不是</w:t>
      </w:r>
      <w:r w:rsidR="00FC482E">
        <w:rPr>
          <w:rFonts w:hint="eastAsia"/>
          <w:iCs/>
        </w:rPr>
        <w:t>为</w:t>
      </w:r>
      <w:r w:rsidR="00FC482E">
        <w:rPr>
          <w:rFonts w:hint="eastAsia"/>
          <w:iCs/>
        </w:rPr>
        <w:t>0</w:t>
      </w:r>
      <w:r w:rsidR="00FC482E">
        <w:rPr>
          <w:rFonts w:hint="eastAsia"/>
          <w:iCs/>
        </w:rPr>
        <w:t>。若余数为</w:t>
      </w:r>
      <w:r w:rsidR="00FC482E">
        <w:rPr>
          <w:rFonts w:hint="eastAsia"/>
          <w:iCs/>
        </w:rPr>
        <w:t>0</w:t>
      </w:r>
      <w:r w:rsidR="00FC482E">
        <w:rPr>
          <w:rFonts w:hint="eastAsia"/>
          <w:iCs/>
        </w:rPr>
        <w:t>，则说明数据帧是正确的，未发生错误；反之，则认为传输过程中受到噪声干扰，导致误码的出现。</w:t>
      </w:r>
    </w:p>
    <w:p w14:paraId="3BEF26B8" w14:textId="727A246E" w:rsidR="00437D28" w:rsidRDefault="00072A4C" w:rsidP="005409C4">
      <w:pPr>
        <w:pStyle w:val="afa"/>
        <w:ind w:firstLine="480"/>
        <w:rPr>
          <w:iCs/>
        </w:rPr>
      </w:pPr>
      <w:r>
        <w:rPr>
          <w:rFonts w:hint="eastAsia"/>
          <w:iCs/>
        </w:rPr>
        <w:t>需要注意的是，</w:t>
      </w:r>
      <w:r w:rsidR="00437D28" w:rsidRPr="00733DD3">
        <w:rPr>
          <w:rFonts w:hint="eastAsia"/>
          <w:iCs/>
        </w:rPr>
        <w:t>CRC</w:t>
      </w:r>
      <w:r w:rsidR="00FC482E">
        <w:rPr>
          <w:rFonts w:hint="eastAsia"/>
          <w:iCs/>
        </w:rPr>
        <w:t>的准确度并不是</w:t>
      </w:r>
      <w:r w:rsidR="00437D28" w:rsidRPr="00437D28">
        <w:rPr>
          <w:rFonts w:hint="eastAsia"/>
          <w:iCs/>
        </w:rPr>
        <w:t>100%</w:t>
      </w:r>
      <w:r w:rsidR="00437D28" w:rsidRPr="00437D28">
        <w:rPr>
          <w:rFonts w:hint="eastAsia"/>
          <w:iCs/>
        </w:rPr>
        <w:t>，</w:t>
      </w:r>
      <w:r w:rsidR="00FC482E">
        <w:rPr>
          <w:rFonts w:hint="eastAsia"/>
          <w:iCs/>
        </w:rPr>
        <w:t>有可能出现漏判的情况，但概率较低，所以</w:t>
      </w:r>
      <w:r w:rsidR="00FC482E" w:rsidRPr="00733DD3">
        <w:rPr>
          <w:rFonts w:hint="eastAsia"/>
          <w:iCs/>
        </w:rPr>
        <w:t>C</w:t>
      </w:r>
      <w:r w:rsidR="00FC482E" w:rsidRPr="00733DD3">
        <w:rPr>
          <w:iCs/>
        </w:rPr>
        <w:t>RC</w:t>
      </w:r>
      <w:r w:rsidR="00FC482E">
        <w:rPr>
          <w:rFonts w:hint="eastAsia"/>
          <w:iCs/>
        </w:rPr>
        <w:t>的准确度还是相当高的。想进一步提高</w:t>
      </w:r>
      <w:r w:rsidR="00FC482E" w:rsidRPr="00733DD3">
        <w:rPr>
          <w:rFonts w:hint="eastAsia"/>
          <w:iCs/>
        </w:rPr>
        <w:t>C</w:t>
      </w:r>
      <w:r w:rsidR="00FC482E" w:rsidRPr="00733DD3">
        <w:rPr>
          <w:iCs/>
        </w:rPr>
        <w:t>RC</w:t>
      </w:r>
      <w:r w:rsidR="00FC482E">
        <w:rPr>
          <w:rFonts w:hint="eastAsia"/>
          <w:iCs/>
        </w:rPr>
        <w:t>校验的准确性，可以通过增加</w:t>
      </w:r>
      <w:r w:rsidR="00FC482E" w:rsidRPr="00733DD3">
        <w:rPr>
          <w:rFonts w:hint="eastAsia"/>
          <w:iCs/>
        </w:rPr>
        <w:t>C</w:t>
      </w:r>
      <w:r w:rsidR="00FC482E" w:rsidRPr="00733DD3">
        <w:rPr>
          <w:iCs/>
        </w:rPr>
        <w:t>RC</w:t>
      </w:r>
      <w:r w:rsidR="00FC482E">
        <w:rPr>
          <w:rFonts w:hint="eastAsia"/>
          <w:iCs/>
        </w:rPr>
        <w:t>校验位数等方式。</w:t>
      </w:r>
    </w:p>
    <w:p w14:paraId="169663ED" w14:textId="4153195B" w:rsidR="00423740" w:rsidRPr="00AB4E56" w:rsidRDefault="00682409" w:rsidP="00AB4E56">
      <w:pPr>
        <w:pStyle w:val="2"/>
        <w:adjustRightInd/>
        <w:snapToGrid/>
        <w:spacing w:before="480" w:after="360" w:line="240" w:lineRule="auto"/>
        <w:ind w:firstLineChars="0" w:firstLine="0"/>
        <w:jc w:val="left"/>
        <w:rPr>
          <w:rFonts w:ascii="黑体" w:hAnsi="黑体" w:cstheme="majorBidi"/>
          <w:b w:val="0"/>
          <w:sz w:val="30"/>
        </w:rPr>
      </w:pPr>
      <w:bookmarkStart w:id="28" w:name="_Toc72160746"/>
      <w:r w:rsidRPr="00524A6D">
        <w:rPr>
          <w:rFonts w:ascii="Times New Roman" w:hAnsi="Times New Roman"/>
          <w:b w:val="0"/>
          <w:sz w:val="30"/>
        </w:rPr>
        <w:t>3.2</w:t>
      </w:r>
      <w:r w:rsidRPr="00AB4E56">
        <w:rPr>
          <w:rFonts w:ascii="黑体" w:hAnsi="黑体" w:cstheme="majorBidi"/>
          <w:b w:val="0"/>
          <w:sz w:val="30"/>
        </w:rPr>
        <w:t xml:space="preserve"> </w:t>
      </w:r>
      <w:r w:rsidR="00524A6D">
        <w:rPr>
          <w:rFonts w:ascii="黑体" w:hAnsi="黑体" w:cstheme="majorBidi"/>
          <w:b w:val="0"/>
          <w:sz w:val="30"/>
        </w:rPr>
        <w:t xml:space="preserve"> </w:t>
      </w:r>
      <w:r w:rsidR="00423740" w:rsidRPr="00733DD3">
        <w:rPr>
          <w:rFonts w:ascii="Times New Roman" w:hAnsi="Times New Roman"/>
          <w:b w:val="0"/>
          <w:sz w:val="30"/>
        </w:rPr>
        <w:t>CRC</w:t>
      </w:r>
      <w:r w:rsidR="00423740" w:rsidRPr="00AB4E56">
        <w:rPr>
          <w:rFonts w:ascii="黑体" w:hAnsi="黑体" w:cstheme="majorBidi" w:hint="eastAsia"/>
          <w:b w:val="0"/>
          <w:sz w:val="30"/>
        </w:rPr>
        <w:t>在极化码译码中的应用</w:t>
      </w:r>
      <w:bookmarkEnd w:id="28"/>
    </w:p>
    <w:p w14:paraId="096F0E9C" w14:textId="620E2382" w:rsidR="00423740" w:rsidRDefault="00B5508B" w:rsidP="005409C4">
      <w:pPr>
        <w:pStyle w:val="23"/>
        <w:jc w:val="both"/>
        <w:rPr>
          <w:color w:val="FF0000"/>
        </w:rPr>
      </w:pPr>
      <w:r>
        <w:rPr>
          <w:rFonts w:hint="eastAsia"/>
        </w:rPr>
        <w:t>由于极化码本身在译码结束后缺乏判断译码是否成功的机制</w:t>
      </w:r>
      <w:r w:rsidR="006E5006">
        <w:rPr>
          <w:rFonts w:hint="eastAsia"/>
        </w:rPr>
        <w:t>，所以需要增加额外的校验方法对极化码译码结果的正确性进行判断。</w:t>
      </w:r>
      <w:r w:rsidR="006E5006" w:rsidRPr="00733DD3">
        <w:rPr>
          <w:rFonts w:ascii="Times New Roman" w:hAnsi="Times New Roman" w:hint="eastAsia"/>
        </w:rPr>
        <w:t>C</w:t>
      </w:r>
      <w:r w:rsidR="006E5006" w:rsidRPr="00733DD3">
        <w:rPr>
          <w:rFonts w:ascii="Times New Roman" w:hAnsi="Times New Roman"/>
        </w:rPr>
        <w:t>RC</w:t>
      </w:r>
      <w:r w:rsidR="006E5006">
        <w:rPr>
          <w:rFonts w:hint="eastAsia"/>
        </w:rPr>
        <w:t>校验在极化码译码算法中的应用，较为典型的算法有单比特翻转译码算法和</w:t>
      </w:r>
      <w:r w:rsidR="006E5006" w:rsidRPr="00733DD3">
        <w:rPr>
          <w:rFonts w:ascii="Times New Roman" w:hAnsi="Times New Roman" w:hint="eastAsia"/>
        </w:rPr>
        <w:t>C</w:t>
      </w:r>
      <w:r w:rsidR="006E5006" w:rsidRPr="00733DD3">
        <w:rPr>
          <w:rFonts w:ascii="Times New Roman" w:hAnsi="Times New Roman"/>
        </w:rPr>
        <w:t>RC</w:t>
      </w:r>
      <w:r w:rsidR="006E5006">
        <w:rPr>
          <w:rFonts w:hint="eastAsia"/>
        </w:rPr>
        <w:t>辅助的</w:t>
      </w:r>
      <w:r w:rsidR="006E5006" w:rsidRPr="00733DD3">
        <w:rPr>
          <w:rFonts w:ascii="Times New Roman" w:hAnsi="Times New Roman" w:hint="eastAsia"/>
        </w:rPr>
        <w:t>S</w:t>
      </w:r>
      <w:r w:rsidR="006E5006" w:rsidRPr="00733DD3">
        <w:rPr>
          <w:rFonts w:ascii="Times New Roman" w:hAnsi="Times New Roman"/>
        </w:rPr>
        <w:t>CL</w:t>
      </w:r>
      <w:r w:rsidR="006E5006">
        <w:rPr>
          <w:rFonts w:hint="eastAsia"/>
        </w:rPr>
        <w:t>译码</w:t>
      </w:r>
      <w:r w:rsidR="00A516E8">
        <w:rPr>
          <w:rFonts w:hint="eastAsia"/>
        </w:rPr>
        <w:t>（</w:t>
      </w:r>
      <w:r w:rsidR="00A516E8" w:rsidRPr="00733DD3">
        <w:rPr>
          <w:rFonts w:ascii="Times New Roman" w:hAnsi="Times New Roman" w:hint="eastAsia"/>
        </w:rPr>
        <w:t>C</w:t>
      </w:r>
      <w:r w:rsidR="00A516E8" w:rsidRPr="00733DD3">
        <w:rPr>
          <w:rFonts w:ascii="Times New Roman" w:hAnsi="Times New Roman"/>
        </w:rPr>
        <w:t>A</w:t>
      </w:r>
      <w:r w:rsidR="001866BA">
        <w:rPr>
          <w:rFonts w:ascii="Times New Roman" w:hAnsi="Times New Roman" w:hint="eastAsia"/>
        </w:rPr>
        <w:t>-</w:t>
      </w:r>
      <w:r w:rsidR="00A516E8" w:rsidRPr="00733DD3">
        <w:rPr>
          <w:rFonts w:ascii="Times New Roman" w:hAnsi="Times New Roman"/>
        </w:rPr>
        <w:t>SCL</w:t>
      </w:r>
      <w:r w:rsidR="00A516E8">
        <w:rPr>
          <w:rFonts w:hint="eastAsia"/>
        </w:rPr>
        <w:t>）</w:t>
      </w:r>
      <w:r w:rsidR="006E5006">
        <w:rPr>
          <w:rFonts w:hint="eastAsia"/>
        </w:rPr>
        <w:t>算法</w:t>
      </w:r>
      <w:r w:rsidR="00524A6D" w:rsidRPr="00524A6D">
        <w:rPr>
          <w:rFonts w:hint="eastAsia"/>
          <w:color w:val="000000" w:themeColor="text1"/>
        </w:rPr>
        <w:t>。</w:t>
      </w:r>
    </w:p>
    <w:p w14:paraId="4072420B" w14:textId="56A77393" w:rsidR="006E5006" w:rsidRDefault="006E5006" w:rsidP="005409C4">
      <w:pPr>
        <w:pStyle w:val="23"/>
        <w:jc w:val="both"/>
      </w:pPr>
      <w:r>
        <w:rPr>
          <w:rFonts w:hint="eastAsia"/>
        </w:rPr>
        <w:t>在单比特翻转译码算法中，</w:t>
      </w:r>
      <w:r w:rsidR="001866BA" w:rsidRPr="00733DD3">
        <w:rPr>
          <w:rFonts w:ascii="Times New Roman" w:hAnsi="Times New Roman" w:hint="eastAsia"/>
          <w:bCs/>
          <w:iCs w:val="0"/>
        </w:rPr>
        <w:t>C</w:t>
      </w:r>
      <w:r w:rsidR="001866BA" w:rsidRPr="00733DD3">
        <w:rPr>
          <w:rFonts w:ascii="Times New Roman" w:hAnsi="Times New Roman"/>
          <w:bCs/>
          <w:iCs w:val="0"/>
        </w:rPr>
        <w:t>RC</w:t>
      </w:r>
      <w:r w:rsidR="001866BA" w:rsidRPr="002D48E2">
        <w:rPr>
          <w:rFonts w:hint="eastAsia"/>
        </w:rPr>
        <w:t>的作用主要是判断翻转位置是否正确以及决定是否该终止译码</w:t>
      </w:r>
      <w:r>
        <w:rPr>
          <w:rFonts w:hint="eastAsia"/>
        </w:rPr>
        <w:t>。</w:t>
      </w:r>
      <w:r w:rsidR="00072A4C">
        <w:rPr>
          <w:rFonts w:hint="eastAsia"/>
        </w:rPr>
        <w:t>在</w:t>
      </w:r>
      <w:r>
        <w:rPr>
          <w:rFonts w:hint="eastAsia"/>
        </w:rPr>
        <w:t>单比特翻转译码算法</w:t>
      </w:r>
      <w:r w:rsidR="00072A4C">
        <w:rPr>
          <w:rFonts w:hint="eastAsia"/>
        </w:rPr>
        <w:t>中，首先确定</w:t>
      </w:r>
      <w:r w:rsidR="00072A4C" w:rsidRPr="00733DD3">
        <w:rPr>
          <w:rFonts w:ascii="Times New Roman" w:hAnsi="Times New Roman" w:hint="eastAsia"/>
        </w:rPr>
        <w:t>C</w:t>
      </w:r>
      <w:r w:rsidR="00072A4C" w:rsidRPr="00733DD3">
        <w:rPr>
          <w:rFonts w:ascii="Times New Roman" w:hAnsi="Times New Roman"/>
        </w:rPr>
        <w:t>RC</w:t>
      </w:r>
      <w:r w:rsidR="00072A4C">
        <w:rPr>
          <w:rFonts w:hint="eastAsia"/>
        </w:rPr>
        <w:t>的生成多项式，并根据信息比特序列确定校验位</w:t>
      </w:r>
      <w:r w:rsidR="001866BA">
        <w:rPr>
          <w:rFonts w:hint="eastAsia"/>
        </w:rPr>
        <w:t>，</w:t>
      </w:r>
      <w:r w:rsidR="00072A4C">
        <w:rPr>
          <w:rFonts w:hint="eastAsia"/>
        </w:rPr>
        <w:t>拼接在信息序列之后形成含</w:t>
      </w:r>
      <w:r w:rsidR="00072A4C" w:rsidRPr="00733DD3">
        <w:rPr>
          <w:rFonts w:ascii="Times New Roman" w:hAnsi="Times New Roman" w:hint="eastAsia"/>
        </w:rPr>
        <w:t>C</w:t>
      </w:r>
      <w:r w:rsidR="00072A4C" w:rsidRPr="00733DD3">
        <w:rPr>
          <w:rFonts w:ascii="Times New Roman" w:hAnsi="Times New Roman"/>
        </w:rPr>
        <w:t>RC</w:t>
      </w:r>
      <w:r w:rsidR="00072A4C">
        <w:rPr>
          <w:rFonts w:hint="eastAsia"/>
        </w:rPr>
        <w:t>的简单级联码</w:t>
      </w:r>
      <w:r w:rsidR="00796BDF">
        <w:rPr>
          <w:rFonts w:hint="eastAsia"/>
        </w:rPr>
        <w:t>。</w:t>
      </w:r>
      <w:r w:rsidR="00EC70C5">
        <w:rPr>
          <w:rFonts w:hint="eastAsia"/>
        </w:rPr>
        <w:t>级联码经过信道传输后，在译码端通过</w:t>
      </w:r>
      <w:r w:rsidR="00EC70C5" w:rsidRPr="00733DD3">
        <w:rPr>
          <w:rFonts w:ascii="Times New Roman" w:hAnsi="Times New Roman" w:hint="eastAsia"/>
        </w:rPr>
        <w:t>S</w:t>
      </w:r>
      <w:r w:rsidR="00EC70C5" w:rsidRPr="00733DD3">
        <w:rPr>
          <w:rFonts w:ascii="Times New Roman" w:hAnsi="Times New Roman"/>
        </w:rPr>
        <w:t>C</w:t>
      </w:r>
      <w:r w:rsidR="00EC70C5">
        <w:rPr>
          <w:rFonts w:hint="eastAsia"/>
        </w:rPr>
        <w:t>译码算法进行译码。判断译得的码字（包含</w:t>
      </w:r>
      <w:r w:rsidR="00EC70C5" w:rsidRPr="00733DD3">
        <w:rPr>
          <w:rFonts w:ascii="Times New Roman" w:hAnsi="Times New Roman" w:hint="eastAsia"/>
        </w:rPr>
        <w:t>C</w:t>
      </w:r>
      <w:r w:rsidR="00EC70C5" w:rsidRPr="00733DD3">
        <w:rPr>
          <w:rFonts w:ascii="Times New Roman" w:hAnsi="Times New Roman"/>
        </w:rPr>
        <w:t>RC</w:t>
      </w:r>
      <w:r w:rsidR="00EC70C5">
        <w:rPr>
          <w:rFonts w:hint="eastAsia"/>
        </w:rPr>
        <w:t>校验位）与已知除数的模</w:t>
      </w:r>
      <w:r w:rsidR="00E048A1" w:rsidRPr="00E048A1">
        <w:rPr>
          <w:rFonts w:ascii="Times New Roman" w:hAnsi="Times New Roman"/>
        </w:rPr>
        <w:t>2</w:t>
      </w:r>
      <w:r w:rsidR="00EC70C5">
        <w:rPr>
          <w:rFonts w:hint="eastAsia"/>
        </w:rPr>
        <w:t>除法运算所得到的余数是否为</w:t>
      </w:r>
      <w:r w:rsidR="00EC70C5" w:rsidRPr="00524A6D">
        <w:rPr>
          <w:rFonts w:ascii="Times New Roman" w:hAnsi="Times New Roman" w:hint="eastAsia"/>
        </w:rPr>
        <w:t>0</w:t>
      </w:r>
      <w:r w:rsidR="00EC70C5">
        <w:rPr>
          <w:rFonts w:hint="eastAsia"/>
        </w:rPr>
        <w:t>，若为</w:t>
      </w:r>
      <w:r w:rsidR="00EC70C5" w:rsidRPr="00524A6D">
        <w:rPr>
          <w:rFonts w:ascii="Times New Roman" w:hAnsi="Times New Roman" w:hint="eastAsia"/>
        </w:rPr>
        <w:t>0</w:t>
      </w:r>
      <w:r w:rsidR="00EC70C5">
        <w:rPr>
          <w:rFonts w:hint="eastAsia"/>
        </w:rPr>
        <w:t>，则认为本次</w:t>
      </w:r>
      <w:r w:rsidR="00EC70C5" w:rsidRPr="00733DD3">
        <w:rPr>
          <w:rFonts w:ascii="Times New Roman" w:hAnsi="Times New Roman" w:hint="eastAsia"/>
        </w:rPr>
        <w:t>S</w:t>
      </w:r>
      <w:r w:rsidR="00EC70C5" w:rsidRPr="00733DD3">
        <w:rPr>
          <w:rFonts w:ascii="Times New Roman" w:hAnsi="Times New Roman"/>
        </w:rPr>
        <w:t>C</w:t>
      </w:r>
      <w:r w:rsidR="00EC70C5">
        <w:rPr>
          <w:rFonts w:hint="eastAsia"/>
        </w:rPr>
        <w:t>译码结果可靠，直接输出</w:t>
      </w:r>
      <w:r w:rsidR="00A7652F">
        <w:rPr>
          <w:rFonts w:hint="eastAsia"/>
        </w:rPr>
        <w:t>最终译码结果</w:t>
      </w:r>
      <w:r w:rsidR="00EC70C5">
        <w:rPr>
          <w:rFonts w:hint="eastAsia"/>
        </w:rPr>
        <w:t>；若不为</w:t>
      </w:r>
      <w:r w:rsidR="00EC70C5" w:rsidRPr="00524A6D">
        <w:rPr>
          <w:rFonts w:ascii="Times New Roman" w:hAnsi="Times New Roman" w:hint="eastAsia"/>
        </w:rPr>
        <w:t>0</w:t>
      </w:r>
      <w:r w:rsidR="00EC70C5">
        <w:rPr>
          <w:rFonts w:hint="eastAsia"/>
        </w:rPr>
        <w:t>，则选择虚拟子信道</w:t>
      </w:r>
      <w:r w:rsidR="00A516E8">
        <w:rPr>
          <w:rFonts w:hint="eastAsia"/>
        </w:rPr>
        <w:t>中</w:t>
      </w:r>
      <w:r w:rsidR="00A7652F" w:rsidRPr="00733DD3">
        <w:rPr>
          <w:rFonts w:ascii="Times New Roman" w:hAnsi="Times New Roman"/>
        </w:rPr>
        <w:t>LLR</w:t>
      </w:r>
      <w:r w:rsidR="00A516E8">
        <w:rPr>
          <w:rFonts w:hint="eastAsia"/>
        </w:rPr>
        <w:t>值最小的位置进行</w:t>
      </w:r>
      <w:r w:rsidR="00796BDF">
        <w:rPr>
          <w:rFonts w:hint="eastAsia"/>
        </w:rPr>
        <w:t>硬判决</w:t>
      </w:r>
      <w:r w:rsidR="00A516E8">
        <w:rPr>
          <w:rFonts w:hint="eastAsia"/>
        </w:rPr>
        <w:t>结果的翻转</w:t>
      </w:r>
      <w:r w:rsidR="00796BDF">
        <w:rPr>
          <w:rFonts w:hint="eastAsia"/>
        </w:rPr>
        <w:t>，</w:t>
      </w:r>
      <w:r w:rsidR="00A516E8">
        <w:rPr>
          <w:rFonts w:hint="eastAsia"/>
        </w:rPr>
        <w:t>之后重新</w:t>
      </w:r>
      <w:r w:rsidR="001866BA">
        <w:rPr>
          <w:rFonts w:hint="eastAsia"/>
        </w:rPr>
        <w:t>进行</w:t>
      </w:r>
      <w:r w:rsidR="001866BA" w:rsidRPr="00733DD3">
        <w:rPr>
          <w:rFonts w:ascii="Times New Roman" w:hAnsi="Times New Roman"/>
        </w:rPr>
        <w:t>SC</w:t>
      </w:r>
      <w:r w:rsidR="00A516E8">
        <w:rPr>
          <w:rFonts w:hint="eastAsia"/>
        </w:rPr>
        <w:t>译码，</w:t>
      </w:r>
      <w:r w:rsidR="00277FC6">
        <w:rPr>
          <w:rFonts w:hint="eastAsia"/>
        </w:rPr>
        <w:t>译码结果</w:t>
      </w:r>
      <w:r w:rsidR="00A516E8">
        <w:rPr>
          <w:rFonts w:hint="eastAsia"/>
        </w:rPr>
        <w:t>再次进行</w:t>
      </w:r>
      <w:r w:rsidR="00A516E8" w:rsidRPr="00733DD3">
        <w:rPr>
          <w:rFonts w:ascii="Times New Roman" w:hAnsi="Times New Roman" w:hint="eastAsia"/>
        </w:rPr>
        <w:t>C</w:t>
      </w:r>
      <w:r w:rsidR="00A516E8" w:rsidRPr="00733DD3">
        <w:rPr>
          <w:rFonts w:ascii="Times New Roman" w:hAnsi="Times New Roman"/>
        </w:rPr>
        <w:t>RC</w:t>
      </w:r>
      <w:r w:rsidR="00A516E8">
        <w:rPr>
          <w:rFonts w:hint="eastAsia"/>
        </w:rPr>
        <w:t>校验，以判断翻转位置是否正确</w:t>
      </w:r>
      <w:r w:rsidR="001866BA">
        <w:rPr>
          <w:rFonts w:hint="eastAsia"/>
        </w:rPr>
        <w:t>以及</w:t>
      </w:r>
      <w:r w:rsidR="00A516E8">
        <w:rPr>
          <w:rFonts w:hint="eastAsia"/>
        </w:rPr>
        <w:t>此次译码是否成功。若经过翻转后仍未通过</w:t>
      </w:r>
      <w:r w:rsidR="00A516E8" w:rsidRPr="00733DD3">
        <w:rPr>
          <w:rFonts w:ascii="Times New Roman" w:hAnsi="Times New Roman" w:hint="eastAsia"/>
        </w:rPr>
        <w:t>C</w:t>
      </w:r>
      <w:r w:rsidR="00A516E8" w:rsidRPr="00733DD3">
        <w:rPr>
          <w:rFonts w:ascii="Times New Roman" w:hAnsi="Times New Roman"/>
        </w:rPr>
        <w:t>RC</w:t>
      </w:r>
      <w:r w:rsidR="00A516E8">
        <w:rPr>
          <w:rFonts w:hint="eastAsia"/>
        </w:rPr>
        <w:t>校验，则继续翻转，直到达到最大翻转次数为止。</w:t>
      </w:r>
    </w:p>
    <w:p w14:paraId="3D0400B0" w14:textId="754DB7C2" w:rsidR="00A516E8" w:rsidRPr="00A516E8" w:rsidRDefault="00A516E8" w:rsidP="005409C4">
      <w:pPr>
        <w:pStyle w:val="23"/>
        <w:jc w:val="both"/>
      </w:pPr>
      <w:r>
        <w:rPr>
          <w:rFonts w:hint="eastAsia"/>
        </w:rPr>
        <w:t>在</w:t>
      </w:r>
      <w:r w:rsidRPr="00733DD3">
        <w:rPr>
          <w:rFonts w:ascii="Times New Roman" w:hAnsi="Times New Roman" w:hint="eastAsia"/>
        </w:rPr>
        <w:t>C</w:t>
      </w:r>
      <w:r w:rsidRPr="00733DD3">
        <w:rPr>
          <w:rFonts w:ascii="Times New Roman" w:hAnsi="Times New Roman"/>
        </w:rPr>
        <w:t>A</w:t>
      </w:r>
      <w:r w:rsidR="001866BA">
        <w:rPr>
          <w:rFonts w:ascii="Times New Roman" w:hAnsi="Times New Roman" w:hint="eastAsia"/>
        </w:rPr>
        <w:t>-</w:t>
      </w:r>
      <w:r w:rsidRPr="00733DD3">
        <w:rPr>
          <w:rFonts w:ascii="Times New Roman" w:hAnsi="Times New Roman"/>
        </w:rPr>
        <w:t>SCL</w:t>
      </w:r>
      <w:r>
        <w:rPr>
          <w:rFonts w:hint="eastAsia"/>
        </w:rPr>
        <w:t>译码算法中，</w:t>
      </w:r>
      <w:r w:rsidRPr="00733DD3">
        <w:rPr>
          <w:rFonts w:ascii="Times New Roman" w:hAnsi="Times New Roman" w:hint="eastAsia"/>
        </w:rPr>
        <w:t>C</w:t>
      </w:r>
      <w:r w:rsidRPr="00733DD3">
        <w:rPr>
          <w:rFonts w:ascii="Times New Roman" w:hAnsi="Times New Roman"/>
        </w:rPr>
        <w:t>RC</w:t>
      </w:r>
      <w:r>
        <w:rPr>
          <w:rFonts w:hint="eastAsia"/>
        </w:rPr>
        <w:t>校验</w:t>
      </w:r>
      <w:r w:rsidR="00FC482E">
        <w:rPr>
          <w:rFonts w:hint="eastAsia"/>
        </w:rPr>
        <w:t>的</w:t>
      </w:r>
      <w:r w:rsidR="00520C1D">
        <w:rPr>
          <w:rFonts w:hint="eastAsia"/>
        </w:rPr>
        <w:t>主要功能是</w:t>
      </w:r>
      <w:r>
        <w:rPr>
          <w:rFonts w:hint="eastAsia"/>
        </w:rPr>
        <w:t>在最后</w:t>
      </w:r>
      <w:r w:rsidRPr="00733DD3">
        <w:rPr>
          <w:rFonts w:ascii="Times New Roman" w:hAnsi="Times New Roman" w:hint="eastAsia"/>
          <w:i/>
        </w:rPr>
        <w:t>L</w:t>
      </w:r>
      <w:r>
        <w:rPr>
          <w:rFonts w:hint="eastAsia"/>
        </w:rPr>
        <w:t>条候选路径中</w:t>
      </w:r>
      <w:r w:rsidR="00520C1D">
        <w:rPr>
          <w:rFonts w:hint="eastAsia"/>
        </w:rPr>
        <w:t>选出正确的译码路径</w:t>
      </w:r>
      <w:r w:rsidR="00931FCF">
        <w:rPr>
          <w:rFonts w:hint="eastAsia"/>
        </w:rPr>
        <w:t>，以提升译码性能</w:t>
      </w:r>
      <w:r>
        <w:rPr>
          <w:rFonts w:hint="eastAsia"/>
        </w:rPr>
        <w:t>。</w:t>
      </w:r>
      <w:r w:rsidRPr="00733DD3">
        <w:rPr>
          <w:rFonts w:ascii="Times New Roman" w:hAnsi="Times New Roman" w:hint="eastAsia"/>
        </w:rPr>
        <w:t>C</w:t>
      </w:r>
      <w:r w:rsidRPr="00733DD3">
        <w:rPr>
          <w:rFonts w:ascii="Times New Roman" w:hAnsi="Times New Roman"/>
        </w:rPr>
        <w:t>A</w:t>
      </w:r>
      <w:r w:rsidR="001866BA">
        <w:rPr>
          <w:rFonts w:ascii="Times New Roman" w:hAnsi="Times New Roman" w:hint="eastAsia"/>
        </w:rPr>
        <w:t>-</w:t>
      </w:r>
      <w:r w:rsidRPr="00733DD3">
        <w:rPr>
          <w:rFonts w:ascii="Times New Roman" w:hAnsi="Times New Roman"/>
        </w:rPr>
        <w:t>SCL</w:t>
      </w:r>
      <w:r>
        <w:rPr>
          <w:rFonts w:hint="eastAsia"/>
        </w:rPr>
        <w:t>译码算法使用的也是</w:t>
      </w:r>
      <w:r w:rsidRPr="00733DD3">
        <w:rPr>
          <w:rFonts w:ascii="Times New Roman" w:hAnsi="Times New Roman" w:hint="eastAsia"/>
        </w:rPr>
        <w:t>C</w:t>
      </w:r>
      <w:r w:rsidRPr="00733DD3">
        <w:rPr>
          <w:rFonts w:ascii="Times New Roman" w:hAnsi="Times New Roman"/>
        </w:rPr>
        <w:t>RC</w:t>
      </w:r>
      <w:r>
        <w:rPr>
          <w:rFonts w:hint="eastAsia"/>
        </w:rPr>
        <w:t>与极化码的</w:t>
      </w:r>
      <w:r w:rsidR="00520C1D">
        <w:rPr>
          <w:rFonts w:hint="eastAsia"/>
        </w:rPr>
        <w:t>简单</w:t>
      </w:r>
      <w:r>
        <w:rPr>
          <w:rFonts w:hint="eastAsia"/>
        </w:rPr>
        <w:t>级联码。在译码过程中，</w:t>
      </w:r>
      <w:r w:rsidR="00520C1D">
        <w:rPr>
          <w:rFonts w:hint="eastAsia"/>
        </w:rPr>
        <w:t>先进行</w:t>
      </w:r>
      <w:r w:rsidR="00FC482E" w:rsidRPr="00733DD3">
        <w:rPr>
          <w:rFonts w:ascii="Times New Roman" w:hAnsi="Times New Roman" w:hint="eastAsia"/>
          <w:bCs/>
          <w:iCs w:val="0"/>
        </w:rPr>
        <w:t>SCL</w:t>
      </w:r>
      <w:r w:rsidR="00FC482E" w:rsidRPr="002D48E2">
        <w:rPr>
          <w:rFonts w:hint="eastAsia"/>
        </w:rPr>
        <w:t>译码</w:t>
      </w:r>
      <w:r w:rsidR="00520C1D">
        <w:rPr>
          <w:rFonts w:hint="eastAsia"/>
        </w:rPr>
        <w:t>，以得到</w:t>
      </w:r>
      <w:r w:rsidR="00FC482E" w:rsidRPr="00733DD3">
        <w:rPr>
          <w:rFonts w:ascii="Times New Roman" w:hAnsi="Times New Roman" w:hint="eastAsia"/>
          <w:bCs/>
          <w:i/>
        </w:rPr>
        <w:t>L</w:t>
      </w:r>
      <w:r w:rsidR="00FC482E" w:rsidRPr="002D48E2">
        <w:rPr>
          <w:rFonts w:hint="eastAsia"/>
        </w:rPr>
        <w:t>条</w:t>
      </w:r>
      <w:r w:rsidR="00FC482E">
        <w:rPr>
          <w:rFonts w:hint="eastAsia"/>
        </w:rPr>
        <w:t>译码</w:t>
      </w:r>
      <w:r w:rsidR="00520C1D">
        <w:rPr>
          <w:rFonts w:hint="eastAsia"/>
        </w:rPr>
        <w:t>候选</w:t>
      </w:r>
      <w:r w:rsidR="00FC482E" w:rsidRPr="002D48E2">
        <w:rPr>
          <w:rFonts w:hint="eastAsia"/>
        </w:rPr>
        <w:t>路径，然后</w:t>
      </w:r>
      <w:r w:rsidR="00520C1D">
        <w:rPr>
          <w:rFonts w:hint="eastAsia"/>
        </w:rPr>
        <w:t>再</w:t>
      </w:r>
      <w:r w:rsidR="00FC482E" w:rsidRPr="002D48E2">
        <w:rPr>
          <w:rFonts w:hint="eastAsia"/>
        </w:rPr>
        <w:t>借助“正确</w:t>
      </w:r>
      <w:r w:rsidR="00FC482E">
        <w:rPr>
          <w:rFonts w:hint="eastAsia"/>
        </w:rPr>
        <w:t>译码结果</w:t>
      </w:r>
      <w:r w:rsidR="00FC482E" w:rsidRPr="002D48E2">
        <w:rPr>
          <w:rFonts w:hint="eastAsia"/>
        </w:rPr>
        <w:t>可以通过</w:t>
      </w:r>
      <w:r w:rsidR="00FC482E" w:rsidRPr="00733DD3">
        <w:rPr>
          <w:rFonts w:ascii="Times New Roman" w:hAnsi="Times New Roman" w:hint="eastAsia"/>
          <w:bCs/>
          <w:iCs w:val="0"/>
        </w:rPr>
        <w:t>CRC</w:t>
      </w:r>
      <w:r w:rsidR="00FC482E" w:rsidRPr="002D48E2">
        <w:rPr>
          <w:rFonts w:hint="eastAsia"/>
        </w:rPr>
        <w:t>校验”的</w:t>
      </w:r>
      <w:r w:rsidR="00520C1D">
        <w:rPr>
          <w:rFonts w:hint="eastAsia"/>
        </w:rPr>
        <w:t>前提条件</w:t>
      </w:r>
      <w:r w:rsidR="00FC482E" w:rsidRPr="002D48E2">
        <w:rPr>
          <w:rFonts w:hint="eastAsia"/>
        </w:rPr>
        <w:t>，</w:t>
      </w:r>
      <w:r w:rsidR="00FC482E">
        <w:rPr>
          <w:rFonts w:hint="eastAsia"/>
        </w:rPr>
        <w:t>从</w:t>
      </w:r>
      <w:r w:rsidR="00FC482E" w:rsidRPr="002D48E2">
        <w:rPr>
          <w:rFonts w:hint="eastAsia"/>
        </w:rPr>
        <w:t>这</w:t>
      </w:r>
      <w:r w:rsidR="00FC482E" w:rsidRPr="00733DD3">
        <w:rPr>
          <w:rFonts w:ascii="Times New Roman" w:hAnsi="Times New Roman" w:hint="eastAsia"/>
          <w:bCs/>
          <w:i/>
        </w:rPr>
        <w:t>L</w:t>
      </w:r>
      <w:r w:rsidR="00FC482E" w:rsidRPr="002D48E2">
        <w:rPr>
          <w:rFonts w:hint="eastAsia"/>
        </w:rPr>
        <w:t>条</w:t>
      </w:r>
      <w:r w:rsidR="00FC482E">
        <w:rPr>
          <w:rFonts w:hint="eastAsia"/>
        </w:rPr>
        <w:t>译码</w:t>
      </w:r>
      <w:r w:rsidR="00FC482E" w:rsidRPr="002D48E2">
        <w:rPr>
          <w:rFonts w:hint="eastAsia"/>
        </w:rPr>
        <w:t>路径</w:t>
      </w:r>
      <w:r w:rsidR="00FC482E">
        <w:rPr>
          <w:rFonts w:hint="eastAsia"/>
        </w:rPr>
        <w:t>中选择能够通过校验的路径作为译码结果</w:t>
      </w:r>
      <w:r w:rsidR="00520C1D">
        <w:rPr>
          <w:rFonts w:hint="eastAsia"/>
        </w:rPr>
        <w:t>的</w:t>
      </w:r>
      <w:r w:rsidR="00FC482E">
        <w:rPr>
          <w:rFonts w:hint="eastAsia"/>
        </w:rPr>
        <w:t>输出，具体操作为</w:t>
      </w:r>
      <w:r w:rsidR="00FC482E" w:rsidRPr="002D48E2">
        <w:rPr>
          <w:rFonts w:hint="eastAsia"/>
        </w:rPr>
        <w:t>：</w:t>
      </w:r>
      <w:r w:rsidR="00FC482E">
        <w:rPr>
          <w:rFonts w:hint="eastAsia"/>
        </w:rPr>
        <w:t>将</w:t>
      </w:r>
      <w:r w:rsidR="00FC482E" w:rsidRPr="00733DD3">
        <w:rPr>
          <w:rFonts w:ascii="Times New Roman" w:hAnsi="Times New Roman" w:hint="eastAsia"/>
          <w:bCs/>
          <w:i/>
        </w:rPr>
        <w:t>L</w:t>
      </w:r>
      <w:r w:rsidR="00FC482E" w:rsidRPr="002D48E2">
        <w:rPr>
          <w:rFonts w:hint="eastAsia"/>
        </w:rPr>
        <w:t>条</w:t>
      </w:r>
      <w:r w:rsidR="00FC482E">
        <w:rPr>
          <w:rFonts w:hint="eastAsia"/>
        </w:rPr>
        <w:t>译码按路径度量值从小到大的顺序</w:t>
      </w:r>
      <w:r w:rsidR="00520C1D">
        <w:rPr>
          <w:rFonts w:hint="eastAsia"/>
        </w:rPr>
        <w:t>排序，然后</w:t>
      </w:r>
      <w:r w:rsidR="00FC482E">
        <w:rPr>
          <w:rFonts w:hint="eastAsia"/>
        </w:rPr>
        <w:t>依次进行</w:t>
      </w:r>
      <w:r w:rsidR="00FC482E" w:rsidRPr="00733DD3">
        <w:rPr>
          <w:rFonts w:ascii="Times New Roman" w:hAnsi="Times New Roman"/>
        </w:rPr>
        <w:t>CRC</w:t>
      </w:r>
      <w:r w:rsidR="00FC482E">
        <w:rPr>
          <w:rFonts w:hint="eastAsia"/>
        </w:rPr>
        <w:t>检测，一旦某</w:t>
      </w:r>
      <w:r w:rsidR="00520C1D">
        <w:rPr>
          <w:rFonts w:hint="eastAsia"/>
        </w:rPr>
        <w:t>一</w:t>
      </w:r>
      <w:r w:rsidR="00FC482E">
        <w:rPr>
          <w:rFonts w:hint="eastAsia"/>
        </w:rPr>
        <w:t>条路径通过校验，则将该路径</w:t>
      </w:r>
      <w:r w:rsidR="00A7652F">
        <w:rPr>
          <w:rFonts w:hint="eastAsia"/>
        </w:rPr>
        <w:t>输出为</w:t>
      </w:r>
      <w:r w:rsidR="00FC482E">
        <w:rPr>
          <w:rFonts w:hint="eastAsia"/>
        </w:rPr>
        <w:t>译码结果，</w:t>
      </w:r>
      <w:r w:rsidR="00520C1D">
        <w:rPr>
          <w:rFonts w:hint="eastAsia"/>
        </w:rPr>
        <w:t>并且停止</w:t>
      </w:r>
      <w:r w:rsidR="00FC482E">
        <w:rPr>
          <w:rFonts w:hint="eastAsia"/>
        </w:rPr>
        <w:t>译码。</w:t>
      </w:r>
      <w:r w:rsidR="00E048A1">
        <w:rPr>
          <w:rFonts w:hint="eastAsia"/>
        </w:rPr>
        <w:t>若无路径通过</w:t>
      </w:r>
      <w:r w:rsidR="00E048A1" w:rsidRPr="00733DD3">
        <w:rPr>
          <w:rFonts w:ascii="Times New Roman" w:hAnsi="Times New Roman"/>
        </w:rPr>
        <w:t>CRC</w:t>
      </w:r>
      <w:r w:rsidR="00E048A1">
        <w:rPr>
          <w:rFonts w:hint="eastAsia"/>
        </w:rPr>
        <w:t>校验，</w:t>
      </w:r>
      <w:r w:rsidR="00520C1D">
        <w:rPr>
          <w:rFonts w:hint="eastAsia"/>
        </w:rPr>
        <w:t>则从候选路径列表中选择路径度量值最小的</w:t>
      </w:r>
      <w:r w:rsidR="00E048A1">
        <w:rPr>
          <w:rFonts w:hint="eastAsia"/>
        </w:rPr>
        <w:t>译码路径</w:t>
      </w:r>
      <w:r w:rsidR="00520C1D">
        <w:rPr>
          <w:rFonts w:hint="eastAsia"/>
        </w:rPr>
        <w:t>作为本次译码结果</w:t>
      </w:r>
      <w:r w:rsidR="00FC482E">
        <w:rPr>
          <w:rFonts w:hint="eastAsia"/>
        </w:rPr>
        <w:t>。</w:t>
      </w:r>
    </w:p>
    <w:p w14:paraId="420F0FBE" w14:textId="5A86FA7A" w:rsidR="00423740" w:rsidRDefault="00DB32EB" w:rsidP="005409C4">
      <w:pPr>
        <w:pStyle w:val="afa"/>
        <w:ind w:firstLine="480"/>
        <w:rPr>
          <w:iCs/>
        </w:rPr>
      </w:pPr>
      <w:r w:rsidRPr="00733DD3">
        <w:rPr>
          <w:rFonts w:hint="eastAsia"/>
        </w:rPr>
        <w:t>C</w:t>
      </w:r>
      <w:r w:rsidRPr="00733DD3">
        <w:t>RC</w:t>
      </w:r>
      <w:r>
        <w:rPr>
          <w:rFonts w:hint="eastAsia"/>
          <w:iCs/>
        </w:rPr>
        <w:t>校验</w:t>
      </w:r>
      <w:r w:rsidR="00520C1D">
        <w:rPr>
          <w:rFonts w:hint="eastAsia"/>
          <w:iCs/>
        </w:rPr>
        <w:t>算法嵌入</w:t>
      </w:r>
      <w:r>
        <w:rPr>
          <w:rFonts w:hint="eastAsia"/>
          <w:iCs/>
        </w:rPr>
        <w:t>在</w:t>
      </w:r>
      <w:r w:rsidR="00FC482E">
        <w:rPr>
          <w:rFonts w:hint="eastAsia"/>
          <w:iCs/>
        </w:rPr>
        <w:t>极化码的</w:t>
      </w:r>
      <w:r>
        <w:rPr>
          <w:rFonts w:hint="eastAsia"/>
          <w:iCs/>
        </w:rPr>
        <w:t>译码算法中，</w:t>
      </w:r>
      <w:r w:rsidR="00277FC6">
        <w:rPr>
          <w:rFonts w:hint="eastAsia"/>
          <w:iCs/>
        </w:rPr>
        <w:t>可以</w:t>
      </w:r>
      <w:r>
        <w:rPr>
          <w:rFonts w:hint="eastAsia"/>
          <w:iCs/>
        </w:rPr>
        <w:t>进一步</w:t>
      </w:r>
      <w:r w:rsidR="00520C1D">
        <w:rPr>
          <w:rFonts w:hint="eastAsia"/>
          <w:iCs/>
        </w:rPr>
        <w:t>改善极化码的</w:t>
      </w:r>
      <w:r w:rsidR="00837E68">
        <w:rPr>
          <w:rFonts w:hint="eastAsia"/>
          <w:iCs/>
        </w:rPr>
        <w:t>译码性能。比如，单比特翻转译码算法</w:t>
      </w:r>
      <w:r w:rsidR="00520C1D">
        <w:rPr>
          <w:rFonts w:hint="eastAsia"/>
          <w:iCs/>
        </w:rPr>
        <w:t>与</w:t>
      </w:r>
      <w:r w:rsidR="00837E68" w:rsidRPr="00733DD3">
        <w:rPr>
          <w:rFonts w:hint="eastAsia"/>
        </w:rPr>
        <w:t>S</w:t>
      </w:r>
      <w:r w:rsidR="00837E68" w:rsidRPr="00733DD3">
        <w:t>C</w:t>
      </w:r>
      <w:r w:rsidR="00837E68">
        <w:rPr>
          <w:rFonts w:hint="eastAsia"/>
          <w:iCs/>
        </w:rPr>
        <w:t>译码算法</w:t>
      </w:r>
      <w:r w:rsidR="00520C1D">
        <w:rPr>
          <w:rFonts w:hint="eastAsia"/>
          <w:iCs/>
        </w:rPr>
        <w:t>性能比较</w:t>
      </w:r>
      <w:r w:rsidR="00837E68">
        <w:rPr>
          <w:rFonts w:hint="eastAsia"/>
          <w:iCs/>
        </w:rPr>
        <w:t>，</w:t>
      </w:r>
      <w:r w:rsidR="00FE3A4B">
        <w:rPr>
          <w:rFonts w:hint="eastAsia"/>
          <w:iCs/>
        </w:rPr>
        <w:t>它的</w:t>
      </w:r>
      <w:r w:rsidR="00FE3A4B" w:rsidRPr="00733DD3">
        <w:rPr>
          <w:rFonts w:hint="eastAsia"/>
          <w:iCs/>
        </w:rPr>
        <w:t>B</w:t>
      </w:r>
      <w:r w:rsidR="00FE3A4B" w:rsidRPr="00733DD3">
        <w:rPr>
          <w:iCs/>
        </w:rPr>
        <w:t>LER</w:t>
      </w:r>
      <w:r w:rsidR="00FE3A4B">
        <w:rPr>
          <w:rFonts w:hint="eastAsia"/>
          <w:iCs/>
        </w:rPr>
        <w:t>性能优于单</w:t>
      </w:r>
      <w:r w:rsidR="00FE3A4B">
        <w:rPr>
          <w:rFonts w:hint="eastAsia"/>
          <w:iCs/>
        </w:rPr>
        <w:lastRenderedPageBreak/>
        <w:t>纯的</w:t>
      </w:r>
      <w:r w:rsidR="00FE3A4B" w:rsidRPr="00733DD3">
        <w:rPr>
          <w:rFonts w:hint="eastAsia"/>
          <w:iCs/>
        </w:rPr>
        <w:t>S</w:t>
      </w:r>
      <w:r w:rsidR="00FE3A4B" w:rsidRPr="00733DD3">
        <w:rPr>
          <w:iCs/>
        </w:rPr>
        <w:t>C</w:t>
      </w:r>
      <w:r w:rsidR="00FE3A4B">
        <w:rPr>
          <w:rFonts w:hint="eastAsia"/>
          <w:iCs/>
        </w:rPr>
        <w:t>译码器</w:t>
      </w:r>
      <w:r w:rsidR="007E10F1" w:rsidRPr="007E10F1">
        <w:rPr>
          <w:rFonts w:hint="eastAsia"/>
          <w:iCs/>
          <w:vertAlign w:val="superscript"/>
        </w:rPr>
        <w:t>[</w:t>
      </w:r>
      <w:r w:rsidR="007E10F1" w:rsidRPr="007E10F1">
        <w:rPr>
          <w:iCs/>
          <w:vertAlign w:val="superscript"/>
        </w:rPr>
        <w:t>53]</w:t>
      </w:r>
      <w:r w:rsidR="00837E68">
        <w:rPr>
          <w:rFonts w:hint="eastAsia"/>
          <w:iCs/>
        </w:rPr>
        <w:t>。而</w:t>
      </w:r>
      <w:r w:rsidR="001D6797">
        <w:rPr>
          <w:rFonts w:hint="eastAsia"/>
          <w:iCs/>
        </w:rPr>
        <w:t>通过</w:t>
      </w:r>
      <w:r w:rsidR="00277FC6">
        <w:rPr>
          <w:rFonts w:hint="eastAsia"/>
          <w:iCs/>
        </w:rPr>
        <w:t>将</w:t>
      </w:r>
      <w:r w:rsidR="00277FC6" w:rsidRPr="00733DD3">
        <w:rPr>
          <w:rFonts w:hint="eastAsia"/>
          <w:iCs/>
        </w:rPr>
        <w:t>C</w:t>
      </w:r>
      <w:r w:rsidR="00277FC6" w:rsidRPr="00733DD3">
        <w:rPr>
          <w:iCs/>
        </w:rPr>
        <w:t>RC</w:t>
      </w:r>
      <w:r w:rsidR="00277FC6">
        <w:rPr>
          <w:rFonts w:hint="eastAsia"/>
          <w:iCs/>
        </w:rPr>
        <w:t>校验应用在</w:t>
      </w:r>
      <w:r w:rsidR="00837E68" w:rsidRPr="00733DD3">
        <w:rPr>
          <w:iCs/>
        </w:rPr>
        <w:t>SCL</w:t>
      </w:r>
      <w:r w:rsidR="00837E68">
        <w:rPr>
          <w:rFonts w:hint="eastAsia"/>
          <w:iCs/>
        </w:rPr>
        <w:t>译码算法</w:t>
      </w:r>
      <w:r w:rsidR="00277FC6">
        <w:rPr>
          <w:rFonts w:hint="eastAsia"/>
          <w:iCs/>
        </w:rPr>
        <w:t>中</w:t>
      </w:r>
      <w:r w:rsidR="00837E68">
        <w:rPr>
          <w:rFonts w:hint="eastAsia"/>
          <w:iCs/>
        </w:rPr>
        <w:t>，</w:t>
      </w:r>
      <w:r w:rsidR="00277FC6">
        <w:rPr>
          <w:rFonts w:hint="eastAsia"/>
          <w:iCs/>
        </w:rPr>
        <w:t>也大幅度提升了译码性能</w:t>
      </w:r>
      <w:r w:rsidR="001D6797">
        <w:rPr>
          <w:rFonts w:hint="eastAsia"/>
          <w:iCs/>
        </w:rPr>
        <w:t>，</w:t>
      </w:r>
      <w:r w:rsidR="00837E68">
        <w:rPr>
          <w:rFonts w:hint="eastAsia"/>
          <w:iCs/>
        </w:rPr>
        <w:t>尤其在高信噪比下，</w:t>
      </w:r>
      <w:r w:rsidR="001D6797">
        <w:rPr>
          <w:rFonts w:hint="eastAsia"/>
          <w:iCs/>
        </w:rPr>
        <w:t>提升更加明显，</w:t>
      </w:r>
      <w:r w:rsidR="00837E68">
        <w:rPr>
          <w:rFonts w:hint="eastAsia"/>
          <w:iCs/>
        </w:rPr>
        <w:t>性能更为优异。</w:t>
      </w:r>
      <w:r w:rsidR="00837E68" w:rsidRPr="00733DD3">
        <w:rPr>
          <w:rFonts w:hint="eastAsia"/>
          <w:iCs/>
        </w:rPr>
        <w:t>C</w:t>
      </w:r>
      <w:r w:rsidR="00837E68" w:rsidRPr="00733DD3">
        <w:rPr>
          <w:iCs/>
        </w:rPr>
        <w:t>A</w:t>
      </w:r>
      <w:r w:rsidR="001866BA">
        <w:rPr>
          <w:rFonts w:hint="eastAsia"/>
          <w:iCs/>
        </w:rPr>
        <w:t>-</w:t>
      </w:r>
      <w:r w:rsidR="00837E68" w:rsidRPr="00733DD3">
        <w:rPr>
          <w:iCs/>
        </w:rPr>
        <w:t>SCL</w:t>
      </w:r>
      <w:r w:rsidR="00837E68">
        <w:rPr>
          <w:rFonts w:hint="eastAsia"/>
          <w:iCs/>
        </w:rPr>
        <w:t>译码算法是目前应用最广泛的译码算法。</w:t>
      </w:r>
    </w:p>
    <w:p w14:paraId="7A05985D" w14:textId="4CE9C55B" w:rsidR="00A34F32" w:rsidRPr="00AB4E56" w:rsidRDefault="00682409" w:rsidP="00AB4E56">
      <w:pPr>
        <w:pStyle w:val="2"/>
        <w:adjustRightInd/>
        <w:snapToGrid/>
        <w:spacing w:before="480" w:after="360" w:line="240" w:lineRule="auto"/>
        <w:ind w:firstLineChars="0" w:firstLine="0"/>
        <w:jc w:val="left"/>
        <w:rPr>
          <w:rFonts w:ascii="黑体" w:hAnsi="黑体" w:cstheme="majorBidi"/>
          <w:b w:val="0"/>
          <w:sz w:val="30"/>
        </w:rPr>
      </w:pPr>
      <w:bookmarkStart w:id="29" w:name="_Toc72160747"/>
      <w:r w:rsidRPr="00524A6D">
        <w:rPr>
          <w:rFonts w:ascii="Times New Roman" w:hAnsi="Times New Roman"/>
          <w:b w:val="0"/>
          <w:sz w:val="30"/>
        </w:rPr>
        <w:t>3.3</w:t>
      </w:r>
      <w:r w:rsidR="00524A6D">
        <w:rPr>
          <w:rFonts w:ascii="Times New Roman" w:hAnsi="Times New Roman"/>
          <w:b w:val="0"/>
          <w:sz w:val="30"/>
        </w:rPr>
        <w:t xml:space="preserve">  </w:t>
      </w:r>
      <w:r w:rsidR="00B86605" w:rsidRPr="00733DD3">
        <w:rPr>
          <w:rFonts w:ascii="Times New Roman" w:hAnsi="Times New Roman"/>
          <w:b w:val="0"/>
          <w:sz w:val="30"/>
        </w:rPr>
        <w:t>CS</w:t>
      </w:r>
      <w:r w:rsidR="00B86605" w:rsidRPr="00B86605">
        <w:rPr>
          <w:rFonts w:ascii="Times New Roman" w:hAnsi="Times New Roman"/>
          <w:b w:val="0"/>
          <w:sz w:val="30"/>
        </w:rPr>
        <w:t>-</w:t>
      </w:r>
      <w:r w:rsidR="00B86605" w:rsidRPr="00733DD3">
        <w:rPr>
          <w:rFonts w:ascii="Times New Roman" w:hAnsi="Times New Roman"/>
          <w:b w:val="0"/>
          <w:sz w:val="30"/>
        </w:rPr>
        <w:t>PCA</w:t>
      </w:r>
      <w:r w:rsidR="00B86605" w:rsidRPr="00B86605">
        <w:rPr>
          <w:rFonts w:ascii="Times New Roman" w:hAnsi="Times New Roman"/>
          <w:b w:val="0"/>
          <w:sz w:val="30"/>
        </w:rPr>
        <w:t>-</w:t>
      </w:r>
      <w:r w:rsidR="00B86605" w:rsidRPr="00733DD3">
        <w:rPr>
          <w:rFonts w:ascii="Times New Roman" w:hAnsi="Times New Roman"/>
          <w:b w:val="0"/>
          <w:sz w:val="30"/>
        </w:rPr>
        <w:t>SCL</w:t>
      </w:r>
      <w:r w:rsidR="00B86605">
        <w:rPr>
          <w:rFonts w:ascii="黑体" w:hAnsi="黑体" w:cstheme="majorBidi" w:hint="eastAsia"/>
          <w:b w:val="0"/>
          <w:sz w:val="30"/>
        </w:rPr>
        <w:t>译码算法</w:t>
      </w:r>
      <w:bookmarkEnd w:id="29"/>
    </w:p>
    <w:p w14:paraId="101924E0" w14:textId="39A9462D" w:rsidR="002446F4" w:rsidRDefault="00E22ABA" w:rsidP="00E22ABA">
      <w:pPr>
        <w:pStyle w:val="23"/>
      </w:pPr>
      <w:r>
        <w:rPr>
          <w:rFonts w:hint="eastAsia"/>
        </w:rPr>
        <w:t>想进一步提高</w:t>
      </w:r>
      <w:r w:rsidRPr="00733DD3">
        <w:rPr>
          <w:rFonts w:ascii="Times New Roman" w:hAnsi="Times New Roman"/>
        </w:rPr>
        <w:t>CRC</w:t>
      </w:r>
      <w:r>
        <w:rPr>
          <w:rFonts w:hint="eastAsia"/>
        </w:rPr>
        <w:t>校验的准确性，可以通过增加</w:t>
      </w:r>
      <w:r w:rsidRPr="00733DD3">
        <w:rPr>
          <w:rFonts w:ascii="Times New Roman" w:hAnsi="Times New Roman"/>
        </w:rPr>
        <w:t>CRC</w:t>
      </w:r>
      <w:r>
        <w:rPr>
          <w:rFonts w:hint="eastAsia"/>
        </w:rPr>
        <w:t>校验位数等方式，但对于极化码译码而言，这种方式是有风险的。</w:t>
      </w:r>
      <w:r w:rsidR="00C86A86">
        <w:rPr>
          <w:rFonts w:hint="eastAsia"/>
        </w:rPr>
        <w:t>因为</w:t>
      </w:r>
      <w:r w:rsidR="00C86A86" w:rsidRPr="00733DD3">
        <w:rPr>
          <w:rFonts w:ascii="Times New Roman" w:hAnsi="Times New Roman" w:hint="eastAsia"/>
          <w:color w:val="000000" w:themeColor="text1"/>
        </w:rPr>
        <w:t>C</w:t>
      </w:r>
      <w:r w:rsidR="00C86A86" w:rsidRPr="00733DD3">
        <w:rPr>
          <w:rFonts w:ascii="Times New Roman" w:hAnsi="Times New Roman"/>
          <w:color w:val="000000" w:themeColor="text1"/>
        </w:rPr>
        <w:t>RC</w:t>
      </w:r>
      <w:r w:rsidR="00C86A86">
        <w:rPr>
          <w:rFonts w:hint="eastAsia"/>
        </w:rPr>
        <w:t>校验位数越多，</w:t>
      </w:r>
      <w:r w:rsidR="00AA70A8">
        <w:rPr>
          <w:rFonts w:hint="eastAsia"/>
        </w:rPr>
        <w:t>拼接在信息比特序列后进行传输时，会占用可靠信道；</w:t>
      </w:r>
      <w:r w:rsidR="00C86A86">
        <w:rPr>
          <w:rFonts w:hint="eastAsia"/>
        </w:rPr>
        <w:t>相对应的会占用更多不可靠的虚拟子信道用于传输信息比特，反而会造成误码的出现</w:t>
      </w:r>
      <w:r>
        <w:rPr>
          <w:rFonts w:hint="eastAsia"/>
        </w:rPr>
        <w:t>。这就陷入了一个非常矛盾的境地：一方面可以通过增加</w:t>
      </w:r>
      <w:r w:rsidRPr="00733DD3">
        <w:rPr>
          <w:rFonts w:ascii="Times New Roman" w:hAnsi="Times New Roman"/>
        </w:rPr>
        <w:t>CRC</w:t>
      </w:r>
      <w:r>
        <w:rPr>
          <w:rFonts w:hint="eastAsia"/>
        </w:rPr>
        <w:t>校验位来提升</w:t>
      </w:r>
      <w:r w:rsidRPr="00733DD3">
        <w:rPr>
          <w:rFonts w:ascii="Times New Roman" w:hAnsi="Times New Roman" w:hint="eastAsia"/>
        </w:rPr>
        <w:t>C</w:t>
      </w:r>
      <w:r w:rsidRPr="00733DD3">
        <w:rPr>
          <w:rFonts w:ascii="Times New Roman" w:hAnsi="Times New Roman"/>
        </w:rPr>
        <w:t>RC</w:t>
      </w:r>
      <w:r>
        <w:rPr>
          <w:rFonts w:hint="eastAsia"/>
        </w:rPr>
        <w:t>校验的准确度，从而加大选中正确译码路径的概率；但另一方面，增大</w:t>
      </w:r>
      <w:r w:rsidRPr="00733DD3">
        <w:rPr>
          <w:rFonts w:ascii="Times New Roman" w:hAnsi="Times New Roman" w:hint="eastAsia"/>
        </w:rPr>
        <w:t>C</w:t>
      </w:r>
      <w:r w:rsidRPr="00733DD3">
        <w:rPr>
          <w:rFonts w:ascii="Times New Roman" w:hAnsi="Times New Roman"/>
        </w:rPr>
        <w:t>RC</w:t>
      </w:r>
      <w:r>
        <w:rPr>
          <w:rFonts w:hint="eastAsia"/>
        </w:rPr>
        <w:t>校验位长度又会损害译码性能。实际上，对于一个特定码长，特定码率的极化码而言，存在最佳</w:t>
      </w:r>
      <w:r w:rsidRPr="00733DD3">
        <w:rPr>
          <w:rFonts w:ascii="Times New Roman" w:hAnsi="Times New Roman" w:hint="eastAsia"/>
        </w:rPr>
        <w:t>C</w:t>
      </w:r>
      <w:r w:rsidRPr="00733DD3">
        <w:rPr>
          <w:rFonts w:ascii="Times New Roman" w:hAnsi="Times New Roman"/>
        </w:rPr>
        <w:t>RC</w:t>
      </w:r>
      <w:r>
        <w:rPr>
          <w:rFonts w:hint="eastAsia"/>
        </w:rPr>
        <w:t>校验位长度使得极化码性能达到最佳，但这需要进行大量的蒙特卡罗仿真实验才能够确定</w:t>
      </w:r>
      <w:r w:rsidR="003B5B52">
        <w:rPr>
          <w:rFonts w:hint="eastAsia"/>
        </w:rPr>
        <w:t>，效率低下。</w:t>
      </w:r>
      <w:r>
        <w:t xml:space="preserve"> </w:t>
      </w:r>
    </w:p>
    <w:p w14:paraId="27BE037E" w14:textId="0CA9EDFA" w:rsidR="00122C3F" w:rsidRDefault="00122C3F" w:rsidP="005409C4">
      <w:pPr>
        <w:pStyle w:val="23"/>
        <w:jc w:val="both"/>
      </w:pPr>
      <w:r>
        <w:rPr>
          <w:rFonts w:hint="eastAsia"/>
        </w:rPr>
        <w:t>那么有没有更加通用的办法，在不增加</w:t>
      </w:r>
      <w:r w:rsidRPr="00733DD3">
        <w:rPr>
          <w:rFonts w:ascii="Times New Roman" w:hAnsi="Times New Roman" w:hint="eastAsia"/>
          <w:color w:val="000000" w:themeColor="text1"/>
        </w:rPr>
        <w:t>C</w:t>
      </w:r>
      <w:r w:rsidRPr="00733DD3">
        <w:rPr>
          <w:rFonts w:ascii="Times New Roman" w:hAnsi="Times New Roman"/>
          <w:color w:val="000000" w:themeColor="text1"/>
        </w:rPr>
        <w:t>RC</w:t>
      </w:r>
      <w:r>
        <w:rPr>
          <w:rFonts w:hint="eastAsia"/>
        </w:rPr>
        <w:t>校验位的条件下提</w:t>
      </w:r>
      <w:r w:rsidR="006B0416">
        <w:rPr>
          <w:rFonts w:hint="eastAsia"/>
        </w:rPr>
        <w:t>高</w:t>
      </w:r>
      <w:r w:rsidRPr="00733DD3">
        <w:rPr>
          <w:rFonts w:ascii="Times New Roman" w:hAnsi="Times New Roman" w:hint="eastAsia"/>
          <w:color w:val="000000" w:themeColor="text1"/>
        </w:rPr>
        <w:t>C</w:t>
      </w:r>
      <w:r w:rsidRPr="00733DD3">
        <w:rPr>
          <w:rFonts w:ascii="Times New Roman" w:hAnsi="Times New Roman"/>
          <w:color w:val="000000" w:themeColor="text1"/>
        </w:rPr>
        <w:t>RC</w:t>
      </w:r>
      <w:r>
        <w:rPr>
          <w:rFonts w:hint="eastAsia"/>
        </w:rPr>
        <w:t>校验的准确度，从而提升译码性能呢？</w:t>
      </w:r>
      <w:r w:rsidR="001E14E8">
        <w:rPr>
          <w:rFonts w:hint="eastAsia"/>
        </w:rPr>
        <w:t>针对此问题，</w:t>
      </w:r>
      <w:r>
        <w:rPr>
          <w:rFonts w:hint="eastAsia"/>
        </w:rPr>
        <w:t>本小节提出基于关键集合的部分</w:t>
      </w:r>
      <w:r w:rsidRPr="00733DD3">
        <w:rPr>
          <w:rFonts w:ascii="Times New Roman" w:hAnsi="Times New Roman" w:hint="eastAsia"/>
          <w:color w:val="000000" w:themeColor="text1"/>
        </w:rPr>
        <w:t>C</w:t>
      </w:r>
      <w:r w:rsidRPr="00733DD3">
        <w:rPr>
          <w:rFonts w:ascii="Times New Roman" w:hAnsi="Times New Roman"/>
          <w:color w:val="000000" w:themeColor="text1"/>
        </w:rPr>
        <w:t>RC</w:t>
      </w:r>
      <w:r>
        <w:rPr>
          <w:rFonts w:hint="eastAsia"/>
        </w:rPr>
        <w:t>辅助的</w:t>
      </w:r>
      <w:r w:rsidRPr="00733DD3">
        <w:rPr>
          <w:rFonts w:ascii="Times New Roman" w:hAnsi="Times New Roman" w:hint="eastAsia"/>
          <w:color w:val="000000" w:themeColor="text1"/>
        </w:rPr>
        <w:t>S</w:t>
      </w:r>
      <w:r w:rsidRPr="00733DD3">
        <w:rPr>
          <w:rFonts w:ascii="Times New Roman" w:hAnsi="Times New Roman"/>
          <w:color w:val="000000" w:themeColor="text1"/>
        </w:rPr>
        <w:t>CL</w:t>
      </w:r>
      <w:r>
        <w:rPr>
          <w:rFonts w:hint="eastAsia"/>
        </w:rPr>
        <w:t>译码（</w:t>
      </w:r>
      <w:r w:rsidR="003A742D" w:rsidRPr="00733DD3">
        <w:rPr>
          <w:rFonts w:ascii="Times New Roman" w:hAnsi="Times New Roman" w:hint="eastAsia"/>
          <w:color w:val="000000" w:themeColor="text1"/>
        </w:rPr>
        <w:t>Based</w:t>
      </w:r>
      <w:r w:rsidR="003A742D" w:rsidRPr="00524A6D">
        <w:rPr>
          <w:rFonts w:ascii="Times New Roman" w:hAnsi="Times New Roman"/>
          <w:color w:val="000000" w:themeColor="text1"/>
        </w:rPr>
        <w:t xml:space="preserve"> </w:t>
      </w:r>
      <w:r w:rsidR="003A742D" w:rsidRPr="00733DD3">
        <w:rPr>
          <w:rFonts w:ascii="Times New Roman" w:hAnsi="Times New Roman" w:hint="eastAsia"/>
          <w:color w:val="000000" w:themeColor="text1"/>
        </w:rPr>
        <w:t>on</w:t>
      </w:r>
      <w:r w:rsidR="003A742D" w:rsidRPr="00524A6D">
        <w:rPr>
          <w:rFonts w:ascii="Times New Roman" w:hAnsi="Times New Roman"/>
          <w:color w:val="000000" w:themeColor="text1"/>
        </w:rPr>
        <w:t xml:space="preserve"> </w:t>
      </w:r>
      <w:r w:rsidR="003A742D" w:rsidRPr="00733DD3">
        <w:rPr>
          <w:rFonts w:ascii="Times New Roman" w:hAnsi="Times New Roman"/>
          <w:color w:val="000000" w:themeColor="text1"/>
        </w:rPr>
        <w:t>C</w:t>
      </w:r>
      <w:r w:rsidR="003A742D" w:rsidRPr="00733DD3">
        <w:rPr>
          <w:rFonts w:ascii="Times New Roman" w:hAnsi="Times New Roman" w:hint="eastAsia"/>
          <w:color w:val="000000" w:themeColor="text1"/>
        </w:rPr>
        <w:t>ri</w:t>
      </w:r>
      <w:r w:rsidR="003A742D" w:rsidRPr="00733DD3">
        <w:rPr>
          <w:rFonts w:ascii="Times New Roman" w:hAnsi="Times New Roman"/>
          <w:color w:val="000000" w:themeColor="text1"/>
        </w:rPr>
        <w:t>tical</w:t>
      </w:r>
      <w:r w:rsidR="003A742D" w:rsidRPr="00524A6D">
        <w:rPr>
          <w:rFonts w:ascii="Times New Roman" w:hAnsi="Times New Roman"/>
          <w:color w:val="000000" w:themeColor="text1"/>
        </w:rPr>
        <w:t xml:space="preserve"> </w:t>
      </w:r>
      <w:r w:rsidR="003A742D" w:rsidRPr="00733DD3">
        <w:rPr>
          <w:rFonts w:ascii="Times New Roman" w:hAnsi="Times New Roman"/>
          <w:color w:val="000000" w:themeColor="text1"/>
        </w:rPr>
        <w:t>Sets</w:t>
      </w:r>
      <w:r w:rsidR="003A742D" w:rsidRPr="00524A6D">
        <w:rPr>
          <w:rFonts w:ascii="Times New Roman" w:hAnsi="Times New Roman"/>
          <w:color w:val="000000" w:themeColor="text1"/>
        </w:rPr>
        <w:t>-</w:t>
      </w:r>
      <w:r w:rsidR="003A742D" w:rsidRPr="00733DD3">
        <w:rPr>
          <w:rFonts w:ascii="Times New Roman" w:hAnsi="Times New Roman"/>
          <w:color w:val="000000" w:themeColor="text1"/>
        </w:rPr>
        <w:t>Partial</w:t>
      </w:r>
      <w:r w:rsidR="003A742D" w:rsidRPr="00524A6D">
        <w:rPr>
          <w:rFonts w:ascii="Times New Roman" w:hAnsi="Times New Roman"/>
          <w:color w:val="000000" w:themeColor="text1"/>
        </w:rPr>
        <w:t xml:space="preserve"> </w:t>
      </w:r>
      <w:r w:rsidR="003A742D" w:rsidRPr="00733DD3">
        <w:rPr>
          <w:rFonts w:ascii="Times New Roman" w:hAnsi="Times New Roman"/>
          <w:color w:val="000000" w:themeColor="text1"/>
        </w:rPr>
        <w:t>CRC</w:t>
      </w:r>
      <w:r w:rsidR="003A742D" w:rsidRPr="00524A6D">
        <w:rPr>
          <w:rFonts w:ascii="Times New Roman" w:hAnsi="Times New Roman"/>
          <w:color w:val="000000" w:themeColor="text1"/>
        </w:rPr>
        <w:t xml:space="preserve"> </w:t>
      </w:r>
      <w:r w:rsidR="003A742D" w:rsidRPr="00733DD3">
        <w:rPr>
          <w:rFonts w:ascii="Times New Roman" w:hAnsi="Times New Roman"/>
          <w:color w:val="000000" w:themeColor="text1"/>
        </w:rPr>
        <w:t>Aided</w:t>
      </w:r>
      <w:r w:rsidR="003A742D" w:rsidRPr="00524A6D">
        <w:rPr>
          <w:rFonts w:ascii="Times New Roman" w:hAnsi="Times New Roman"/>
          <w:color w:val="000000" w:themeColor="text1"/>
        </w:rPr>
        <w:t xml:space="preserve"> </w:t>
      </w:r>
      <w:r w:rsidR="003A742D" w:rsidRPr="00733DD3">
        <w:rPr>
          <w:rFonts w:ascii="Times New Roman" w:hAnsi="Times New Roman"/>
          <w:color w:val="000000" w:themeColor="text1"/>
        </w:rPr>
        <w:t>SCL</w:t>
      </w:r>
      <w:r w:rsidR="003A742D" w:rsidRPr="00524A6D">
        <w:rPr>
          <w:rFonts w:ascii="Times New Roman" w:hAnsi="Times New Roman"/>
          <w:color w:val="000000" w:themeColor="text1"/>
        </w:rPr>
        <w:t xml:space="preserve">, </w:t>
      </w:r>
      <w:r w:rsidR="003A742D" w:rsidRPr="00733DD3">
        <w:rPr>
          <w:rFonts w:ascii="Times New Roman" w:hAnsi="Times New Roman"/>
          <w:color w:val="000000" w:themeColor="text1"/>
        </w:rPr>
        <w:t>CS</w:t>
      </w:r>
      <w:r w:rsidR="003A742D" w:rsidRPr="00524A6D">
        <w:rPr>
          <w:rFonts w:ascii="Times New Roman" w:hAnsi="Times New Roman"/>
          <w:color w:val="000000" w:themeColor="text1"/>
        </w:rPr>
        <w:t>-</w:t>
      </w:r>
      <w:r w:rsidR="003A742D" w:rsidRPr="00733DD3">
        <w:rPr>
          <w:rFonts w:ascii="Times New Roman" w:hAnsi="Times New Roman"/>
          <w:color w:val="000000" w:themeColor="text1"/>
        </w:rPr>
        <w:t>PCA</w:t>
      </w:r>
      <w:r w:rsidR="003D4AB5" w:rsidRPr="00524A6D">
        <w:rPr>
          <w:rFonts w:ascii="Times New Roman" w:hAnsi="Times New Roman" w:hint="eastAsia"/>
          <w:color w:val="000000" w:themeColor="text1"/>
        </w:rPr>
        <w:t>-</w:t>
      </w:r>
      <w:r w:rsidR="003A742D" w:rsidRPr="00733DD3">
        <w:rPr>
          <w:rFonts w:ascii="Times New Roman" w:hAnsi="Times New Roman"/>
          <w:color w:val="000000" w:themeColor="text1"/>
        </w:rPr>
        <w:t>SCL</w:t>
      </w:r>
      <w:r>
        <w:rPr>
          <w:rFonts w:hint="eastAsia"/>
        </w:rPr>
        <w:t>）</w:t>
      </w:r>
      <w:r w:rsidR="003A742D">
        <w:rPr>
          <w:rFonts w:hint="eastAsia"/>
        </w:rPr>
        <w:t>算法</w:t>
      </w:r>
      <w:r w:rsidR="001E14E8">
        <w:rPr>
          <w:rFonts w:hint="eastAsia"/>
        </w:rPr>
        <w:t>，</w:t>
      </w:r>
      <w:r w:rsidR="003A742D">
        <w:rPr>
          <w:rFonts w:hint="eastAsia"/>
        </w:rPr>
        <w:t>即通过只对关键</w:t>
      </w:r>
      <w:proofErr w:type="gramStart"/>
      <w:r w:rsidR="003A742D">
        <w:rPr>
          <w:rFonts w:hint="eastAsia"/>
        </w:rPr>
        <w:t>集合做</w:t>
      </w:r>
      <w:proofErr w:type="gramEnd"/>
      <w:r w:rsidR="003A742D" w:rsidRPr="00733DD3">
        <w:rPr>
          <w:rFonts w:ascii="Times New Roman" w:hAnsi="Times New Roman" w:hint="eastAsia"/>
          <w:color w:val="000000" w:themeColor="text1"/>
        </w:rPr>
        <w:t>C</w:t>
      </w:r>
      <w:r w:rsidR="003A742D" w:rsidRPr="00733DD3">
        <w:rPr>
          <w:rFonts w:ascii="Times New Roman" w:hAnsi="Times New Roman"/>
          <w:color w:val="000000" w:themeColor="text1"/>
        </w:rPr>
        <w:t>RC</w:t>
      </w:r>
      <w:r w:rsidR="003A742D">
        <w:rPr>
          <w:rFonts w:hint="eastAsia"/>
        </w:rPr>
        <w:t>校验来</w:t>
      </w:r>
      <w:r w:rsidR="001866BA">
        <w:rPr>
          <w:rFonts w:hint="eastAsia"/>
        </w:rPr>
        <w:t>提升</w:t>
      </w:r>
      <w:r w:rsidR="001866BA" w:rsidRPr="00733DD3">
        <w:rPr>
          <w:rFonts w:ascii="Times New Roman" w:hAnsi="Times New Roman"/>
        </w:rPr>
        <w:t>CRC</w:t>
      </w:r>
      <w:r w:rsidR="001866BA">
        <w:rPr>
          <w:rFonts w:hint="eastAsia"/>
        </w:rPr>
        <w:t>校验的准确度，进而</w:t>
      </w:r>
      <w:r w:rsidR="003A742D">
        <w:rPr>
          <w:rFonts w:hint="eastAsia"/>
        </w:rPr>
        <w:t>达到提升译码性能的目的</w:t>
      </w:r>
      <w:r w:rsidR="003C69BE">
        <w:rPr>
          <w:rFonts w:hint="eastAsia"/>
        </w:rPr>
        <w:t>，</w:t>
      </w:r>
      <w:r w:rsidR="00682BD9">
        <w:rPr>
          <w:rFonts w:hint="eastAsia"/>
        </w:rPr>
        <w:t>而</w:t>
      </w:r>
      <w:r w:rsidR="003C69BE" w:rsidRPr="00733DD3">
        <w:rPr>
          <w:rFonts w:ascii="Times New Roman" w:hAnsi="Times New Roman" w:hint="eastAsia"/>
          <w:color w:val="000000" w:themeColor="text1"/>
        </w:rPr>
        <w:t>C</w:t>
      </w:r>
      <w:r w:rsidR="003C69BE" w:rsidRPr="00733DD3">
        <w:rPr>
          <w:rFonts w:ascii="Times New Roman" w:hAnsi="Times New Roman"/>
          <w:color w:val="000000" w:themeColor="text1"/>
        </w:rPr>
        <w:t>RC</w:t>
      </w:r>
      <w:r w:rsidR="003C69BE">
        <w:rPr>
          <w:rFonts w:hint="eastAsia"/>
        </w:rPr>
        <w:t>校验位位数保持不变</w:t>
      </w:r>
      <w:r w:rsidR="003A742D">
        <w:rPr>
          <w:rFonts w:hint="eastAsia"/>
        </w:rPr>
        <w:t>。</w:t>
      </w:r>
    </w:p>
    <w:p w14:paraId="32426E1D" w14:textId="28D94D6C" w:rsidR="003A742D" w:rsidRPr="00EE7089" w:rsidRDefault="003A742D" w:rsidP="00A57FFC">
      <w:pPr>
        <w:pStyle w:val="23"/>
        <w:spacing w:before="480" w:after="360" w:line="240" w:lineRule="auto"/>
        <w:ind w:firstLineChars="0" w:firstLine="0"/>
        <w:outlineLvl w:val="2"/>
        <w:rPr>
          <w:sz w:val="28"/>
          <w:szCs w:val="28"/>
        </w:rPr>
      </w:pPr>
      <w:bookmarkStart w:id="30" w:name="_Toc72160748"/>
      <w:r w:rsidRPr="00EE7089">
        <w:rPr>
          <w:rFonts w:ascii="Times New Roman" w:hAnsi="Times New Roman"/>
          <w:color w:val="000000" w:themeColor="text1"/>
          <w:sz w:val="28"/>
          <w:szCs w:val="28"/>
        </w:rPr>
        <w:t>3.3.1</w:t>
      </w:r>
      <w:r w:rsidR="00B72A12">
        <w:rPr>
          <w:rFonts w:ascii="Times New Roman" w:hAnsi="Times New Roman"/>
          <w:color w:val="000000" w:themeColor="text1"/>
          <w:sz w:val="28"/>
          <w:szCs w:val="28"/>
        </w:rPr>
        <w:t xml:space="preserve">  </w:t>
      </w:r>
      <w:r w:rsidRPr="00A57FFC">
        <w:rPr>
          <w:rFonts w:ascii="黑体" w:eastAsia="黑体" w:hAnsi="黑体" w:hint="eastAsia"/>
          <w:sz w:val="28"/>
          <w:szCs w:val="28"/>
        </w:rPr>
        <w:t>关键集合</w:t>
      </w:r>
      <w:r w:rsidR="00DA30C1">
        <w:rPr>
          <w:rFonts w:ascii="黑体" w:eastAsia="黑体" w:hAnsi="黑体" w:hint="eastAsia"/>
          <w:sz w:val="28"/>
          <w:szCs w:val="28"/>
        </w:rPr>
        <w:t>（</w:t>
      </w:r>
      <w:r w:rsidR="00DA30C1" w:rsidRPr="00733DD3">
        <w:rPr>
          <w:rFonts w:ascii="Times New Roman" w:eastAsia="黑体" w:hAnsi="Times New Roman"/>
          <w:sz w:val="28"/>
          <w:szCs w:val="28"/>
        </w:rPr>
        <w:t>CS</w:t>
      </w:r>
      <w:r w:rsidR="00DA30C1">
        <w:rPr>
          <w:rFonts w:ascii="黑体" w:eastAsia="黑体" w:hAnsi="黑体" w:hint="eastAsia"/>
          <w:sz w:val="28"/>
          <w:szCs w:val="28"/>
        </w:rPr>
        <w:t>）</w:t>
      </w:r>
      <w:bookmarkEnd w:id="30"/>
    </w:p>
    <w:p w14:paraId="4F9FE836" w14:textId="50B67960" w:rsidR="003A742D" w:rsidRDefault="003A742D" w:rsidP="005409C4">
      <w:pPr>
        <w:pStyle w:val="23"/>
        <w:jc w:val="both"/>
      </w:pPr>
      <w:r w:rsidRPr="00417637">
        <w:rPr>
          <w:rFonts w:hint="eastAsia"/>
        </w:rPr>
        <w:t>关键</w:t>
      </w:r>
      <w:r>
        <w:rPr>
          <w:rFonts w:hint="eastAsia"/>
        </w:rPr>
        <w:t>集合（</w:t>
      </w:r>
      <w:r w:rsidR="009D1DB7" w:rsidRPr="00733DD3">
        <w:rPr>
          <w:rFonts w:ascii="Times New Roman" w:hAnsi="Times New Roman"/>
          <w:color w:val="000000" w:themeColor="text1"/>
        </w:rPr>
        <w:t>C</w:t>
      </w:r>
      <w:r w:rsidRPr="00733DD3">
        <w:rPr>
          <w:rFonts w:ascii="Times New Roman" w:hAnsi="Times New Roman"/>
          <w:color w:val="000000" w:themeColor="text1"/>
        </w:rPr>
        <w:t>S</w:t>
      </w:r>
      <w:r>
        <w:rPr>
          <w:rFonts w:hint="eastAsia"/>
        </w:rPr>
        <w:t>）是指信息比特中的关键集合。</w:t>
      </w:r>
      <w:r w:rsidR="009D1DB7">
        <w:rPr>
          <w:rFonts w:hint="eastAsia"/>
        </w:rPr>
        <w:t>关键集合是通过分析极化码的结构而来的，它的物理意义是指</w:t>
      </w:r>
      <w:r>
        <w:rPr>
          <w:rFonts w:hint="eastAsia"/>
        </w:rPr>
        <w:t>在一次译码中，译错的第一个信息比特</w:t>
      </w:r>
      <w:r w:rsidRPr="00524A6D">
        <w:rPr>
          <w:rFonts w:ascii="Times New Roman" w:hAnsi="Times New Roman" w:hint="eastAsia"/>
          <w:color w:val="000000" w:themeColor="text1"/>
        </w:rPr>
        <w:t>9</w:t>
      </w:r>
      <w:r w:rsidRPr="00524A6D">
        <w:rPr>
          <w:rFonts w:ascii="Times New Roman" w:hAnsi="Times New Roman"/>
          <w:color w:val="000000" w:themeColor="text1"/>
        </w:rPr>
        <w:t>9</w:t>
      </w:r>
      <w:r w:rsidRPr="00524A6D">
        <w:rPr>
          <w:rFonts w:ascii="Times New Roman" w:hAnsi="Times New Roman" w:hint="eastAsia"/>
          <w:color w:val="000000" w:themeColor="text1"/>
        </w:rPr>
        <w:t>%</w:t>
      </w:r>
      <w:r>
        <w:rPr>
          <w:rFonts w:hint="eastAsia"/>
        </w:rPr>
        <w:t>都位于关键集合中</w:t>
      </w:r>
      <w:r w:rsidR="00CE1D73" w:rsidRPr="00A57FFC">
        <w:rPr>
          <w:rFonts w:ascii="Times New Roman" w:hAnsi="Times New Roman" w:hint="eastAsia"/>
          <w:color w:val="000000" w:themeColor="text1"/>
          <w:vertAlign w:val="superscript"/>
        </w:rPr>
        <w:t>[</w:t>
      </w:r>
      <w:r w:rsidR="00CE1D73" w:rsidRPr="00A57FFC">
        <w:rPr>
          <w:rFonts w:ascii="Times New Roman" w:hAnsi="Times New Roman"/>
          <w:color w:val="000000" w:themeColor="text1"/>
          <w:vertAlign w:val="superscript"/>
        </w:rPr>
        <w:t>61]</w:t>
      </w:r>
      <w:r>
        <w:rPr>
          <w:rFonts w:hint="eastAsia"/>
        </w:rPr>
        <w:t>。</w:t>
      </w:r>
    </w:p>
    <w:p w14:paraId="449C2FB7" w14:textId="77777777" w:rsidR="003A742D" w:rsidRDefault="003A742D" w:rsidP="005409C4">
      <w:pPr>
        <w:pStyle w:val="23"/>
        <w:jc w:val="both"/>
      </w:pPr>
      <w:r>
        <w:rPr>
          <w:rFonts w:hint="eastAsia"/>
        </w:rPr>
        <w:t>寻找关键集合的算法如下：</w:t>
      </w:r>
    </w:p>
    <w:p w14:paraId="36DF5FFD" w14:textId="00166DBB" w:rsidR="003A742D" w:rsidRDefault="00A57FFC" w:rsidP="005409C4">
      <w:pPr>
        <w:pStyle w:val="23"/>
        <w:ind w:firstLineChars="150" w:firstLine="360"/>
        <w:jc w:val="both"/>
      </w:pPr>
      <w:r w:rsidRPr="00A57FFC">
        <w:rPr>
          <w:rFonts w:ascii="Times New Roman" w:hAnsi="Times New Roman"/>
        </w:rPr>
        <w:t>（</w:t>
      </w:r>
      <w:r w:rsidRPr="00A57FFC">
        <w:rPr>
          <w:rFonts w:ascii="Times New Roman" w:hAnsi="Times New Roman"/>
        </w:rPr>
        <w:t>1</w:t>
      </w:r>
      <w:r w:rsidRPr="00A57FFC">
        <w:rPr>
          <w:rFonts w:ascii="Times New Roman" w:hAnsi="Times New Roman"/>
        </w:rPr>
        <w:t>）</w:t>
      </w:r>
      <w:r w:rsidR="003A742D">
        <w:rPr>
          <w:rFonts w:hint="eastAsia"/>
        </w:rPr>
        <w:t>衡量虚拟子信道的可靠性，并选出信息比特位置和冻结比特位置，根据现在极化码的码构造情况绘制极化码的树图；</w:t>
      </w:r>
    </w:p>
    <w:p w14:paraId="327244F4" w14:textId="20EA007C" w:rsidR="003A742D" w:rsidRDefault="00A57FFC" w:rsidP="005409C4">
      <w:pPr>
        <w:pStyle w:val="23"/>
        <w:ind w:firstLineChars="150" w:firstLine="360"/>
        <w:jc w:val="both"/>
      </w:pPr>
      <w:r w:rsidRPr="00A57FFC">
        <w:rPr>
          <w:rFonts w:ascii="Times New Roman" w:hAnsi="Times New Roman"/>
        </w:rPr>
        <w:t>（</w:t>
      </w:r>
      <w:r w:rsidRPr="00A57FFC">
        <w:rPr>
          <w:rFonts w:ascii="Times New Roman" w:hAnsi="Times New Roman"/>
        </w:rPr>
        <w:t>2</w:t>
      </w:r>
      <w:r w:rsidRPr="00A57FFC">
        <w:rPr>
          <w:rFonts w:ascii="Times New Roman" w:hAnsi="Times New Roman"/>
        </w:rPr>
        <w:t>）</w:t>
      </w:r>
      <w:r w:rsidR="003A742D">
        <w:rPr>
          <w:rFonts w:hint="eastAsia"/>
        </w:rPr>
        <w:t>将极化码划分成若干个码率为</w:t>
      </w:r>
      <w:r w:rsidR="003A742D" w:rsidRPr="00524A6D">
        <w:rPr>
          <w:rFonts w:ascii="Times New Roman" w:hAnsi="Times New Roman" w:hint="eastAsia"/>
          <w:color w:val="000000" w:themeColor="text1"/>
        </w:rPr>
        <w:t>1</w:t>
      </w:r>
      <w:r w:rsidR="003A742D">
        <w:rPr>
          <w:rFonts w:hint="eastAsia"/>
        </w:rPr>
        <w:t>的子码，则每个字块中的第一个信息比特即为关键集合中的元素。</w:t>
      </w:r>
    </w:p>
    <w:p w14:paraId="64CC0886" w14:textId="6E64BAF2" w:rsidR="003A742D" w:rsidRDefault="003A742D" w:rsidP="005409C4">
      <w:pPr>
        <w:pStyle w:val="23"/>
        <w:jc w:val="both"/>
      </w:pPr>
      <w:r>
        <w:rPr>
          <w:rFonts w:hint="eastAsia"/>
        </w:rPr>
        <w:t>下面给出</w:t>
      </w:r>
      <m:oMath>
        <m:r>
          <m:rPr>
            <m:sty m:val="p"/>
          </m:rPr>
          <w:rPr>
            <w:rFonts w:ascii="Cambria Math" w:hAnsi="Cambria Math" w:hint="eastAsia"/>
          </w:rPr>
          <m:t>码长</m:t>
        </m:r>
        <m:r>
          <w:rPr>
            <w:rFonts w:ascii="Cambria Math" w:hAnsi="Cambria Math"/>
          </w:rPr>
          <m:t>N=16</m:t>
        </m:r>
        <m:r>
          <w:rPr>
            <w:rFonts w:ascii="Cambria Math" w:hAnsi="Cambria Math" w:hint="eastAsia"/>
          </w:rPr>
          <m:t>，</m:t>
        </m:r>
        <m:r>
          <m:rPr>
            <m:sty m:val="p"/>
          </m:rPr>
          <w:rPr>
            <w:rFonts w:ascii="Cambria Math" w:hAnsi="Cambria Math" w:hint="eastAsia"/>
          </w:rPr>
          <m:t>信息位个数</m:t>
        </m:r>
        <m:r>
          <w:rPr>
            <w:rFonts w:ascii="Cambria Math" w:hAnsi="Cambria Math"/>
          </w:rPr>
          <m:t>K</m:t>
        </m:r>
        <m:r>
          <w:rPr>
            <w:rFonts w:ascii="Cambria Math" w:hAnsi="Cambria Math" w:hint="eastAsia"/>
          </w:rPr>
          <m:t>=</m:t>
        </m:r>
        <m:r>
          <w:rPr>
            <w:rFonts w:ascii="Cambria Math" w:hAnsi="Cambria Math"/>
          </w:rPr>
          <m:t>9</m:t>
        </m:r>
      </m:oMath>
      <w:r>
        <w:rPr>
          <w:rFonts w:hint="eastAsia"/>
        </w:rPr>
        <w:t>的实例进一步说明关键集合的寻找过程：</w:t>
      </w:r>
    </w:p>
    <w:p w14:paraId="026FEC41" w14:textId="22C62BF4" w:rsidR="003A742D" w:rsidRDefault="004A559B" w:rsidP="005409C4">
      <w:pPr>
        <w:pStyle w:val="23"/>
        <w:ind w:firstLineChars="0" w:firstLine="0"/>
        <w:jc w:val="both"/>
      </w:pPr>
      <w:r w:rsidRPr="004A559B">
        <w:rPr>
          <w:rFonts w:ascii="Times New Roman" w:hAnsi="Times New Roman"/>
        </w:rPr>
        <w:lastRenderedPageBreak/>
        <w:t>1</w:t>
      </w:r>
      <w:r w:rsidRPr="004A559B">
        <w:rPr>
          <w:rFonts w:ascii="Times New Roman" w:hAnsi="Times New Roman"/>
        </w:rPr>
        <w:t>）</w:t>
      </w:r>
      <w:r w:rsidR="003A742D">
        <w:rPr>
          <w:rFonts w:hint="eastAsia"/>
        </w:rPr>
        <w:t>树图的构建</w:t>
      </w:r>
    </w:p>
    <w:p w14:paraId="1AC7187D" w14:textId="41B8D31B" w:rsidR="003A742D" w:rsidRDefault="003A742D" w:rsidP="005409C4">
      <w:pPr>
        <w:pStyle w:val="23"/>
        <w:jc w:val="both"/>
      </w:pPr>
      <w:r>
        <w:rPr>
          <w:rFonts w:hint="eastAsia"/>
        </w:rPr>
        <w:t>通过巴氏参数法求得各个虚拟子信道的巴氏参数值并按值从小到大进行排列，得出用于传递信息比特的信道序号为</w:t>
      </w:r>
      <m:oMath>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6</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7</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8</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11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12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13</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14</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15</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16</m:t>
            </m:r>
          </m:sub>
        </m:sSub>
        <m:r>
          <m:rPr>
            <m:sty m:val="p"/>
          </m:rPr>
          <w:rPr>
            <w:rFonts w:ascii="Cambria Math" w:hAnsi="Cambria Math"/>
          </w:rPr>
          <m:t>]</m:t>
        </m:r>
      </m:oMath>
      <w:r>
        <w:rPr>
          <w:rFonts w:hint="eastAsia"/>
        </w:rPr>
        <w:t>。则极化码的码树</w:t>
      </w:r>
      <w:r w:rsidRPr="00A57FFC">
        <w:rPr>
          <w:rFonts w:hint="eastAsia"/>
          <w:color w:val="000000" w:themeColor="text1"/>
        </w:rPr>
        <w:t>如图</w:t>
      </w:r>
      <w:r w:rsidR="009D1DB7" w:rsidRPr="00A57FFC">
        <w:rPr>
          <w:rFonts w:ascii="Times New Roman" w:hAnsi="Times New Roman" w:hint="eastAsia"/>
          <w:color w:val="000000" w:themeColor="text1"/>
        </w:rPr>
        <w:t>3-</w:t>
      </w:r>
      <w:r w:rsidR="003B5B52">
        <w:rPr>
          <w:rFonts w:ascii="Times New Roman" w:hAnsi="Times New Roman"/>
          <w:color w:val="000000" w:themeColor="text1"/>
        </w:rPr>
        <w:t>1</w:t>
      </w:r>
      <w:r w:rsidRPr="00A57FFC">
        <w:rPr>
          <w:rFonts w:hint="eastAsia"/>
          <w:color w:val="000000" w:themeColor="text1"/>
        </w:rPr>
        <w:t>所示</w:t>
      </w:r>
      <w:r w:rsidR="00B72A12">
        <w:rPr>
          <w:rFonts w:hint="eastAsia"/>
        </w:rPr>
        <w:t>。</w:t>
      </w:r>
    </w:p>
    <w:p w14:paraId="6CA29724" w14:textId="77777777" w:rsidR="00F857CA" w:rsidRDefault="00F857CA" w:rsidP="005409C4">
      <w:pPr>
        <w:pStyle w:val="23"/>
        <w:jc w:val="both"/>
      </w:pPr>
      <w:r>
        <w:rPr>
          <w:rFonts w:hint="eastAsia"/>
        </w:rPr>
        <w:t>其中，叶子节点中的白色圆圈代表冻结比特节点，黑色圆圈代表信息比特节点。对于非叶子节点，若它的两个子节点的颜色相同，则该非叶子节点保持与子节点的颜色一致，比如该节点的两个子节点均为白色圆圈，则该节点也为白色圆圈；若它的两个子节点的颜色不一致，则该非叶子节点为灰色圆圈。</w:t>
      </w:r>
    </w:p>
    <w:p w14:paraId="4A7CD57B" w14:textId="77777777" w:rsidR="00766A4C" w:rsidRDefault="00766A4C" w:rsidP="005409C4">
      <w:pPr>
        <w:pStyle w:val="23"/>
        <w:ind w:firstLineChars="0" w:firstLine="0"/>
        <w:jc w:val="both"/>
      </w:pPr>
      <w:r w:rsidRPr="004A559B">
        <w:rPr>
          <w:rFonts w:ascii="Times New Roman" w:hAnsi="Times New Roman"/>
        </w:rPr>
        <w:t>2</w:t>
      </w:r>
      <w:r w:rsidRPr="004A559B">
        <w:rPr>
          <w:rFonts w:ascii="Times New Roman" w:hAnsi="Times New Roman"/>
        </w:rPr>
        <w:t>）</w:t>
      </w:r>
      <w:r>
        <w:rPr>
          <w:rFonts w:hint="eastAsia"/>
        </w:rPr>
        <w:t>寻找关键集合元素</w:t>
      </w:r>
    </w:p>
    <w:p w14:paraId="1778F6D7" w14:textId="402CFA0F" w:rsidR="00F857CA" w:rsidRDefault="00766A4C" w:rsidP="005409C4">
      <w:pPr>
        <w:pStyle w:val="23"/>
        <w:jc w:val="both"/>
      </w:pPr>
      <w:r>
        <w:rPr>
          <w:rFonts w:hint="eastAsia"/>
        </w:rPr>
        <w:t>首先应找到码率为</w:t>
      </w:r>
      <w:r w:rsidRPr="00524A6D">
        <w:rPr>
          <w:rFonts w:ascii="Times New Roman" w:hAnsi="Times New Roman" w:hint="eastAsia"/>
          <w:color w:val="000000" w:themeColor="text1"/>
        </w:rPr>
        <w:t>1</w:t>
      </w:r>
      <w:r>
        <w:rPr>
          <w:rFonts w:hint="eastAsia"/>
        </w:rPr>
        <w:t>的子码：从图中看，则应寻找从根节点到叶子节点均为黑色圆圈的子树即为码率为</w:t>
      </w:r>
      <w:r w:rsidRPr="00524A6D">
        <w:rPr>
          <w:rFonts w:ascii="Times New Roman" w:hAnsi="Times New Roman" w:hint="eastAsia"/>
          <w:color w:val="000000" w:themeColor="text1"/>
        </w:rPr>
        <w:t>1</w:t>
      </w:r>
      <w:r>
        <w:rPr>
          <w:rFonts w:hint="eastAsia"/>
        </w:rPr>
        <w:t>的子码，如图</w:t>
      </w:r>
      <w:r w:rsidR="00322164" w:rsidRPr="00322164">
        <w:rPr>
          <w:rFonts w:ascii="Times New Roman" w:hAnsi="Times New Roman"/>
        </w:rPr>
        <w:t>3-1</w:t>
      </w:r>
      <w:r>
        <w:rPr>
          <w:rFonts w:hint="eastAsia"/>
        </w:rPr>
        <w:t>中的</w:t>
      </w:r>
      <w:r w:rsidRPr="00733DD3">
        <w:rPr>
          <w:rFonts w:ascii="Times New Roman" w:hAnsi="Times New Roman" w:hint="eastAsia"/>
          <w:i/>
          <w:iCs w:val="0"/>
          <w:color w:val="000000" w:themeColor="text1"/>
        </w:rPr>
        <w:t>A</w:t>
      </w:r>
      <w:r w:rsidRPr="00F97D4D">
        <w:rPr>
          <w:rFonts w:ascii="Times New Roman" w:hAnsi="Times New Roman"/>
          <w:i/>
          <w:iCs w:val="0"/>
          <w:color w:val="000000" w:themeColor="text1"/>
        </w:rPr>
        <w:t>,</w:t>
      </w:r>
      <w:r w:rsidRPr="00733DD3">
        <w:rPr>
          <w:rFonts w:ascii="Times New Roman" w:hAnsi="Times New Roman"/>
          <w:i/>
          <w:iCs w:val="0"/>
          <w:color w:val="000000" w:themeColor="text1"/>
        </w:rPr>
        <w:t>B</w:t>
      </w:r>
      <w:r w:rsidRPr="00F97D4D">
        <w:rPr>
          <w:rFonts w:ascii="Times New Roman" w:hAnsi="Times New Roman"/>
          <w:i/>
          <w:iCs w:val="0"/>
          <w:color w:val="000000" w:themeColor="text1"/>
        </w:rPr>
        <w:t>,</w:t>
      </w:r>
      <w:r w:rsidRPr="00733DD3">
        <w:rPr>
          <w:rFonts w:ascii="Times New Roman" w:hAnsi="Times New Roman"/>
          <w:i/>
          <w:iCs w:val="0"/>
          <w:color w:val="000000" w:themeColor="text1"/>
        </w:rPr>
        <w:t>C</w:t>
      </w:r>
      <w:r w:rsidRPr="00F97D4D">
        <w:rPr>
          <w:rFonts w:ascii="Times New Roman" w:hAnsi="Times New Roman"/>
          <w:i/>
          <w:iCs w:val="0"/>
          <w:color w:val="000000" w:themeColor="text1"/>
        </w:rPr>
        <w:t>,</w:t>
      </w:r>
      <w:r w:rsidRPr="00733DD3">
        <w:rPr>
          <w:rFonts w:ascii="Times New Roman" w:hAnsi="Times New Roman"/>
          <w:i/>
          <w:iCs w:val="0"/>
          <w:color w:val="000000" w:themeColor="text1"/>
        </w:rPr>
        <w:t>D</w:t>
      </w:r>
      <w:r>
        <w:rPr>
          <w:rFonts w:hint="eastAsia"/>
        </w:rPr>
        <w:t>四个子树。每个子树上对应的叶子节点中的第一个即为关键集合</w:t>
      </w:r>
      <w:r w:rsidR="00682BD9">
        <w:rPr>
          <w:rFonts w:hint="eastAsia"/>
        </w:rPr>
        <w:t>中的</w:t>
      </w:r>
      <w:r>
        <w:rPr>
          <w:rFonts w:hint="eastAsia"/>
        </w:rPr>
        <w:t>元素。此实例中，关键集合</w:t>
      </w:r>
      <w:r w:rsidRPr="00733DD3">
        <w:rPr>
          <w:rFonts w:ascii="Times New Roman" w:hAnsi="Times New Roman" w:hint="eastAsia"/>
          <w:color w:val="000000" w:themeColor="text1"/>
        </w:rPr>
        <w:t>C</w:t>
      </w:r>
      <w:r w:rsidRPr="00733DD3">
        <w:rPr>
          <w:rFonts w:ascii="Times New Roman" w:hAnsi="Times New Roman"/>
          <w:color w:val="000000" w:themeColor="text1"/>
        </w:rPr>
        <w:t>S</w:t>
      </w:r>
      <m:oMath>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6</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7</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13</m:t>
            </m:r>
          </m:sub>
        </m:sSub>
        <m:r>
          <w:rPr>
            <w:rFonts w:ascii="Cambria Math" w:hAnsi="Cambria Math"/>
          </w:rPr>
          <m:t>]</m:t>
        </m:r>
      </m:oMath>
      <w:r>
        <w:rPr>
          <w:rFonts w:hint="eastAsia"/>
        </w:rPr>
        <w:t>。关键集合</w:t>
      </w:r>
      <w:r w:rsidRPr="00733DD3">
        <w:rPr>
          <w:rFonts w:ascii="Times New Roman" w:hAnsi="Times New Roman" w:hint="eastAsia"/>
          <w:color w:val="000000" w:themeColor="text1"/>
        </w:rPr>
        <w:t>C</w:t>
      </w:r>
      <w:r w:rsidRPr="00733DD3">
        <w:rPr>
          <w:rFonts w:ascii="Times New Roman" w:hAnsi="Times New Roman"/>
          <w:color w:val="000000" w:themeColor="text1"/>
        </w:rPr>
        <w:t>S</w:t>
      </w:r>
      <w:r>
        <w:rPr>
          <w:rFonts w:hint="eastAsia"/>
        </w:rPr>
        <w:t>的元素个数恰好等于码率为</w:t>
      </w:r>
      <w:r w:rsidRPr="00524A6D">
        <w:rPr>
          <w:rFonts w:ascii="Times New Roman" w:hAnsi="Times New Roman" w:hint="eastAsia"/>
          <w:color w:val="000000" w:themeColor="text1"/>
        </w:rPr>
        <w:t>1</w:t>
      </w:r>
      <w:proofErr w:type="gramStart"/>
      <w:r>
        <w:rPr>
          <w:rFonts w:hint="eastAsia"/>
        </w:rPr>
        <w:t>的子码的</w:t>
      </w:r>
      <w:proofErr w:type="gramEnd"/>
      <w:r>
        <w:rPr>
          <w:rFonts w:hint="eastAsia"/>
        </w:rPr>
        <w:t>个数。</w:t>
      </w:r>
    </w:p>
    <w:p w14:paraId="7E06BAC9" w14:textId="77777777" w:rsidR="00340B9E" w:rsidRPr="00F857CA" w:rsidRDefault="00340B9E" w:rsidP="00766A4C">
      <w:pPr>
        <w:pStyle w:val="23"/>
      </w:pPr>
    </w:p>
    <w:p w14:paraId="1C7CF8B0" w14:textId="774B8E9C" w:rsidR="00F97D4D" w:rsidRDefault="00F97D4D" w:rsidP="00F97D4D">
      <w:pPr>
        <w:pStyle w:val="23"/>
        <w:spacing w:line="240" w:lineRule="auto"/>
        <w:jc w:val="center"/>
      </w:pPr>
      <w:r w:rsidRPr="00633C2D">
        <w:rPr>
          <w:noProof/>
        </w:rPr>
        <w:drawing>
          <wp:inline distT="0" distB="0" distL="0" distR="0" wp14:anchorId="455446E1" wp14:editId="069C7379">
            <wp:extent cx="4483099" cy="2263995"/>
            <wp:effectExtent l="0" t="0" r="0"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504009" cy="2274555"/>
                    </a:xfrm>
                    <a:prstGeom prst="rect">
                      <a:avLst/>
                    </a:prstGeom>
                    <a:noFill/>
                    <a:ln>
                      <a:noFill/>
                    </a:ln>
                  </pic:spPr>
                </pic:pic>
              </a:graphicData>
            </a:graphic>
          </wp:inline>
        </w:drawing>
      </w:r>
    </w:p>
    <w:p w14:paraId="48B982A9" w14:textId="6EC3BB9C" w:rsidR="00F97D4D" w:rsidRDefault="00F97D4D" w:rsidP="00F97D4D">
      <w:pPr>
        <w:pStyle w:val="23"/>
        <w:spacing w:before="120" w:line="240" w:lineRule="auto"/>
        <w:ind w:firstLine="420"/>
        <w:jc w:val="center"/>
        <w:rPr>
          <w:sz w:val="21"/>
          <w:szCs w:val="21"/>
        </w:rPr>
      </w:pPr>
      <w:r w:rsidRPr="00A57FFC">
        <w:rPr>
          <w:rFonts w:hint="eastAsia"/>
          <w:sz w:val="21"/>
          <w:szCs w:val="21"/>
        </w:rPr>
        <w:t>图</w:t>
      </w:r>
      <w:r w:rsidRPr="00A57FFC">
        <w:rPr>
          <w:rFonts w:ascii="Times New Roman" w:hAnsi="Times New Roman" w:hint="eastAsia"/>
          <w:color w:val="000000" w:themeColor="text1"/>
          <w:sz w:val="21"/>
          <w:szCs w:val="21"/>
        </w:rPr>
        <w:t>3-</w:t>
      </w:r>
      <w:r w:rsidR="003B5B52">
        <w:rPr>
          <w:rFonts w:ascii="Times New Roman" w:hAnsi="Times New Roman"/>
          <w:color w:val="000000" w:themeColor="text1"/>
          <w:sz w:val="21"/>
          <w:szCs w:val="21"/>
        </w:rPr>
        <w:t>1</w:t>
      </w:r>
      <w:r w:rsidR="008F625A">
        <w:rPr>
          <w:rFonts w:ascii="Times New Roman" w:hAnsi="Times New Roman" w:hint="eastAsia"/>
          <w:color w:val="000000" w:themeColor="text1"/>
          <w:sz w:val="21"/>
          <w:szCs w:val="21"/>
        </w:rPr>
        <w:t>（</w:t>
      </w:r>
      <w:r w:rsidR="008F625A">
        <w:rPr>
          <w:rFonts w:ascii="Times New Roman" w:hAnsi="Times New Roman" w:hint="eastAsia"/>
          <w:color w:val="000000" w:themeColor="text1"/>
          <w:sz w:val="21"/>
          <w:szCs w:val="21"/>
        </w:rPr>
        <w:t>1</w:t>
      </w:r>
      <w:r w:rsidR="008F625A">
        <w:rPr>
          <w:rFonts w:ascii="Times New Roman" w:hAnsi="Times New Roman"/>
          <w:color w:val="000000" w:themeColor="text1"/>
          <w:sz w:val="21"/>
          <w:szCs w:val="21"/>
        </w:rPr>
        <w:t>6</w:t>
      </w:r>
      <w:r w:rsidR="008F625A">
        <w:rPr>
          <w:rFonts w:ascii="Times New Roman" w:hAnsi="Times New Roman" w:hint="eastAsia"/>
          <w:color w:val="000000" w:themeColor="text1"/>
          <w:sz w:val="21"/>
          <w:szCs w:val="21"/>
        </w:rPr>
        <w:t>,</w:t>
      </w:r>
      <w:r w:rsidR="008F625A">
        <w:rPr>
          <w:rFonts w:ascii="Times New Roman" w:hAnsi="Times New Roman"/>
          <w:color w:val="000000" w:themeColor="text1"/>
          <w:sz w:val="21"/>
          <w:szCs w:val="21"/>
        </w:rPr>
        <w:t>9</w:t>
      </w:r>
      <w:r w:rsidR="008F625A">
        <w:rPr>
          <w:rFonts w:ascii="Times New Roman" w:hAnsi="Times New Roman" w:hint="eastAsia"/>
          <w:color w:val="000000" w:themeColor="text1"/>
          <w:sz w:val="21"/>
          <w:szCs w:val="21"/>
        </w:rPr>
        <w:t>）</w:t>
      </w:r>
      <w:r w:rsidRPr="00A57FFC">
        <w:rPr>
          <w:rFonts w:hint="eastAsia"/>
          <w:sz w:val="21"/>
          <w:szCs w:val="21"/>
        </w:rPr>
        <w:t>极化码树图</w:t>
      </w:r>
      <w:r w:rsidRPr="00F97D4D">
        <w:rPr>
          <w:rFonts w:ascii="Times New Roman" w:hAnsi="Times New Roman"/>
          <w:sz w:val="21"/>
          <w:szCs w:val="21"/>
          <w:vertAlign w:val="superscript"/>
        </w:rPr>
        <w:t>[61]</w:t>
      </w:r>
    </w:p>
    <w:p w14:paraId="161E0170" w14:textId="59DB27B5" w:rsidR="003A742D" w:rsidRPr="00766A4C" w:rsidRDefault="00F97D4D" w:rsidP="00766A4C">
      <w:pPr>
        <w:pStyle w:val="23"/>
        <w:spacing w:after="120" w:line="240" w:lineRule="auto"/>
        <w:ind w:firstLine="420"/>
        <w:jc w:val="center"/>
        <w:rPr>
          <w:rFonts w:ascii="Times New Roman" w:hAnsi="Times New Roman"/>
          <w:sz w:val="21"/>
          <w:szCs w:val="21"/>
        </w:rPr>
      </w:pPr>
      <w:r w:rsidRPr="00733DD3">
        <w:rPr>
          <w:rFonts w:ascii="Times New Roman" w:hAnsi="Times New Roman"/>
          <w:sz w:val="21"/>
          <w:szCs w:val="21"/>
        </w:rPr>
        <w:t>Figure</w:t>
      </w:r>
      <w:r w:rsidRPr="00A57FFC">
        <w:rPr>
          <w:rFonts w:ascii="Times New Roman" w:hAnsi="Times New Roman"/>
          <w:sz w:val="21"/>
          <w:szCs w:val="21"/>
        </w:rPr>
        <w:t xml:space="preserve"> 3-</w:t>
      </w:r>
      <w:r w:rsidR="003B5B52">
        <w:rPr>
          <w:rFonts w:ascii="Times New Roman" w:hAnsi="Times New Roman"/>
          <w:sz w:val="21"/>
          <w:szCs w:val="21"/>
        </w:rPr>
        <w:t>1</w:t>
      </w:r>
      <w:r w:rsidRPr="00A57FFC">
        <w:rPr>
          <w:rFonts w:ascii="Times New Roman" w:hAnsi="Times New Roman"/>
          <w:sz w:val="21"/>
          <w:szCs w:val="21"/>
        </w:rPr>
        <w:t xml:space="preserve"> </w:t>
      </w:r>
      <w:r w:rsidR="008F625A" w:rsidRPr="008F625A">
        <w:rPr>
          <w:rFonts w:ascii="Times New Roman" w:hAnsi="Times New Roman"/>
          <w:sz w:val="21"/>
          <w:szCs w:val="21"/>
        </w:rPr>
        <w:t xml:space="preserve">(16,9) </w:t>
      </w:r>
      <w:r w:rsidR="00E95BB8" w:rsidRPr="00733DD3">
        <w:rPr>
          <w:rFonts w:ascii="Times New Roman" w:hAnsi="Times New Roman"/>
          <w:sz w:val="21"/>
          <w:szCs w:val="21"/>
        </w:rPr>
        <w:t>p</w:t>
      </w:r>
      <w:r w:rsidR="008F625A" w:rsidRPr="00733DD3">
        <w:rPr>
          <w:rFonts w:ascii="Times New Roman" w:hAnsi="Times New Roman"/>
          <w:sz w:val="21"/>
          <w:szCs w:val="21"/>
        </w:rPr>
        <w:t>olar</w:t>
      </w:r>
      <w:r w:rsidR="008F625A" w:rsidRPr="008F625A">
        <w:rPr>
          <w:rFonts w:ascii="Times New Roman" w:hAnsi="Times New Roman"/>
          <w:sz w:val="21"/>
          <w:szCs w:val="21"/>
        </w:rPr>
        <w:t xml:space="preserve"> </w:t>
      </w:r>
      <w:r w:rsidR="008F625A" w:rsidRPr="00733DD3">
        <w:rPr>
          <w:rFonts w:ascii="Times New Roman" w:hAnsi="Times New Roman"/>
          <w:sz w:val="21"/>
          <w:szCs w:val="21"/>
        </w:rPr>
        <w:t>code</w:t>
      </w:r>
      <w:r w:rsidR="008F625A" w:rsidRPr="008F625A">
        <w:rPr>
          <w:rFonts w:ascii="Times New Roman" w:hAnsi="Times New Roman"/>
          <w:sz w:val="21"/>
          <w:szCs w:val="21"/>
        </w:rPr>
        <w:t xml:space="preserve"> </w:t>
      </w:r>
      <w:r w:rsidR="008F625A" w:rsidRPr="00733DD3">
        <w:rPr>
          <w:rFonts w:ascii="Times New Roman" w:hAnsi="Times New Roman"/>
          <w:sz w:val="21"/>
          <w:szCs w:val="21"/>
        </w:rPr>
        <w:t>tree</w:t>
      </w:r>
      <w:r w:rsidR="008F625A" w:rsidRPr="008F625A">
        <w:rPr>
          <w:rFonts w:ascii="Times New Roman" w:hAnsi="Times New Roman"/>
          <w:sz w:val="21"/>
          <w:szCs w:val="21"/>
        </w:rPr>
        <w:t xml:space="preserve"> </w:t>
      </w:r>
      <w:r w:rsidR="008F625A" w:rsidRPr="00733DD3">
        <w:rPr>
          <w:rFonts w:ascii="Times New Roman" w:hAnsi="Times New Roman"/>
          <w:sz w:val="21"/>
          <w:szCs w:val="21"/>
        </w:rPr>
        <w:t>diagram</w:t>
      </w:r>
      <w:r w:rsidR="008F625A" w:rsidRPr="008F625A">
        <w:rPr>
          <w:rFonts w:ascii="Times New Roman" w:hAnsi="Times New Roman"/>
          <w:sz w:val="21"/>
          <w:szCs w:val="21"/>
        </w:rPr>
        <w:t xml:space="preserve"> </w:t>
      </w:r>
      <w:r w:rsidRPr="00F97D4D">
        <w:rPr>
          <w:rFonts w:ascii="Times New Roman" w:hAnsi="Times New Roman"/>
          <w:sz w:val="21"/>
          <w:szCs w:val="21"/>
          <w:vertAlign w:val="superscript"/>
        </w:rPr>
        <w:t>[61]</w:t>
      </w:r>
    </w:p>
    <w:p w14:paraId="12CB143F" w14:textId="77777777" w:rsidR="00340B9E" w:rsidRDefault="00340B9E" w:rsidP="00524A6D">
      <w:pPr>
        <w:pStyle w:val="23"/>
      </w:pPr>
    </w:p>
    <w:p w14:paraId="0DF16262" w14:textId="318D1F14" w:rsidR="003D4AB5" w:rsidRDefault="003D4AB5" w:rsidP="005409C4">
      <w:pPr>
        <w:pStyle w:val="23"/>
        <w:jc w:val="both"/>
      </w:pPr>
      <w:r>
        <w:rPr>
          <w:rFonts w:hint="eastAsia"/>
        </w:rPr>
        <w:t>为什么由此选出来的关键集合中的元素</w:t>
      </w:r>
      <w:r w:rsidR="006B0416">
        <w:rPr>
          <w:rFonts w:hint="eastAsia"/>
        </w:rPr>
        <w:t>极大概率</w:t>
      </w:r>
      <w:r>
        <w:rPr>
          <w:rFonts w:hint="eastAsia"/>
        </w:rPr>
        <w:t>是一次译码中第一个译错的信息比特？文献</w:t>
      </w:r>
      <w:r w:rsidRPr="00524A6D">
        <w:rPr>
          <w:rFonts w:ascii="Times New Roman" w:hAnsi="Times New Roman" w:hint="eastAsia"/>
          <w:color w:val="000000" w:themeColor="text1"/>
        </w:rPr>
        <w:t>[</w:t>
      </w:r>
      <w:r w:rsidR="00335F6D" w:rsidRPr="00524A6D">
        <w:rPr>
          <w:rFonts w:ascii="Times New Roman" w:hAnsi="Times New Roman"/>
          <w:color w:val="000000" w:themeColor="text1"/>
        </w:rPr>
        <w:t>61</w:t>
      </w:r>
      <w:r w:rsidRPr="00524A6D">
        <w:rPr>
          <w:rFonts w:ascii="Times New Roman" w:hAnsi="Times New Roman"/>
          <w:color w:val="000000" w:themeColor="text1"/>
        </w:rPr>
        <w:t>]</w:t>
      </w:r>
      <w:r>
        <w:rPr>
          <w:rFonts w:hint="eastAsia"/>
        </w:rPr>
        <w:t>给出了较为详细的证明，在此不再赘述。</w:t>
      </w:r>
      <w:r w:rsidR="00682BD9">
        <w:rPr>
          <w:rFonts w:hint="eastAsia"/>
        </w:rPr>
        <w:t>且文献给出</w:t>
      </w:r>
      <w:r>
        <w:rPr>
          <w:rFonts w:hint="eastAsia"/>
        </w:rPr>
        <w:t>蒙特卡罗仿真的数据来验证关键集合的准确性。</w:t>
      </w:r>
      <w:r w:rsidR="00A57FFC">
        <w:rPr>
          <w:rFonts w:hint="eastAsia"/>
        </w:rPr>
        <w:t>表</w:t>
      </w:r>
      <w:r w:rsidR="00A57FFC" w:rsidRPr="00A57FFC">
        <w:rPr>
          <w:rFonts w:ascii="Times New Roman" w:hAnsi="Times New Roman"/>
        </w:rPr>
        <w:t>3-1</w:t>
      </w:r>
      <w:r>
        <w:rPr>
          <w:rFonts w:hint="eastAsia"/>
        </w:rPr>
        <w:t>给出了码长</w:t>
      </w:r>
      <m:oMath>
        <m:r>
          <w:rPr>
            <w:rFonts w:ascii="Cambria Math" w:hAnsi="Cambria Math"/>
          </w:rPr>
          <m:t>N=1024</m:t>
        </m:r>
      </m:oMath>
      <w:r>
        <w:rPr>
          <w:rFonts w:hint="eastAsia"/>
        </w:rPr>
        <w:t>，信息位长度</w:t>
      </w:r>
      <m:oMath>
        <m:r>
          <w:rPr>
            <w:rFonts w:ascii="Cambria Math" w:hAnsi="Cambria Math"/>
          </w:rPr>
          <m:t>K=512</m:t>
        </m:r>
      </m:oMath>
      <w:r>
        <w:rPr>
          <w:rFonts w:hint="eastAsia"/>
        </w:rPr>
        <w:t>的极化码在</w:t>
      </w:r>
      <w:r w:rsidR="00335F6D">
        <w:rPr>
          <w:rFonts w:hint="eastAsia"/>
        </w:rPr>
        <w:t>加性噪声</w:t>
      </w:r>
      <w:r>
        <w:rPr>
          <w:rFonts w:hint="eastAsia"/>
        </w:rPr>
        <w:t>高斯信道下的仿真结果，在每一个信噪比下，都仿真了</w:t>
      </w:r>
      <m:oMath>
        <m:sSup>
          <m:sSupPr>
            <m:ctrlPr>
              <w:rPr>
                <w:rFonts w:ascii="Cambria Math" w:hAnsi="Cambria Math"/>
                <w:i/>
              </w:rPr>
            </m:ctrlPr>
          </m:sSupPr>
          <m:e>
            <m:r>
              <w:rPr>
                <w:rFonts w:ascii="Cambria Math" w:hAnsi="Cambria Math"/>
              </w:rPr>
              <m:t>10</m:t>
            </m:r>
          </m:e>
          <m:sup>
            <m:r>
              <w:rPr>
                <w:rFonts w:ascii="Cambria Math" w:hAnsi="Cambria Math"/>
              </w:rPr>
              <m:t>6</m:t>
            </m:r>
          </m:sup>
        </m:sSup>
      </m:oMath>
      <w:proofErr w:type="gramStart"/>
      <w:r>
        <w:rPr>
          <w:rFonts w:hint="eastAsia"/>
        </w:rPr>
        <w:t>个</w:t>
      </w:r>
      <w:proofErr w:type="gramEnd"/>
      <w:r>
        <w:rPr>
          <w:rFonts w:hint="eastAsia"/>
        </w:rPr>
        <w:t>码字。其中</w:t>
      </w:r>
      <m:oMath>
        <m:sSub>
          <m:sSubPr>
            <m:ctrlPr>
              <w:rPr>
                <w:rFonts w:ascii="Cambria Math" w:hAnsi="Cambria Math"/>
                <w:i/>
              </w:rPr>
            </m:ctrlPr>
          </m:sSubPr>
          <m:e>
            <m:r>
              <w:rPr>
                <w:rFonts w:ascii="Cambria Math" w:hAnsi="Cambria Math"/>
              </w:rPr>
              <m:t>N</m:t>
            </m:r>
          </m:e>
          <m:sub>
            <m:r>
              <w:rPr>
                <w:rFonts w:ascii="Cambria Math" w:hAnsi="Cambria Math"/>
              </w:rPr>
              <m:t>E</m:t>
            </m:r>
          </m:sub>
        </m:sSub>
      </m:oMath>
      <w:r>
        <w:rPr>
          <w:rFonts w:hint="eastAsia"/>
        </w:rPr>
        <w:t>表示在</w:t>
      </w:r>
      <m:oMath>
        <m:sSup>
          <m:sSupPr>
            <m:ctrlPr>
              <w:rPr>
                <w:rFonts w:ascii="Cambria Math" w:hAnsi="Cambria Math"/>
                <w:i/>
              </w:rPr>
            </m:ctrlPr>
          </m:sSupPr>
          <m:e>
            <m:r>
              <w:rPr>
                <w:rFonts w:ascii="Cambria Math" w:hAnsi="Cambria Math"/>
              </w:rPr>
              <m:t>10</m:t>
            </m:r>
          </m:e>
          <m:sup>
            <m:r>
              <w:rPr>
                <w:rFonts w:ascii="Cambria Math" w:hAnsi="Cambria Math"/>
              </w:rPr>
              <m:t>6</m:t>
            </m:r>
          </m:sup>
        </m:sSup>
      </m:oMath>
      <w:r>
        <w:rPr>
          <w:rFonts w:hint="eastAsia"/>
        </w:rPr>
        <w:t>次仿真中，译码出现错误的次数；</w:t>
      </w:r>
      <m:oMath>
        <m:sSub>
          <m:sSubPr>
            <m:ctrlPr>
              <w:rPr>
                <w:rFonts w:ascii="Cambria Math" w:hAnsi="Cambria Math"/>
                <w:i/>
              </w:rPr>
            </m:ctrlPr>
          </m:sSubPr>
          <m:e>
            <m:r>
              <w:rPr>
                <w:rFonts w:ascii="Cambria Math" w:hAnsi="Cambria Math"/>
              </w:rPr>
              <m:t>N</m:t>
            </m:r>
          </m:e>
          <m:sub>
            <m:r>
              <w:rPr>
                <w:rFonts w:ascii="Cambria Math" w:hAnsi="Cambria Math"/>
              </w:rPr>
              <m:t>S</m:t>
            </m:r>
          </m:sub>
        </m:sSub>
      </m:oMath>
      <w:r>
        <w:rPr>
          <w:rFonts w:hint="eastAsia"/>
        </w:rPr>
        <w:t>表示当译码发生错误时，第一个译码错误的信息比特落在关键集合</w:t>
      </w:r>
      <w:r w:rsidR="00A57FFC" w:rsidRPr="00733DD3">
        <w:rPr>
          <w:rFonts w:ascii="Times New Roman" w:hAnsi="Times New Roman"/>
        </w:rPr>
        <w:t>C</w:t>
      </w:r>
      <w:r w:rsidRPr="00733DD3">
        <w:rPr>
          <w:rFonts w:ascii="Times New Roman" w:hAnsi="Times New Roman" w:hint="eastAsia"/>
          <w:color w:val="000000" w:themeColor="text1"/>
        </w:rPr>
        <w:t>S</w:t>
      </w:r>
      <w:r>
        <w:rPr>
          <w:rFonts w:hint="eastAsia"/>
        </w:rPr>
        <w:t>中的次数；则由</w:t>
      </w:r>
      <m:oMath>
        <m:sSub>
          <m:sSubPr>
            <m:ctrlPr>
              <w:rPr>
                <w:rFonts w:ascii="Cambria Math" w:hAnsi="Cambria Math"/>
                <w:i/>
              </w:rPr>
            </m:ctrlPr>
          </m:sSubPr>
          <m:e>
            <m:r>
              <w:rPr>
                <w:rFonts w:ascii="Cambria Math" w:hAnsi="Cambria Math"/>
              </w:rPr>
              <m:t>N</m:t>
            </m:r>
          </m:e>
          <m:sub>
            <m:r>
              <w:rPr>
                <w:rFonts w:ascii="Cambria Math" w:hAnsi="Cambria Math"/>
              </w:rPr>
              <m:t>E</m:t>
            </m:r>
          </m:sub>
        </m:sSub>
      </m:oMath>
      <w:r>
        <w:rPr>
          <w:rFonts w:hint="eastAsia"/>
        </w:rPr>
        <w:t>和</w:t>
      </w:r>
      <m:oMath>
        <m:sSub>
          <m:sSubPr>
            <m:ctrlPr>
              <w:rPr>
                <w:rFonts w:ascii="Cambria Math" w:hAnsi="Cambria Math"/>
                <w:i/>
              </w:rPr>
            </m:ctrlPr>
          </m:sSubPr>
          <m:e>
            <m:r>
              <w:rPr>
                <w:rFonts w:ascii="Cambria Math" w:hAnsi="Cambria Math"/>
              </w:rPr>
              <m:t>N</m:t>
            </m:r>
          </m:e>
          <m:sub>
            <m:r>
              <w:rPr>
                <w:rFonts w:ascii="Cambria Math" w:hAnsi="Cambria Math"/>
              </w:rPr>
              <m:t>S</m:t>
            </m:r>
          </m:sub>
        </m:sSub>
      </m:oMath>
      <w:r>
        <w:rPr>
          <w:rFonts w:hint="eastAsia"/>
        </w:rPr>
        <w:t>便可很方便地计算出关键集合用于预测错误的信息比特的准确度：</w:t>
      </w:r>
      <m:oMath>
        <m:r>
          <w:rPr>
            <w:rFonts w:ascii="Cambria Math" w:hAnsi="Cambria Math"/>
          </w:rPr>
          <m:t>A</m:t>
        </m:r>
        <m:r>
          <w:rPr>
            <w:rFonts w:ascii="Cambria Math" w:hAnsi="Cambria Math" w:hint="eastAsia"/>
          </w:rPr>
          <m:t>=</m:t>
        </m:r>
        <m:sSub>
          <m:sSubPr>
            <m:ctrlPr>
              <w:rPr>
                <w:rFonts w:ascii="Cambria Math" w:hAnsi="Cambria Math"/>
                <w:i/>
              </w:rPr>
            </m:ctrlPr>
          </m:sSubPr>
          <m:e>
            <m:r>
              <w:rPr>
                <w:rFonts w:ascii="Cambria Math" w:hAnsi="Cambria Math"/>
              </w:rPr>
              <m:t>N</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m:t>
            </m:r>
          </m:sub>
        </m:sSub>
      </m:oMath>
      <w:r>
        <w:rPr>
          <w:rFonts w:hint="eastAsia"/>
        </w:rPr>
        <w:t>。表中还给出了在不同信噪比下的关键集合的元素个数。</w:t>
      </w:r>
    </w:p>
    <w:p w14:paraId="679ABBC5" w14:textId="77777777" w:rsidR="00AE1D3A" w:rsidRDefault="00AE1D3A" w:rsidP="00524A6D">
      <w:pPr>
        <w:pStyle w:val="23"/>
      </w:pPr>
    </w:p>
    <w:p w14:paraId="3B7B30BC" w14:textId="677B0038" w:rsidR="00A57FFC" w:rsidRDefault="00A57FFC" w:rsidP="00F97D4D">
      <w:pPr>
        <w:pStyle w:val="23"/>
        <w:spacing w:before="120" w:line="240" w:lineRule="auto"/>
        <w:ind w:firstLine="420"/>
        <w:jc w:val="center"/>
        <w:rPr>
          <w:sz w:val="21"/>
          <w:szCs w:val="21"/>
        </w:rPr>
      </w:pPr>
      <w:r w:rsidRPr="00B72A12">
        <w:rPr>
          <w:rFonts w:hint="eastAsia"/>
          <w:sz w:val="21"/>
          <w:szCs w:val="21"/>
        </w:rPr>
        <w:t>表</w:t>
      </w:r>
      <w:r w:rsidRPr="00B72A12">
        <w:rPr>
          <w:rFonts w:ascii="Times New Roman" w:hAnsi="Times New Roman"/>
          <w:sz w:val="21"/>
          <w:szCs w:val="21"/>
        </w:rPr>
        <w:t>3-1</w:t>
      </w:r>
      <w:r w:rsidRPr="00B72A12">
        <w:rPr>
          <w:sz w:val="21"/>
          <w:szCs w:val="21"/>
        </w:rPr>
        <w:t xml:space="preserve"> </w:t>
      </w:r>
      <w:r w:rsidR="001D0991">
        <w:rPr>
          <w:rFonts w:hint="eastAsia"/>
          <w:sz w:val="21"/>
          <w:szCs w:val="21"/>
        </w:rPr>
        <w:t>不同信噪比</w:t>
      </w:r>
      <w:proofErr w:type="gramStart"/>
      <w:r w:rsidR="001D0991">
        <w:rPr>
          <w:rFonts w:hint="eastAsia"/>
          <w:sz w:val="21"/>
          <w:szCs w:val="21"/>
        </w:rPr>
        <w:t>下</w:t>
      </w:r>
      <w:r w:rsidRPr="00B72A12">
        <w:rPr>
          <w:rFonts w:hint="eastAsia"/>
          <w:sz w:val="21"/>
          <w:szCs w:val="21"/>
        </w:rPr>
        <w:t>关键</w:t>
      </w:r>
      <w:proofErr w:type="gramEnd"/>
      <w:r w:rsidRPr="00B72A12">
        <w:rPr>
          <w:rFonts w:hint="eastAsia"/>
          <w:sz w:val="21"/>
          <w:szCs w:val="21"/>
        </w:rPr>
        <w:t>集合</w:t>
      </w:r>
      <w:r w:rsidR="00B72A12" w:rsidRPr="00B72A12">
        <w:rPr>
          <w:rFonts w:hint="eastAsia"/>
          <w:sz w:val="21"/>
          <w:szCs w:val="21"/>
        </w:rPr>
        <w:t>判断错误比特的准确性</w:t>
      </w:r>
      <w:r w:rsidR="00B72A12" w:rsidRPr="00B72A12">
        <w:rPr>
          <w:rFonts w:ascii="Times New Roman" w:hAnsi="Times New Roman"/>
          <w:sz w:val="21"/>
          <w:szCs w:val="21"/>
          <w:vertAlign w:val="superscript"/>
        </w:rPr>
        <w:t>[61]</w:t>
      </w:r>
    </w:p>
    <w:p w14:paraId="62372320" w14:textId="15A41C48" w:rsidR="00AE1D3A" w:rsidRDefault="00B72A12" w:rsidP="00AF03DB">
      <w:pPr>
        <w:pStyle w:val="23"/>
        <w:spacing w:after="120" w:line="240" w:lineRule="auto"/>
        <w:ind w:firstLine="420"/>
        <w:jc w:val="center"/>
        <w:rPr>
          <w:rFonts w:ascii="Times New Roman" w:hAnsi="Times New Roman"/>
          <w:sz w:val="21"/>
          <w:szCs w:val="21"/>
          <w:vertAlign w:val="superscript"/>
        </w:rPr>
      </w:pPr>
      <w:r w:rsidRPr="00733DD3">
        <w:rPr>
          <w:rFonts w:ascii="Times New Roman" w:hAnsi="Times New Roman"/>
          <w:sz w:val="21"/>
          <w:szCs w:val="21"/>
        </w:rPr>
        <w:t>Table</w:t>
      </w:r>
      <w:r w:rsidRPr="00B72A12">
        <w:rPr>
          <w:rFonts w:ascii="Times New Roman" w:hAnsi="Times New Roman"/>
          <w:sz w:val="21"/>
          <w:szCs w:val="21"/>
        </w:rPr>
        <w:t xml:space="preserve"> 3-1 </w:t>
      </w:r>
      <w:r w:rsidRPr="00733DD3">
        <w:rPr>
          <w:rFonts w:ascii="Times New Roman" w:hAnsi="Times New Roman"/>
          <w:sz w:val="21"/>
          <w:szCs w:val="21"/>
        </w:rPr>
        <w:t>The</w:t>
      </w:r>
      <w:r w:rsidRPr="00B72A12">
        <w:rPr>
          <w:rFonts w:ascii="Times New Roman" w:hAnsi="Times New Roman"/>
          <w:sz w:val="21"/>
          <w:szCs w:val="21"/>
        </w:rPr>
        <w:t xml:space="preserve"> </w:t>
      </w:r>
      <w:r w:rsidRPr="00733DD3">
        <w:rPr>
          <w:rFonts w:ascii="Times New Roman" w:hAnsi="Times New Roman"/>
          <w:sz w:val="21"/>
          <w:szCs w:val="21"/>
        </w:rPr>
        <w:t>accuracy</w:t>
      </w:r>
      <w:r w:rsidRPr="00B72A12">
        <w:rPr>
          <w:rFonts w:ascii="Times New Roman" w:hAnsi="Times New Roman"/>
          <w:sz w:val="21"/>
          <w:szCs w:val="21"/>
        </w:rPr>
        <w:t xml:space="preserve"> </w:t>
      </w:r>
      <w:r w:rsidRPr="00733DD3">
        <w:rPr>
          <w:rFonts w:ascii="Times New Roman" w:hAnsi="Times New Roman"/>
          <w:sz w:val="21"/>
          <w:szCs w:val="21"/>
        </w:rPr>
        <w:t>of</w:t>
      </w:r>
      <w:r w:rsidRPr="00B72A12">
        <w:rPr>
          <w:rFonts w:ascii="Times New Roman" w:hAnsi="Times New Roman"/>
          <w:sz w:val="21"/>
          <w:szCs w:val="21"/>
        </w:rPr>
        <w:t xml:space="preserve"> </w:t>
      </w:r>
      <w:r w:rsidRPr="00733DD3">
        <w:rPr>
          <w:rFonts w:ascii="Times New Roman" w:hAnsi="Times New Roman"/>
          <w:sz w:val="21"/>
          <w:szCs w:val="21"/>
        </w:rPr>
        <w:t>the</w:t>
      </w:r>
      <w:r w:rsidR="006327D9" w:rsidRPr="006327D9">
        <w:rPr>
          <w:rFonts w:ascii="Times New Roman" w:hAnsi="Times New Roman" w:hint="eastAsia"/>
          <w:color w:val="000000" w:themeColor="text1"/>
        </w:rPr>
        <w:t xml:space="preserve"> </w:t>
      </w:r>
      <w:r w:rsidR="006327D9" w:rsidRPr="00733DD3">
        <w:rPr>
          <w:rFonts w:ascii="Times New Roman" w:hAnsi="Times New Roman" w:hint="eastAsia"/>
          <w:sz w:val="21"/>
          <w:szCs w:val="21"/>
        </w:rPr>
        <w:t>c</w:t>
      </w:r>
      <w:r w:rsidR="006327D9" w:rsidRPr="00733DD3">
        <w:rPr>
          <w:rFonts w:ascii="Times New Roman" w:hAnsi="Times New Roman"/>
          <w:sz w:val="21"/>
          <w:szCs w:val="21"/>
        </w:rPr>
        <w:t>ritical</w:t>
      </w:r>
      <w:r w:rsidR="006327D9" w:rsidRPr="006327D9">
        <w:rPr>
          <w:rFonts w:ascii="Times New Roman" w:hAnsi="Times New Roman"/>
          <w:sz w:val="21"/>
          <w:szCs w:val="21"/>
        </w:rPr>
        <w:t xml:space="preserve"> </w:t>
      </w:r>
      <w:r w:rsidR="006327D9" w:rsidRPr="00733DD3">
        <w:rPr>
          <w:rFonts w:ascii="Times New Roman" w:hAnsi="Times New Roman"/>
          <w:sz w:val="21"/>
          <w:szCs w:val="21"/>
        </w:rPr>
        <w:t>set</w:t>
      </w:r>
      <w:r w:rsidRPr="00B72A12">
        <w:rPr>
          <w:rFonts w:ascii="Times New Roman" w:hAnsi="Times New Roman"/>
          <w:sz w:val="21"/>
          <w:szCs w:val="21"/>
        </w:rPr>
        <w:t xml:space="preserve"> </w:t>
      </w:r>
      <w:r w:rsidRPr="00733DD3">
        <w:rPr>
          <w:rFonts w:ascii="Times New Roman" w:hAnsi="Times New Roman"/>
          <w:sz w:val="21"/>
          <w:szCs w:val="21"/>
        </w:rPr>
        <w:t>to</w:t>
      </w:r>
      <w:r w:rsidRPr="00B72A12">
        <w:rPr>
          <w:rFonts w:ascii="Times New Roman" w:hAnsi="Times New Roman"/>
          <w:sz w:val="21"/>
          <w:szCs w:val="21"/>
        </w:rPr>
        <w:t xml:space="preserve"> </w:t>
      </w:r>
      <w:r w:rsidRPr="00733DD3">
        <w:rPr>
          <w:rFonts w:ascii="Times New Roman" w:hAnsi="Times New Roman"/>
          <w:sz w:val="21"/>
          <w:szCs w:val="21"/>
        </w:rPr>
        <w:t>judge</w:t>
      </w:r>
      <w:r w:rsidRPr="00B72A12">
        <w:rPr>
          <w:rFonts w:ascii="Times New Roman" w:hAnsi="Times New Roman"/>
          <w:sz w:val="21"/>
          <w:szCs w:val="21"/>
        </w:rPr>
        <w:t xml:space="preserve"> </w:t>
      </w:r>
      <w:r w:rsidRPr="00733DD3">
        <w:rPr>
          <w:rFonts w:ascii="Times New Roman" w:hAnsi="Times New Roman"/>
          <w:sz w:val="21"/>
          <w:szCs w:val="21"/>
        </w:rPr>
        <w:t>the</w:t>
      </w:r>
      <w:r w:rsidRPr="00B72A12">
        <w:rPr>
          <w:rFonts w:ascii="Times New Roman" w:hAnsi="Times New Roman"/>
          <w:sz w:val="21"/>
          <w:szCs w:val="21"/>
        </w:rPr>
        <w:t xml:space="preserve"> </w:t>
      </w:r>
      <w:r w:rsidRPr="00733DD3">
        <w:rPr>
          <w:rFonts w:ascii="Times New Roman" w:hAnsi="Times New Roman"/>
          <w:sz w:val="21"/>
          <w:szCs w:val="21"/>
        </w:rPr>
        <w:t>error</w:t>
      </w:r>
      <w:r w:rsidRPr="00B72A12">
        <w:rPr>
          <w:rFonts w:ascii="Times New Roman" w:hAnsi="Times New Roman"/>
          <w:sz w:val="21"/>
          <w:szCs w:val="21"/>
        </w:rPr>
        <w:t xml:space="preserve"> </w:t>
      </w:r>
      <w:r w:rsidRPr="00733DD3">
        <w:rPr>
          <w:rFonts w:ascii="Times New Roman" w:hAnsi="Times New Roman"/>
          <w:sz w:val="21"/>
          <w:szCs w:val="21"/>
        </w:rPr>
        <w:t>bit</w:t>
      </w:r>
      <w:r w:rsidR="001D0991">
        <w:rPr>
          <w:rFonts w:ascii="Times New Roman" w:hAnsi="Times New Roman"/>
          <w:sz w:val="21"/>
          <w:szCs w:val="21"/>
        </w:rPr>
        <w:t xml:space="preserve"> </w:t>
      </w:r>
      <w:r w:rsidR="001D0991" w:rsidRPr="00733DD3">
        <w:rPr>
          <w:rFonts w:ascii="Times New Roman" w:hAnsi="Times New Roman" w:hint="eastAsia"/>
          <w:sz w:val="21"/>
          <w:szCs w:val="21"/>
        </w:rPr>
        <w:t>under</w:t>
      </w:r>
      <w:r w:rsidR="001D0991">
        <w:rPr>
          <w:rFonts w:ascii="Times New Roman" w:hAnsi="Times New Roman"/>
          <w:sz w:val="21"/>
          <w:szCs w:val="21"/>
        </w:rPr>
        <w:t xml:space="preserve"> </w:t>
      </w:r>
      <w:r w:rsidR="001D0991" w:rsidRPr="00733DD3">
        <w:rPr>
          <w:rFonts w:ascii="Times New Roman" w:hAnsi="Times New Roman"/>
          <w:sz w:val="21"/>
          <w:szCs w:val="21"/>
        </w:rPr>
        <w:t>different</w:t>
      </w:r>
      <w:r w:rsidR="001D0991" w:rsidRPr="001D0991">
        <w:rPr>
          <w:rFonts w:ascii="Times New Roman" w:hAnsi="Times New Roman"/>
          <w:sz w:val="21"/>
          <w:szCs w:val="21"/>
        </w:rPr>
        <w:t xml:space="preserve"> </w:t>
      </w:r>
      <w:r w:rsidR="00945CAC" w:rsidRPr="00733DD3">
        <w:rPr>
          <w:rFonts w:ascii="Times New Roman" w:hAnsi="Times New Roman"/>
          <w:sz w:val="21"/>
          <w:szCs w:val="21"/>
        </w:rPr>
        <w:t>SNR</w:t>
      </w:r>
      <w:r w:rsidR="001D0991" w:rsidRPr="001D0991">
        <w:rPr>
          <w:rFonts w:ascii="Times New Roman" w:hAnsi="Times New Roman"/>
          <w:sz w:val="21"/>
          <w:szCs w:val="21"/>
        </w:rPr>
        <w:t xml:space="preserve"> </w:t>
      </w:r>
      <w:r w:rsidRPr="00B72A12">
        <w:rPr>
          <w:rFonts w:ascii="Times New Roman" w:hAnsi="Times New Roman"/>
          <w:sz w:val="21"/>
          <w:szCs w:val="21"/>
          <w:vertAlign w:val="superscript"/>
        </w:rPr>
        <w:t>[61]</w:t>
      </w:r>
    </w:p>
    <w:tbl>
      <w:tblPr>
        <w:tblStyle w:val="afb"/>
        <w:tblW w:w="5000" w:type="pct"/>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1276"/>
        <w:gridCol w:w="1260"/>
        <w:gridCol w:w="1330"/>
        <w:gridCol w:w="1330"/>
        <w:gridCol w:w="1323"/>
      </w:tblGrid>
      <w:tr w:rsidR="00C83EEA" w14:paraId="6AB2E40B" w14:textId="79B89949" w:rsidTr="00C83EEA">
        <w:trPr>
          <w:trHeight w:val="340"/>
        </w:trPr>
        <w:tc>
          <w:tcPr>
            <w:tcW w:w="1167" w:type="pct"/>
            <w:tcBorders>
              <w:bottom w:val="single" w:sz="6" w:space="0" w:color="auto"/>
            </w:tcBorders>
          </w:tcPr>
          <w:p w14:paraId="45BA526A" w14:textId="77777777" w:rsidR="00C83EEA" w:rsidRDefault="00C83EEA" w:rsidP="00C83EEA">
            <w:pPr>
              <w:pStyle w:val="23"/>
              <w:spacing w:line="240" w:lineRule="auto"/>
              <w:ind w:firstLineChars="0" w:firstLine="0"/>
              <w:jc w:val="center"/>
              <w:rPr>
                <w:rFonts w:ascii="Times New Roman" w:hAnsi="Times New Roman"/>
                <w:sz w:val="21"/>
                <w:szCs w:val="21"/>
              </w:rPr>
            </w:pPr>
          </w:p>
        </w:tc>
        <w:tc>
          <w:tcPr>
            <w:tcW w:w="750" w:type="pct"/>
            <w:tcBorders>
              <w:bottom w:val="single" w:sz="6" w:space="0" w:color="auto"/>
            </w:tcBorders>
          </w:tcPr>
          <w:p w14:paraId="17F87916" w14:textId="30A8C572" w:rsidR="00C83EEA" w:rsidRDefault="00C83EEA" w:rsidP="00C83EEA">
            <w:pPr>
              <w:pStyle w:val="23"/>
              <w:spacing w:line="240" w:lineRule="auto"/>
              <w:ind w:firstLineChars="0" w:firstLine="0"/>
              <w:jc w:val="center"/>
              <w:rPr>
                <w:rFonts w:ascii="Times New Roman" w:hAnsi="Times New Roman"/>
                <w:sz w:val="21"/>
                <w:szCs w:val="21"/>
              </w:rPr>
            </w:pPr>
            <w:r>
              <w:rPr>
                <w:rFonts w:ascii="Times New Roman" w:hAnsi="Times New Roman" w:hint="eastAsia"/>
                <w:sz w:val="21"/>
                <w:szCs w:val="21"/>
              </w:rPr>
              <w:t>1</w:t>
            </w:r>
            <w:r>
              <w:rPr>
                <w:rFonts w:ascii="Times New Roman" w:hAnsi="Times New Roman"/>
                <w:sz w:val="21"/>
                <w:szCs w:val="21"/>
              </w:rPr>
              <w:t xml:space="preserve"> </w:t>
            </w:r>
            <w:r w:rsidRPr="00733DD3">
              <w:rPr>
                <w:rFonts w:ascii="Times New Roman" w:hAnsi="Times New Roman" w:hint="eastAsia"/>
                <w:sz w:val="21"/>
                <w:szCs w:val="21"/>
              </w:rPr>
              <w:t>d</w:t>
            </w:r>
            <w:r w:rsidRPr="00733DD3">
              <w:rPr>
                <w:rFonts w:ascii="Times New Roman" w:hAnsi="Times New Roman"/>
                <w:sz w:val="21"/>
                <w:szCs w:val="21"/>
              </w:rPr>
              <w:t>B</w:t>
            </w:r>
          </w:p>
        </w:tc>
        <w:tc>
          <w:tcPr>
            <w:tcW w:w="741" w:type="pct"/>
            <w:tcBorders>
              <w:bottom w:val="single" w:sz="6" w:space="0" w:color="auto"/>
            </w:tcBorders>
          </w:tcPr>
          <w:p w14:paraId="324A0CE5" w14:textId="711C6913" w:rsidR="00C83EEA" w:rsidRDefault="00C83EEA" w:rsidP="00C83EEA">
            <w:pPr>
              <w:pStyle w:val="23"/>
              <w:spacing w:line="240" w:lineRule="auto"/>
              <w:ind w:firstLineChars="0" w:firstLine="0"/>
              <w:jc w:val="center"/>
              <w:rPr>
                <w:rFonts w:ascii="Times New Roman" w:hAnsi="Times New Roman"/>
                <w:sz w:val="21"/>
                <w:szCs w:val="21"/>
              </w:rPr>
            </w:pPr>
            <w:r>
              <w:rPr>
                <w:rFonts w:ascii="Times New Roman" w:hAnsi="Times New Roman"/>
                <w:sz w:val="21"/>
                <w:szCs w:val="21"/>
              </w:rPr>
              <w:t xml:space="preserve">1.5 </w:t>
            </w:r>
            <w:r w:rsidRPr="00733DD3">
              <w:rPr>
                <w:rFonts w:ascii="Times New Roman" w:hAnsi="Times New Roman"/>
                <w:sz w:val="21"/>
                <w:szCs w:val="21"/>
              </w:rPr>
              <w:t>dB</w:t>
            </w:r>
          </w:p>
        </w:tc>
        <w:tc>
          <w:tcPr>
            <w:tcW w:w="782" w:type="pct"/>
            <w:tcBorders>
              <w:bottom w:val="single" w:sz="6" w:space="0" w:color="auto"/>
            </w:tcBorders>
          </w:tcPr>
          <w:p w14:paraId="5DDD871B" w14:textId="68DF2EEF" w:rsidR="00C83EEA" w:rsidRDefault="00C83EEA" w:rsidP="00C83EEA">
            <w:pPr>
              <w:pStyle w:val="23"/>
              <w:spacing w:line="240" w:lineRule="auto"/>
              <w:ind w:firstLineChars="0" w:firstLine="0"/>
              <w:jc w:val="center"/>
              <w:rPr>
                <w:rFonts w:ascii="Times New Roman" w:hAnsi="Times New Roman"/>
                <w:sz w:val="21"/>
                <w:szCs w:val="21"/>
              </w:rPr>
            </w:pPr>
            <w:r>
              <w:rPr>
                <w:rFonts w:ascii="Times New Roman" w:hAnsi="Times New Roman"/>
                <w:sz w:val="21"/>
                <w:szCs w:val="21"/>
              </w:rPr>
              <w:t xml:space="preserve">2 </w:t>
            </w:r>
            <w:r w:rsidRPr="00733DD3">
              <w:rPr>
                <w:rFonts w:ascii="Times New Roman" w:hAnsi="Times New Roman"/>
                <w:sz w:val="21"/>
                <w:szCs w:val="21"/>
              </w:rPr>
              <w:t>dB</w:t>
            </w:r>
          </w:p>
        </w:tc>
        <w:tc>
          <w:tcPr>
            <w:tcW w:w="782" w:type="pct"/>
            <w:tcBorders>
              <w:bottom w:val="single" w:sz="6" w:space="0" w:color="auto"/>
            </w:tcBorders>
          </w:tcPr>
          <w:p w14:paraId="1694EF74" w14:textId="20E6896A" w:rsidR="00C83EEA" w:rsidRDefault="00C83EEA" w:rsidP="00C83EEA">
            <w:pPr>
              <w:pStyle w:val="23"/>
              <w:spacing w:line="240" w:lineRule="auto"/>
              <w:ind w:firstLineChars="0" w:firstLine="0"/>
              <w:jc w:val="center"/>
              <w:rPr>
                <w:rFonts w:ascii="Times New Roman" w:hAnsi="Times New Roman"/>
                <w:sz w:val="21"/>
                <w:szCs w:val="21"/>
              </w:rPr>
            </w:pPr>
            <w:r>
              <w:rPr>
                <w:rFonts w:ascii="Times New Roman" w:hAnsi="Times New Roman" w:hint="eastAsia"/>
                <w:sz w:val="21"/>
                <w:szCs w:val="21"/>
              </w:rPr>
              <w:t>2</w:t>
            </w:r>
            <w:r>
              <w:rPr>
                <w:rFonts w:ascii="Times New Roman" w:hAnsi="Times New Roman"/>
                <w:sz w:val="21"/>
                <w:szCs w:val="21"/>
              </w:rPr>
              <w:t xml:space="preserve">.5 </w:t>
            </w:r>
            <w:r w:rsidRPr="00733DD3">
              <w:rPr>
                <w:rFonts w:ascii="Times New Roman" w:hAnsi="Times New Roman"/>
                <w:sz w:val="21"/>
                <w:szCs w:val="21"/>
              </w:rPr>
              <w:t>dB</w:t>
            </w:r>
          </w:p>
        </w:tc>
        <w:tc>
          <w:tcPr>
            <w:tcW w:w="779" w:type="pct"/>
            <w:tcBorders>
              <w:bottom w:val="single" w:sz="6" w:space="0" w:color="auto"/>
            </w:tcBorders>
          </w:tcPr>
          <w:p w14:paraId="39DD8A85" w14:textId="33086699" w:rsidR="00C83EEA" w:rsidRDefault="00C83EEA" w:rsidP="00C83EEA">
            <w:pPr>
              <w:pStyle w:val="23"/>
              <w:spacing w:line="240" w:lineRule="auto"/>
              <w:ind w:firstLineChars="0" w:firstLine="0"/>
              <w:jc w:val="center"/>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 xml:space="preserve"> </w:t>
            </w:r>
            <w:r w:rsidRPr="00733DD3">
              <w:rPr>
                <w:rFonts w:ascii="Times New Roman" w:hAnsi="Times New Roman"/>
                <w:sz w:val="21"/>
                <w:szCs w:val="21"/>
              </w:rPr>
              <w:t>dB</w:t>
            </w:r>
          </w:p>
        </w:tc>
      </w:tr>
      <w:tr w:rsidR="00C83EEA" w14:paraId="62705640" w14:textId="0317D3AE" w:rsidTr="00C83EEA">
        <w:trPr>
          <w:trHeight w:val="340"/>
        </w:trPr>
        <w:tc>
          <w:tcPr>
            <w:tcW w:w="1167" w:type="pct"/>
            <w:tcBorders>
              <w:top w:val="single" w:sz="6" w:space="0" w:color="auto"/>
              <w:bottom w:val="nil"/>
            </w:tcBorders>
          </w:tcPr>
          <w:p w14:paraId="6BE36EF5" w14:textId="7C3382D4" w:rsidR="00C83EEA" w:rsidRDefault="00E23709" w:rsidP="00C83EEA">
            <w:pPr>
              <w:pStyle w:val="23"/>
              <w:spacing w:line="240" w:lineRule="auto"/>
              <w:ind w:firstLineChars="0" w:firstLine="0"/>
              <w:jc w:val="center"/>
              <w:rPr>
                <w:rFonts w:ascii="Times New Roman" w:hAnsi="Times New Roman"/>
                <w:sz w:val="21"/>
                <w:szCs w:val="21"/>
              </w:rPr>
            </w:pPr>
            <m:oMathPara>
              <m:oMath>
                <m:sSub>
                  <m:sSubPr>
                    <m:ctrlPr>
                      <w:rPr>
                        <w:rFonts w:ascii="Cambria Math" w:hAnsi="Cambria Math"/>
                        <w:sz w:val="21"/>
                        <w:szCs w:val="21"/>
                      </w:rPr>
                    </m:ctrlPr>
                  </m:sSubPr>
                  <m:e>
                    <m:r>
                      <w:rPr>
                        <w:rFonts w:ascii="Cambria Math" w:hAnsi="Cambria Math"/>
                        <w:sz w:val="21"/>
                        <w:szCs w:val="21"/>
                      </w:rPr>
                      <m:t>N</m:t>
                    </m:r>
                  </m:e>
                  <m:sub>
                    <m:r>
                      <w:rPr>
                        <w:rFonts w:ascii="Cambria Math" w:hAnsi="Cambria Math"/>
                        <w:sz w:val="21"/>
                        <w:szCs w:val="21"/>
                      </w:rPr>
                      <m:t>E</m:t>
                    </m:r>
                  </m:sub>
                </m:sSub>
              </m:oMath>
            </m:oMathPara>
          </w:p>
        </w:tc>
        <w:tc>
          <w:tcPr>
            <w:tcW w:w="750" w:type="pct"/>
            <w:tcBorders>
              <w:top w:val="single" w:sz="6" w:space="0" w:color="auto"/>
              <w:bottom w:val="nil"/>
            </w:tcBorders>
          </w:tcPr>
          <w:p w14:paraId="0F249B9A" w14:textId="1C7B27F6" w:rsidR="00C83EEA" w:rsidRDefault="00C83EEA" w:rsidP="00C83EEA">
            <w:pPr>
              <w:pStyle w:val="23"/>
              <w:spacing w:line="240" w:lineRule="auto"/>
              <w:ind w:firstLineChars="0" w:firstLine="0"/>
              <w:jc w:val="center"/>
              <w:rPr>
                <w:rFonts w:ascii="Times New Roman" w:hAnsi="Times New Roman"/>
                <w:sz w:val="21"/>
                <w:szCs w:val="21"/>
              </w:rPr>
            </w:pPr>
            <w:r w:rsidRPr="00B72A12">
              <w:rPr>
                <w:rFonts w:ascii="Times New Roman" w:hAnsi="Times New Roman" w:hint="eastAsia"/>
                <w:color w:val="000000" w:themeColor="text1"/>
                <w:sz w:val="21"/>
                <w:szCs w:val="21"/>
              </w:rPr>
              <w:t>6</w:t>
            </w:r>
            <w:r w:rsidRPr="00B72A12">
              <w:rPr>
                <w:rFonts w:ascii="Times New Roman" w:hAnsi="Times New Roman"/>
                <w:color w:val="000000" w:themeColor="text1"/>
                <w:sz w:val="21"/>
                <w:szCs w:val="21"/>
              </w:rPr>
              <w:t>77211</w:t>
            </w:r>
          </w:p>
        </w:tc>
        <w:tc>
          <w:tcPr>
            <w:tcW w:w="741" w:type="pct"/>
            <w:tcBorders>
              <w:top w:val="single" w:sz="6" w:space="0" w:color="auto"/>
              <w:bottom w:val="nil"/>
            </w:tcBorders>
          </w:tcPr>
          <w:p w14:paraId="0A721A52" w14:textId="221B5DC2" w:rsidR="00C83EEA" w:rsidRDefault="00C83EEA" w:rsidP="00C83EEA">
            <w:pPr>
              <w:pStyle w:val="23"/>
              <w:spacing w:line="240" w:lineRule="auto"/>
              <w:ind w:firstLineChars="0" w:firstLine="0"/>
              <w:jc w:val="center"/>
              <w:rPr>
                <w:rFonts w:ascii="Times New Roman" w:hAnsi="Times New Roman"/>
                <w:sz w:val="21"/>
                <w:szCs w:val="21"/>
              </w:rPr>
            </w:pPr>
            <w:r w:rsidRPr="00B72A12">
              <w:rPr>
                <w:rFonts w:ascii="Times New Roman" w:hAnsi="Times New Roman" w:hint="eastAsia"/>
                <w:color w:val="000000" w:themeColor="text1"/>
                <w:sz w:val="21"/>
                <w:szCs w:val="21"/>
              </w:rPr>
              <w:t>2</w:t>
            </w:r>
            <w:r w:rsidRPr="00B72A12">
              <w:rPr>
                <w:rFonts w:ascii="Times New Roman" w:hAnsi="Times New Roman"/>
                <w:color w:val="000000" w:themeColor="text1"/>
                <w:sz w:val="21"/>
                <w:szCs w:val="21"/>
              </w:rPr>
              <w:t>96573</w:t>
            </w:r>
          </w:p>
        </w:tc>
        <w:tc>
          <w:tcPr>
            <w:tcW w:w="782" w:type="pct"/>
            <w:tcBorders>
              <w:top w:val="single" w:sz="6" w:space="0" w:color="auto"/>
              <w:bottom w:val="nil"/>
            </w:tcBorders>
          </w:tcPr>
          <w:p w14:paraId="5668782E" w14:textId="4CCA826A" w:rsidR="00C83EEA" w:rsidRDefault="00C83EEA" w:rsidP="00C83EEA">
            <w:pPr>
              <w:pStyle w:val="23"/>
              <w:spacing w:line="240" w:lineRule="auto"/>
              <w:ind w:firstLineChars="0" w:firstLine="0"/>
              <w:jc w:val="center"/>
              <w:rPr>
                <w:rFonts w:ascii="Times New Roman" w:hAnsi="Times New Roman"/>
                <w:sz w:val="21"/>
                <w:szCs w:val="21"/>
              </w:rPr>
            </w:pPr>
            <w:r w:rsidRPr="00B72A12">
              <w:rPr>
                <w:rFonts w:ascii="Times New Roman" w:hAnsi="Times New Roman" w:hint="eastAsia"/>
                <w:color w:val="000000" w:themeColor="text1"/>
                <w:sz w:val="21"/>
                <w:szCs w:val="21"/>
              </w:rPr>
              <w:t>7</w:t>
            </w:r>
            <w:r w:rsidRPr="00B72A12">
              <w:rPr>
                <w:rFonts w:ascii="Times New Roman" w:hAnsi="Times New Roman"/>
                <w:color w:val="000000" w:themeColor="text1"/>
                <w:sz w:val="21"/>
                <w:szCs w:val="21"/>
              </w:rPr>
              <w:t>3810</w:t>
            </w:r>
          </w:p>
        </w:tc>
        <w:tc>
          <w:tcPr>
            <w:tcW w:w="782" w:type="pct"/>
            <w:tcBorders>
              <w:top w:val="single" w:sz="6" w:space="0" w:color="auto"/>
              <w:bottom w:val="nil"/>
            </w:tcBorders>
          </w:tcPr>
          <w:p w14:paraId="00D765FD" w14:textId="62711DC4" w:rsidR="00C83EEA" w:rsidRDefault="00C83EEA" w:rsidP="00C83EEA">
            <w:pPr>
              <w:pStyle w:val="23"/>
              <w:spacing w:line="240" w:lineRule="auto"/>
              <w:ind w:firstLineChars="0" w:firstLine="0"/>
              <w:jc w:val="center"/>
              <w:rPr>
                <w:rFonts w:ascii="Times New Roman" w:hAnsi="Times New Roman"/>
                <w:sz w:val="21"/>
                <w:szCs w:val="21"/>
              </w:rPr>
            </w:pPr>
            <w:r w:rsidRPr="00B72A12">
              <w:rPr>
                <w:rFonts w:ascii="Times New Roman" w:hAnsi="Times New Roman" w:hint="eastAsia"/>
                <w:color w:val="000000" w:themeColor="text1"/>
                <w:sz w:val="21"/>
                <w:szCs w:val="21"/>
              </w:rPr>
              <w:t>1</w:t>
            </w:r>
            <w:r w:rsidRPr="00B72A12">
              <w:rPr>
                <w:rFonts w:ascii="Times New Roman" w:hAnsi="Times New Roman"/>
                <w:color w:val="000000" w:themeColor="text1"/>
                <w:sz w:val="21"/>
                <w:szCs w:val="21"/>
              </w:rPr>
              <w:t>0888</w:t>
            </w:r>
          </w:p>
        </w:tc>
        <w:tc>
          <w:tcPr>
            <w:tcW w:w="779" w:type="pct"/>
            <w:tcBorders>
              <w:top w:val="single" w:sz="6" w:space="0" w:color="auto"/>
              <w:bottom w:val="nil"/>
            </w:tcBorders>
          </w:tcPr>
          <w:p w14:paraId="44207900" w14:textId="34B49D4C" w:rsidR="00C83EEA" w:rsidRDefault="00C83EEA" w:rsidP="00C83EEA">
            <w:pPr>
              <w:pStyle w:val="23"/>
              <w:spacing w:line="240" w:lineRule="auto"/>
              <w:ind w:firstLineChars="0" w:firstLine="0"/>
              <w:jc w:val="center"/>
              <w:rPr>
                <w:rFonts w:ascii="Times New Roman" w:hAnsi="Times New Roman"/>
                <w:sz w:val="21"/>
                <w:szCs w:val="21"/>
              </w:rPr>
            </w:pPr>
            <w:r w:rsidRPr="00B72A12">
              <w:rPr>
                <w:rFonts w:ascii="Times New Roman" w:hAnsi="Times New Roman" w:hint="eastAsia"/>
                <w:color w:val="000000" w:themeColor="text1"/>
                <w:sz w:val="21"/>
                <w:szCs w:val="21"/>
              </w:rPr>
              <w:t>1</w:t>
            </w:r>
            <w:r w:rsidRPr="00B72A12">
              <w:rPr>
                <w:rFonts w:ascii="Times New Roman" w:hAnsi="Times New Roman"/>
                <w:color w:val="000000" w:themeColor="text1"/>
                <w:sz w:val="21"/>
                <w:szCs w:val="21"/>
              </w:rPr>
              <w:t>007</w:t>
            </w:r>
          </w:p>
        </w:tc>
      </w:tr>
      <w:tr w:rsidR="00C83EEA" w14:paraId="178DA797" w14:textId="2CCED716" w:rsidTr="00C83EEA">
        <w:trPr>
          <w:trHeight w:val="340"/>
        </w:trPr>
        <w:tc>
          <w:tcPr>
            <w:tcW w:w="1167" w:type="pct"/>
            <w:tcBorders>
              <w:top w:val="nil"/>
            </w:tcBorders>
          </w:tcPr>
          <w:p w14:paraId="0AA9D010" w14:textId="2AEEAEEA" w:rsidR="00C83EEA" w:rsidRDefault="00E23709" w:rsidP="00C83EEA">
            <w:pPr>
              <w:pStyle w:val="23"/>
              <w:spacing w:line="240" w:lineRule="auto"/>
              <w:ind w:firstLineChars="0" w:firstLine="0"/>
              <w:jc w:val="center"/>
              <w:rPr>
                <w:rFonts w:ascii="Times New Roman" w:hAnsi="Times New Roman"/>
                <w:sz w:val="21"/>
                <w:szCs w:val="21"/>
              </w:rPr>
            </w:pPr>
            <m:oMathPara>
              <m:oMath>
                <m:sSub>
                  <m:sSubPr>
                    <m:ctrlPr>
                      <w:rPr>
                        <w:rFonts w:ascii="Cambria Math" w:hAnsi="Cambria Math"/>
                        <w:sz w:val="21"/>
                        <w:szCs w:val="21"/>
                      </w:rPr>
                    </m:ctrlPr>
                  </m:sSubPr>
                  <m:e>
                    <m:r>
                      <w:rPr>
                        <w:rFonts w:ascii="Cambria Math" w:hAnsi="Cambria Math"/>
                        <w:sz w:val="21"/>
                        <w:szCs w:val="21"/>
                      </w:rPr>
                      <m:t>N</m:t>
                    </m:r>
                  </m:e>
                  <m:sub>
                    <m:r>
                      <w:rPr>
                        <w:rFonts w:ascii="Cambria Math" w:hAnsi="Cambria Math"/>
                        <w:sz w:val="21"/>
                        <w:szCs w:val="21"/>
                      </w:rPr>
                      <m:t>S</m:t>
                    </m:r>
                  </m:sub>
                </m:sSub>
              </m:oMath>
            </m:oMathPara>
          </w:p>
        </w:tc>
        <w:tc>
          <w:tcPr>
            <w:tcW w:w="750" w:type="pct"/>
            <w:tcBorders>
              <w:top w:val="nil"/>
            </w:tcBorders>
          </w:tcPr>
          <w:p w14:paraId="2F9FA997" w14:textId="57243824" w:rsidR="00C83EEA" w:rsidRDefault="00C83EEA" w:rsidP="00C83EEA">
            <w:pPr>
              <w:pStyle w:val="23"/>
              <w:spacing w:line="240" w:lineRule="auto"/>
              <w:ind w:firstLineChars="0" w:firstLine="0"/>
              <w:jc w:val="center"/>
              <w:rPr>
                <w:rFonts w:ascii="Times New Roman" w:hAnsi="Times New Roman"/>
                <w:sz w:val="21"/>
                <w:szCs w:val="21"/>
              </w:rPr>
            </w:pPr>
            <w:r w:rsidRPr="00B72A12">
              <w:rPr>
                <w:rFonts w:ascii="Times New Roman" w:hAnsi="Times New Roman" w:hint="eastAsia"/>
                <w:color w:val="000000" w:themeColor="text1"/>
                <w:sz w:val="21"/>
                <w:szCs w:val="21"/>
              </w:rPr>
              <w:t>6</w:t>
            </w:r>
            <w:r w:rsidRPr="00B72A12">
              <w:rPr>
                <w:rFonts w:ascii="Times New Roman" w:hAnsi="Times New Roman"/>
                <w:color w:val="000000" w:themeColor="text1"/>
                <w:sz w:val="21"/>
                <w:szCs w:val="21"/>
              </w:rPr>
              <w:t>75840</w:t>
            </w:r>
          </w:p>
        </w:tc>
        <w:tc>
          <w:tcPr>
            <w:tcW w:w="741" w:type="pct"/>
            <w:tcBorders>
              <w:top w:val="nil"/>
            </w:tcBorders>
          </w:tcPr>
          <w:p w14:paraId="1B39CD0A" w14:textId="36DCB7A5" w:rsidR="00C83EEA" w:rsidRDefault="00C83EEA" w:rsidP="00C83EEA">
            <w:pPr>
              <w:pStyle w:val="23"/>
              <w:spacing w:line="240" w:lineRule="auto"/>
              <w:ind w:firstLineChars="0" w:firstLine="0"/>
              <w:jc w:val="center"/>
              <w:rPr>
                <w:rFonts w:ascii="Times New Roman" w:hAnsi="Times New Roman"/>
                <w:sz w:val="21"/>
                <w:szCs w:val="21"/>
              </w:rPr>
            </w:pPr>
            <w:r w:rsidRPr="00B72A12">
              <w:rPr>
                <w:rFonts w:ascii="Times New Roman" w:hAnsi="Times New Roman" w:hint="eastAsia"/>
                <w:color w:val="000000" w:themeColor="text1"/>
                <w:sz w:val="21"/>
                <w:szCs w:val="21"/>
              </w:rPr>
              <w:t>2</w:t>
            </w:r>
            <w:r w:rsidRPr="00B72A12">
              <w:rPr>
                <w:rFonts w:ascii="Times New Roman" w:hAnsi="Times New Roman"/>
                <w:color w:val="000000" w:themeColor="text1"/>
                <w:sz w:val="21"/>
                <w:szCs w:val="21"/>
              </w:rPr>
              <w:t>96391</w:t>
            </w:r>
          </w:p>
        </w:tc>
        <w:tc>
          <w:tcPr>
            <w:tcW w:w="782" w:type="pct"/>
            <w:tcBorders>
              <w:top w:val="nil"/>
            </w:tcBorders>
          </w:tcPr>
          <w:p w14:paraId="137BC18B" w14:textId="206C6A3B" w:rsidR="00C83EEA" w:rsidRDefault="00C83EEA" w:rsidP="00C83EEA">
            <w:pPr>
              <w:pStyle w:val="23"/>
              <w:spacing w:line="240" w:lineRule="auto"/>
              <w:ind w:firstLineChars="0" w:firstLine="0"/>
              <w:jc w:val="center"/>
              <w:rPr>
                <w:rFonts w:ascii="Times New Roman" w:hAnsi="Times New Roman"/>
                <w:sz w:val="21"/>
                <w:szCs w:val="21"/>
              </w:rPr>
            </w:pPr>
            <w:r w:rsidRPr="00B72A12">
              <w:rPr>
                <w:rFonts w:ascii="Times New Roman" w:hAnsi="Times New Roman" w:hint="eastAsia"/>
                <w:color w:val="000000" w:themeColor="text1"/>
                <w:sz w:val="21"/>
                <w:szCs w:val="21"/>
              </w:rPr>
              <w:t>7</w:t>
            </w:r>
            <w:r w:rsidRPr="00B72A12">
              <w:rPr>
                <w:rFonts w:ascii="Times New Roman" w:hAnsi="Times New Roman"/>
                <w:color w:val="000000" w:themeColor="text1"/>
                <w:sz w:val="21"/>
                <w:szCs w:val="21"/>
              </w:rPr>
              <w:t>3789</w:t>
            </w:r>
          </w:p>
        </w:tc>
        <w:tc>
          <w:tcPr>
            <w:tcW w:w="782" w:type="pct"/>
            <w:tcBorders>
              <w:top w:val="nil"/>
            </w:tcBorders>
          </w:tcPr>
          <w:p w14:paraId="0DBC9ADC" w14:textId="1AA6EE09" w:rsidR="00C83EEA" w:rsidRDefault="00C83EEA" w:rsidP="00C83EEA">
            <w:pPr>
              <w:pStyle w:val="23"/>
              <w:spacing w:line="240" w:lineRule="auto"/>
              <w:ind w:firstLineChars="0" w:firstLine="0"/>
              <w:jc w:val="center"/>
              <w:rPr>
                <w:rFonts w:ascii="Times New Roman" w:hAnsi="Times New Roman"/>
                <w:sz w:val="21"/>
                <w:szCs w:val="21"/>
              </w:rPr>
            </w:pPr>
            <w:r w:rsidRPr="00B72A12">
              <w:rPr>
                <w:rFonts w:ascii="Times New Roman" w:hAnsi="Times New Roman" w:hint="eastAsia"/>
                <w:color w:val="000000" w:themeColor="text1"/>
                <w:sz w:val="21"/>
                <w:szCs w:val="21"/>
              </w:rPr>
              <w:t>1</w:t>
            </w:r>
            <w:r w:rsidRPr="00B72A12">
              <w:rPr>
                <w:rFonts w:ascii="Times New Roman" w:hAnsi="Times New Roman"/>
                <w:color w:val="000000" w:themeColor="text1"/>
                <w:sz w:val="21"/>
                <w:szCs w:val="21"/>
              </w:rPr>
              <w:t>0888</w:t>
            </w:r>
          </w:p>
        </w:tc>
        <w:tc>
          <w:tcPr>
            <w:tcW w:w="779" w:type="pct"/>
            <w:tcBorders>
              <w:top w:val="nil"/>
            </w:tcBorders>
          </w:tcPr>
          <w:p w14:paraId="161E288F" w14:textId="2236C42B" w:rsidR="00C83EEA" w:rsidRDefault="00C83EEA" w:rsidP="00C83EEA">
            <w:pPr>
              <w:pStyle w:val="23"/>
              <w:spacing w:line="240" w:lineRule="auto"/>
              <w:ind w:firstLineChars="0" w:firstLine="0"/>
              <w:jc w:val="center"/>
              <w:rPr>
                <w:rFonts w:ascii="Times New Roman" w:hAnsi="Times New Roman"/>
                <w:sz w:val="21"/>
                <w:szCs w:val="21"/>
              </w:rPr>
            </w:pPr>
            <w:r w:rsidRPr="00B72A12">
              <w:rPr>
                <w:rFonts w:ascii="Times New Roman" w:hAnsi="Times New Roman" w:hint="eastAsia"/>
                <w:color w:val="000000" w:themeColor="text1"/>
                <w:sz w:val="21"/>
                <w:szCs w:val="21"/>
              </w:rPr>
              <w:t>1</w:t>
            </w:r>
            <w:r w:rsidRPr="00B72A12">
              <w:rPr>
                <w:rFonts w:ascii="Times New Roman" w:hAnsi="Times New Roman"/>
                <w:color w:val="000000" w:themeColor="text1"/>
                <w:sz w:val="21"/>
                <w:szCs w:val="21"/>
              </w:rPr>
              <w:t>007</w:t>
            </w:r>
          </w:p>
        </w:tc>
      </w:tr>
      <w:tr w:rsidR="00C83EEA" w14:paraId="798E5C36" w14:textId="1E06A6F4" w:rsidTr="00C83EEA">
        <w:trPr>
          <w:trHeight w:val="340"/>
        </w:trPr>
        <w:tc>
          <w:tcPr>
            <w:tcW w:w="1167" w:type="pct"/>
          </w:tcPr>
          <w:p w14:paraId="30631224" w14:textId="19D12D8E" w:rsidR="00C83EEA" w:rsidRDefault="00C83EEA" w:rsidP="00C83EEA">
            <w:pPr>
              <w:pStyle w:val="23"/>
              <w:spacing w:line="240" w:lineRule="auto"/>
              <w:ind w:firstLineChars="0" w:firstLine="0"/>
              <w:jc w:val="center"/>
              <w:rPr>
                <w:rFonts w:ascii="Times New Roman" w:hAnsi="Times New Roman"/>
                <w:sz w:val="21"/>
                <w:szCs w:val="21"/>
              </w:rPr>
            </w:pPr>
            <m:oMathPara>
              <m:oMath>
                <m:r>
                  <w:rPr>
                    <w:rFonts w:ascii="Cambria Math" w:hAnsi="Cambria Math"/>
                    <w:sz w:val="21"/>
                    <w:szCs w:val="21"/>
                  </w:rPr>
                  <m:t>A</m:t>
                </m:r>
              </m:oMath>
            </m:oMathPara>
          </w:p>
        </w:tc>
        <w:tc>
          <w:tcPr>
            <w:tcW w:w="750" w:type="pct"/>
          </w:tcPr>
          <w:p w14:paraId="63BBB117" w14:textId="48E7FEB4" w:rsidR="00C83EEA" w:rsidRDefault="00C83EEA" w:rsidP="00C83EEA">
            <w:pPr>
              <w:pStyle w:val="23"/>
              <w:spacing w:line="240" w:lineRule="auto"/>
              <w:ind w:firstLineChars="0" w:firstLine="0"/>
              <w:jc w:val="center"/>
              <w:rPr>
                <w:rFonts w:ascii="Times New Roman" w:hAnsi="Times New Roman"/>
                <w:sz w:val="21"/>
                <w:szCs w:val="21"/>
              </w:rPr>
            </w:pPr>
            <w:r w:rsidRPr="00B72A12">
              <w:rPr>
                <w:rFonts w:ascii="Times New Roman" w:hAnsi="Times New Roman" w:hint="eastAsia"/>
                <w:color w:val="000000" w:themeColor="text1"/>
                <w:sz w:val="21"/>
                <w:szCs w:val="21"/>
              </w:rPr>
              <w:t>9</w:t>
            </w:r>
            <w:r w:rsidRPr="00B72A12">
              <w:rPr>
                <w:rFonts w:ascii="Times New Roman" w:hAnsi="Times New Roman"/>
                <w:color w:val="000000" w:themeColor="text1"/>
                <w:sz w:val="21"/>
                <w:szCs w:val="21"/>
              </w:rPr>
              <w:t>9.8</w:t>
            </w:r>
            <w:r w:rsidRPr="00B72A12">
              <w:rPr>
                <w:rFonts w:ascii="Times New Roman" w:hAnsi="Times New Roman" w:hint="eastAsia"/>
                <w:color w:val="000000" w:themeColor="text1"/>
                <w:sz w:val="21"/>
                <w:szCs w:val="21"/>
              </w:rPr>
              <w:t>%</w:t>
            </w:r>
          </w:p>
        </w:tc>
        <w:tc>
          <w:tcPr>
            <w:tcW w:w="741" w:type="pct"/>
          </w:tcPr>
          <w:p w14:paraId="32859A2B" w14:textId="2A6BB8B5" w:rsidR="00C83EEA" w:rsidRDefault="00C83EEA" w:rsidP="00C83EEA">
            <w:pPr>
              <w:pStyle w:val="23"/>
              <w:spacing w:line="240" w:lineRule="auto"/>
              <w:ind w:firstLineChars="0" w:firstLine="0"/>
              <w:jc w:val="center"/>
              <w:rPr>
                <w:rFonts w:ascii="Times New Roman" w:hAnsi="Times New Roman"/>
                <w:sz w:val="21"/>
                <w:szCs w:val="21"/>
              </w:rPr>
            </w:pPr>
            <w:r w:rsidRPr="00B72A12">
              <w:rPr>
                <w:rFonts w:ascii="Times New Roman" w:hAnsi="Times New Roman" w:hint="eastAsia"/>
                <w:color w:val="000000" w:themeColor="text1"/>
                <w:sz w:val="21"/>
                <w:szCs w:val="21"/>
              </w:rPr>
              <w:t>9</w:t>
            </w:r>
            <w:r w:rsidRPr="00B72A12">
              <w:rPr>
                <w:rFonts w:ascii="Times New Roman" w:hAnsi="Times New Roman"/>
                <w:color w:val="000000" w:themeColor="text1"/>
                <w:sz w:val="21"/>
                <w:szCs w:val="21"/>
              </w:rPr>
              <w:t>9.94</w:t>
            </w:r>
            <w:r w:rsidRPr="00B72A12">
              <w:rPr>
                <w:rFonts w:ascii="Times New Roman" w:hAnsi="Times New Roman" w:hint="eastAsia"/>
                <w:color w:val="000000" w:themeColor="text1"/>
                <w:sz w:val="21"/>
                <w:szCs w:val="21"/>
              </w:rPr>
              <w:t>%</w:t>
            </w:r>
          </w:p>
        </w:tc>
        <w:tc>
          <w:tcPr>
            <w:tcW w:w="782" w:type="pct"/>
          </w:tcPr>
          <w:p w14:paraId="4A784328" w14:textId="6AE57E30" w:rsidR="00C83EEA" w:rsidRDefault="00C83EEA" w:rsidP="00C83EEA">
            <w:pPr>
              <w:pStyle w:val="23"/>
              <w:spacing w:line="240" w:lineRule="auto"/>
              <w:ind w:firstLineChars="0" w:firstLine="0"/>
              <w:jc w:val="center"/>
              <w:rPr>
                <w:rFonts w:ascii="Times New Roman" w:hAnsi="Times New Roman"/>
                <w:sz w:val="21"/>
                <w:szCs w:val="21"/>
              </w:rPr>
            </w:pPr>
            <w:r w:rsidRPr="00B72A12">
              <w:rPr>
                <w:rFonts w:ascii="Times New Roman" w:hAnsi="Times New Roman" w:hint="eastAsia"/>
                <w:color w:val="000000" w:themeColor="text1"/>
                <w:sz w:val="21"/>
                <w:szCs w:val="21"/>
              </w:rPr>
              <w:t>9</w:t>
            </w:r>
            <w:r w:rsidRPr="00B72A12">
              <w:rPr>
                <w:rFonts w:ascii="Times New Roman" w:hAnsi="Times New Roman"/>
                <w:color w:val="000000" w:themeColor="text1"/>
                <w:sz w:val="21"/>
                <w:szCs w:val="21"/>
              </w:rPr>
              <w:t>9.97</w:t>
            </w:r>
            <w:r w:rsidRPr="00B72A12">
              <w:rPr>
                <w:rFonts w:ascii="Times New Roman" w:hAnsi="Times New Roman" w:hint="eastAsia"/>
                <w:color w:val="000000" w:themeColor="text1"/>
                <w:sz w:val="21"/>
                <w:szCs w:val="21"/>
              </w:rPr>
              <w:t>%</w:t>
            </w:r>
          </w:p>
        </w:tc>
        <w:tc>
          <w:tcPr>
            <w:tcW w:w="782" w:type="pct"/>
          </w:tcPr>
          <w:p w14:paraId="02B51FB7" w14:textId="76EED860" w:rsidR="00C83EEA" w:rsidRDefault="00C83EEA" w:rsidP="00C83EEA">
            <w:pPr>
              <w:pStyle w:val="23"/>
              <w:spacing w:line="240" w:lineRule="auto"/>
              <w:ind w:firstLineChars="0" w:firstLine="0"/>
              <w:jc w:val="center"/>
              <w:rPr>
                <w:rFonts w:ascii="Times New Roman" w:hAnsi="Times New Roman"/>
                <w:sz w:val="21"/>
                <w:szCs w:val="21"/>
              </w:rPr>
            </w:pPr>
            <w:r w:rsidRPr="00B72A12">
              <w:rPr>
                <w:rFonts w:ascii="Times New Roman" w:hAnsi="Times New Roman" w:hint="eastAsia"/>
                <w:color w:val="000000" w:themeColor="text1"/>
                <w:sz w:val="21"/>
                <w:szCs w:val="21"/>
              </w:rPr>
              <w:t>1</w:t>
            </w:r>
            <w:r w:rsidRPr="00B72A12">
              <w:rPr>
                <w:rFonts w:ascii="Times New Roman" w:hAnsi="Times New Roman"/>
                <w:color w:val="000000" w:themeColor="text1"/>
                <w:sz w:val="21"/>
                <w:szCs w:val="21"/>
              </w:rPr>
              <w:t>00</w:t>
            </w:r>
            <w:r w:rsidRPr="00B72A12">
              <w:rPr>
                <w:rFonts w:ascii="Times New Roman" w:hAnsi="Times New Roman" w:hint="eastAsia"/>
                <w:color w:val="000000" w:themeColor="text1"/>
                <w:sz w:val="21"/>
                <w:szCs w:val="21"/>
              </w:rPr>
              <w:t>%</w:t>
            </w:r>
          </w:p>
        </w:tc>
        <w:tc>
          <w:tcPr>
            <w:tcW w:w="779" w:type="pct"/>
          </w:tcPr>
          <w:p w14:paraId="003FB08B" w14:textId="2D4AA179" w:rsidR="00C83EEA" w:rsidRDefault="00C83EEA" w:rsidP="00C83EEA">
            <w:pPr>
              <w:pStyle w:val="23"/>
              <w:spacing w:line="240" w:lineRule="auto"/>
              <w:ind w:firstLineChars="0" w:firstLine="0"/>
              <w:jc w:val="center"/>
              <w:rPr>
                <w:rFonts w:ascii="Times New Roman" w:hAnsi="Times New Roman"/>
                <w:sz w:val="21"/>
                <w:szCs w:val="21"/>
              </w:rPr>
            </w:pPr>
            <w:r w:rsidRPr="00B72A12">
              <w:rPr>
                <w:rFonts w:ascii="Times New Roman" w:hAnsi="Times New Roman" w:hint="eastAsia"/>
                <w:color w:val="000000" w:themeColor="text1"/>
                <w:sz w:val="21"/>
                <w:szCs w:val="21"/>
              </w:rPr>
              <w:t>1</w:t>
            </w:r>
            <w:r w:rsidRPr="00B72A12">
              <w:rPr>
                <w:rFonts w:ascii="Times New Roman" w:hAnsi="Times New Roman"/>
                <w:color w:val="000000" w:themeColor="text1"/>
                <w:sz w:val="21"/>
                <w:szCs w:val="21"/>
              </w:rPr>
              <w:t>00</w:t>
            </w:r>
            <w:r w:rsidRPr="00B72A12">
              <w:rPr>
                <w:rFonts w:ascii="Times New Roman" w:hAnsi="Times New Roman" w:hint="eastAsia"/>
                <w:color w:val="000000" w:themeColor="text1"/>
                <w:sz w:val="21"/>
                <w:szCs w:val="21"/>
              </w:rPr>
              <w:t>%</w:t>
            </w:r>
          </w:p>
        </w:tc>
      </w:tr>
      <w:tr w:rsidR="00C83EEA" w14:paraId="14A251ED" w14:textId="26646611" w:rsidTr="00C83EEA">
        <w:trPr>
          <w:trHeight w:val="340"/>
        </w:trPr>
        <w:tc>
          <w:tcPr>
            <w:tcW w:w="1167" w:type="pct"/>
          </w:tcPr>
          <w:p w14:paraId="65746E51" w14:textId="288143CA" w:rsidR="00C83EEA" w:rsidRDefault="00C83EEA" w:rsidP="00C83EEA">
            <w:pPr>
              <w:pStyle w:val="23"/>
              <w:spacing w:line="240" w:lineRule="auto"/>
              <w:ind w:firstLineChars="0" w:firstLine="0"/>
              <w:jc w:val="center"/>
              <w:rPr>
                <w:rFonts w:ascii="Times New Roman" w:hAnsi="Times New Roman"/>
                <w:sz w:val="21"/>
                <w:szCs w:val="21"/>
              </w:rPr>
            </w:pPr>
            <w:r w:rsidRPr="00AF03DB">
              <w:rPr>
                <w:rFonts w:eastAsia="宋体" w:hint="eastAsia"/>
                <w:sz w:val="21"/>
                <w:szCs w:val="21"/>
              </w:rPr>
              <w:t>关键结合元素个数</w:t>
            </w:r>
          </w:p>
        </w:tc>
        <w:tc>
          <w:tcPr>
            <w:tcW w:w="750" w:type="pct"/>
          </w:tcPr>
          <w:p w14:paraId="3EB8FD28" w14:textId="321F4BB9" w:rsidR="00C83EEA" w:rsidRDefault="00C83EEA" w:rsidP="00C83EEA">
            <w:pPr>
              <w:pStyle w:val="23"/>
              <w:spacing w:line="240" w:lineRule="auto"/>
              <w:ind w:firstLineChars="0" w:firstLine="0"/>
              <w:jc w:val="center"/>
              <w:rPr>
                <w:rFonts w:ascii="Times New Roman" w:hAnsi="Times New Roman"/>
                <w:sz w:val="21"/>
                <w:szCs w:val="21"/>
              </w:rPr>
            </w:pPr>
            <w:r w:rsidRPr="00B72A12">
              <w:rPr>
                <w:rFonts w:ascii="Times New Roman" w:hAnsi="Times New Roman" w:hint="eastAsia"/>
                <w:color w:val="000000" w:themeColor="text1"/>
                <w:sz w:val="21"/>
                <w:szCs w:val="21"/>
              </w:rPr>
              <w:t>1</w:t>
            </w:r>
            <w:r w:rsidRPr="00B72A12">
              <w:rPr>
                <w:rFonts w:ascii="Times New Roman" w:hAnsi="Times New Roman"/>
                <w:color w:val="000000" w:themeColor="text1"/>
                <w:sz w:val="21"/>
                <w:szCs w:val="21"/>
              </w:rPr>
              <w:t>10</w:t>
            </w:r>
          </w:p>
        </w:tc>
        <w:tc>
          <w:tcPr>
            <w:tcW w:w="741" w:type="pct"/>
          </w:tcPr>
          <w:p w14:paraId="59D4B84D" w14:textId="3D041C3B" w:rsidR="00C83EEA" w:rsidRDefault="00C83EEA" w:rsidP="00C83EEA">
            <w:pPr>
              <w:pStyle w:val="23"/>
              <w:spacing w:line="240" w:lineRule="auto"/>
              <w:ind w:firstLineChars="0" w:firstLine="0"/>
              <w:jc w:val="center"/>
              <w:rPr>
                <w:rFonts w:ascii="Times New Roman" w:hAnsi="Times New Roman"/>
                <w:sz w:val="21"/>
                <w:szCs w:val="21"/>
              </w:rPr>
            </w:pPr>
            <w:r w:rsidRPr="00B72A12">
              <w:rPr>
                <w:rFonts w:ascii="Times New Roman" w:hAnsi="Times New Roman" w:hint="eastAsia"/>
                <w:color w:val="000000" w:themeColor="text1"/>
                <w:sz w:val="21"/>
                <w:szCs w:val="21"/>
              </w:rPr>
              <w:t>1</w:t>
            </w:r>
            <w:r w:rsidRPr="00B72A12">
              <w:rPr>
                <w:rFonts w:ascii="Times New Roman" w:hAnsi="Times New Roman"/>
                <w:color w:val="000000" w:themeColor="text1"/>
                <w:sz w:val="21"/>
                <w:szCs w:val="21"/>
              </w:rPr>
              <w:t>12</w:t>
            </w:r>
          </w:p>
        </w:tc>
        <w:tc>
          <w:tcPr>
            <w:tcW w:w="782" w:type="pct"/>
          </w:tcPr>
          <w:p w14:paraId="50AF5AD5" w14:textId="54DE91E4" w:rsidR="00C83EEA" w:rsidRDefault="00C83EEA" w:rsidP="00C83EEA">
            <w:pPr>
              <w:pStyle w:val="23"/>
              <w:spacing w:line="240" w:lineRule="auto"/>
              <w:ind w:firstLineChars="0" w:firstLine="0"/>
              <w:jc w:val="center"/>
              <w:rPr>
                <w:rFonts w:ascii="Times New Roman" w:hAnsi="Times New Roman"/>
                <w:sz w:val="21"/>
                <w:szCs w:val="21"/>
              </w:rPr>
            </w:pPr>
            <w:r w:rsidRPr="00B72A12">
              <w:rPr>
                <w:rFonts w:ascii="Times New Roman" w:hAnsi="Times New Roman" w:hint="eastAsia"/>
                <w:color w:val="000000" w:themeColor="text1"/>
                <w:sz w:val="21"/>
                <w:szCs w:val="21"/>
              </w:rPr>
              <w:t>1</w:t>
            </w:r>
            <w:r w:rsidRPr="00B72A12">
              <w:rPr>
                <w:rFonts w:ascii="Times New Roman" w:hAnsi="Times New Roman"/>
                <w:color w:val="000000" w:themeColor="text1"/>
                <w:sz w:val="21"/>
                <w:szCs w:val="21"/>
              </w:rPr>
              <w:t>17</w:t>
            </w:r>
          </w:p>
        </w:tc>
        <w:tc>
          <w:tcPr>
            <w:tcW w:w="782" w:type="pct"/>
          </w:tcPr>
          <w:p w14:paraId="723C76B1" w14:textId="1C5988EB" w:rsidR="00C83EEA" w:rsidRDefault="00C83EEA" w:rsidP="00C83EEA">
            <w:pPr>
              <w:pStyle w:val="23"/>
              <w:spacing w:line="240" w:lineRule="auto"/>
              <w:ind w:firstLineChars="0" w:firstLine="0"/>
              <w:jc w:val="center"/>
              <w:rPr>
                <w:rFonts w:ascii="Times New Roman" w:hAnsi="Times New Roman"/>
                <w:sz w:val="21"/>
                <w:szCs w:val="21"/>
              </w:rPr>
            </w:pPr>
            <w:r w:rsidRPr="00B72A12">
              <w:rPr>
                <w:rFonts w:ascii="Times New Roman" w:hAnsi="Times New Roman" w:hint="eastAsia"/>
                <w:color w:val="000000" w:themeColor="text1"/>
                <w:sz w:val="21"/>
                <w:szCs w:val="21"/>
              </w:rPr>
              <w:t>1</w:t>
            </w:r>
            <w:r w:rsidRPr="00B72A12">
              <w:rPr>
                <w:rFonts w:ascii="Times New Roman" w:hAnsi="Times New Roman"/>
                <w:color w:val="000000" w:themeColor="text1"/>
                <w:sz w:val="21"/>
                <w:szCs w:val="21"/>
              </w:rPr>
              <w:t>24</w:t>
            </w:r>
          </w:p>
        </w:tc>
        <w:tc>
          <w:tcPr>
            <w:tcW w:w="779" w:type="pct"/>
          </w:tcPr>
          <w:p w14:paraId="74AC5C09" w14:textId="2E861AC0" w:rsidR="00C83EEA" w:rsidRDefault="00C83EEA" w:rsidP="00C83EEA">
            <w:pPr>
              <w:pStyle w:val="23"/>
              <w:spacing w:line="240" w:lineRule="auto"/>
              <w:ind w:firstLineChars="0" w:firstLine="0"/>
              <w:jc w:val="center"/>
              <w:rPr>
                <w:rFonts w:ascii="Times New Roman" w:hAnsi="Times New Roman"/>
                <w:sz w:val="21"/>
                <w:szCs w:val="21"/>
              </w:rPr>
            </w:pPr>
            <w:r w:rsidRPr="00B72A12">
              <w:rPr>
                <w:rFonts w:ascii="Times New Roman" w:hAnsi="Times New Roman" w:hint="eastAsia"/>
                <w:color w:val="000000" w:themeColor="text1"/>
                <w:sz w:val="21"/>
                <w:szCs w:val="21"/>
              </w:rPr>
              <w:t>1</w:t>
            </w:r>
            <w:r w:rsidRPr="00B72A12">
              <w:rPr>
                <w:rFonts w:ascii="Times New Roman" w:hAnsi="Times New Roman"/>
                <w:color w:val="000000" w:themeColor="text1"/>
                <w:sz w:val="21"/>
                <w:szCs w:val="21"/>
              </w:rPr>
              <w:t>29</w:t>
            </w:r>
          </w:p>
        </w:tc>
      </w:tr>
    </w:tbl>
    <w:p w14:paraId="41E778EB" w14:textId="77777777" w:rsidR="00AE1D3A" w:rsidRDefault="00AE1D3A" w:rsidP="00C83EEA">
      <w:pPr>
        <w:pStyle w:val="23"/>
        <w:ind w:firstLineChars="0" w:firstLine="0"/>
      </w:pPr>
    </w:p>
    <w:p w14:paraId="78C1A908" w14:textId="478F427D" w:rsidR="00945CAC" w:rsidRDefault="003D4AB5" w:rsidP="003B5B52">
      <w:pPr>
        <w:pStyle w:val="23"/>
        <w:jc w:val="both"/>
      </w:pPr>
      <w:r>
        <w:rPr>
          <w:rFonts w:hint="eastAsia"/>
        </w:rPr>
        <w:t>从表格</w:t>
      </w:r>
      <w:r w:rsidR="00B72A12" w:rsidRPr="00B72A12">
        <w:rPr>
          <w:rFonts w:ascii="Times New Roman" w:hAnsi="Times New Roman"/>
        </w:rPr>
        <w:t>3-1</w:t>
      </w:r>
      <w:r>
        <w:rPr>
          <w:rFonts w:hint="eastAsia"/>
        </w:rPr>
        <w:t>中的数据可以观测到，即使在低信噪比下，关键集合预测第一个出错的信息比特的准确率可以达到</w:t>
      </w:r>
      <w:r w:rsidRPr="00F84C4C">
        <w:rPr>
          <w:rFonts w:ascii="Times New Roman" w:hAnsi="Times New Roman" w:hint="eastAsia"/>
          <w:color w:val="000000" w:themeColor="text1"/>
        </w:rPr>
        <w:t>9</w:t>
      </w:r>
      <w:r w:rsidRPr="00F84C4C">
        <w:rPr>
          <w:rFonts w:ascii="Times New Roman" w:hAnsi="Times New Roman"/>
          <w:color w:val="000000" w:themeColor="text1"/>
        </w:rPr>
        <w:t>9</w:t>
      </w:r>
      <w:r w:rsidRPr="00F84C4C">
        <w:rPr>
          <w:rFonts w:ascii="Times New Roman" w:hAnsi="Times New Roman" w:hint="eastAsia"/>
          <w:color w:val="000000" w:themeColor="text1"/>
        </w:rPr>
        <w:t>%</w:t>
      </w:r>
      <w:r>
        <w:rPr>
          <w:rFonts w:hint="eastAsia"/>
        </w:rPr>
        <w:t>以上，而在较高信噪比下，预测准确度能达到</w:t>
      </w:r>
      <w:r w:rsidRPr="00F84C4C">
        <w:rPr>
          <w:rFonts w:ascii="Times New Roman" w:hAnsi="Times New Roman" w:hint="eastAsia"/>
          <w:color w:val="000000" w:themeColor="text1"/>
        </w:rPr>
        <w:t>1</w:t>
      </w:r>
      <w:r w:rsidRPr="00F84C4C">
        <w:rPr>
          <w:rFonts w:ascii="Times New Roman" w:hAnsi="Times New Roman"/>
          <w:color w:val="000000" w:themeColor="text1"/>
        </w:rPr>
        <w:t>00</w:t>
      </w:r>
      <w:r w:rsidRPr="00F84C4C">
        <w:rPr>
          <w:rFonts w:ascii="Times New Roman" w:hAnsi="Times New Roman" w:hint="eastAsia"/>
          <w:color w:val="000000" w:themeColor="text1"/>
        </w:rPr>
        <w:t>%</w:t>
      </w:r>
      <w:r>
        <w:rPr>
          <w:rFonts w:hint="eastAsia"/>
        </w:rPr>
        <w:t>。</w:t>
      </w:r>
      <w:r w:rsidR="00335F6D">
        <w:rPr>
          <w:rFonts w:hint="eastAsia"/>
        </w:rPr>
        <w:t>由此可以推断</w:t>
      </w:r>
      <w:r w:rsidR="00B438B0">
        <w:rPr>
          <w:rFonts w:hint="eastAsia"/>
        </w:rPr>
        <w:t>，关键集合中的元素极大地影响译码性能，</w:t>
      </w:r>
      <w:r>
        <w:rPr>
          <w:rFonts w:hint="eastAsia"/>
        </w:rPr>
        <w:t>找出关键集合</w:t>
      </w:r>
      <w:r w:rsidR="00335F6D">
        <w:rPr>
          <w:rFonts w:hint="eastAsia"/>
        </w:rPr>
        <w:t>后</w:t>
      </w:r>
      <w:r>
        <w:rPr>
          <w:rFonts w:hint="eastAsia"/>
        </w:rPr>
        <w:t>基本上就锁定了译码出错的位置</w:t>
      </w:r>
      <w:r w:rsidR="00B438B0">
        <w:rPr>
          <w:rFonts w:hint="eastAsia"/>
        </w:rPr>
        <w:t>。</w:t>
      </w:r>
    </w:p>
    <w:p w14:paraId="4EDA6D2B" w14:textId="2C2B200E" w:rsidR="003D4AB5" w:rsidRPr="00B72A12" w:rsidRDefault="003D4AB5" w:rsidP="00B72A12">
      <w:pPr>
        <w:pStyle w:val="23"/>
        <w:spacing w:before="480" w:after="360" w:line="240" w:lineRule="auto"/>
        <w:ind w:firstLineChars="0" w:firstLine="0"/>
        <w:outlineLvl w:val="2"/>
        <w:rPr>
          <w:rFonts w:ascii="Times New Roman" w:hAnsi="Times New Roman"/>
          <w:color w:val="000000" w:themeColor="text1"/>
          <w:sz w:val="28"/>
          <w:szCs w:val="28"/>
        </w:rPr>
      </w:pPr>
      <w:bookmarkStart w:id="31" w:name="_Toc72160749"/>
      <w:r w:rsidRPr="00B72A12">
        <w:rPr>
          <w:rFonts w:ascii="Times New Roman" w:hAnsi="Times New Roman"/>
          <w:color w:val="000000" w:themeColor="text1"/>
          <w:sz w:val="28"/>
          <w:szCs w:val="28"/>
        </w:rPr>
        <w:t>3.3.2</w:t>
      </w:r>
      <w:r w:rsidR="00B72A12">
        <w:rPr>
          <w:rFonts w:ascii="Times New Roman" w:hAnsi="Times New Roman"/>
          <w:color w:val="000000" w:themeColor="text1"/>
          <w:sz w:val="28"/>
          <w:szCs w:val="28"/>
        </w:rPr>
        <w:t xml:space="preserve">  </w:t>
      </w:r>
      <w:r w:rsidRPr="00733DD3">
        <w:rPr>
          <w:rFonts w:ascii="Times New Roman" w:hAnsi="Times New Roman"/>
          <w:color w:val="000000" w:themeColor="text1"/>
          <w:sz w:val="28"/>
          <w:szCs w:val="28"/>
        </w:rPr>
        <w:t>CS</w:t>
      </w:r>
      <w:r w:rsidRPr="00B72A12">
        <w:rPr>
          <w:rFonts w:ascii="Times New Roman" w:hAnsi="Times New Roman"/>
          <w:color w:val="000000" w:themeColor="text1"/>
          <w:sz w:val="28"/>
          <w:szCs w:val="28"/>
        </w:rPr>
        <w:t>-</w:t>
      </w:r>
      <w:r w:rsidRPr="00733DD3">
        <w:rPr>
          <w:rFonts w:ascii="Times New Roman" w:hAnsi="Times New Roman"/>
          <w:color w:val="000000" w:themeColor="text1"/>
          <w:sz w:val="28"/>
          <w:szCs w:val="28"/>
        </w:rPr>
        <w:t>PCA</w:t>
      </w:r>
      <w:r w:rsidRPr="00B72A12">
        <w:rPr>
          <w:rFonts w:ascii="Times New Roman" w:hAnsi="Times New Roman" w:hint="eastAsia"/>
          <w:color w:val="000000" w:themeColor="text1"/>
          <w:sz w:val="28"/>
          <w:szCs w:val="28"/>
        </w:rPr>
        <w:t>-</w:t>
      </w:r>
      <w:r w:rsidRPr="00733DD3">
        <w:rPr>
          <w:rFonts w:ascii="Times New Roman" w:hAnsi="Times New Roman"/>
          <w:color w:val="000000" w:themeColor="text1"/>
          <w:sz w:val="28"/>
          <w:szCs w:val="28"/>
        </w:rPr>
        <w:t>SCL</w:t>
      </w:r>
      <w:r w:rsidRPr="006327D9">
        <w:rPr>
          <w:rFonts w:ascii="黑体" w:eastAsia="黑体" w:hAnsi="黑体" w:hint="eastAsia"/>
          <w:color w:val="000000" w:themeColor="text1"/>
          <w:sz w:val="28"/>
          <w:szCs w:val="28"/>
        </w:rPr>
        <w:t>译码算法描述</w:t>
      </w:r>
      <w:bookmarkEnd w:id="31"/>
    </w:p>
    <w:p w14:paraId="0AB22C55" w14:textId="6CCE508F" w:rsidR="003D4AB5" w:rsidRDefault="008D1687" w:rsidP="005409C4">
      <w:pPr>
        <w:pStyle w:val="23"/>
        <w:jc w:val="both"/>
      </w:pPr>
      <w:r>
        <w:rPr>
          <w:rFonts w:hint="eastAsia"/>
        </w:rPr>
        <w:t>从上一小节中对关键集合的描述可以看出，假如一次译码出现错误，则发生译码错误的信息</w:t>
      </w:r>
      <w:proofErr w:type="gramStart"/>
      <w:r>
        <w:rPr>
          <w:rFonts w:hint="eastAsia"/>
        </w:rPr>
        <w:t>比特极</w:t>
      </w:r>
      <w:proofErr w:type="gramEnd"/>
      <w:r>
        <w:rPr>
          <w:rFonts w:hint="eastAsia"/>
        </w:rPr>
        <w:t>大概率是关键集合中的元素。所以本章提出的</w:t>
      </w:r>
      <w:r w:rsidRPr="00733DD3">
        <w:rPr>
          <w:rFonts w:ascii="Times New Roman" w:hAnsi="Times New Roman"/>
          <w:color w:val="000000" w:themeColor="text1"/>
        </w:rPr>
        <w:t>CS</w:t>
      </w:r>
      <w:r w:rsidRPr="00F84C4C">
        <w:rPr>
          <w:rFonts w:ascii="Times New Roman" w:hAnsi="Times New Roman"/>
          <w:color w:val="000000" w:themeColor="text1"/>
        </w:rPr>
        <w:t>-</w:t>
      </w:r>
      <w:r w:rsidRPr="00733DD3">
        <w:rPr>
          <w:rFonts w:ascii="Times New Roman" w:hAnsi="Times New Roman"/>
          <w:color w:val="000000" w:themeColor="text1"/>
        </w:rPr>
        <w:t>PCA</w:t>
      </w:r>
      <w:r w:rsidRPr="00F84C4C">
        <w:rPr>
          <w:rFonts w:ascii="Times New Roman" w:hAnsi="Times New Roman" w:hint="eastAsia"/>
          <w:color w:val="000000" w:themeColor="text1"/>
        </w:rPr>
        <w:t>-</w:t>
      </w:r>
      <w:r w:rsidRPr="00733DD3">
        <w:rPr>
          <w:rFonts w:ascii="Times New Roman" w:hAnsi="Times New Roman"/>
          <w:color w:val="000000" w:themeColor="text1"/>
        </w:rPr>
        <w:t>SCL</w:t>
      </w:r>
      <w:r>
        <w:rPr>
          <w:rFonts w:hint="eastAsia"/>
        </w:rPr>
        <w:t>译码算法</w:t>
      </w:r>
      <w:r w:rsidR="003B5F3B">
        <w:rPr>
          <w:rFonts w:hint="eastAsia"/>
        </w:rPr>
        <w:t>在原</w:t>
      </w:r>
      <w:r w:rsidR="003B5F3B" w:rsidRPr="00733DD3">
        <w:rPr>
          <w:rFonts w:ascii="Times New Roman" w:hAnsi="Times New Roman" w:hint="eastAsia"/>
          <w:color w:val="000000" w:themeColor="text1"/>
        </w:rPr>
        <w:t>C</w:t>
      </w:r>
      <w:r w:rsidR="003B5F3B" w:rsidRPr="00733DD3">
        <w:rPr>
          <w:rFonts w:ascii="Times New Roman" w:hAnsi="Times New Roman"/>
          <w:color w:val="000000" w:themeColor="text1"/>
        </w:rPr>
        <w:t>A</w:t>
      </w:r>
      <w:r w:rsidR="00F97D4D">
        <w:rPr>
          <w:rFonts w:ascii="Times New Roman" w:hAnsi="Times New Roman" w:hint="eastAsia"/>
          <w:color w:val="000000" w:themeColor="text1"/>
        </w:rPr>
        <w:t>-</w:t>
      </w:r>
      <w:r w:rsidR="003B5F3B" w:rsidRPr="00733DD3">
        <w:rPr>
          <w:rFonts w:ascii="Times New Roman" w:hAnsi="Times New Roman"/>
          <w:color w:val="000000" w:themeColor="text1"/>
        </w:rPr>
        <w:t>SCL</w:t>
      </w:r>
      <w:r w:rsidR="003B5F3B">
        <w:rPr>
          <w:rFonts w:hint="eastAsia"/>
        </w:rPr>
        <w:t>译码算法的基础上</w:t>
      </w:r>
      <w:r>
        <w:rPr>
          <w:rFonts w:hint="eastAsia"/>
        </w:rPr>
        <w:t>基于关键</w:t>
      </w:r>
      <w:proofErr w:type="gramStart"/>
      <w:r>
        <w:rPr>
          <w:rFonts w:hint="eastAsia"/>
        </w:rPr>
        <w:t>集合做</w:t>
      </w:r>
      <w:proofErr w:type="gramEnd"/>
      <w:r>
        <w:rPr>
          <w:rFonts w:hint="eastAsia"/>
        </w:rPr>
        <w:t>以下两点改进：</w:t>
      </w:r>
    </w:p>
    <w:p w14:paraId="6A093882" w14:textId="08535534" w:rsidR="008D1687" w:rsidRDefault="00B72A12" w:rsidP="005409C4">
      <w:pPr>
        <w:pStyle w:val="23"/>
        <w:jc w:val="both"/>
      </w:pPr>
      <w:r w:rsidRPr="00B72A12">
        <w:rPr>
          <w:rFonts w:ascii="Times New Roman" w:hAnsi="Times New Roman"/>
        </w:rPr>
        <w:t>1</w:t>
      </w:r>
      <w:r w:rsidRPr="00B72A12">
        <w:rPr>
          <w:rFonts w:ascii="Times New Roman" w:hAnsi="Times New Roman"/>
        </w:rPr>
        <w:t>）</w:t>
      </w:r>
      <w:r w:rsidR="008D1687">
        <w:rPr>
          <w:rFonts w:hint="eastAsia"/>
        </w:rPr>
        <w:t>在</w:t>
      </w:r>
      <w:r w:rsidR="008D1687" w:rsidRPr="00733DD3">
        <w:rPr>
          <w:rFonts w:ascii="Times New Roman" w:hAnsi="Times New Roman" w:hint="eastAsia"/>
          <w:color w:val="000000" w:themeColor="text1"/>
        </w:rPr>
        <w:t>S</w:t>
      </w:r>
      <w:r w:rsidR="008D1687" w:rsidRPr="00733DD3">
        <w:rPr>
          <w:rFonts w:ascii="Times New Roman" w:hAnsi="Times New Roman"/>
          <w:color w:val="000000" w:themeColor="text1"/>
        </w:rPr>
        <w:t>CL</w:t>
      </w:r>
      <w:r w:rsidR="008D1687">
        <w:rPr>
          <w:rFonts w:hint="eastAsia"/>
        </w:rPr>
        <w:t>译码过程中，不再针对每个信息比特都进行路径分裂，而只针对于关键集合中的信息比特进行路径分裂。</w:t>
      </w:r>
    </w:p>
    <w:p w14:paraId="3B0F32E8" w14:textId="51E91A26" w:rsidR="008D1687" w:rsidRDefault="008D1687" w:rsidP="005409C4">
      <w:pPr>
        <w:pStyle w:val="23"/>
        <w:jc w:val="both"/>
      </w:pPr>
      <w:r>
        <w:rPr>
          <w:rFonts w:hint="eastAsia"/>
        </w:rPr>
        <w:t>在传统</w:t>
      </w:r>
      <w:r w:rsidRPr="00733DD3">
        <w:rPr>
          <w:rFonts w:ascii="Times New Roman" w:hAnsi="Times New Roman" w:hint="eastAsia"/>
          <w:color w:val="000000" w:themeColor="text1"/>
        </w:rPr>
        <w:t>S</w:t>
      </w:r>
      <w:r w:rsidRPr="00733DD3">
        <w:rPr>
          <w:rFonts w:ascii="Times New Roman" w:hAnsi="Times New Roman"/>
          <w:color w:val="000000" w:themeColor="text1"/>
        </w:rPr>
        <w:t>CL</w:t>
      </w:r>
      <w:r>
        <w:rPr>
          <w:rFonts w:hint="eastAsia"/>
        </w:rPr>
        <w:t>译码算法中，每译码</w:t>
      </w:r>
      <w:proofErr w:type="gramStart"/>
      <w:r>
        <w:rPr>
          <w:rFonts w:hint="eastAsia"/>
        </w:rPr>
        <w:t>至信息</w:t>
      </w:r>
      <w:proofErr w:type="gramEnd"/>
      <w:r>
        <w:rPr>
          <w:rFonts w:hint="eastAsia"/>
        </w:rPr>
        <w:t>比特</w:t>
      </w:r>
      <m:oMath>
        <m:sSub>
          <m:sSubPr>
            <m:ctrlPr>
              <w:rPr>
                <w:rFonts w:ascii="Cambria Math" w:hAnsi="Cambria Math"/>
                <w:i/>
              </w:rPr>
            </m:ctrlPr>
          </m:sSubPr>
          <m:e>
            <m:r>
              <w:rPr>
                <w:rFonts w:ascii="Cambria Math" w:hAnsi="Cambria Math" w:hint="eastAsia"/>
              </w:rPr>
              <m:t>u</m:t>
            </m:r>
          </m:e>
          <m:sub>
            <m:r>
              <w:rPr>
                <w:rFonts w:ascii="Cambria Math" w:hAnsi="Cambria Math"/>
              </w:rPr>
              <m:t>i</m:t>
            </m:r>
          </m:sub>
        </m:sSub>
      </m:oMath>
      <w:r>
        <w:rPr>
          <w:rFonts w:hint="eastAsia"/>
        </w:rPr>
        <w:t>，都会在此进行路径分裂，其中一个路径将</w:t>
      </w:r>
      <m:oMath>
        <m:sSub>
          <m:sSubPr>
            <m:ctrlPr>
              <w:rPr>
                <w:rFonts w:ascii="Cambria Math" w:hAnsi="Cambria Math"/>
                <w:i/>
              </w:rPr>
            </m:ctrlPr>
          </m:sSubPr>
          <m:e>
            <m:r>
              <w:rPr>
                <w:rFonts w:ascii="Cambria Math" w:hAnsi="Cambria Math" w:hint="eastAsia"/>
              </w:rPr>
              <m:t>u</m:t>
            </m:r>
          </m:e>
          <m:sub>
            <m:r>
              <w:rPr>
                <w:rFonts w:ascii="Cambria Math" w:hAnsi="Cambria Math"/>
              </w:rPr>
              <m:t>i</m:t>
            </m:r>
          </m:sub>
        </m:sSub>
      </m:oMath>
      <w:r>
        <w:rPr>
          <w:rFonts w:hint="eastAsia"/>
        </w:rPr>
        <w:t>硬判决为</w:t>
      </w:r>
      <w:r w:rsidRPr="00F84C4C">
        <w:rPr>
          <w:rFonts w:ascii="Times New Roman" w:hAnsi="Times New Roman" w:hint="eastAsia"/>
          <w:color w:val="000000" w:themeColor="text1"/>
        </w:rPr>
        <w:t>0</w:t>
      </w:r>
      <w:r>
        <w:rPr>
          <w:rFonts w:hint="eastAsia"/>
        </w:rPr>
        <w:t>；另一条路径将</w:t>
      </w:r>
      <m:oMath>
        <m:sSub>
          <m:sSubPr>
            <m:ctrlPr>
              <w:rPr>
                <w:rFonts w:ascii="Cambria Math" w:hAnsi="Cambria Math"/>
                <w:i/>
              </w:rPr>
            </m:ctrlPr>
          </m:sSubPr>
          <m:e>
            <m:r>
              <w:rPr>
                <w:rFonts w:ascii="Cambria Math" w:hAnsi="Cambria Math" w:hint="eastAsia"/>
              </w:rPr>
              <m:t>u</m:t>
            </m:r>
          </m:e>
          <m:sub>
            <m:r>
              <w:rPr>
                <w:rFonts w:ascii="Cambria Math" w:hAnsi="Cambria Math"/>
              </w:rPr>
              <m:t>i</m:t>
            </m:r>
          </m:sub>
        </m:sSub>
      </m:oMath>
      <w:r>
        <w:rPr>
          <w:rFonts w:hint="eastAsia"/>
        </w:rPr>
        <w:t>硬判决为</w:t>
      </w:r>
      <w:r w:rsidRPr="00F84C4C">
        <w:rPr>
          <w:rFonts w:ascii="Times New Roman" w:hAnsi="Times New Roman" w:hint="eastAsia"/>
          <w:color w:val="000000" w:themeColor="text1"/>
        </w:rPr>
        <w:t>1</w:t>
      </w:r>
      <w:r>
        <w:rPr>
          <w:rFonts w:hint="eastAsia"/>
        </w:rPr>
        <w:t>，分别计算两种情况下的路径度量值。</w:t>
      </w:r>
      <m:oMath>
        <m:sSub>
          <m:sSubPr>
            <m:ctrlPr>
              <w:rPr>
                <w:rFonts w:ascii="Cambria Math" w:hAnsi="Cambria Math"/>
                <w:i/>
              </w:rPr>
            </m:ctrlPr>
          </m:sSubPr>
          <m:e>
            <m:r>
              <w:rPr>
                <w:rFonts w:ascii="Cambria Math" w:hAnsi="Cambria Math" w:hint="eastAsia"/>
              </w:rPr>
              <m:t>u</m:t>
            </m:r>
          </m:e>
          <m:sub>
            <m:r>
              <w:rPr>
                <w:rFonts w:ascii="Cambria Math" w:hAnsi="Cambria Math"/>
              </w:rPr>
              <m:t>i</m:t>
            </m:r>
          </m:sub>
        </m:sSub>
      </m:oMath>
      <w:r>
        <w:rPr>
          <w:rFonts w:hint="eastAsia"/>
        </w:rPr>
        <w:t>的硬判决结果将会随之向下传递，影响后续信息比特的译码。</w:t>
      </w:r>
      <w:r w:rsidR="00B216DE">
        <w:rPr>
          <w:rFonts w:hint="eastAsia"/>
        </w:rPr>
        <w:t>既然译错的信息比特大概率存在于关键集合中，那么就无需对所有的信息比特都进行路径分裂，而只针对处于关键集合中的信息比特进行路径分裂，对于不属于关键集合中的信息比特，则根据似然比</w:t>
      </w:r>
      <w:r w:rsidR="00335F6D" w:rsidRPr="00733DD3">
        <w:rPr>
          <w:rFonts w:ascii="Times New Roman" w:hAnsi="Times New Roman" w:hint="eastAsia"/>
          <w:color w:val="000000" w:themeColor="text1"/>
        </w:rPr>
        <w:t>L</w:t>
      </w:r>
      <w:r w:rsidR="00335F6D" w:rsidRPr="00733DD3">
        <w:rPr>
          <w:rFonts w:ascii="Times New Roman" w:hAnsi="Times New Roman"/>
          <w:color w:val="000000" w:themeColor="text1"/>
        </w:rPr>
        <w:t>LR</w:t>
      </w:r>
      <w:r w:rsidR="00B216DE">
        <w:rPr>
          <w:rFonts w:hint="eastAsia"/>
        </w:rPr>
        <w:t>的值进行硬判决。</w:t>
      </w:r>
      <w:r w:rsidR="000E0A92">
        <w:rPr>
          <w:rFonts w:hint="eastAsia"/>
        </w:rPr>
        <w:t>这样一来，可以极大地减少运算复杂度和空间复杂度</w:t>
      </w:r>
      <w:r w:rsidR="00335F6D">
        <w:rPr>
          <w:rFonts w:hint="eastAsia"/>
        </w:rPr>
        <w:t>，且不会降低译码性能</w:t>
      </w:r>
      <w:r w:rsidR="000E0A92">
        <w:rPr>
          <w:rFonts w:hint="eastAsia"/>
        </w:rPr>
        <w:t>。</w:t>
      </w:r>
    </w:p>
    <w:p w14:paraId="6B47651A" w14:textId="2C2DF260" w:rsidR="009F45A5" w:rsidRDefault="00B72A12" w:rsidP="005409C4">
      <w:pPr>
        <w:pStyle w:val="23"/>
        <w:jc w:val="both"/>
      </w:pPr>
      <w:r w:rsidRPr="00B72A12">
        <w:rPr>
          <w:rFonts w:ascii="Times New Roman" w:hAnsi="Times New Roman"/>
        </w:rPr>
        <w:t>2</w:t>
      </w:r>
      <w:r w:rsidRPr="00B72A12">
        <w:rPr>
          <w:rFonts w:ascii="Times New Roman" w:hAnsi="Times New Roman"/>
        </w:rPr>
        <w:t>）</w:t>
      </w:r>
      <w:r w:rsidR="000E0A92">
        <w:rPr>
          <w:rFonts w:hint="eastAsia"/>
        </w:rPr>
        <w:t>不</w:t>
      </w:r>
      <w:r w:rsidR="00CC1E99">
        <w:rPr>
          <w:rFonts w:hint="eastAsia"/>
        </w:rPr>
        <w:t>需要</w:t>
      </w:r>
      <w:r w:rsidR="000E0A92">
        <w:rPr>
          <w:rFonts w:hint="eastAsia"/>
        </w:rPr>
        <w:t>再针对全部信息比特进行</w:t>
      </w:r>
      <w:r w:rsidR="00CC1E99">
        <w:rPr>
          <w:rFonts w:hint="eastAsia"/>
        </w:rPr>
        <w:t>全局的</w:t>
      </w:r>
      <w:r w:rsidR="000E0A92" w:rsidRPr="00733DD3">
        <w:rPr>
          <w:rFonts w:ascii="Times New Roman" w:hAnsi="Times New Roman" w:hint="eastAsia"/>
          <w:color w:val="000000" w:themeColor="text1"/>
        </w:rPr>
        <w:t>C</w:t>
      </w:r>
      <w:r w:rsidR="000E0A92" w:rsidRPr="00733DD3">
        <w:rPr>
          <w:rFonts w:ascii="Times New Roman" w:hAnsi="Times New Roman"/>
          <w:color w:val="000000" w:themeColor="text1"/>
        </w:rPr>
        <w:t>RC</w:t>
      </w:r>
      <w:r w:rsidR="000E0A92">
        <w:rPr>
          <w:rFonts w:hint="eastAsia"/>
        </w:rPr>
        <w:t>校验，而只针对于</w:t>
      </w:r>
      <w:r w:rsidR="009F45A5">
        <w:rPr>
          <w:rFonts w:hint="eastAsia"/>
        </w:rPr>
        <w:t>部分信息比特——</w:t>
      </w:r>
      <w:r w:rsidR="000E0A92">
        <w:rPr>
          <w:rFonts w:hint="eastAsia"/>
        </w:rPr>
        <w:t>关键集合中的信息比特进行</w:t>
      </w:r>
      <w:r w:rsidR="000E0A92" w:rsidRPr="00733DD3">
        <w:rPr>
          <w:rFonts w:ascii="Times New Roman" w:hAnsi="Times New Roman" w:hint="eastAsia"/>
          <w:color w:val="000000" w:themeColor="text1"/>
        </w:rPr>
        <w:t>C</w:t>
      </w:r>
      <w:r w:rsidR="000E0A92" w:rsidRPr="00733DD3">
        <w:rPr>
          <w:rFonts w:ascii="Times New Roman" w:hAnsi="Times New Roman"/>
          <w:color w:val="000000" w:themeColor="text1"/>
        </w:rPr>
        <w:t>RC</w:t>
      </w:r>
      <w:r w:rsidR="000E0A92">
        <w:rPr>
          <w:rFonts w:hint="eastAsia"/>
        </w:rPr>
        <w:t>校验。</w:t>
      </w:r>
    </w:p>
    <w:p w14:paraId="7ECE2576" w14:textId="753ACE33" w:rsidR="000E0A92" w:rsidRPr="003A742D" w:rsidRDefault="000E0A92" w:rsidP="005409C4">
      <w:pPr>
        <w:pStyle w:val="23"/>
        <w:jc w:val="both"/>
      </w:pPr>
      <w:r>
        <w:rPr>
          <w:rFonts w:hint="eastAsia"/>
        </w:rPr>
        <w:t>在</w:t>
      </w:r>
      <w:r w:rsidRPr="00733DD3">
        <w:rPr>
          <w:rFonts w:ascii="Times New Roman" w:hAnsi="Times New Roman" w:hint="eastAsia"/>
          <w:color w:val="000000" w:themeColor="text1"/>
        </w:rPr>
        <w:t>C</w:t>
      </w:r>
      <w:r w:rsidRPr="00733DD3">
        <w:rPr>
          <w:rFonts w:ascii="Times New Roman" w:hAnsi="Times New Roman"/>
          <w:color w:val="000000" w:themeColor="text1"/>
        </w:rPr>
        <w:t>RC</w:t>
      </w:r>
      <w:r>
        <w:rPr>
          <w:rFonts w:hint="eastAsia"/>
        </w:rPr>
        <w:t>校验位长度一致的情况下，</w:t>
      </w:r>
      <w:r w:rsidRPr="00733DD3">
        <w:rPr>
          <w:rFonts w:ascii="Times New Roman" w:hAnsi="Times New Roman" w:hint="eastAsia"/>
          <w:color w:val="000000" w:themeColor="text1"/>
        </w:rPr>
        <w:t>C</w:t>
      </w:r>
      <w:r w:rsidRPr="00733DD3">
        <w:rPr>
          <w:rFonts w:ascii="Times New Roman" w:hAnsi="Times New Roman"/>
          <w:color w:val="000000" w:themeColor="text1"/>
        </w:rPr>
        <w:t>RC</w:t>
      </w:r>
      <w:r>
        <w:rPr>
          <w:rFonts w:hint="eastAsia"/>
        </w:rPr>
        <w:t>校验的信息位数越少则校验越精准。由于关键集合中信息比特不可靠，较大概率出错，那么</w:t>
      </w:r>
      <w:r w:rsidR="009F45A5">
        <w:rPr>
          <w:rFonts w:hint="eastAsia"/>
        </w:rPr>
        <w:t>只要保证关键集合中的信息位译码不出现错误，能够通过</w:t>
      </w:r>
      <w:r w:rsidR="009F45A5" w:rsidRPr="00733DD3">
        <w:rPr>
          <w:rFonts w:ascii="Times New Roman" w:hAnsi="Times New Roman" w:hint="eastAsia"/>
          <w:color w:val="000000" w:themeColor="text1"/>
        </w:rPr>
        <w:t>C</w:t>
      </w:r>
      <w:r w:rsidR="009F45A5" w:rsidRPr="00733DD3">
        <w:rPr>
          <w:rFonts w:ascii="Times New Roman" w:hAnsi="Times New Roman"/>
          <w:color w:val="000000" w:themeColor="text1"/>
        </w:rPr>
        <w:t>RC</w:t>
      </w:r>
      <w:r w:rsidR="009F45A5">
        <w:rPr>
          <w:rFonts w:hint="eastAsia"/>
        </w:rPr>
        <w:t>校验，就能大概率地保证译码正确。</w:t>
      </w:r>
      <w:r w:rsidR="00CC1E99">
        <w:rPr>
          <w:rFonts w:hint="eastAsia"/>
        </w:rPr>
        <w:t>因此</w:t>
      </w:r>
      <w:r w:rsidR="009F45A5">
        <w:rPr>
          <w:rFonts w:hint="eastAsia"/>
        </w:rPr>
        <w:t>使用</w:t>
      </w:r>
      <w:r w:rsidR="009F45A5" w:rsidRPr="00733DD3">
        <w:rPr>
          <w:rFonts w:ascii="Times New Roman" w:hAnsi="Times New Roman" w:hint="eastAsia"/>
          <w:color w:val="000000" w:themeColor="text1"/>
        </w:rPr>
        <w:t>C</w:t>
      </w:r>
      <w:r w:rsidR="009F45A5" w:rsidRPr="00733DD3">
        <w:rPr>
          <w:rFonts w:ascii="Times New Roman" w:hAnsi="Times New Roman"/>
          <w:color w:val="000000" w:themeColor="text1"/>
        </w:rPr>
        <w:t>RC</w:t>
      </w:r>
      <w:r w:rsidR="009F45A5">
        <w:rPr>
          <w:rFonts w:hint="eastAsia"/>
        </w:rPr>
        <w:t>校验</w:t>
      </w:r>
      <w:r w:rsidR="006D53E2">
        <w:rPr>
          <w:rFonts w:hint="eastAsia"/>
        </w:rPr>
        <w:t>关键集合中的元素</w:t>
      </w:r>
      <w:r w:rsidR="009F45A5">
        <w:rPr>
          <w:rFonts w:hint="eastAsia"/>
        </w:rPr>
        <w:t>，能够</w:t>
      </w:r>
      <w:r w:rsidR="006D53E2">
        <w:rPr>
          <w:rFonts w:hint="eastAsia"/>
        </w:rPr>
        <w:t>减少</w:t>
      </w:r>
      <w:r w:rsidR="006D53E2" w:rsidRPr="00733DD3">
        <w:rPr>
          <w:rFonts w:ascii="Times New Roman" w:hAnsi="Times New Roman"/>
        </w:rPr>
        <w:t>CRC</w:t>
      </w:r>
      <w:r w:rsidR="006D53E2">
        <w:rPr>
          <w:rFonts w:hint="eastAsia"/>
        </w:rPr>
        <w:t>监督信息位的个数，</w:t>
      </w:r>
      <w:r w:rsidR="009F45A5">
        <w:rPr>
          <w:rFonts w:hint="eastAsia"/>
        </w:rPr>
        <w:t>进一步提升</w:t>
      </w:r>
      <w:r w:rsidR="009F45A5" w:rsidRPr="00733DD3">
        <w:rPr>
          <w:rFonts w:ascii="Times New Roman" w:hAnsi="Times New Roman" w:hint="eastAsia"/>
          <w:color w:val="000000" w:themeColor="text1"/>
        </w:rPr>
        <w:t>C</w:t>
      </w:r>
      <w:r w:rsidR="009F45A5" w:rsidRPr="00733DD3">
        <w:rPr>
          <w:rFonts w:ascii="Times New Roman" w:hAnsi="Times New Roman"/>
          <w:color w:val="000000" w:themeColor="text1"/>
        </w:rPr>
        <w:t>RC</w:t>
      </w:r>
      <w:r w:rsidR="009F45A5">
        <w:rPr>
          <w:rFonts w:hint="eastAsia"/>
        </w:rPr>
        <w:t>校验的准确度，优化译码性能。</w:t>
      </w:r>
    </w:p>
    <w:p w14:paraId="46C20E87" w14:textId="482E16AB" w:rsidR="00CD0FA0" w:rsidRPr="00CD0FA0" w:rsidRDefault="003B5F3B" w:rsidP="006327D9">
      <w:pPr>
        <w:pStyle w:val="23"/>
        <w:spacing w:before="480" w:after="360" w:line="240" w:lineRule="auto"/>
        <w:ind w:firstLineChars="0" w:firstLine="0"/>
        <w:outlineLvl w:val="2"/>
        <w:rPr>
          <w:rFonts w:ascii="黑体" w:eastAsia="黑体" w:hAnsi="黑体"/>
          <w:color w:val="000000" w:themeColor="text1"/>
          <w:sz w:val="28"/>
          <w:szCs w:val="28"/>
        </w:rPr>
      </w:pPr>
      <w:bookmarkStart w:id="32" w:name="_Toc72160750"/>
      <w:r w:rsidRPr="006327D9">
        <w:rPr>
          <w:rFonts w:ascii="Times New Roman" w:hAnsi="Times New Roman" w:hint="eastAsia"/>
          <w:color w:val="000000" w:themeColor="text1"/>
          <w:sz w:val="28"/>
          <w:szCs w:val="28"/>
        </w:rPr>
        <w:lastRenderedPageBreak/>
        <w:t>3</w:t>
      </w:r>
      <w:r w:rsidRPr="006327D9">
        <w:rPr>
          <w:rFonts w:ascii="Times New Roman" w:hAnsi="Times New Roman"/>
          <w:color w:val="000000" w:themeColor="text1"/>
          <w:sz w:val="28"/>
          <w:szCs w:val="28"/>
        </w:rPr>
        <w:t>.3.3</w:t>
      </w:r>
      <w:r w:rsidR="006327D9">
        <w:rPr>
          <w:rFonts w:ascii="Times New Roman" w:hAnsi="Times New Roman"/>
          <w:color w:val="000000" w:themeColor="text1"/>
          <w:sz w:val="28"/>
          <w:szCs w:val="28"/>
        </w:rPr>
        <w:t xml:space="preserve">  </w:t>
      </w:r>
      <w:r w:rsidRPr="006327D9">
        <w:rPr>
          <w:rFonts w:ascii="黑体" w:eastAsia="黑体" w:hAnsi="黑体" w:hint="eastAsia"/>
          <w:color w:val="000000" w:themeColor="text1"/>
          <w:sz w:val="28"/>
          <w:szCs w:val="28"/>
        </w:rPr>
        <w:t>仿真结果及分析</w:t>
      </w:r>
      <w:bookmarkEnd w:id="32"/>
    </w:p>
    <w:p w14:paraId="1AB2BEBF" w14:textId="653F6B51" w:rsidR="00CD0FA0" w:rsidRDefault="00CD0FA0" w:rsidP="005409C4">
      <w:pPr>
        <w:pStyle w:val="afa"/>
        <w:ind w:firstLine="480"/>
        <w:rPr>
          <w:iCs/>
        </w:rPr>
      </w:pPr>
      <w:r>
        <w:rPr>
          <w:rFonts w:hint="eastAsia"/>
          <w:iCs/>
        </w:rPr>
        <w:t>为了验证</w:t>
      </w:r>
      <w:r w:rsidRPr="00733DD3">
        <w:rPr>
          <w:color w:val="000000" w:themeColor="text1"/>
        </w:rPr>
        <w:t>CS</w:t>
      </w:r>
      <w:r w:rsidRPr="00F84C4C">
        <w:rPr>
          <w:color w:val="000000" w:themeColor="text1"/>
        </w:rPr>
        <w:t>-</w:t>
      </w:r>
      <w:r w:rsidRPr="00733DD3">
        <w:rPr>
          <w:color w:val="000000" w:themeColor="text1"/>
        </w:rPr>
        <w:t>PCA</w:t>
      </w:r>
      <w:r w:rsidRPr="00F84C4C">
        <w:rPr>
          <w:rFonts w:hint="eastAsia"/>
          <w:color w:val="000000" w:themeColor="text1"/>
        </w:rPr>
        <w:t>-</w:t>
      </w:r>
      <w:r w:rsidRPr="00733DD3">
        <w:rPr>
          <w:color w:val="000000" w:themeColor="text1"/>
        </w:rPr>
        <w:t>SCL</w:t>
      </w:r>
      <w:r>
        <w:rPr>
          <w:rFonts w:hint="eastAsia"/>
          <w:color w:val="000000" w:themeColor="text1"/>
        </w:rPr>
        <w:t>译码算法的有效性，用</w:t>
      </w:r>
      <w:r w:rsidR="006D53E2" w:rsidRPr="00733DD3">
        <w:rPr>
          <w:color w:val="000000" w:themeColor="text1"/>
        </w:rPr>
        <w:t>MATLAB</w:t>
      </w:r>
      <w:r>
        <w:rPr>
          <w:rFonts w:hint="eastAsia"/>
          <w:color w:val="000000" w:themeColor="text1"/>
        </w:rPr>
        <w:t>模拟</w:t>
      </w:r>
      <w:r w:rsidR="00945CAC">
        <w:rPr>
          <w:rFonts w:hint="eastAsia"/>
          <w:color w:val="000000" w:themeColor="text1"/>
        </w:rPr>
        <w:t>在</w:t>
      </w:r>
      <w:r>
        <w:rPr>
          <w:rFonts w:hint="eastAsia"/>
          <w:color w:val="000000" w:themeColor="text1"/>
        </w:rPr>
        <w:t>高斯信道</w:t>
      </w:r>
      <w:r w:rsidR="00945CAC">
        <w:rPr>
          <w:rFonts w:hint="eastAsia"/>
          <w:color w:val="000000" w:themeColor="text1"/>
        </w:rPr>
        <w:t>下的通信系统</w:t>
      </w:r>
      <w:r>
        <w:rPr>
          <w:rFonts w:hint="eastAsia"/>
          <w:color w:val="000000" w:themeColor="text1"/>
        </w:rPr>
        <w:t>进行了仿真实验，将仿真结果总结如下：</w:t>
      </w:r>
    </w:p>
    <w:p w14:paraId="7F64A17D" w14:textId="1E98709B" w:rsidR="003B5F3B" w:rsidRDefault="007F3400" w:rsidP="005409C4">
      <w:pPr>
        <w:pStyle w:val="afa"/>
        <w:ind w:firstLine="480"/>
        <w:rPr>
          <w:iCs/>
        </w:rPr>
      </w:pPr>
      <w:r>
        <w:rPr>
          <w:rFonts w:hint="eastAsia"/>
          <w:iCs/>
        </w:rPr>
        <w:t>图</w:t>
      </w:r>
      <w:r w:rsidR="00C77110" w:rsidRPr="00F84C4C">
        <w:rPr>
          <w:rFonts w:hint="eastAsia"/>
          <w:iCs/>
          <w:color w:val="000000" w:themeColor="text1"/>
        </w:rPr>
        <w:t>3-</w:t>
      </w:r>
      <w:r w:rsidR="003B5B52">
        <w:rPr>
          <w:iCs/>
          <w:color w:val="000000" w:themeColor="text1"/>
        </w:rPr>
        <w:t>2</w:t>
      </w:r>
      <w:r>
        <w:rPr>
          <w:rFonts w:hint="eastAsia"/>
          <w:iCs/>
        </w:rPr>
        <w:t>表示</w:t>
      </w:r>
      <w:r w:rsidR="001F3187">
        <w:rPr>
          <w:rFonts w:hint="eastAsia"/>
          <w:iCs/>
        </w:rPr>
        <w:t>（</w:t>
      </w:r>
      <w:r w:rsidR="001F3187">
        <w:rPr>
          <w:rFonts w:hint="eastAsia"/>
          <w:iCs/>
        </w:rPr>
        <w:t>1</w:t>
      </w:r>
      <w:r w:rsidR="001F3187">
        <w:rPr>
          <w:iCs/>
        </w:rPr>
        <w:t>28</w:t>
      </w:r>
      <w:r w:rsidR="001F3187">
        <w:rPr>
          <w:rFonts w:hint="eastAsia"/>
          <w:iCs/>
        </w:rPr>
        <w:t>,</w:t>
      </w:r>
      <w:r w:rsidR="001F3187">
        <w:rPr>
          <w:iCs/>
        </w:rPr>
        <w:t>68</w:t>
      </w:r>
      <w:r w:rsidR="001F3187">
        <w:rPr>
          <w:rFonts w:hint="eastAsia"/>
          <w:iCs/>
        </w:rPr>
        <w:t>）的</w:t>
      </w:r>
      <w:r w:rsidR="001F3187">
        <w:rPr>
          <w:rFonts w:hint="eastAsia"/>
          <w:iCs/>
        </w:rPr>
        <w:t>C</w:t>
      </w:r>
      <w:r w:rsidR="001F3187">
        <w:rPr>
          <w:iCs/>
        </w:rPr>
        <w:t>RC</w:t>
      </w:r>
      <w:r w:rsidR="001F3187">
        <w:rPr>
          <w:rFonts w:hint="eastAsia"/>
          <w:iCs/>
        </w:rPr>
        <w:t>与极化码的级联码在</w:t>
      </w:r>
      <w:r w:rsidR="001F3187">
        <w:rPr>
          <w:rFonts w:hint="eastAsia"/>
          <w:iCs/>
        </w:rPr>
        <w:t xml:space="preserve"> </w:t>
      </w:r>
      <w:r w:rsidRPr="00733DD3">
        <w:rPr>
          <w:rFonts w:hint="eastAsia"/>
          <w:iCs/>
          <w:color w:val="000000" w:themeColor="text1"/>
        </w:rPr>
        <w:t>C</w:t>
      </w:r>
      <w:r w:rsidRPr="00733DD3">
        <w:rPr>
          <w:iCs/>
          <w:color w:val="000000" w:themeColor="text1"/>
        </w:rPr>
        <w:t>A</w:t>
      </w:r>
      <w:r w:rsidR="00877E3A">
        <w:rPr>
          <w:rFonts w:hint="eastAsia"/>
          <w:iCs/>
          <w:color w:val="000000" w:themeColor="text1"/>
        </w:rPr>
        <w:t>-</w:t>
      </w:r>
      <w:r w:rsidRPr="00733DD3">
        <w:rPr>
          <w:iCs/>
          <w:color w:val="000000" w:themeColor="text1"/>
        </w:rPr>
        <w:t>SCL</w:t>
      </w:r>
      <w:r>
        <w:rPr>
          <w:rFonts w:hint="eastAsia"/>
          <w:iCs/>
        </w:rPr>
        <w:t>译码算法与</w:t>
      </w:r>
      <w:r w:rsidRPr="00733DD3">
        <w:rPr>
          <w:iCs/>
        </w:rPr>
        <w:t>CS</w:t>
      </w:r>
      <w:r>
        <w:rPr>
          <w:iCs/>
        </w:rPr>
        <w:t>-</w:t>
      </w:r>
      <w:r w:rsidRPr="00733DD3">
        <w:rPr>
          <w:iCs/>
        </w:rPr>
        <w:t>PCA</w:t>
      </w:r>
      <w:r>
        <w:rPr>
          <w:rFonts w:hint="eastAsia"/>
          <w:iCs/>
        </w:rPr>
        <w:t>-</w:t>
      </w:r>
      <w:r w:rsidRPr="00733DD3">
        <w:rPr>
          <w:iCs/>
        </w:rPr>
        <w:t>SCL</w:t>
      </w:r>
      <w:r>
        <w:rPr>
          <w:rFonts w:hint="eastAsia"/>
          <w:iCs/>
        </w:rPr>
        <w:t>译码算法在高斯信道下的仿真结果</w:t>
      </w:r>
      <w:r w:rsidR="00877E3A">
        <w:rPr>
          <w:rFonts w:hint="eastAsia"/>
          <w:iCs/>
        </w:rPr>
        <w:t>对比</w:t>
      </w:r>
      <w:r>
        <w:rPr>
          <w:rFonts w:hint="eastAsia"/>
          <w:iCs/>
        </w:rPr>
        <w:t>，其中两种译码算法设置的</w:t>
      </w:r>
      <w:r w:rsidRPr="00733DD3">
        <w:rPr>
          <w:rFonts w:hint="eastAsia"/>
          <w:iCs/>
        </w:rPr>
        <w:t>C</w:t>
      </w:r>
      <w:r w:rsidRPr="00733DD3">
        <w:rPr>
          <w:iCs/>
        </w:rPr>
        <w:t>RC</w:t>
      </w:r>
      <w:r>
        <w:rPr>
          <w:rFonts w:hint="eastAsia"/>
          <w:iCs/>
        </w:rPr>
        <w:t>校验位长度均为</w:t>
      </w:r>
      <w:r w:rsidRPr="00F84C4C">
        <w:rPr>
          <w:rFonts w:hint="eastAsia"/>
          <w:iCs/>
          <w:color w:val="000000" w:themeColor="text1"/>
        </w:rPr>
        <w:t>4</w:t>
      </w:r>
      <w:r w:rsidR="00C77110">
        <w:rPr>
          <w:rFonts w:hint="eastAsia"/>
          <w:iCs/>
        </w:rPr>
        <w:t>，</w:t>
      </w:r>
      <w:r w:rsidR="00CC1E99">
        <w:rPr>
          <w:rFonts w:hint="eastAsia"/>
          <w:iCs/>
        </w:rPr>
        <w:t>只不过两种算法下</w:t>
      </w:r>
      <w:r w:rsidR="00CC1E99" w:rsidRPr="00733DD3">
        <w:rPr>
          <w:rFonts w:hint="eastAsia"/>
          <w:iCs/>
        </w:rPr>
        <w:t>C</w:t>
      </w:r>
      <w:r w:rsidR="00CC1E99" w:rsidRPr="00733DD3">
        <w:rPr>
          <w:iCs/>
        </w:rPr>
        <w:t>RC</w:t>
      </w:r>
      <w:r w:rsidR="00CC1E99">
        <w:rPr>
          <w:rFonts w:hint="eastAsia"/>
          <w:iCs/>
        </w:rPr>
        <w:t>监督的信息位个数不同，</w:t>
      </w:r>
      <w:r w:rsidR="00C77110" w:rsidRPr="00733DD3">
        <w:rPr>
          <w:rFonts w:hint="eastAsia"/>
          <w:iCs/>
        </w:rPr>
        <w:t>S</w:t>
      </w:r>
      <w:r w:rsidR="00C77110" w:rsidRPr="00733DD3">
        <w:rPr>
          <w:iCs/>
        </w:rPr>
        <w:t>CL</w:t>
      </w:r>
      <w:r w:rsidR="00945CAC">
        <w:rPr>
          <w:rFonts w:hint="eastAsia"/>
          <w:iCs/>
        </w:rPr>
        <w:t>算法</w:t>
      </w:r>
      <w:r w:rsidR="00C77110">
        <w:rPr>
          <w:rFonts w:hint="eastAsia"/>
          <w:iCs/>
        </w:rPr>
        <w:t>中的搜索宽度</w:t>
      </w:r>
      <w:r w:rsidR="00C77110" w:rsidRPr="00733DD3">
        <w:rPr>
          <w:rFonts w:hint="eastAsia"/>
          <w:i/>
          <w:color w:val="000000" w:themeColor="text1"/>
        </w:rPr>
        <w:t>L</w:t>
      </w:r>
      <w:r w:rsidR="00C77110">
        <w:rPr>
          <w:rFonts w:hint="eastAsia"/>
          <w:iCs/>
        </w:rPr>
        <w:t>均</w:t>
      </w:r>
      <w:r w:rsidR="00682BD9">
        <w:rPr>
          <w:rFonts w:hint="eastAsia"/>
          <w:iCs/>
        </w:rPr>
        <w:t>设置</w:t>
      </w:r>
      <w:r w:rsidR="00C77110">
        <w:rPr>
          <w:rFonts w:hint="eastAsia"/>
          <w:iCs/>
        </w:rPr>
        <w:t>为</w:t>
      </w:r>
      <w:r w:rsidR="00C77110" w:rsidRPr="00F84C4C">
        <w:rPr>
          <w:rFonts w:hint="eastAsia"/>
          <w:iCs/>
          <w:color w:val="000000" w:themeColor="text1"/>
        </w:rPr>
        <w:t>4</w:t>
      </w:r>
      <w:r>
        <w:rPr>
          <w:rFonts w:hint="eastAsia"/>
          <w:iCs/>
        </w:rPr>
        <w:t>：</w:t>
      </w:r>
    </w:p>
    <w:p w14:paraId="5EA1E3D7" w14:textId="498D9C3F" w:rsidR="007F3400" w:rsidRDefault="00406F07" w:rsidP="006327D9">
      <w:pPr>
        <w:pStyle w:val="afa"/>
        <w:spacing w:line="240" w:lineRule="auto"/>
        <w:ind w:firstLineChars="0" w:firstLine="0"/>
        <w:jc w:val="center"/>
        <w:rPr>
          <w:iCs/>
        </w:rPr>
      </w:pPr>
      <w:r>
        <w:rPr>
          <w:iCs/>
          <w:noProof/>
        </w:rPr>
        <w:drawing>
          <wp:inline distT="0" distB="0" distL="0" distR="0" wp14:anchorId="58AFE6D7" wp14:editId="5BD793CB">
            <wp:extent cx="4307949" cy="3453973"/>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47">
                      <a:extLst>
                        <a:ext uri="{28A0092B-C50C-407E-A947-70E740481C1C}">
                          <a14:useLocalDpi xmlns:a14="http://schemas.microsoft.com/office/drawing/2010/main" val="0"/>
                        </a:ext>
                      </a:extLst>
                    </a:blip>
                    <a:stretch>
                      <a:fillRect/>
                    </a:stretch>
                  </pic:blipFill>
                  <pic:spPr>
                    <a:xfrm>
                      <a:off x="0" y="0"/>
                      <a:ext cx="4368993" cy="3502916"/>
                    </a:xfrm>
                    <a:prstGeom prst="rect">
                      <a:avLst/>
                    </a:prstGeom>
                  </pic:spPr>
                </pic:pic>
              </a:graphicData>
            </a:graphic>
          </wp:inline>
        </w:drawing>
      </w:r>
    </w:p>
    <w:p w14:paraId="3FBBD055" w14:textId="0DAACB73" w:rsidR="00C77110" w:rsidRDefault="00C77110" w:rsidP="00B82D38">
      <w:pPr>
        <w:pStyle w:val="afa"/>
        <w:spacing w:before="120" w:line="240" w:lineRule="auto"/>
        <w:ind w:firstLineChars="0" w:firstLine="0"/>
        <w:jc w:val="center"/>
        <w:rPr>
          <w:iCs/>
          <w:color w:val="000000" w:themeColor="text1"/>
          <w:sz w:val="21"/>
          <w:szCs w:val="21"/>
        </w:rPr>
      </w:pPr>
      <w:r w:rsidRPr="006327D9">
        <w:rPr>
          <w:rFonts w:hint="eastAsia"/>
          <w:iCs/>
          <w:sz w:val="21"/>
          <w:szCs w:val="21"/>
        </w:rPr>
        <w:t>图</w:t>
      </w:r>
      <w:r w:rsidRPr="006327D9">
        <w:rPr>
          <w:rFonts w:hint="eastAsia"/>
          <w:iCs/>
          <w:color w:val="000000" w:themeColor="text1"/>
          <w:sz w:val="21"/>
          <w:szCs w:val="21"/>
        </w:rPr>
        <w:t>3-</w:t>
      </w:r>
      <w:r w:rsidR="003B5B52">
        <w:rPr>
          <w:iCs/>
          <w:color w:val="000000" w:themeColor="text1"/>
          <w:sz w:val="21"/>
          <w:szCs w:val="21"/>
        </w:rPr>
        <w:t>2</w:t>
      </w:r>
      <w:r w:rsidRPr="006327D9">
        <w:rPr>
          <w:iCs/>
          <w:sz w:val="21"/>
          <w:szCs w:val="21"/>
        </w:rPr>
        <w:t xml:space="preserve"> </w:t>
      </w:r>
      <w:r w:rsidRPr="006327D9">
        <w:rPr>
          <w:rFonts w:hint="eastAsia"/>
          <w:iCs/>
          <w:sz w:val="21"/>
          <w:szCs w:val="21"/>
        </w:rPr>
        <w:t>（</w:t>
      </w:r>
      <w:r w:rsidRPr="006327D9">
        <w:rPr>
          <w:rFonts w:hint="eastAsia"/>
          <w:iCs/>
          <w:color w:val="000000" w:themeColor="text1"/>
          <w:sz w:val="21"/>
          <w:szCs w:val="21"/>
        </w:rPr>
        <w:t>1</w:t>
      </w:r>
      <w:r w:rsidRPr="006327D9">
        <w:rPr>
          <w:iCs/>
          <w:color w:val="000000" w:themeColor="text1"/>
          <w:sz w:val="21"/>
          <w:szCs w:val="21"/>
        </w:rPr>
        <w:t>28</w:t>
      </w:r>
      <w:r w:rsidR="00B82D38">
        <w:rPr>
          <w:rFonts w:hint="eastAsia"/>
          <w:iCs/>
          <w:color w:val="000000" w:themeColor="text1"/>
          <w:sz w:val="21"/>
          <w:szCs w:val="21"/>
        </w:rPr>
        <w:t>,</w:t>
      </w:r>
      <w:r w:rsidRPr="006327D9">
        <w:rPr>
          <w:rFonts w:hint="eastAsia"/>
          <w:iCs/>
          <w:color w:val="000000" w:themeColor="text1"/>
          <w:sz w:val="21"/>
          <w:szCs w:val="21"/>
        </w:rPr>
        <w:t>6</w:t>
      </w:r>
      <w:r w:rsidR="001F3187">
        <w:rPr>
          <w:iCs/>
          <w:color w:val="000000" w:themeColor="text1"/>
          <w:sz w:val="21"/>
          <w:szCs w:val="21"/>
        </w:rPr>
        <w:t>8</w:t>
      </w:r>
      <w:r w:rsidRPr="006327D9">
        <w:rPr>
          <w:rFonts w:hint="eastAsia"/>
          <w:iCs/>
          <w:color w:val="000000" w:themeColor="text1"/>
          <w:sz w:val="21"/>
          <w:szCs w:val="21"/>
        </w:rPr>
        <w:t>）极化码在</w:t>
      </w:r>
      <w:r w:rsidRPr="00733DD3">
        <w:rPr>
          <w:iCs/>
          <w:color w:val="000000" w:themeColor="text1"/>
          <w:sz w:val="21"/>
          <w:szCs w:val="21"/>
        </w:rPr>
        <w:t>CS</w:t>
      </w:r>
      <w:r w:rsidRPr="006327D9">
        <w:rPr>
          <w:iCs/>
          <w:color w:val="000000" w:themeColor="text1"/>
          <w:sz w:val="21"/>
          <w:szCs w:val="21"/>
        </w:rPr>
        <w:t>-</w:t>
      </w:r>
      <w:r w:rsidRPr="00733DD3">
        <w:rPr>
          <w:iCs/>
          <w:color w:val="000000" w:themeColor="text1"/>
          <w:sz w:val="21"/>
          <w:szCs w:val="21"/>
        </w:rPr>
        <w:t>PCA</w:t>
      </w:r>
      <w:r w:rsidRPr="006327D9">
        <w:rPr>
          <w:iCs/>
          <w:color w:val="000000" w:themeColor="text1"/>
          <w:sz w:val="21"/>
          <w:szCs w:val="21"/>
        </w:rPr>
        <w:t>-</w:t>
      </w:r>
      <w:r w:rsidRPr="00733DD3">
        <w:rPr>
          <w:iCs/>
          <w:color w:val="000000" w:themeColor="text1"/>
          <w:sz w:val="21"/>
          <w:szCs w:val="21"/>
        </w:rPr>
        <w:t>SCL</w:t>
      </w:r>
      <w:r w:rsidRPr="006327D9">
        <w:rPr>
          <w:rFonts w:hint="eastAsia"/>
          <w:iCs/>
          <w:color w:val="000000" w:themeColor="text1"/>
          <w:sz w:val="21"/>
          <w:szCs w:val="21"/>
        </w:rPr>
        <w:t>算法和</w:t>
      </w:r>
      <w:r w:rsidRPr="00733DD3">
        <w:rPr>
          <w:rFonts w:hint="eastAsia"/>
          <w:iCs/>
          <w:color w:val="000000" w:themeColor="text1"/>
          <w:sz w:val="21"/>
          <w:szCs w:val="21"/>
        </w:rPr>
        <w:t>C</w:t>
      </w:r>
      <w:r w:rsidRPr="00733DD3">
        <w:rPr>
          <w:iCs/>
          <w:color w:val="000000" w:themeColor="text1"/>
          <w:sz w:val="21"/>
          <w:szCs w:val="21"/>
        </w:rPr>
        <w:t>A</w:t>
      </w:r>
      <w:r w:rsidR="00B82D38">
        <w:rPr>
          <w:iCs/>
          <w:color w:val="000000" w:themeColor="text1"/>
          <w:sz w:val="21"/>
          <w:szCs w:val="21"/>
        </w:rPr>
        <w:t>-</w:t>
      </w:r>
      <w:r w:rsidRPr="00733DD3">
        <w:rPr>
          <w:iCs/>
          <w:color w:val="000000" w:themeColor="text1"/>
          <w:sz w:val="21"/>
          <w:szCs w:val="21"/>
        </w:rPr>
        <w:t>SCL</w:t>
      </w:r>
      <w:r w:rsidRPr="006327D9">
        <w:rPr>
          <w:rFonts w:hint="eastAsia"/>
          <w:iCs/>
          <w:color w:val="000000" w:themeColor="text1"/>
          <w:sz w:val="21"/>
          <w:szCs w:val="21"/>
        </w:rPr>
        <w:t>算法下的译码性能比较</w:t>
      </w:r>
    </w:p>
    <w:p w14:paraId="608BDE72" w14:textId="2CC73626" w:rsidR="00423740" w:rsidRPr="006327D9" w:rsidRDefault="006327D9" w:rsidP="00B82D38">
      <w:pPr>
        <w:pStyle w:val="afa"/>
        <w:spacing w:after="100" w:line="240" w:lineRule="auto"/>
        <w:ind w:firstLineChars="0" w:firstLine="0"/>
        <w:jc w:val="center"/>
        <w:rPr>
          <w:iCs/>
          <w:color w:val="000000" w:themeColor="text1"/>
          <w:sz w:val="21"/>
          <w:szCs w:val="21"/>
        </w:rPr>
      </w:pPr>
      <w:r w:rsidRPr="00733DD3">
        <w:rPr>
          <w:iCs/>
          <w:color w:val="000000" w:themeColor="text1"/>
          <w:sz w:val="21"/>
          <w:szCs w:val="21"/>
        </w:rPr>
        <w:t>Figure</w:t>
      </w:r>
      <w:r w:rsidRPr="006327D9">
        <w:rPr>
          <w:iCs/>
          <w:color w:val="000000" w:themeColor="text1"/>
          <w:sz w:val="21"/>
          <w:szCs w:val="21"/>
        </w:rPr>
        <w:t xml:space="preserve"> 3-</w:t>
      </w:r>
      <w:r w:rsidR="003B5B52">
        <w:rPr>
          <w:iCs/>
          <w:color w:val="000000" w:themeColor="text1"/>
          <w:sz w:val="21"/>
          <w:szCs w:val="21"/>
        </w:rPr>
        <w:t>2</w:t>
      </w:r>
      <w:r w:rsidRPr="006327D9">
        <w:rPr>
          <w:iCs/>
          <w:color w:val="000000" w:themeColor="text1"/>
          <w:sz w:val="21"/>
          <w:szCs w:val="21"/>
        </w:rPr>
        <w:t xml:space="preserve"> </w:t>
      </w:r>
      <w:r w:rsidRPr="00733DD3">
        <w:rPr>
          <w:iCs/>
          <w:color w:val="000000" w:themeColor="text1"/>
          <w:sz w:val="21"/>
          <w:szCs w:val="21"/>
        </w:rPr>
        <w:t>Comparison</w:t>
      </w:r>
      <w:r w:rsidRPr="006327D9">
        <w:rPr>
          <w:iCs/>
          <w:color w:val="000000" w:themeColor="text1"/>
          <w:sz w:val="21"/>
          <w:szCs w:val="21"/>
        </w:rPr>
        <w:t xml:space="preserve"> </w:t>
      </w:r>
      <w:r w:rsidRPr="00733DD3">
        <w:rPr>
          <w:iCs/>
          <w:color w:val="000000" w:themeColor="text1"/>
          <w:sz w:val="21"/>
          <w:szCs w:val="21"/>
        </w:rPr>
        <w:t>of</w:t>
      </w:r>
      <w:r w:rsidRPr="006327D9">
        <w:rPr>
          <w:iCs/>
          <w:color w:val="000000" w:themeColor="text1"/>
          <w:sz w:val="21"/>
          <w:szCs w:val="21"/>
        </w:rPr>
        <w:t xml:space="preserve"> </w:t>
      </w:r>
      <w:r w:rsidRPr="00733DD3">
        <w:rPr>
          <w:iCs/>
          <w:color w:val="000000" w:themeColor="text1"/>
          <w:sz w:val="21"/>
          <w:szCs w:val="21"/>
        </w:rPr>
        <w:t>decoding</w:t>
      </w:r>
      <w:r w:rsidRPr="006327D9">
        <w:rPr>
          <w:iCs/>
          <w:color w:val="000000" w:themeColor="text1"/>
          <w:sz w:val="21"/>
          <w:szCs w:val="21"/>
        </w:rPr>
        <w:t xml:space="preserve"> </w:t>
      </w:r>
      <w:r w:rsidRPr="00733DD3">
        <w:rPr>
          <w:iCs/>
          <w:color w:val="000000" w:themeColor="text1"/>
          <w:sz w:val="21"/>
          <w:szCs w:val="21"/>
        </w:rPr>
        <w:t>performance</w:t>
      </w:r>
      <w:r w:rsidRPr="006327D9">
        <w:rPr>
          <w:iCs/>
          <w:color w:val="000000" w:themeColor="text1"/>
          <w:sz w:val="21"/>
          <w:szCs w:val="21"/>
        </w:rPr>
        <w:t xml:space="preserve"> </w:t>
      </w:r>
      <w:r w:rsidR="00421B27" w:rsidRPr="00733DD3">
        <w:rPr>
          <w:rFonts w:hint="eastAsia"/>
          <w:iCs/>
          <w:color w:val="000000" w:themeColor="text1"/>
          <w:sz w:val="21"/>
          <w:szCs w:val="21"/>
        </w:rPr>
        <w:t>for</w:t>
      </w:r>
      <w:r w:rsidRPr="006327D9">
        <w:rPr>
          <w:iCs/>
          <w:color w:val="000000" w:themeColor="text1"/>
          <w:sz w:val="21"/>
          <w:szCs w:val="21"/>
        </w:rPr>
        <w:t xml:space="preserve"> (128,6</w:t>
      </w:r>
      <w:r w:rsidR="001F3187">
        <w:rPr>
          <w:iCs/>
          <w:color w:val="000000" w:themeColor="text1"/>
          <w:sz w:val="21"/>
          <w:szCs w:val="21"/>
        </w:rPr>
        <w:t>8</w:t>
      </w:r>
      <w:r w:rsidRPr="006327D9">
        <w:rPr>
          <w:iCs/>
          <w:color w:val="000000" w:themeColor="text1"/>
          <w:sz w:val="21"/>
          <w:szCs w:val="21"/>
        </w:rPr>
        <w:t xml:space="preserve">) </w:t>
      </w:r>
      <w:r w:rsidR="001F3187">
        <w:rPr>
          <w:rFonts w:hint="eastAsia"/>
          <w:iCs/>
          <w:color w:val="000000" w:themeColor="text1"/>
          <w:sz w:val="21"/>
          <w:szCs w:val="21"/>
        </w:rPr>
        <w:t>c</w:t>
      </w:r>
      <w:r w:rsidR="001F3187" w:rsidRPr="001F3187">
        <w:rPr>
          <w:iCs/>
          <w:color w:val="000000" w:themeColor="text1"/>
          <w:sz w:val="21"/>
          <w:szCs w:val="21"/>
        </w:rPr>
        <w:t>oncatenated code</w:t>
      </w:r>
      <w:r w:rsidRPr="006327D9">
        <w:rPr>
          <w:iCs/>
          <w:color w:val="000000" w:themeColor="text1"/>
          <w:sz w:val="21"/>
          <w:szCs w:val="21"/>
        </w:rPr>
        <w:t xml:space="preserve"> </w:t>
      </w:r>
      <w:r w:rsidRPr="00733DD3">
        <w:rPr>
          <w:iCs/>
          <w:color w:val="000000" w:themeColor="text1"/>
          <w:sz w:val="21"/>
          <w:szCs w:val="21"/>
        </w:rPr>
        <w:t>under</w:t>
      </w:r>
      <w:r w:rsidRPr="006327D9">
        <w:rPr>
          <w:iCs/>
          <w:color w:val="000000" w:themeColor="text1"/>
          <w:sz w:val="21"/>
          <w:szCs w:val="21"/>
        </w:rPr>
        <w:t xml:space="preserve"> </w:t>
      </w:r>
      <w:r w:rsidRPr="00733DD3">
        <w:rPr>
          <w:iCs/>
          <w:color w:val="000000" w:themeColor="text1"/>
          <w:sz w:val="21"/>
          <w:szCs w:val="21"/>
        </w:rPr>
        <w:t>CS</w:t>
      </w:r>
      <w:r w:rsidRPr="006327D9">
        <w:rPr>
          <w:iCs/>
          <w:color w:val="000000" w:themeColor="text1"/>
          <w:sz w:val="21"/>
          <w:szCs w:val="21"/>
        </w:rPr>
        <w:t>-</w:t>
      </w:r>
      <w:r w:rsidRPr="00733DD3">
        <w:rPr>
          <w:iCs/>
          <w:color w:val="000000" w:themeColor="text1"/>
          <w:sz w:val="21"/>
          <w:szCs w:val="21"/>
        </w:rPr>
        <w:t>PCA</w:t>
      </w:r>
      <w:r w:rsidRPr="006327D9">
        <w:rPr>
          <w:iCs/>
          <w:color w:val="000000" w:themeColor="text1"/>
          <w:sz w:val="21"/>
          <w:szCs w:val="21"/>
        </w:rPr>
        <w:t>-</w:t>
      </w:r>
      <w:r w:rsidRPr="00733DD3">
        <w:rPr>
          <w:iCs/>
          <w:color w:val="000000" w:themeColor="text1"/>
          <w:sz w:val="21"/>
          <w:szCs w:val="21"/>
        </w:rPr>
        <w:t>SCL</w:t>
      </w:r>
      <w:r w:rsidRPr="006327D9">
        <w:rPr>
          <w:iCs/>
          <w:color w:val="000000" w:themeColor="text1"/>
          <w:sz w:val="21"/>
          <w:szCs w:val="21"/>
        </w:rPr>
        <w:t xml:space="preserve"> </w:t>
      </w:r>
      <w:r w:rsidRPr="00733DD3">
        <w:rPr>
          <w:iCs/>
          <w:color w:val="000000" w:themeColor="text1"/>
          <w:sz w:val="21"/>
          <w:szCs w:val="21"/>
        </w:rPr>
        <w:t>algorithm</w:t>
      </w:r>
      <w:r w:rsidRPr="006327D9">
        <w:rPr>
          <w:iCs/>
          <w:color w:val="000000" w:themeColor="text1"/>
          <w:sz w:val="21"/>
          <w:szCs w:val="21"/>
        </w:rPr>
        <w:t xml:space="preserve"> </w:t>
      </w:r>
      <w:r w:rsidRPr="00733DD3">
        <w:rPr>
          <w:iCs/>
          <w:color w:val="000000" w:themeColor="text1"/>
          <w:sz w:val="21"/>
          <w:szCs w:val="21"/>
        </w:rPr>
        <w:t>and</w:t>
      </w:r>
      <w:r w:rsidRPr="006327D9">
        <w:rPr>
          <w:iCs/>
          <w:color w:val="000000" w:themeColor="text1"/>
          <w:sz w:val="21"/>
          <w:szCs w:val="21"/>
        </w:rPr>
        <w:t xml:space="preserve"> </w:t>
      </w:r>
      <w:r w:rsidRPr="00733DD3">
        <w:rPr>
          <w:iCs/>
          <w:color w:val="000000" w:themeColor="text1"/>
          <w:sz w:val="21"/>
          <w:szCs w:val="21"/>
        </w:rPr>
        <w:t>CA</w:t>
      </w:r>
      <w:r w:rsidR="00B82D38">
        <w:rPr>
          <w:iCs/>
          <w:color w:val="000000" w:themeColor="text1"/>
          <w:sz w:val="21"/>
          <w:szCs w:val="21"/>
        </w:rPr>
        <w:t>-</w:t>
      </w:r>
      <w:r w:rsidRPr="00733DD3">
        <w:rPr>
          <w:iCs/>
          <w:color w:val="000000" w:themeColor="text1"/>
          <w:sz w:val="21"/>
          <w:szCs w:val="21"/>
        </w:rPr>
        <w:t>SCL</w:t>
      </w:r>
      <w:r w:rsidRPr="006327D9">
        <w:rPr>
          <w:iCs/>
          <w:color w:val="000000" w:themeColor="text1"/>
          <w:sz w:val="21"/>
          <w:szCs w:val="21"/>
        </w:rPr>
        <w:t xml:space="preserve"> </w:t>
      </w:r>
      <w:r w:rsidRPr="00733DD3">
        <w:rPr>
          <w:iCs/>
          <w:color w:val="000000" w:themeColor="text1"/>
          <w:sz w:val="21"/>
          <w:szCs w:val="21"/>
        </w:rPr>
        <w:t>algorithm</w:t>
      </w:r>
    </w:p>
    <w:p w14:paraId="69A6113F" w14:textId="43761E7E" w:rsidR="00A62961" w:rsidRPr="00A11095" w:rsidRDefault="007F3400" w:rsidP="005409C4">
      <w:pPr>
        <w:pStyle w:val="afa"/>
        <w:ind w:firstLine="480"/>
        <w:rPr>
          <w:iCs/>
        </w:rPr>
      </w:pPr>
      <w:r>
        <w:rPr>
          <w:rFonts w:hint="eastAsia"/>
          <w:iCs/>
        </w:rPr>
        <w:t>图</w:t>
      </w:r>
      <w:r w:rsidR="00C77110" w:rsidRPr="00F84C4C">
        <w:rPr>
          <w:rFonts w:hint="eastAsia"/>
          <w:iCs/>
          <w:color w:val="000000" w:themeColor="text1"/>
        </w:rPr>
        <w:t>3-</w:t>
      </w:r>
      <w:r w:rsidR="003B5B52">
        <w:rPr>
          <w:iCs/>
          <w:color w:val="000000" w:themeColor="text1"/>
        </w:rPr>
        <w:t>3</w:t>
      </w:r>
      <w:r>
        <w:rPr>
          <w:rFonts w:hint="eastAsia"/>
          <w:iCs/>
        </w:rPr>
        <w:t>表示</w:t>
      </w:r>
      <w:r w:rsidR="001F3187">
        <w:rPr>
          <w:rFonts w:hint="eastAsia"/>
          <w:iCs/>
        </w:rPr>
        <w:t>（</w:t>
      </w:r>
      <w:r w:rsidR="001F3187">
        <w:rPr>
          <w:rFonts w:hint="eastAsia"/>
          <w:iCs/>
        </w:rPr>
        <w:t>2</w:t>
      </w:r>
      <w:r w:rsidR="001F3187">
        <w:rPr>
          <w:iCs/>
        </w:rPr>
        <w:t>56</w:t>
      </w:r>
      <w:r w:rsidR="001F3187">
        <w:rPr>
          <w:rFonts w:hint="eastAsia"/>
          <w:iCs/>
        </w:rPr>
        <w:t>,</w:t>
      </w:r>
      <w:r w:rsidR="001F3187">
        <w:rPr>
          <w:iCs/>
        </w:rPr>
        <w:t>132</w:t>
      </w:r>
      <w:r w:rsidR="001F3187">
        <w:rPr>
          <w:rFonts w:hint="eastAsia"/>
          <w:iCs/>
        </w:rPr>
        <w:t>）的</w:t>
      </w:r>
      <w:r w:rsidR="001F3187">
        <w:rPr>
          <w:rFonts w:hint="eastAsia"/>
          <w:iCs/>
        </w:rPr>
        <w:t>C</w:t>
      </w:r>
      <w:r w:rsidR="001F3187">
        <w:rPr>
          <w:iCs/>
        </w:rPr>
        <w:t>RC</w:t>
      </w:r>
      <w:r w:rsidR="001F3187">
        <w:rPr>
          <w:rFonts w:hint="eastAsia"/>
          <w:iCs/>
        </w:rPr>
        <w:t>与极化码的级联码在</w:t>
      </w:r>
      <w:r w:rsidRPr="00733DD3">
        <w:rPr>
          <w:rFonts w:hint="eastAsia"/>
          <w:iCs/>
        </w:rPr>
        <w:t>C</w:t>
      </w:r>
      <w:r w:rsidRPr="00733DD3">
        <w:rPr>
          <w:iCs/>
        </w:rPr>
        <w:t>A</w:t>
      </w:r>
      <w:r w:rsidR="0043109D">
        <w:rPr>
          <w:iCs/>
        </w:rPr>
        <w:t>-</w:t>
      </w:r>
      <w:r w:rsidRPr="00733DD3">
        <w:rPr>
          <w:iCs/>
        </w:rPr>
        <w:t>SCL</w:t>
      </w:r>
      <w:r>
        <w:rPr>
          <w:rFonts w:hint="eastAsia"/>
          <w:iCs/>
        </w:rPr>
        <w:t>译码算法与</w:t>
      </w:r>
      <w:r w:rsidRPr="00733DD3">
        <w:rPr>
          <w:iCs/>
        </w:rPr>
        <w:t>CS</w:t>
      </w:r>
      <w:r>
        <w:rPr>
          <w:iCs/>
        </w:rPr>
        <w:t>-</w:t>
      </w:r>
      <w:r w:rsidRPr="00733DD3">
        <w:rPr>
          <w:iCs/>
        </w:rPr>
        <w:t>PCA</w:t>
      </w:r>
      <w:r>
        <w:rPr>
          <w:rFonts w:hint="eastAsia"/>
          <w:iCs/>
        </w:rPr>
        <w:t>-</w:t>
      </w:r>
      <w:r w:rsidRPr="00733DD3">
        <w:rPr>
          <w:iCs/>
        </w:rPr>
        <w:t>SCL</w:t>
      </w:r>
      <w:r>
        <w:rPr>
          <w:rFonts w:hint="eastAsia"/>
          <w:iCs/>
        </w:rPr>
        <w:t>译码算法在高斯信道下的仿真结果，其中两种译码算法设置的</w:t>
      </w:r>
      <w:r w:rsidRPr="00733DD3">
        <w:rPr>
          <w:rFonts w:hint="eastAsia"/>
          <w:iCs/>
        </w:rPr>
        <w:t>C</w:t>
      </w:r>
      <w:r w:rsidRPr="00733DD3">
        <w:rPr>
          <w:iCs/>
        </w:rPr>
        <w:t>RC</w:t>
      </w:r>
      <w:r>
        <w:rPr>
          <w:rFonts w:hint="eastAsia"/>
          <w:iCs/>
        </w:rPr>
        <w:t>校验位长度均为</w:t>
      </w:r>
      <w:r>
        <w:rPr>
          <w:rFonts w:hint="eastAsia"/>
          <w:iCs/>
        </w:rPr>
        <w:t>4</w:t>
      </w:r>
      <w:r w:rsidR="00C77110">
        <w:rPr>
          <w:rFonts w:hint="eastAsia"/>
          <w:iCs/>
        </w:rPr>
        <w:t>，</w:t>
      </w:r>
      <w:r w:rsidR="00C77110" w:rsidRPr="00733DD3">
        <w:rPr>
          <w:rFonts w:hint="eastAsia"/>
          <w:iCs/>
        </w:rPr>
        <w:t>S</w:t>
      </w:r>
      <w:r w:rsidR="00C77110" w:rsidRPr="00733DD3">
        <w:rPr>
          <w:iCs/>
        </w:rPr>
        <w:t>CL</w:t>
      </w:r>
      <w:r w:rsidR="00945CAC">
        <w:rPr>
          <w:rFonts w:hint="eastAsia"/>
          <w:iCs/>
        </w:rPr>
        <w:t>算法</w:t>
      </w:r>
      <w:r w:rsidR="00C77110">
        <w:rPr>
          <w:rFonts w:hint="eastAsia"/>
          <w:iCs/>
        </w:rPr>
        <w:t>中的搜索宽度</w:t>
      </w:r>
      <w:r w:rsidR="00C77110" w:rsidRPr="00733DD3">
        <w:rPr>
          <w:rFonts w:hint="eastAsia"/>
          <w:i/>
          <w:color w:val="000000" w:themeColor="text1"/>
        </w:rPr>
        <w:t>L</w:t>
      </w:r>
      <w:r w:rsidR="00C77110">
        <w:rPr>
          <w:rFonts w:hint="eastAsia"/>
          <w:iCs/>
        </w:rPr>
        <w:t>均</w:t>
      </w:r>
      <w:r w:rsidR="00682BD9">
        <w:rPr>
          <w:rFonts w:hint="eastAsia"/>
          <w:iCs/>
        </w:rPr>
        <w:t>设置</w:t>
      </w:r>
      <w:r w:rsidR="00C77110">
        <w:rPr>
          <w:rFonts w:hint="eastAsia"/>
          <w:iCs/>
        </w:rPr>
        <w:t>为</w:t>
      </w:r>
      <w:r w:rsidR="00C77110" w:rsidRPr="00F84C4C">
        <w:rPr>
          <w:rFonts w:hint="eastAsia"/>
          <w:iCs/>
          <w:color w:val="000000" w:themeColor="text1"/>
        </w:rPr>
        <w:t>4</w:t>
      </w:r>
      <w:r>
        <w:rPr>
          <w:rFonts w:hint="eastAsia"/>
          <w:iCs/>
        </w:rPr>
        <w:t>：</w:t>
      </w:r>
    </w:p>
    <w:p w14:paraId="4A4552AE" w14:textId="01F57594" w:rsidR="007F3400" w:rsidRDefault="00406F07" w:rsidP="006327D9">
      <w:pPr>
        <w:pStyle w:val="afa"/>
        <w:spacing w:line="240" w:lineRule="auto"/>
        <w:ind w:firstLineChars="0" w:firstLine="0"/>
        <w:jc w:val="center"/>
        <w:rPr>
          <w:iCs/>
        </w:rPr>
      </w:pPr>
      <w:r>
        <w:rPr>
          <w:iCs/>
          <w:noProof/>
        </w:rPr>
        <w:lastRenderedPageBreak/>
        <w:drawing>
          <wp:inline distT="0" distB="0" distL="0" distR="0" wp14:anchorId="40AC5B93" wp14:editId="787BD00A">
            <wp:extent cx="4068346" cy="3304515"/>
            <wp:effectExtent l="0" t="0" r="889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48">
                      <a:extLst>
                        <a:ext uri="{28A0092B-C50C-407E-A947-70E740481C1C}">
                          <a14:useLocalDpi xmlns:a14="http://schemas.microsoft.com/office/drawing/2010/main" val="0"/>
                        </a:ext>
                      </a:extLst>
                    </a:blip>
                    <a:stretch>
                      <a:fillRect/>
                    </a:stretch>
                  </pic:blipFill>
                  <pic:spPr>
                    <a:xfrm>
                      <a:off x="0" y="0"/>
                      <a:ext cx="4096549" cy="3327423"/>
                    </a:xfrm>
                    <a:prstGeom prst="rect">
                      <a:avLst/>
                    </a:prstGeom>
                  </pic:spPr>
                </pic:pic>
              </a:graphicData>
            </a:graphic>
          </wp:inline>
        </w:drawing>
      </w:r>
    </w:p>
    <w:p w14:paraId="43EFDDD9" w14:textId="3C79A1D5" w:rsidR="00C77110" w:rsidRDefault="00C77110" w:rsidP="0043109D">
      <w:pPr>
        <w:pStyle w:val="afa"/>
        <w:spacing w:before="120" w:line="240" w:lineRule="auto"/>
        <w:ind w:firstLineChars="0" w:firstLine="0"/>
        <w:jc w:val="center"/>
        <w:rPr>
          <w:iCs/>
          <w:sz w:val="21"/>
          <w:szCs w:val="21"/>
        </w:rPr>
      </w:pPr>
      <w:r w:rsidRPr="006327D9">
        <w:rPr>
          <w:rFonts w:hint="eastAsia"/>
          <w:iCs/>
          <w:sz w:val="21"/>
          <w:szCs w:val="21"/>
        </w:rPr>
        <w:t>图</w:t>
      </w:r>
      <w:r w:rsidRPr="006327D9">
        <w:rPr>
          <w:rFonts w:hint="eastAsia"/>
          <w:iCs/>
          <w:sz w:val="21"/>
          <w:szCs w:val="21"/>
        </w:rPr>
        <w:t>3-</w:t>
      </w:r>
      <w:r w:rsidR="003B5B52">
        <w:rPr>
          <w:iCs/>
          <w:sz w:val="21"/>
          <w:szCs w:val="21"/>
        </w:rPr>
        <w:t>3</w:t>
      </w:r>
      <w:r w:rsidRPr="006327D9">
        <w:rPr>
          <w:iCs/>
          <w:sz w:val="21"/>
          <w:szCs w:val="21"/>
        </w:rPr>
        <w:t xml:space="preserve"> </w:t>
      </w:r>
      <w:r w:rsidRPr="006327D9">
        <w:rPr>
          <w:rFonts w:hint="eastAsia"/>
          <w:iCs/>
          <w:sz w:val="21"/>
          <w:szCs w:val="21"/>
        </w:rPr>
        <w:t>（</w:t>
      </w:r>
      <w:r w:rsidRPr="006327D9">
        <w:rPr>
          <w:iCs/>
          <w:sz w:val="21"/>
          <w:szCs w:val="21"/>
        </w:rPr>
        <w:t>256</w:t>
      </w:r>
      <w:r w:rsidR="0043109D">
        <w:rPr>
          <w:rFonts w:hint="eastAsia"/>
          <w:iCs/>
          <w:sz w:val="21"/>
          <w:szCs w:val="21"/>
        </w:rPr>
        <w:t>,</w:t>
      </w:r>
      <w:r w:rsidRPr="006327D9">
        <w:rPr>
          <w:iCs/>
          <w:sz w:val="21"/>
          <w:szCs w:val="21"/>
        </w:rPr>
        <w:t>1</w:t>
      </w:r>
      <w:r w:rsidR="005F4EA1">
        <w:rPr>
          <w:iCs/>
          <w:sz w:val="21"/>
          <w:szCs w:val="21"/>
        </w:rPr>
        <w:t>32</w:t>
      </w:r>
      <w:r w:rsidRPr="006327D9">
        <w:rPr>
          <w:rFonts w:hint="eastAsia"/>
          <w:iCs/>
          <w:sz w:val="21"/>
          <w:szCs w:val="21"/>
        </w:rPr>
        <w:t>）</w:t>
      </w:r>
      <w:r w:rsidR="005F4EA1">
        <w:rPr>
          <w:rFonts w:hint="eastAsia"/>
          <w:iCs/>
          <w:sz w:val="21"/>
          <w:szCs w:val="21"/>
        </w:rPr>
        <w:t>级联</w:t>
      </w:r>
      <w:r w:rsidRPr="006327D9">
        <w:rPr>
          <w:rFonts w:hint="eastAsia"/>
          <w:iCs/>
          <w:sz w:val="21"/>
          <w:szCs w:val="21"/>
        </w:rPr>
        <w:t>码在</w:t>
      </w:r>
      <w:r w:rsidRPr="00733DD3">
        <w:rPr>
          <w:iCs/>
          <w:sz w:val="21"/>
          <w:szCs w:val="21"/>
        </w:rPr>
        <w:t>CS</w:t>
      </w:r>
      <w:r w:rsidRPr="006327D9">
        <w:rPr>
          <w:iCs/>
          <w:sz w:val="21"/>
          <w:szCs w:val="21"/>
        </w:rPr>
        <w:t>-</w:t>
      </w:r>
      <w:r w:rsidRPr="00733DD3">
        <w:rPr>
          <w:iCs/>
          <w:sz w:val="21"/>
          <w:szCs w:val="21"/>
        </w:rPr>
        <w:t>PCA</w:t>
      </w:r>
      <w:r w:rsidRPr="006327D9">
        <w:rPr>
          <w:iCs/>
          <w:sz w:val="21"/>
          <w:szCs w:val="21"/>
        </w:rPr>
        <w:t>-</w:t>
      </w:r>
      <w:r w:rsidRPr="00733DD3">
        <w:rPr>
          <w:iCs/>
          <w:sz w:val="21"/>
          <w:szCs w:val="21"/>
        </w:rPr>
        <w:t>SCL</w:t>
      </w:r>
      <w:r w:rsidRPr="006327D9">
        <w:rPr>
          <w:rFonts w:hint="eastAsia"/>
          <w:iCs/>
          <w:sz w:val="21"/>
          <w:szCs w:val="21"/>
        </w:rPr>
        <w:t>算法和</w:t>
      </w:r>
      <w:r w:rsidRPr="00733DD3">
        <w:rPr>
          <w:rFonts w:hint="eastAsia"/>
          <w:iCs/>
          <w:sz w:val="21"/>
          <w:szCs w:val="21"/>
        </w:rPr>
        <w:t>C</w:t>
      </w:r>
      <w:r w:rsidRPr="00733DD3">
        <w:rPr>
          <w:iCs/>
          <w:sz w:val="21"/>
          <w:szCs w:val="21"/>
        </w:rPr>
        <w:t>A</w:t>
      </w:r>
      <w:r w:rsidR="0043109D">
        <w:rPr>
          <w:iCs/>
          <w:sz w:val="21"/>
          <w:szCs w:val="21"/>
        </w:rPr>
        <w:t>-</w:t>
      </w:r>
      <w:r w:rsidRPr="00733DD3">
        <w:rPr>
          <w:iCs/>
          <w:sz w:val="21"/>
          <w:szCs w:val="21"/>
        </w:rPr>
        <w:t>SCL</w:t>
      </w:r>
      <w:r w:rsidRPr="006327D9">
        <w:rPr>
          <w:rFonts w:hint="eastAsia"/>
          <w:iCs/>
          <w:sz w:val="21"/>
          <w:szCs w:val="21"/>
        </w:rPr>
        <w:t>算法下的译码性能比较</w:t>
      </w:r>
    </w:p>
    <w:p w14:paraId="259BCB68" w14:textId="4BFD13B0" w:rsidR="00C77110" w:rsidRPr="006327D9" w:rsidRDefault="006327D9" w:rsidP="0043109D">
      <w:pPr>
        <w:pStyle w:val="afa"/>
        <w:spacing w:after="120" w:line="240" w:lineRule="auto"/>
        <w:ind w:firstLineChars="0" w:firstLine="0"/>
        <w:jc w:val="center"/>
        <w:rPr>
          <w:iCs/>
          <w:color w:val="000000" w:themeColor="text1"/>
          <w:sz w:val="21"/>
          <w:szCs w:val="21"/>
        </w:rPr>
      </w:pPr>
      <w:r w:rsidRPr="00733DD3">
        <w:rPr>
          <w:iCs/>
          <w:color w:val="000000" w:themeColor="text1"/>
          <w:sz w:val="21"/>
          <w:szCs w:val="21"/>
        </w:rPr>
        <w:t>Figure</w:t>
      </w:r>
      <w:r w:rsidRPr="006327D9">
        <w:rPr>
          <w:iCs/>
          <w:color w:val="000000" w:themeColor="text1"/>
          <w:sz w:val="21"/>
          <w:szCs w:val="21"/>
        </w:rPr>
        <w:t xml:space="preserve"> 3-</w:t>
      </w:r>
      <w:r w:rsidR="003B5B52">
        <w:rPr>
          <w:iCs/>
          <w:color w:val="000000" w:themeColor="text1"/>
          <w:sz w:val="21"/>
          <w:szCs w:val="21"/>
        </w:rPr>
        <w:t>3</w:t>
      </w:r>
      <w:r w:rsidRPr="006327D9">
        <w:rPr>
          <w:iCs/>
          <w:color w:val="000000" w:themeColor="text1"/>
          <w:sz w:val="21"/>
          <w:szCs w:val="21"/>
        </w:rPr>
        <w:t xml:space="preserve"> </w:t>
      </w:r>
      <w:r w:rsidRPr="00733DD3">
        <w:rPr>
          <w:iCs/>
          <w:color w:val="000000" w:themeColor="text1"/>
          <w:sz w:val="21"/>
          <w:szCs w:val="21"/>
        </w:rPr>
        <w:t>Comparison</w:t>
      </w:r>
      <w:r w:rsidRPr="006327D9">
        <w:rPr>
          <w:iCs/>
          <w:color w:val="000000" w:themeColor="text1"/>
          <w:sz w:val="21"/>
          <w:szCs w:val="21"/>
        </w:rPr>
        <w:t xml:space="preserve"> </w:t>
      </w:r>
      <w:r w:rsidRPr="00733DD3">
        <w:rPr>
          <w:iCs/>
          <w:color w:val="000000" w:themeColor="text1"/>
          <w:sz w:val="21"/>
          <w:szCs w:val="21"/>
        </w:rPr>
        <w:t>of</w:t>
      </w:r>
      <w:r w:rsidRPr="006327D9">
        <w:rPr>
          <w:iCs/>
          <w:color w:val="000000" w:themeColor="text1"/>
          <w:sz w:val="21"/>
          <w:szCs w:val="21"/>
        </w:rPr>
        <w:t xml:space="preserve"> </w:t>
      </w:r>
      <w:r w:rsidRPr="00733DD3">
        <w:rPr>
          <w:iCs/>
          <w:color w:val="000000" w:themeColor="text1"/>
          <w:sz w:val="21"/>
          <w:szCs w:val="21"/>
        </w:rPr>
        <w:t>decoding</w:t>
      </w:r>
      <w:r w:rsidRPr="006327D9">
        <w:rPr>
          <w:iCs/>
          <w:color w:val="000000" w:themeColor="text1"/>
          <w:sz w:val="21"/>
          <w:szCs w:val="21"/>
        </w:rPr>
        <w:t xml:space="preserve"> </w:t>
      </w:r>
      <w:r w:rsidRPr="00733DD3">
        <w:rPr>
          <w:iCs/>
          <w:color w:val="000000" w:themeColor="text1"/>
          <w:sz w:val="21"/>
          <w:szCs w:val="21"/>
        </w:rPr>
        <w:t>performance</w:t>
      </w:r>
      <w:r w:rsidRPr="006327D9">
        <w:rPr>
          <w:iCs/>
          <w:color w:val="000000" w:themeColor="text1"/>
          <w:sz w:val="21"/>
          <w:szCs w:val="21"/>
        </w:rPr>
        <w:t xml:space="preserve"> </w:t>
      </w:r>
      <w:r w:rsidR="00421B27" w:rsidRPr="00733DD3">
        <w:rPr>
          <w:rFonts w:hint="eastAsia"/>
          <w:iCs/>
          <w:color w:val="000000" w:themeColor="text1"/>
          <w:sz w:val="21"/>
          <w:szCs w:val="21"/>
        </w:rPr>
        <w:t>for</w:t>
      </w:r>
      <w:r w:rsidRPr="006327D9">
        <w:rPr>
          <w:iCs/>
          <w:color w:val="000000" w:themeColor="text1"/>
          <w:sz w:val="21"/>
          <w:szCs w:val="21"/>
        </w:rPr>
        <w:t xml:space="preserve"> (</w:t>
      </w:r>
      <w:r>
        <w:rPr>
          <w:iCs/>
          <w:color w:val="000000" w:themeColor="text1"/>
          <w:sz w:val="21"/>
          <w:szCs w:val="21"/>
        </w:rPr>
        <w:t>256</w:t>
      </w:r>
      <w:r w:rsidRPr="006327D9">
        <w:rPr>
          <w:iCs/>
          <w:color w:val="000000" w:themeColor="text1"/>
          <w:sz w:val="21"/>
          <w:szCs w:val="21"/>
        </w:rPr>
        <w:t>,</w:t>
      </w:r>
      <w:r>
        <w:rPr>
          <w:iCs/>
          <w:color w:val="000000" w:themeColor="text1"/>
          <w:sz w:val="21"/>
          <w:szCs w:val="21"/>
        </w:rPr>
        <w:t>1</w:t>
      </w:r>
      <w:r w:rsidR="005F4EA1">
        <w:rPr>
          <w:iCs/>
          <w:color w:val="000000" w:themeColor="text1"/>
          <w:sz w:val="21"/>
          <w:szCs w:val="21"/>
        </w:rPr>
        <w:t>32</w:t>
      </w:r>
      <w:r w:rsidRPr="006327D9">
        <w:rPr>
          <w:iCs/>
          <w:color w:val="000000" w:themeColor="text1"/>
          <w:sz w:val="21"/>
          <w:szCs w:val="21"/>
        </w:rPr>
        <w:t xml:space="preserve">) </w:t>
      </w:r>
      <w:r w:rsidR="005F4EA1">
        <w:rPr>
          <w:rFonts w:hint="eastAsia"/>
          <w:iCs/>
          <w:color w:val="000000" w:themeColor="text1"/>
          <w:sz w:val="21"/>
          <w:szCs w:val="21"/>
        </w:rPr>
        <w:t>c</w:t>
      </w:r>
      <w:r w:rsidR="005F4EA1" w:rsidRPr="001F3187">
        <w:rPr>
          <w:iCs/>
          <w:color w:val="000000" w:themeColor="text1"/>
          <w:sz w:val="21"/>
          <w:szCs w:val="21"/>
        </w:rPr>
        <w:t>oncatenated</w:t>
      </w:r>
      <w:r w:rsidRPr="006327D9">
        <w:rPr>
          <w:iCs/>
          <w:color w:val="000000" w:themeColor="text1"/>
          <w:sz w:val="21"/>
          <w:szCs w:val="21"/>
        </w:rPr>
        <w:t xml:space="preserve"> </w:t>
      </w:r>
      <w:r w:rsidRPr="00733DD3">
        <w:rPr>
          <w:iCs/>
          <w:color w:val="000000" w:themeColor="text1"/>
          <w:sz w:val="21"/>
          <w:szCs w:val="21"/>
        </w:rPr>
        <w:t>code</w:t>
      </w:r>
      <w:r w:rsidRPr="006327D9">
        <w:rPr>
          <w:iCs/>
          <w:color w:val="000000" w:themeColor="text1"/>
          <w:sz w:val="21"/>
          <w:szCs w:val="21"/>
        </w:rPr>
        <w:t xml:space="preserve"> </w:t>
      </w:r>
      <w:r w:rsidRPr="00733DD3">
        <w:rPr>
          <w:iCs/>
          <w:color w:val="000000" w:themeColor="text1"/>
          <w:sz w:val="21"/>
          <w:szCs w:val="21"/>
        </w:rPr>
        <w:t>under</w:t>
      </w:r>
      <w:r w:rsidRPr="006327D9">
        <w:rPr>
          <w:iCs/>
          <w:color w:val="000000" w:themeColor="text1"/>
          <w:sz w:val="21"/>
          <w:szCs w:val="21"/>
        </w:rPr>
        <w:t xml:space="preserve"> </w:t>
      </w:r>
      <w:r w:rsidRPr="00733DD3">
        <w:rPr>
          <w:iCs/>
          <w:color w:val="000000" w:themeColor="text1"/>
          <w:sz w:val="21"/>
          <w:szCs w:val="21"/>
        </w:rPr>
        <w:t>CS</w:t>
      </w:r>
      <w:r w:rsidRPr="006327D9">
        <w:rPr>
          <w:iCs/>
          <w:color w:val="000000" w:themeColor="text1"/>
          <w:sz w:val="21"/>
          <w:szCs w:val="21"/>
        </w:rPr>
        <w:t>-</w:t>
      </w:r>
      <w:r w:rsidRPr="00733DD3">
        <w:rPr>
          <w:iCs/>
          <w:color w:val="000000" w:themeColor="text1"/>
          <w:sz w:val="21"/>
          <w:szCs w:val="21"/>
        </w:rPr>
        <w:t>PCA</w:t>
      </w:r>
      <w:r w:rsidRPr="006327D9">
        <w:rPr>
          <w:iCs/>
          <w:color w:val="000000" w:themeColor="text1"/>
          <w:sz w:val="21"/>
          <w:szCs w:val="21"/>
        </w:rPr>
        <w:t>-</w:t>
      </w:r>
      <w:r w:rsidRPr="00733DD3">
        <w:rPr>
          <w:iCs/>
          <w:color w:val="000000" w:themeColor="text1"/>
          <w:sz w:val="21"/>
          <w:szCs w:val="21"/>
        </w:rPr>
        <w:t>SCL</w:t>
      </w:r>
      <w:r w:rsidRPr="006327D9">
        <w:rPr>
          <w:iCs/>
          <w:color w:val="000000" w:themeColor="text1"/>
          <w:sz w:val="21"/>
          <w:szCs w:val="21"/>
        </w:rPr>
        <w:t xml:space="preserve"> </w:t>
      </w:r>
      <w:r w:rsidRPr="00733DD3">
        <w:rPr>
          <w:iCs/>
          <w:color w:val="000000" w:themeColor="text1"/>
          <w:sz w:val="21"/>
          <w:szCs w:val="21"/>
        </w:rPr>
        <w:t>algorithm</w:t>
      </w:r>
      <w:r w:rsidRPr="006327D9">
        <w:rPr>
          <w:iCs/>
          <w:color w:val="000000" w:themeColor="text1"/>
          <w:sz w:val="21"/>
          <w:szCs w:val="21"/>
        </w:rPr>
        <w:t xml:space="preserve"> </w:t>
      </w:r>
      <w:r w:rsidRPr="00733DD3">
        <w:rPr>
          <w:iCs/>
          <w:color w:val="000000" w:themeColor="text1"/>
          <w:sz w:val="21"/>
          <w:szCs w:val="21"/>
        </w:rPr>
        <w:t>and</w:t>
      </w:r>
      <w:r w:rsidRPr="006327D9">
        <w:rPr>
          <w:iCs/>
          <w:color w:val="000000" w:themeColor="text1"/>
          <w:sz w:val="21"/>
          <w:szCs w:val="21"/>
        </w:rPr>
        <w:t xml:space="preserve"> </w:t>
      </w:r>
      <w:r w:rsidRPr="00733DD3">
        <w:rPr>
          <w:iCs/>
          <w:color w:val="000000" w:themeColor="text1"/>
          <w:sz w:val="21"/>
          <w:szCs w:val="21"/>
        </w:rPr>
        <w:t>CA</w:t>
      </w:r>
      <w:r w:rsidR="0043109D">
        <w:rPr>
          <w:iCs/>
          <w:color w:val="000000" w:themeColor="text1"/>
          <w:sz w:val="21"/>
          <w:szCs w:val="21"/>
        </w:rPr>
        <w:t>-</w:t>
      </w:r>
      <w:r w:rsidRPr="00733DD3">
        <w:rPr>
          <w:iCs/>
          <w:color w:val="000000" w:themeColor="text1"/>
          <w:sz w:val="21"/>
          <w:szCs w:val="21"/>
        </w:rPr>
        <w:t>SCL</w:t>
      </w:r>
      <w:r w:rsidRPr="006327D9">
        <w:rPr>
          <w:iCs/>
          <w:color w:val="000000" w:themeColor="text1"/>
          <w:sz w:val="21"/>
          <w:szCs w:val="21"/>
        </w:rPr>
        <w:t xml:space="preserve"> </w:t>
      </w:r>
      <w:r w:rsidRPr="00733DD3">
        <w:rPr>
          <w:iCs/>
          <w:color w:val="000000" w:themeColor="text1"/>
          <w:sz w:val="21"/>
          <w:szCs w:val="21"/>
        </w:rPr>
        <w:t>algorithm</w:t>
      </w:r>
    </w:p>
    <w:p w14:paraId="274FE2E5" w14:textId="4A01E5B1" w:rsidR="00A62961" w:rsidRPr="003B5B52" w:rsidRDefault="007F3400" w:rsidP="003B5B52">
      <w:pPr>
        <w:pStyle w:val="afa"/>
        <w:ind w:firstLine="480"/>
        <w:rPr>
          <w:iCs/>
        </w:rPr>
      </w:pPr>
      <w:r>
        <w:rPr>
          <w:rFonts w:hint="eastAsia"/>
          <w:iCs/>
        </w:rPr>
        <w:t>图</w:t>
      </w:r>
      <w:r w:rsidR="00C77110" w:rsidRPr="00F84C4C">
        <w:rPr>
          <w:rFonts w:hint="eastAsia"/>
          <w:iCs/>
          <w:color w:val="000000" w:themeColor="text1"/>
        </w:rPr>
        <w:t>3-</w:t>
      </w:r>
      <w:r w:rsidR="003B5B52">
        <w:rPr>
          <w:iCs/>
          <w:color w:val="000000" w:themeColor="text1"/>
        </w:rPr>
        <w:t>4</w:t>
      </w:r>
      <w:r>
        <w:rPr>
          <w:rFonts w:hint="eastAsia"/>
          <w:iCs/>
        </w:rPr>
        <w:t>表示</w:t>
      </w:r>
      <w:r w:rsidR="005F4EA1">
        <w:rPr>
          <w:rFonts w:hint="eastAsia"/>
          <w:iCs/>
        </w:rPr>
        <w:t>（</w:t>
      </w:r>
      <w:r w:rsidR="005F4EA1">
        <w:rPr>
          <w:iCs/>
        </w:rPr>
        <w:t>512</w:t>
      </w:r>
      <w:r w:rsidR="005F4EA1">
        <w:rPr>
          <w:rFonts w:hint="eastAsia"/>
          <w:iCs/>
        </w:rPr>
        <w:t>,</w:t>
      </w:r>
      <w:r w:rsidR="005F4EA1">
        <w:rPr>
          <w:iCs/>
        </w:rPr>
        <w:t>260</w:t>
      </w:r>
      <w:r w:rsidR="005F4EA1">
        <w:rPr>
          <w:rFonts w:hint="eastAsia"/>
          <w:iCs/>
        </w:rPr>
        <w:t>）的</w:t>
      </w:r>
      <w:r w:rsidR="005F4EA1">
        <w:rPr>
          <w:rFonts w:hint="eastAsia"/>
          <w:iCs/>
        </w:rPr>
        <w:t>C</w:t>
      </w:r>
      <w:r w:rsidR="005F4EA1">
        <w:rPr>
          <w:iCs/>
        </w:rPr>
        <w:t>RC</w:t>
      </w:r>
      <w:r w:rsidR="005F4EA1">
        <w:rPr>
          <w:rFonts w:hint="eastAsia"/>
          <w:iCs/>
        </w:rPr>
        <w:t>与极化码的级联码在</w:t>
      </w:r>
      <w:r w:rsidRPr="00733DD3">
        <w:rPr>
          <w:rFonts w:hint="eastAsia"/>
          <w:iCs/>
        </w:rPr>
        <w:t>C</w:t>
      </w:r>
      <w:r w:rsidRPr="00733DD3">
        <w:rPr>
          <w:iCs/>
        </w:rPr>
        <w:t>A</w:t>
      </w:r>
      <w:r w:rsidR="0043109D">
        <w:rPr>
          <w:iCs/>
        </w:rPr>
        <w:t>-</w:t>
      </w:r>
      <w:r w:rsidRPr="00733DD3">
        <w:rPr>
          <w:iCs/>
        </w:rPr>
        <w:t>SCL</w:t>
      </w:r>
      <w:r>
        <w:rPr>
          <w:rFonts w:hint="eastAsia"/>
          <w:iCs/>
        </w:rPr>
        <w:t>译码算法与</w:t>
      </w:r>
      <w:r w:rsidRPr="00733DD3">
        <w:rPr>
          <w:iCs/>
        </w:rPr>
        <w:t>CS</w:t>
      </w:r>
      <w:r>
        <w:rPr>
          <w:iCs/>
        </w:rPr>
        <w:t>-</w:t>
      </w:r>
      <w:r w:rsidRPr="00733DD3">
        <w:rPr>
          <w:iCs/>
        </w:rPr>
        <w:t>PCA</w:t>
      </w:r>
      <w:r>
        <w:rPr>
          <w:rFonts w:hint="eastAsia"/>
          <w:iCs/>
        </w:rPr>
        <w:t>-</w:t>
      </w:r>
      <w:r w:rsidRPr="00733DD3">
        <w:rPr>
          <w:iCs/>
        </w:rPr>
        <w:t>SCL</w:t>
      </w:r>
      <w:r>
        <w:rPr>
          <w:rFonts w:hint="eastAsia"/>
          <w:iCs/>
        </w:rPr>
        <w:t>译码算法在高斯信道下的仿真结果，其中两种译码算法设置的</w:t>
      </w:r>
      <w:r w:rsidRPr="00733DD3">
        <w:rPr>
          <w:rFonts w:hint="eastAsia"/>
          <w:iCs/>
          <w:color w:val="000000" w:themeColor="text1"/>
        </w:rPr>
        <w:t>C</w:t>
      </w:r>
      <w:r w:rsidRPr="00733DD3">
        <w:rPr>
          <w:iCs/>
          <w:color w:val="000000" w:themeColor="text1"/>
        </w:rPr>
        <w:t>RC</w:t>
      </w:r>
      <w:r>
        <w:rPr>
          <w:rFonts w:hint="eastAsia"/>
          <w:iCs/>
        </w:rPr>
        <w:t>校验位长度均为</w:t>
      </w:r>
      <w:r>
        <w:rPr>
          <w:rFonts w:hint="eastAsia"/>
          <w:iCs/>
        </w:rPr>
        <w:t>4</w:t>
      </w:r>
      <w:r w:rsidR="00C77110">
        <w:rPr>
          <w:rFonts w:hint="eastAsia"/>
          <w:iCs/>
        </w:rPr>
        <w:t>，</w:t>
      </w:r>
      <w:r w:rsidR="00C77110" w:rsidRPr="00733DD3">
        <w:rPr>
          <w:rFonts w:hint="eastAsia"/>
          <w:iCs/>
        </w:rPr>
        <w:t>S</w:t>
      </w:r>
      <w:r w:rsidR="00C77110" w:rsidRPr="00733DD3">
        <w:rPr>
          <w:iCs/>
        </w:rPr>
        <w:t>CL</w:t>
      </w:r>
      <w:r w:rsidR="00945CAC">
        <w:rPr>
          <w:rFonts w:hint="eastAsia"/>
          <w:iCs/>
        </w:rPr>
        <w:t>算法</w:t>
      </w:r>
      <w:r w:rsidR="00C77110">
        <w:rPr>
          <w:rFonts w:hint="eastAsia"/>
          <w:iCs/>
        </w:rPr>
        <w:t>中的搜索宽度</w:t>
      </w:r>
      <w:r w:rsidR="00C77110" w:rsidRPr="00733DD3">
        <w:rPr>
          <w:rFonts w:hint="eastAsia"/>
          <w:i/>
        </w:rPr>
        <w:t>L</w:t>
      </w:r>
      <w:r w:rsidR="00C77110">
        <w:rPr>
          <w:rFonts w:hint="eastAsia"/>
          <w:iCs/>
        </w:rPr>
        <w:t>均</w:t>
      </w:r>
      <w:r w:rsidR="00682BD9">
        <w:rPr>
          <w:rFonts w:hint="eastAsia"/>
          <w:iCs/>
        </w:rPr>
        <w:t>设置</w:t>
      </w:r>
      <w:r w:rsidR="00C77110">
        <w:rPr>
          <w:rFonts w:hint="eastAsia"/>
          <w:iCs/>
        </w:rPr>
        <w:t>为</w:t>
      </w:r>
      <w:r w:rsidR="00C77110">
        <w:rPr>
          <w:rFonts w:hint="eastAsia"/>
          <w:iCs/>
        </w:rPr>
        <w:t>4</w:t>
      </w:r>
      <w:r>
        <w:rPr>
          <w:rFonts w:hint="eastAsia"/>
          <w:iCs/>
        </w:rPr>
        <w:t>：</w:t>
      </w:r>
    </w:p>
    <w:p w14:paraId="62286243" w14:textId="3DE63C88" w:rsidR="007F3400" w:rsidRPr="007F3400" w:rsidRDefault="00406F07" w:rsidP="006327D9">
      <w:pPr>
        <w:pStyle w:val="afa"/>
        <w:spacing w:line="240" w:lineRule="auto"/>
        <w:ind w:firstLineChars="0" w:firstLine="0"/>
        <w:jc w:val="center"/>
        <w:rPr>
          <w:iCs/>
        </w:rPr>
      </w:pPr>
      <w:r>
        <w:rPr>
          <w:iCs/>
          <w:noProof/>
        </w:rPr>
        <w:drawing>
          <wp:inline distT="0" distB="0" distL="0" distR="0" wp14:anchorId="44AD134F" wp14:editId="00FC1B8B">
            <wp:extent cx="4202012" cy="3333009"/>
            <wp:effectExtent l="0" t="0" r="8255" b="127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49">
                      <a:extLst>
                        <a:ext uri="{28A0092B-C50C-407E-A947-70E740481C1C}">
                          <a14:useLocalDpi xmlns:a14="http://schemas.microsoft.com/office/drawing/2010/main" val="0"/>
                        </a:ext>
                      </a:extLst>
                    </a:blip>
                    <a:stretch>
                      <a:fillRect/>
                    </a:stretch>
                  </pic:blipFill>
                  <pic:spPr>
                    <a:xfrm>
                      <a:off x="0" y="0"/>
                      <a:ext cx="4225242" cy="3351435"/>
                    </a:xfrm>
                    <a:prstGeom prst="rect">
                      <a:avLst/>
                    </a:prstGeom>
                  </pic:spPr>
                </pic:pic>
              </a:graphicData>
            </a:graphic>
          </wp:inline>
        </w:drawing>
      </w:r>
    </w:p>
    <w:p w14:paraId="3C90687F" w14:textId="617B8BD1" w:rsidR="00C77110" w:rsidRDefault="00C77110" w:rsidP="00A62961">
      <w:pPr>
        <w:pStyle w:val="afa"/>
        <w:spacing w:before="120" w:line="240" w:lineRule="auto"/>
        <w:ind w:firstLineChars="0" w:firstLine="0"/>
        <w:jc w:val="center"/>
        <w:rPr>
          <w:iCs/>
          <w:sz w:val="21"/>
          <w:szCs w:val="21"/>
        </w:rPr>
      </w:pPr>
      <w:r w:rsidRPr="006327D9">
        <w:rPr>
          <w:rFonts w:hint="eastAsia"/>
          <w:iCs/>
          <w:sz w:val="21"/>
          <w:szCs w:val="21"/>
        </w:rPr>
        <w:t>图</w:t>
      </w:r>
      <w:r w:rsidRPr="006327D9">
        <w:rPr>
          <w:rFonts w:hint="eastAsia"/>
          <w:iCs/>
          <w:sz w:val="21"/>
          <w:szCs w:val="21"/>
        </w:rPr>
        <w:t>3-</w:t>
      </w:r>
      <w:r w:rsidR="003B5B52">
        <w:rPr>
          <w:iCs/>
          <w:sz w:val="21"/>
          <w:szCs w:val="21"/>
        </w:rPr>
        <w:t>4</w:t>
      </w:r>
      <w:r w:rsidRPr="006327D9">
        <w:rPr>
          <w:iCs/>
          <w:sz w:val="21"/>
          <w:szCs w:val="21"/>
        </w:rPr>
        <w:t xml:space="preserve"> </w:t>
      </w:r>
      <w:r w:rsidRPr="006327D9">
        <w:rPr>
          <w:rFonts w:hint="eastAsia"/>
          <w:iCs/>
          <w:sz w:val="21"/>
          <w:szCs w:val="21"/>
        </w:rPr>
        <w:t>（</w:t>
      </w:r>
      <w:r w:rsidRPr="006327D9">
        <w:rPr>
          <w:iCs/>
          <w:sz w:val="21"/>
          <w:szCs w:val="21"/>
        </w:rPr>
        <w:t>512</w:t>
      </w:r>
      <w:r w:rsidR="008F625A">
        <w:rPr>
          <w:rFonts w:hint="eastAsia"/>
          <w:iCs/>
          <w:sz w:val="21"/>
          <w:szCs w:val="21"/>
        </w:rPr>
        <w:t>,</w:t>
      </w:r>
      <w:r w:rsidR="005F4EA1">
        <w:rPr>
          <w:iCs/>
          <w:sz w:val="21"/>
          <w:szCs w:val="21"/>
        </w:rPr>
        <w:t>260</w:t>
      </w:r>
      <w:r w:rsidRPr="006327D9">
        <w:rPr>
          <w:rFonts w:hint="eastAsia"/>
          <w:iCs/>
          <w:sz w:val="21"/>
          <w:szCs w:val="21"/>
        </w:rPr>
        <w:t>）</w:t>
      </w:r>
      <w:r w:rsidR="005F4EA1">
        <w:rPr>
          <w:rFonts w:hint="eastAsia"/>
          <w:iCs/>
          <w:sz w:val="21"/>
          <w:szCs w:val="21"/>
        </w:rPr>
        <w:t>级联</w:t>
      </w:r>
      <w:r w:rsidRPr="006327D9">
        <w:rPr>
          <w:rFonts w:hint="eastAsia"/>
          <w:iCs/>
          <w:sz w:val="21"/>
          <w:szCs w:val="21"/>
        </w:rPr>
        <w:t>码在</w:t>
      </w:r>
      <w:r w:rsidRPr="00733DD3">
        <w:rPr>
          <w:iCs/>
          <w:sz w:val="21"/>
          <w:szCs w:val="21"/>
        </w:rPr>
        <w:t>CS</w:t>
      </w:r>
      <w:r w:rsidRPr="006327D9">
        <w:rPr>
          <w:iCs/>
          <w:sz w:val="21"/>
          <w:szCs w:val="21"/>
        </w:rPr>
        <w:t>-</w:t>
      </w:r>
      <w:r w:rsidRPr="00733DD3">
        <w:rPr>
          <w:iCs/>
          <w:sz w:val="21"/>
          <w:szCs w:val="21"/>
        </w:rPr>
        <w:t>PCA</w:t>
      </w:r>
      <w:r w:rsidRPr="006327D9">
        <w:rPr>
          <w:iCs/>
          <w:sz w:val="21"/>
          <w:szCs w:val="21"/>
        </w:rPr>
        <w:t>-</w:t>
      </w:r>
      <w:r w:rsidRPr="00733DD3">
        <w:rPr>
          <w:iCs/>
          <w:sz w:val="21"/>
          <w:szCs w:val="21"/>
        </w:rPr>
        <w:t>SCL</w:t>
      </w:r>
      <w:r w:rsidRPr="006327D9">
        <w:rPr>
          <w:rFonts w:hint="eastAsia"/>
          <w:iCs/>
          <w:sz w:val="21"/>
          <w:szCs w:val="21"/>
        </w:rPr>
        <w:t>算法和</w:t>
      </w:r>
      <w:r w:rsidRPr="00733DD3">
        <w:rPr>
          <w:rFonts w:hint="eastAsia"/>
          <w:iCs/>
          <w:sz w:val="21"/>
          <w:szCs w:val="21"/>
        </w:rPr>
        <w:t>C</w:t>
      </w:r>
      <w:r w:rsidRPr="00733DD3">
        <w:rPr>
          <w:iCs/>
          <w:sz w:val="21"/>
          <w:szCs w:val="21"/>
        </w:rPr>
        <w:t>A</w:t>
      </w:r>
      <w:r w:rsidR="00A62961">
        <w:rPr>
          <w:rFonts w:hint="eastAsia"/>
          <w:iCs/>
          <w:sz w:val="21"/>
          <w:szCs w:val="21"/>
        </w:rPr>
        <w:t>-</w:t>
      </w:r>
      <w:r w:rsidRPr="00733DD3">
        <w:rPr>
          <w:iCs/>
          <w:sz w:val="21"/>
          <w:szCs w:val="21"/>
        </w:rPr>
        <w:t>SCL</w:t>
      </w:r>
      <w:r w:rsidRPr="006327D9">
        <w:rPr>
          <w:rFonts w:hint="eastAsia"/>
          <w:iCs/>
          <w:sz w:val="21"/>
          <w:szCs w:val="21"/>
        </w:rPr>
        <w:t>算法下的译码性能比较</w:t>
      </w:r>
    </w:p>
    <w:p w14:paraId="59E204DB" w14:textId="096DA177" w:rsidR="00340B9E" w:rsidRPr="003B5B52" w:rsidRDefault="006327D9" w:rsidP="003B5B52">
      <w:pPr>
        <w:pStyle w:val="afa"/>
        <w:spacing w:after="120" w:line="240" w:lineRule="auto"/>
        <w:ind w:firstLineChars="0" w:firstLine="0"/>
        <w:jc w:val="center"/>
        <w:rPr>
          <w:iCs/>
          <w:color w:val="000000" w:themeColor="text1"/>
          <w:sz w:val="21"/>
          <w:szCs w:val="21"/>
        </w:rPr>
      </w:pPr>
      <w:r w:rsidRPr="00733DD3">
        <w:rPr>
          <w:iCs/>
          <w:color w:val="000000" w:themeColor="text1"/>
          <w:sz w:val="21"/>
          <w:szCs w:val="21"/>
        </w:rPr>
        <w:t>Figure</w:t>
      </w:r>
      <w:r w:rsidRPr="006327D9">
        <w:rPr>
          <w:iCs/>
          <w:color w:val="000000" w:themeColor="text1"/>
          <w:sz w:val="21"/>
          <w:szCs w:val="21"/>
        </w:rPr>
        <w:t xml:space="preserve"> 3-</w:t>
      </w:r>
      <w:r w:rsidR="003B5B52">
        <w:rPr>
          <w:iCs/>
          <w:color w:val="000000" w:themeColor="text1"/>
          <w:sz w:val="21"/>
          <w:szCs w:val="21"/>
        </w:rPr>
        <w:t>4</w:t>
      </w:r>
      <w:r w:rsidRPr="006327D9">
        <w:rPr>
          <w:iCs/>
          <w:color w:val="000000" w:themeColor="text1"/>
          <w:sz w:val="21"/>
          <w:szCs w:val="21"/>
        </w:rPr>
        <w:t xml:space="preserve"> </w:t>
      </w:r>
      <w:r w:rsidRPr="00733DD3">
        <w:rPr>
          <w:iCs/>
          <w:color w:val="000000" w:themeColor="text1"/>
          <w:sz w:val="21"/>
          <w:szCs w:val="21"/>
        </w:rPr>
        <w:t>Comparison</w:t>
      </w:r>
      <w:r w:rsidRPr="006327D9">
        <w:rPr>
          <w:iCs/>
          <w:color w:val="000000" w:themeColor="text1"/>
          <w:sz w:val="21"/>
          <w:szCs w:val="21"/>
        </w:rPr>
        <w:t xml:space="preserve"> </w:t>
      </w:r>
      <w:r w:rsidRPr="00733DD3">
        <w:rPr>
          <w:iCs/>
          <w:color w:val="000000" w:themeColor="text1"/>
          <w:sz w:val="21"/>
          <w:szCs w:val="21"/>
        </w:rPr>
        <w:t>of</w:t>
      </w:r>
      <w:r w:rsidRPr="006327D9">
        <w:rPr>
          <w:iCs/>
          <w:color w:val="000000" w:themeColor="text1"/>
          <w:sz w:val="21"/>
          <w:szCs w:val="21"/>
        </w:rPr>
        <w:t xml:space="preserve"> </w:t>
      </w:r>
      <w:r w:rsidRPr="00733DD3">
        <w:rPr>
          <w:iCs/>
          <w:color w:val="000000" w:themeColor="text1"/>
          <w:sz w:val="21"/>
          <w:szCs w:val="21"/>
        </w:rPr>
        <w:t>decoding</w:t>
      </w:r>
      <w:r w:rsidRPr="006327D9">
        <w:rPr>
          <w:iCs/>
          <w:color w:val="000000" w:themeColor="text1"/>
          <w:sz w:val="21"/>
          <w:szCs w:val="21"/>
        </w:rPr>
        <w:t xml:space="preserve"> </w:t>
      </w:r>
      <w:r w:rsidRPr="00733DD3">
        <w:rPr>
          <w:iCs/>
          <w:color w:val="000000" w:themeColor="text1"/>
          <w:sz w:val="21"/>
          <w:szCs w:val="21"/>
        </w:rPr>
        <w:t>performance</w:t>
      </w:r>
      <w:r w:rsidRPr="006327D9">
        <w:rPr>
          <w:iCs/>
          <w:color w:val="000000" w:themeColor="text1"/>
          <w:sz w:val="21"/>
          <w:szCs w:val="21"/>
        </w:rPr>
        <w:t xml:space="preserve"> </w:t>
      </w:r>
      <w:r w:rsidR="00421B27" w:rsidRPr="00733DD3">
        <w:rPr>
          <w:iCs/>
          <w:color w:val="000000" w:themeColor="text1"/>
          <w:sz w:val="21"/>
          <w:szCs w:val="21"/>
        </w:rPr>
        <w:t>for</w:t>
      </w:r>
      <w:r w:rsidRPr="006327D9">
        <w:rPr>
          <w:iCs/>
          <w:color w:val="000000" w:themeColor="text1"/>
          <w:sz w:val="21"/>
          <w:szCs w:val="21"/>
        </w:rPr>
        <w:t xml:space="preserve"> (</w:t>
      </w:r>
      <w:r>
        <w:rPr>
          <w:iCs/>
          <w:color w:val="000000" w:themeColor="text1"/>
          <w:sz w:val="21"/>
          <w:szCs w:val="21"/>
        </w:rPr>
        <w:t>512</w:t>
      </w:r>
      <w:r w:rsidRPr="006327D9">
        <w:rPr>
          <w:iCs/>
          <w:color w:val="000000" w:themeColor="text1"/>
          <w:sz w:val="21"/>
          <w:szCs w:val="21"/>
        </w:rPr>
        <w:t xml:space="preserve">, </w:t>
      </w:r>
      <w:r>
        <w:rPr>
          <w:iCs/>
          <w:color w:val="000000" w:themeColor="text1"/>
          <w:sz w:val="21"/>
          <w:szCs w:val="21"/>
        </w:rPr>
        <w:t>2</w:t>
      </w:r>
      <w:r w:rsidR="005F4EA1">
        <w:rPr>
          <w:iCs/>
          <w:color w:val="000000" w:themeColor="text1"/>
          <w:sz w:val="21"/>
          <w:szCs w:val="21"/>
        </w:rPr>
        <w:t>60</w:t>
      </w:r>
      <w:r w:rsidRPr="006327D9">
        <w:rPr>
          <w:iCs/>
          <w:color w:val="000000" w:themeColor="text1"/>
          <w:sz w:val="21"/>
          <w:szCs w:val="21"/>
        </w:rPr>
        <w:t xml:space="preserve">) </w:t>
      </w:r>
      <w:r w:rsidR="005F4EA1">
        <w:rPr>
          <w:rFonts w:hint="eastAsia"/>
          <w:iCs/>
          <w:color w:val="000000" w:themeColor="text1"/>
          <w:sz w:val="21"/>
          <w:szCs w:val="21"/>
        </w:rPr>
        <w:t>c</w:t>
      </w:r>
      <w:r w:rsidR="005F4EA1" w:rsidRPr="001F3187">
        <w:rPr>
          <w:iCs/>
          <w:color w:val="000000" w:themeColor="text1"/>
          <w:sz w:val="21"/>
          <w:szCs w:val="21"/>
        </w:rPr>
        <w:t>oncatenated</w:t>
      </w:r>
      <w:r w:rsidRPr="006327D9">
        <w:rPr>
          <w:iCs/>
          <w:color w:val="000000" w:themeColor="text1"/>
          <w:sz w:val="21"/>
          <w:szCs w:val="21"/>
        </w:rPr>
        <w:t xml:space="preserve"> </w:t>
      </w:r>
      <w:r w:rsidRPr="00733DD3">
        <w:rPr>
          <w:iCs/>
          <w:color w:val="000000" w:themeColor="text1"/>
          <w:sz w:val="21"/>
          <w:szCs w:val="21"/>
        </w:rPr>
        <w:t>codes</w:t>
      </w:r>
      <w:r w:rsidRPr="006327D9">
        <w:rPr>
          <w:iCs/>
          <w:color w:val="000000" w:themeColor="text1"/>
          <w:sz w:val="21"/>
          <w:szCs w:val="21"/>
        </w:rPr>
        <w:t xml:space="preserve"> </w:t>
      </w:r>
      <w:r w:rsidRPr="00733DD3">
        <w:rPr>
          <w:iCs/>
          <w:color w:val="000000" w:themeColor="text1"/>
          <w:sz w:val="21"/>
          <w:szCs w:val="21"/>
        </w:rPr>
        <w:t>under</w:t>
      </w:r>
      <w:r w:rsidRPr="006327D9">
        <w:rPr>
          <w:iCs/>
          <w:color w:val="000000" w:themeColor="text1"/>
          <w:sz w:val="21"/>
          <w:szCs w:val="21"/>
        </w:rPr>
        <w:t xml:space="preserve"> </w:t>
      </w:r>
      <w:r w:rsidRPr="00733DD3">
        <w:rPr>
          <w:iCs/>
          <w:color w:val="000000" w:themeColor="text1"/>
          <w:sz w:val="21"/>
          <w:szCs w:val="21"/>
        </w:rPr>
        <w:t>CS</w:t>
      </w:r>
      <w:r w:rsidRPr="006327D9">
        <w:rPr>
          <w:iCs/>
          <w:color w:val="000000" w:themeColor="text1"/>
          <w:sz w:val="21"/>
          <w:szCs w:val="21"/>
        </w:rPr>
        <w:t>-</w:t>
      </w:r>
      <w:r w:rsidRPr="00733DD3">
        <w:rPr>
          <w:iCs/>
          <w:color w:val="000000" w:themeColor="text1"/>
          <w:sz w:val="21"/>
          <w:szCs w:val="21"/>
        </w:rPr>
        <w:t>PCA</w:t>
      </w:r>
      <w:r w:rsidRPr="006327D9">
        <w:rPr>
          <w:iCs/>
          <w:color w:val="000000" w:themeColor="text1"/>
          <w:sz w:val="21"/>
          <w:szCs w:val="21"/>
        </w:rPr>
        <w:t>-</w:t>
      </w:r>
      <w:r w:rsidRPr="00733DD3">
        <w:rPr>
          <w:iCs/>
          <w:color w:val="000000" w:themeColor="text1"/>
          <w:sz w:val="21"/>
          <w:szCs w:val="21"/>
        </w:rPr>
        <w:t>SCL</w:t>
      </w:r>
      <w:r w:rsidRPr="006327D9">
        <w:rPr>
          <w:iCs/>
          <w:color w:val="000000" w:themeColor="text1"/>
          <w:sz w:val="21"/>
          <w:szCs w:val="21"/>
        </w:rPr>
        <w:t xml:space="preserve"> </w:t>
      </w:r>
      <w:r w:rsidRPr="00733DD3">
        <w:rPr>
          <w:iCs/>
          <w:color w:val="000000" w:themeColor="text1"/>
          <w:sz w:val="21"/>
          <w:szCs w:val="21"/>
        </w:rPr>
        <w:t>algorithm</w:t>
      </w:r>
      <w:r w:rsidRPr="006327D9">
        <w:rPr>
          <w:iCs/>
          <w:color w:val="000000" w:themeColor="text1"/>
          <w:sz w:val="21"/>
          <w:szCs w:val="21"/>
        </w:rPr>
        <w:t xml:space="preserve"> </w:t>
      </w:r>
      <w:r w:rsidRPr="00733DD3">
        <w:rPr>
          <w:iCs/>
          <w:color w:val="000000" w:themeColor="text1"/>
          <w:sz w:val="21"/>
          <w:szCs w:val="21"/>
        </w:rPr>
        <w:t>and</w:t>
      </w:r>
      <w:r w:rsidRPr="006327D9">
        <w:rPr>
          <w:iCs/>
          <w:color w:val="000000" w:themeColor="text1"/>
          <w:sz w:val="21"/>
          <w:szCs w:val="21"/>
        </w:rPr>
        <w:t xml:space="preserve"> </w:t>
      </w:r>
      <w:r w:rsidRPr="00733DD3">
        <w:rPr>
          <w:iCs/>
          <w:color w:val="000000" w:themeColor="text1"/>
          <w:sz w:val="21"/>
          <w:szCs w:val="21"/>
        </w:rPr>
        <w:t>CA</w:t>
      </w:r>
      <w:r w:rsidR="00A62961">
        <w:rPr>
          <w:rFonts w:hint="eastAsia"/>
          <w:iCs/>
          <w:color w:val="000000" w:themeColor="text1"/>
          <w:sz w:val="21"/>
          <w:szCs w:val="21"/>
        </w:rPr>
        <w:t>-</w:t>
      </w:r>
      <w:r w:rsidRPr="00733DD3">
        <w:rPr>
          <w:iCs/>
          <w:color w:val="000000" w:themeColor="text1"/>
          <w:sz w:val="21"/>
          <w:szCs w:val="21"/>
        </w:rPr>
        <w:t>SCL</w:t>
      </w:r>
      <w:r w:rsidRPr="006327D9">
        <w:rPr>
          <w:iCs/>
          <w:color w:val="000000" w:themeColor="text1"/>
          <w:sz w:val="21"/>
          <w:szCs w:val="21"/>
        </w:rPr>
        <w:t xml:space="preserve"> </w:t>
      </w:r>
      <w:r w:rsidRPr="00733DD3">
        <w:rPr>
          <w:iCs/>
          <w:color w:val="000000" w:themeColor="text1"/>
          <w:sz w:val="21"/>
          <w:szCs w:val="21"/>
        </w:rPr>
        <w:t>algorithm</w:t>
      </w:r>
    </w:p>
    <w:p w14:paraId="36246451" w14:textId="74B30392" w:rsidR="00E70514" w:rsidRDefault="00906A08" w:rsidP="005409C4">
      <w:pPr>
        <w:pStyle w:val="afa"/>
        <w:ind w:firstLine="480"/>
        <w:rPr>
          <w:iCs/>
        </w:rPr>
      </w:pPr>
      <w:r w:rsidRPr="004B544E">
        <w:rPr>
          <w:rFonts w:hint="eastAsia"/>
          <w:iCs/>
          <w:color w:val="000000" w:themeColor="text1"/>
        </w:rPr>
        <w:lastRenderedPageBreak/>
        <w:t>仿真结果的分析：</w:t>
      </w:r>
      <w:r w:rsidR="00CD0FA0">
        <w:rPr>
          <w:rFonts w:hint="eastAsia"/>
          <w:iCs/>
          <w:color w:val="000000" w:themeColor="text1"/>
        </w:rPr>
        <w:t>从图</w:t>
      </w:r>
      <w:r w:rsidR="00CD0FA0">
        <w:rPr>
          <w:rFonts w:hint="eastAsia"/>
          <w:iCs/>
          <w:color w:val="000000" w:themeColor="text1"/>
        </w:rPr>
        <w:t>3-</w:t>
      </w:r>
      <w:r w:rsidR="003B5B52">
        <w:rPr>
          <w:iCs/>
          <w:color w:val="000000" w:themeColor="text1"/>
        </w:rPr>
        <w:t>2</w:t>
      </w:r>
      <w:r w:rsidR="00CD0FA0">
        <w:rPr>
          <w:rFonts w:hint="eastAsia"/>
          <w:iCs/>
          <w:color w:val="000000" w:themeColor="text1"/>
        </w:rPr>
        <w:t>，图</w:t>
      </w:r>
      <w:r w:rsidR="00CD0FA0">
        <w:rPr>
          <w:rFonts w:hint="eastAsia"/>
          <w:iCs/>
          <w:color w:val="000000" w:themeColor="text1"/>
        </w:rPr>
        <w:t>3-</w:t>
      </w:r>
      <w:r w:rsidR="003B5B52">
        <w:rPr>
          <w:iCs/>
          <w:color w:val="000000" w:themeColor="text1"/>
        </w:rPr>
        <w:t>3</w:t>
      </w:r>
      <w:r w:rsidR="00CD0FA0">
        <w:rPr>
          <w:rFonts w:hint="eastAsia"/>
          <w:iCs/>
          <w:color w:val="000000" w:themeColor="text1"/>
        </w:rPr>
        <w:t>，图</w:t>
      </w:r>
      <w:r w:rsidR="00CD0FA0">
        <w:rPr>
          <w:rFonts w:hint="eastAsia"/>
          <w:iCs/>
          <w:color w:val="000000" w:themeColor="text1"/>
        </w:rPr>
        <w:t>3-</w:t>
      </w:r>
      <w:r w:rsidR="003B5B52">
        <w:rPr>
          <w:iCs/>
          <w:color w:val="000000" w:themeColor="text1"/>
        </w:rPr>
        <w:t>4</w:t>
      </w:r>
      <w:r w:rsidR="00CD0FA0">
        <w:rPr>
          <w:rFonts w:hint="eastAsia"/>
          <w:iCs/>
          <w:color w:val="000000" w:themeColor="text1"/>
        </w:rPr>
        <w:t>看出，就</w:t>
      </w:r>
      <w:r w:rsidRPr="004B544E">
        <w:rPr>
          <w:rFonts w:hint="eastAsia"/>
          <w:iCs/>
          <w:color w:val="000000" w:themeColor="text1"/>
        </w:rPr>
        <w:t>译码性能</w:t>
      </w:r>
      <w:r w:rsidR="00CD0FA0">
        <w:rPr>
          <w:rFonts w:hint="eastAsia"/>
          <w:iCs/>
          <w:color w:val="000000" w:themeColor="text1"/>
        </w:rPr>
        <w:t>而言</w:t>
      </w:r>
      <w:r w:rsidRPr="004B544E">
        <w:rPr>
          <w:rFonts w:hint="eastAsia"/>
          <w:iCs/>
          <w:color w:val="000000" w:themeColor="text1"/>
        </w:rPr>
        <w:t>，</w:t>
      </w:r>
      <w:r w:rsidR="00CD0FA0" w:rsidRPr="00733DD3">
        <w:rPr>
          <w:iCs/>
          <w:color w:val="000000" w:themeColor="text1"/>
        </w:rPr>
        <w:t>CS</w:t>
      </w:r>
      <w:r w:rsidR="00CD0FA0" w:rsidRPr="00F84C4C">
        <w:rPr>
          <w:iCs/>
          <w:color w:val="000000" w:themeColor="text1"/>
        </w:rPr>
        <w:t>-</w:t>
      </w:r>
      <w:r w:rsidR="00CD0FA0" w:rsidRPr="00733DD3">
        <w:rPr>
          <w:iCs/>
          <w:color w:val="000000" w:themeColor="text1"/>
        </w:rPr>
        <w:t>PCA</w:t>
      </w:r>
      <w:r w:rsidR="00CD0FA0" w:rsidRPr="00F84C4C">
        <w:rPr>
          <w:rFonts w:hint="eastAsia"/>
          <w:iCs/>
          <w:color w:val="000000" w:themeColor="text1"/>
        </w:rPr>
        <w:t>-</w:t>
      </w:r>
      <w:r w:rsidR="00CD0FA0" w:rsidRPr="00733DD3">
        <w:rPr>
          <w:iCs/>
          <w:color w:val="000000" w:themeColor="text1"/>
        </w:rPr>
        <w:t>SCL</w:t>
      </w:r>
      <w:r w:rsidR="00CD0FA0">
        <w:rPr>
          <w:rFonts w:hint="eastAsia"/>
          <w:iCs/>
          <w:color w:val="000000" w:themeColor="text1"/>
        </w:rPr>
        <w:t>算法的译码性能要优于</w:t>
      </w:r>
      <w:r w:rsidR="00CD0FA0" w:rsidRPr="00733DD3">
        <w:rPr>
          <w:rFonts w:hint="eastAsia"/>
          <w:iCs/>
          <w:color w:val="000000" w:themeColor="text1"/>
        </w:rPr>
        <w:t>C</w:t>
      </w:r>
      <w:r w:rsidR="00CD0FA0" w:rsidRPr="00733DD3">
        <w:rPr>
          <w:iCs/>
          <w:color w:val="000000" w:themeColor="text1"/>
        </w:rPr>
        <w:t>A</w:t>
      </w:r>
      <w:r w:rsidR="00CD0FA0">
        <w:rPr>
          <w:iCs/>
          <w:color w:val="000000" w:themeColor="text1"/>
        </w:rPr>
        <w:t>-</w:t>
      </w:r>
      <w:r w:rsidR="00CD0FA0" w:rsidRPr="00733DD3">
        <w:rPr>
          <w:iCs/>
          <w:color w:val="000000" w:themeColor="text1"/>
        </w:rPr>
        <w:t>SCL</w:t>
      </w:r>
      <w:r w:rsidR="00CD0FA0">
        <w:rPr>
          <w:rFonts w:hint="eastAsia"/>
          <w:iCs/>
          <w:color w:val="000000" w:themeColor="text1"/>
        </w:rPr>
        <w:t>算法：</w:t>
      </w:r>
      <w:r w:rsidRPr="004B544E">
        <w:rPr>
          <w:rFonts w:hint="eastAsia"/>
          <w:iCs/>
          <w:color w:val="000000" w:themeColor="text1"/>
        </w:rPr>
        <w:t>在低信噪比下，两种译码算法的</w:t>
      </w:r>
      <w:r w:rsidRPr="00733DD3">
        <w:rPr>
          <w:rFonts w:hint="eastAsia"/>
          <w:iCs/>
          <w:color w:val="000000" w:themeColor="text1"/>
        </w:rPr>
        <w:t>B</w:t>
      </w:r>
      <w:r w:rsidRPr="00733DD3">
        <w:rPr>
          <w:iCs/>
          <w:color w:val="000000" w:themeColor="text1"/>
        </w:rPr>
        <w:t>ER</w:t>
      </w:r>
      <w:r w:rsidRPr="004B544E">
        <w:rPr>
          <w:rFonts w:hint="eastAsia"/>
          <w:iCs/>
          <w:color w:val="000000" w:themeColor="text1"/>
        </w:rPr>
        <w:t>基本相等</w:t>
      </w:r>
      <w:r w:rsidR="004B544E">
        <w:rPr>
          <w:rFonts w:hint="eastAsia"/>
          <w:iCs/>
          <w:color w:val="000000" w:themeColor="text1"/>
        </w:rPr>
        <w:t>；</w:t>
      </w:r>
      <w:r>
        <w:rPr>
          <w:rFonts w:hint="eastAsia"/>
          <w:iCs/>
        </w:rPr>
        <w:t>在高信噪比下，</w:t>
      </w:r>
      <w:r w:rsidRPr="00733DD3">
        <w:rPr>
          <w:iCs/>
          <w:color w:val="000000" w:themeColor="text1"/>
        </w:rPr>
        <w:t>CS</w:t>
      </w:r>
      <w:r w:rsidRPr="00F84C4C">
        <w:rPr>
          <w:iCs/>
          <w:color w:val="000000" w:themeColor="text1"/>
        </w:rPr>
        <w:t>-</w:t>
      </w:r>
      <w:r w:rsidRPr="00733DD3">
        <w:rPr>
          <w:iCs/>
          <w:color w:val="000000" w:themeColor="text1"/>
        </w:rPr>
        <w:t>PCA</w:t>
      </w:r>
      <w:r w:rsidRPr="00F84C4C">
        <w:rPr>
          <w:rFonts w:hint="eastAsia"/>
          <w:iCs/>
          <w:color w:val="000000" w:themeColor="text1"/>
        </w:rPr>
        <w:t>-</w:t>
      </w:r>
      <w:r w:rsidRPr="00733DD3">
        <w:rPr>
          <w:iCs/>
          <w:color w:val="000000" w:themeColor="text1"/>
        </w:rPr>
        <w:t>SCL</w:t>
      </w:r>
      <w:r>
        <w:rPr>
          <w:rFonts w:hint="eastAsia"/>
          <w:iCs/>
        </w:rPr>
        <w:t>算法的译码性能</w:t>
      </w:r>
      <w:r w:rsidR="000B257F">
        <w:rPr>
          <w:rFonts w:hint="eastAsia"/>
          <w:iCs/>
        </w:rPr>
        <w:t>明显</w:t>
      </w:r>
      <w:r>
        <w:rPr>
          <w:rFonts w:hint="eastAsia"/>
          <w:iCs/>
        </w:rPr>
        <w:t>要优于</w:t>
      </w:r>
      <w:r w:rsidRPr="00733DD3">
        <w:rPr>
          <w:rFonts w:hint="eastAsia"/>
          <w:iCs/>
        </w:rPr>
        <w:t>C</w:t>
      </w:r>
      <w:r w:rsidRPr="00733DD3">
        <w:rPr>
          <w:iCs/>
        </w:rPr>
        <w:t>A</w:t>
      </w:r>
      <w:r w:rsidR="00A62961">
        <w:rPr>
          <w:rFonts w:hint="eastAsia"/>
          <w:iCs/>
        </w:rPr>
        <w:t>-</w:t>
      </w:r>
      <w:r w:rsidRPr="00733DD3">
        <w:rPr>
          <w:iCs/>
        </w:rPr>
        <w:t>SCL</w:t>
      </w:r>
      <w:r>
        <w:rPr>
          <w:rFonts w:hint="eastAsia"/>
          <w:iCs/>
        </w:rPr>
        <w:t>算法。比如</w:t>
      </w:r>
      <w:r w:rsidR="005F4EA1">
        <w:rPr>
          <w:rFonts w:hint="eastAsia"/>
          <w:iCs/>
        </w:rPr>
        <w:t>（</w:t>
      </w:r>
      <w:r w:rsidR="005F4EA1">
        <w:rPr>
          <w:rFonts w:hint="eastAsia"/>
          <w:iCs/>
        </w:rPr>
        <w:t>1</w:t>
      </w:r>
      <w:r w:rsidR="005F4EA1">
        <w:rPr>
          <w:iCs/>
        </w:rPr>
        <w:t>28</w:t>
      </w:r>
      <w:r w:rsidR="005F4EA1">
        <w:rPr>
          <w:rFonts w:hint="eastAsia"/>
          <w:iCs/>
        </w:rPr>
        <w:t>,</w:t>
      </w:r>
      <w:r w:rsidR="005F4EA1">
        <w:rPr>
          <w:iCs/>
        </w:rPr>
        <w:t>68</w:t>
      </w:r>
      <w:r w:rsidR="005F4EA1">
        <w:rPr>
          <w:rFonts w:hint="eastAsia"/>
          <w:iCs/>
        </w:rPr>
        <w:t>）级联码在</w:t>
      </w:r>
      <w:r w:rsidR="00791FF5">
        <w:rPr>
          <w:rFonts w:hint="eastAsia"/>
        </w:rPr>
        <w:t>误比特率</w:t>
      </w:r>
      <w:r w:rsidR="000B257F">
        <w:rPr>
          <w:rFonts w:hint="eastAsia"/>
        </w:rPr>
        <w:t>为</w:t>
      </w:r>
      <m:oMath>
        <m:sSup>
          <m:sSupPr>
            <m:ctrlPr>
              <w:rPr>
                <w:rFonts w:ascii="Cambria Math" w:hAnsi="Cambria Math"/>
                <w:i/>
                <w:iCs/>
              </w:rPr>
            </m:ctrlPr>
          </m:sSupPr>
          <m:e>
            <m:r>
              <w:rPr>
                <w:rFonts w:ascii="Cambria Math" w:hAnsi="Cambria Math"/>
              </w:rPr>
              <m:t>10</m:t>
            </m:r>
          </m:e>
          <m:sup>
            <m:r>
              <w:rPr>
                <w:rFonts w:ascii="Cambria Math" w:eastAsia="微软雅黑" w:hAnsi="Cambria Math" w:cs="微软雅黑" w:hint="eastAsia"/>
              </w:rPr>
              <m:t>-</m:t>
            </m:r>
            <m:r>
              <w:rPr>
                <w:rFonts w:ascii="Cambria Math" w:hAnsi="Cambria Math"/>
              </w:rPr>
              <m:t>5</m:t>
            </m:r>
          </m:sup>
        </m:sSup>
      </m:oMath>
      <w:r w:rsidR="000B257F">
        <w:rPr>
          <w:rFonts w:hint="eastAsia"/>
          <w:iCs/>
        </w:rPr>
        <w:t>时，</w:t>
      </w:r>
      <w:r w:rsidR="000B257F" w:rsidRPr="00733DD3">
        <w:rPr>
          <w:iCs/>
        </w:rPr>
        <w:t>CS</w:t>
      </w:r>
      <w:r w:rsidR="000B257F">
        <w:rPr>
          <w:iCs/>
        </w:rPr>
        <w:t>-</w:t>
      </w:r>
      <w:r w:rsidR="000B257F" w:rsidRPr="00733DD3">
        <w:rPr>
          <w:iCs/>
        </w:rPr>
        <w:t>PCA</w:t>
      </w:r>
      <w:r w:rsidR="000B257F">
        <w:rPr>
          <w:rFonts w:hint="eastAsia"/>
          <w:iCs/>
        </w:rPr>
        <w:t>-</w:t>
      </w:r>
      <w:r w:rsidR="000B257F" w:rsidRPr="00733DD3">
        <w:rPr>
          <w:iCs/>
        </w:rPr>
        <w:t>SCL</w:t>
      </w:r>
      <w:r w:rsidR="000B257F">
        <w:rPr>
          <w:rFonts w:hint="eastAsia"/>
          <w:iCs/>
        </w:rPr>
        <w:t>算法</w:t>
      </w:r>
      <w:r w:rsidR="00791FF5">
        <w:rPr>
          <w:rFonts w:hint="eastAsia"/>
          <w:iCs/>
        </w:rPr>
        <w:t>能够获得约</w:t>
      </w:r>
      <w:r w:rsidR="00791FF5">
        <w:rPr>
          <w:rFonts w:hint="eastAsia"/>
          <w:iCs/>
        </w:rPr>
        <w:t>0</w:t>
      </w:r>
      <w:r w:rsidR="00791FF5">
        <w:rPr>
          <w:iCs/>
        </w:rPr>
        <w:t xml:space="preserve">.5 </w:t>
      </w:r>
      <w:r w:rsidR="00791FF5" w:rsidRPr="00733DD3">
        <w:rPr>
          <w:rFonts w:hint="eastAsia"/>
          <w:iCs/>
        </w:rPr>
        <w:t>d</w:t>
      </w:r>
      <w:r w:rsidR="00791FF5" w:rsidRPr="00733DD3">
        <w:rPr>
          <w:iCs/>
        </w:rPr>
        <w:t>B</w:t>
      </w:r>
      <w:r w:rsidR="00791FF5">
        <w:rPr>
          <w:rFonts w:hint="eastAsia"/>
          <w:iCs/>
        </w:rPr>
        <w:t>的编码增益</w:t>
      </w:r>
      <w:r>
        <w:rPr>
          <w:rFonts w:hint="eastAsia"/>
          <w:iCs/>
        </w:rPr>
        <w:t>。</w:t>
      </w:r>
      <w:r w:rsidR="000B257F">
        <w:rPr>
          <w:rFonts w:hint="eastAsia"/>
          <w:iCs/>
        </w:rPr>
        <w:t>而且</w:t>
      </w:r>
      <w:r>
        <w:rPr>
          <w:rFonts w:hint="eastAsia"/>
          <w:iCs/>
        </w:rPr>
        <w:t>在其他码长条件下，也都有不同程度的译码性能提升。究其原因，在于</w:t>
      </w:r>
      <w:r w:rsidR="000B257F">
        <w:rPr>
          <w:rFonts w:hint="eastAsia"/>
          <w:iCs/>
        </w:rPr>
        <w:t>关键集合能够比较准确地估计译码发生错误的位置，</w:t>
      </w:r>
      <w:r>
        <w:rPr>
          <w:rFonts w:hint="eastAsia"/>
          <w:iCs/>
        </w:rPr>
        <w:t>只针对关键集合中的信息比特进行</w:t>
      </w:r>
      <w:r w:rsidRPr="00733DD3">
        <w:rPr>
          <w:rFonts w:hint="eastAsia"/>
          <w:iCs/>
        </w:rPr>
        <w:t>C</w:t>
      </w:r>
      <w:r w:rsidRPr="00733DD3">
        <w:rPr>
          <w:iCs/>
        </w:rPr>
        <w:t>RC</w:t>
      </w:r>
      <w:r>
        <w:rPr>
          <w:rFonts w:hint="eastAsia"/>
          <w:iCs/>
        </w:rPr>
        <w:t>校验</w:t>
      </w:r>
      <w:r w:rsidR="000B257F">
        <w:rPr>
          <w:rFonts w:hint="eastAsia"/>
          <w:iCs/>
        </w:rPr>
        <w:t>就能够保证通过</w:t>
      </w:r>
      <w:r w:rsidR="000B257F" w:rsidRPr="00733DD3">
        <w:rPr>
          <w:rFonts w:hint="eastAsia"/>
          <w:iCs/>
        </w:rPr>
        <w:t>C</w:t>
      </w:r>
      <w:r w:rsidR="000B257F" w:rsidRPr="00733DD3">
        <w:rPr>
          <w:iCs/>
        </w:rPr>
        <w:t>RC</w:t>
      </w:r>
      <w:r w:rsidR="000B257F">
        <w:rPr>
          <w:rFonts w:hint="eastAsia"/>
          <w:iCs/>
        </w:rPr>
        <w:t>校验即为译码正确。这样一来减少了</w:t>
      </w:r>
      <w:r w:rsidR="000B257F" w:rsidRPr="00733DD3">
        <w:rPr>
          <w:rFonts w:hint="eastAsia"/>
          <w:iCs/>
        </w:rPr>
        <w:t>C</w:t>
      </w:r>
      <w:r w:rsidR="000B257F" w:rsidRPr="00733DD3">
        <w:rPr>
          <w:iCs/>
        </w:rPr>
        <w:t>RC</w:t>
      </w:r>
      <w:r w:rsidR="000B257F">
        <w:rPr>
          <w:rFonts w:hint="eastAsia"/>
          <w:iCs/>
        </w:rPr>
        <w:t>监督的</w:t>
      </w:r>
      <w:r w:rsidR="006D53E2">
        <w:rPr>
          <w:rFonts w:hint="eastAsia"/>
          <w:iCs/>
        </w:rPr>
        <w:t>信息个</w:t>
      </w:r>
      <w:r w:rsidR="000B257F">
        <w:rPr>
          <w:rFonts w:hint="eastAsia"/>
          <w:iCs/>
        </w:rPr>
        <w:t>数，从而</w:t>
      </w:r>
      <w:r>
        <w:rPr>
          <w:rFonts w:hint="eastAsia"/>
          <w:iCs/>
        </w:rPr>
        <w:t>提高了</w:t>
      </w:r>
      <w:r w:rsidRPr="00733DD3">
        <w:rPr>
          <w:rFonts w:hint="eastAsia"/>
          <w:iCs/>
        </w:rPr>
        <w:t>C</w:t>
      </w:r>
      <w:r w:rsidRPr="00733DD3">
        <w:rPr>
          <w:iCs/>
        </w:rPr>
        <w:t>RC</w:t>
      </w:r>
      <w:r>
        <w:rPr>
          <w:rFonts w:hint="eastAsia"/>
          <w:iCs/>
        </w:rPr>
        <w:t>校验的准确性，使得在最后</w:t>
      </w:r>
      <w:r w:rsidRPr="00733DD3">
        <w:rPr>
          <w:rFonts w:hint="eastAsia"/>
          <w:i/>
        </w:rPr>
        <w:t>L</w:t>
      </w:r>
      <w:r>
        <w:rPr>
          <w:rFonts w:hint="eastAsia"/>
          <w:iCs/>
        </w:rPr>
        <w:t>条候选译码路径中进行选择时，能更大概率地选中正确译码路径。</w:t>
      </w:r>
      <w:r w:rsidR="00DA30C1" w:rsidRPr="00C77F17">
        <w:rPr>
          <w:rFonts w:hint="eastAsia"/>
          <w:iCs/>
          <w:color w:val="000000" w:themeColor="text1"/>
        </w:rPr>
        <w:t>并且从仿真结果可以</w:t>
      </w:r>
      <w:r w:rsidR="00C77F17" w:rsidRPr="00C77F17">
        <w:rPr>
          <w:rFonts w:hint="eastAsia"/>
          <w:iCs/>
          <w:color w:val="000000" w:themeColor="text1"/>
        </w:rPr>
        <w:t>看出，在短码长下</w:t>
      </w:r>
      <w:r w:rsidR="00C77F17" w:rsidRPr="00733DD3">
        <w:rPr>
          <w:iCs/>
        </w:rPr>
        <w:t>CS</w:t>
      </w:r>
      <w:r w:rsidR="00C77F17">
        <w:rPr>
          <w:iCs/>
        </w:rPr>
        <w:t>-</w:t>
      </w:r>
      <w:r w:rsidR="00C77F17" w:rsidRPr="00733DD3">
        <w:rPr>
          <w:iCs/>
        </w:rPr>
        <w:t>PCA</w:t>
      </w:r>
      <w:r w:rsidR="00C77F17">
        <w:rPr>
          <w:rFonts w:hint="eastAsia"/>
          <w:iCs/>
        </w:rPr>
        <w:t>-</w:t>
      </w:r>
      <w:r w:rsidR="00C77F17" w:rsidRPr="00733DD3">
        <w:rPr>
          <w:iCs/>
        </w:rPr>
        <w:t>SCL</w:t>
      </w:r>
      <w:r w:rsidR="00C77F17">
        <w:rPr>
          <w:rFonts w:hint="eastAsia"/>
          <w:iCs/>
        </w:rPr>
        <w:t>算法性能提升</w:t>
      </w:r>
      <w:r w:rsidR="00945CAC">
        <w:rPr>
          <w:rFonts w:hint="eastAsia"/>
          <w:iCs/>
        </w:rPr>
        <w:t>更</w:t>
      </w:r>
      <w:r w:rsidR="00C77F17">
        <w:rPr>
          <w:rFonts w:hint="eastAsia"/>
          <w:iCs/>
        </w:rPr>
        <w:t>明显，这是</w:t>
      </w:r>
      <w:proofErr w:type="gramStart"/>
      <w:r w:rsidR="00C77F17">
        <w:rPr>
          <w:rFonts w:hint="eastAsia"/>
          <w:iCs/>
        </w:rPr>
        <w:t>因为短码</w:t>
      </w:r>
      <w:r w:rsidR="00791FF5">
        <w:rPr>
          <w:rFonts w:hint="eastAsia"/>
          <w:iCs/>
        </w:rPr>
        <w:t>的</w:t>
      </w:r>
      <w:proofErr w:type="gramEnd"/>
      <w:r w:rsidR="00C77F17">
        <w:rPr>
          <w:rFonts w:hint="eastAsia"/>
          <w:iCs/>
        </w:rPr>
        <w:t>误码类型</w:t>
      </w:r>
      <w:r w:rsidR="00791FF5">
        <w:rPr>
          <w:rFonts w:hint="eastAsia"/>
          <w:iCs/>
        </w:rPr>
        <w:t>更</w:t>
      </w:r>
      <w:r w:rsidR="00C77F17">
        <w:rPr>
          <w:rFonts w:hint="eastAsia"/>
          <w:iCs/>
        </w:rPr>
        <w:t>多，部分</w:t>
      </w:r>
      <w:r w:rsidR="00C77F17" w:rsidRPr="00733DD3">
        <w:rPr>
          <w:rFonts w:hint="eastAsia"/>
          <w:iCs/>
        </w:rPr>
        <w:t>C</w:t>
      </w:r>
      <w:r w:rsidR="00C77F17" w:rsidRPr="00733DD3">
        <w:rPr>
          <w:iCs/>
        </w:rPr>
        <w:t>RC</w:t>
      </w:r>
      <w:r w:rsidR="00C77F17">
        <w:rPr>
          <w:rFonts w:hint="eastAsia"/>
          <w:iCs/>
        </w:rPr>
        <w:t>校验和全局</w:t>
      </w:r>
      <w:r w:rsidR="00C77F17" w:rsidRPr="00733DD3">
        <w:rPr>
          <w:rFonts w:hint="eastAsia"/>
          <w:iCs/>
        </w:rPr>
        <w:t>C</w:t>
      </w:r>
      <w:r w:rsidR="00C77F17" w:rsidRPr="00733DD3">
        <w:rPr>
          <w:iCs/>
        </w:rPr>
        <w:t>RC</w:t>
      </w:r>
      <w:r w:rsidR="00C77F17">
        <w:rPr>
          <w:rFonts w:hint="eastAsia"/>
          <w:iCs/>
        </w:rPr>
        <w:t>校验的差异性才得以体现。</w:t>
      </w:r>
    </w:p>
    <w:p w14:paraId="6E75C463" w14:textId="4FD054DD" w:rsidR="00906A08" w:rsidRDefault="00906A08" w:rsidP="005409C4">
      <w:pPr>
        <w:pStyle w:val="afa"/>
        <w:ind w:firstLine="480"/>
        <w:rPr>
          <w:iCs/>
        </w:rPr>
      </w:pPr>
      <w:r>
        <w:rPr>
          <w:rFonts w:hint="eastAsia"/>
          <w:iCs/>
        </w:rPr>
        <w:t>而从译码复杂度上看，</w:t>
      </w:r>
      <w:r w:rsidR="003D3882">
        <w:rPr>
          <w:rFonts w:hint="eastAsia"/>
          <w:iCs/>
        </w:rPr>
        <w:t>由于只需要在关键集合的位置进行路径分裂，</w:t>
      </w:r>
      <w:r w:rsidR="00E70514" w:rsidRPr="00733DD3">
        <w:rPr>
          <w:iCs/>
          <w:color w:val="000000" w:themeColor="text1"/>
        </w:rPr>
        <w:t>CS</w:t>
      </w:r>
      <w:r w:rsidR="00E70514" w:rsidRPr="00F84C4C">
        <w:rPr>
          <w:iCs/>
          <w:color w:val="000000" w:themeColor="text1"/>
        </w:rPr>
        <w:t>-</w:t>
      </w:r>
      <w:r w:rsidR="00E70514" w:rsidRPr="00733DD3">
        <w:rPr>
          <w:iCs/>
          <w:color w:val="000000" w:themeColor="text1"/>
        </w:rPr>
        <w:t>PCA</w:t>
      </w:r>
      <w:r w:rsidR="00E70514" w:rsidRPr="00F84C4C">
        <w:rPr>
          <w:rFonts w:hint="eastAsia"/>
          <w:iCs/>
          <w:color w:val="000000" w:themeColor="text1"/>
        </w:rPr>
        <w:t>-</w:t>
      </w:r>
      <w:r w:rsidR="00E70514" w:rsidRPr="00733DD3">
        <w:rPr>
          <w:iCs/>
          <w:color w:val="000000" w:themeColor="text1"/>
        </w:rPr>
        <w:t>SCL</w:t>
      </w:r>
      <w:r w:rsidR="00E70514">
        <w:rPr>
          <w:rFonts w:hint="eastAsia"/>
          <w:iCs/>
        </w:rPr>
        <w:t>译码算法大大降低了计算复杂度和空间复杂度。在此次实验中，不同码长下信息位个数和关键集合中元素的个数对比</w:t>
      </w:r>
      <w:r w:rsidR="00E70514" w:rsidRPr="006327D9">
        <w:rPr>
          <w:rFonts w:hint="eastAsia"/>
          <w:iCs/>
          <w:color w:val="000000" w:themeColor="text1"/>
        </w:rPr>
        <w:t>如表</w:t>
      </w:r>
      <w:r w:rsidR="006327D9" w:rsidRPr="006327D9">
        <w:rPr>
          <w:iCs/>
          <w:color w:val="000000" w:themeColor="text1"/>
        </w:rPr>
        <w:t>3</w:t>
      </w:r>
      <w:r w:rsidR="006327D9" w:rsidRPr="006327D9">
        <w:rPr>
          <w:rFonts w:hint="eastAsia"/>
          <w:iCs/>
          <w:color w:val="000000" w:themeColor="text1"/>
        </w:rPr>
        <w:t>-</w:t>
      </w:r>
      <w:r w:rsidR="006327D9" w:rsidRPr="006327D9">
        <w:rPr>
          <w:iCs/>
          <w:color w:val="000000" w:themeColor="text1"/>
        </w:rPr>
        <w:t>2</w:t>
      </w:r>
      <w:r w:rsidR="00E70514" w:rsidRPr="006327D9">
        <w:rPr>
          <w:rFonts w:hint="eastAsia"/>
          <w:iCs/>
          <w:color w:val="000000" w:themeColor="text1"/>
        </w:rPr>
        <w:t>所示</w:t>
      </w:r>
      <w:r w:rsidR="000B257F">
        <w:rPr>
          <w:rFonts w:hint="eastAsia"/>
          <w:iCs/>
        </w:rPr>
        <w:t>，</w:t>
      </w:r>
      <w:r w:rsidR="000B257F" w:rsidRPr="000B257F">
        <w:rPr>
          <w:rFonts w:hint="eastAsia"/>
          <w:iCs/>
        </w:rPr>
        <w:t>其中</w:t>
      </w:r>
      <m:oMath>
        <m:r>
          <w:rPr>
            <w:rFonts w:ascii="Cambria Math" w:hAnsi="Cambria Math"/>
          </w:rPr>
          <m:t>N</m:t>
        </m:r>
      </m:oMath>
      <w:r w:rsidR="000B257F" w:rsidRPr="000B257F">
        <w:rPr>
          <w:rFonts w:hint="eastAsia"/>
        </w:rPr>
        <w:t>表示码长，</w:t>
      </w:r>
      <m:oMath>
        <m:r>
          <w:rPr>
            <w:rFonts w:ascii="Cambria Math" w:hAnsi="Cambria Math"/>
          </w:rPr>
          <m:t>K</m:t>
        </m:r>
      </m:oMath>
      <w:r w:rsidR="000B257F" w:rsidRPr="000B257F">
        <w:rPr>
          <w:rFonts w:hint="eastAsia"/>
        </w:rPr>
        <w:t>表示信息位个数，</w:t>
      </w:r>
      <m:oMath>
        <m:sSub>
          <m:sSubPr>
            <m:ctrlPr>
              <w:rPr>
                <w:rFonts w:ascii="Cambria Math" w:hAnsi="Cambria Math"/>
                <w:i/>
                <w:iCs/>
              </w:rPr>
            </m:ctrlPr>
          </m:sSubPr>
          <m:e>
            <m:r>
              <w:rPr>
                <w:rFonts w:ascii="Cambria Math" w:hAnsi="Cambria Math"/>
              </w:rPr>
              <m:t>N</m:t>
            </m:r>
          </m:e>
          <m:sub>
            <m:r>
              <w:rPr>
                <w:rFonts w:ascii="Cambria Math" w:hAnsi="Cambria Math" w:hint="eastAsia"/>
              </w:rPr>
              <m:t>cs</m:t>
            </m:r>
          </m:sub>
        </m:sSub>
      </m:oMath>
      <w:r w:rsidR="000B257F" w:rsidRPr="000B257F">
        <w:rPr>
          <w:rFonts w:hint="eastAsia"/>
          <w:iCs/>
        </w:rPr>
        <w:t>表示关键集合元素个数：</w:t>
      </w:r>
    </w:p>
    <w:p w14:paraId="06547097" w14:textId="77777777" w:rsidR="00AE1D3A" w:rsidRDefault="00AE1D3A" w:rsidP="006327D9">
      <w:pPr>
        <w:pStyle w:val="afa"/>
        <w:ind w:firstLine="480"/>
        <w:jc w:val="left"/>
        <w:rPr>
          <w:iCs/>
        </w:rPr>
      </w:pPr>
    </w:p>
    <w:p w14:paraId="676DECD9" w14:textId="2DFCA5E9" w:rsidR="004B544E" w:rsidRDefault="004B544E" w:rsidP="00A62961">
      <w:pPr>
        <w:pStyle w:val="afa"/>
        <w:spacing w:before="120" w:line="240" w:lineRule="auto"/>
        <w:ind w:firstLineChars="0" w:firstLine="0"/>
        <w:jc w:val="center"/>
        <w:rPr>
          <w:rFonts w:ascii="宋体" w:hAnsi="宋体"/>
          <w:iCs/>
          <w:sz w:val="21"/>
          <w:szCs w:val="21"/>
        </w:rPr>
      </w:pPr>
      <w:r w:rsidRPr="006327D9">
        <w:rPr>
          <w:rFonts w:ascii="宋体" w:hAnsi="宋体" w:hint="eastAsia"/>
          <w:iCs/>
          <w:sz w:val="21"/>
          <w:szCs w:val="21"/>
        </w:rPr>
        <w:t>表</w:t>
      </w:r>
      <w:r w:rsidR="006327D9" w:rsidRPr="006327D9">
        <w:rPr>
          <w:iCs/>
          <w:sz w:val="21"/>
          <w:szCs w:val="21"/>
        </w:rPr>
        <w:t>3-2</w:t>
      </w:r>
      <w:r w:rsidRPr="006327D9">
        <w:rPr>
          <w:rFonts w:ascii="宋体" w:hAnsi="宋体"/>
          <w:iCs/>
          <w:sz w:val="21"/>
          <w:szCs w:val="21"/>
        </w:rPr>
        <w:t xml:space="preserve"> </w:t>
      </w:r>
      <w:r w:rsidRPr="006327D9">
        <w:rPr>
          <w:rFonts w:ascii="宋体" w:hAnsi="宋体" w:hint="eastAsia"/>
          <w:iCs/>
          <w:sz w:val="21"/>
          <w:szCs w:val="21"/>
        </w:rPr>
        <w:t>不同码长下的信息位个数和关键集合元素个数</w:t>
      </w:r>
    </w:p>
    <w:p w14:paraId="1351EED7" w14:textId="5A044B40" w:rsidR="00AE1D3A" w:rsidRDefault="006327D9" w:rsidP="00AF03DB">
      <w:pPr>
        <w:pStyle w:val="afa"/>
        <w:spacing w:after="120" w:line="240" w:lineRule="auto"/>
        <w:ind w:firstLineChars="0" w:firstLine="0"/>
        <w:jc w:val="center"/>
        <w:rPr>
          <w:iCs/>
          <w:sz w:val="21"/>
          <w:szCs w:val="21"/>
        </w:rPr>
      </w:pPr>
      <w:r w:rsidRPr="00733DD3">
        <w:rPr>
          <w:iCs/>
          <w:sz w:val="21"/>
          <w:szCs w:val="21"/>
        </w:rPr>
        <w:t>Table</w:t>
      </w:r>
      <w:r w:rsidRPr="006327D9">
        <w:rPr>
          <w:iCs/>
          <w:sz w:val="21"/>
          <w:szCs w:val="21"/>
        </w:rPr>
        <w:t xml:space="preserve"> 3-2 </w:t>
      </w:r>
      <w:r w:rsidRPr="00733DD3">
        <w:rPr>
          <w:iCs/>
          <w:sz w:val="21"/>
          <w:szCs w:val="21"/>
        </w:rPr>
        <w:t>Number</w:t>
      </w:r>
      <w:r w:rsidRPr="006327D9">
        <w:rPr>
          <w:iCs/>
          <w:sz w:val="21"/>
          <w:szCs w:val="21"/>
        </w:rPr>
        <w:t xml:space="preserve"> </w:t>
      </w:r>
      <w:r w:rsidRPr="00733DD3">
        <w:rPr>
          <w:iCs/>
          <w:sz w:val="21"/>
          <w:szCs w:val="21"/>
        </w:rPr>
        <w:t>of</w:t>
      </w:r>
      <w:r w:rsidRPr="006327D9">
        <w:rPr>
          <w:iCs/>
          <w:sz w:val="21"/>
          <w:szCs w:val="21"/>
        </w:rPr>
        <w:t xml:space="preserve"> </w:t>
      </w:r>
      <w:r w:rsidRPr="00733DD3">
        <w:rPr>
          <w:iCs/>
          <w:sz w:val="21"/>
          <w:szCs w:val="21"/>
        </w:rPr>
        <w:t>information</w:t>
      </w:r>
      <w:r w:rsidRPr="006327D9">
        <w:rPr>
          <w:iCs/>
          <w:sz w:val="21"/>
          <w:szCs w:val="21"/>
        </w:rPr>
        <w:t xml:space="preserve"> </w:t>
      </w:r>
      <w:r w:rsidRPr="00733DD3">
        <w:rPr>
          <w:iCs/>
          <w:sz w:val="21"/>
          <w:szCs w:val="21"/>
        </w:rPr>
        <w:t>bits</w:t>
      </w:r>
      <w:r w:rsidRPr="006327D9">
        <w:rPr>
          <w:iCs/>
          <w:sz w:val="21"/>
          <w:szCs w:val="21"/>
        </w:rPr>
        <w:t xml:space="preserve"> </w:t>
      </w:r>
      <w:r w:rsidRPr="00733DD3">
        <w:rPr>
          <w:iCs/>
          <w:sz w:val="21"/>
          <w:szCs w:val="21"/>
        </w:rPr>
        <w:t>and</w:t>
      </w:r>
      <w:r w:rsidRPr="006327D9">
        <w:rPr>
          <w:iCs/>
          <w:sz w:val="21"/>
          <w:szCs w:val="21"/>
        </w:rPr>
        <w:t xml:space="preserve"> </w:t>
      </w:r>
      <w:r w:rsidRPr="00733DD3">
        <w:rPr>
          <w:iCs/>
          <w:sz w:val="21"/>
          <w:szCs w:val="21"/>
        </w:rPr>
        <w:t>number</w:t>
      </w:r>
      <w:r w:rsidRPr="006327D9">
        <w:rPr>
          <w:iCs/>
          <w:sz w:val="21"/>
          <w:szCs w:val="21"/>
        </w:rPr>
        <w:t xml:space="preserve"> </w:t>
      </w:r>
      <w:r w:rsidRPr="00733DD3">
        <w:rPr>
          <w:iCs/>
          <w:sz w:val="21"/>
          <w:szCs w:val="21"/>
        </w:rPr>
        <w:t>of</w:t>
      </w:r>
      <w:r w:rsidRPr="006327D9">
        <w:rPr>
          <w:iCs/>
          <w:sz w:val="21"/>
          <w:szCs w:val="21"/>
        </w:rPr>
        <w:t xml:space="preserve"> </w:t>
      </w:r>
      <w:r w:rsidRPr="00733DD3">
        <w:rPr>
          <w:sz w:val="21"/>
          <w:szCs w:val="21"/>
        </w:rPr>
        <w:t>critical</w:t>
      </w:r>
      <w:r w:rsidRPr="006327D9">
        <w:rPr>
          <w:sz w:val="21"/>
          <w:szCs w:val="21"/>
        </w:rPr>
        <w:t xml:space="preserve"> </w:t>
      </w:r>
      <w:r w:rsidRPr="00733DD3">
        <w:rPr>
          <w:sz w:val="21"/>
          <w:szCs w:val="21"/>
        </w:rPr>
        <w:t>set</w:t>
      </w:r>
      <w:r w:rsidRPr="006327D9">
        <w:rPr>
          <w:iCs/>
          <w:sz w:val="21"/>
          <w:szCs w:val="21"/>
        </w:rPr>
        <w:t xml:space="preserve"> </w:t>
      </w:r>
      <w:r w:rsidRPr="00733DD3">
        <w:rPr>
          <w:iCs/>
          <w:sz w:val="21"/>
          <w:szCs w:val="21"/>
        </w:rPr>
        <w:t>elements</w:t>
      </w:r>
      <w:r w:rsidRPr="006327D9">
        <w:rPr>
          <w:iCs/>
          <w:sz w:val="21"/>
          <w:szCs w:val="21"/>
        </w:rPr>
        <w:t xml:space="preserve"> </w:t>
      </w:r>
      <w:r w:rsidRPr="00733DD3">
        <w:rPr>
          <w:iCs/>
          <w:sz w:val="21"/>
          <w:szCs w:val="21"/>
        </w:rPr>
        <w:t>under</w:t>
      </w:r>
      <w:r w:rsidRPr="006327D9">
        <w:rPr>
          <w:iCs/>
          <w:sz w:val="21"/>
          <w:szCs w:val="21"/>
        </w:rPr>
        <w:t xml:space="preserve"> </w:t>
      </w:r>
      <w:r w:rsidRPr="00733DD3">
        <w:rPr>
          <w:iCs/>
          <w:sz w:val="21"/>
          <w:szCs w:val="21"/>
        </w:rPr>
        <w:t>different</w:t>
      </w:r>
      <w:r w:rsidRPr="006327D9">
        <w:rPr>
          <w:iCs/>
          <w:sz w:val="21"/>
          <w:szCs w:val="21"/>
        </w:rPr>
        <w:t xml:space="preserve"> </w:t>
      </w:r>
      <w:r w:rsidRPr="00733DD3">
        <w:rPr>
          <w:iCs/>
          <w:sz w:val="21"/>
          <w:szCs w:val="21"/>
        </w:rPr>
        <w:t>code</w:t>
      </w:r>
      <w:r w:rsidRPr="006327D9">
        <w:rPr>
          <w:iCs/>
          <w:sz w:val="21"/>
          <w:szCs w:val="21"/>
        </w:rPr>
        <w:t xml:space="preserve"> </w:t>
      </w:r>
      <w:r w:rsidRPr="00733DD3">
        <w:rPr>
          <w:iCs/>
          <w:sz w:val="21"/>
          <w:szCs w:val="21"/>
        </w:rPr>
        <w:t>lengths</w:t>
      </w:r>
    </w:p>
    <w:tbl>
      <w:tblPr>
        <w:tblStyle w:val="afb"/>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2123"/>
        <w:gridCol w:w="2123"/>
        <w:gridCol w:w="2124"/>
        <w:gridCol w:w="2124"/>
      </w:tblGrid>
      <w:tr w:rsidR="00C83EEA" w14:paraId="00282CB6" w14:textId="77777777" w:rsidTr="00C83EEA">
        <w:tc>
          <w:tcPr>
            <w:tcW w:w="2123" w:type="dxa"/>
            <w:tcBorders>
              <w:bottom w:val="single" w:sz="6" w:space="0" w:color="auto"/>
            </w:tcBorders>
          </w:tcPr>
          <w:p w14:paraId="093F86A3" w14:textId="3A9553A6" w:rsidR="00C83EEA" w:rsidRDefault="00C83EEA" w:rsidP="00C83EEA">
            <w:pPr>
              <w:pStyle w:val="afa"/>
              <w:spacing w:line="240" w:lineRule="auto"/>
              <w:ind w:firstLineChars="0" w:firstLine="0"/>
              <w:jc w:val="center"/>
              <w:rPr>
                <w:iCs/>
                <w:sz w:val="21"/>
                <w:szCs w:val="21"/>
              </w:rPr>
            </w:pPr>
            <m:oMathPara>
              <m:oMath>
                <m:r>
                  <w:rPr>
                    <w:rFonts w:ascii="Cambria Math" w:hAnsi="Cambria Math"/>
                    <w:sz w:val="21"/>
                    <w:szCs w:val="21"/>
                  </w:rPr>
                  <m:t>N</m:t>
                </m:r>
              </m:oMath>
            </m:oMathPara>
          </w:p>
        </w:tc>
        <w:tc>
          <w:tcPr>
            <w:tcW w:w="2123" w:type="dxa"/>
            <w:tcBorders>
              <w:bottom w:val="single" w:sz="6" w:space="0" w:color="auto"/>
            </w:tcBorders>
          </w:tcPr>
          <w:p w14:paraId="651CE04C" w14:textId="602A2B26" w:rsidR="00C83EEA" w:rsidRPr="00C83EEA" w:rsidRDefault="00C83EEA" w:rsidP="00C83EEA">
            <w:pPr>
              <w:pStyle w:val="afa"/>
              <w:spacing w:line="240" w:lineRule="auto"/>
              <w:ind w:firstLineChars="0" w:firstLine="0"/>
              <w:jc w:val="center"/>
              <w:rPr>
                <w:rFonts w:ascii="Times New Roman" w:hAnsi="Times New Roman" w:cs="Times New Roman"/>
                <w:iCs/>
                <w:sz w:val="21"/>
                <w:szCs w:val="21"/>
              </w:rPr>
            </w:pPr>
            <w:r w:rsidRPr="00C83EEA">
              <w:rPr>
                <w:rFonts w:ascii="Times New Roman" w:hAnsi="Times New Roman" w:cs="Times New Roman"/>
                <w:iCs/>
                <w:sz w:val="21"/>
                <w:szCs w:val="21"/>
              </w:rPr>
              <w:t>128</w:t>
            </w:r>
          </w:p>
        </w:tc>
        <w:tc>
          <w:tcPr>
            <w:tcW w:w="2124" w:type="dxa"/>
            <w:tcBorders>
              <w:bottom w:val="single" w:sz="6" w:space="0" w:color="auto"/>
            </w:tcBorders>
          </w:tcPr>
          <w:p w14:paraId="1FD5AF95" w14:textId="258807E1" w:rsidR="00C83EEA" w:rsidRPr="00C83EEA" w:rsidRDefault="00C83EEA" w:rsidP="00C83EEA">
            <w:pPr>
              <w:pStyle w:val="afa"/>
              <w:spacing w:line="240" w:lineRule="auto"/>
              <w:ind w:firstLineChars="0" w:firstLine="0"/>
              <w:jc w:val="center"/>
              <w:rPr>
                <w:rFonts w:ascii="Times New Roman" w:hAnsi="Times New Roman" w:cs="Times New Roman"/>
                <w:iCs/>
                <w:sz w:val="21"/>
                <w:szCs w:val="21"/>
              </w:rPr>
            </w:pPr>
            <w:r w:rsidRPr="00C83EEA">
              <w:rPr>
                <w:rFonts w:ascii="Times New Roman" w:hAnsi="Times New Roman" w:cs="Times New Roman"/>
                <w:iCs/>
                <w:sz w:val="21"/>
                <w:szCs w:val="21"/>
              </w:rPr>
              <w:t>256</w:t>
            </w:r>
          </w:p>
        </w:tc>
        <w:tc>
          <w:tcPr>
            <w:tcW w:w="2124" w:type="dxa"/>
            <w:tcBorders>
              <w:bottom w:val="single" w:sz="6" w:space="0" w:color="auto"/>
            </w:tcBorders>
          </w:tcPr>
          <w:p w14:paraId="63BDB727" w14:textId="7EC2FDF5" w:rsidR="00C83EEA" w:rsidRPr="00C83EEA" w:rsidRDefault="00C83EEA" w:rsidP="00C83EEA">
            <w:pPr>
              <w:pStyle w:val="afa"/>
              <w:spacing w:line="240" w:lineRule="auto"/>
              <w:ind w:firstLineChars="0" w:firstLine="0"/>
              <w:jc w:val="center"/>
              <w:rPr>
                <w:rFonts w:ascii="Times New Roman" w:hAnsi="Times New Roman" w:cs="Times New Roman"/>
                <w:iCs/>
                <w:sz w:val="21"/>
                <w:szCs w:val="21"/>
              </w:rPr>
            </w:pPr>
            <w:r w:rsidRPr="00C83EEA">
              <w:rPr>
                <w:rFonts w:ascii="Times New Roman" w:hAnsi="Times New Roman" w:cs="Times New Roman"/>
                <w:iCs/>
                <w:sz w:val="21"/>
                <w:szCs w:val="21"/>
              </w:rPr>
              <w:t>512</w:t>
            </w:r>
          </w:p>
        </w:tc>
      </w:tr>
      <w:tr w:rsidR="00C83EEA" w14:paraId="302D773D" w14:textId="77777777" w:rsidTr="00C83EEA">
        <w:tc>
          <w:tcPr>
            <w:tcW w:w="2123" w:type="dxa"/>
            <w:tcBorders>
              <w:top w:val="single" w:sz="6" w:space="0" w:color="auto"/>
              <w:bottom w:val="nil"/>
            </w:tcBorders>
          </w:tcPr>
          <w:p w14:paraId="2047F7EB" w14:textId="5C5CA9C7" w:rsidR="00C83EEA" w:rsidRDefault="00C83EEA" w:rsidP="00C83EEA">
            <w:pPr>
              <w:pStyle w:val="afa"/>
              <w:spacing w:line="240" w:lineRule="auto"/>
              <w:ind w:firstLineChars="0" w:firstLine="0"/>
              <w:jc w:val="center"/>
              <w:rPr>
                <w:iCs/>
                <w:sz w:val="21"/>
                <w:szCs w:val="21"/>
              </w:rPr>
            </w:pPr>
            <m:oMathPara>
              <m:oMath>
                <m:r>
                  <w:rPr>
                    <w:rFonts w:ascii="Cambria Math" w:hAnsi="Cambria Math"/>
                    <w:sz w:val="21"/>
                    <w:szCs w:val="21"/>
                  </w:rPr>
                  <m:t>K</m:t>
                </m:r>
              </m:oMath>
            </m:oMathPara>
          </w:p>
        </w:tc>
        <w:tc>
          <w:tcPr>
            <w:tcW w:w="2123" w:type="dxa"/>
            <w:tcBorders>
              <w:top w:val="single" w:sz="6" w:space="0" w:color="auto"/>
              <w:bottom w:val="nil"/>
            </w:tcBorders>
          </w:tcPr>
          <w:p w14:paraId="03FEB5E3" w14:textId="1AAEB455" w:rsidR="00C83EEA" w:rsidRPr="00C83EEA" w:rsidRDefault="00C83EEA" w:rsidP="00C83EEA">
            <w:pPr>
              <w:pStyle w:val="afa"/>
              <w:spacing w:line="240" w:lineRule="auto"/>
              <w:ind w:firstLineChars="0" w:firstLine="0"/>
              <w:jc w:val="center"/>
              <w:rPr>
                <w:rFonts w:ascii="Times New Roman" w:hAnsi="Times New Roman" w:cs="Times New Roman"/>
                <w:iCs/>
                <w:sz w:val="21"/>
                <w:szCs w:val="21"/>
              </w:rPr>
            </w:pPr>
            <w:r w:rsidRPr="00C83EEA">
              <w:rPr>
                <w:rFonts w:ascii="Times New Roman" w:hAnsi="Times New Roman" w:cs="Times New Roman"/>
                <w:iCs/>
                <w:sz w:val="21"/>
                <w:szCs w:val="21"/>
              </w:rPr>
              <w:t>64</w:t>
            </w:r>
          </w:p>
        </w:tc>
        <w:tc>
          <w:tcPr>
            <w:tcW w:w="2124" w:type="dxa"/>
            <w:tcBorders>
              <w:top w:val="single" w:sz="6" w:space="0" w:color="auto"/>
              <w:bottom w:val="nil"/>
            </w:tcBorders>
          </w:tcPr>
          <w:p w14:paraId="5D947A36" w14:textId="5B2D01B9" w:rsidR="00C83EEA" w:rsidRPr="00C83EEA" w:rsidRDefault="00C83EEA" w:rsidP="00C83EEA">
            <w:pPr>
              <w:pStyle w:val="afa"/>
              <w:spacing w:line="240" w:lineRule="auto"/>
              <w:ind w:firstLineChars="0" w:firstLine="0"/>
              <w:jc w:val="center"/>
              <w:rPr>
                <w:rFonts w:ascii="Times New Roman" w:hAnsi="Times New Roman" w:cs="Times New Roman"/>
                <w:iCs/>
                <w:sz w:val="21"/>
                <w:szCs w:val="21"/>
              </w:rPr>
            </w:pPr>
            <w:r w:rsidRPr="00C83EEA">
              <w:rPr>
                <w:rFonts w:ascii="Times New Roman" w:hAnsi="Times New Roman" w:cs="Times New Roman"/>
                <w:iCs/>
                <w:sz w:val="21"/>
                <w:szCs w:val="21"/>
              </w:rPr>
              <w:t>128</w:t>
            </w:r>
          </w:p>
        </w:tc>
        <w:tc>
          <w:tcPr>
            <w:tcW w:w="2124" w:type="dxa"/>
            <w:tcBorders>
              <w:top w:val="single" w:sz="6" w:space="0" w:color="auto"/>
              <w:bottom w:val="nil"/>
            </w:tcBorders>
          </w:tcPr>
          <w:p w14:paraId="24216507" w14:textId="4493BCFE" w:rsidR="00C83EEA" w:rsidRPr="00C83EEA" w:rsidRDefault="00C83EEA" w:rsidP="00C83EEA">
            <w:pPr>
              <w:pStyle w:val="afa"/>
              <w:spacing w:line="240" w:lineRule="auto"/>
              <w:ind w:firstLineChars="0" w:firstLine="0"/>
              <w:jc w:val="center"/>
              <w:rPr>
                <w:rFonts w:ascii="Times New Roman" w:hAnsi="Times New Roman" w:cs="Times New Roman"/>
                <w:iCs/>
                <w:sz w:val="21"/>
                <w:szCs w:val="21"/>
              </w:rPr>
            </w:pPr>
            <w:r w:rsidRPr="00C83EEA">
              <w:rPr>
                <w:rFonts w:ascii="Times New Roman" w:hAnsi="Times New Roman" w:cs="Times New Roman"/>
                <w:iCs/>
                <w:sz w:val="21"/>
                <w:szCs w:val="21"/>
              </w:rPr>
              <w:t>256</w:t>
            </w:r>
          </w:p>
        </w:tc>
      </w:tr>
      <w:tr w:rsidR="00C83EEA" w14:paraId="65FAF3DE" w14:textId="77777777" w:rsidTr="00C83EEA">
        <w:tc>
          <w:tcPr>
            <w:tcW w:w="2123" w:type="dxa"/>
            <w:tcBorders>
              <w:top w:val="nil"/>
            </w:tcBorders>
          </w:tcPr>
          <w:p w14:paraId="5B4433C1" w14:textId="4FC77DB2" w:rsidR="00C83EEA" w:rsidRDefault="00E23709" w:rsidP="00C83EEA">
            <w:pPr>
              <w:pStyle w:val="afa"/>
              <w:spacing w:line="240" w:lineRule="auto"/>
              <w:ind w:firstLineChars="0" w:firstLine="0"/>
              <w:jc w:val="center"/>
              <w:rPr>
                <w:iCs/>
                <w:sz w:val="21"/>
                <w:szCs w:val="21"/>
              </w:rPr>
            </w:pPr>
            <m:oMathPara>
              <m:oMath>
                <m:sSub>
                  <m:sSubPr>
                    <m:ctrlPr>
                      <w:rPr>
                        <w:rFonts w:ascii="Cambria Math" w:hAnsi="Cambria Math"/>
                        <w:i/>
                        <w:iCs/>
                        <w:sz w:val="21"/>
                        <w:szCs w:val="21"/>
                      </w:rPr>
                    </m:ctrlPr>
                  </m:sSubPr>
                  <m:e>
                    <m:r>
                      <w:rPr>
                        <w:rFonts w:ascii="Cambria Math" w:hAnsi="Cambria Math"/>
                        <w:sz w:val="21"/>
                        <w:szCs w:val="21"/>
                      </w:rPr>
                      <m:t>N</m:t>
                    </m:r>
                  </m:e>
                  <m:sub>
                    <m:r>
                      <w:rPr>
                        <w:rFonts w:ascii="Cambria Math" w:hAnsi="Cambria Math" w:hint="eastAsia"/>
                        <w:sz w:val="21"/>
                        <w:szCs w:val="21"/>
                      </w:rPr>
                      <m:t>cs</m:t>
                    </m:r>
                  </m:sub>
                </m:sSub>
              </m:oMath>
            </m:oMathPara>
          </w:p>
        </w:tc>
        <w:tc>
          <w:tcPr>
            <w:tcW w:w="2123" w:type="dxa"/>
            <w:tcBorders>
              <w:top w:val="nil"/>
            </w:tcBorders>
          </w:tcPr>
          <w:p w14:paraId="62824FB9" w14:textId="3AE59363" w:rsidR="00C83EEA" w:rsidRPr="00C83EEA" w:rsidRDefault="00C83EEA" w:rsidP="00C83EEA">
            <w:pPr>
              <w:pStyle w:val="afa"/>
              <w:spacing w:line="240" w:lineRule="auto"/>
              <w:ind w:firstLineChars="0" w:firstLine="0"/>
              <w:jc w:val="center"/>
              <w:rPr>
                <w:rFonts w:ascii="Times New Roman" w:hAnsi="Times New Roman" w:cs="Times New Roman"/>
                <w:iCs/>
                <w:sz w:val="21"/>
                <w:szCs w:val="21"/>
              </w:rPr>
            </w:pPr>
            <w:r w:rsidRPr="00C83EEA">
              <w:rPr>
                <w:rFonts w:ascii="Times New Roman" w:hAnsi="Times New Roman" w:cs="Times New Roman"/>
                <w:iCs/>
                <w:sz w:val="21"/>
                <w:szCs w:val="21"/>
              </w:rPr>
              <w:t>20</w:t>
            </w:r>
          </w:p>
        </w:tc>
        <w:tc>
          <w:tcPr>
            <w:tcW w:w="2124" w:type="dxa"/>
            <w:tcBorders>
              <w:top w:val="nil"/>
            </w:tcBorders>
          </w:tcPr>
          <w:p w14:paraId="3C395987" w14:textId="773B42AE" w:rsidR="00C83EEA" w:rsidRPr="00C83EEA" w:rsidRDefault="00C83EEA" w:rsidP="00C83EEA">
            <w:pPr>
              <w:pStyle w:val="afa"/>
              <w:spacing w:line="240" w:lineRule="auto"/>
              <w:ind w:firstLineChars="0" w:firstLine="0"/>
              <w:jc w:val="center"/>
              <w:rPr>
                <w:rFonts w:ascii="Times New Roman" w:hAnsi="Times New Roman" w:cs="Times New Roman"/>
                <w:iCs/>
                <w:sz w:val="21"/>
                <w:szCs w:val="21"/>
              </w:rPr>
            </w:pPr>
            <w:r w:rsidRPr="00C83EEA">
              <w:rPr>
                <w:rFonts w:ascii="Times New Roman" w:hAnsi="Times New Roman" w:cs="Times New Roman"/>
                <w:iCs/>
                <w:sz w:val="21"/>
                <w:szCs w:val="21"/>
              </w:rPr>
              <w:t>38</w:t>
            </w:r>
          </w:p>
        </w:tc>
        <w:tc>
          <w:tcPr>
            <w:tcW w:w="2124" w:type="dxa"/>
            <w:tcBorders>
              <w:top w:val="nil"/>
            </w:tcBorders>
          </w:tcPr>
          <w:p w14:paraId="7F2C6A67" w14:textId="5EEBBE11" w:rsidR="00C83EEA" w:rsidRPr="00C83EEA" w:rsidRDefault="00C83EEA" w:rsidP="00C83EEA">
            <w:pPr>
              <w:pStyle w:val="afa"/>
              <w:spacing w:line="240" w:lineRule="auto"/>
              <w:ind w:firstLineChars="0" w:firstLine="0"/>
              <w:jc w:val="center"/>
              <w:rPr>
                <w:rFonts w:ascii="Times New Roman" w:hAnsi="Times New Roman" w:cs="Times New Roman"/>
                <w:iCs/>
                <w:sz w:val="21"/>
                <w:szCs w:val="21"/>
              </w:rPr>
            </w:pPr>
            <w:r w:rsidRPr="00C83EEA">
              <w:rPr>
                <w:rFonts w:ascii="Times New Roman" w:hAnsi="Times New Roman" w:cs="Times New Roman"/>
                <w:iCs/>
                <w:sz w:val="21"/>
                <w:szCs w:val="21"/>
              </w:rPr>
              <w:t>65</w:t>
            </w:r>
          </w:p>
        </w:tc>
      </w:tr>
      <w:tr w:rsidR="00C83EEA" w14:paraId="2BCFF7A3" w14:textId="77777777" w:rsidTr="00C83EEA">
        <w:tc>
          <w:tcPr>
            <w:tcW w:w="2123" w:type="dxa"/>
          </w:tcPr>
          <w:p w14:paraId="676A6EA0" w14:textId="6FA7D5CC" w:rsidR="00C83EEA" w:rsidRDefault="00E23709" w:rsidP="00C83EEA">
            <w:pPr>
              <w:pStyle w:val="afa"/>
              <w:spacing w:line="240" w:lineRule="auto"/>
              <w:ind w:firstLineChars="0" w:firstLine="0"/>
              <w:jc w:val="center"/>
              <w:rPr>
                <w:iCs/>
                <w:sz w:val="21"/>
                <w:szCs w:val="21"/>
              </w:rPr>
            </w:pPr>
            <m:oMathPara>
              <m:oMath>
                <m:sSub>
                  <m:sSubPr>
                    <m:ctrlPr>
                      <w:rPr>
                        <w:rFonts w:ascii="Cambria Math" w:hAnsi="Cambria Math"/>
                        <w:i/>
                        <w:iCs/>
                        <w:sz w:val="21"/>
                        <w:szCs w:val="21"/>
                      </w:rPr>
                    </m:ctrlPr>
                  </m:sSubPr>
                  <m:e>
                    <m:r>
                      <w:rPr>
                        <w:rFonts w:ascii="Cambria Math" w:hAnsi="Cambria Math"/>
                        <w:sz w:val="21"/>
                        <w:szCs w:val="21"/>
                      </w:rPr>
                      <m:t>N</m:t>
                    </m:r>
                  </m:e>
                  <m:sub>
                    <m:r>
                      <w:rPr>
                        <w:rFonts w:ascii="Cambria Math" w:hAnsi="Cambria Math" w:hint="eastAsia"/>
                        <w:sz w:val="21"/>
                        <w:szCs w:val="21"/>
                      </w:rPr>
                      <m:t>cs</m:t>
                    </m:r>
                  </m:sub>
                </m:sSub>
                <m:r>
                  <w:rPr>
                    <w:rFonts w:ascii="Cambria Math" w:hAnsi="Cambria Math"/>
                    <w:sz w:val="21"/>
                    <w:szCs w:val="21"/>
                  </w:rPr>
                  <m:t>/K</m:t>
                </m:r>
              </m:oMath>
            </m:oMathPara>
          </w:p>
        </w:tc>
        <w:tc>
          <w:tcPr>
            <w:tcW w:w="2123" w:type="dxa"/>
          </w:tcPr>
          <w:p w14:paraId="7922EE4D" w14:textId="7E3DDA77" w:rsidR="00C83EEA" w:rsidRPr="00C83EEA" w:rsidRDefault="00C83EEA" w:rsidP="00C83EEA">
            <w:pPr>
              <w:pStyle w:val="afa"/>
              <w:spacing w:line="240" w:lineRule="auto"/>
              <w:ind w:firstLineChars="0" w:firstLine="0"/>
              <w:jc w:val="center"/>
              <w:rPr>
                <w:rFonts w:ascii="Times New Roman" w:hAnsi="Times New Roman" w:cs="Times New Roman"/>
                <w:iCs/>
                <w:sz w:val="21"/>
                <w:szCs w:val="21"/>
              </w:rPr>
            </w:pPr>
            <w:r w:rsidRPr="00C83EEA">
              <w:rPr>
                <w:rFonts w:ascii="Times New Roman" w:hAnsi="Times New Roman" w:cs="Times New Roman"/>
                <w:iCs/>
                <w:color w:val="000000" w:themeColor="text1"/>
                <w:sz w:val="21"/>
                <w:szCs w:val="21"/>
              </w:rPr>
              <w:t>31.25%</w:t>
            </w:r>
          </w:p>
        </w:tc>
        <w:tc>
          <w:tcPr>
            <w:tcW w:w="2124" w:type="dxa"/>
          </w:tcPr>
          <w:p w14:paraId="4C1CFBAE" w14:textId="1D38CD20" w:rsidR="00C83EEA" w:rsidRPr="00C83EEA" w:rsidRDefault="00C83EEA" w:rsidP="00C83EEA">
            <w:pPr>
              <w:pStyle w:val="afa"/>
              <w:spacing w:line="240" w:lineRule="auto"/>
              <w:ind w:firstLineChars="0" w:firstLine="0"/>
              <w:jc w:val="center"/>
              <w:rPr>
                <w:rFonts w:ascii="Times New Roman" w:hAnsi="Times New Roman" w:cs="Times New Roman"/>
                <w:iCs/>
                <w:sz w:val="21"/>
                <w:szCs w:val="21"/>
              </w:rPr>
            </w:pPr>
            <w:r w:rsidRPr="00C83EEA">
              <w:rPr>
                <w:rFonts w:ascii="Times New Roman" w:hAnsi="Times New Roman" w:cs="Times New Roman"/>
                <w:iCs/>
                <w:color w:val="000000" w:themeColor="text1"/>
                <w:sz w:val="21"/>
                <w:szCs w:val="21"/>
              </w:rPr>
              <w:t>29.9%</w:t>
            </w:r>
          </w:p>
        </w:tc>
        <w:tc>
          <w:tcPr>
            <w:tcW w:w="2124" w:type="dxa"/>
          </w:tcPr>
          <w:p w14:paraId="0EF017DB" w14:textId="77C7DA5B" w:rsidR="00C83EEA" w:rsidRPr="00C83EEA" w:rsidRDefault="00C83EEA" w:rsidP="00C83EEA">
            <w:pPr>
              <w:pStyle w:val="afa"/>
              <w:spacing w:line="240" w:lineRule="auto"/>
              <w:ind w:firstLineChars="0" w:firstLine="0"/>
              <w:jc w:val="center"/>
              <w:rPr>
                <w:rFonts w:ascii="Times New Roman" w:hAnsi="Times New Roman" w:cs="Times New Roman"/>
                <w:iCs/>
                <w:sz w:val="21"/>
                <w:szCs w:val="21"/>
              </w:rPr>
            </w:pPr>
            <w:r w:rsidRPr="00C83EEA">
              <w:rPr>
                <w:rFonts w:ascii="Times New Roman" w:hAnsi="Times New Roman" w:cs="Times New Roman"/>
                <w:iCs/>
                <w:color w:val="000000" w:themeColor="text1"/>
                <w:sz w:val="21"/>
                <w:szCs w:val="21"/>
              </w:rPr>
              <w:t>25.4%</w:t>
            </w:r>
          </w:p>
        </w:tc>
      </w:tr>
    </w:tbl>
    <w:p w14:paraId="24717134" w14:textId="77777777" w:rsidR="00AF03DB" w:rsidRDefault="00AF03DB" w:rsidP="005E62B5">
      <w:pPr>
        <w:pStyle w:val="afa"/>
        <w:spacing w:line="240" w:lineRule="auto"/>
        <w:ind w:firstLineChars="0" w:firstLine="0"/>
        <w:jc w:val="left"/>
        <w:rPr>
          <w:iCs/>
        </w:rPr>
      </w:pPr>
    </w:p>
    <w:p w14:paraId="7F3C1881" w14:textId="0F53DDAA" w:rsidR="00D71398" w:rsidRDefault="00D71398" w:rsidP="005E62B5">
      <w:pPr>
        <w:pStyle w:val="afa"/>
        <w:spacing w:line="240" w:lineRule="auto"/>
        <w:ind w:firstLineChars="0" w:firstLine="0"/>
        <w:jc w:val="left"/>
        <w:rPr>
          <w:iCs/>
        </w:rPr>
      </w:pPr>
      <w:r>
        <w:rPr>
          <w:rFonts w:hint="eastAsia"/>
          <w:iCs/>
        </w:rPr>
        <w:t>由此可见，</w:t>
      </w:r>
      <w:r w:rsidRPr="00733DD3">
        <w:rPr>
          <w:iCs/>
          <w:color w:val="000000" w:themeColor="text1"/>
        </w:rPr>
        <w:t>CS</w:t>
      </w:r>
      <w:r w:rsidRPr="00F84C4C">
        <w:rPr>
          <w:iCs/>
          <w:color w:val="000000" w:themeColor="text1"/>
        </w:rPr>
        <w:t>-</w:t>
      </w:r>
      <w:r w:rsidRPr="00733DD3">
        <w:rPr>
          <w:iCs/>
          <w:color w:val="000000" w:themeColor="text1"/>
        </w:rPr>
        <w:t>PCA</w:t>
      </w:r>
      <w:r w:rsidRPr="00F84C4C">
        <w:rPr>
          <w:rFonts w:hint="eastAsia"/>
          <w:iCs/>
          <w:color w:val="000000" w:themeColor="text1"/>
        </w:rPr>
        <w:t>-</w:t>
      </w:r>
      <w:r w:rsidRPr="00733DD3">
        <w:rPr>
          <w:iCs/>
          <w:color w:val="000000" w:themeColor="text1"/>
        </w:rPr>
        <w:t>SCL</w:t>
      </w:r>
      <w:r>
        <w:rPr>
          <w:rFonts w:hint="eastAsia"/>
          <w:iCs/>
        </w:rPr>
        <w:t>算法在不同的码长下都减少了大约</w:t>
      </w:r>
      <m:oMath>
        <m:r>
          <m:rPr>
            <m:sty m:val="p"/>
          </m:rPr>
          <w:rPr>
            <w:rFonts w:ascii="Cambria Math" w:hAnsi="Cambria Math"/>
            <w:color w:val="000000" w:themeColor="text1"/>
          </w:rPr>
          <m:t>2/3</m:t>
        </m:r>
      </m:oMath>
      <w:r>
        <w:rPr>
          <w:rFonts w:hint="eastAsia"/>
          <w:iCs/>
        </w:rPr>
        <w:t>的复杂度。</w:t>
      </w:r>
    </w:p>
    <w:p w14:paraId="1125AFC6" w14:textId="43521DDA" w:rsidR="00D71398" w:rsidRPr="00AB4E56" w:rsidRDefault="0025274A" w:rsidP="00AB4E56">
      <w:pPr>
        <w:pStyle w:val="2"/>
        <w:adjustRightInd/>
        <w:snapToGrid/>
        <w:spacing w:before="480" w:after="360" w:line="240" w:lineRule="auto"/>
        <w:ind w:firstLineChars="0" w:firstLine="0"/>
        <w:jc w:val="left"/>
        <w:rPr>
          <w:rFonts w:ascii="黑体" w:hAnsi="黑体" w:cstheme="majorBidi"/>
          <w:b w:val="0"/>
          <w:sz w:val="30"/>
        </w:rPr>
      </w:pPr>
      <w:bookmarkStart w:id="33" w:name="_Toc72160751"/>
      <w:r w:rsidRPr="00AB4E56">
        <w:rPr>
          <w:rFonts w:ascii="黑体" w:hAnsi="黑体" w:cstheme="majorBidi" w:hint="eastAsia"/>
          <w:b w:val="0"/>
          <w:sz w:val="30"/>
        </w:rPr>
        <w:t>3</w:t>
      </w:r>
      <w:r w:rsidRPr="00AB4E56">
        <w:rPr>
          <w:rFonts w:ascii="黑体" w:hAnsi="黑体" w:cstheme="majorBidi"/>
          <w:b w:val="0"/>
          <w:sz w:val="30"/>
        </w:rPr>
        <w:t>.4</w:t>
      </w:r>
      <w:r w:rsidR="00FB06E3">
        <w:rPr>
          <w:rFonts w:ascii="黑体" w:hAnsi="黑体" w:cstheme="majorBidi"/>
          <w:b w:val="0"/>
          <w:sz w:val="30"/>
        </w:rPr>
        <w:t xml:space="preserve">  </w:t>
      </w:r>
      <w:r w:rsidR="00D71398" w:rsidRPr="00AB4E56">
        <w:rPr>
          <w:rFonts w:ascii="黑体" w:hAnsi="黑体" w:cstheme="majorBidi" w:hint="eastAsia"/>
          <w:b w:val="0"/>
          <w:sz w:val="30"/>
        </w:rPr>
        <w:t>本章小结</w:t>
      </w:r>
      <w:bookmarkEnd w:id="33"/>
    </w:p>
    <w:p w14:paraId="5C8E9351" w14:textId="77777777" w:rsidR="00344539" w:rsidRDefault="006A2191" w:rsidP="005409C4">
      <w:pPr>
        <w:pStyle w:val="23"/>
        <w:jc w:val="both"/>
      </w:pPr>
      <w:r w:rsidRPr="006A2191">
        <w:rPr>
          <w:rFonts w:hint="eastAsia"/>
        </w:rPr>
        <w:t>本章介绍了</w:t>
      </w:r>
      <w:r w:rsidR="000B257F">
        <w:rPr>
          <w:rFonts w:hint="eastAsia"/>
        </w:rPr>
        <w:t>译码可靠性测度</w:t>
      </w:r>
      <w:r>
        <w:rPr>
          <w:rFonts w:hint="eastAsia"/>
        </w:rPr>
        <w:t>——</w:t>
      </w:r>
      <w:r w:rsidRPr="00733DD3">
        <w:rPr>
          <w:rFonts w:ascii="Times New Roman" w:hAnsi="Times New Roman" w:hint="eastAsia"/>
          <w:color w:val="000000" w:themeColor="text1"/>
        </w:rPr>
        <w:t>C</w:t>
      </w:r>
      <w:r w:rsidRPr="00733DD3">
        <w:rPr>
          <w:rFonts w:ascii="Times New Roman" w:hAnsi="Times New Roman"/>
          <w:color w:val="000000" w:themeColor="text1"/>
        </w:rPr>
        <w:t>RC</w:t>
      </w:r>
      <w:r>
        <w:rPr>
          <w:rFonts w:hint="eastAsia"/>
        </w:rPr>
        <w:t>。</w:t>
      </w:r>
      <w:r w:rsidRPr="00733DD3">
        <w:rPr>
          <w:rFonts w:ascii="Times New Roman" w:hAnsi="Times New Roman"/>
          <w:color w:val="000000" w:themeColor="text1"/>
        </w:rPr>
        <w:t>CRC</w:t>
      </w:r>
      <w:r>
        <w:rPr>
          <w:rFonts w:hint="eastAsia"/>
        </w:rPr>
        <w:t>校验的优势</w:t>
      </w:r>
      <w:r w:rsidR="00CC1E99">
        <w:rPr>
          <w:rFonts w:hint="eastAsia"/>
        </w:rPr>
        <w:t>在于</w:t>
      </w:r>
      <w:r>
        <w:rPr>
          <w:rFonts w:hint="eastAsia"/>
        </w:rPr>
        <w:t>校验原理较为简单，</w:t>
      </w:r>
      <w:r w:rsidR="00FC482E">
        <w:rPr>
          <w:rFonts w:hint="eastAsia"/>
        </w:rPr>
        <w:t>校验结果较为准确，</w:t>
      </w:r>
      <w:r>
        <w:rPr>
          <w:rFonts w:hint="eastAsia"/>
        </w:rPr>
        <w:t>便于硬件实现。</w:t>
      </w:r>
      <w:r w:rsidRPr="00733DD3">
        <w:rPr>
          <w:rFonts w:ascii="Times New Roman" w:hAnsi="Times New Roman" w:hint="eastAsia"/>
          <w:color w:val="000000" w:themeColor="text1"/>
        </w:rPr>
        <w:t>C</w:t>
      </w:r>
      <w:r w:rsidRPr="00733DD3">
        <w:rPr>
          <w:rFonts w:ascii="Times New Roman" w:hAnsi="Times New Roman"/>
          <w:color w:val="000000" w:themeColor="text1"/>
        </w:rPr>
        <w:t>RC</w:t>
      </w:r>
      <w:r>
        <w:rPr>
          <w:rFonts w:hint="eastAsia"/>
        </w:rPr>
        <w:t>校验算法在极化码译码中的应用较为广泛，文献</w:t>
      </w:r>
      <w:r w:rsidRPr="00F84C4C">
        <w:rPr>
          <w:rFonts w:ascii="Times New Roman" w:hAnsi="Times New Roman" w:hint="eastAsia"/>
          <w:color w:val="000000" w:themeColor="text1"/>
        </w:rPr>
        <w:t>[</w:t>
      </w:r>
      <w:r w:rsidR="00791FF5">
        <w:rPr>
          <w:rFonts w:ascii="Times New Roman" w:hAnsi="Times New Roman"/>
          <w:color w:val="000000" w:themeColor="text1"/>
        </w:rPr>
        <w:t>47</w:t>
      </w:r>
      <w:r w:rsidRPr="00F84C4C">
        <w:rPr>
          <w:rFonts w:ascii="Times New Roman" w:hAnsi="Times New Roman"/>
          <w:color w:val="000000" w:themeColor="text1"/>
        </w:rPr>
        <w:t>]</w:t>
      </w:r>
      <w:r>
        <w:rPr>
          <w:rFonts w:hint="eastAsia"/>
        </w:rPr>
        <w:t>和文献</w:t>
      </w:r>
      <w:r w:rsidRPr="00F84C4C">
        <w:rPr>
          <w:rFonts w:ascii="Times New Roman" w:hAnsi="Times New Roman" w:hint="eastAsia"/>
          <w:color w:val="000000" w:themeColor="text1"/>
        </w:rPr>
        <w:t>[</w:t>
      </w:r>
      <w:r w:rsidR="00791FF5">
        <w:rPr>
          <w:rFonts w:ascii="Times New Roman" w:hAnsi="Times New Roman"/>
          <w:color w:val="000000" w:themeColor="text1"/>
        </w:rPr>
        <w:t>53</w:t>
      </w:r>
      <w:r w:rsidRPr="00F84C4C">
        <w:rPr>
          <w:rFonts w:ascii="Times New Roman" w:hAnsi="Times New Roman"/>
          <w:color w:val="000000" w:themeColor="text1"/>
        </w:rPr>
        <w:t>]</w:t>
      </w:r>
      <w:r>
        <w:rPr>
          <w:rFonts w:hint="eastAsia"/>
        </w:rPr>
        <w:t>都提出了基于</w:t>
      </w:r>
      <w:r w:rsidRPr="00733DD3">
        <w:rPr>
          <w:rFonts w:ascii="Times New Roman" w:hAnsi="Times New Roman" w:hint="eastAsia"/>
          <w:color w:val="000000" w:themeColor="text1"/>
        </w:rPr>
        <w:t>C</w:t>
      </w:r>
      <w:r w:rsidRPr="00733DD3">
        <w:rPr>
          <w:rFonts w:ascii="Times New Roman" w:hAnsi="Times New Roman"/>
          <w:color w:val="000000" w:themeColor="text1"/>
        </w:rPr>
        <w:t>RC</w:t>
      </w:r>
      <w:r>
        <w:rPr>
          <w:rFonts w:hint="eastAsia"/>
        </w:rPr>
        <w:t>校验的译码算法：</w:t>
      </w:r>
      <w:r w:rsidRPr="00733DD3">
        <w:rPr>
          <w:rFonts w:ascii="Times New Roman" w:hAnsi="Times New Roman" w:hint="eastAsia"/>
          <w:color w:val="000000" w:themeColor="text1"/>
        </w:rPr>
        <w:t>C</w:t>
      </w:r>
      <w:r w:rsidRPr="00733DD3">
        <w:rPr>
          <w:rFonts w:ascii="Times New Roman" w:hAnsi="Times New Roman"/>
          <w:color w:val="000000" w:themeColor="text1"/>
        </w:rPr>
        <w:t>A</w:t>
      </w:r>
      <w:r w:rsidR="00A62961">
        <w:rPr>
          <w:rFonts w:ascii="Times New Roman" w:hAnsi="Times New Roman" w:hint="eastAsia"/>
          <w:color w:val="000000" w:themeColor="text1"/>
        </w:rPr>
        <w:t>-</w:t>
      </w:r>
      <w:r w:rsidRPr="00733DD3">
        <w:rPr>
          <w:rFonts w:ascii="Times New Roman" w:hAnsi="Times New Roman"/>
          <w:color w:val="000000" w:themeColor="text1"/>
        </w:rPr>
        <w:t>SCL</w:t>
      </w:r>
      <w:r w:rsidR="003D3882">
        <w:rPr>
          <w:rFonts w:hint="eastAsia"/>
        </w:rPr>
        <w:t>译码算法</w:t>
      </w:r>
      <w:r w:rsidR="00791FF5">
        <w:rPr>
          <w:rFonts w:hint="eastAsia"/>
        </w:rPr>
        <w:t>和单比特翻转译码算法</w:t>
      </w:r>
      <w:r>
        <w:rPr>
          <w:rFonts w:hint="eastAsia"/>
        </w:rPr>
        <w:t>。</w:t>
      </w:r>
      <w:r w:rsidR="007523D0" w:rsidRPr="00733DD3">
        <w:rPr>
          <w:rFonts w:ascii="Times New Roman" w:hAnsi="Times New Roman" w:hint="eastAsia"/>
          <w:color w:val="000000" w:themeColor="text1"/>
        </w:rPr>
        <w:t>C</w:t>
      </w:r>
      <w:r w:rsidR="007523D0" w:rsidRPr="00733DD3">
        <w:rPr>
          <w:rFonts w:ascii="Times New Roman" w:hAnsi="Times New Roman"/>
          <w:color w:val="000000" w:themeColor="text1"/>
        </w:rPr>
        <w:t>RC</w:t>
      </w:r>
      <w:r w:rsidR="007523D0">
        <w:rPr>
          <w:rFonts w:hint="eastAsia"/>
        </w:rPr>
        <w:t>在极化码译码算法中主要是用于衡量译码路径的正确性。</w:t>
      </w:r>
    </w:p>
    <w:p w14:paraId="0C22B85C" w14:textId="56BAEFCE" w:rsidR="00E778AF" w:rsidRPr="006A2191" w:rsidRDefault="006A2191" w:rsidP="005409C4">
      <w:pPr>
        <w:pStyle w:val="23"/>
        <w:jc w:val="both"/>
      </w:pPr>
      <w:r>
        <w:rPr>
          <w:rFonts w:hint="eastAsia"/>
        </w:rPr>
        <w:t>本章在</w:t>
      </w:r>
      <w:r w:rsidRPr="00733DD3">
        <w:rPr>
          <w:rFonts w:ascii="Times New Roman" w:hAnsi="Times New Roman" w:hint="eastAsia"/>
          <w:color w:val="000000" w:themeColor="text1"/>
        </w:rPr>
        <w:t>C</w:t>
      </w:r>
      <w:r w:rsidRPr="00733DD3">
        <w:rPr>
          <w:rFonts w:ascii="Times New Roman" w:hAnsi="Times New Roman"/>
          <w:color w:val="000000" w:themeColor="text1"/>
        </w:rPr>
        <w:t>A</w:t>
      </w:r>
      <w:r w:rsidR="00A62961">
        <w:rPr>
          <w:rFonts w:ascii="Times New Roman" w:hAnsi="Times New Roman" w:hint="eastAsia"/>
          <w:color w:val="000000" w:themeColor="text1"/>
        </w:rPr>
        <w:t>-</w:t>
      </w:r>
      <w:r w:rsidRPr="00733DD3">
        <w:rPr>
          <w:rFonts w:ascii="Times New Roman" w:hAnsi="Times New Roman"/>
          <w:color w:val="000000" w:themeColor="text1"/>
        </w:rPr>
        <w:t>SCL</w:t>
      </w:r>
      <w:r>
        <w:rPr>
          <w:rFonts w:hint="eastAsia"/>
        </w:rPr>
        <w:t>的基础上，提出</w:t>
      </w:r>
      <w:r w:rsidRPr="00733DD3">
        <w:rPr>
          <w:rFonts w:ascii="Times New Roman" w:hAnsi="Times New Roman"/>
          <w:color w:val="000000" w:themeColor="text1"/>
        </w:rPr>
        <w:t>CS</w:t>
      </w:r>
      <w:r w:rsidRPr="00F84C4C">
        <w:rPr>
          <w:rFonts w:ascii="Times New Roman" w:hAnsi="Times New Roman"/>
          <w:color w:val="000000" w:themeColor="text1"/>
        </w:rPr>
        <w:t>-</w:t>
      </w:r>
      <w:r w:rsidRPr="00733DD3">
        <w:rPr>
          <w:rFonts w:ascii="Times New Roman" w:hAnsi="Times New Roman"/>
          <w:color w:val="000000" w:themeColor="text1"/>
        </w:rPr>
        <w:t>PCA</w:t>
      </w:r>
      <w:r w:rsidRPr="00F84C4C">
        <w:rPr>
          <w:rFonts w:ascii="Times New Roman" w:hAnsi="Times New Roman" w:hint="eastAsia"/>
          <w:color w:val="000000" w:themeColor="text1"/>
        </w:rPr>
        <w:t>-</w:t>
      </w:r>
      <w:r w:rsidRPr="00733DD3">
        <w:rPr>
          <w:rFonts w:ascii="Times New Roman" w:hAnsi="Times New Roman"/>
          <w:color w:val="000000" w:themeColor="text1"/>
        </w:rPr>
        <w:t>SCL</w:t>
      </w:r>
      <w:r w:rsidR="007523D0">
        <w:rPr>
          <w:rFonts w:hint="eastAsia"/>
        </w:rPr>
        <w:t>译码</w:t>
      </w:r>
      <w:r>
        <w:rPr>
          <w:rFonts w:hint="eastAsia"/>
        </w:rPr>
        <w:t>算法，利用</w:t>
      </w:r>
      <w:r w:rsidR="00901B60">
        <w:rPr>
          <w:rFonts w:hint="eastAsia"/>
        </w:rPr>
        <w:t>译错的信息比特大概率存在于关键集合中的特</w:t>
      </w:r>
      <w:r w:rsidR="007523D0">
        <w:rPr>
          <w:rFonts w:hint="eastAsia"/>
        </w:rPr>
        <w:t>性</w:t>
      </w:r>
      <w:r w:rsidR="00901B60">
        <w:rPr>
          <w:rFonts w:hint="eastAsia"/>
        </w:rPr>
        <w:t>，</w:t>
      </w:r>
      <w:r w:rsidR="007523D0">
        <w:rPr>
          <w:rFonts w:hint="eastAsia"/>
        </w:rPr>
        <w:t>在</w:t>
      </w:r>
      <w:r w:rsidR="007523D0" w:rsidRPr="00733DD3">
        <w:rPr>
          <w:rFonts w:ascii="Times New Roman" w:hAnsi="Times New Roman" w:hint="eastAsia"/>
          <w:color w:val="000000" w:themeColor="text1"/>
        </w:rPr>
        <w:t>C</w:t>
      </w:r>
      <w:r w:rsidR="007523D0" w:rsidRPr="00733DD3">
        <w:rPr>
          <w:rFonts w:ascii="Times New Roman" w:hAnsi="Times New Roman"/>
          <w:color w:val="000000" w:themeColor="text1"/>
        </w:rPr>
        <w:t>A</w:t>
      </w:r>
      <w:r w:rsidR="00A62961">
        <w:rPr>
          <w:rFonts w:ascii="Times New Roman" w:hAnsi="Times New Roman" w:hint="eastAsia"/>
          <w:color w:val="000000" w:themeColor="text1"/>
        </w:rPr>
        <w:t>-</w:t>
      </w:r>
      <w:r w:rsidR="007523D0" w:rsidRPr="00733DD3">
        <w:rPr>
          <w:rFonts w:ascii="Times New Roman" w:hAnsi="Times New Roman"/>
          <w:color w:val="000000" w:themeColor="text1"/>
        </w:rPr>
        <w:t>SCL</w:t>
      </w:r>
      <w:r w:rsidR="007523D0">
        <w:rPr>
          <w:rFonts w:hint="eastAsia"/>
        </w:rPr>
        <w:t>译码算法基础上做出两点改进：一是只针对关键集合中的信息比特进行路径的分裂，可以大大减少译码复杂度；二</w:t>
      </w:r>
      <w:r w:rsidR="007523D0">
        <w:rPr>
          <w:rFonts w:hint="eastAsia"/>
        </w:rPr>
        <w:lastRenderedPageBreak/>
        <w:t>是</w:t>
      </w:r>
      <w:r w:rsidR="00901B60">
        <w:rPr>
          <w:rFonts w:hint="eastAsia"/>
        </w:rPr>
        <w:t>使</w:t>
      </w:r>
      <w:r w:rsidR="00901B60" w:rsidRPr="00733DD3">
        <w:rPr>
          <w:rFonts w:ascii="Times New Roman" w:hAnsi="Times New Roman" w:hint="eastAsia"/>
          <w:color w:val="000000" w:themeColor="text1"/>
        </w:rPr>
        <w:t>C</w:t>
      </w:r>
      <w:r w:rsidR="00901B60" w:rsidRPr="00733DD3">
        <w:rPr>
          <w:rFonts w:ascii="Times New Roman" w:hAnsi="Times New Roman"/>
          <w:color w:val="000000" w:themeColor="text1"/>
        </w:rPr>
        <w:t>RC</w:t>
      </w:r>
      <w:r w:rsidR="00901B60">
        <w:rPr>
          <w:rFonts w:hint="eastAsia"/>
        </w:rPr>
        <w:t>只针对于关键集合中的信息比特进行</w:t>
      </w:r>
      <w:r w:rsidR="000B257F">
        <w:rPr>
          <w:rFonts w:hint="eastAsia"/>
        </w:rPr>
        <w:t>错误监督</w:t>
      </w:r>
      <w:r w:rsidR="00901B60">
        <w:rPr>
          <w:rFonts w:hint="eastAsia"/>
        </w:rPr>
        <w:t>，</w:t>
      </w:r>
      <w:r w:rsidR="00791FF5">
        <w:rPr>
          <w:rFonts w:hint="eastAsia"/>
        </w:rPr>
        <w:t>减少了</w:t>
      </w:r>
      <w:r w:rsidR="00791FF5" w:rsidRPr="00733DD3">
        <w:rPr>
          <w:rFonts w:ascii="Times New Roman" w:hAnsi="Times New Roman"/>
        </w:rPr>
        <w:t>CRC</w:t>
      </w:r>
      <w:r w:rsidR="00791FF5">
        <w:rPr>
          <w:rFonts w:hint="eastAsia"/>
        </w:rPr>
        <w:t>监督的信息位个数，</w:t>
      </w:r>
      <w:r w:rsidR="00901B60">
        <w:rPr>
          <w:rFonts w:hint="eastAsia"/>
        </w:rPr>
        <w:t>进一步提高了</w:t>
      </w:r>
      <w:r w:rsidR="00901B60" w:rsidRPr="00733DD3">
        <w:rPr>
          <w:rFonts w:ascii="Times New Roman" w:hAnsi="Times New Roman" w:hint="eastAsia"/>
          <w:color w:val="000000" w:themeColor="text1"/>
        </w:rPr>
        <w:t>C</w:t>
      </w:r>
      <w:r w:rsidR="00901B60" w:rsidRPr="00733DD3">
        <w:rPr>
          <w:rFonts w:ascii="Times New Roman" w:hAnsi="Times New Roman"/>
          <w:color w:val="000000" w:themeColor="text1"/>
        </w:rPr>
        <w:t>RC</w:t>
      </w:r>
      <w:r w:rsidR="00901B60">
        <w:rPr>
          <w:rFonts w:hint="eastAsia"/>
        </w:rPr>
        <w:t>校验的准确性，提升了译码性能。</w:t>
      </w:r>
    </w:p>
    <w:p w14:paraId="412E4AA8" w14:textId="77777777" w:rsidR="00A307E5" w:rsidRDefault="00A307E5" w:rsidP="005E62B5">
      <w:pPr>
        <w:pStyle w:val="afa"/>
        <w:spacing w:line="240" w:lineRule="auto"/>
        <w:ind w:firstLineChars="0" w:firstLine="0"/>
        <w:jc w:val="left"/>
        <w:rPr>
          <w:iCs/>
        </w:rPr>
      </w:pPr>
    </w:p>
    <w:p w14:paraId="2E3E14C7" w14:textId="77777777" w:rsidR="00A307E5" w:rsidRDefault="00A307E5" w:rsidP="005E62B5">
      <w:pPr>
        <w:pStyle w:val="afa"/>
        <w:spacing w:line="240" w:lineRule="auto"/>
        <w:ind w:firstLineChars="0" w:firstLine="0"/>
        <w:jc w:val="left"/>
        <w:rPr>
          <w:iCs/>
        </w:rPr>
      </w:pPr>
    </w:p>
    <w:p w14:paraId="5D5188E5" w14:textId="77777777" w:rsidR="00A307E5" w:rsidRDefault="00A307E5" w:rsidP="005E62B5">
      <w:pPr>
        <w:pStyle w:val="afa"/>
        <w:spacing w:line="240" w:lineRule="auto"/>
        <w:ind w:firstLineChars="0" w:firstLine="0"/>
        <w:jc w:val="left"/>
        <w:rPr>
          <w:iCs/>
        </w:rPr>
      </w:pPr>
    </w:p>
    <w:p w14:paraId="6BF574F2" w14:textId="77777777" w:rsidR="00A307E5" w:rsidRDefault="00A307E5" w:rsidP="005E62B5">
      <w:pPr>
        <w:pStyle w:val="afa"/>
        <w:spacing w:line="240" w:lineRule="auto"/>
        <w:ind w:firstLineChars="0" w:firstLine="0"/>
        <w:jc w:val="left"/>
        <w:rPr>
          <w:iCs/>
        </w:rPr>
      </w:pPr>
    </w:p>
    <w:p w14:paraId="4DC22E3D" w14:textId="77777777" w:rsidR="00A307E5" w:rsidRDefault="00A307E5" w:rsidP="005E62B5">
      <w:pPr>
        <w:pStyle w:val="afa"/>
        <w:spacing w:line="240" w:lineRule="auto"/>
        <w:ind w:firstLineChars="0" w:firstLine="0"/>
        <w:jc w:val="left"/>
        <w:rPr>
          <w:iCs/>
        </w:rPr>
      </w:pPr>
    </w:p>
    <w:p w14:paraId="746EB009" w14:textId="77777777" w:rsidR="00A307E5" w:rsidRDefault="00A307E5" w:rsidP="005E62B5">
      <w:pPr>
        <w:pStyle w:val="afa"/>
        <w:spacing w:line="240" w:lineRule="auto"/>
        <w:ind w:firstLineChars="0" w:firstLine="0"/>
        <w:jc w:val="left"/>
        <w:rPr>
          <w:iCs/>
        </w:rPr>
      </w:pPr>
    </w:p>
    <w:p w14:paraId="79B6A153" w14:textId="04D77AA1" w:rsidR="00A307E5" w:rsidRDefault="00A307E5" w:rsidP="005E62B5">
      <w:pPr>
        <w:pStyle w:val="afa"/>
        <w:spacing w:line="240" w:lineRule="auto"/>
        <w:ind w:firstLineChars="0" w:firstLine="0"/>
        <w:jc w:val="left"/>
        <w:rPr>
          <w:iCs/>
        </w:rPr>
      </w:pPr>
    </w:p>
    <w:p w14:paraId="6C76D00F" w14:textId="77777777" w:rsidR="00906A08" w:rsidRPr="00837E68" w:rsidRDefault="00906A08" w:rsidP="005E62B5">
      <w:pPr>
        <w:pStyle w:val="afa"/>
        <w:spacing w:line="240" w:lineRule="auto"/>
        <w:ind w:firstLineChars="0" w:firstLine="0"/>
        <w:jc w:val="left"/>
        <w:rPr>
          <w:iCs/>
        </w:rPr>
        <w:sectPr w:rsidR="00906A08" w:rsidRPr="00837E68">
          <w:headerReference w:type="default" r:id="rId50"/>
          <w:pgSz w:w="11907" w:h="16840" w:code="9"/>
          <w:pgMar w:top="1701" w:right="1418" w:bottom="1418" w:left="1418" w:header="907" w:footer="851" w:gutter="567"/>
          <w:paperSrc w:first="31096" w:other="31096"/>
          <w:cols w:space="720"/>
          <w:docGrid w:type="lines" w:linePitch="312"/>
        </w:sectPr>
      </w:pPr>
    </w:p>
    <w:p w14:paraId="28EB9182" w14:textId="1FAC0A21" w:rsidR="001B33D1" w:rsidRPr="004714B4" w:rsidRDefault="006A78FB" w:rsidP="004714B4">
      <w:pPr>
        <w:pStyle w:val="13"/>
        <w:spacing w:before="480" w:after="360" w:line="240" w:lineRule="auto"/>
        <w:ind w:firstLineChars="0" w:firstLine="0"/>
        <w:jc w:val="center"/>
        <w:outlineLvl w:val="0"/>
        <w:rPr>
          <w:rFonts w:ascii="黑体" w:eastAsia="黑体" w:hAnsi="黑体"/>
          <w:sz w:val="32"/>
          <w:szCs w:val="32"/>
        </w:rPr>
      </w:pPr>
      <w:bookmarkStart w:id="34" w:name="_Toc72160752"/>
      <w:r w:rsidRPr="00B86605">
        <w:rPr>
          <w:rFonts w:ascii="Times New Roman" w:eastAsia="黑体" w:hAnsi="Times New Roman"/>
          <w:sz w:val="32"/>
          <w:szCs w:val="32"/>
        </w:rPr>
        <w:lastRenderedPageBreak/>
        <w:t>4</w:t>
      </w:r>
      <w:r w:rsidRPr="004714B4">
        <w:rPr>
          <w:rFonts w:ascii="黑体" w:eastAsia="黑体" w:hAnsi="黑体"/>
          <w:sz w:val="32"/>
          <w:szCs w:val="32"/>
        </w:rPr>
        <w:t xml:space="preserve">  </w:t>
      </w:r>
      <w:r w:rsidR="00177396">
        <w:rPr>
          <w:rFonts w:ascii="黑体" w:eastAsia="黑体" w:hAnsi="黑体" w:hint="eastAsia"/>
          <w:sz w:val="32"/>
          <w:szCs w:val="32"/>
        </w:rPr>
        <w:t>译码可靠性测度</w:t>
      </w:r>
      <w:r w:rsidR="00C77F17">
        <w:rPr>
          <w:rFonts w:ascii="黑体" w:eastAsia="黑体" w:hAnsi="黑体" w:hint="eastAsia"/>
          <w:sz w:val="32"/>
          <w:szCs w:val="32"/>
        </w:rPr>
        <w:t>：距离参数</w:t>
      </w:r>
      <w:bookmarkEnd w:id="34"/>
    </w:p>
    <w:p w14:paraId="4C14AC4C" w14:textId="45190342" w:rsidR="00E778AF" w:rsidRPr="006A78FB" w:rsidRDefault="00E778AF" w:rsidP="005409C4">
      <w:pPr>
        <w:pStyle w:val="13"/>
        <w:jc w:val="both"/>
      </w:pPr>
      <w:r w:rsidRPr="006A78FB">
        <w:rPr>
          <w:rFonts w:hint="eastAsia"/>
        </w:rPr>
        <w:t>在上一章中介绍了</w:t>
      </w:r>
      <w:r w:rsidRPr="00733DD3">
        <w:rPr>
          <w:rFonts w:ascii="Times New Roman" w:hAnsi="Times New Roman"/>
        </w:rPr>
        <w:t>CRC</w:t>
      </w:r>
      <w:r w:rsidRPr="006A78FB">
        <w:rPr>
          <w:rFonts w:hint="eastAsia"/>
        </w:rPr>
        <w:t>校验算法</w:t>
      </w:r>
      <w:r w:rsidR="00617D2E" w:rsidRPr="006A78FB">
        <w:rPr>
          <w:rFonts w:hint="eastAsia"/>
        </w:rPr>
        <w:t>，</w:t>
      </w:r>
      <w:r w:rsidR="00617D2E" w:rsidRPr="00733DD3">
        <w:rPr>
          <w:rFonts w:ascii="Times New Roman" w:hAnsi="Times New Roman" w:hint="eastAsia"/>
        </w:rPr>
        <w:t>C</w:t>
      </w:r>
      <w:r w:rsidR="00617D2E" w:rsidRPr="00733DD3">
        <w:rPr>
          <w:rFonts w:ascii="Times New Roman" w:hAnsi="Times New Roman"/>
        </w:rPr>
        <w:t>RC</w:t>
      </w:r>
      <w:r w:rsidR="00617D2E" w:rsidRPr="006A78FB">
        <w:rPr>
          <w:rFonts w:hint="eastAsia"/>
        </w:rPr>
        <w:t>校验是一种比较常见的检测错误的方式，</w:t>
      </w:r>
      <w:r w:rsidRPr="006A78FB">
        <w:rPr>
          <w:rFonts w:hint="eastAsia"/>
        </w:rPr>
        <w:t>可以利用</w:t>
      </w:r>
      <w:r w:rsidR="00826BFA">
        <w:rPr>
          <w:rFonts w:hint="eastAsia"/>
        </w:rPr>
        <w:t>“</w:t>
      </w:r>
      <w:r w:rsidR="00826BFA" w:rsidRPr="006A78FB">
        <w:rPr>
          <w:rFonts w:hint="eastAsia"/>
        </w:rPr>
        <w:t>正确码字可通过</w:t>
      </w:r>
      <w:r w:rsidR="00826BFA" w:rsidRPr="00733DD3">
        <w:rPr>
          <w:rFonts w:ascii="Times New Roman" w:hAnsi="Times New Roman" w:hint="eastAsia"/>
        </w:rPr>
        <w:t>C</w:t>
      </w:r>
      <w:r w:rsidR="00826BFA" w:rsidRPr="00733DD3">
        <w:rPr>
          <w:rFonts w:ascii="Times New Roman" w:hAnsi="Times New Roman"/>
        </w:rPr>
        <w:t>RC</w:t>
      </w:r>
      <w:r w:rsidR="00826BFA" w:rsidRPr="006A78FB">
        <w:rPr>
          <w:rFonts w:hint="eastAsia"/>
        </w:rPr>
        <w:t>校验</w:t>
      </w:r>
      <w:r w:rsidR="00826BFA">
        <w:rPr>
          <w:rFonts w:hint="eastAsia"/>
        </w:rPr>
        <w:t>”</w:t>
      </w:r>
      <w:r w:rsidRPr="006A78FB">
        <w:rPr>
          <w:rFonts w:hint="eastAsia"/>
        </w:rPr>
        <w:t>的先验信息对译码结果的可靠性进行度量，</w:t>
      </w:r>
      <w:r w:rsidR="00617D2E" w:rsidRPr="006A78FB">
        <w:rPr>
          <w:rFonts w:hint="eastAsia"/>
        </w:rPr>
        <w:t>并基于</w:t>
      </w:r>
      <w:r w:rsidR="00617D2E" w:rsidRPr="00733DD3">
        <w:rPr>
          <w:rFonts w:ascii="Times New Roman" w:hAnsi="Times New Roman" w:hint="eastAsia"/>
        </w:rPr>
        <w:t>C</w:t>
      </w:r>
      <w:r w:rsidR="00617D2E" w:rsidRPr="00733DD3">
        <w:rPr>
          <w:rFonts w:ascii="Times New Roman" w:hAnsi="Times New Roman"/>
        </w:rPr>
        <w:t>A</w:t>
      </w:r>
      <w:r w:rsidR="00826BFA">
        <w:rPr>
          <w:rFonts w:ascii="Times New Roman" w:hAnsi="Times New Roman" w:hint="eastAsia"/>
        </w:rPr>
        <w:t>-</w:t>
      </w:r>
      <w:r w:rsidR="00617D2E" w:rsidRPr="00733DD3">
        <w:rPr>
          <w:rFonts w:ascii="Times New Roman" w:hAnsi="Times New Roman"/>
        </w:rPr>
        <w:t>SCL</w:t>
      </w:r>
      <w:r w:rsidR="00617D2E" w:rsidRPr="006A78FB">
        <w:rPr>
          <w:rFonts w:hint="eastAsia"/>
        </w:rPr>
        <w:t>译码算法</w:t>
      </w:r>
      <w:r w:rsidR="00520C1D">
        <w:rPr>
          <w:rFonts w:hint="eastAsia"/>
        </w:rPr>
        <w:t>研究</w:t>
      </w:r>
      <w:r w:rsidR="00617D2E" w:rsidRPr="006A78FB">
        <w:rPr>
          <w:rFonts w:hint="eastAsia"/>
        </w:rPr>
        <w:t>出了</w:t>
      </w:r>
      <w:r w:rsidR="00617D2E" w:rsidRPr="00733DD3">
        <w:rPr>
          <w:rFonts w:ascii="Times New Roman" w:hAnsi="Times New Roman"/>
        </w:rPr>
        <w:t>CS</w:t>
      </w:r>
      <w:r w:rsidR="00617D2E" w:rsidRPr="006A78FB">
        <w:rPr>
          <w:rFonts w:ascii="Times New Roman" w:hAnsi="Times New Roman"/>
        </w:rPr>
        <w:t>-</w:t>
      </w:r>
      <w:r w:rsidR="00617D2E" w:rsidRPr="00733DD3">
        <w:rPr>
          <w:rFonts w:ascii="Times New Roman" w:hAnsi="Times New Roman"/>
        </w:rPr>
        <w:t>PCA</w:t>
      </w:r>
      <w:r w:rsidR="00617D2E" w:rsidRPr="006A78FB">
        <w:rPr>
          <w:rFonts w:ascii="Times New Roman" w:hAnsi="Times New Roman" w:hint="eastAsia"/>
        </w:rPr>
        <w:t>-</w:t>
      </w:r>
      <w:r w:rsidR="00617D2E" w:rsidRPr="00733DD3">
        <w:rPr>
          <w:rFonts w:ascii="Times New Roman" w:hAnsi="Times New Roman"/>
        </w:rPr>
        <w:t>SCL</w:t>
      </w:r>
      <w:r w:rsidR="00617D2E" w:rsidRPr="006A78FB">
        <w:rPr>
          <w:rFonts w:hint="eastAsia"/>
        </w:rPr>
        <w:t>译码算法，通过</w:t>
      </w:r>
      <w:r w:rsidR="00945CAC">
        <w:rPr>
          <w:rFonts w:hint="eastAsia"/>
        </w:rPr>
        <w:t>提高</w:t>
      </w:r>
      <w:r w:rsidRPr="00733DD3">
        <w:rPr>
          <w:rFonts w:ascii="Times New Roman" w:hAnsi="Times New Roman" w:hint="eastAsia"/>
        </w:rPr>
        <w:t>C</w:t>
      </w:r>
      <w:r w:rsidRPr="00733DD3">
        <w:rPr>
          <w:rFonts w:ascii="Times New Roman" w:hAnsi="Times New Roman"/>
        </w:rPr>
        <w:t>RC</w:t>
      </w:r>
      <w:r w:rsidRPr="006A78FB">
        <w:rPr>
          <w:rFonts w:hint="eastAsia"/>
        </w:rPr>
        <w:t>校验的</w:t>
      </w:r>
      <w:r w:rsidR="00520C1D">
        <w:rPr>
          <w:rFonts w:hint="eastAsia"/>
        </w:rPr>
        <w:t>准确度</w:t>
      </w:r>
      <w:r w:rsidRPr="006A78FB">
        <w:rPr>
          <w:rFonts w:hint="eastAsia"/>
        </w:rPr>
        <w:t>，进一步</w:t>
      </w:r>
      <w:r w:rsidR="00032E1D">
        <w:rPr>
          <w:rFonts w:hint="eastAsia"/>
        </w:rPr>
        <w:t>改善</w:t>
      </w:r>
      <w:r w:rsidRPr="006A78FB">
        <w:rPr>
          <w:rFonts w:hint="eastAsia"/>
        </w:rPr>
        <w:t>了译码</w:t>
      </w:r>
      <w:r w:rsidR="00032E1D">
        <w:rPr>
          <w:rFonts w:hint="eastAsia"/>
        </w:rPr>
        <w:t>算法的</w:t>
      </w:r>
      <w:r w:rsidRPr="006A78FB">
        <w:rPr>
          <w:rFonts w:hint="eastAsia"/>
        </w:rPr>
        <w:t>性能。</w:t>
      </w:r>
      <w:r w:rsidR="003A0D3C">
        <w:rPr>
          <w:rFonts w:hint="eastAsia"/>
        </w:rPr>
        <w:t>虽然</w:t>
      </w:r>
      <w:r w:rsidRPr="00733DD3">
        <w:rPr>
          <w:rFonts w:ascii="Times New Roman" w:hAnsi="Times New Roman" w:hint="eastAsia"/>
        </w:rPr>
        <w:t>C</w:t>
      </w:r>
      <w:r w:rsidRPr="00733DD3">
        <w:rPr>
          <w:rFonts w:ascii="Times New Roman" w:hAnsi="Times New Roman"/>
        </w:rPr>
        <w:t>RC</w:t>
      </w:r>
      <w:r w:rsidRPr="006A78FB">
        <w:rPr>
          <w:rFonts w:hint="eastAsia"/>
        </w:rPr>
        <w:t>校验</w:t>
      </w:r>
      <w:r w:rsidR="00CD6B70" w:rsidRPr="006A78FB">
        <w:rPr>
          <w:rFonts w:hint="eastAsia"/>
        </w:rPr>
        <w:t>准确性较高，</w:t>
      </w:r>
      <w:r w:rsidR="003A0D3C">
        <w:rPr>
          <w:rFonts w:hint="eastAsia"/>
        </w:rPr>
        <w:t>但</w:t>
      </w:r>
      <w:r w:rsidR="00B95BB4" w:rsidRPr="006A78FB">
        <w:rPr>
          <w:rFonts w:hint="eastAsia"/>
        </w:rPr>
        <w:t>仍存在一些问题。比如要使用</w:t>
      </w:r>
      <w:r w:rsidR="00B95BB4" w:rsidRPr="00733DD3">
        <w:rPr>
          <w:rFonts w:ascii="Times New Roman" w:hAnsi="Times New Roman" w:hint="eastAsia"/>
        </w:rPr>
        <w:t>C</w:t>
      </w:r>
      <w:r w:rsidR="00B95BB4" w:rsidRPr="00733DD3">
        <w:rPr>
          <w:rFonts w:ascii="Times New Roman" w:hAnsi="Times New Roman"/>
        </w:rPr>
        <w:t>RC</w:t>
      </w:r>
      <w:r w:rsidR="00B95BB4" w:rsidRPr="006A78FB">
        <w:rPr>
          <w:rFonts w:hint="eastAsia"/>
        </w:rPr>
        <w:t>进行校验，就必须使用</w:t>
      </w:r>
      <w:r w:rsidR="00B95BB4" w:rsidRPr="00733DD3">
        <w:rPr>
          <w:rFonts w:ascii="Times New Roman" w:hAnsi="Times New Roman" w:hint="eastAsia"/>
        </w:rPr>
        <w:t>C</w:t>
      </w:r>
      <w:r w:rsidR="00B95BB4" w:rsidRPr="00733DD3">
        <w:rPr>
          <w:rFonts w:ascii="Times New Roman" w:hAnsi="Times New Roman"/>
        </w:rPr>
        <w:t>RC</w:t>
      </w:r>
      <w:r w:rsidR="00B95BB4" w:rsidRPr="006A78FB">
        <w:rPr>
          <w:rFonts w:hint="eastAsia"/>
        </w:rPr>
        <w:t>级联码，会有编译码的开销</w:t>
      </w:r>
      <w:r w:rsidR="003A0D3C">
        <w:rPr>
          <w:rFonts w:hint="eastAsia"/>
        </w:rPr>
        <w:t>，而且</w:t>
      </w:r>
      <w:r w:rsidR="003A0D3C" w:rsidRPr="00733DD3">
        <w:rPr>
          <w:rFonts w:ascii="Times New Roman" w:hAnsi="Times New Roman"/>
        </w:rPr>
        <w:t>CRC</w:t>
      </w:r>
      <w:r w:rsidR="003A0D3C">
        <w:rPr>
          <w:rFonts w:hint="eastAsia"/>
        </w:rPr>
        <w:t>校验位会占用较可靠子信道进行传输，</w:t>
      </w:r>
      <w:r w:rsidR="006D53E2">
        <w:rPr>
          <w:rFonts w:hint="eastAsia"/>
        </w:rPr>
        <w:t>使得</w:t>
      </w:r>
      <w:r w:rsidR="003A0D3C">
        <w:rPr>
          <w:rFonts w:hint="eastAsia"/>
        </w:rPr>
        <w:t>信息比特占用信道的可靠性降低，从而损害译码性能</w:t>
      </w:r>
      <w:r w:rsidR="00B95BB4" w:rsidRPr="006A78FB">
        <w:rPr>
          <w:rFonts w:hint="eastAsia"/>
        </w:rPr>
        <w:t>。那么能否</w:t>
      </w:r>
      <w:r w:rsidR="003A0D3C">
        <w:rPr>
          <w:rFonts w:hint="eastAsia"/>
        </w:rPr>
        <w:t>找到一种译码可靠性测度是不需要增加额外的冗余比特的</w:t>
      </w:r>
      <w:r w:rsidR="00B95BB4" w:rsidRPr="006A78FB">
        <w:rPr>
          <w:rFonts w:hint="eastAsia"/>
        </w:rPr>
        <w:t>呢？</w:t>
      </w:r>
      <w:r w:rsidR="00445EE1" w:rsidRPr="006A78FB">
        <w:rPr>
          <w:rFonts w:hint="eastAsia"/>
        </w:rPr>
        <w:t>答案是可以的，</w:t>
      </w:r>
      <w:r w:rsidR="00B95BB4" w:rsidRPr="006A78FB">
        <w:rPr>
          <w:rFonts w:hint="eastAsia"/>
        </w:rPr>
        <w:t>本章</w:t>
      </w:r>
      <w:r w:rsidR="00CA2837">
        <w:rPr>
          <w:rFonts w:hint="eastAsia"/>
        </w:rPr>
        <w:t>研究</w:t>
      </w:r>
      <w:r w:rsidR="003A0D3C">
        <w:rPr>
          <w:rFonts w:hint="eastAsia"/>
        </w:rPr>
        <w:t>了一种基于距离的译码可靠性测度，并将其命名为距离参数（</w:t>
      </w:r>
      <w:r w:rsidR="00D23ACB" w:rsidRPr="00733DD3">
        <w:rPr>
          <w:rFonts w:ascii="Times New Roman" w:hAnsi="Times New Roman"/>
          <w:i/>
          <w:iCs/>
        </w:rPr>
        <w:t>D</w:t>
      </w:r>
      <w:r w:rsidR="003A0D3C">
        <w:rPr>
          <w:rFonts w:hint="eastAsia"/>
        </w:rPr>
        <w:t>）</w:t>
      </w:r>
      <w:r w:rsidR="00164978" w:rsidRPr="006A78FB">
        <w:rPr>
          <w:rFonts w:hint="eastAsia"/>
        </w:rPr>
        <w:t>，</w:t>
      </w:r>
      <w:r w:rsidR="00B95BB4" w:rsidRPr="006A78FB">
        <w:rPr>
          <w:rFonts w:hint="eastAsia"/>
        </w:rPr>
        <w:t>将</w:t>
      </w:r>
      <w:r w:rsidR="005456F8">
        <w:rPr>
          <w:rFonts w:hint="eastAsia"/>
        </w:rPr>
        <w:t>距离参数</w:t>
      </w:r>
      <w:r w:rsidR="00B95BB4" w:rsidRPr="006A78FB">
        <w:rPr>
          <w:rFonts w:hint="eastAsia"/>
        </w:rPr>
        <w:t>应用在单比特翻转译码算法中，</w:t>
      </w:r>
      <w:r w:rsidR="00F2758F" w:rsidRPr="006A78FB">
        <w:rPr>
          <w:rFonts w:hint="eastAsia"/>
        </w:rPr>
        <w:t>替代</w:t>
      </w:r>
      <w:r w:rsidR="00F2758F" w:rsidRPr="00733DD3">
        <w:rPr>
          <w:rFonts w:ascii="Times New Roman" w:hAnsi="Times New Roman" w:hint="eastAsia"/>
        </w:rPr>
        <w:t>C</w:t>
      </w:r>
      <w:r w:rsidR="00F2758F" w:rsidRPr="00733DD3">
        <w:rPr>
          <w:rFonts w:ascii="Times New Roman" w:hAnsi="Times New Roman"/>
        </w:rPr>
        <w:t>RC</w:t>
      </w:r>
      <w:r w:rsidR="00F2758F" w:rsidRPr="006A78FB">
        <w:rPr>
          <w:rFonts w:hint="eastAsia"/>
        </w:rPr>
        <w:t>校验，</w:t>
      </w:r>
      <w:r w:rsidR="00B95BB4" w:rsidRPr="006A78FB">
        <w:rPr>
          <w:rFonts w:hint="eastAsia"/>
        </w:rPr>
        <w:t>进一步提高</w:t>
      </w:r>
      <w:r w:rsidR="00164978" w:rsidRPr="006A78FB">
        <w:rPr>
          <w:rFonts w:hint="eastAsia"/>
        </w:rPr>
        <w:t>单</w:t>
      </w:r>
      <w:r w:rsidR="00B95BB4" w:rsidRPr="006A78FB">
        <w:rPr>
          <w:rFonts w:hint="eastAsia"/>
        </w:rPr>
        <w:t>比特翻转译码算法的性能。</w:t>
      </w:r>
    </w:p>
    <w:p w14:paraId="05EE193D" w14:textId="7C23E64F" w:rsidR="008E48A3" w:rsidRDefault="001B0861" w:rsidP="00AB4E56">
      <w:pPr>
        <w:pStyle w:val="2"/>
        <w:adjustRightInd/>
        <w:snapToGrid/>
        <w:spacing w:before="480" w:after="360" w:line="240" w:lineRule="auto"/>
        <w:ind w:firstLineChars="0" w:firstLine="0"/>
        <w:jc w:val="left"/>
        <w:rPr>
          <w:rFonts w:ascii="Times New Roman" w:hAnsi="Times New Roman"/>
          <w:b w:val="0"/>
          <w:sz w:val="30"/>
        </w:rPr>
      </w:pPr>
      <w:bookmarkStart w:id="35" w:name="_Toc72160753"/>
      <w:r w:rsidRPr="00826BFA">
        <w:rPr>
          <w:rFonts w:ascii="Times New Roman" w:hAnsi="Times New Roman"/>
          <w:b w:val="0"/>
          <w:sz w:val="30"/>
        </w:rPr>
        <w:t>4.1</w:t>
      </w:r>
      <w:r w:rsidRPr="00AB4E56">
        <w:rPr>
          <w:rFonts w:ascii="黑体" w:hAnsi="黑体" w:cstheme="majorBidi"/>
          <w:b w:val="0"/>
          <w:sz w:val="30"/>
        </w:rPr>
        <w:t xml:space="preserve"> </w:t>
      </w:r>
      <w:r w:rsidR="004D3D84">
        <w:rPr>
          <w:rFonts w:ascii="黑体" w:hAnsi="黑体" w:cstheme="majorBidi"/>
          <w:b w:val="0"/>
          <w:sz w:val="30"/>
        </w:rPr>
        <w:t xml:space="preserve"> </w:t>
      </w:r>
      <w:r w:rsidR="00D52C67">
        <w:rPr>
          <w:rFonts w:ascii="Times New Roman" w:hAnsi="Times New Roman" w:hint="eastAsia"/>
          <w:b w:val="0"/>
          <w:sz w:val="30"/>
        </w:rPr>
        <w:t>距离参数</w:t>
      </w:r>
      <w:bookmarkEnd w:id="35"/>
    </w:p>
    <w:p w14:paraId="34215CF0" w14:textId="054579D3" w:rsidR="00097779" w:rsidRDefault="00097779" w:rsidP="00351574">
      <w:pPr>
        <w:ind w:firstLine="480"/>
      </w:pPr>
      <w:r>
        <w:rPr>
          <w:rFonts w:hint="eastAsia"/>
          <w:iCs/>
        </w:rPr>
        <w:t>距离参数</w:t>
      </w:r>
      <w:r>
        <w:rPr>
          <w:rFonts w:hint="eastAsia"/>
        </w:rPr>
        <w:t>（</w:t>
      </w:r>
      <w:r w:rsidR="00D23ACB" w:rsidRPr="00733DD3">
        <w:rPr>
          <w:rFonts w:hint="eastAsia"/>
          <w:i/>
          <w:iCs/>
        </w:rPr>
        <w:t>D</w:t>
      </w:r>
      <w:r>
        <w:rPr>
          <w:rFonts w:hint="eastAsia"/>
        </w:rPr>
        <w:t>）</w:t>
      </w:r>
      <w:r w:rsidR="00E504B2">
        <w:rPr>
          <w:rFonts w:hint="eastAsia"/>
        </w:rPr>
        <w:t>可以</w:t>
      </w:r>
      <w:r>
        <w:rPr>
          <w:rFonts w:hint="eastAsia"/>
        </w:rPr>
        <w:t>衡量译码码字与信道接收向量之间的距离，选择距离参数值最小的译码路径符合最大似然译码规则。</w:t>
      </w:r>
    </w:p>
    <w:p w14:paraId="09A28EDD" w14:textId="661DB596" w:rsidR="00097779" w:rsidRDefault="00097779" w:rsidP="00097779">
      <w:pPr>
        <w:ind w:firstLine="480"/>
      </w:pPr>
      <w:r>
        <w:rPr>
          <w:rFonts w:hint="eastAsia"/>
        </w:rPr>
        <w:t>令</w:t>
      </w:r>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r>
          <m:rPr>
            <m:sty m:val="p"/>
          </m:rPr>
          <w:rPr>
            <w:rFonts w:ascii="Cambria Math" w:hAnsi="Cambria Math"/>
          </w:rPr>
          <m:t>)</m:t>
        </m:r>
      </m:oMath>
      <w:r>
        <w:rPr>
          <w:rFonts w:hint="eastAsia"/>
        </w:rPr>
        <w:t>为信道接收序列，则</w:t>
      </w: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(-1)</m:t>
            </m:r>
          </m:e>
          <m:sup>
            <m:sSub>
              <m:sSubPr>
                <m:ctrlPr>
                  <w:rPr>
                    <w:rFonts w:ascii="Cambria Math" w:hAnsi="Cambria Math"/>
                  </w:rPr>
                </m:ctrlPr>
              </m:sSubPr>
              <m:e>
                <m:r>
                  <w:rPr>
                    <w:rFonts w:ascii="Cambria Math" w:hAnsi="Cambria Math"/>
                  </w:rPr>
                  <m:t>u</m:t>
                </m:r>
              </m:e>
              <m:sub>
                <m:r>
                  <w:rPr>
                    <w:rFonts w:ascii="Cambria Math" w:hAnsi="Cambria Math"/>
                  </w:rPr>
                  <m:t>i</m:t>
                </m:r>
              </m:sub>
            </m:sSub>
          </m:sup>
        </m:sSup>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oMath>
      <w:r>
        <w:rPr>
          <w:rFonts w:hint="eastAsia"/>
        </w:rPr>
        <w:t>，</w:t>
      </w:r>
      <m:oMath>
        <m:r>
          <w:rPr>
            <w:rFonts w:ascii="Cambria Math" w:hAnsi="Cambria Math"/>
          </w:rPr>
          <m:t>i</m:t>
        </m:r>
        <m:r>
          <m:rPr>
            <m:sty m:val="p"/>
          </m:rPr>
          <w:rPr>
            <w:rFonts w:ascii="Cambria Math" w:hAnsi="Cambria Math"/>
          </w:rPr>
          <m:t>=1,2,…,</m:t>
        </m:r>
        <m:r>
          <w:rPr>
            <w:rFonts w:ascii="Cambria Math" w:hAnsi="Cambria Math"/>
          </w:rPr>
          <m:t>N</m:t>
        </m:r>
      </m:oMath>
      <w:r>
        <w:rPr>
          <w:rFonts w:hint="eastAsia"/>
        </w:rPr>
        <w:t>，其中</w:t>
      </w:r>
      <m:oMath>
        <m:sSub>
          <m:sSubPr>
            <m:ctrlPr>
              <w:rPr>
                <w:rFonts w:ascii="Cambria Math" w:hAnsi="Cambria Math"/>
              </w:rPr>
            </m:ctrlPr>
          </m:sSubPr>
          <m:e>
            <m:r>
              <w:rPr>
                <w:rFonts w:ascii="Cambria Math" w:hAnsi="Cambria Math"/>
              </w:rPr>
              <m:t>w</m:t>
            </m:r>
          </m:e>
          <m:sub>
            <m:r>
              <w:rPr>
                <w:rFonts w:ascii="Cambria Math" w:hAnsi="Cambria Math"/>
              </w:rPr>
              <m:t>i</m:t>
            </m:r>
          </m:sub>
        </m:sSub>
      </m:oMath>
      <w:r>
        <w:rPr>
          <w:rFonts w:hint="eastAsia"/>
        </w:rPr>
        <w:t>是高斯随机变量：均值为零，方差为</w:t>
      </w:r>
      <m:oMath>
        <m:sSup>
          <m:sSupPr>
            <m:ctrlPr>
              <w:rPr>
                <w:rFonts w:ascii="Cambria Math" w:hAnsi="Cambria Math"/>
              </w:rPr>
            </m:ctrlPr>
          </m:sSupPr>
          <m:e>
            <m:r>
              <w:rPr>
                <w:rFonts w:ascii="Cambria Math" w:hAnsi="Cambria Math"/>
              </w:rPr>
              <m:t>σ</m:t>
            </m:r>
          </m:e>
          <m:sup>
            <m:r>
              <m:rPr>
                <m:sty m:val="p"/>
              </m:rPr>
              <w:rPr>
                <w:rFonts w:ascii="Cambria Math" w:hAnsi="Cambria Math"/>
              </w:rPr>
              <m:t>2</m:t>
            </m:r>
          </m:sup>
        </m:sSup>
      </m:oMath>
      <w:r>
        <w:rPr>
          <w:rFonts w:hint="eastAsia"/>
        </w:rPr>
        <w:t>。最大似然是指：</w:t>
      </w:r>
    </w:p>
    <w:p w14:paraId="1CCC1662" w14:textId="657190C2" w:rsidR="00097779" w:rsidRDefault="00BD0639" w:rsidP="00097779">
      <w:pPr>
        <w:spacing w:before="240" w:after="120" w:line="240" w:lineRule="auto"/>
        <w:ind w:firstLine="480"/>
        <w:jc w:val="right"/>
      </w:pPr>
      <m:oMath>
        <m:r>
          <w:rPr>
            <w:rFonts w:ascii="Cambria Math" w:hAnsi="Cambria Math"/>
          </w:rPr>
          <m:t>P</m:t>
        </m:r>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V</m:t>
                </m:r>
              </m:e>
              <m:sub>
                <m:r>
                  <w:rPr>
                    <w:rFonts w:ascii="Cambria Math" w:hAnsi="Cambria Math" w:hint="eastAsia"/>
                  </w:rPr>
                  <m:t>i</m:t>
                </m:r>
              </m:sub>
            </m:sSub>
          </m:e>
        </m:d>
        <m:r>
          <w:rPr>
            <w:rFonts w:ascii="Cambria Math" w:hAnsi="Cambria Math" w:hint="eastAsia"/>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P(</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ij</m:t>
                </m:r>
              </m:sub>
            </m:sSub>
            <m:r>
              <w:rPr>
                <w:rFonts w:ascii="Cambria Math" w:hAnsi="Cambria Math"/>
              </w:rPr>
              <m:t>)</m:t>
            </m:r>
          </m:e>
        </m:nary>
      </m:oMath>
      <w:r w:rsidR="00097779">
        <w:rPr>
          <w:rFonts w:hint="eastAsia"/>
        </w:rPr>
        <w:t xml:space="preserve"> </w:t>
      </w:r>
      <w:r w:rsidR="00097779">
        <w:t xml:space="preserve">                 </w:t>
      </w:r>
      <w:r w:rsidR="00097779">
        <w:rPr>
          <w:rFonts w:hint="eastAsia"/>
        </w:rPr>
        <w:t>（</w:t>
      </w:r>
      <w:r w:rsidR="00097779">
        <w:t>4-1</w:t>
      </w:r>
      <w:r w:rsidR="00097779">
        <w:rPr>
          <w:rFonts w:hint="eastAsia"/>
        </w:rPr>
        <w:t>）</w:t>
      </w:r>
    </w:p>
    <w:p w14:paraId="35DB472C" w14:textId="05668121" w:rsidR="00097779" w:rsidRDefault="00BD0639" w:rsidP="00BD0639">
      <w:pPr>
        <w:ind w:firstLineChars="0" w:firstLine="0"/>
      </w:pPr>
      <w:r>
        <w:rPr>
          <w:rFonts w:hint="eastAsia"/>
        </w:rPr>
        <w:t>其中</w:t>
      </w:r>
      <m:oMath>
        <m:r>
          <w:rPr>
            <w:rFonts w:ascii="Cambria Math" w:hAnsi="Cambria Math"/>
          </w:rPr>
          <m:t>P</m:t>
        </m:r>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V</m:t>
                </m:r>
              </m:e>
              <m:sub>
                <m:r>
                  <w:rPr>
                    <w:rFonts w:ascii="Cambria Math" w:hAnsi="Cambria Math" w:hint="eastAsia"/>
                  </w:rPr>
                  <m:t>i</m:t>
                </m:r>
              </m:sub>
            </m:sSub>
          </m:e>
        </m:d>
      </m:oMath>
      <w:r>
        <w:rPr>
          <w:rFonts w:hint="eastAsia"/>
        </w:rPr>
        <w:t>为似然函数，</w:t>
      </w:r>
      <w:r w:rsidR="00153315" w:rsidRPr="00733DD3">
        <w:rPr>
          <w:i/>
          <w:iCs/>
        </w:rPr>
        <w:t>V</w:t>
      </w:r>
      <w:r>
        <w:rPr>
          <w:rFonts w:hint="eastAsia"/>
        </w:rPr>
        <w:t>表示码字。若能在</w:t>
      </w:r>
      <m:oMath>
        <m:sSup>
          <m:sSupPr>
            <m:ctrlPr>
              <w:rPr>
                <w:rFonts w:ascii="Cambria Math" w:hAnsi="Cambria Math"/>
                <w:i/>
              </w:rPr>
            </m:ctrlPr>
          </m:sSupPr>
          <m:e>
            <m:r>
              <w:rPr>
                <w:rFonts w:ascii="Cambria Math" w:hAnsi="Cambria Math"/>
              </w:rPr>
              <m:t>2</m:t>
            </m:r>
          </m:e>
          <m:sup>
            <m:r>
              <w:rPr>
                <w:rFonts w:ascii="Cambria Math" w:hAnsi="Cambria Math"/>
              </w:rPr>
              <m:t>K</m:t>
            </m:r>
          </m:sup>
        </m:sSup>
      </m:oMath>
      <w:proofErr w:type="gramStart"/>
      <w:r>
        <w:rPr>
          <w:rFonts w:hint="eastAsia"/>
        </w:rPr>
        <w:t>个</w:t>
      </w:r>
      <w:proofErr w:type="gramEnd"/>
      <w:r>
        <w:rPr>
          <w:rFonts w:hint="eastAsia"/>
        </w:rPr>
        <w:t>码字中选择某一个</w:t>
      </w:r>
      <m:oMath>
        <m:sSub>
          <m:sSubPr>
            <m:ctrlPr>
              <w:rPr>
                <w:rFonts w:ascii="Cambria Math" w:hAnsi="Cambria Math"/>
                <w:i/>
              </w:rPr>
            </m:ctrlPr>
          </m:sSubPr>
          <m:e>
            <m:r>
              <w:rPr>
                <w:rFonts w:ascii="Cambria Math" w:hAnsi="Cambria Math"/>
              </w:rPr>
              <m:t>V</m:t>
            </m:r>
          </m:e>
          <m:sub>
            <m:r>
              <w:rPr>
                <w:rFonts w:ascii="Cambria Math" w:hAnsi="Cambria Math" w:hint="eastAsia"/>
              </w:rPr>
              <m:t>i</m:t>
            </m:r>
          </m:sub>
        </m:sSub>
      </m:oMath>
      <w:r w:rsidR="00E504B2">
        <w:rPr>
          <w:rFonts w:hint="eastAsia"/>
        </w:rPr>
        <w:t>能够</w:t>
      </w:r>
      <w:r>
        <w:rPr>
          <w:rFonts w:hint="eastAsia"/>
        </w:rPr>
        <w:t>使</w:t>
      </w:r>
      <w:r w:rsidR="00503F5C">
        <w:rPr>
          <w:rFonts w:hint="eastAsia"/>
        </w:rPr>
        <w:t>公式</w:t>
      </w:r>
      <w:r>
        <w:rPr>
          <w:rFonts w:hint="eastAsia"/>
        </w:rPr>
        <w:t>（</w:t>
      </w:r>
      <w:r>
        <w:t>4-1</w:t>
      </w:r>
      <w:r>
        <w:rPr>
          <w:rFonts w:hint="eastAsia"/>
        </w:rPr>
        <w:t>）取得最大值，则这种译码规则称为最大似然译码。对于</w:t>
      </w:r>
      <w:r w:rsidRPr="00733DD3">
        <w:rPr>
          <w:rFonts w:hint="eastAsia"/>
        </w:rPr>
        <w:t>D</w:t>
      </w:r>
      <w:r w:rsidRPr="00733DD3">
        <w:t>MC</w:t>
      </w:r>
      <w:r>
        <w:rPr>
          <w:rFonts w:hint="eastAsia"/>
        </w:rPr>
        <w:t>信道，最大似然译码是使译码错误概率最小的一种最佳译码准则。为了简化译码运算复杂度，最大似然译码可以等效为最小</w:t>
      </w:r>
      <w:proofErr w:type="gramStart"/>
      <w:r>
        <w:rPr>
          <w:rFonts w:hint="eastAsia"/>
        </w:rPr>
        <w:t>平方</w:t>
      </w:r>
      <w:r w:rsidR="00F22DBD">
        <w:rPr>
          <w:rFonts w:hint="eastAsia"/>
        </w:rPr>
        <w:t>欧氏</w:t>
      </w:r>
      <w:proofErr w:type="gramEnd"/>
      <w:r>
        <w:rPr>
          <w:rFonts w:hint="eastAsia"/>
        </w:rPr>
        <w:t>距离作为译码度量，也就是说接收序列</w:t>
      </w:r>
      <m:oMath>
        <m:r>
          <w:rPr>
            <w:rFonts w:ascii="Cambria Math" w:hAnsi="Cambria Math"/>
          </w:rPr>
          <m:t>y</m:t>
        </m:r>
      </m:oMath>
      <w:r>
        <w:rPr>
          <w:rFonts w:hint="eastAsia"/>
        </w:rPr>
        <w:t>被译为使</w:t>
      </w:r>
      <w:proofErr w:type="gramStart"/>
      <w:r>
        <w:rPr>
          <w:rFonts w:hint="eastAsia"/>
        </w:rPr>
        <w:t>平方</w:t>
      </w:r>
      <w:r w:rsidR="00F22DBD">
        <w:rPr>
          <w:rFonts w:hint="eastAsia"/>
        </w:rPr>
        <w:t>欧氏</w:t>
      </w:r>
      <w:proofErr w:type="gramEnd"/>
      <w:r>
        <w:rPr>
          <w:rFonts w:hint="eastAsia"/>
        </w:rPr>
        <w:t>距离最小的码字</w:t>
      </w:r>
      <m:oMath>
        <m:r>
          <w:rPr>
            <w:rFonts w:ascii="Cambria Math" w:hAnsi="Cambria Math"/>
          </w:rPr>
          <m:t>v</m:t>
        </m:r>
      </m:oMath>
      <w:r>
        <w:rPr>
          <w:rFonts w:hint="eastAsia"/>
        </w:rPr>
        <w:t>。而</w:t>
      </w:r>
      <w:proofErr w:type="gramStart"/>
      <w:r>
        <w:rPr>
          <w:rFonts w:hint="eastAsia"/>
        </w:rPr>
        <w:t>平方</w:t>
      </w:r>
      <w:r w:rsidR="00F22DBD">
        <w:rPr>
          <w:rFonts w:hint="eastAsia"/>
        </w:rPr>
        <w:t>欧氏</w:t>
      </w:r>
      <w:proofErr w:type="gramEnd"/>
      <w:r>
        <w:rPr>
          <w:rFonts w:hint="eastAsia"/>
        </w:rPr>
        <w:t>距离最小又可以等效为使</w:t>
      </w:r>
      <w:r w:rsidR="00E504B2">
        <w:rPr>
          <w:rFonts w:hint="eastAsia"/>
        </w:rPr>
        <w:t>下式</w:t>
      </w:r>
      <w:r>
        <w:rPr>
          <w:rFonts w:hint="eastAsia"/>
        </w:rPr>
        <w:t>最大：</w:t>
      </w:r>
    </w:p>
    <w:p w14:paraId="37AC7AB0" w14:textId="02FA491A" w:rsidR="00BD0639" w:rsidRPr="00DD6E99" w:rsidRDefault="00E504B2" w:rsidP="00DD6E99">
      <w:pPr>
        <w:spacing w:before="240" w:line="240" w:lineRule="auto"/>
        <w:ind w:firstLineChars="0" w:firstLine="0"/>
        <w:jc w:val="right"/>
        <w:rPr>
          <w:iCs/>
        </w:rPr>
      </w:pPr>
      <m:oMath>
        <m:r>
          <w:rPr>
            <w:rFonts w:ascii="Cambria Math" w:hAnsi="Cambria Math"/>
          </w:rPr>
          <m:t>m</m:t>
        </m:r>
        <m:d>
          <m:dPr>
            <m:ctrlPr>
              <w:rPr>
                <w:rFonts w:ascii="Cambria Math" w:hAnsi="Cambria Math"/>
                <w:i/>
              </w:rPr>
            </m:ctrlPr>
          </m:dPr>
          <m:e>
            <m:r>
              <w:rPr>
                <w:rFonts w:ascii="Cambria Math" w:hAnsi="Cambria Math"/>
              </w:rPr>
              <m:t>y,v</m:t>
            </m:r>
          </m:e>
        </m:d>
        <m:r>
          <w:rPr>
            <w:rFonts w:ascii="Cambria Math" w:hAnsi="Cambria Math"/>
          </w:rPr>
          <m:t>=</m:t>
        </m:r>
        <m:nary>
          <m:naryPr>
            <m:chr m:val="∑"/>
            <m:limLoc m:val="undOvr"/>
            <m:ctrlPr>
              <w:rPr>
                <w:rFonts w:ascii="Cambria Math" w:hAnsi="Cambria Math"/>
                <w:i/>
              </w:rPr>
            </m:ctrlPr>
          </m:naryPr>
          <m:sub>
            <m:r>
              <w:rPr>
                <w:rFonts w:ascii="Cambria Math" w:hAnsi="Cambria Math" w:hint="eastAsia"/>
              </w:rPr>
              <m:t>i</m:t>
            </m:r>
            <m:r>
              <w:rPr>
                <w:rFonts w:ascii="Cambria Math" w:hAnsi="Cambria Math"/>
              </w:rPr>
              <m:t>=0</m:t>
            </m:r>
          </m:sub>
          <m:sup>
            <m:r>
              <w:rPr>
                <w:rFonts w:ascii="Cambria Math" w:hAnsi="Cambria Math"/>
              </w:rPr>
              <m:t>N-1</m:t>
            </m:r>
          </m:sup>
          <m:e>
            <m:sSub>
              <m:sSubPr>
                <m:ctrlPr>
                  <w:rPr>
                    <w:rFonts w:ascii="Cambria Math" w:hAnsi="Cambria Math"/>
                    <w:i/>
                  </w:rPr>
                </m:ctrlPr>
              </m:sSubPr>
              <m:e>
                <m:r>
                  <w:rPr>
                    <w:rFonts w:ascii="Cambria Math" w:hAnsi="Cambria Math"/>
                  </w:rPr>
                  <m:t>v</m:t>
                </m:r>
              </m:e>
              <m:sub>
                <m:r>
                  <w:rPr>
                    <w:rFonts w:ascii="Cambria Math" w:hAnsi="Cambria Math"/>
                  </w:rPr>
                  <m:t>i</m:t>
                </m:r>
              </m:sub>
            </m:sSub>
            <m:sSub>
              <m:sSubPr>
                <m:ctrlPr>
                  <w:rPr>
                    <w:rFonts w:ascii="Cambria Math" w:hAnsi="Cambria Math"/>
                    <w:i/>
                  </w:rPr>
                </m:ctrlPr>
              </m:sSubPr>
              <m:e>
                <m:r>
                  <w:rPr>
                    <w:rFonts w:ascii="Cambria Math" w:hAnsi="Cambria Math"/>
                  </w:rPr>
                  <m:t>y</m:t>
                </m:r>
              </m:e>
              <m:sub>
                <m:r>
                  <w:rPr>
                    <w:rFonts w:ascii="Cambria Math" w:hAnsi="Cambria Math"/>
                  </w:rPr>
                  <m:t>i</m:t>
                </m:r>
              </m:sub>
            </m:sSub>
          </m:e>
        </m:nary>
        <m:r>
          <w:rPr>
            <w:rFonts w:ascii="Cambria Math" w:hAnsi="Cambria Math"/>
          </w:rPr>
          <m:t xml:space="preserve">        </m:t>
        </m:r>
      </m:oMath>
      <w:r w:rsidR="00DD6E99">
        <w:rPr>
          <w:rFonts w:hint="eastAsia"/>
          <w:i/>
        </w:rPr>
        <w:t xml:space="preserve"> </w:t>
      </w:r>
      <w:r w:rsidR="00DD6E99">
        <w:rPr>
          <w:i/>
        </w:rPr>
        <w:t xml:space="preserve">                </w:t>
      </w:r>
      <w:r w:rsidR="00DD6E99">
        <w:rPr>
          <w:rFonts w:hint="eastAsia"/>
          <w:iCs/>
        </w:rPr>
        <w:t>（</w:t>
      </w:r>
      <w:r w:rsidR="00DD6E99">
        <w:rPr>
          <w:rFonts w:hint="eastAsia"/>
          <w:iCs/>
        </w:rPr>
        <w:t>4-</w:t>
      </w:r>
      <w:r w:rsidR="00DD6E99">
        <w:rPr>
          <w:iCs/>
        </w:rPr>
        <w:t>2</w:t>
      </w:r>
      <w:r w:rsidR="00DD6E99">
        <w:rPr>
          <w:rFonts w:hint="eastAsia"/>
          <w:iCs/>
        </w:rPr>
        <w:t>）</w:t>
      </w:r>
    </w:p>
    <w:p w14:paraId="101CBDBA" w14:textId="704A0F76" w:rsidR="00153315" w:rsidRDefault="00153315" w:rsidP="00153315">
      <w:pPr>
        <w:ind w:firstLineChars="0" w:firstLine="0"/>
      </w:pPr>
      <w:r>
        <w:rPr>
          <w:rFonts w:hint="eastAsia"/>
        </w:rPr>
        <w:t>将此求和</w:t>
      </w:r>
      <w:proofErr w:type="gramStart"/>
      <w:r>
        <w:rPr>
          <w:rFonts w:hint="eastAsia"/>
        </w:rPr>
        <w:t>项称为</w:t>
      </w:r>
      <w:proofErr w:type="gramEnd"/>
      <m:oMath>
        <m:r>
          <w:rPr>
            <w:rFonts w:ascii="Cambria Math" w:hAnsi="Cambria Math"/>
          </w:rPr>
          <m:t>y</m:t>
        </m:r>
      </m:oMath>
      <w:r>
        <w:rPr>
          <w:rFonts w:hint="eastAsia"/>
        </w:rPr>
        <w:t>与码字</w:t>
      </w:r>
      <m:oMath>
        <m:r>
          <w:rPr>
            <w:rFonts w:ascii="Cambria Math" w:hAnsi="Cambria Math"/>
          </w:rPr>
          <m:t>v</m:t>
        </m:r>
      </m:oMath>
      <w:r>
        <w:rPr>
          <w:rFonts w:hint="eastAsia"/>
        </w:rPr>
        <w:t>之间的相关</w:t>
      </w:r>
      <w:r w:rsidR="00E504B2">
        <w:rPr>
          <w:rFonts w:hint="eastAsia"/>
        </w:rPr>
        <w:t>测度</w:t>
      </w:r>
      <w:r>
        <w:rPr>
          <w:rFonts w:hint="eastAsia"/>
        </w:rPr>
        <w:t>。所以最大似然译码是将</w:t>
      </w:r>
      <m:oMath>
        <m:r>
          <w:rPr>
            <w:rFonts w:ascii="Cambria Math" w:hAnsi="Cambria Math"/>
          </w:rPr>
          <m:t>y</m:t>
        </m:r>
      </m:oMath>
      <w:r>
        <w:rPr>
          <w:rFonts w:hint="eastAsia"/>
        </w:rPr>
        <w:t>译为使</w:t>
      </w:r>
      <m:oMath>
        <m:r>
          <w:rPr>
            <w:rFonts w:ascii="Cambria Math" w:hAnsi="Cambria Math"/>
          </w:rPr>
          <m:t>m</m:t>
        </m:r>
        <m:d>
          <m:dPr>
            <m:ctrlPr>
              <w:rPr>
                <w:rFonts w:ascii="Cambria Math" w:hAnsi="Cambria Math"/>
                <w:i/>
              </w:rPr>
            </m:ctrlPr>
          </m:dPr>
          <m:e>
            <m:r>
              <w:rPr>
                <w:rFonts w:ascii="Cambria Math" w:hAnsi="Cambria Math"/>
              </w:rPr>
              <m:t>y,v</m:t>
            </m:r>
          </m:e>
        </m:d>
      </m:oMath>
      <w:r>
        <w:rPr>
          <w:rFonts w:hint="eastAsia"/>
        </w:rPr>
        <w:t>最大的码字</w:t>
      </w:r>
      <m:oMath>
        <m:r>
          <w:rPr>
            <w:rFonts w:ascii="Cambria Math" w:hAnsi="Cambria Math"/>
          </w:rPr>
          <m:t>v</m:t>
        </m:r>
      </m:oMath>
      <w:r>
        <w:rPr>
          <w:rFonts w:hint="eastAsia"/>
        </w:rPr>
        <w:t>。</w:t>
      </w:r>
    </w:p>
    <w:p w14:paraId="28FD1612" w14:textId="679D0002" w:rsidR="00153315" w:rsidRDefault="00503F5C" w:rsidP="00E504B2">
      <w:pPr>
        <w:ind w:firstLine="480"/>
      </w:pPr>
      <m:oMath>
        <m:r>
          <w:rPr>
            <w:rFonts w:ascii="Cambria Math" w:hAnsi="Cambria Math"/>
          </w:rPr>
          <m:t>m</m:t>
        </m:r>
        <m:d>
          <m:dPr>
            <m:ctrlPr>
              <w:rPr>
                <w:rFonts w:ascii="Cambria Math" w:hAnsi="Cambria Math"/>
                <w:i/>
              </w:rPr>
            </m:ctrlPr>
          </m:dPr>
          <m:e>
            <m:r>
              <w:rPr>
                <w:rFonts w:ascii="Cambria Math" w:hAnsi="Cambria Math"/>
              </w:rPr>
              <m:t>y,v</m:t>
            </m:r>
          </m:e>
        </m:d>
      </m:oMath>
      <w:r w:rsidR="00153315">
        <w:rPr>
          <w:rFonts w:hint="eastAsia"/>
        </w:rPr>
        <w:t>求最大值等价于</w:t>
      </w:r>
      <m:oMath>
        <m:nary>
          <m:naryPr>
            <m:chr m:val="∑"/>
            <m:limLoc m:val="undOvr"/>
            <m:ctrlPr>
              <w:rPr>
                <w:rFonts w:ascii="Cambria Math" w:hAnsi="Cambria Math"/>
                <w:i/>
              </w:rPr>
            </m:ctrlPr>
          </m:naryPr>
          <m:sub>
            <m:r>
              <w:rPr>
                <w:rFonts w:ascii="Cambria Math" w:hAnsi="Cambria Math"/>
              </w:rPr>
              <m:t>i=0</m:t>
            </m:r>
          </m:sub>
          <m:sup>
            <m:r>
              <w:rPr>
                <w:rFonts w:ascii="Cambria Math" w:hAnsi="Cambria Math"/>
              </w:rPr>
              <m:t>N-1</m:t>
            </m:r>
          </m:sup>
          <m:e>
            <m:sSub>
              <m:sSubPr>
                <m:ctrlPr>
                  <w:rPr>
                    <w:rFonts w:ascii="Cambria Math" w:hAnsi="Cambria Math"/>
                    <w:i/>
                  </w:rPr>
                </m:ctrlPr>
              </m:sSubPr>
              <m:e>
                <m:sSup>
                  <m:sSupPr>
                    <m:ctrlPr>
                      <w:rPr>
                        <w:rFonts w:ascii="Cambria Math" w:hAnsi="Cambria Math"/>
                        <w:i/>
                      </w:rPr>
                    </m:ctrlPr>
                  </m:sSupPr>
                  <m:e>
                    <m:r>
                      <w:rPr>
                        <w:rFonts w:ascii="Cambria Math" w:hAnsi="Cambria Math"/>
                      </w:rPr>
                      <m:t>(-1)</m:t>
                    </m:r>
                  </m:e>
                  <m:sup>
                    <m:sSub>
                      <m:sSubPr>
                        <m:ctrlPr>
                          <w:rPr>
                            <w:rFonts w:ascii="Cambria Math" w:hAnsi="Cambria Math"/>
                            <w:i/>
                          </w:rPr>
                        </m:ctrlPr>
                      </m:sSubPr>
                      <m:e>
                        <m:r>
                          <w:rPr>
                            <w:rFonts w:ascii="Cambria Math" w:hAnsi="Cambria Math"/>
                          </w:rPr>
                          <m:t>v</m:t>
                        </m:r>
                      </m:e>
                      <m:sub>
                        <m:r>
                          <w:rPr>
                            <w:rFonts w:ascii="Cambria Math" w:hAnsi="Cambria Math"/>
                          </w:rPr>
                          <m:t>i</m:t>
                        </m:r>
                      </m:sub>
                    </m:sSub>
                  </m:sup>
                </m:sSup>
                <m:r>
                  <w:rPr>
                    <w:rFonts w:ascii="Cambria Math" w:hAnsi="Cambria Math"/>
                  </w:rPr>
                  <m:t>×y</m:t>
                </m:r>
              </m:e>
              <m:sub>
                <m:r>
                  <w:rPr>
                    <w:rFonts w:ascii="Cambria Math" w:hAnsi="Cambria Math"/>
                  </w:rPr>
                  <m:t>i</m:t>
                </m:r>
              </m:sub>
            </m:sSub>
          </m:e>
        </m:nary>
      </m:oMath>
      <w:r w:rsidR="00153315">
        <w:rPr>
          <w:rFonts w:hint="eastAsia"/>
        </w:rPr>
        <w:t>这个</w:t>
      </w:r>
      <w:proofErr w:type="gramStart"/>
      <w:r w:rsidR="00B42FDE">
        <w:rPr>
          <w:rFonts w:hint="eastAsia"/>
        </w:rPr>
        <w:t>求和项</w:t>
      </w:r>
      <w:r w:rsidR="00153315">
        <w:rPr>
          <w:rFonts w:hint="eastAsia"/>
        </w:rPr>
        <w:t>求最大</w:t>
      </w:r>
      <w:proofErr w:type="gramEnd"/>
      <w:r w:rsidR="00153315">
        <w:rPr>
          <w:rFonts w:hint="eastAsia"/>
        </w:rPr>
        <w:t>值，</w:t>
      </w:r>
      <w:r w:rsidR="00B42FDE">
        <w:rPr>
          <w:rFonts w:hint="eastAsia"/>
        </w:rPr>
        <w:t>又因为：</w:t>
      </w:r>
    </w:p>
    <w:p w14:paraId="1807478E" w14:textId="77777777" w:rsidR="00FF56D2" w:rsidRPr="00FF56D2" w:rsidRDefault="00E23709" w:rsidP="00E504B2">
      <w:pPr>
        <w:spacing w:before="240" w:after="120" w:line="240" w:lineRule="auto"/>
        <w:ind w:firstLineChars="0" w:firstLine="482"/>
      </w:pPr>
      <m:oMathPara>
        <m:oMath>
          <m:nary>
            <m:naryPr>
              <m:chr m:val="∑"/>
              <m:limLoc m:val="undOvr"/>
              <m:ctrlPr>
                <w:rPr>
                  <w:rFonts w:ascii="Cambria Math" w:hAnsi="Cambria Math"/>
                  <w:i/>
                </w:rPr>
              </m:ctrlPr>
            </m:naryPr>
            <m:sub>
              <m:r>
                <w:rPr>
                  <w:rFonts w:ascii="Cambria Math" w:hAnsi="Cambria Math"/>
                </w:rPr>
                <m:t>i=0</m:t>
              </m:r>
            </m:sub>
            <m:sup>
              <m:r>
                <w:rPr>
                  <w:rFonts w:ascii="Cambria Math" w:hAnsi="Cambria Math"/>
                </w:rPr>
                <m:t>N-1</m:t>
              </m:r>
            </m:sup>
            <m:e>
              <m:sSub>
                <m:sSubPr>
                  <m:ctrlPr>
                    <w:rPr>
                      <w:rFonts w:ascii="Cambria Math" w:hAnsi="Cambria Math"/>
                      <w:i/>
                    </w:rPr>
                  </m:ctrlPr>
                </m:sSubPr>
                <m:e>
                  <m:sSup>
                    <m:sSupPr>
                      <m:ctrlPr>
                        <w:rPr>
                          <w:rFonts w:ascii="Cambria Math" w:hAnsi="Cambria Math"/>
                          <w:i/>
                        </w:rPr>
                      </m:ctrlPr>
                    </m:sSupPr>
                    <m:e>
                      <m:d>
                        <m:dPr>
                          <m:ctrlPr>
                            <w:rPr>
                              <w:rFonts w:ascii="Cambria Math" w:hAnsi="Cambria Math"/>
                              <w:i/>
                            </w:rPr>
                          </m:ctrlPr>
                        </m:dPr>
                        <m:e>
                          <m:r>
                            <w:rPr>
                              <w:rFonts w:ascii="Cambria Math" w:hAnsi="Cambria Math"/>
                            </w:rPr>
                            <m:t>-1</m:t>
                          </m:r>
                        </m:e>
                      </m:d>
                    </m:e>
                    <m:sup>
                      <m:sSub>
                        <m:sSubPr>
                          <m:ctrlPr>
                            <w:rPr>
                              <w:rFonts w:ascii="Cambria Math" w:hAnsi="Cambria Math"/>
                              <w:i/>
                            </w:rPr>
                          </m:ctrlPr>
                        </m:sSubPr>
                        <m:e>
                          <m:r>
                            <w:rPr>
                              <w:rFonts w:ascii="Cambria Math" w:hAnsi="Cambria Math"/>
                            </w:rPr>
                            <m:t>v</m:t>
                          </m:r>
                        </m:e>
                        <m:sub>
                          <m:r>
                            <w:rPr>
                              <w:rFonts w:ascii="Cambria Math" w:hAnsi="Cambria Math"/>
                            </w:rPr>
                            <m:t>i</m:t>
                          </m:r>
                        </m:sub>
                      </m:sSub>
                    </m:sup>
                  </m:sSup>
                  <m:r>
                    <w:rPr>
                      <w:rFonts w:ascii="Cambria Math" w:hAnsi="Cambria Math"/>
                    </w:rPr>
                    <m:t>×y</m:t>
                  </m:r>
                </m:e>
                <m:sub>
                  <m:r>
                    <w:rPr>
                      <w:rFonts w:ascii="Cambria Math" w:hAnsi="Cambria Math"/>
                    </w:rPr>
                    <m:t>i</m:t>
                  </m:r>
                </m:sub>
              </m:sSub>
            </m:e>
          </m:nary>
          <m:r>
            <w:rPr>
              <w:rFonts w:ascii="Cambria Math" w:hAnsi="Cambria Math" w:hint="eastAsia"/>
            </w:rPr>
            <m:t>=</m:t>
          </m:r>
          <m:nary>
            <m:naryPr>
              <m:chr m:val="∑"/>
              <m:limLoc m:val="undOvr"/>
              <m:ctrlPr>
                <w:rPr>
                  <w:rFonts w:ascii="Cambria Math" w:hAnsi="Cambria Math"/>
                  <w:i/>
                </w:rPr>
              </m:ctrlPr>
            </m:naryPr>
            <m:sub>
              <m:r>
                <w:rPr>
                  <w:rFonts w:ascii="Cambria Math" w:hAnsi="Cambria Math"/>
                </w:rPr>
                <m:t>i=0</m:t>
              </m:r>
            </m:sub>
            <m:sup>
              <m:r>
                <w:rPr>
                  <w:rFonts w:ascii="Cambria Math" w:hAnsi="Cambria Math"/>
                </w:rPr>
                <m:t>N-1</m:t>
              </m:r>
            </m:sup>
            <m:e>
              <m:sSub>
                <m:sSubPr>
                  <m:ctrlPr>
                    <w:rPr>
                      <w:rFonts w:ascii="Cambria Math" w:hAnsi="Cambria Math"/>
                      <w:i/>
                    </w:rPr>
                  </m:ctrlPr>
                </m:sSubPr>
                <m:e>
                  <m:sSup>
                    <m:sSupPr>
                      <m:ctrlPr>
                        <w:rPr>
                          <w:rFonts w:ascii="Cambria Math" w:hAnsi="Cambria Math"/>
                          <w:i/>
                        </w:rPr>
                      </m:ctrlPr>
                    </m:sSupPr>
                    <m:e>
                      <m:d>
                        <m:dPr>
                          <m:ctrlPr>
                            <w:rPr>
                              <w:rFonts w:ascii="Cambria Math" w:hAnsi="Cambria Math"/>
                              <w:i/>
                            </w:rPr>
                          </m:ctrlPr>
                        </m:dPr>
                        <m:e>
                          <m:r>
                            <w:rPr>
                              <w:rFonts w:ascii="Cambria Math" w:hAnsi="Cambria Math"/>
                            </w:rPr>
                            <m:t>-1</m:t>
                          </m:r>
                        </m:e>
                      </m:d>
                    </m:e>
                    <m:sup>
                      <m:sSub>
                        <m:sSubPr>
                          <m:ctrlPr>
                            <w:rPr>
                              <w:rFonts w:ascii="Cambria Math" w:hAnsi="Cambria Math"/>
                              <w:i/>
                            </w:rPr>
                          </m:ctrlPr>
                        </m:sSubPr>
                        <m:e>
                          <m:r>
                            <w:rPr>
                              <w:rFonts w:ascii="Cambria Math" w:hAnsi="Cambria Math"/>
                            </w:rPr>
                            <m:t>v</m:t>
                          </m:r>
                        </m:e>
                        <m:sub>
                          <m:r>
                            <w:rPr>
                              <w:rFonts w:ascii="Cambria Math" w:hAnsi="Cambria Math"/>
                            </w:rPr>
                            <m:t>i</m:t>
                          </m:r>
                        </m:sub>
                      </m:sSub>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e>
                      </m:d>
                    </m:e>
                    <m:sup>
                      <m:sSub>
                        <m:sSubPr>
                          <m:ctrlPr>
                            <w:rPr>
                              <w:rFonts w:ascii="Cambria Math" w:hAnsi="Cambria Math"/>
                              <w:i/>
                            </w:rPr>
                          </m:ctrlPr>
                        </m:sSubPr>
                        <m:e>
                          <m:r>
                            <w:rPr>
                              <w:rFonts w:ascii="Cambria Math" w:hAnsi="Cambria Math" w:hint="eastAsia"/>
                            </w:rPr>
                            <m:t>z</m:t>
                          </m:r>
                        </m:e>
                        <m:sub>
                          <m:r>
                            <w:rPr>
                              <w:rFonts w:ascii="Cambria Math" w:hAnsi="Cambria Math"/>
                            </w:rPr>
                            <m:t>i</m:t>
                          </m:r>
                        </m:sub>
                      </m:sSub>
                    </m:sup>
                  </m:sSup>
                  <m:r>
                    <w:rPr>
                      <w:rFonts w:ascii="Cambria Math" w:hAnsi="Cambria Math"/>
                    </w:rPr>
                    <m:t>×|y</m:t>
                  </m:r>
                </m:e>
                <m:sub>
                  <m:r>
                    <w:rPr>
                      <w:rFonts w:ascii="Cambria Math" w:hAnsi="Cambria Math"/>
                    </w:rPr>
                    <m:t>i</m:t>
                  </m:r>
                </m:sub>
              </m:sSub>
              <m:r>
                <w:rPr>
                  <w:rFonts w:ascii="Cambria Math" w:hAnsi="Cambria Math"/>
                </w:rPr>
                <m:t>|</m:t>
              </m:r>
            </m:e>
          </m:nary>
          <m:r>
            <m:rPr>
              <m:sty m:val="p"/>
            </m:rPr>
            <w:rPr>
              <w:rFonts w:ascii="Cambria Math" w:hAnsi="Cambria Math"/>
            </w:rPr>
            <w:br/>
          </m:r>
        </m:oMath>
        <m:oMath>
          <m:r>
            <w:rPr>
              <w:rFonts w:ascii="Cambria Math" w:hAnsi="Cambria Math"/>
            </w:rPr>
            <m:t xml:space="preserve">                              =</m:t>
          </m:r>
          <m:nary>
            <m:naryPr>
              <m:chr m:val="∑"/>
              <m:limLoc m:val="undOvr"/>
              <m:ctrlPr>
                <w:rPr>
                  <w:rFonts w:ascii="Cambria Math" w:hAnsi="Cambria Math"/>
                  <w:i/>
                </w:rPr>
              </m:ctrlPr>
            </m:naryPr>
            <m:sub>
              <m:r>
                <w:rPr>
                  <w:rFonts w:ascii="Cambria Math" w:hAnsi="Cambria Math"/>
                </w:rPr>
                <m:t>i=0</m:t>
              </m:r>
            </m:sub>
            <m:sup>
              <m:r>
                <w:rPr>
                  <w:rFonts w:ascii="Cambria Math" w:hAnsi="Cambria Math"/>
                </w:rPr>
                <m:t>N-1</m:t>
              </m:r>
            </m:sup>
            <m:e>
              <m:sSub>
                <m:sSubPr>
                  <m:ctrlPr>
                    <w:rPr>
                      <w:rFonts w:ascii="Cambria Math" w:hAnsi="Cambria Math"/>
                      <w:i/>
                    </w:rPr>
                  </m:ctrlPr>
                </m:sSubPr>
                <m:e>
                  <m:sSup>
                    <m:sSupPr>
                      <m:ctrlPr>
                        <w:rPr>
                          <w:rFonts w:ascii="Cambria Math" w:hAnsi="Cambria Math"/>
                          <w:i/>
                        </w:rPr>
                      </m:ctrlPr>
                    </m:sSupPr>
                    <m:e>
                      <m:d>
                        <m:dPr>
                          <m:ctrlPr>
                            <w:rPr>
                              <w:rFonts w:ascii="Cambria Math" w:hAnsi="Cambria Math"/>
                              <w:i/>
                            </w:rPr>
                          </m:ctrlPr>
                        </m:dPr>
                        <m:e>
                          <m:r>
                            <w:rPr>
                              <w:rFonts w:ascii="Cambria Math" w:hAnsi="Cambria Math"/>
                            </w:rPr>
                            <m:t>-1</m:t>
                          </m:r>
                        </m:e>
                      </m:d>
                    </m:e>
                    <m:sup>
                      <m:sSub>
                        <m:sSubPr>
                          <m:ctrlPr>
                            <w:rPr>
                              <w:rFonts w:ascii="Cambria Math" w:hAnsi="Cambria Math"/>
                              <w:i/>
                            </w:rPr>
                          </m:ctrlPr>
                        </m:sSubPr>
                        <m:e>
                          <m:r>
                            <w:rPr>
                              <w:rFonts w:ascii="Cambria Math" w:hAnsi="Cambria Math"/>
                            </w:rPr>
                            <m:t>v</m:t>
                          </m:r>
                        </m:e>
                        <m:sub>
                          <m:r>
                            <w:rPr>
                              <w:rFonts w:ascii="Cambria Math" w:hAnsi="Cambria Math"/>
                            </w:rPr>
                            <m:t>i</m:t>
                          </m:r>
                          <m:r>
                            <w:rPr>
                              <w:rFonts w:ascii="Cambria Math" w:hAnsi="Cambria Math" w:hint="eastAsia"/>
                            </w:rPr>
                            <m:t>⊕</m:t>
                          </m:r>
                          <m:r>
                            <w:rPr>
                              <w:rFonts w:ascii="Cambria Math" w:hAnsi="Cambria Math"/>
                            </w:rPr>
                            <m:t xml:space="preserve"> </m:t>
                          </m:r>
                        </m:sub>
                      </m:sSub>
                      <m:sSub>
                        <m:sSubPr>
                          <m:ctrlPr>
                            <w:rPr>
                              <w:rFonts w:ascii="Cambria Math" w:hAnsi="Cambria Math"/>
                              <w:i/>
                            </w:rPr>
                          </m:ctrlPr>
                        </m:sSubPr>
                        <m:e>
                          <m:r>
                            <w:rPr>
                              <w:rFonts w:ascii="Cambria Math" w:hAnsi="Cambria Math" w:hint="eastAsia"/>
                            </w:rPr>
                            <m:t>z</m:t>
                          </m:r>
                        </m:e>
                        <m:sub>
                          <m:r>
                            <w:rPr>
                              <w:rFonts w:ascii="Cambria Math" w:hAnsi="Cambria Math"/>
                            </w:rPr>
                            <m:t>i</m:t>
                          </m:r>
                        </m:sub>
                      </m:sSub>
                    </m:sup>
                  </m:sSup>
                  <m:r>
                    <w:rPr>
                      <w:rFonts w:ascii="Cambria Math" w:hAnsi="Cambria Math"/>
                    </w:rPr>
                    <m:t>×|y</m:t>
                  </m:r>
                </m:e>
                <m:sub>
                  <m:r>
                    <w:rPr>
                      <w:rFonts w:ascii="Cambria Math" w:hAnsi="Cambria Math"/>
                    </w:rPr>
                    <m:t>i</m:t>
                  </m:r>
                </m:sub>
              </m:sSub>
              <m:r>
                <w:rPr>
                  <w:rFonts w:ascii="Cambria Math" w:hAnsi="Cambria Math"/>
                </w:rPr>
                <m:t>|</m:t>
              </m:r>
            </m:e>
          </m:nary>
        </m:oMath>
      </m:oMathPara>
    </w:p>
    <w:p w14:paraId="39CB44AE" w14:textId="4D3FD558" w:rsidR="00FF56D2" w:rsidRPr="00FF56D2" w:rsidRDefault="00FF56D2" w:rsidP="003F4A98">
      <w:pPr>
        <w:spacing w:before="240" w:after="120" w:line="240" w:lineRule="auto"/>
        <w:ind w:firstLineChars="0" w:firstLine="482"/>
      </w:pPr>
      <m:oMathPara>
        <m:oMath>
          <m:r>
            <m:rPr>
              <m:sty m:val="p"/>
            </m:rPr>
            <w:rPr>
              <w:rFonts w:ascii="Cambria Math" w:hAnsi="Cambria Math"/>
            </w:rPr>
            <m:t xml:space="preserve">                  </m:t>
          </m:r>
          <m:r>
            <m:rPr>
              <m:sty m:val="p"/>
            </m:rPr>
            <w:rPr>
              <w:rFonts w:ascii="Cambria Math" w:hAnsi="Cambria Math" w:hint="eastAsia"/>
            </w:rPr>
            <m:t>=</m:t>
          </m:r>
          <m:nary>
            <m:naryPr>
              <m:chr m:val="∑"/>
              <m:limLoc m:val="undOvr"/>
              <m:supHide m:val="1"/>
              <m:ctrlPr>
                <w:rPr>
                  <w:rFonts w:ascii="Cambria Math" w:hAnsi="Cambria Math"/>
                  <w:i/>
                </w:rPr>
              </m:ctrlPr>
            </m:naryPr>
            <m:sub>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hint="eastAsia"/>
                    </w:rPr>
                    <m:t>z</m:t>
                  </m:r>
                </m:e>
                <m:sub>
                  <m:r>
                    <w:rPr>
                      <w:rFonts w:ascii="Cambria Math" w:hAnsi="Cambria Math"/>
                    </w:rPr>
                    <m:t>i</m:t>
                  </m:r>
                </m:sub>
              </m:sSub>
            </m:sub>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e>
              </m:d>
              <m:r>
                <w:rPr>
                  <w:rFonts w:ascii="Cambria Math" w:hAnsi="Cambria Math"/>
                </w:rPr>
                <m:t>-</m:t>
              </m:r>
              <m:nary>
                <m:naryPr>
                  <m:chr m:val="∑"/>
                  <m:limLoc m:val="undOvr"/>
                  <m:supHide m:val="1"/>
                  <m:ctrlPr>
                    <w:rPr>
                      <w:rFonts w:ascii="Cambria Math" w:hAnsi="Cambria Math"/>
                      <w:i/>
                    </w:rPr>
                  </m:ctrlPr>
                </m:naryPr>
                <m:sub>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hint="eastAsia"/>
                        </w:rPr>
                        <m:t>z</m:t>
                      </m:r>
                    </m:e>
                    <m:sub>
                      <m:r>
                        <w:rPr>
                          <w:rFonts w:ascii="Cambria Math" w:hAnsi="Cambria Math"/>
                        </w:rPr>
                        <m:t>i</m:t>
                      </m:r>
                    </m:sub>
                  </m:sSub>
                </m:sub>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e>
                  </m:d>
                </m:e>
              </m:nary>
            </m:e>
          </m:nary>
          <m:r>
            <m:rPr>
              <m:sty m:val="p"/>
            </m:rPr>
            <w:rPr>
              <w:rFonts w:ascii="Cambria Math" w:hAnsi="Cambria Math"/>
            </w:rPr>
            <w:br/>
          </m:r>
        </m:oMath>
        <m:oMath>
          <m:r>
            <w:rPr>
              <w:rFonts w:ascii="Cambria Math" w:hAnsi="Cambria Math"/>
            </w:rPr>
            <m:t xml:space="preserve">                   =</m:t>
          </m:r>
          <m:nary>
            <m:naryPr>
              <m:chr m:val="∑"/>
              <m:limLoc m:val="undOvr"/>
              <m:ctrlPr>
                <w:rPr>
                  <w:rFonts w:ascii="Cambria Math" w:hAnsi="Cambria Math"/>
                  <w:i/>
                </w:rPr>
              </m:ctrlPr>
            </m:naryPr>
            <m:sub>
              <m:r>
                <w:rPr>
                  <w:rFonts w:ascii="Cambria Math" w:hAnsi="Cambria Math" w:hint="eastAsia"/>
                </w:rPr>
                <m:t>i</m:t>
              </m:r>
              <m:r>
                <w:rPr>
                  <w:rFonts w:ascii="Cambria Math" w:hAnsi="Cambria Math"/>
                </w:rPr>
                <m:t>=0</m:t>
              </m:r>
            </m:sub>
            <m:sup>
              <m:r>
                <w:rPr>
                  <w:rFonts w:ascii="Cambria Math" w:hAnsi="Cambria Math"/>
                </w:rPr>
                <m:t>N-1</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e>
              </m:d>
              <m:r>
                <w:rPr>
                  <w:rFonts w:ascii="Cambria Math" w:hAnsi="Cambria Math"/>
                </w:rPr>
                <m:t>-</m:t>
              </m:r>
            </m:e>
          </m:nary>
          <m:r>
            <w:rPr>
              <w:rFonts w:ascii="Cambria Math" w:hAnsi="Cambria Math"/>
            </w:rPr>
            <m:t>2</m:t>
          </m:r>
          <m:nary>
            <m:naryPr>
              <m:chr m:val="∑"/>
              <m:limLoc m:val="undOvr"/>
              <m:supHide m:val="1"/>
              <m:ctrlPr>
                <w:rPr>
                  <w:rFonts w:ascii="Cambria Math" w:hAnsi="Cambria Math"/>
                  <w:i/>
                </w:rPr>
              </m:ctrlPr>
            </m:naryPr>
            <m:sub>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hint="eastAsia"/>
                    </w:rPr>
                    <m:t>z</m:t>
                  </m:r>
                </m:e>
                <m:sub>
                  <m:r>
                    <w:rPr>
                      <w:rFonts w:ascii="Cambria Math" w:hAnsi="Cambria Math"/>
                    </w:rPr>
                    <m:t>i</m:t>
                  </m:r>
                </m:sub>
              </m:sSub>
            </m:sub>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e>
              </m:d>
            </m:e>
          </m:nary>
        </m:oMath>
      </m:oMathPara>
    </w:p>
    <w:p w14:paraId="08D87C74" w14:textId="0113456B" w:rsidR="00243CDD" w:rsidRDefault="002F2CC3" w:rsidP="006424E1">
      <w:pPr>
        <w:ind w:firstLineChars="0" w:firstLine="0"/>
      </w:pPr>
      <w:r>
        <w:rPr>
          <w:rFonts w:hint="eastAsia"/>
        </w:rPr>
        <w:t>其中</w:t>
      </w:r>
      <m:oMath>
        <m:r>
          <w:rPr>
            <w:rFonts w:ascii="Cambria Math" w:hAnsi="Cambria Math" w:hint="eastAsia"/>
          </w:rPr>
          <m:t>z</m:t>
        </m:r>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N-1</m:t>
            </m:r>
          </m:sub>
        </m:sSub>
        <m:r>
          <w:rPr>
            <w:rFonts w:ascii="Cambria Math" w:hAnsi="Cambria Math"/>
          </w:rPr>
          <m:t>)</m:t>
        </m:r>
      </m:oMath>
      <w:r>
        <w:rPr>
          <w:rFonts w:hint="eastAsia"/>
        </w:rPr>
        <w:t>表示硬判决接收字，</w:t>
      </w:r>
      <m:oMath>
        <m:sSub>
          <m:sSubPr>
            <m:ctrlPr>
              <w:rPr>
                <w:rFonts w:ascii="Cambria Math" w:hAnsi="Cambria Math"/>
                <w:i/>
              </w:rPr>
            </m:ctrlPr>
          </m:sSubPr>
          <m:e>
            <m:r>
              <w:rPr>
                <w:rFonts w:ascii="Cambria Math" w:hAnsi="Cambria Math" w:hint="eastAsia"/>
              </w:rPr>
              <m:t>z</m:t>
            </m:r>
          </m:e>
          <m:sub>
            <m:r>
              <w:rPr>
                <w:rFonts w:ascii="Cambria Math" w:hAnsi="Cambria Math"/>
              </w:rPr>
              <m:t>i</m:t>
            </m:r>
          </m:sub>
        </m:sSub>
        <m:r>
          <w:rPr>
            <w:rFonts w:ascii="Cambria Math" w:hAnsi="Cambria Math" w:hint="eastAsia"/>
          </w:rPr>
          <m:t>=</m:t>
        </m:r>
        <m:r>
          <m:rPr>
            <m:sty m:val="p"/>
          </m:rPr>
          <w:rPr>
            <w:rFonts w:ascii="Cambria Math" w:hAnsi="Cambria Math" w:hint="eastAsia"/>
          </w:rPr>
          <m:t>sgn</m:t>
        </m:r>
        <m:r>
          <m:rPr>
            <m:sty m:val="p"/>
          </m:rP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m:rPr>
            <m:sty m:val="p"/>
          </m:rPr>
          <w:rPr>
            <w:rFonts w:ascii="Cambria Math" w:hAnsi="Cambria Math"/>
          </w:rPr>
          <m:t>)</m:t>
        </m:r>
      </m:oMath>
      <w:r>
        <w:rPr>
          <w:rFonts w:hint="eastAsia"/>
          <w:iCs/>
        </w:rPr>
        <w:t>。</w:t>
      </w:r>
      <m:oMath>
        <m:nary>
          <m:naryPr>
            <m:chr m:val="∑"/>
            <m:limLoc m:val="undOvr"/>
            <m:ctrlPr>
              <w:rPr>
                <w:rFonts w:ascii="Cambria Math" w:hAnsi="Cambria Math"/>
                <w:i/>
                <w:iCs/>
              </w:rPr>
            </m:ctrlPr>
          </m:naryPr>
          <m:sub>
            <m:r>
              <w:rPr>
                <w:rFonts w:ascii="Cambria Math" w:hAnsi="Cambria Math"/>
              </w:rPr>
              <m:t>i=0</m:t>
            </m:r>
          </m:sub>
          <m:sup>
            <m:r>
              <w:rPr>
                <w:rFonts w:ascii="Cambria Math" w:hAnsi="Cambria Math"/>
              </w:rPr>
              <m:t>N-1</m:t>
            </m:r>
          </m:sup>
          <m:e>
            <m:r>
              <w:rPr>
                <w:rFonts w:ascii="Cambria Math" w:hAnsi="Cambria Math"/>
              </w:rPr>
              <m:t>|</m:t>
            </m:r>
            <m:sSub>
              <m:sSubPr>
                <m:ctrlPr>
                  <w:rPr>
                    <w:rFonts w:ascii="Cambria Math" w:hAnsi="Cambria Math"/>
                    <w:i/>
                    <w:iCs/>
                  </w:rPr>
                </m:ctrlPr>
              </m:sSubPr>
              <m:e>
                <m:r>
                  <w:rPr>
                    <w:rFonts w:ascii="Cambria Math" w:hAnsi="Cambria Math"/>
                  </w:rPr>
                  <m:t>y</m:t>
                </m:r>
              </m:e>
              <m:sub>
                <m:r>
                  <w:rPr>
                    <w:rFonts w:ascii="Cambria Math" w:hAnsi="Cambria Math"/>
                  </w:rPr>
                  <m:t>i</m:t>
                </m:r>
              </m:sub>
            </m:sSub>
            <m:r>
              <w:rPr>
                <w:rFonts w:ascii="Cambria Math" w:hAnsi="Cambria Math"/>
              </w:rPr>
              <m:t>|</m:t>
            </m:r>
          </m:e>
        </m:nary>
      </m:oMath>
      <w:r>
        <w:rPr>
          <w:rFonts w:hint="eastAsia"/>
        </w:rPr>
        <w:t>为常量，所以</w:t>
      </w:r>
      <m:oMath>
        <m:r>
          <w:rPr>
            <w:rFonts w:ascii="Cambria Math" w:hAnsi="Cambria Math"/>
          </w:rPr>
          <m:t>m</m:t>
        </m:r>
        <m:d>
          <m:dPr>
            <m:ctrlPr>
              <w:rPr>
                <w:rFonts w:ascii="Cambria Math" w:hAnsi="Cambria Math"/>
                <w:i/>
              </w:rPr>
            </m:ctrlPr>
          </m:dPr>
          <m:e>
            <m:r>
              <w:rPr>
                <w:rFonts w:ascii="Cambria Math" w:hAnsi="Cambria Math"/>
              </w:rPr>
              <m:t>y,v</m:t>
            </m:r>
          </m:e>
        </m:d>
      </m:oMath>
      <w:r w:rsidR="006424E1">
        <w:rPr>
          <w:rFonts w:hint="eastAsia"/>
        </w:rPr>
        <w:t>最大等价于</w:t>
      </w:r>
      <m:oMath>
        <m:nary>
          <m:naryPr>
            <m:chr m:val="∑"/>
            <m:limLoc m:val="undOvr"/>
            <m:supHide m:val="1"/>
            <m:ctrlPr>
              <w:rPr>
                <w:rFonts w:ascii="Cambria Math" w:hAnsi="Cambria Math"/>
                <w:i/>
              </w:rPr>
            </m:ctrlPr>
          </m:naryPr>
          <m:sub>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hint="eastAsia"/>
                  </w:rPr>
                  <m:t>z</m:t>
                </m:r>
              </m:e>
              <m:sub>
                <m:r>
                  <w:rPr>
                    <w:rFonts w:ascii="Cambria Math" w:hAnsi="Cambria Math"/>
                  </w:rPr>
                  <m:t>i</m:t>
                </m:r>
              </m:sub>
            </m:sSub>
          </m:sub>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e>
            </m:d>
          </m:e>
        </m:nary>
      </m:oMath>
      <w:r w:rsidR="006424E1">
        <w:rPr>
          <w:rFonts w:hint="eastAsia"/>
        </w:rPr>
        <w:t>求最小值。也就是说，最大似然译码是将</w:t>
      </w:r>
      <m:oMath>
        <m:r>
          <w:rPr>
            <w:rFonts w:ascii="Cambria Math" w:hAnsi="Cambria Math"/>
          </w:rPr>
          <m:t>y</m:t>
        </m:r>
      </m:oMath>
      <w:r w:rsidR="006424E1">
        <w:rPr>
          <w:rFonts w:hint="eastAsia"/>
        </w:rPr>
        <w:t>译为使</w:t>
      </w:r>
      <m:oMath>
        <m:nary>
          <m:naryPr>
            <m:chr m:val="∑"/>
            <m:limLoc m:val="undOvr"/>
            <m:supHide m:val="1"/>
            <m:ctrlPr>
              <w:rPr>
                <w:rFonts w:ascii="Cambria Math" w:hAnsi="Cambria Math"/>
                <w:i/>
              </w:rPr>
            </m:ctrlPr>
          </m:naryPr>
          <m:sub>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hint="eastAsia"/>
                  </w:rPr>
                  <m:t>z</m:t>
                </m:r>
              </m:e>
              <m:sub>
                <m:r>
                  <w:rPr>
                    <w:rFonts w:ascii="Cambria Math" w:hAnsi="Cambria Math"/>
                  </w:rPr>
                  <m:t>i</m:t>
                </m:r>
              </m:sub>
            </m:sSub>
          </m:sub>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e>
            </m:d>
          </m:e>
        </m:nary>
      </m:oMath>
      <w:r w:rsidR="006424E1">
        <w:rPr>
          <w:rFonts w:hint="eastAsia"/>
        </w:rPr>
        <w:t>最小的码字</w:t>
      </w:r>
      <m:oMath>
        <m:r>
          <w:rPr>
            <w:rFonts w:ascii="Cambria Math" w:hAnsi="Cambria Math"/>
          </w:rPr>
          <m:t>v</m:t>
        </m:r>
      </m:oMath>
      <w:r w:rsidR="006424E1">
        <w:rPr>
          <w:rFonts w:hint="eastAsia"/>
        </w:rPr>
        <w:t>。</w:t>
      </w:r>
    </w:p>
    <w:p w14:paraId="27FA121D" w14:textId="3B6E58F8" w:rsidR="006424E1" w:rsidRDefault="006424E1" w:rsidP="006424E1">
      <w:pPr>
        <w:ind w:firstLineChars="0" w:firstLine="480"/>
      </w:pPr>
      <w:r>
        <w:rPr>
          <w:rFonts w:hint="eastAsia"/>
        </w:rPr>
        <w:t>给出距离参数的定义式如公式（</w:t>
      </w:r>
      <w:r>
        <w:rPr>
          <w:rFonts w:hint="eastAsia"/>
        </w:rPr>
        <w:t>4-</w:t>
      </w:r>
      <w:r w:rsidR="00DD6E99">
        <w:t>3</w:t>
      </w:r>
      <w:r>
        <w:rPr>
          <w:rFonts w:hint="eastAsia"/>
        </w:rPr>
        <w:t>）所示：</w:t>
      </w:r>
    </w:p>
    <w:p w14:paraId="582C9E28" w14:textId="416B7CB7" w:rsidR="006424E1" w:rsidRDefault="006D53E2" w:rsidP="006424E1">
      <w:pPr>
        <w:pStyle w:val="23"/>
        <w:spacing w:before="240" w:after="120" w:line="240" w:lineRule="auto"/>
        <w:jc w:val="right"/>
      </w:pPr>
      <m:oMath>
        <m:r>
          <w:rPr>
            <w:rFonts w:ascii="Cambria Math" w:hAnsi="Cambria Math"/>
          </w:rPr>
          <m:t>D</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r>
              <w:rPr>
                <w:rFonts w:ascii="Cambria Math" w:hAnsi="Cambria Math" w:hint="eastAsia"/>
              </w:rPr>
              <m:t>z</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sub>
          <m:sup/>
          <m:e>
            <m:r>
              <m:rPr>
                <m:sty m:val="p"/>
              </m:rPr>
              <w:rPr>
                <w:rFonts w:ascii="Cambria Math" w:hAnsi="Cambria Math"/>
              </w:rPr>
              <m:t>|</m:t>
            </m:r>
            <m:sSub>
              <m:sSubPr>
                <m:ctrlPr>
                  <w:rPr>
                    <w:rFonts w:ascii="Cambria Math" w:hAnsi="Cambria Math"/>
                  </w:rPr>
                </m:ctrlPr>
              </m:sSubPr>
              <m:e>
                <m:r>
                  <w:rPr>
                    <w:rFonts w:ascii="Cambria Math" w:hAnsi="Cambria Math"/>
                  </w:rPr>
                  <m:t>LLR</m:t>
                </m:r>
              </m:e>
              <m:sub>
                <m:r>
                  <w:rPr>
                    <w:rFonts w:ascii="Cambria Math" w:hAnsi="Cambria Math"/>
                  </w:rPr>
                  <m:t>j</m:t>
                </m:r>
              </m:sub>
            </m:sSub>
            <m:r>
              <m:rPr>
                <m:sty m:val="p"/>
              </m:rPr>
              <w:rPr>
                <w:rFonts w:ascii="Cambria Math" w:hAnsi="Cambria Math"/>
              </w:rPr>
              <m:t>|</m:t>
            </m:r>
          </m:e>
        </m:nary>
      </m:oMath>
      <w:r w:rsidR="006424E1">
        <w:rPr>
          <w:rFonts w:hint="eastAsia"/>
        </w:rPr>
        <w:t xml:space="preserve"> </w:t>
      </w:r>
      <w:r w:rsidR="006424E1">
        <w:t xml:space="preserve">                 </w:t>
      </w:r>
      <w:r w:rsidR="006424E1">
        <w:rPr>
          <w:rFonts w:hint="eastAsia"/>
        </w:rPr>
        <w:t>（</w:t>
      </w:r>
      <w:r w:rsidR="006424E1" w:rsidRPr="00FE4DA5">
        <w:rPr>
          <w:rFonts w:ascii="Times New Roman" w:hAnsi="Times New Roman" w:hint="eastAsia"/>
          <w:iCs w:val="0"/>
        </w:rPr>
        <w:t>4-</w:t>
      </w:r>
      <w:r w:rsidR="00DD6E99">
        <w:rPr>
          <w:rFonts w:ascii="Times New Roman" w:hAnsi="Times New Roman"/>
          <w:iCs w:val="0"/>
        </w:rPr>
        <w:t>3</w:t>
      </w:r>
      <w:r w:rsidR="006424E1">
        <w:rPr>
          <w:rFonts w:hint="eastAsia"/>
        </w:rPr>
        <w:t>）</w:t>
      </w:r>
    </w:p>
    <w:p w14:paraId="6B1EB71B" w14:textId="70C57D15" w:rsidR="006424E1" w:rsidRDefault="006424E1" w:rsidP="005409C4">
      <w:pPr>
        <w:pStyle w:val="23"/>
        <w:ind w:firstLineChars="0" w:firstLine="0"/>
        <w:jc w:val="both"/>
      </w:pPr>
      <w:r>
        <w:rPr>
          <w:rFonts w:hint="eastAsia"/>
        </w:rPr>
        <w:t>其中</w:t>
      </w:r>
      <w:r w:rsidR="00503F5C" w:rsidRPr="00733DD3">
        <w:rPr>
          <w:rFonts w:ascii="Times New Roman" w:hAnsi="Times New Roman"/>
        </w:rPr>
        <w:t>LLR</w:t>
      </w:r>
      <w:r>
        <w:rPr>
          <w:rFonts w:hint="eastAsia"/>
        </w:rPr>
        <w:t>表示信道接收信息的似然比，在高斯白噪声信道下，</w:t>
      </w:r>
      <w:r w:rsidR="00503F5C" w:rsidRPr="00733DD3">
        <w:rPr>
          <w:rFonts w:ascii="Times New Roman" w:hAnsi="Times New Roman"/>
        </w:rPr>
        <w:t>LLR</w:t>
      </w:r>
      <w:r>
        <w:rPr>
          <w:rFonts w:hint="eastAsia"/>
        </w:rPr>
        <w:t>与信道接收信号</w:t>
      </w:r>
      <m:oMath>
        <m:r>
          <w:rPr>
            <w:rFonts w:ascii="Cambria Math" w:hAnsi="Cambria Math"/>
          </w:rPr>
          <m:t>y</m:t>
        </m:r>
      </m:oMath>
      <w:r>
        <w:rPr>
          <w:rFonts w:hint="eastAsia"/>
        </w:rPr>
        <w:t>之间的关系如公式（</w:t>
      </w:r>
      <w:r w:rsidRPr="00FE4DA5">
        <w:rPr>
          <w:rFonts w:ascii="Times New Roman" w:hAnsi="Times New Roman" w:hint="eastAsia"/>
          <w:iCs w:val="0"/>
        </w:rPr>
        <w:t>4-</w:t>
      </w:r>
      <w:r w:rsidR="00DD6E99">
        <w:rPr>
          <w:rFonts w:ascii="Times New Roman" w:hAnsi="Times New Roman"/>
          <w:iCs w:val="0"/>
        </w:rPr>
        <w:t>4</w:t>
      </w:r>
      <w:r w:rsidRPr="00FE4DA5">
        <w:rPr>
          <w:rFonts w:ascii="Times New Roman" w:hAnsi="Times New Roman" w:hint="eastAsia"/>
          <w:iCs w:val="0"/>
        </w:rPr>
        <w:t>）</w:t>
      </w:r>
      <w:r>
        <w:rPr>
          <w:rFonts w:hint="eastAsia"/>
        </w:rPr>
        <w:t>：</w:t>
      </w:r>
    </w:p>
    <w:p w14:paraId="7D41D49B" w14:textId="57564EEC" w:rsidR="006424E1" w:rsidRDefault="006424E1" w:rsidP="006424E1">
      <w:pPr>
        <w:pStyle w:val="23"/>
        <w:spacing w:before="240" w:after="120" w:line="240" w:lineRule="auto"/>
        <w:jc w:val="right"/>
      </w:pPr>
      <m:oMath>
        <m:r>
          <w:rPr>
            <w:rFonts w:ascii="Cambria Math" w:hAnsi="Cambria Math"/>
          </w:rPr>
          <m:t>LLR</m:t>
        </m:r>
        <m:r>
          <m:rPr>
            <m:sty m:val="p"/>
          </m:rPr>
          <w:rPr>
            <w:rFonts w:ascii="Cambria Math" w:hAnsi="Cambria Math"/>
          </w:rPr>
          <m:t>=-</m:t>
        </m:r>
        <m:r>
          <w:rPr>
            <w:rFonts w:ascii="Cambria Math" w:hAnsi="Cambria Math"/>
          </w:rPr>
          <m:t>2y/</m:t>
        </m:r>
        <m:sSup>
          <m:sSupPr>
            <m:ctrlPr>
              <w:rPr>
                <w:rFonts w:ascii="Cambria Math" w:hAnsi="Cambria Math"/>
                <w:i/>
              </w:rPr>
            </m:ctrlPr>
          </m:sSupPr>
          <m:e>
            <m:r>
              <w:rPr>
                <w:rFonts w:ascii="Cambria Math" w:hAnsi="Cambria Math"/>
              </w:rPr>
              <m:t>σ</m:t>
            </m:r>
          </m:e>
          <m:sup>
            <m:r>
              <w:rPr>
                <w:rFonts w:ascii="Cambria Math" w:hAnsi="Cambria Math"/>
              </w:rPr>
              <m:t>2</m:t>
            </m:r>
          </m:sup>
        </m:sSup>
      </m:oMath>
      <w:r>
        <w:rPr>
          <w:rFonts w:hint="eastAsia"/>
        </w:rPr>
        <w:t xml:space="preserve"> </w:t>
      </w:r>
      <w:r>
        <w:t xml:space="preserve">                      </w:t>
      </w:r>
      <w:r>
        <w:rPr>
          <w:rFonts w:hint="eastAsia"/>
        </w:rPr>
        <w:t>（</w:t>
      </w:r>
      <w:r w:rsidRPr="00FE4DA5">
        <w:rPr>
          <w:rFonts w:ascii="Times New Roman" w:hAnsi="Times New Roman" w:hint="eastAsia"/>
          <w:iCs w:val="0"/>
        </w:rPr>
        <w:t>4-</w:t>
      </w:r>
      <w:r w:rsidR="00DD6E99">
        <w:rPr>
          <w:rFonts w:ascii="Times New Roman" w:hAnsi="Times New Roman"/>
          <w:iCs w:val="0"/>
        </w:rPr>
        <w:t>4</w:t>
      </w:r>
      <w:r>
        <w:rPr>
          <w:rFonts w:hint="eastAsia"/>
        </w:rPr>
        <w:t>）</w:t>
      </w:r>
    </w:p>
    <w:p w14:paraId="5772FF93" w14:textId="2667B415" w:rsidR="006424E1" w:rsidRPr="006424E1" w:rsidRDefault="006424E1" w:rsidP="003F4A98">
      <w:pPr>
        <w:pStyle w:val="23"/>
        <w:spacing w:before="240"/>
        <w:ind w:firstLineChars="0" w:firstLine="0"/>
        <w:jc w:val="both"/>
      </w:pPr>
      <w:r>
        <w:rPr>
          <w:rFonts w:hint="eastAsia"/>
        </w:rPr>
        <w:t>距离参数也可以</w:t>
      </w:r>
      <w:r w:rsidR="00503F5C">
        <w:rPr>
          <w:rFonts w:hint="eastAsia"/>
        </w:rPr>
        <w:t>理解为</w:t>
      </w:r>
      <w:r>
        <w:rPr>
          <w:rFonts w:hint="eastAsia"/>
        </w:rPr>
        <w:t>反映译码码字与信道接收向量之间的距离关系</w:t>
      </w:r>
      <w:r w:rsidR="00503F5C">
        <w:rPr>
          <w:rFonts w:hint="eastAsia"/>
        </w:rPr>
        <w:t>的参数</w:t>
      </w:r>
      <w:r>
        <w:rPr>
          <w:rFonts w:hint="eastAsia"/>
        </w:rPr>
        <w:t>。</w:t>
      </w:r>
    </w:p>
    <w:p w14:paraId="37B5DD79" w14:textId="75CB2B2D" w:rsidR="00246FB1" w:rsidRDefault="00246FB1" w:rsidP="005409C4">
      <w:pPr>
        <w:pStyle w:val="23"/>
        <w:jc w:val="both"/>
      </w:pPr>
      <w:r>
        <w:rPr>
          <w:rFonts w:hint="eastAsia"/>
        </w:rPr>
        <w:t>距离参数的值越</w:t>
      </w:r>
      <w:r w:rsidR="006424E1">
        <w:rPr>
          <w:rFonts w:hint="eastAsia"/>
        </w:rPr>
        <w:t>小</w:t>
      </w:r>
      <w:r>
        <w:rPr>
          <w:rFonts w:hint="eastAsia"/>
        </w:rPr>
        <w:t>，表示译码码字与信道序列硬判决码字之间的相关差异值越小。</w:t>
      </w:r>
      <w:r w:rsidR="006424E1">
        <w:rPr>
          <w:rFonts w:hint="eastAsia"/>
        </w:rPr>
        <w:t>由以上分析可知，</w:t>
      </w:r>
      <w:r>
        <w:rPr>
          <w:rFonts w:hint="eastAsia"/>
        </w:rPr>
        <w:t>挑选距离参数值最小的译码路径符合最大似然译码规则，能够挑选出最优译码路径。</w:t>
      </w:r>
    </w:p>
    <w:p w14:paraId="5C32B89F" w14:textId="02159426" w:rsidR="00246FB1" w:rsidRPr="004D291B" w:rsidRDefault="004D291B" w:rsidP="004D291B">
      <w:pPr>
        <w:pStyle w:val="23"/>
        <w:spacing w:before="480" w:after="360" w:line="240" w:lineRule="auto"/>
        <w:ind w:firstLineChars="0" w:firstLine="0"/>
        <w:outlineLvl w:val="1"/>
        <w:rPr>
          <w:sz w:val="30"/>
          <w:szCs w:val="30"/>
        </w:rPr>
      </w:pPr>
      <w:bookmarkStart w:id="36" w:name="_Toc72160754"/>
      <w:r w:rsidRPr="004D291B">
        <w:rPr>
          <w:rFonts w:ascii="Times New Roman" w:hAnsi="Times New Roman"/>
          <w:sz w:val="30"/>
          <w:szCs w:val="30"/>
        </w:rPr>
        <w:t>4.2</w:t>
      </w:r>
      <w:r w:rsidRPr="004D291B">
        <w:rPr>
          <w:sz w:val="30"/>
          <w:szCs w:val="30"/>
        </w:rPr>
        <w:t xml:space="preserve"> </w:t>
      </w:r>
      <w:r w:rsidR="006E661C">
        <w:rPr>
          <w:sz w:val="30"/>
          <w:szCs w:val="30"/>
        </w:rPr>
        <w:t xml:space="preserve"> </w:t>
      </w:r>
      <w:r w:rsidR="00D23ACB" w:rsidRPr="00733DD3">
        <w:rPr>
          <w:rFonts w:ascii="Times New Roman" w:eastAsia="黑体" w:hAnsi="Times New Roman"/>
          <w:i/>
          <w:iCs w:val="0"/>
          <w:sz w:val="30"/>
          <w:szCs w:val="30"/>
        </w:rPr>
        <w:t>D</w:t>
      </w:r>
      <w:r w:rsidR="00D23ACB" w:rsidRPr="00D23ACB">
        <w:rPr>
          <w:rFonts w:ascii="Times New Roman" w:eastAsia="黑体" w:hAnsi="Times New Roman"/>
          <w:sz w:val="30"/>
          <w:szCs w:val="30"/>
        </w:rPr>
        <w:t>-</w:t>
      </w:r>
      <w:r w:rsidR="00D23ACB" w:rsidRPr="00733DD3">
        <w:rPr>
          <w:rFonts w:ascii="Times New Roman" w:eastAsia="黑体" w:hAnsi="Times New Roman"/>
          <w:sz w:val="30"/>
          <w:szCs w:val="30"/>
        </w:rPr>
        <w:t>SCF</w:t>
      </w:r>
      <w:r w:rsidR="00D23ACB">
        <w:rPr>
          <w:rFonts w:ascii="黑体" w:eastAsia="黑体" w:hAnsi="黑体" w:hint="eastAsia"/>
          <w:sz w:val="30"/>
          <w:szCs w:val="30"/>
        </w:rPr>
        <w:t>译码算法</w:t>
      </w:r>
      <w:bookmarkEnd w:id="36"/>
    </w:p>
    <w:p w14:paraId="37A305C3" w14:textId="0725B6AF" w:rsidR="004D291B" w:rsidRDefault="004D291B" w:rsidP="005409C4">
      <w:pPr>
        <w:pStyle w:val="23"/>
        <w:jc w:val="both"/>
      </w:pPr>
      <w:r>
        <w:rPr>
          <w:rFonts w:hint="eastAsia"/>
        </w:rPr>
        <w:t>选择距离参数值最小的码字符合最大似然译码规则，因此可以将距离参数应用在极化码译码算法中，以对译码可靠性进行度量，选择最优译码路径。本小节借助</w:t>
      </w:r>
      <w:r w:rsidRPr="00733DD3">
        <w:rPr>
          <w:rFonts w:ascii="Times New Roman" w:hAnsi="Times New Roman"/>
        </w:rPr>
        <w:t>Chase</w:t>
      </w:r>
      <w:r>
        <w:rPr>
          <w:rFonts w:hint="eastAsia"/>
        </w:rPr>
        <w:t>算法的思想，提出了基于距离参数的单比特翻转（</w:t>
      </w:r>
      <w:r w:rsidR="00D23ACB" w:rsidRPr="00733DD3">
        <w:rPr>
          <w:rFonts w:ascii="Times New Roman" w:hAnsi="Times New Roman"/>
          <w:i/>
          <w:iCs w:val="0"/>
        </w:rPr>
        <w:t>D</w:t>
      </w:r>
      <m:oMath>
        <m:r>
          <w:rPr>
            <w:rFonts w:ascii="Cambria Math" w:hAnsi="Cambria Math"/>
          </w:rPr>
          <m:t xml:space="preserve"> </m:t>
        </m:r>
      </m:oMath>
      <w:r w:rsidRPr="00733DD3">
        <w:rPr>
          <w:rFonts w:ascii="Times New Roman" w:hAnsi="Times New Roman"/>
          <w:iCs w:val="0"/>
        </w:rPr>
        <w:t>a</w:t>
      </w:r>
      <w:proofErr w:type="spellStart"/>
      <w:r w:rsidRPr="00733DD3">
        <w:rPr>
          <w:rFonts w:ascii="Times New Roman" w:hAnsi="Times New Roman" w:hint="eastAsia"/>
          <w:iCs w:val="0"/>
        </w:rPr>
        <w:t>ided</w:t>
      </w:r>
      <w:proofErr w:type="spellEnd"/>
      <w:r w:rsidRPr="00FE4DA5">
        <w:rPr>
          <w:rFonts w:ascii="Times New Roman" w:hAnsi="Times New Roman"/>
          <w:iCs w:val="0"/>
        </w:rPr>
        <w:t xml:space="preserve"> </w:t>
      </w:r>
      <w:r w:rsidRPr="00733DD3">
        <w:rPr>
          <w:rFonts w:ascii="Times New Roman" w:hAnsi="Times New Roman"/>
          <w:iCs w:val="0"/>
        </w:rPr>
        <w:t>SC</w:t>
      </w:r>
      <w:r w:rsidRPr="00FE4DA5">
        <w:rPr>
          <w:rFonts w:ascii="Times New Roman" w:hAnsi="Times New Roman"/>
          <w:iCs w:val="0"/>
        </w:rPr>
        <w:t xml:space="preserve"> </w:t>
      </w:r>
      <w:r w:rsidR="006E661C" w:rsidRPr="00733DD3">
        <w:rPr>
          <w:rFonts w:ascii="Times New Roman" w:hAnsi="Times New Roman"/>
          <w:iCs w:val="0"/>
        </w:rPr>
        <w:t>f</w:t>
      </w:r>
      <w:r w:rsidRPr="00733DD3">
        <w:rPr>
          <w:rFonts w:ascii="Times New Roman" w:hAnsi="Times New Roman"/>
          <w:iCs w:val="0"/>
        </w:rPr>
        <w:t>lipping</w:t>
      </w:r>
      <w:r w:rsidR="006E661C">
        <w:rPr>
          <w:rFonts w:ascii="Times New Roman" w:hAnsi="Times New Roman"/>
          <w:iCs w:val="0"/>
        </w:rPr>
        <w:t xml:space="preserve">, </w:t>
      </w:r>
      <w:r w:rsidR="00D23ACB" w:rsidRPr="00733DD3">
        <w:rPr>
          <w:rFonts w:ascii="Times New Roman" w:hAnsi="Times New Roman"/>
          <w:i/>
          <w:iCs w:val="0"/>
        </w:rPr>
        <w:t>D</w:t>
      </w:r>
      <w:r w:rsidR="006E661C">
        <w:rPr>
          <w:rFonts w:ascii="Times New Roman" w:hAnsi="Times New Roman" w:hint="eastAsia"/>
          <w:iCs w:val="0"/>
        </w:rPr>
        <w:t>-</w:t>
      </w:r>
      <w:r w:rsidR="006E661C" w:rsidRPr="00733DD3">
        <w:rPr>
          <w:rFonts w:ascii="Times New Roman" w:hAnsi="Times New Roman"/>
          <w:iCs w:val="0"/>
        </w:rPr>
        <w:t>SCF</w:t>
      </w:r>
      <w:r>
        <w:rPr>
          <w:rFonts w:hint="eastAsia"/>
        </w:rPr>
        <w:t>）</w:t>
      </w:r>
      <w:r w:rsidR="006E661C">
        <w:rPr>
          <w:rFonts w:hint="eastAsia"/>
        </w:rPr>
        <w:t>译码算法</w:t>
      </w:r>
      <w:r>
        <w:rPr>
          <w:rFonts w:hint="eastAsia"/>
        </w:rPr>
        <w:t>，</w:t>
      </w:r>
      <w:proofErr w:type="gramStart"/>
      <w:r>
        <w:rPr>
          <w:rFonts w:hint="eastAsia"/>
        </w:rPr>
        <w:t>用距离</w:t>
      </w:r>
      <w:proofErr w:type="gramEnd"/>
      <w:r>
        <w:rPr>
          <w:rFonts w:hint="eastAsia"/>
        </w:rPr>
        <w:t>参数替代</w:t>
      </w:r>
      <w:r w:rsidRPr="00733DD3">
        <w:rPr>
          <w:rFonts w:ascii="Times New Roman" w:hAnsi="Times New Roman"/>
        </w:rPr>
        <w:t>CRC</w:t>
      </w:r>
      <w:r>
        <w:rPr>
          <w:rFonts w:hint="eastAsia"/>
        </w:rPr>
        <w:t>校验进行译码结果的选择。</w:t>
      </w:r>
    </w:p>
    <w:p w14:paraId="2E623EE4" w14:textId="3A95F120" w:rsidR="006E661C" w:rsidRPr="006E661C" w:rsidRDefault="006E661C" w:rsidP="006E661C">
      <w:pPr>
        <w:pStyle w:val="23"/>
        <w:spacing w:before="480" w:after="360" w:line="240" w:lineRule="auto"/>
        <w:ind w:firstLineChars="0" w:firstLine="0"/>
        <w:outlineLvl w:val="2"/>
        <w:rPr>
          <w:rFonts w:ascii="黑体" w:eastAsia="黑体" w:hAnsi="黑体"/>
          <w:sz w:val="28"/>
          <w:szCs w:val="28"/>
        </w:rPr>
      </w:pPr>
      <w:bookmarkStart w:id="37" w:name="_Toc72160755"/>
      <w:r w:rsidRPr="006E661C">
        <w:rPr>
          <w:rFonts w:ascii="Times New Roman" w:eastAsia="黑体" w:hAnsi="Times New Roman"/>
          <w:sz w:val="28"/>
          <w:szCs w:val="28"/>
        </w:rPr>
        <w:t xml:space="preserve">4.2.1 </w:t>
      </w:r>
      <w:r>
        <w:rPr>
          <w:rFonts w:ascii="Times New Roman" w:eastAsia="黑体" w:hAnsi="Times New Roman"/>
          <w:sz w:val="28"/>
          <w:szCs w:val="28"/>
        </w:rPr>
        <w:t xml:space="preserve"> </w:t>
      </w:r>
      <w:r w:rsidRPr="00733DD3">
        <w:rPr>
          <w:rFonts w:ascii="Times New Roman" w:eastAsia="黑体" w:hAnsi="Times New Roman"/>
          <w:sz w:val="28"/>
          <w:szCs w:val="28"/>
        </w:rPr>
        <w:t>Chase</w:t>
      </w:r>
      <w:r w:rsidRPr="006E661C">
        <w:rPr>
          <w:rFonts w:ascii="黑体" w:eastAsia="黑体" w:hAnsi="黑体" w:hint="eastAsia"/>
          <w:sz w:val="28"/>
          <w:szCs w:val="28"/>
        </w:rPr>
        <w:t>算法的介绍</w:t>
      </w:r>
      <w:bookmarkEnd w:id="37"/>
    </w:p>
    <w:p w14:paraId="365217CA" w14:textId="0673F549" w:rsidR="00825B9B" w:rsidRDefault="0008338F" w:rsidP="005409C4">
      <w:pPr>
        <w:pStyle w:val="23"/>
        <w:jc w:val="both"/>
      </w:pPr>
      <w:r w:rsidRPr="00733DD3">
        <w:rPr>
          <w:rFonts w:ascii="Times New Roman" w:hAnsi="Times New Roman" w:hint="eastAsia"/>
          <w:iCs w:val="0"/>
        </w:rPr>
        <w:t>Chase</w:t>
      </w:r>
      <w:r>
        <w:rPr>
          <w:rFonts w:hint="eastAsia"/>
        </w:rPr>
        <w:t>算法是</w:t>
      </w:r>
      <w:r w:rsidR="00073AD3">
        <w:rPr>
          <w:rFonts w:hint="eastAsia"/>
        </w:rPr>
        <w:t>个</w:t>
      </w:r>
      <w:r>
        <w:rPr>
          <w:rFonts w:hint="eastAsia"/>
        </w:rPr>
        <w:t>次最优译码过程，</w:t>
      </w:r>
      <w:r w:rsidR="00825B9B">
        <w:rPr>
          <w:rFonts w:hint="eastAsia"/>
        </w:rPr>
        <w:t>是对广义最小距离（</w:t>
      </w:r>
      <w:r w:rsidR="00825B9B" w:rsidRPr="00733DD3">
        <w:rPr>
          <w:rFonts w:ascii="Times New Roman" w:hAnsi="Times New Roman"/>
          <w:iCs w:val="0"/>
        </w:rPr>
        <w:t>generalized</w:t>
      </w:r>
      <w:r w:rsidR="00825B9B" w:rsidRPr="006A78FB">
        <w:rPr>
          <w:rFonts w:ascii="Times New Roman" w:hAnsi="Times New Roman"/>
          <w:iCs w:val="0"/>
        </w:rPr>
        <w:t xml:space="preserve"> </w:t>
      </w:r>
      <w:r w:rsidR="00825B9B" w:rsidRPr="00733DD3">
        <w:rPr>
          <w:rFonts w:ascii="Times New Roman" w:hAnsi="Times New Roman"/>
          <w:iCs w:val="0"/>
        </w:rPr>
        <w:t>minimum</w:t>
      </w:r>
      <w:r w:rsidR="00825B9B" w:rsidRPr="006A78FB">
        <w:rPr>
          <w:rFonts w:ascii="Times New Roman" w:hAnsi="Times New Roman"/>
          <w:iCs w:val="0"/>
        </w:rPr>
        <w:t xml:space="preserve"> </w:t>
      </w:r>
      <w:r w:rsidR="00825B9B" w:rsidRPr="00733DD3">
        <w:rPr>
          <w:rFonts w:ascii="Times New Roman" w:hAnsi="Times New Roman"/>
          <w:iCs w:val="0"/>
        </w:rPr>
        <w:lastRenderedPageBreak/>
        <w:t>distance</w:t>
      </w:r>
      <w:r w:rsidR="00825B9B" w:rsidRPr="006A78FB">
        <w:rPr>
          <w:rFonts w:ascii="Times New Roman" w:hAnsi="Times New Roman"/>
          <w:iCs w:val="0"/>
        </w:rPr>
        <w:t xml:space="preserve">, </w:t>
      </w:r>
      <w:r w:rsidR="00825B9B" w:rsidRPr="00733DD3">
        <w:rPr>
          <w:rFonts w:ascii="Times New Roman" w:hAnsi="Times New Roman"/>
          <w:iCs w:val="0"/>
        </w:rPr>
        <w:t>GMD</w:t>
      </w:r>
      <w:r w:rsidR="00825B9B">
        <w:rPr>
          <w:rFonts w:hint="eastAsia"/>
        </w:rPr>
        <w:t>）译码算法的推广</w:t>
      </w:r>
      <w:r w:rsidR="004D3D84" w:rsidRPr="004D3D84">
        <w:rPr>
          <w:rFonts w:ascii="Times New Roman" w:hAnsi="Times New Roman"/>
          <w:color w:val="000000" w:themeColor="text1"/>
          <w:vertAlign w:val="superscript"/>
        </w:rPr>
        <w:t>[6</w:t>
      </w:r>
      <w:r w:rsidR="003B5B52">
        <w:rPr>
          <w:rFonts w:ascii="Times New Roman" w:hAnsi="Times New Roman"/>
          <w:color w:val="000000" w:themeColor="text1"/>
          <w:vertAlign w:val="superscript"/>
        </w:rPr>
        <w:t>3</w:t>
      </w:r>
      <w:r w:rsidR="004D3D84" w:rsidRPr="004D3D84">
        <w:rPr>
          <w:rFonts w:ascii="Times New Roman" w:hAnsi="Times New Roman"/>
          <w:color w:val="000000" w:themeColor="text1"/>
          <w:vertAlign w:val="superscript"/>
        </w:rPr>
        <w:t>]</w:t>
      </w:r>
      <w:r w:rsidR="00825B9B">
        <w:rPr>
          <w:rFonts w:hint="eastAsia"/>
        </w:rPr>
        <w:t>。</w:t>
      </w:r>
    </w:p>
    <w:p w14:paraId="0C1B0E3A" w14:textId="24689D2B" w:rsidR="0008338F" w:rsidRDefault="00825B9B" w:rsidP="005409C4">
      <w:pPr>
        <w:pStyle w:val="23"/>
        <w:jc w:val="both"/>
      </w:pPr>
      <w:r w:rsidRPr="00733DD3">
        <w:rPr>
          <w:rFonts w:ascii="Times New Roman" w:hAnsi="Times New Roman" w:hint="eastAsia"/>
          <w:iCs w:val="0"/>
        </w:rPr>
        <w:t>Chase</w:t>
      </w:r>
      <w:r>
        <w:rPr>
          <w:rFonts w:hint="eastAsia"/>
        </w:rPr>
        <w:t>译码算法的主要思想是通过找到最有可能的错误图样来纠正码字。</w:t>
      </w:r>
      <w:r w:rsidR="0008338F">
        <w:rPr>
          <w:rFonts w:hint="eastAsia"/>
        </w:rPr>
        <w:t>错误图样是</w:t>
      </w:r>
      <w:r>
        <w:rPr>
          <w:rFonts w:hint="eastAsia"/>
        </w:rPr>
        <w:t>由接收信号</w:t>
      </w:r>
      <w:r w:rsidR="00E70D86">
        <w:rPr>
          <w:rFonts w:hint="eastAsia"/>
        </w:rPr>
        <w:t>中</w:t>
      </w:r>
      <w:r w:rsidR="0008338F">
        <w:rPr>
          <w:rFonts w:hint="eastAsia"/>
        </w:rPr>
        <w:t>根据接收符号的可靠性选出来的</w:t>
      </w:r>
      <w:r w:rsidR="00E70D86">
        <w:rPr>
          <w:rFonts w:hint="eastAsia"/>
        </w:rPr>
        <w:t>最不可靠位生成的列表或集合，通常可靠性由接收信息似然比的幅度</w:t>
      </w:r>
      <m:oMath>
        <m:sSub>
          <m:sSubPr>
            <m:ctrlPr>
              <w:rPr>
                <w:rFonts w:ascii="Cambria Math" w:hAnsi="Cambria Math"/>
                <w:i/>
              </w:rPr>
            </m:ctrlPr>
          </m:sSubPr>
          <m:e>
            <m:r>
              <w:rPr>
                <w:rFonts w:ascii="Cambria Math" w:hAnsi="Cambria Math"/>
              </w:rPr>
              <m:t>|LLR</m:t>
            </m:r>
          </m:e>
          <m:sub>
            <m:r>
              <w:rPr>
                <w:rFonts w:ascii="Cambria Math" w:hAnsi="Cambria Math"/>
              </w:rPr>
              <m:t>i</m:t>
            </m:r>
          </m:sub>
        </m:sSub>
        <m:r>
          <w:rPr>
            <w:rFonts w:ascii="Cambria Math" w:hAnsi="Cambria Math"/>
          </w:rPr>
          <m:t>|</m:t>
        </m:r>
      </m:oMath>
      <w:r w:rsidR="00E70D86">
        <w:rPr>
          <w:rFonts w:hint="eastAsia"/>
        </w:rPr>
        <w:t>来判定，幅度值越小则越不可靠</w:t>
      </w:r>
      <w:r w:rsidR="0008338F">
        <w:rPr>
          <w:rFonts w:hint="eastAsia"/>
        </w:rPr>
        <w:t>。每个错误图样</w:t>
      </w:r>
      <w:r w:rsidR="00032E1D">
        <w:rPr>
          <w:rFonts w:hint="eastAsia"/>
        </w:rPr>
        <w:t>被添加到</w:t>
      </w:r>
      <w:r w:rsidR="0008338F">
        <w:rPr>
          <w:rFonts w:hint="eastAsia"/>
        </w:rPr>
        <w:t>硬判决接收字</w:t>
      </w:r>
      <w:r w:rsidR="00C334A0">
        <w:rPr>
          <w:rFonts w:hint="eastAsia"/>
        </w:rPr>
        <w:t>中，然后</w:t>
      </w:r>
      <w:r w:rsidR="00032E1D">
        <w:rPr>
          <w:rFonts w:hint="eastAsia"/>
        </w:rPr>
        <w:t>使</w:t>
      </w:r>
      <w:r w:rsidR="00C334A0">
        <w:rPr>
          <w:rFonts w:hint="eastAsia"/>
        </w:rPr>
        <w:t>用硬判决译码器</w:t>
      </w:r>
      <w:r w:rsidR="00032E1D">
        <w:rPr>
          <w:rFonts w:hint="eastAsia"/>
        </w:rPr>
        <w:t>进行</w:t>
      </w:r>
      <w:r w:rsidR="00C334A0">
        <w:rPr>
          <w:rFonts w:hint="eastAsia"/>
        </w:rPr>
        <w:t>译码</w:t>
      </w:r>
      <w:r w:rsidR="00E70D86">
        <w:rPr>
          <w:rFonts w:hint="eastAsia"/>
        </w:rPr>
        <w:t>，并将译码结果归入候选码字集中。最后</w:t>
      </w:r>
      <w:r w:rsidR="00032E1D">
        <w:rPr>
          <w:rFonts w:hint="eastAsia"/>
        </w:rPr>
        <w:t>选取</w:t>
      </w:r>
      <w:r w:rsidR="00E70D86">
        <w:rPr>
          <w:rFonts w:hint="eastAsia"/>
        </w:rPr>
        <w:t>与接收信号的距离值最小的</w:t>
      </w:r>
      <w:r w:rsidR="00032E1D">
        <w:rPr>
          <w:rFonts w:hint="eastAsia"/>
        </w:rPr>
        <w:t>候选</w:t>
      </w:r>
      <w:r w:rsidR="00E70D86">
        <w:rPr>
          <w:rFonts w:hint="eastAsia"/>
        </w:rPr>
        <w:t>码字作为译码结果</w:t>
      </w:r>
      <w:r w:rsidR="00C334A0">
        <w:rPr>
          <w:rFonts w:hint="eastAsia"/>
        </w:rPr>
        <w:t>。</w:t>
      </w:r>
    </w:p>
    <w:p w14:paraId="3DAD3134" w14:textId="0FA881A6" w:rsidR="00C334A0" w:rsidRDefault="003A6754" w:rsidP="005409C4">
      <w:pPr>
        <w:pStyle w:val="23"/>
        <w:jc w:val="both"/>
      </w:pPr>
      <w:r w:rsidRPr="00733DD3">
        <w:rPr>
          <w:rFonts w:ascii="Times New Roman" w:hAnsi="Times New Roman" w:hint="eastAsia"/>
          <w:iCs w:val="0"/>
        </w:rPr>
        <w:t>Chase</w:t>
      </w:r>
      <w:r>
        <w:rPr>
          <w:rFonts w:hint="eastAsia"/>
        </w:rPr>
        <w:t>译码算法是基于线性分组码的纠错特性而提出的，</w:t>
      </w:r>
      <w:r w:rsidR="006E661C">
        <w:rPr>
          <w:rFonts w:hint="eastAsia"/>
        </w:rPr>
        <w:t>符合最大似然译码准则。</w:t>
      </w:r>
      <w:r>
        <w:rPr>
          <w:rFonts w:hint="eastAsia"/>
        </w:rPr>
        <w:t>具体工作原理如下：</w:t>
      </w:r>
    </w:p>
    <w:p w14:paraId="62A4D07E" w14:textId="5850394C" w:rsidR="003A6754" w:rsidRDefault="003A6754" w:rsidP="005409C4">
      <w:pPr>
        <w:pStyle w:val="23"/>
        <w:jc w:val="both"/>
      </w:pPr>
      <w:r>
        <w:rPr>
          <w:rFonts w:hint="eastAsia"/>
        </w:rPr>
        <w:t>假设来自信道的接收序列为</w:t>
      </w:r>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2</m:t>
            </m:r>
          </m:sub>
        </m:sSub>
        <m:r>
          <m:rPr>
            <m:sty m:val="p"/>
          </m:rPr>
          <w:rPr>
            <w:rFonts w:ascii="Cambria Math" w:hAnsi="Cambria Math"/>
          </w:rPr>
          <m:t>,…y)</m:t>
        </m:r>
      </m:oMath>
      <w:r w:rsidR="005A2289">
        <w:rPr>
          <w:rFonts w:hint="eastAsia"/>
        </w:rPr>
        <w:t>，</w:t>
      </w: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(-1)</m:t>
            </m:r>
          </m:e>
          <m:sup>
            <m:sSub>
              <m:sSubPr>
                <m:ctrlPr>
                  <w:rPr>
                    <w:rFonts w:ascii="Cambria Math" w:hAnsi="Cambria Math"/>
                  </w:rPr>
                </m:ctrlPr>
              </m:sSubPr>
              <m:e>
                <m:r>
                  <w:rPr>
                    <w:rFonts w:ascii="Cambria Math" w:hAnsi="Cambria Math" w:hint="eastAsia"/>
                  </w:rPr>
                  <m:t>u</m:t>
                </m:r>
              </m:e>
              <m:sub>
                <m:r>
                  <w:rPr>
                    <w:rFonts w:ascii="Cambria Math" w:hAnsi="Cambria Math"/>
                  </w:rPr>
                  <m:t>i</m:t>
                </m:r>
              </m:sub>
            </m:sSub>
          </m:sup>
        </m:sSup>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oMath>
      <w:r w:rsidR="005A2289">
        <w:rPr>
          <w:rFonts w:hint="eastAsia"/>
        </w:rPr>
        <w:t>，其中</w:t>
      </w:r>
      <m:oMath>
        <m:sSub>
          <m:sSubPr>
            <m:ctrlPr>
              <w:rPr>
                <w:rFonts w:ascii="Cambria Math" w:hAnsi="Cambria Math"/>
              </w:rPr>
            </m:ctrlPr>
          </m:sSubPr>
          <m:e>
            <m:r>
              <w:rPr>
                <w:rFonts w:ascii="Cambria Math" w:hAnsi="Cambria Math"/>
              </w:rPr>
              <m:t>w</m:t>
            </m:r>
          </m:e>
          <m:sub>
            <m:r>
              <w:rPr>
                <w:rFonts w:ascii="Cambria Math" w:hAnsi="Cambria Math"/>
              </w:rPr>
              <m:t>i</m:t>
            </m:r>
          </m:sub>
        </m:sSub>
      </m:oMath>
      <w:r w:rsidR="005A2289">
        <w:rPr>
          <w:rFonts w:hint="eastAsia"/>
        </w:rPr>
        <w:t>是均值为零，方差为</w:t>
      </w:r>
      <m:oMath>
        <m:sSup>
          <m:sSupPr>
            <m:ctrlPr>
              <w:rPr>
                <w:rFonts w:ascii="Cambria Math" w:hAnsi="Cambria Math"/>
              </w:rPr>
            </m:ctrlPr>
          </m:sSupPr>
          <m:e>
            <m:r>
              <w:rPr>
                <w:rFonts w:ascii="Cambria Math" w:hAnsi="Cambria Math"/>
              </w:rPr>
              <m:t>σ</m:t>
            </m:r>
          </m:e>
          <m:sup>
            <m:r>
              <m:rPr>
                <m:sty m:val="p"/>
              </m:rPr>
              <w:rPr>
                <w:rFonts w:ascii="Cambria Math" w:hAnsi="Cambria Math"/>
              </w:rPr>
              <m:t>2</m:t>
            </m:r>
          </m:sup>
        </m:sSup>
      </m:oMath>
      <w:r w:rsidR="005A2289">
        <w:rPr>
          <w:rFonts w:hint="eastAsia"/>
        </w:rPr>
        <w:t>的高斯随机变量，</w:t>
      </w:r>
      <m:oMath>
        <m:r>
          <w:rPr>
            <w:rFonts w:ascii="Cambria Math" w:hAnsi="Cambria Math"/>
          </w:rPr>
          <m:t>i</m:t>
        </m:r>
        <m:r>
          <m:rPr>
            <m:sty m:val="p"/>
          </m:rPr>
          <w:rPr>
            <w:rFonts w:ascii="Cambria Math" w:hAnsi="Cambria Math"/>
          </w:rPr>
          <m:t>=1,2,…,</m:t>
        </m:r>
        <m:r>
          <w:rPr>
            <w:rFonts w:ascii="Cambria Math" w:hAnsi="Cambria Math"/>
          </w:rPr>
          <m:t>N</m:t>
        </m:r>
      </m:oMath>
      <w:r w:rsidR="005A2289">
        <w:rPr>
          <w:rFonts w:hint="eastAsia"/>
        </w:rPr>
        <w:t>。接收值的符号位代表硬判决接收字，</w:t>
      </w:r>
      <w:r w:rsidR="004D3D84">
        <w:rPr>
          <w:rFonts w:hint="eastAsia"/>
        </w:rPr>
        <w:t>如公式（</w:t>
      </w:r>
      <w:r w:rsidR="004D3D84" w:rsidRPr="004D3D84">
        <w:rPr>
          <w:rFonts w:ascii="Times New Roman" w:hAnsi="Times New Roman"/>
        </w:rPr>
        <w:t>4-</w:t>
      </w:r>
      <w:r w:rsidR="00DD6E99">
        <w:rPr>
          <w:rFonts w:ascii="Times New Roman" w:hAnsi="Times New Roman"/>
        </w:rPr>
        <w:t>5</w:t>
      </w:r>
      <w:r w:rsidR="004D3D84">
        <w:rPr>
          <w:rFonts w:hint="eastAsia"/>
        </w:rPr>
        <w:t>）</w:t>
      </w:r>
      <w:r w:rsidR="005A2289">
        <w:rPr>
          <w:rFonts w:hint="eastAsia"/>
        </w:rPr>
        <w:t>：</w:t>
      </w:r>
    </w:p>
    <w:p w14:paraId="5D696D87" w14:textId="5EDC97CA" w:rsidR="005A2289" w:rsidRDefault="00826BFA" w:rsidP="004D3D84">
      <w:pPr>
        <w:pStyle w:val="23"/>
        <w:spacing w:before="240" w:after="120" w:line="240" w:lineRule="auto"/>
        <w:jc w:val="right"/>
      </w:pPr>
      <m:oMath>
        <m:r>
          <w:rPr>
            <w:rFonts w:ascii="Cambria Math" w:hAnsi="Cambria Math"/>
          </w:rPr>
          <m:t>Y</m:t>
        </m:r>
        <m:r>
          <w:rPr>
            <w:rFonts w:ascii="Cambria Math" w:hAnsi="Cambria Math" w:hint="eastAsia"/>
          </w:rPr>
          <m:t>=</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e>
        </m:d>
      </m:oMath>
      <w:r w:rsidR="0052303C">
        <w:rPr>
          <w:rFonts w:hint="eastAsia"/>
          <w:i/>
        </w:rPr>
        <w:t xml:space="preserve"> </w:t>
      </w:r>
      <w:r w:rsidR="0052303C">
        <w:t xml:space="preserve">    </w:t>
      </w:r>
      <w:r w:rsidR="004D3D84">
        <w:t xml:space="preserve">  </w:t>
      </w:r>
      <w:r w:rsidR="0052303C">
        <w:t xml:space="preserve">                </w:t>
      </w:r>
      <w:r w:rsidR="0052303C">
        <w:rPr>
          <w:rFonts w:hint="eastAsia"/>
        </w:rPr>
        <w:t>(</w:t>
      </w:r>
      <w:r w:rsidR="0052303C" w:rsidRPr="004D3D84">
        <w:rPr>
          <w:rFonts w:ascii="Times New Roman" w:hAnsi="Times New Roman"/>
        </w:rPr>
        <w:t>4-</w:t>
      </w:r>
      <w:r w:rsidR="00DD6E99">
        <w:rPr>
          <w:rFonts w:ascii="Times New Roman" w:hAnsi="Times New Roman"/>
        </w:rPr>
        <w:t>5</w:t>
      </w:r>
      <w:r w:rsidR="0052303C">
        <w:t>)</w:t>
      </w:r>
    </w:p>
    <w:p w14:paraId="67F5A68B" w14:textId="0E1D32C9" w:rsidR="0052303C" w:rsidRDefault="0052303C" w:rsidP="00DD6E99">
      <w:pPr>
        <w:pStyle w:val="23"/>
        <w:ind w:firstLineChars="0" w:firstLine="0"/>
      </w:pPr>
      <w:r>
        <w:rPr>
          <w:rFonts w:hint="eastAsia"/>
        </w:rPr>
        <w:t>其中，</w:t>
      </w:r>
      <m:oMath>
        <m:sSub>
          <m:sSubPr>
            <m:ctrlPr>
              <w:rPr>
                <w:rFonts w:ascii="Cambria Math" w:hAnsi="Cambria Math"/>
              </w:rPr>
            </m:ctrlPr>
          </m:sSubPr>
          <m:e>
            <m:r>
              <w:rPr>
                <w:rFonts w:ascii="Cambria Math" w:hAnsi="Cambria Math"/>
              </w:rPr>
              <m:t>Y</m:t>
            </m:r>
          </m:e>
          <m:sub>
            <m:r>
              <w:rPr>
                <w:rFonts w:ascii="Cambria Math" w:hAnsi="Cambria Math" w:hint="eastAsia"/>
              </w:rPr>
              <m:t>i</m:t>
            </m:r>
          </m:sub>
        </m:sSub>
        <m:r>
          <m:rPr>
            <m:sty m:val="p"/>
          </m:rPr>
          <w:rPr>
            <w:rFonts w:ascii="Cambria Math" w:hAnsi="Cambria Math"/>
          </w:rPr>
          <m:t>=sgn</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 0≤</m:t>
        </m:r>
        <m:r>
          <w:rPr>
            <w:rFonts w:ascii="Cambria Math" w:hAnsi="Cambria Math"/>
          </w:rPr>
          <m:t>i</m:t>
        </m:r>
        <m:r>
          <m:rPr>
            <m:sty m:val="p"/>
          </m:rPr>
          <w:rPr>
            <w:rFonts w:ascii="Cambria Math" w:hAnsi="Cambria Math"/>
          </w:rPr>
          <m:t>≤</m:t>
        </m:r>
        <m:r>
          <w:rPr>
            <w:rFonts w:ascii="Cambria Math" w:hAnsi="Cambria Math"/>
          </w:rPr>
          <m:t>N</m:t>
        </m:r>
      </m:oMath>
    </w:p>
    <w:p w14:paraId="21A70D09" w14:textId="5EC443CD" w:rsidR="0052303C" w:rsidRDefault="0052303C" w:rsidP="004A060C">
      <w:pPr>
        <w:pStyle w:val="23"/>
        <w:jc w:val="both"/>
      </w:pPr>
      <w:r>
        <w:rPr>
          <w:rFonts w:hint="eastAsia"/>
        </w:rPr>
        <w:t>如图</w:t>
      </w:r>
      <w:r w:rsidRPr="006A78FB">
        <w:rPr>
          <w:rFonts w:ascii="Times New Roman" w:hAnsi="Times New Roman" w:hint="eastAsia"/>
          <w:iCs w:val="0"/>
        </w:rPr>
        <w:t>4-</w:t>
      </w:r>
      <w:r w:rsidRPr="006A78FB">
        <w:rPr>
          <w:rFonts w:ascii="Times New Roman" w:hAnsi="Times New Roman"/>
          <w:iCs w:val="0"/>
        </w:rPr>
        <w:t>1</w:t>
      </w:r>
      <w:r>
        <w:rPr>
          <w:rFonts w:hint="eastAsia"/>
        </w:rPr>
        <w:t>所示，以</w:t>
      </w:r>
      <m:oMath>
        <m:sSub>
          <m:sSubPr>
            <m:ctrlPr>
              <w:rPr>
                <w:rFonts w:ascii="Cambria Math" w:hAnsi="Cambria Math"/>
                <w:i/>
              </w:rPr>
            </m:ctrlPr>
          </m:sSubPr>
          <m:e>
            <m:r>
              <w:rPr>
                <w:rFonts w:ascii="Cambria Math" w:hAnsi="Cambria Math"/>
              </w:rPr>
              <m:t>C</m:t>
            </m:r>
          </m:e>
          <m:sub>
            <m:r>
              <w:rPr>
                <w:rFonts w:ascii="Cambria Math" w:hAnsi="Cambria Math"/>
              </w:rPr>
              <m:t>1</m:t>
            </m:r>
          </m:sub>
        </m:sSub>
      </m:oMath>
      <w:r>
        <w:rPr>
          <w:rFonts w:hint="eastAsia"/>
        </w:rPr>
        <w:t>、</w:t>
      </w:r>
      <m:oMath>
        <m:sSub>
          <m:sSubPr>
            <m:ctrlPr>
              <w:rPr>
                <w:rFonts w:ascii="Cambria Math" w:hAnsi="Cambria Math"/>
                <w:i/>
              </w:rPr>
            </m:ctrlPr>
          </m:sSubPr>
          <m:e>
            <m:r>
              <w:rPr>
                <w:rFonts w:ascii="Cambria Math" w:hAnsi="Cambria Math"/>
              </w:rPr>
              <m:t>C</m:t>
            </m:r>
          </m:e>
          <m:sub>
            <m:r>
              <w:rPr>
                <w:rFonts w:ascii="Cambria Math" w:hAnsi="Cambria Math"/>
              </w:rPr>
              <m:t>2</m:t>
            </m:r>
          </m:sub>
        </m:sSub>
      </m:oMath>
      <w:r>
        <w:rPr>
          <w:rFonts w:hint="eastAsia"/>
        </w:rPr>
        <w:t>、</w:t>
      </w:r>
      <m:oMath>
        <m:sSub>
          <m:sSubPr>
            <m:ctrlPr>
              <w:rPr>
                <w:rFonts w:ascii="Cambria Math" w:hAnsi="Cambria Math"/>
                <w:i/>
              </w:rPr>
            </m:ctrlPr>
          </m:sSubPr>
          <m:e>
            <m:r>
              <w:rPr>
                <w:rFonts w:ascii="Cambria Math" w:hAnsi="Cambria Math"/>
              </w:rPr>
              <m:t>C</m:t>
            </m:r>
          </m:e>
          <m:sub>
            <m:r>
              <w:rPr>
                <w:rFonts w:ascii="Cambria Math" w:hAnsi="Cambria Math"/>
              </w:rPr>
              <m:t>3</m:t>
            </m:r>
          </m:sub>
        </m:sSub>
      </m:oMath>
      <w:r>
        <w:rPr>
          <w:rFonts w:hint="eastAsia"/>
        </w:rPr>
        <w:t>、</w:t>
      </w:r>
      <m:oMath>
        <m:sSub>
          <m:sSubPr>
            <m:ctrlPr>
              <w:rPr>
                <w:rFonts w:ascii="Cambria Math" w:hAnsi="Cambria Math"/>
                <w:i/>
              </w:rPr>
            </m:ctrlPr>
          </m:sSubPr>
          <m:e>
            <m:r>
              <w:rPr>
                <w:rFonts w:ascii="Cambria Math" w:hAnsi="Cambria Math"/>
              </w:rPr>
              <m:t>C</m:t>
            </m:r>
          </m:e>
          <m:sub>
            <m:r>
              <w:rPr>
                <w:rFonts w:ascii="Cambria Math" w:hAnsi="Cambria Math"/>
              </w:rPr>
              <m:t>4</m:t>
            </m:r>
          </m:sub>
        </m:sSub>
      </m:oMath>
      <w:r>
        <w:rPr>
          <w:rFonts w:hint="eastAsia"/>
        </w:rPr>
        <w:t>为圆心的圆圈代表译码码字，以</w:t>
      </w:r>
      <m:oMath>
        <m:r>
          <w:rPr>
            <w:rFonts w:ascii="Cambria Math" w:hAnsi="Cambria Math"/>
          </w:rPr>
          <m:t>Y</m:t>
        </m:r>
      </m:oMath>
      <w:r>
        <w:rPr>
          <w:rFonts w:hint="eastAsia"/>
        </w:rPr>
        <w:t>为圆心的圆圈代表接收序列的硬判决码字。</w:t>
      </w:r>
      <w:r w:rsidR="00207932">
        <w:rPr>
          <w:rFonts w:hint="eastAsia"/>
        </w:rPr>
        <w:t>译码码字</w:t>
      </w:r>
      <w:r>
        <w:rPr>
          <w:rFonts w:hint="eastAsia"/>
        </w:rPr>
        <w:t>圆圈都是以纠错能力</w:t>
      </w:r>
      <m:oMath>
        <m:r>
          <w:rPr>
            <w:rFonts w:ascii="Cambria Math" w:hAnsi="Cambria Math"/>
          </w:rPr>
          <m:t>t=[(d-1)/2]</m:t>
        </m:r>
      </m:oMath>
      <w:r>
        <w:rPr>
          <w:rFonts w:hint="eastAsia"/>
        </w:rPr>
        <w:t>为</w:t>
      </w:r>
      <w:r w:rsidR="00207932">
        <w:rPr>
          <w:rFonts w:hint="eastAsia"/>
        </w:rPr>
        <w:t>半径的。</w:t>
      </w:r>
    </w:p>
    <w:p w14:paraId="2A6A0809" w14:textId="77777777" w:rsidR="00927341" w:rsidRDefault="00927341" w:rsidP="00524A6D">
      <w:pPr>
        <w:pStyle w:val="23"/>
      </w:pPr>
    </w:p>
    <w:p w14:paraId="407E6D30" w14:textId="27F5119C" w:rsidR="00207932" w:rsidRDefault="00207932" w:rsidP="004D3D84">
      <w:pPr>
        <w:pStyle w:val="23"/>
        <w:spacing w:line="240" w:lineRule="auto"/>
        <w:jc w:val="center"/>
      </w:pPr>
      <w:r w:rsidRPr="00207932">
        <w:rPr>
          <w:noProof/>
        </w:rPr>
        <w:drawing>
          <wp:inline distT="0" distB="0" distL="0" distR="0" wp14:anchorId="7FA1C6D6" wp14:editId="53942DC1">
            <wp:extent cx="2780030" cy="2611120"/>
            <wp:effectExtent l="0" t="0" r="127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780030" cy="2611120"/>
                    </a:xfrm>
                    <a:prstGeom prst="rect">
                      <a:avLst/>
                    </a:prstGeom>
                    <a:noFill/>
                    <a:ln>
                      <a:noFill/>
                    </a:ln>
                  </pic:spPr>
                </pic:pic>
              </a:graphicData>
            </a:graphic>
          </wp:inline>
        </w:drawing>
      </w:r>
    </w:p>
    <w:p w14:paraId="1FBDD0FE" w14:textId="56223A9F" w:rsidR="00207932" w:rsidRPr="004D3D84" w:rsidRDefault="00207932" w:rsidP="004D3D84">
      <w:pPr>
        <w:pStyle w:val="23"/>
        <w:ind w:firstLine="420"/>
        <w:jc w:val="center"/>
        <w:rPr>
          <w:sz w:val="21"/>
          <w:szCs w:val="21"/>
        </w:rPr>
      </w:pPr>
      <w:r w:rsidRPr="004D3D84">
        <w:rPr>
          <w:rFonts w:hint="eastAsia"/>
          <w:sz w:val="21"/>
          <w:szCs w:val="21"/>
        </w:rPr>
        <w:t>图</w:t>
      </w:r>
      <w:r w:rsidRPr="004D3D84">
        <w:rPr>
          <w:rFonts w:ascii="Times New Roman" w:hAnsi="Times New Roman" w:hint="eastAsia"/>
          <w:iCs w:val="0"/>
          <w:sz w:val="21"/>
          <w:szCs w:val="21"/>
        </w:rPr>
        <w:t>4-</w:t>
      </w:r>
      <w:r w:rsidRPr="004D3D84">
        <w:rPr>
          <w:rFonts w:ascii="Times New Roman" w:hAnsi="Times New Roman"/>
          <w:iCs w:val="0"/>
          <w:sz w:val="21"/>
          <w:szCs w:val="21"/>
        </w:rPr>
        <w:t>1</w:t>
      </w:r>
      <w:r w:rsidRPr="004D3D84">
        <w:rPr>
          <w:sz w:val="21"/>
          <w:szCs w:val="21"/>
        </w:rPr>
        <w:t xml:space="preserve"> </w:t>
      </w:r>
      <w:r w:rsidRPr="00733DD3">
        <w:rPr>
          <w:rFonts w:ascii="Times New Roman" w:hAnsi="Times New Roman"/>
          <w:iCs w:val="0"/>
          <w:sz w:val="21"/>
          <w:szCs w:val="21"/>
        </w:rPr>
        <w:t>C</w:t>
      </w:r>
      <w:r w:rsidRPr="00733DD3">
        <w:rPr>
          <w:rFonts w:ascii="Times New Roman" w:hAnsi="Times New Roman" w:hint="eastAsia"/>
          <w:iCs w:val="0"/>
          <w:sz w:val="21"/>
          <w:szCs w:val="21"/>
        </w:rPr>
        <w:t>hase</w:t>
      </w:r>
      <w:r w:rsidRPr="004D3D84">
        <w:rPr>
          <w:rFonts w:hint="eastAsia"/>
          <w:sz w:val="21"/>
          <w:szCs w:val="21"/>
        </w:rPr>
        <w:t>译码原理</w:t>
      </w:r>
      <w:r w:rsidR="004D3D84" w:rsidRPr="004D3D84">
        <w:rPr>
          <w:rFonts w:ascii="Times New Roman" w:hAnsi="Times New Roman"/>
          <w:sz w:val="21"/>
          <w:szCs w:val="21"/>
          <w:vertAlign w:val="superscript"/>
        </w:rPr>
        <w:t>[6</w:t>
      </w:r>
      <w:r w:rsidR="003B5B52">
        <w:rPr>
          <w:rFonts w:ascii="Times New Roman" w:hAnsi="Times New Roman"/>
          <w:sz w:val="21"/>
          <w:szCs w:val="21"/>
          <w:vertAlign w:val="superscript"/>
        </w:rPr>
        <w:t>4</w:t>
      </w:r>
      <w:r w:rsidR="004D3D84" w:rsidRPr="004D3D84">
        <w:rPr>
          <w:rFonts w:ascii="Times New Roman" w:hAnsi="Times New Roman"/>
          <w:sz w:val="21"/>
          <w:szCs w:val="21"/>
          <w:vertAlign w:val="superscript"/>
        </w:rPr>
        <w:t>]</w:t>
      </w:r>
    </w:p>
    <w:p w14:paraId="683334EF" w14:textId="14BF49A8" w:rsidR="004D3D84" w:rsidRDefault="004D3D84" w:rsidP="006E661C">
      <w:pPr>
        <w:pStyle w:val="23"/>
        <w:spacing w:after="120" w:line="240" w:lineRule="auto"/>
        <w:ind w:firstLine="420"/>
        <w:jc w:val="center"/>
        <w:rPr>
          <w:rFonts w:ascii="Times New Roman" w:hAnsi="Times New Roman"/>
          <w:sz w:val="21"/>
          <w:szCs w:val="21"/>
          <w:vertAlign w:val="superscript"/>
        </w:rPr>
      </w:pPr>
      <w:r w:rsidRPr="00733DD3">
        <w:rPr>
          <w:rFonts w:ascii="Times New Roman" w:hAnsi="Times New Roman"/>
          <w:sz w:val="21"/>
          <w:szCs w:val="21"/>
        </w:rPr>
        <w:t>Figure</w:t>
      </w:r>
      <w:r w:rsidRPr="004D3D84">
        <w:rPr>
          <w:rFonts w:ascii="Times New Roman" w:hAnsi="Times New Roman"/>
          <w:sz w:val="21"/>
          <w:szCs w:val="21"/>
        </w:rPr>
        <w:t xml:space="preserve"> 4-1 </w:t>
      </w:r>
      <w:r w:rsidRPr="00733DD3">
        <w:rPr>
          <w:rFonts w:ascii="Times New Roman" w:hAnsi="Times New Roman"/>
          <w:sz w:val="21"/>
          <w:szCs w:val="21"/>
        </w:rPr>
        <w:t>Chase</w:t>
      </w:r>
      <w:r w:rsidRPr="004D3D84">
        <w:rPr>
          <w:rFonts w:ascii="Times New Roman" w:hAnsi="Times New Roman"/>
          <w:sz w:val="21"/>
          <w:szCs w:val="21"/>
        </w:rPr>
        <w:t xml:space="preserve"> </w:t>
      </w:r>
      <w:r w:rsidRPr="00733DD3">
        <w:rPr>
          <w:rFonts w:ascii="Times New Roman" w:hAnsi="Times New Roman"/>
          <w:sz w:val="21"/>
          <w:szCs w:val="21"/>
        </w:rPr>
        <w:t>decoding</w:t>
      </w:r>
      <w:r w:rsidRPr="004D3D84">
        <w:rPr>
          <w:rFonts w:ascii="Times New Roman" w:hAnsi="Times New Roman"/>
          <w:sz w:val="21"/>
          <w:szCs w:val="21"/>
        </w:rPr>
        <w:t xml:space="preserve"> </w:t>
      </w:r>
      <w:proofErr w:type="gramStart"/>
      <w:r w:rsidRPr="00733DD3">
        <w:rPr>
          <w:rFonts w:ascii="Times New Roman" w:hAnsi="Times New Roman"/>
          <w:sz w:val="21"/>
          <w:szCs w:val="21"/>
        </w:rPr>
        <w:t>principle</w:t>
      </w:r>
      <w:r w:rsidR="00786E4F" w:rsidRPr="004D3D84">
        <w:rPr>
          <w:rFonts w:ascii="Times New Roman" w:hAnsi="Times New Roman"/>
          <w:sz w:val="21"/>
          <w:szCs w:val="21"/>
          <w:vertAlign w:val="superscript"/>
        </w:rPr>
        <w:t>[</w:t>
      </w:r>
      <w:proofErr w:type="gramEnd"/>
      <w:r w:rsidR="00786E4F" w:rsidRPr="004D3D84">
        <w:rPr>
          <w:rFonts w:ascii="Times New Roman" w:hAnsi="Times New Roman"/>
          <w:sz w:val="21"/>
          <w:szCs w:val="21"/>
          <w:vertAlign w:val="superscript"/>
        </w:rPr>
        <w:t>6</w:t>
      </w:r>
      <w:r w:rsidR="003B5B52">
        <w:rPr>
          <w:rFonts w:ascii="Times New Roman" w:hAnsi="Times New Roman"/>
          <w:sz w:val="21"/>
          <w:szCs w:val="21"/>
          <w:vertAlign w:val="superscript"/>
        </w:rPr>
        <w:t>4</w:t>
      </w:r>
      <w:r w:rsidR="00786E4F" w:rsidRPr="004D3D84">
        <w:rPr>
          <w:rFonts w:ascii="Times New Roman" w:hAnsi="Times New Roman"/>
          <w:sz w:val="21"/>
          <w:szCs w:val="21"/>
          <w:vertAlign w:val="superscript"/>
        </w:rPr>
        <w:t>]</w:t>
      </w:r>
    </w:p>
    <w:p w14:paraId="523F3AEC" w14:textId="77777777" w:rsidR="00927341" w:rsidRPr="004D3D84" w:rsidRDefault="00927341" w:rsidP="006E661C">
      <w:pPr>
        <w:pStyle w:val="23"/>
        <w:spacing w:after="120" w:line="240" w:lineRule="auto"/>
        <w:ind w:firstLine="420"/>
        <w:jc w:val="center"/>
        <w:rPr>
          <w:rFonts w:ascii="Times New Roman" w:hAnsi="Times New Roman"/>
          <w:sz w:val="21"/>
          <w:szCs w:val="21"/>
        </w:rPr>
      </w:pPr>
    </w:p>
    <w:p w14:paraId="7FB148DD" w14:textId="03386C68" w:rsidR="00207932" w:rsidRDefault="00207932" w:rsidP="004A060C">
      <w:pPr>
        <w:pStyle w:val="23"/>
        <w:jc w:val="both"/>
      </w:pPr>
      <w:r>
        <w:rPr>
          <w:rFonts w:hint="eastAsia"/>
        </w:rPr>
        <w:t>从图</w:t>
      </w:r>
      <w:r w:rsidR="00826BFA" w:rsidRPr="00826BFA">
        <w:rPr>
          <w:rFonts w:ascii="Times New Roman" w:hAnsi="Times New Roman" w:hint="eastAsia"/>
          <w:iCs w:val="0"/>
        </w:rPr>
        <w:t>4</w:t>
      </w:r>
      <w:r w:rsidR="00826BFA" w:rsidRPr="00826BFA">
        <w:rPr>
          <w:rFonts w:ascii="Times New Roman" w:hAnsi="Times New Roman"/>
          <w:iCs w:val="0"/>
        </w:rPr>
        <w:t>-1</w:t>
      </w:r>
      <w:r>
        <w:rPr>
          <w:rFonts w:hint="eastAsia"/>
        </w:rPr>
        <w:t>中可以看出，各个码字所在的码字圆圈互不相交。</w:t>
      </w:r>
      <w:r w:rsidRPr="00733DD3">
        <w:rPr>
          <w:rFonts w:ascii="Times New Roman" w:hAnsi="Times New Roman" w:hint="eastAsia"/>
          <w:iCs w:val="0"/>
        </w:rPr>
        <w:t>Chase</w:t>
      </w:r>
      <w:r>
        <w:rPr>
          <w:rFonts w:hint="eastAsia"/>
        </w:rPr>
        <w:t>译码算法就是在以码字</w:t>
      </w:r>
      <m:oMath>
        <m:r>
          <w:rPr>
            <w:rFonts w:ascii="Cambria Math" w:hAnsi="Cambria Math"/>
          </w:rPr>
          <m:t>Y</m:t>
        </m:r>
      </m:oMath>
      <w:r>
        <w:rPr>
          <w:rFonts w:hint="eastAsia"/>
        </w:rPr>
        <w:t>为圆心，最大检错能力</w:t>
      </w:r>
      <m:oMath>
        <m:r>
          <w:rPr>
            <w:rFonts w:ascii="Cambria Math" w:hAnsi="Cambria Math"/>
          </w:rPr>
          <m:t>e=d-1</m:t>
        </m:r>
      </m:oMath>
      <w:r>
        <w:rPr>
          <w:rFonts w:hint="eastAsia"/>
        </w:rPr>
        <w:t>为半径的圆圈内（</w:t>
      </w:r>
      <m:oMath>
        <m:r>
          <w:rPr>
            <w:rFonts w:ascii="Cambria Math" w:hAnsi="Cambria Math"/>
          </w:rPr>
          <m:t>d</m:t>
        </m:r>
      </m:oMath>
      <w:r>
        <w:rPr>
          <w:rFonts w:hint="eastAsia"/>
        </w:rPr>
        <w:t>为最小汉明距离），</w:t>
      </w:r>
      <w:r>
        <w:rPr>
          <w:rFonts w:hint="eastAsia"/>
        </w:rPr>
        <w:lastRenderedPageBreak/>
        <w:t>寻找与码字</w:t>
      </w:r>
      <m:oMath>
        <m:r>
          <w:rPr>
            <w:rFonts w:ascii="Cambria Math" w:hAnsi="Cambria Math"/>
          </w:rPr>
          <m:t>Y</m:t>
        </m:r>
      </m:oMath>
      <w:r>
        <w:rPr>
          <w:rFonts w:hint="eastAsia"/>
        </w:rPr>
        <w:t>最近的码字作为译码输出。所以在图</w:t>
      </w:r>
      <w:r w:rsidRPr="006A78FB">
        <w:rPr>
          <w:rFonts w:ascii="Times New Roman" w:hAnsi="Times New Roman" w:hint="eastAsia"/>
          <w:iCs w:val="0"/>
        </w:rPr>
        <w:t>4-</w:t>
      </w:r>
      <w:r w:rsidRPr="006A78FB">
        <w:rPr>
          <w:rFonts w:ascii="Times New Roman" w:hAnsi="Times New Roman"/>
          <w:iCs w:val="0"/>
        </w:rPr>
        <w:t>1</w:t>
      </w:r>
      <w:r>
        <w:rPr>
          <w:rFonts w:hint="eastAsia"/>
        </w:rPr>
        <w:t>中，</w:t>
      </w:r>
      <m:oMath>
        <m:sSub>
          <m:sSubPr>
            <m:ctrlPr>
              <w:rPr>
                <w:rFonts w:ascii="Cambria Math" w:hAnsi="Cambria Math"/>
                <w:i/>
              </w:rPr>
            </m:ctrlPr>
          </m:sSubPr>
          <m:e>
            <m:r>
              <w:rPr>
                <w:rFonts w:ascii="Cambria Math" w:hAnsi="Cambria Math"/>
              </w:rPr>
              <m:t>C</m:t>
            </m:r>
          </m:e>
          <m:sub>
            <m:r>
              <w:rPr>
                <w:rFonts w:ascii="Cambria Math" w:hAnsi="Cambria Math"/>
              </w:rPr>
              <m:t>1</m:t>
            </m:r>
          </m:sub>
        </m:sSub>
      </m:oMath>
      <w:r>
        <w:rPr>
          <w:rFonts w:hint="eastAsia"/>
        </w:rPr>
        <w:t>就是通过</w:t>
      </w:r>
      <w:r w:rsidRPr="00733DD3">
        <w:rPr>
          <w:rFonts w:ascii="Times New Roman" w:hAnsi="Times New Roman" w:hint="eastAsia"/>
          <w:iCs w:val="0"/>
        </w:rPr>
        <w:t>Chase</w:t>
      </w:r>
      <w:r>
        <w:rPr>
          <w:rFonts w:hint="eastAsia"/>
        </w:rPr>
        <w:t>算法译码得到的最佳码字。</w:t>
      </w:r>
    </w:p>
    <w:p w14:paraId="346C7474" w14:textId="6FEC2371" w:rsidR="00207932" w:rsidRDefault="00207932" w:rsidP="004A060C">
      <w:pPr>
        <w:pStyle w:val="23"/>
        <w:jc w:val="both"/>
      </w:pPr>
      <w:r>
        <w:rPr>
          <w:rFonts w:hint="eastAsia"/>
        </w:rPr>
        <w:t>根据错误图样产生过程，</w:t>
      </w:r>
      <w:r w:rsidRPr="00733DD3">
        <w:rPr>
          <w:rFonts w:ascii="Times New Roman" w:hAnsi="Times New Roman" w:hint="eastAsia"/>
          <w:iCs w:val="0"/>
        </w:rPr>
        <w:t>Chase</w:t>
      </w:r>
      <w:r>
        <w:rPr>
          <w:rFonts w:hint="eastAsia"/>
        </w:rPr>
        <w:t>将他的算法分为三类：</w:t>
      </w:r>
    </w:p>
    <w:p w14:paraId="51188941" w14:textId="0CA599B8" w:rsidR="00207932" w:rsidRDefault="00207932" w:rsidP="004A060C">
      <w:pPr>
        <w:pStyle w:val="23"/>
        <w:jc w:val="both"/>
      </w:pPr>
      <w:r>
        <w:rPr>
          <w:rFonts w:hint="eastAsia"/>
        </w:rPr>
        <w:t>第</w:t>
      </w:r>
      <w:r w:rsidRPr="006A78FB">
        <w:rPr>
          <w:rFonts w:ascii="Times New Roman" w:hAnsi="Times New Roman"/>
          <w:iCs w:val="0"/>
        </w:rPr>
        <w:fldChar w:fldCharType="begin"/>
      </w:r>
      <w:r w:rsidRPr="006A78FB">
        <w:rPr>
          <w:rFonts w:ascii="Times New Roman" w:hAnsi="Times New Roman"/>
          <w:iCs w:val="0"/>
        </w:rPr>
        <w:instrText xml:space="preserve"> </w:instrText>
      </w:r>
      <w:r w:rsidRPr="006A78FB">
        <w:rPr>
          <w:rFonts w:ascii="Times New Roman" w:hAnsi="Times New Roman" w:hint="eastAsia"/>
          <w:iCs w:val="0"/>
        </w:rPr>
        <w:instrText>= 1 \* ROMAN</w:instrText>
      </w:r>
      <w:r w:rsidRPr="006A78FB">
        <w:rPr>
          <w:rFonts w:ascii="Times New Roman" w:hAnsi="Times New Roman"/>
          <w:iCs w:val="0"/>
        </w:rPr>
        <w:instrText xml:space="preserve"> </w:instrText>
      </w:r>
      <w:r w:rsidRPr="006A78FB">
        <w:rPr>
          <w:rFonts w:ascii="Times New Roman" w:hAnsi="Times New Roman"/>
          <w:iCs w:val="0"/>
        </w:rPr>
        <w:fldChar w:fldCharType="separate"/>
      </w:r>
      <w:r w:rsidRPr="00733DD3">
        <w:rPr>
          <w:rFonts w:ascii="Times New Roman" w:hAnsi="Times New Roman"/>
          <w:iCs w:val="0"/>
        </w:rPr>
        <w:t>I</w:t>
      </w:r>
      <w:r w:rsidRPr="006A78FB">
        <w:rPr>
          <w:rFonts w:ascii="Times New Roman" w:hAnsi="Times New Roman"/>
          <w:iCs w:val="0"/>
        </w:rPr>
        <w:fldChar w:fldCharType="end"/>
      </w:r>
      <w:r>
        <w:rPr>
          <w:rFonts w:hint="eastAsia"/>
        </w:rPr>
        <w:t>类：检验距离接收字半径（</w:t>
      </w:r>
      <m:oMath>
        <m:r>
          <w:rPr>
            <w:rFonts w:ascii="Cambria Math" w:hAnsi="Cambria Math"/>
          </w:rPr>
          <m:t>d-1</m:t>
        </m:r>
      </m:oMath>
      <w:r>
        <w:rPr>
          <w:rFonts w:hint="eastAsia"/>
        </w:rPr>
        <w:t>）以内的所有</w:t>
      </w:r>
      <w:r w:rsidR="00AA7F06">
        <w:rPr>
          <w:rFonts w:hint="eastAsia"/>
        </w:rPr>
        <w:t>错误图样；</w:t>
      </w:r>
    </w:p>
    <w:p w14:paraId="4806DE17" w14:textId="1211286D" w:rsidR="00AA7F06" w:rsidRDefault="00AA7F06" w:rsidP="004A060C">
      <w:pPr>
        <w:pStyle w:val="23"/>
        <w:jc w:val="both"/>
      </w:pPr>
      <w:r>
        <w:rPr>
          <w:rFonts w:hint="eastAsia"/>
        </w:rPr>
        <w:t>第</w:t>
      </w:r>
      <w:r w:rsidRPr="006A78FB">
        <w:rPr>
          <w:rFonts w:ascii="Times New Roman" w:hAnsi="Times New Roman"/>
          <w:iCs w:val="0"/>
        </w:rPr>
        <w:fldChar w:fldCharType="begin"/>
      </w:r>
      <w:r w:rsidRPr="006A78FB">
        <w:rPr>
          <w:rFonts w:ascii="Times New Roman" w:hAnsi="Times New Roman"/>
          <w:iCs w:val="0"/>
        </w:rPr>
        <w:instrText xml:space="preserve"> </w:instrText>
      </w:r>
      <w:r w:rsidRPr="006A78FB">
        <w:rPr>
          <w:rFonts w:ascii="Times New Roman" w:hAnsi="Times New Roman" w:hint="eastAsia"/>
          <w:iCs w:val="0"/>
        </w:rPr>
        <w:instrText>= 2 \* ROMAN</w:instrText>
      </w:r>
      <w:r w:rsidRPr="006A78FB">
        <w:rPr>
          <w:rFonts w:ascii="Times New Roman" w:hAnsi="Times New Roman"/>
          <w:iCs w:val="0"/>
        </w:rPr>
        <w:instrText xml:space="preserve"> </w:instrText>
      </w:r>
      <w:r w:rsidRPr="006A78FB">
        <w:rPr>
          <w:rFonts w:ascii="Times New Roman" w:hAnsi="Times New Roman"/>
          <w:iCs w:val="0"/>
        </w:rPr>
        <w:fldChar w:fldCharType="separate"/>
      </w:r>
      <w:r w:rsidRPr="00733DD3">
        <w:rPr>
          <w:rFonts w:ascii="Times New Roman" w:hAnsi="Times New Roman"/>
          <w:iCs w:val="0"/>
        </w:rPr>
        <w:t>II</w:t>
      </w:r>
      <w:r w:rsidRPr="006A78FB">
        <w:rPr>
          <w:rFonts w:ascii="Times New Roman" w:hAnsi="Times New Roman"/>
          <w:iCs w:val="0"/>
        </w:rPr>
        <w:fldChar w:fldCharType="end"/>
      </w:r>
      <w:r>
        <w:rPr>
          <w:rFonts w:hint="eastAsia"/>
        </w:rPr>
        <w:t>类：检验位于</w:t>
      </w:r>
      <m:oMath>
        <m:r>
          <w:rPr>
            <w:rFonts w:ascii="Cambria Math" w:hAnsi="Cambria Math"/>
          </w:rPr>
          <m:t>[d/2]</m:t>
        </m:r>
      </m:oMath>
      <w:proofErr w:type="gramStart"/>
      <w:r>
        <w:rPr>
          <w:rFonts w:hint="eastAsia"/>
        </w:rPr>
        <w:t>个</w:t>
      </w:r>
      <w:proofErr w:type="gramEnd"/>
      <w:r>
        <w:rPr>
          <w:rFonts w:hint="eastAsia"/>
        </w:rPr>
        <w:t>可靠性最低的位置的最多</w:t>
      </w:r>
      <m:oMath>
        <m:r>
          <w:rPr>
            <w:rFonts w:ascii="Cambria Math" w:hAnsi="Cambria Math"/>
          </w:rPr>
          <m:t>[d/2]</m:t>
        </m:r>
      </m:oMath>
      <w:proofErr w:type="gramStart"/>
      <w:r>
        <w:rPr>
          <w:rFonts w:hint="eastAsia"/>
        </w:rPr>
        <w:t>个</w:t>
      </w:r>
      <w:proofErr w:type="gramEnd"/>
      <w:r>
        <w:rPr>
          <w:rFonts w:hint="eastAsia"/>
        </w:rPr>
        <w:t>错误的错误图样。与第</w:t>
      </w:r>
      <w:r w:rsidRPr="006A78FB">
        <w:rPr>
          <w:rFonts w:ascii="Times New Roman" w:hAnsi="Times New Roman"/>
          <w:iCs w:val="0"/>
        </w:rPr>
        <w:fldChar w:fldCharType="begin"/>
      </w:r>
      <w:r w:rsidRPr="006A78FB">
        <w:rPr>
          <w:rFonts w:ascii="Times New Roman" w:hAnsi="Times New Roman"/>
          <w:iCs w:val="0"/>
        </w:rPr>
        <w:instrText xml:space="preserve"> </w:instrText>
      </w:r>
      <w:r w:rsidRPr="006A78FB">
        <w:rPr>
          <w:rFonts w:ascii="Times New Roman" w:hAnsi="Times New Roman" w:hint="eastAsia"/>
          <w:iCs w:val="0"/>
        </w:rPr>
        <w:instrText>= 1 \* ROMAN</w:instrText>
      </w:r>
      <w:r w:rsidRPr="006A78FB">
        <w:rPr>
          <w:rFonts w:ascii="Times New Roman" w:hAnsi="Times New Roman"/>
          <w:iCs w:val="0"/>
        </w:rPr>
        <w:instrText xml:space="preserve"> </w:instrText>
      </w:r>
      <w:r w:rsidRPr="006A78FB">
        <w:rPr>
          <w:rFonts w:ascii="Times New Roman" w:hAnsi="Times New Roman"/>
          <w:iCs w:val="0"/>
        </w:rPr>
        <w:fldChar w:fldCharType="separate"/>
      </w:r>
      <w:r w:rsidRPr="00733DD3">
        <w:rPr>
          <w:rFonts w:ascii="Times New Roman" w:hAnsi="Times New Roman"/>
          <w:iCs w:val="0"/>
        </w:rPr>
        <w:t>I</w:t>
      </w:r>
      <w:r w:rsidRPr="006A78FB">
        <w:rPr>
          <w:rFonts w:ascii="Times New Roman" w:hAnsi="Times New Roman"/>
          <w:iCs w:val="0"/>
        </w:rPr>
        <w:fldChar w:fldCharType="end"/>
      </w:r>
      <w:r>
        <w:rPr>
          <w:rFonts w:hint="eastAsia"/>
        </w:rPr>
        <w:t>类相比，第</w:t>
      </w:r>
      <w:r w:rsidRPr="006A78FB">
        <w:rPr>
          <w:rFonts w:ascii="Times New Roman" w:hAnsi="Times New Roman"/>
          <w:iCs w:val="0"/>
        </w:rPr>
        <w:fldChar w:fldCharType="begin"/>
      </w:r>
      <w:r w:rsidRPr="006A78FB">
        <w:rPr>
          <w:rFonts w:ascii="Times New Roman" w:hAnsi="Times New Roman"/>
          <w:iCs w:val="0"/>
        </w:rPr>
        <w:instrText xml:space="preserve"> </w:instrText>
      </w:r>
      <w:r w:rsidRPr="006A78FB">
        <w:rPr>
          <w:rFonts w:ascii="Times New Roman" w:hAnsi="Times New Roman" w:hint="eastAsia"/>
          <w:iCs w:val="0"/>
        </w:rPr>
        <w:instrText>= 2 \* ROMAN</w:instrText>
      </w:r>
      <w:r w:rsidRPr="006A78FB">
        <w:rPr>
          <w:rFonts w:ascii="Times New Roman" w:hAnsi="Times New Roman"/>
          <w:iCs w:val="0"/>
        </w:rPr>
        <w:instrText xml:space="preserve"> </w:instrText>
      </w:r>
      <w:r w:rsidRPr="006A78FB">
        <w:rPr>
          <w:rFonts w:ascii="Times New Roman" w:hAnsi="Times New Roman"/>
          <w:iCs w:val="0"/>
        </w:rPr>
        <w:fldChar w:fldCharType="separate"/>
      </w:r>
      <w:r w:rsidRPr="00733DD3">
        <w:rPr>
          <w:rFonts w:ascii="Times New Roman" w:hAnsi="Times New Roman"/>
          <w:iCs w:val="0"/>
        </w:rPr>
        <w:t>II</w:t>
      </w:r>
      <w:r w:rsidRPr="006A78FB">
        <w:rPr>
          <w:rFonts w:ascii="Times New Roman" w:hAnsi="Times New Roman"/>
          <w:iCs w:val="0"/>
        </w:rPr>
        <w:fldChar w:fldCharType="end"/>
      </w:r>
      <w:r>
        <w:rPr>
          <w:rFonts w:hint="eastAsia"/>
        </w:rPr>
        <w:t>类</w:t>
      </w:r>
      <w:r w:rsidRPr="00733DD3">
        <w:rPr>
          <w:rFonts w:ascii="Times New Roman" w:hAnsi="Times New Roman" w:hint="eastAsia"/>
          <w:iCs w:val="0"/>
        </w:rPr>
        <w:t>Chase</w:t>
      </w:r>
      <w:r>
        <w:rPr>
          <w:rFonts w:hint="eastAsia"/>
        </w:rPr>
        <w:t>算法需要测试的错误图样数大大减少，而性能仅有轻微下降。</w:t>
      </w:r>
    </w:p>
    <w:p w14:paraId="3748A1A2" w14:textId="04EF7231" w:rsidR="00AA7F06" w:rsidRDefault="00AA7F06" w:rsidP="004A060C">
      <w:pPr>
        <w:pStyle w:val="23"/>
        <w:jc w:val="both"/>
      </w:pPr>
      <w:r>
        <w:rPr>
          <w:rFonts w:hint="eastAsia"/>
        </w:rPr>
        <w:t>第</w:t>
      </w:r>
      <w:r w:rsidRPr="006A78FB">
        <w:rPr>
          <w:rFonts w:ascii="Times New Roman" w:hAnsi="Times New Roman"/>
          <w:iCs w:val="0"/>
        </w:rPr>
        <w:fldChar w:fldCharType="begin"/>
      </w:r>
      <w:r w:rsidRPr="006A78FB">
        <w:rPr>
          <w:rFonts w:ascii="Times New Roman" w:hAnsi="Times New Roman"/>
          <w:iCs w:val="0"/>
        </w:rPr>
        <w:instrText xml:space="preserve"> </w:instrText>
      </w:r>
      <w:r w:rsidRPr="006A78FB">
        <w:rPr>
          <w:rFonts w:ascii="Times New Roman" w:hAnsi="Times New Roman" w:hint="eastAsia"/>
          <w:iCs w:val="0"/>
        </w:rPr>
        <w:instrText>= 3 \* ROMAN</w:instrText>
      </w:r>
      <w:r w:rsidRPr="006A78FB">
        <w:rPr>
          <w:rFonts w:ascii="Times New Roman" w:hAnsi="Times New Roman"/>
          <w:iCs w:val="0"/>
        </w:rPr>
        <w:instrText xml:space="preserve"> </w:instrText>
      </w:r>
      <w:r w:rsidRPr="006A78FB">
        <w:rPr>
          <w:rFonts w:ascii="Times New Roman" w:hAnsi="Times New Roman"/>
          <w:iCs w:val="0"/>
        </w:rPr>
        <w:fldChar w:fldCharType="separate"/>
      </w:r>
      <w:r w:rsidRPr="00733DD3">
        <w:rPr>
          <w:rFonts w:ascii="Times New Roman" w:hAnsi="Times New Roman"/>
          <w:iCs w:val="0"/>
        </w:rPr>
        <w:t>III</w:t>
      </w:r>
      <w:r w:rsidRPr="006A78FB">
        <w:rPr>
          <w:rFonts w:ascii="Times New Roman" w:hAnsi="Times New Roman"/>
          <w:iCs w:val="0"/>
        </w:rPr>
        <w:fldChar w:fldCharType="end"/>
      </w:r>
      <w:r>
        <w:rPr>
          <w:rFonts w:hint="eastAsia"/>
        </w:rPr>
        <w:t>类：检测在</w:t>
      </w:r>
      <m:oMath>
        <m:r>
          <w:rPr>
            <w:rFonts w:ascii="Cambria Math" w:hAnsi="Cambria Math" w:hint="eastAsia"/>
          </w:rPr>
          <m:t>i</m:t>
        </m:r>
      </m:oMath>
      <w:proofErr w:type="gramStart"/>
      <w:r>
        <w:rPr>
          <w:rFonts w:hint="eastAsia"/>
        </w:rPr>
        <w:t>个</w:t>
      </w:r>
      <w:proofErr w:type="gramEnd"/>
      <w:r>
        <w:rPr>
          <w:rFonts w:hint="eastAsia"/>
        </w:rPr>
        <w:t>最不可靠位置为</w:t>
      </w:r>
      <w:r w:rsidRPr="006A78FB">
        <w:rPr>
          <w:rFonts w:ascii="Times New Roman" w:hAnsi="Times New Roman" w:hint="eastAsia"/>
          <w:iCs w:val="0"/>
        </w:rPr>
        <w:t>1</w:t>
      </w:r>
      <w:r>
        <w:rPr>
          <w:rFonts w:hint="eastAsia"/>
        </w:rPr>
        <w:t>的错误图样，</w:t>
      </w:r>
      <m:oMath>
        <m:r>
          <w:rPr>
            <w:rFonts w:ascii="Cambria Math" w:hAnsi="Cambria Math" w:hint="eastAsia"/>
          </w:rPr>
          <m:t>i</m:t>
        </m:r>
      </m:oMath>
      <w:r>
        <w:rPr>
          <w:rFonts w:hint="eastAsia"/>
        </w:rPr>
        <w:t>为奇数且</w:t>
      </w:r>
      <m:oMath>
        <m:r>
          <w:rPr>
            <w:rFonts w:ascii="Cambria Math" w:hAnsi="Cambria Math"/>
          </w:rPr>
          <m:t>1≤i≤d-1</m:t>
        </m:r>
      </m:oMath>
      <w:r>
        <w:rPr>
          <w:rFonts w:hint="eastAsia"/>
        </w:rPr>
        <w:t>。</w:t>
      </w:r>
    </w:p>
    <w:p w14:paraId="70FC7C18" w14:textId="53A38FE8" w:rsidR="00AA7F06" w:rsidRDefault="00AA7F06" w:rsidP="004A060C">
      <w:pPr>
        <w:pStyle w:val="23"/>
        <w:jc w:val="both"/>
      </w:pPr>
      <w:r>
        <w:rPr>
          <w:rFonts w:hint="eastAsia"/>
        </w:rPr>
        <w:t>在上述三种算法中，第</w:t>
      </w:r>
      <w:r w:rsidRPr="006A78FB">
        <w:rPr>
          <w:rFonts w:ascii="Times New Roman" w:hAnsi="Times New Roman"/>
          <w:iCs w:val="0"/>
        </w:rPr>
        <w:fldChar w:fldCharType="begin"/>
      </w:r>
      <w:r w:rsidRPr="006A78FB">
        <w:rPr>
          <w:rFonts w:ascii="Times New Roman" w:hAnsi="Times New Roman"/>
          <w:iCs w:val="0"/>
        </w:rPr>
        <w:instrText xml:space="preserve"> </w:instrText>
      </w:r>
      <w:r w:rsidRPr="006A78FB">
        <w:rPr>
          <w:rFonts w:ascii="Times New Roman" w:hAnsi="Times New Roman" w:hint="eastAsia"/>
          <w:iCs w:val="0"/>
        </w:rPr>
        <w:instrText>= 2 \* ROMAN</w:instrText>
      </w:r>
      <w:r w:rsidRPr="006A78FB">
        <w:rPr>
          <w:rFonts w:ascii="Times New Roman" w:hAnsi="Times New Roman"/>
          <w:iCs w:val="0"/>
        </w:rPr>
        <w:instrText xml:space="preserve"> </w:instrText>
      </w:r>
      <w:r w:rsidRPr="006A78FB">
        <w:rPr>
          <w:rFonts w:ascii="Times New Roman" w:hAnsi="Times New Roman"/>
          <w:iCs w:val="0"/>
        </w:rPr>
        <w:fldChar w:fldCharType="separate"/>
      </w:r>
      <w:r w:rsidRPr="00733DD3">
        <w:rPr>
          <w:rFonts w:ascii="Times New Roman" w:hAnsi="Times New Roman"/>
          <w:iCs w:val="0"/>
        </w:rPr>
        <w:t>II</w:t>
      </w:r>
      <w:r w:rsidRPr="006A78FB">
        <w:rPr>
          <w:rFonts w:ascii="Times New Roman" w:hAnsi="Times New Roman"/>
          <w:iCs w:val="0"/>
        </w:rPr>
        <w:fldChar w:fldCharType="end"/>
      </w:r>
      <w:r>
        <w:rPr>
          <w:rFonts w:hint="eastAsia"/>
        </w:rPr>
        <w:t>类</w:t>
      </w:r>
      <w:r w:rsidRPr="00733DD3">
        <w:rPr>
          <w:rFonts w:ascii="Times New Roman" w:hAnsi="Times New Roman" w:hint="eastAsia"/>
          <w:iCs w:val="0"/>
        </w:rPr>
        <w:t>Chase</w:t>
      </w:r>
      <w:r>
        <w:rPr>
          <w:rFonts w:hint="eastAsia"/>
        </w:rPr>
        <w:t>算法兼顾了性能与复杂度：复杂度低，性能好；所以应用最为广泛。</w:t>
      </w:r>
    </w:p>
    <w:p w14:paraId="44D493D1" w14:textId="16EA0AAE" w:rsidR="00AA7F06" w:rsidRDefault="00AA7F06" w:rsidP="004A060C">
      <w:pPr>
        <w:pStyle w:val="23"/>
        <w:jc w:val="both"/>
      </w:pPr>
      <w:r>
        <w:rPr>
          <w:rFonts w:hint="eastAsia"/>
        </w:rPr>
        <w:t>第</w:t>
      </w:r>
      <w:r w:rsidRPr="006A78FB">
        <w:rPr>
          <w:rFonts w:ascii="Times New Roman" w:hAnsi="Times New Roman"/>
          <w:iCs w:val="0"/>
        </w:rPr>
        <w:fldChar w:fldCharType="begin"/>
      </w:r>
      <w:r w:rsidRPr="006A78FB">
        <w:rPr>
          <w:rFonts w:ascii="Times New Roman" w:hAnsi="Times New Roman"/>
          <w:iCs w:val="0"/>
        </w:rPr>
        <w:instrText xml:space="preserve"> </w:instrText>
      </w:r>
      <w:r w:rsidRPr="006A78FB">
        <w:rPr>
          <w:rFonts w:ascii="Times New Roman" w:hAnsi="Times New Roman" w:hint="eastAsia"/>
          <w:iCs w:val="0"/>
        </w:rPr>
        <w:instrText>= 2 \* ROMAN</w:instrText>
      </w:r>
      <w:r w:rsidRPr="006A78FB">
        <w:rPr>
          <w:rFonts w:ascii="Times New Roman" w:hAnsi="Times New Roman"/>
          <w:iCs w:val="0"/>
        </w:rPr>
        <w:instrText xml:space="preserve"> </w:instrText>
      </w:r>
      <w:r w:rsidRPr="006A78FB">
        <w:rPr>
          <w:rFonts w:ascii="Times New Roman" w:hAnsi="Times New Roman"/>
          <w:iCs w:val="0"/>
        </w:rPr>
        <w:fldChar w:fldCharType="separate"/>
      </w:r>
      <w:r w:rsidRPr="00733DD3">
        <w:rPr>
          <w:rFonts w:ascii="Times New Roman" w:hAnsi="Times New Roman"/>
          <w:iCs w:val="0"/>
        </w:rPr>
        <w:t>II</w:t>
      </w:r>
      <w:r w:rsidRPr="006A78FB">
        <w:rPr>
          <w:rFonts w:ascii="Times New Roman" w:hAnsi="Times New Roman"/>
          <w:iCs w:val="0"/>
        </w:rPr>
        <w:fldChar w:fldCharType="end"/>
      </w:r>
      <w:r>
        <w:rPr>
          <w:rFonts w:hint="eastAsia"/>
        </w:rPr>
        <w:t>类</w:t>
      </w:r>
      <w:r w:rsidRPr="00733DD3">
        <w:rPr>
          <w:rFonts w:ascii="Times New Roman" w:hAnsi="Times New Roman" w:hint="eastAsia"/>
          <w:iCs w:val="0"/>
        </w:rPr>
        <w:t>Chase</w:t>
      </w:r>
      <w:r>
        <w:rPr>
          <w:rFonts w:hint="eastAsia"/>
        </w:rPr>
        <w:t>算法的译码流程总结如下：</w:t>
      </w:r>
    </w:p>
    <w:p w14:paraId="2BA86D1C" w14:textId="5A0C5632" w:rsidR="00AA7F06" w:rsidRDefault="00786E4F" w:rsidP="004A060C">
      <w:pPr>
        <w:pStyle w:val="23"/>
        <w:jc w:val="both"/>
      </w:pPr>
      <w:r w:rsidRPr="00786E4F">
        <w:rPr>
          <w:rFonts w:ascii="Times New Roman" w:hAnsi="Times New Roman"/>
        </w:rPr>
        <w:t>（</w:t>
      </w:r>
      <w:r w:rsidRPr="00786E4F">
        <w:rPr>
          <w:rFonts w:ascii="Times New Roman" w:hAnsi="Times New Roman"/>
        </w:rPr>
        <w:t>1</w:t>
      </w:r>
      <w:r w:rsidRPr="00786E4F">
        <w:rPr>
          <w:rFonts w:ascii="Times New Roman" w:hAnsi="Times New Roman"/>
        </w:rPr>
        <w:t>）</w:t>
      </w:r>
      <w:r w:rsidR="00AA7F06">
        <w:rPr>
          <w:rFonts w:hint="eastAsia"/>
        </w:rPr>
        <w:t>对于</w:t>
      </w:r>
      <m:oMath>
        <m:r>
          <w:rPr>
            <w:rFonts w:ascii="Cambria Math" w:hAnsi="Cambria Math"/>
          </w:rPr>
          <m:t>i</m:t>
        </m:r>
        <m:r>
          <m:rPr>
            <m:sty m:val="p"/>
          </m:rPr>
          <w:rPr>
            <w:rFonts w:ascii="Cambria Math" w:hAnsi="Cambria Math"/>
          </w:rPr>
          <m:t>=1,2,…,</m:t>
        </m:r>
        <m:sSup>
          <m:sSupPr>
            <m:ctrlPr>
              <w:rPr>
                <w:rFonts w:ascii="Cambria Math" w:hAnsi="Cambria Math"/>
              </w:rPr>
            </m:ctrlPr>
          </m:sSupPr>
          <m:e>
            <m:r>
              <m:rPr>
                <m:sty m:val="p"/>
              </m:rPr>
              <w:rPr>
                <w:rFonts w:ascii="Cambria Math" w:hAnsi="Cambria Math"/>
              </w:rPr>
              <m:t>2</m:t>
            </m:r>
          </m:e>
          <m:sup>
            <m:r>
              <w:rPr>
                <w:rFonts w:ascii="Cambria Math" w:hAnsi="Cambria Math"/>
              </w:rPr>
              <m:t>t</m:t>
            </m:r>
          </m:sup>
        </m:sSup>
        <m:r>
          <m:rPr>
            <m:sty m:val="p"/>
          </m:rPr>
          <w:rPr>
            <w:rFonts w:ascii="Cambria Math" w:hAnsi="Cambria Math"/>
          </w:rPr>
          <m:t>-1</m:t>
        </m:r>
      </m:oMath>
      <w:r w:rsidR="00AA7F06">
        <w:rPr>
          <w:rFonts w:hint="eastAsia"/>
        </w:rPr>
        <w:t>，将错误图样</w:t>
      </w:r>
      <m:oMath>
        <m:sSub>
          <m:sSubPr>
            <m:ctrlPr>
              <w:rPr>
                <w:rFonts w:ascii="Cambria Math" w:hAnsi="Cambria Math"/>
              </w:rPr>
            </m:ctrlPr>
          </m:sSubPr>
          <m:e>
            <m:r>
              <w:rPr>
                <w:rFonts w:ascii="Cambria Math" w:hAnsi="Cambria Math"/>
              </w:rPr>
              <m:t>e</m:t>
            </m:r>
          </m:e>
          <m:sub>
            <m:r>
              <w:rPr>
                <w:rFonts w:ascii="Cambria Math" w:hAnsi="Cambria Math"/>
              </w:rPr>
              <m:t>i</m:t>
            </m:r>
          </m:sub>
        </m:sSub>
      </m:oMath>
      <w:r w:rsidR="00AA7F06">
        <w:rPr>
          <w:rFonts w:hint="eastAsia"/>
        </w:rPr>
        <w:t>加到接收序列的硬判决码字上：</w:t>
      </w: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oMath>
      <w:r w:rsidR="00073AD3">
        <w:rPr>
          <w:rFonts w:hint="eastAsia"/>
        </w:rPr>
        <w:t>；</w:t>
      </w:r>
    </w:p>
    <w:p w14:paraId="627C8DA0" w14:textId="41B0E8DC" w:rsidR="00073AD3" w:rsidRDefault="00786E4F" w:rsidP="004A060C">
      <w:pPr>
        <w:pStyle w:val="23"/>
        <w:jc w:val="both"/>
      </w:pPr>
      <w:r w:rsidRPr="00786E4F">
        <w:rPr>
          <w:rFonts w:ascii="Times New Roman" w:hAnsi="Times New Roman" w:hint="eastAsia"/>
        </w:rPr>
        <w:t>（</w:t>
      </w:r>
      <w:r w:rsidRPr="00786E4F">
        <w:rPr>
          <w:rFonts w:ascii="Times New Roman" w:hAnsi="Times New Roman" w:hint="eastAsia"/>
        </w:rPr>
        <w:t>2</w:t>
      </w:r>
      <w:r w:rsidRPr="00786E4F">
        <w:rPr>
          <w:rFonts w:ascii="Times New Roman" w:hAnsi="Times New Roman" w:hint="eastAsia"/>
        </w:rPr>
        <w:t>）</w:t>
      </w:r>
      <w:r w:rsidR="00073AD3">
        <w:rPr>
          <w:rFonts w:hint="eastAsia"/>
        </w:rPr>
        <w:t>在</w:t>
      </w:r>
      <w:r w:rsidR="00073AD3" w:rsidRPr="00733DD3">
        <w:rPr>
          <w:rFonts w:ascii="Times New Roman" w:hAnsi="Times New Roman" w:hint="eastAsia"/>
          <w:i/>
          <w:iCs w:val="0"/>
        </w:rPr>
        <w:t>t</w:t>
      </w:r>
      <w:proofErr w:type="gramStart"/>
      <w:r w:rsidR="00073AD3">
        <w:rPr>
          <w:rFonts w:hint="eastAsia"/>
        </w:rPr>
        <w:t>个</w:t>
      </w:r>
      <w:proofErr w:type="gramEnd"/>
      <w:r w:rsidR="00073AD3">
        <w:rPr>
          <w:rFonts w:hint="eastAsia"/>
        </w:rPr>
        <w:t>最不可靠位置产生错误图样，这些位置的可靠性是最小的；</w:t>
      </w:r>
    </w:p>
    <w:p w14:paraId="675B041F" w14:textId="2941126E" w:rsidR="00073AD3" w:rsidRDefault="00786E4F" w:rsidP="004A060C">
      <w:pPr>
        <w:pStyle w:val="23"/>
        <w:jc w:val="both"/>
      </w:pPr>
      <w:r w:rsidRPr="00786E4F">
        <w:rPr>
          <w:rFonts w:ascii="Times New Roman" w:hAnsi="Times New Roman" w:hint="eastAsia"/>
        </w:rPr>
        <w:t>（</w:t>
      </w:r>
      <w:r w:rsidRPr="00786E4F">
        <w:rPr>
          <w:rFonts w:ascii="Times New Roman" w:hAnsi="Times New Roman" w:hint="eastAsia"/>
        </w:rPr>
        <w:t>3</w:t>
      </w:r>
      <w:r w:rsidRPr="00786E4F">
        <w:rPr>
          <w:rFonts w:ascii="Times New Roman" w:hAnsi="Times New Roman" w:hint="eastAsia"/>
        </w:rPr>
        <w:t>）</w:t>
      </w:r>
      <w:r w:rsidR="00073AD3">
        <w:rPr>
          <w:rFonts w:hint="eastAsia"/>
        </w:rPr>
        <w:t>每个</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00073AD3">
        <w:rPr>
          <w:rFonts w:hint="eastAsia"/>
        </w:rPr>
        <w:t>被输入到硬判决译码器中，得到一个码字</w:t>
      </w:r>
      <m:oMath>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r>
          <w:rPr>
            <w:rFonts w:ascii="Cambria Math" w:hAnsi="Cambria Math"/>
          </w:rPr>
          <m:t>i</m:t>
        </m:r>
        <m:r>
          <m:rPr>
            <m:sty m:val="p"/>
          </m:rPr>
          <w:rPr>
            <w:rFonts w:ascii="Cambria Math" w:hAnsi="Cambria Math"/>
          </w:rPr>
          <m:t>=1,2,…,</m:t>
        </m:r>
        <m:sSup>
          <m:sSupPr>
            <m:ctrlPr>
              <w:rPr>
                <w:rFonts w:ascii="Cambria Math" w:hAnsi="Cambria Math"/>
              </w:rPr>
            </m:ctrlPr>
          </m:sSupPr>
          <m:e>
            <m:r>
              <m:rPr>
                <m:sty m:val="p"/>
              </m:rPr>
              <w:rPr>
                <w:rFonts w:ascii="Cambria Math" w:hAnsi="Cambria Math"/>
              </w:rPr>
              <m:t>2</m:t>
            </m:r>
          </m:e>
          <m:sup>
            <m:r>
              <w:rPr>
                <w:rFonts w:ascii="Cambria Math" w:hAnsi="Cambria Math"/>
              </w:rPr>
              <m:t>t</m:t>
            </m:r>
          </m:sup>
        </m:sSup>
        <m:r>
          <m:rPr>
            <m:sty m:val="p"/>
          </m:rPr>
          <w:rPr>
            <w:rFonts w:ascii="Cambria Math" w:hAnsi="Cambria Math"/>
          </w:rPr>
          <m:t>-1</m:t>
        </m:r>
      </m:oMath>
      <w:r w:rsidR="00073AD3">
        <w:rPr>
          <w:rFonts w:hint="eastAsia"/>
        </w:rPr>
        <w:t>；</w:t>
      </w:r>
    </w:p>
    <w:p w14:paraId="514E686E" w14:textId="5FCB4247" w:rsidR="00073AD3" w:rsidRDefault="00786E4F" w:rsidP="004A060C">
      <w:pPr>
        <w:pStyle w:val="23"/>
        <w:jc w:val="both"/>
      </w:pPr>
      <w:r w:rsidRPr="00786E4F">
        <w:rPr>
          <w:rFonts w:ascii="Times New Roman" w:hAnsi="Times New Roman" w:hint="eastAsia"/>
        </w:rPr>
        <w:t>（</w:t>
      </w:r>
      <w:r w:rsidRPr="00786E4F">
        <w:rPr>
          <w:rFonts w:ascii="Times New Roman" w:hAnsi="Times New Roman" w:hint="eastAsia"/>
        </w:rPr>
        <w:t>4</w:t>
      </w:r>
      <w:r w:rsidRPr="00786E4F">
        <w:rPr>
          <w:rFonts w:ascii="Times New Roman" w:hAnsi="Times New Roman" w:hint="eastAsia"/>
        </w:rPr>
        <w:t>）</w:t>
      </w:r>
      <w:r w:rsidR="00073AD3">
        <w:rPr>
          <w:rFonts w:hint="eastAsia"/>
        </w:rPr>
        <w:t>计算每个码字</w:t>
      </w:r>
      <m:oMath>
        <m:sSub>
          <m:sSubPr>
            <m:ctrlPr>
              <w:rPr>
                <w:rFonts w:ascii="Cambria Math" w:hAnsi="Cambria Math"/>
                <w:i/>
              </w:rPr>
            </m:ctrlPr>
          </m:sSubPr>
          <m:e>
            <m:r>
              <w:rPr>
                <w:rFonts w:ascii="Cambria Math" w:hAnsi="Cambria Math"/>
              </w:rPr>
              <m:t>v</m:t>
            </m:r>
          </m:e>
          <m:sub>
            <m:r>
              <w:rPr>
                <w:rFonts w:ascii="Cambria Math" w:hAnsi="Cambria Math"/>
              </w:rPr>
              <m:t>i</m:t>
            </m:r>
          </m:sub>
        </m:sSub>
      </m:oMath>
      <w:r w:rsidR="00073AD3">
        <w:rPr>
          <w:rFonts w:hint="eastAsia"/>
        </w:rPr>
        <w:t>和</w:t>
      </w:r>
      <m:oMath>
        <m:r>
          <w:rPr>
            <w:rFonts w:ascii="Cambria Math" w:hAnsi="Cambria Math"/>
          </w:rPr>
          <m:t>Y</m:t>
        </m:r>
      </m:oMath>
      <w:r w:rsidR="00073AD3">
        <w:rPr>
          <w:rFonts w:hint="eastAsia"/>
        </w:rPr>
        <w:t>之间的</w:t>
      </w:r>
      <w:r w:rsidR="00F22DBD">
        <w:rPr>
          <w:rFonts w:hint="eastAsia"/>
        </w:rPr>
        <w:t>欧氏</w:t>
      </w:r>
      <w:r w:rsidR="00073AD3">
        <w:rPr>
          <w:rFonts w:hint="eastAsia"/>
        </w:rPr>
        <w:t>距离，选择</w:t>
      </w:r>
      <w:r w:rsidR="00F22DBD">
        <w:rPr>
          <w:rFonts w:hint="eastAsia"/>
        </w:rPr>
        <w:t>欧氏</w:t>
      </w:r>
      <w:r w:rsidR="00073AD3">
        <w:rPr>
          <w:rFonts w:hint="eastAsia"/>
        </w:rPr>
        <w:t>距离最小的码字作为译码结果输出。</w:t>
      </w:r>
    </w:p>
    <w:p w14:paraId="4202E404" w14:textId="20223B15" w:rsidR="00073AD3" w:rsidRDefault="00073AD3" w:rsidP="004A060C">
      <w:pPr>
        <w:pStyle w:val="23"/>
        <w:jc w:val="both"/>
      </w:pPr>
      <w:r>
        <w:rPr>
          <w:rFonts w:hint="eastAsia"/>
        </w:rPr>
        <w:t>从算法</w:t>
      </w:r>
      <w:r w:rsidR="00032E1D">
        <w:rPr>
          <w:rFonts w:hint="eastAsia"/>
        </w:rPr>
        <w:t>的基本</w:t>
      </w:r>
      <w:r>
        <w:rPr>
          <w:rFonts w:hint="eastAsia"/>
        </w:rPr>
        <w:t>描述中可以</w:t>
      </w:r>
      <w:r w:rsidR="00032E1D">
        <w:rPr>
          <w:rFonts w:hint="eastAsia"/>
        </w:rPr>
        <w:t>明显</w:t>
      </w:r>
      <w:r>
        <w:rPr>
          <w:rFonts w:hint="eastAsia"/>
        </w:rPr>
        <w:t>看出，</w:t>
      </w:r>
      <w:r w:rsidRPr="00733DD3">
        <w:rPr>
          <w:rFonts w:ascii="Times New Roman" w:hAnsi="Times New Roman" w:hint="eastAsia"/>
          <w:iCs w:val="0"/>
        </w:rPr>
        <w:t>Chase</w:t>
      </w:r>
      <w:r>
        <w:rPr>
          <w:rFonts w:hint="eastAsia"/>
        </w:rPr>
        <w:t>译码算法是一种软输入硬输出（</w:t>
      </w:r>
      <w:r w:rsidRPr="00733DD3">
        <w:rPr>
          <w:rFonts w:ascii="Times New Roman" w:hAnsi="Times New Roman" w:hint="eastAsia"/>
          <w:iCs w:val="0"/>
        </w:rPr>
        <w:t>s</w:t>
      </w:r>
      <w:r w:rsidRPr="00733DD3">
        <w:rPr>
          <w:rFonts w:ascii="Times New Roman" w:hAnsi="Times New Roman"/>
          <w:iCs w:val="0"/>
        </w:rPr>
        <w:t>oft</w:t>
      </w:r>
      <w:r w:rsidRPr="006A78FB">
        <w:rPr>
          <w:rFonts w:ascii="Times New Roman" w:hAnsi="Times New Roman"/>
          <w:iCs w:val="0"/>
        </w:rPr>
        <w:t xml:space="preserve"> </w:t>
      </w:r>
      <w:r w:rsidRPr="00733DD3">
        <w:rPr>
          <w:rFonts w:ascii="Times New Roman" w:hAnsi="Times New Roman"/>
          <w:iCs w:val="0"/>
        </w:rPr>
        <w:t>input</w:t>
      </w:r>
      <w:r w:rsidRPr="006A78FB">
        <w:rPr>
          <w:rFonts w:ascii="Times New Roman" w:hAnsi="Times New Roman"/>
          <w:iCs w:val="0"/>
        </w:rPr>
        <w:t xml:space="preserve"> </w:t>
      </w:r>
      <w:r w:rsidRPr="00733DD3">
        <w:rPr>
          <w:rFonts w:ascii="Times New Roman" w:hAnsi="Times New Roman"/>
          <w:iCs w:val="0"/>
        </w:rPr>
        <w:t>hard</w:t>
      </w:r>
      <w:r w:rsidRPr="006A78FB">
        <w:rPr>
          <w:rFonts w:ascii="Times New Roman" w:hAnsi="Times New Roman"/>
          <w:iCs w:val="0"/>
        </w:rPr>
        <w:t xml:space="preserve"> </w:t>
      </w:r>
      <w:r w:rsidRPr="00733DD3">
        <w:rPr>
          <w:rFonts w:ascii="Times New Roman" w:hAnsi="Times New Roman"/>
          <w:iCs w:val="0"/>
        </w:rPr>
        <w:t>output</w:t>
      </w:r>
      <w:r w:rsidRPr="006A78FB">
        <w:rPr>
          <w:rFonts w:ascii="Times New Roman" w:hAnsi="Times New Roman"/>
          <w:iCs w:val="0"/>
        </w:rPr>
        <w:t xml:space="preserve">, </w:t>
      </w:r>
      <w:r w:rsidRPr="00733DD3">
        <w:rPr>
          <w:rFonts w:ascii="Times New Roman" w:hAnsi="Times New Roman"/>
          <w:iCs w:val="0"/>
        </w:rPr>
        <w:t>SIHO</w:t>
      </w:r>
      <w:r>
        <w:rPr>
          <w:rFonts w:hint="eastAsia"/>
        </w:rPr>
        <w:t>）译码算法，且</w:t>
      </w:r>
      <w:r w:rsidRPr="00733DD3">
        <w:rPr>
          <w:rFonts w:ascii="Times New Roman" w:hAnsi="Times New Roman" w:hint="eastAsia"/>
          <w:iCs w:val="0"/>
        </w:rPr>
        <w:t>Chase</w:t>
      </w:r>
      <w:r>
        <w:rPr>
          <w:rFonts w:hint="eastAsia"/>
        </w:rPr>
        <w:t>算法具有接近最大似然译码性能的特性。</w:t>
      </w:r>
    </w:p>
    <w:p w14:paraId="21D3F33C" w14:textId="4A74A7B8" w:rsidR="00AA7E23" w:rsidRPr="00AA7E23" w:rsidRDefault="00AA7E23" w:rsidP="00AA7E23">
      <w:pPr>
        <w:pStyle w:val="23"/>
        <w:spacing w:before="480" w:after="360" w:line="240" w:lineRule="auto"/>
        <w:ind w:firstLineChars="0" w:firstLine="0"/>
        <w:outlineLvl w:val="2"/>
        <w:rPr>
          <w:sz w:val="28"/>
          <w:szCs w:val="28"/>
        </w:rPr>
      </w:pPr>
      <w:bookmarkStart w:id="38" w:name="_Toc72160756"/>
      <w:r w:rsidRPr="00AA7E23">
        <w:rPr>
          <w:rFonts w:ascii="Times New Roman" w:hAnsi="Times New Roman"/>
          <w:sz w:val="28"/>
          <w:szCs w:val="28"/>
        </w:rPr>
        <w:t>4.2.2</w:t>
      </w:r>
      <w:r w:rsidRPr="00AA7E23">
        <w:rPr>
          <w:sz w:val="28"/>
          <w:szCs w:val="28"/>
        </w:rPr>
        <w:t xml:space="preserve"> </w:t>
      </w:r>
      <w:r w:rsidRPr="00AA7E23">
        <w:rPr>
          <w:rFonts w:ascii="Times New Roman" w:hAnsi="Times New Roman"/>
          <w:iCs w:val="0"/>
          <w:sz w:val="28"/>
          <w:szCs w:val="28"/>
        </w:rPr>
        <w:t xml:space="preserve"> </w:t>
      </w:r>
      <m:oMath>
        <m:r>
          <w:rPr>
            <w:rFonts w:ascii="Cambria Math" w:hAnsi="Cambria Math"/>
            <w:sz w:val="28"/>
            <w:szCs w:val="28"/>
          </w:rPr>
          <m:t>D</m:t>
        </m:r>
      </m:oMath>
      <w:r w:rsidRPr="00AA7E23">
        <w:rPr>
          <w:rFonts w:ascii="Times New Roman" w:eastAsia="黑体" w:hAnsi="Times New Roman"/>
          <w:iCs w:val="0"/>
          <w:sz w:val="28"/>
          <w:szCs w:val="28"/>
        </w:rPr>
        <w:t>-</w:t>
      </w:r>
      <w:r w:rsidRPr="00733DD3">
        <w:rPr>
          <w:rFonts w:ascii="Times New Roman" w:eastAsia="黑体" w:hAnsi="Times New Roman"/>
          <w:iCs w:val="0"/>
          <w:sz w:val="28"/>
          <w:szCs w:val="28"/>
        </w:rPr>
        <w:t>SCF</w:t>
      </w:r>
      <w:r w:rsidRPr="00AA7E23">
        <w:rPr>
          <w:rFonts w:ascii="黑体" w:eastAsia="黑体" w:hAnsi="黑体" w:hint="eastAsia"/>
          <w:iCs w:val="0"/>
          <w:sz w:val="28"/>
          <w:szCs w:val="28"/>
        </w:rPr>
        <w:t>译码算法描述</w:t>
      </w:r>
      <w:bookmarkEnd w:id="38"/>
    </w:p>
    <w:p w14:paraId="2B7BBD33" w14:textId="0186E5F9" w:rsidR="00AA7E23" w:rsidRDefault="002B475C" w:rsidP="004A060C">
      <w:pPr>
        <w:ind w:firstLine="480"/>
      </w:pPr>
      <w:r>
        <w:rPr>
          <w:rFonts w:ascii="宋体" w:hAnsi="宋体" w:hint="eastAsia"/>
        </w:rPr>
        <w:t>信道经过信道联合和信道分裂后，</w:t>
      </w:r>
      <w:r w:rsidR="00032E1D">
        <w:rPr>
          <w:rFonts w:ascii="宋体" w:hAnsi="宋体" w:hint="eastAsia"/>
        </w:rPr>
        <w:t>生成的虚拟子信道相互依赖</w:t>
      </w:r>
      <w:r>
        <w:rPr>
          <w:rFonts w:ascii="宋体" w:hAnsi="宋体" w:hint="eastAsia"/>
        </w:rPr>
        <w:t>：</w:t>
      </w:r>
      <w:r w:rsidRPr="002D48E2">
        <w:rPr>
          <w:rFonts w:ascii="宋体" w:hAnsi="宋体" w:hint="eastAsia"/>
        </w:rPr>
        <w:t>序号大的</w:t>
      </w:r>
      <w:r w:rsidR="00032E1D">
        <w:rPr>
          <w:rFonts w:ascii="宋体" w:hAnsi="宋体" w:hint="eastAsia"/>
        </w:rPr>
        <w:t>子</w:t>
      </w:r>
      <w:r w:rsidRPr="002D48E2">
        <w:rPr>
          <w:rFonts w:ascii="宋体" w:hAnsi="宋体" w:hint="eastAsia"/>
        </w:rPr>
        <w:t>信道依赖于所有比它序号小的</w:t>
      </w:r>
      <w:r w:rsidR="00032E1D">
        <w:rPr>
          <w:rFonts w:ascii="宋体" w:hAnsi="宋体" w:hint="eastAsia"/>
        </w:rPr>
        <w:t>子</w:t>
      </w:r>
      <w:r w:rsidRPr="002D48E2">
        <w:rPr>
          <w:rFonts w:ascii="宋体" w:hAnsi="宋体" w:hint="eastAsia"/>
        </w:rPr>
        <w:t>信道。</w:t>
      </w:r>
      <w:r w:rsidRPr="00733DD3">
        <w:t>SC</w:t>
      </w:r>
      <w:r>
        <w:rPr>
          <w:rFonts w:ascii="宋体" w:hAnsi="宋体" w:hint="eastAsia"/>
        </w:rPr>
        <w:t>译码算法正是</w:t>
      </w:r>
      <w:r w:rsidR="00032E1D">
        <w:rPr>
          <w:rFonts w:ascii="宋体" w:hAnsi="宋体" w:hint="eastAsia"/>
        </w:rPr>
        <w:t>充分</w:t>
      </w:r>
      <w:r>
        <w:rPr>
          <w:rFonts w:ascii="宋体" w:hAnsi="宋体" w:hint="eastAsia"/>
        </w:rPr>
        <w:t>利用了</w:t>
      </w:r>
      <w:r w:rsidRPr="002D48E2">
        <w:rPr>
          <w:rFonts w:ascii="宋体" w:hAnsi="宋体" w:hint="eastAsia"/>
        </w:rPr>
        <w:t>极化信道的这种依赖关系，</w:t>
      </w:r>
      <w:r>
        <w:rPr>
          <w:rFonts w:ascii="宋体" w:hAnsi="宋体" w:hint="eastAsia"/>
        </w:rPr>
        <w:t>在</w:t>
      </w:r>
      <w:r w:rsidR="00032E1D">
        <w:rPr>
          <w:rFonts w:ascii="宋体" w:hAnsi="宋体" w:hint="eastAsia"/>
        </w:rPr>
        <w:t>进行</w:t>
      </w:r>
      <w:r>
        <w:rPr>
          <w:rFonts w:ascii="宋体" w:hAnsi="宋体" w:hint="eastAsia"/>
        </w:rPr>
        <w:t>译码</w:t>
      </w:r>
      <w:r w:rsidR="00032E1D">
        <w:rPr>
          <w:rFonts w:ascii="宋体" w:hAnsi="宋体" w:hint="eastAsia"/>
        </w:rPr>
        <w:t>时</w:t>
      </w:r>
      <w:r>
        <w:rPr>
          <w:rFonts w:ascii="宋体" w:hAnsi="宋体" w:hint="eastAsia"/>
        </w:rPr>
        <w:t>，对当前比特</w:t>
      </w:r>
      <w:r w:rsidR="00032E1D">
        <w:rPr>
          <w:rFonts w:ascii="宋体" w:hAnsi="宋体" w:hint="eastAsia"/>
        </w:rPr>
        <w:t>进行</w:t>
      </w:r>
      <w:r>
        <w:rPr>
          <w:rFonts w:ascii="宋体" w:hAnsi="宋体" w:hint="eastAsia"/>
        </w:rPr>
        <w:t>判决</w:t>
      </w:r>
      <w:r w:rsidR="00032E1D">
        <w:rPr>
          <w:rFonts w:ascii="宋体" w:hAnsi="宋体" w:hint="eastAsia"/>
        </w:rPr>
        <w:t>需要</w:t>
      </w:r>
      <w:r>
        <w:rPr>
          <w:rFonts w:ascii="宋体" w:hAnsi="宋体" w:hint="eastAsia"/>
        </w:rPr>
        <w:t>假设之前</w:t>
      </w:r>
      <w:r w:rsidR="00032E1D">
        <w:rPr>
          <w:rFonts w:ascii="宋体" w:hAnsi="宋体" w:hint="eastAsia"/>
        </w:rPr>
        <w:t>比特</w:t>
      </w:r>
      <w:r>
        <w:rPr>
          <w:rFonts w:ascii="宋体" w:hAnsi="宋体" w:hint="eastAsia"/>
        </w:rPr>
        <w:t>全部</w:t>
      </w:r>
      <w:r w:rsidR="00032E1D">
        <w:rPr>
          <w:rFonts w:ascii="宋体" w:hAnsi="宋体" w:hint="eastAsia"/>
        </w:rPr>
        <w:t>判决</w:t>
      </w:r>
      <w:r>
        <w:rPr>
          <w:rFonts w:ascii="宋体" w:hAnsi="宋体" w:hint="eastAsia"/>
        </w:rPr>
        <w:t>正确</w:t>
      </w:r>
      <w:r w:rsidR="00AA7E23">
        <w:rPr>
          <w:rFonts w:hint="eastAsia"/>
        </w:rPr>
        <w:t>，所以前期一个估计错误的信息比特将可能在接下来译码中引起错误传递，导致多个信息比特译码出错。因此尽可能早地发现并纠正译错的信息比特对于译码性能的提升是有益的。单比特翻转译码算法正是基于这样的思想。</w:t>
      </w:r>
    </w:p>
    <w:p w14:paraId="0424F440" w14:textId="6EE462FC" w:rsidR="00445EE1" w:rsidRDefault="00445EE1" w:rsidP="004A060C">
      <w:pPr>
        <w:ind w:firstLine="480"/>
      </w:pPr>
      <w:r>
        <w:rPr>
          <w:rFonts w:hint="eastAsia"/>
        </w:rPr>
        <w:t>在</w:t>
      </w:r>
      <w:r>
        <w:rPr>
          <w:rFonts w:hint="eastAsia"/>
        </w:rPr>
        <w:t>2</w:t>
      </w:r>
      <w:r>
        <w:t>.2</w:t>
      </w:r>
      <w:r>
        <w:rPr>
          <w:rFonts w:hint="eastAsia"/>
        </w:rPr>
        <w:t>节中已经介绍过单比特翻转译码算法，从</w:t>
      </w:r>
      <w:r>
        <w:rPr>
          <w:rFonts w:hint="eastAsia"/>
        </w:rPr>
        <w:t>2</w:t>
      </w:r>
      <w:r>
        <w:t>.2</w:t>
      </w:r>
      <w:r>
        <w:rPr>
          <w:rFonts w:hint="eastAsia"/>
        </w:rPr>
        <w:t>节中可以注意到关键的两点：</w:t>
      </w:r>
    </w:p>
    <w:p w14:paraId="4AB65428" w14:textId="412A3E22" w:rsidR="00EA1992" w:rsidRPr="00EA1992" w:rsidRDefault="00EA1992" w:rsidP="004A060C">
      <w:pPr>
        <w:ind w:firstLineChars="0" w:firstLine="480"/>
      </w:pPr>
      <w:r>
        <w:rPr>
          <w:rFonts w:hint="eastAsia"/>
        </w:rPr>
        <w:t>（</w:t>
      </w:r>
      <w:r>
        <w:rPr>
          <w:rFonts w:hint="eastAsia"/>
        </w:rPr>
        <w:t>1</w:t>
      </w:r>
      <w:r>
        <w:rPr>
          <w:rFonts w:hint="eastAsia"/>
        </w:rPr>
        <w:t>）在</w:t>
      </w:r>
      <w:r w:rsidRPr="008D6D97">
        <w:rPr>
          <w:rFonts w:hint="eastAsia"/>
          <w:color w:val="000000" w:themeColor="text1"/>
        </w:rPr>
        <w:t>文献</w:t>
      </w:r>
      <w:r w:rsidRPr="00FE4DA5">
        <w:rPr>
          <w:rFonts w:hint="eastAsia"/>
        </w:rPr>
        <w:t>[</w:t>
      </w:r>
      <w:r w:rsidR="00D912E0" w:rsidRPr="00FE4DA5">
        <w:t>53</w:t>
      </w:r>
      <w:r w:rsidRPr="00FE4DA5">
        <w:t>]</w:t>
      </w:r>
      <w:r>
        <w:rPr>
          <w:rFonts w:hint="eastAsia"/>
        </w:rPr>
        <w:t>中翻转位置的选择是基于虚拟信道的似然比值</w:t>
      </w:r>
      <w:r w:rsidR="00D912E0" w:rsidRPr="00733DD3">
        <w:rPr>
          <w:rFonts w:hint="eastAsia"/>
        </w:rPr>
        <w:t>L</w:t>
      </w:r>
      <w:r w:rsidR="00D912E0" w:rsidRPr="00733DD3">
        <w:t>LR</w:t>
      </w:r>
      <w:r>
        <w:rPr>
          <w:rFonts w:hint="eastAsia"/>
        </w:rPr>
        <w:t>，认为似然比</w:t>
      </w:r>
      <w:r w:rsidR="000F23CA">
        <w:rPr>
          <w:rFonts w:hint="eastAsia"/>
        </w:rPr>
        <w:t>幅度</w:t>
      </w:r>
      <w:r>
        <w:rPr>
          <w:rFonts w:hint="eastAsia"/>
        </w:rPr>
        <w:t>越小的信道译码结果越不可靠</w:t>
      </w:r>
      <w:r w:rsidR="00D912E0">
        <w:rPr>
          <w:rFonts w:hint="eastAsia"/>
        </w:rPr>
        <w:t>。</w:t>
      </w:r>
      <w:r>
        <w:rPr>
          <w:rFonts w:hint="eastAsia"/>
        </w:rPr>
        <w:t>设置翻转次数</w:t>
      </w:r>
      <w:r w:rsidRPr="00733DD3">
        <w:rPr>
          <w:rFonts w:hint="eastAsia"/>
          <w:i/>
          <w:iCs/>
        </w:rPr>
        <w:t>T</w:t>
      </w:r>
      <w:r>
        <w:rPr>
          <w:rFonts w:hint="eastAsia"/>
        </w:rPr>
        <w:t>后，选择</w:t>
      </w:r>
      <w:r w:rsidR="001B33D1">
        <w:rPr>
          <w:rFonts w:hint="eastAsia"/>
        </w:rPr>
        <w:t>用于传输信息比特的虚拟子信道中似然比最小的</w:t>
      </w:r>
      <w:r w:rsidR="001B33D1" w:rsidRPr="00733DD3">
        <w:rPr>
          <w:rFonts w:hint="eastAsia"/>
          <w:i/>
          <w:iCs/>
        </w:rPr>
        <w:t>T</w:t>
      </w:r>
      <w:proofErr w:type="gramStart"/>
      <w:r w:rsidR="001B33D1">
        <w:rPr>
          <w:rFonts w:hint="eastAsia"/>
        </w:rPr>
        <w:t>个</w:t>
      </w:r>
      <w:proofErr w:type="gramEnd"/>
      <w:r w:rsidR="001B33D1">
        <w:rPr>
          <w:rFonts w:hint="eastAsia"/>
        </w:rPr>
        <w:t>信道作为翻转比特备选，依次翻转</w:t>
      </w:r>
      <w:r>
        <w:rPr>
          <w:rFonts w:hint="eastAsia"/>
        </w:rPr>
        <w:t>。</w:t>
      </w:r>
    </w:p>
    <w:p w14:paraId="1C81BFF1" w14:textId="0E926934" w:rsidR="00AA7E23" w:rsidRDefault="00EA1992" w:rsidP="004A060C">
      <w:pPr>
        <w:ind w:firstLine="480"/>
      </w:pPr>
      <w:r>
        <w:rPr>
          <w:rFonts w:hint="eastAsia"/>
        </w:rPr>
        <w:lastRenderedPageBreak/>
        <w:t>（</w:t>
      </w:r>
      <w:r>
        <w:rPr>
          <w:rFonts w:hint="eastAsia"/>
        </w:rPr>
        <w:t>2</w:t>
      </w:r>
      <w:r>
        <w:rPr>
          <w:rFonts w:hint="eastAsia"/>
        </w:rPr>
        <w:t>）</w:t>
      </w:r>
      <w:r w:rsidR="00445EE1">
        <w:rPr>
          <w:rFonts w:hint="eastAsia"/>
        </w:rPr>
        <w:t>在单比特翻转译码算法中，</w:t>
      </w:r>
      <w:r w:rsidR="00D912E0">
        <w:rPr>
          <w:rFonts w:hint="eastAsia"/>
        </w:rPr>
        <w:t>是</w:t>
      </w:r>
      <w:r>
        <w:rPr>
          <w:rFonts w:hint="eastAsia"/>
        </w:rPr>
        <w:t>通过</w:t>
      </w:r>
      <w:r w:rsidRPr="00733DD3">
        <w:rPr>
          <w:rFonts w:hint="eastAsia"/>
        </w:rPr>
        <w:t>C</w:t>
      </w:r>
      <w:r w:rsidRPr="00733DD3">
        <w:t>RC</w:t>
      </w:r>
      <w:r>
        <w:rPr>
          <w:rFonts w:hint="eastAsia"/>
        </w:rPr>
        <w:t>校验来验证</w:t>
      </w:r>
      <w:r w:rsidRPr="00733DD3">
        <w:rPr>
          <w:rFonts w:hint="eastAsia"/>
        </w:rPr>
        <w:t>S</w:t>
      </w:r>
      <w:r w:rsidRPr="00733DD3">
        <w:t>C</w:t>
      </w:r>
      <w:r>
        <w:rPr>
          <w:rFonts w:hint="eastAsia"/>
        </w:rPr>
        <w:t>译码结果是否正确以及判断是否</w:t>
      </w:r>
      <w:r w:rsidR="00D912E0">
        <w:rPr>
          <w:rFonts w:hint="eastAsia"/>
        </w:rPr>
        <w:t>应</w:t>
      </w:r>
      <w:r>
        <w:rPr>
          <w:rFonts w:hint="eastAsia"/>
        </w:rPr>
        <w:t>翻转信息比特</w:t>
      </w:r>
      <w:r w:rsidR="00D912E0">
        <w:rPr>
          <w:rFonts w:hint="eastAsia"/>
        </w:rPr>
        <w:t>继续译码</w:t>
      </w:r>
      <w:r>
        <w:rPr>
          <w:rFonts w:hint="eastAsia"/>
        </w:rPr>
        <w:t>。因此在编码的时候必须先</w:t>
      </w:r>
      <w:r w:rsidR="00D912E0">
        <w:rPr>
          <w:rFonts w:hint="eastAsia"/>
        </w:rPr>
        <w:t>将</w:t>
      </w:r>
      <w:r w:rsidR="00D912E0" w:rsidRPr="00733DD3">
        <w:rPr>
          <w:rFonts w:hint="eastAsia"/>
        </w:rPr>
        <w:t>C</w:t>
      </w:r>
      <w:r w:rsidR="00D912E0" w:rsidRPr="00733DD3">
        <w:t>RC</w:t>
      </w:r>
      <w:r w:rsidR="00D912E0">
        <w:rPr>
          <w:rFonts w:hint="eastAsia"/>
        </w:rPr>
        <w:t>校验位附在信息序列之后，</w:t>
      </w:r>
      <w:r>
        <w:rPr>
          <w:rFonts w:hint="eastAsia"/>
        </w:rPr>
        <w:t>生成</w:t>
      </w:r>
      <w:r w:rsidRPr="00733DD3">
        <w:rPr>
          <w:rFonts w:hint="eastAsia"/>
        </w:rPr>
        <w:t>C</w:t>
      </w:r>
      <w:r w:rsidRPr="00733DD3">
        <w:t>RC</w:t>
      </w:r>
      <w:r>
        <w:rPr>
          <w:rFonts w:hint="eastAsia"/>
        </w:rPr>
        <w:t>与极化码的级联码</w:t>
      </w:r>
      <w:r w:rsidR="00D912E0">
        <w:rPr>
          <w:rFonts w:hint="eastAsia"/>
        </w:rPr>
        <w:t>；然后</w:t>
      </w:r>
      <w:r>
        <w:rPr>
          <w:rFonts w:hint="eastAsia"/>
        </w:rPr>
        <w:t>将级联码送入信道中传输</w:t>
      </w:r>
      <w:r w:rsidR="00D912E0">
        <w:rPr>
          <w:rFonts w:hint="eastAsia"/>
        </w:rPr>
        <w:t>；</w:t>
      </w:r>
      <w:r>
        <w:rPr>
          <w:rFonts w:hint="eastAsia"/>
        </w:rPr>
        <w:t>最终依据</w:t>
      </w:r>
      <w:r w:rsidRPr="00733DD3">
        <w:rPr>
          <w:rFonts w:hint="eastAsia"/>
        </w:rPr>
        <w:t>C</w:t>
      </w:r>
      <w:r w:rsidRPr="00733DD3">
        <w:t>RC</w:t>
      </w:r>
      <w:r>
        <w:rPr>
          <w:rFonts w:hint="eastAsia"/>
        </w:rPr>
        <w:t>校验原理判断此次译码是否成功，若不成功，则继续翻转比特，重复</w:t>
      </w:r>
      <w:r w:rsidRPr="00733DD3">
        <w:rPr>
          <w:rFonts w:hint="eastAsia"/>
        </w:rPr>
        <w:t>S</w:t>
      </w:r>
      <w:r w:rsidRPr="00733DD3">
        <w:t>C</w:t>
      </w:r>
      <w:r>
        <w:rPr>
          <w:rFonts w:hint="eastAsia"/>
        </w:rPr>
        <w:t>译码过程。</w:t>
      </w:r>
    </w:p>
    <w:p w14:paraId="1924F8C2" w14:textId="146541A8" w:rsidR="00D82C2E" w:rsidRDefault="001B33D1" w:rsidP="004A060C">
      <w:pPr>
        <w:pStyle w:val="23"/>
        <w:jc w:val="both"/>
      </w:pPr>
      <w:r w:rsidRPr="001B33D1">
        <w:rPr>
          <w:rFonts w:hint="eastAsia"/>
        </w:rPr>
        <w:t>针对</w:t>
      </w:r>
      <w:r>
        <w:rPr>
          <w:rFonts w:hint="eastAsia"/>
        </w:rPr>
        <w:t>单比特翻转译码算法的这两个特点，本</w:t>
      </w:r>
      <w:r w:rsidR="00D912E0">
        <w:rPr>
          <w:rFonts w:hint="eastAsia"/>
        </w:rPr>
        <w:t>小节</w:t>
      </w:r>
      <w:r>
        <w:rPr>
          <w:rFonts w:hint="eastAsia"/>
        </w:rPr>
        <w:t>提出来了基于</w:t>
      </w:r>
      <w:r w:rsidR="00AA7E23">
        <w:rPr>
          <w:rFonts w:hint="eastAsia"/>
        </w:rPr>
        <w:t>距离参数</w:t>
      </w:r>
      <w:r>
        <w:rPr>
          <w:rFonts w:hint="eastAsia"/>
        </w:rPr>
        <w:t>的单比特翻转译码</w:t>
      </w:r>
      <w:r w:rsidR="00B6662B">
        <w:rPr>
          <w:rFonts w:hint="eastAsia"/>
        </w:rPr>
        <w:t>（</w:t>
      </w:r>
      <w:r w:rsidR="00D23ACB" w:rsidRPr="00733DD3">
        <w:rPr>
          <w:rFonts w:ascii="Times New Roman" w:hAnsi="Times New Roman"/>
          <w:i/>
          <w:iCs w:val="0"/>
        </w:rPr>
        <w:t>D</w:t>
      </w:r>
      <w:r w:rsidR="00D23ACB" w:rsidRPr="00AA7E23">
        <w:rPr>
          <w:rFonts w:ascii="Times New Roman" w:eastAsia="黑体" w:hAnsi="Times New Roman"/>
          <w:iCs w:val="0"/>
        </w:rPr>
        <w:t xml:space="preserve"> </w:t>
      </w:r>
      <w:r w:rsidR="00AA7E23" w:rsidRPr="00AA7E23">
        <w:rPr>
          <w:rFonts w:ascii="Times New Roman" w:eastAsia="黑体" w:hAnsi="Times New Roman"/>
          <w:iCs w:val="0"/>
        </w:rPr>
        <w:t>-</w:t>
      </w:r>
      <w:r w:rsidR="00AA7E23" w:rsidRPr="00733DD3">
        <w:rPr>
          <w:rFonts w:ascii="Times New Roman" w:eastAsia="黑体" w:hAnsi="Times New Roman"/>
          <w:iCs w:val="0"/>
        </w:rPr>
        <w:t>SCF</w:t>
      </w:r>
      <w:r w:rsidR="00B6662B" w:rsidRPr="00AA7E23">
        <w:rPr>
          <w:rFonts w:hint="eastAsia"/>
        </w:rPr>
        <w:t>）</w:t>
      </w:r>
      <w:r>
        <w:rPr>
          <w:rFonts w:hint="eastAsia"/>
        </w:rPr>
        <w:t>算法，主要改进在于：</w:t>
      </w:r>
    </w:p>
    <w:p w14:paraId="6D79F7A6" w14:textId="449B43A0" w:rsidR="001B33D1" w:rsidRDefault="004A559B" w:rsidP="004A060C">
      <w:pPr>
        <w:pStyle w:val="23"/>
        <w:ind w:firstLineChars="0" w:firstLine="0"/>
        <w:jc w:val="both"/>
      </w:pPr>
      <w:r w:rsidRPr="004A559B">
        <w:rPr>
          <w:rFonts w:ascii="Times New Roman" w:hAnsi="Times New Roman"/>
        </w:rPr>
        <w:t>1</w:t>
      </w:r>
      <w:r w:rsidRPr="004A559B">
        <w:rPr>
          <w:rFonts w:ascii="Times New Roman" w:hAnsi="Times New Roman"/>
        </w:rPr>
        <w:t>）</w:t>
      </w:r>
      <w:r w:rsidR="001B33D1">
        <w:rPr>
          <w:rFonts w:hint="eastAsia"/>
        </w:rPr>
        <w:t>使用关键集合缩小翻转比特的选择范围。</w:t>
      </w:r>
    </w:p>
    <w:p w14:paraId="3F98760D" w14:textId="4462FC3A" w:rsidR="001B33D1" w:rsidRDefault="001B33D1" w:rsidP="004A060C">
      <w:pPr>
        <w:pStyle w:val="23"/>
        <w:jc w:val="both"/>
      </w:pPr>
      <w:r>
        <w:rPr>
          <w:rFonts w:hint="eastAsia"/>
        </w:rPr>
        <w:t>在</w:t>
      </w:r>
      <w:r w:rsidRPr="00FE4DA5">
        <w:rPr>
          <w:rFonts w:ascii="Times New Roman" w:hAnsi="Times New Roman" w:hint="eastAsia"/>
          <w:iCs w:val="0"/>
        </w:rPr>
        <w:t>3</w:t>
      </w:r>
      <w:r w:rsidRPr="00FE4DA5">
        <w:rPr>
          <w:rFonts w:ascii="Times New Roman" w:hAnsi="Times New Roman"/>
          <w:iCs w:val="0"/>
        </w:rPr>
        <w:t>.3</w:t>
      </w:r>
      <w:r>
        <w:rPr>
          <w:rFonts w:hint="eastAsia"/>
        </w:rPr>
        <w:t>小节中，有详细介绍关键集合的原理及关键集合的寻找算法。</w:t>
      </w:r>
      <w:r w:rsidR="001460FC">
        <w:rPr>
          <w:rFonts w:hint="eastAsia"/>
        </w:rPr>
        <w:t>从</w:t>
      </w:r>
      <w:r w:rsidR="001460FC" w:rsidRPr="00FE4DA5">
        <w:rPr>
          <w:rFonts w:ascii="Times New Roman" w:hAnsi="Times New Roman" w:hint="eastAsia"/>
          <w:iCs w:val="0"/>
        </w:rPr>
        <w:t>3</w:t>
      </w:r>
      <w:r w:rsidR="001460FC" w:rsidRPr="00FE4DA5">
        <w:rPr>
          <w:rFonts w:ascii="Times New Roman" w:hAnsi="Times New Roman"/>
          <w:iCs w:val="0"/>
        </w:rPr>
        <w:t>.3</w:t>
      </w:r>
      <w:r w:rsidR="001460FC">
        <w:rPr>
          <w:rFonts w:hint="eastAsia"/>
        </w:rPr>
        <w:t>节中我们知道 ，即使在低信噪比下，关键集合预测第一个出错的信息比特的准确率可以达到</w:t>
      </w:r>
      <w:r w:rsidR="001460FC" w:rsidRPr="00FE4DA5">
        <w:rPr>
          <w:rFonts w:ascii="Times New Roman" w:hAnsi="Times New Roman" w:hint="eastAsia"/>
          <w:iCs w:val="0"/>
        </w:rPr>
        <w:t>9</w:t>
      </w:r>
      <w:r w:rsidR="001460FC" w:rsidRPr="00FE4DA5">
        <w:rPr>
          <w:rFonts w:ascii="Times New Roman" w:hAnsi="Times New Roman"/>
          <w:iCs w:val="0"/>
        </w:rPr>
        <w:t>9</w:t>
      </w:r>
      <w:r w:rsidR="001460FC" w:rsidRPr="00FE4DA5">
        <w:rPr>
          <w:rFonts w:ascii="Times New Roman" w:hAnsi="Times New Roman" w:hint="eastAsia"/>
          <w:iCs w:val="0"/>
        </w:rPr>
        <w:t>%</w:t>
      </w:r>
      <w:r w:rsidR="001460FC">
        <w:rPr>
          <w:rFonts w:hint="eastAsia"/>
        </w:rPr>
        <w:t>以上，而在较高信噪比下，预测准确度能达到</w:t>
      </w:r>
      <w:r w:rsidR="001460FC" w:rsidRPr="00FE4DA5">
        <w:rPr>
          <w:rFonts w:ascii="Times New Roman" w:hAnsi="Times New Roman" w:hint="eastAsia"/>
          <w:iCs w:val="0"/>
        </w:rPr>
        <w:t>1</w:t>
      </w:r>
      <w:r w:rsidR="001460FC" w:rsidRPr="00FE4DA5">
        <w:rPr>
          <w:rFonts w:ascii="Times New Roman" w:hAnsi="Times New Roman"/>
          <w:iCs w:val="0"/>
        </w:rPr>
        <w:t>00</w:t>
      </w:r>
      <w:r w:rsidR="001460FC" w:rsidRPr="00FE4DA5">
        <w:rPr>
          <w:rFonts w:ascii="Times New Roman" w:hAnsi="Times New Roman" w:hint="eastAsia"/>
          <w:iCs w:val="0"/>
        </w:rPr>
        <w:t>%</w:t>
      </w:r>
      <w:r w:rsidR="001460FC">
        <w:rPr>
          <w:rFonts w:hint="eastAsia"/>
        </w:rPr>
        <w:t>，因此可以将翻转比特的范围缩小</w:t>
      </w:r>
      <w:proofErr w:type="gramStart"/>
      <w:r w:rsidR="001460FC">
        <w:rPr>
          <w:rFonts w:hint="eastAsia"/>
        </w:rPr>
        <w:t>至关键</w:t>
      </w:r>
      <w:proofErr w:type="gramEnd"/>
      <w:r w:rsidR="001460FC">
        <w:rPr>
          <w:rFonts w:hint="eastAsia"/>
        </w:rPr>
        <w:t>集合中的元素，而关键集合外的元素就算信道似然比再低，也不考虑将其翻转。在改进译码算法中，结合关键集合和</w:t>
      </w:r>
      <w:r w:rsidR="00791FF5">
        <w:rPr>
          <w:rFonts w:hint="eastAsia"/>
          <w:color w:val="000000" w:themeColor="text1"/>
        </w:rPr>
        <w:t>单比特翻转</w:t>
      </w:r>
      <w:r w:rsidR="001460FC" w:rsidRPr="00796F24">
        <w:rPr>
          <w:rFonts w:hint="eastAsia"/>
        </w:rPr>
        <w:t>算法，</w:t>
      </w:r>
      <w:r w:rsidR="001460FC">
        <w:rPr>
          <w:rFonts w:hint="eastAsia"/>
        </w:rPr>
        <w:t>确定翻转次数</w:t>
      </w:r>
      <m:oMath>
        <m:r>
          <w:rPr>
            <w:rFonts w:ascii="Cambria Math" w:hAnsi="Cambria Math"/>
          </w:rPr>
          <m:t>T</m:t>
        </m:r>
      </m:oMath>
      <w:r w:rsidR="001460FC">
        <w:rPr>
          <w:rFonts w:hint="eastAsia"/>
        </w:rPr>
        <w:t>后，先找出关键集合，缩小翻转比特集合的范围，再从关键集合中找出似然比最小的</w:t>
      </w:r>
      <m:oMath>
        <m:r>
          <w:rPr>
            <w:rFonts w:ascii="Cambria Math" w:hAnsi="Cambria Math"/>
          </w:rPr>
          <m:t>T</m:t>
        </m:r>
      </m:oMath>
      <w:proofErr w:type="gramStart"/>
      <w:r w:rsidR="001460FC">
        <w:rPr>
          <w:rFonts w:hint="eastAsia"/>
        </w:rPr>
        <w:t>个</w:t>
      </w:r>
      <w:proofErr w:type="gramEnd"/>
      <w:r w:rsidR="001460FC">
        <w:rPr>
          <w:rFonts w:hint="eastAsia"/>
        </w:rPr>
        <w:t>位置，作为最终翻转比特</w:t>
      </w:r>
      <w:r w:rsidR="00D912E0">
        <w:rPr>
          <w:rFonts w:hint="eastAsia"/>
        </w:rPr>
        <w:t>备选</w:t>
      </w:r>
      <w:r w:rsidR="001460FC">
        <w:rPr>
          <w:rFonts w:hint="eastAsia"/>
        </w:rPr>
        <w:t>集合，依次翻转。</w:t>
      </w:r>
    </w:p>
    <w:p w14:paraId="2605C99A" w14:textId="5717317E" w:rsidR="001460FC" w:rsidRDefault="004A559B" w:rsidP="004A060C">
      <w:pPr>
        <w:pStyle w:val="23"/>
        <w:ind w:firstLineChars="0" w:firstLine="0"/>
        <w:jc w:val="both"/>
      </w:pPr>
      <w:r w:rsidRPr="004A559B">
        <w:rPr>
          <w:rFonts w:ascii="Times New Roman" w:hAnsi="Times New Roman"/>
        </w:rPr>
        <w:t>2</w:t>
      </w:r>
      <w:r w:rsidRPr="004A559B">
        <w:rPr>
          <w:rFonts w:ascii="Times New Roman" w:hAnsi="Times New Roman"/>
        </w:rPr>
        <w:t>）</w:t>
      </w:r>
      <w:proofErr w:type="gramStart"/>
      <w:r w:rsidR="001460FC">
        <w:rPr>
          <w:rFonts w:hint="eastAsia"/>
        </w:rPr>
        <w:t>用</w:t>
      </w:r>
      <w:r w:rsidR="008316ED">
        <w:rPr>
          <w:rFonts w:hint="eastAsia"/>
        </w:rPr>
        <w:t>距离</w:t>
      </w:r>
      <w:proofErr w:type="gramEnd"/>
      <w:r w:rsidR="008316ED">
        <w:rPr>
          <w:rFonts w:hint="eastAsia"/>
        </w:rPr>
        <w:t>参数</w:t>
      </w:r>
      <w:r w:rsidR="001460FC">
        <w:rPr>
          <w:rFonts w:hint="eastAsia"/>
        </w:rPr>
        <w:t>替代</w:t>
      </w:r>
      <w:r w:rsidR="001460FC" w:rsidRPr="00733DD3">
        <w:rPr>
          <w:rFonts w:ascii="Times New Roman" w:hAnsi="Times New Roman" w:hint="eastAsia"/>
          <w:iCs w:val="0"/>
        </w:rPr>
        <w:t>C</w:t>
      </w:r>
      <w:r w:rsidR="001460FC" w:rsidRPr="00733DD3">
        <w:rPr>
          <w:rFonts w:ascii="Times New Roman" w:hAnsi="Times New Roman"/>
          <w:iCs w:val="0"/>
        </w:rPr>
        <w:t>RC</w:t>
      </w:r>
      <w:r w:rsidR="001460FC">
        <w:rPr>
          <w:rFonts w:hint="eastAsia"/>
        </w:rPr>
        <w:t>校验对译码码字进行选择。</w:t>
      </w:r>
    </w:p>
    <w:p w14:paraId="15F1A1ED" w14:textId="74416B5F" w:rsidR="001460FC" w:rsidRDefault="001D749D" w:rsidP="004A060C">
      <w:pPr>
        <w:pStyle w:val="23"/>
        <w:jc w:val="both"/>
      </w:pPr>
      <w:r>
        <w:rPr>
          <w:rFonts w:hint="eastAsia"/>
        </w:rPr>
        <w:t>在单比特翻转译码算法中，生成的</w:t>
      </w:r>
      <w:r w:rsidRPr="00733DD3">
        <w:rPr>
          <w:rFonts w:ascii="Times New Roman" w:hAnsi="Times New Roman" w:hint="eastAsia"/>
          <w:iCs w:val="0"/>
        </w:rPr>
        <w:t>C</w:t>
      </w:r>
      <w:r w:rsidRPr="00733DD3">
        <w:rPr>
          <w:rFonts w:ascii="Times New Roman" w:hAnsi="Times New Roman"/>
          <w:iCs w:val="0"/>
        </w:rPr>
        <w:t>RC</w:t>
      </w:r>
      <w:r>
        <w:rPr>
          <w:rFonts w:hint="eastAsia"/>
        </w:rPr>
        <w:t>和极化码的级联码是在信息序列后添加</w:t>
      </w:r>
      <w:r w:rsidRPr="00733DD3">
        <w:rPr>
          <w:rFonts w:ascii="Times New Roman" w:hAnsi="Times New Roman" w:hint="eastAsia"/>
          <w:iCs w:val="0"/>
        </w:rPr>
        <w:t>C</w:t>
      </w:r>
      <w:r w:rsidRPr="00733DD3">
        <w:rPr>
          <w:rFonts w:ascii="Times New Roman" w:hAnsi="Times New Roman"/>
          <w:iCs w:val="0"/>
        </w:rPr>
        <w:t>RC</w:t>
      </w:r>
      <w:r>
        <w:rPr>
          <w:rFonts w:hint="eastAsia"/>
        </w:rPr>
        <w:t>校验位实现的</w:t>
      </w:r>
      <w:r w:rsidR="006270A7">
        <w:rPr>
          <w:rFonts w:hint="eastAsia"/>
        </w:rPr>
        <w:t>。</w:t>
      </w:r>
      <w:r>
        <w:rPr>
          <w:rFonts w:hint="eastAsia"/>
        </w:rPr>
        <w:t>由于极化码的信道极化特性，一般而言序号越靠后的虚拟信道信道容量越大，即信道可靠性越高。所以在传统的单比特翻转译码算法中，</w:t>
      </w:r>
      <w:r w:rsidRPr="00733DD3">
        <w:rPr>
          <w:rFonts w:ascii="Times New Roman" w:hAnsi="Times New Roman" w:hint="eastAsia"/>
          <w:iCs w:val="0"/>
        </w:rPr>
        <w:t>C</w:t>
      </w:r>
      <w:r w:rsidRPr="00733DD3">
        <w:rPr>
          <w:rFonts w:ascii="Times New Roman" w:hAnsi="Times New Roman"/>
          <w:iCs w:val="0"/>
        </w:rPr>
        <w:t>RC</w:t>
      </w:r>
      <w:r>
        <w:rPr>
          <w:rFonts w:hint="eastAsia"/>
        </w:rPr>
        <w:t>校验位占据了可靠的虚拟子信道</w:t>
      </w:r>
      <w:r w:rsidR="00392106">
        <w:rPr>
          <w:rFonts w:hint="eastAsia"/>
        </w:rPr>
        <w:t>传输，导致传输信息比特的信道的可靠性降低</w:t>
      </w:r>
      <w:r>
        <w:rPr>
          <w:rFonts w:hint="eastAsia"/>
        </w:rPr>
        <w:t>。因此，在改进算法中，使用</w:t>
      </w:r>
      <w:r w:rsidR="008316ED">
        <w:rPr>
          <w:rFonts w:hint="eastAsia"/>
        </w:rPr>
        <w:t>距离参数</w:t>
      </w:r>
      <w:r>
        <w:rPr>
          <w:rFonts w:hint="eastAsia"/>
        </w:rPr>
        <w:t>替代</w:t>
      </w:r>
      <w:r w:rsidRPr="00733DD3">
        <w:rPr>
          <w:rFonts w:ascii="Times New Roman" w:hAnsi="Times New Roman" w:hint="eastAsia"/>
          <w:iCs w:val="0"/>
        </w:rPr>
        <w:t>C</w:t>
      </w:r>
      <w:r w:rsidRPr="00733DD3">
        <w:rPr>
          <w:rFonts w:ascii="Times New Roman" w:hAnsi="Times New Roman"/>
          <w:iCs w:val="0"/>
        </w:rPr>
        <w:t>RC</w:t>
      </w:r>
      <w:r>
        <w:rPr>
          <w:rFonts w:hint="eastAsia"/>
        </w:rPr>
        <w:t>校验，选择</w:t>
      </w:r>
      <w:r w:rsidR="008316ED">
        <w:rPr>
          <w:rFonts w:hint="eastAsia"/>
        </w:rPr>
        <w:t>距离参数</w:t>
      </w:r>
      <w:r>
        <w:rPr>
          <w:rFonts w:hint="eastAsia"/>
        </w:rPr>
        <w:t>值最小的译码路径作为最终译码结果输出。</w:t>
      </w:r>
      <w:r w:rsidR="006270A7">
        <w:rPr>
          <w:rFonts w:hint="eastAsia"/>
        </w:rPr>
        <w:t>这样一来，可以不需要占用可靠信道用来传输额外的冗余位，</w:t>
      </w:r>
      <w:r w:rsidR="00392106">
        <w:rPr>
          <w:rFonts w:hint="eastAsia"/>
        </w:rPr>
        <w:t>不会影响译码性能</w:t>
      </w:r>
      <w:r w:rsidR="006270A7">
        <w:rPr>
          <w:rFonts w:hint="eastAsia"/>
        </w:rPr>
        <w:t>；此外，选择</w:t>
      </w:r>
      <w:r w:rsidR="008316ED">
        <w:rPr>
          <w:rFonts w:hint="eastAsia"/>
        </w:rPr>
        <w:t>距离参数</w:t>
      </w:r>
      <w:r w:rsidR="006270A7">
        <w:rPr>
          <w:rFonts w:hint="eastAsia"/>
        </w:rPr>
        <w:t>值最小的译码路径作为最终译码结果输出，实际上就是选择与接收序列的硬判决码字</w:t>
      </w:r>
      <w:r w:rsidR="00F22DBD">
        <w:rPr>
          <w:rFonts w:hint="eastAsia"/>
        </w:rPr>
        <w:t>欧氏</w:t>
      </w:r>
      <w:r w:rsidR="006270A7">
        <w:rPr>
          <w:rFonts w:hint="eastAsia"/>
        </w:rPr>
        <w:t>距离最近的最佳码字，符合最大似然译码的思想。</w:t>
      </w:r>
    </w:p>
    <w:p w14:paraId="12E9624F" w14:textId="3D7C8195" w:rsidR="001D749D" w:rsidRDefault="001D749D" w:rsidP="004A060C">
      <w:pPr>
        <w:pStyle w:val="23"/>
        <w:jc w:val="both"/>
      </w:pPr>
      <w:r>
        <w:rPr>
          <w:rFonts w:hint="eastAsia"/>
        </w:rPr>
        <w:t>总结基于</w:t>
      </w:r>
      <w:r w:rsidR="008316ED">
        <w:rPr>
          <w:rFonts w:hint="eastAsia"/>
        </w:rPr>
        <w:t>距离参数</w:t>
      </w:r>
      <w:r>
        <w:rPr>
          <w:rFonts w:hint="eastAsia"/>
        </w:rPr>
        <w:t>的单比特翻转</w:t>
      </w:r>
      <w:r w:rsidR="00137194">
        <w:rPr>
          <w:rFonts w:hint="eastAsia"/>
        </w:rPr>
        <w:t>（</w:t>
      </w:r>
      <w:r w:rsidR="00D23ACB" w:rsidRPr="00733DD3">
        <w:rPr>
          <w:rFonts w:ascii="Times New Roman" w:hAnsi="Times New Roman"/>
          <w:i/>
          <w:iCs w:val="0"/>
        </w:rPr>
        <w:t>D</w:t>
      </w:r>
      <w:r w:rsidR="00D23ACB" w:rsidRPr="008316ED">
        <w:rPr>
          <w:rFonts w:ascii="Times New Roman" w:hAnsi="Times New Roman"/>
        </w:rPr>
        <w:t xml:space="preserve"> </w:t>
      </w:r>
      <w:r w:rsidR="008316ED" w:rsidRPr="008316ED">
        <w:rPr>
          <w:rFonts w:ascii="Times New Roman" w:hAnsi="Times New Roman"/>
        </w:rPr>
        <w:t>-</w:t>
      </w:r>
      <w:r w:rsidR="008316ED" w:rsidRPr="00733DD3">
        <w:rPr>
          <w:rFonts w:ascii="Times New Roman" w:hAnsi="Times New Roman"/>
        </w:rPr>
        <w:t>SCF</w:t>
      </w:r>
      <w:r w:rsidR="00137194">
        <w:rPr>
          <w:rFonts w:hint="eastAsia"/>
        </w:rPr>
        <w:t>）</w:t>
      </w:r>
      <w:r>
        <w:rPr>
          <w:rFonts w:hint="eastAsia"/>
        </w:rPr>
        <w:t>译码算法流程如下：</w:t>
      </w:r>
    </w:p>
    <w:p w14:paraId="4577ED97" w14:textId="1B78F73E" w:rsidR="001460FC" w:rsidRDefault="001D749D" w:rsidP="004A060C">
      <w:pPr>
        <w:pStyle w:val="23"/>
        <w:jc w:val="both"/>
      </w:pPr>
      <w:r>
        <w:rPr>
          <w:rFonts w:hint="eastAsia"/>
        </w:rPr>
        <w:t>第一步：</w:t>
      </w:r>
      <w:r w:rsidR="004D0B81">
        <w:rPr>
          <w:rFonts w:hint="eastAsia"/>
        </w:rPr>
        <w:t>对于码长</w:t>
      </w:r>
      <w:r w:rsidR="00292CC6">
        <w:rPr>
          <w:rFonts w:hint="eastAsia"/>
        </w:rPr>
        <w:t>为</w:t>
      </w:r>
      <m:oMath>
        <m:r>
          <w:rPr>
            <w:rFonts w:ascii="Cambria Math" w:hAnsi="Cambria Math"/>
          </w:rPr>
          <m:t>N</m:t>
        </m:r>
      </m:oMath>
      <w:r w:rsidR="004D0B81">
        <w:rPr>
          <w:rFonts w:hint="eastAsia"/>
        </w:rPr>
        <w:t>，信息位个数</w:t>
      </w:r>
      <w:r w:rsidR="00292CC6">
        <w:rPr>
          <w:rFonts w:hint="eastAsia"/>
        </w:rPr>
        <w:t>为</w:t>
      </w:r>
      <m:oMath>
        <m:r>
          <w:rPr>
            <w:rFonts w:ascii="Cambria Math" w:hAnsi="Cambria Math"/>
          </w:rPr>
          <m:t>K</m:t>
        </m:r>
      </m:oMath>
      <w:r w:rsidR="004D0B81">
        <w:rPr>
          <w:rFonts w:hint="eastAsia"/>
        </w:rPr>
        <w:t>的极化码</w:t>
      </w:r>
      <w:r w:rsidR="00A70AEB">
        <w:rPr>
          <w:rFonts w:hint="eastAsia"/>
        </w:rPr>
        <w:t>进行虚拟子信道的可靠性衡量，并</w:t>
      </w:r>
      <w:r w:rsidR="00292CC6">
        <w:rPr>
          <w:rFonts w:hint="eastAsia"/>
        </w:rPr>
        <w:t>进行比特混合，</w:t>
      </w:r>
      <w:r w:rsidR="00A70AEB">
        <w:rPr>
          <w:rFonts w:hint="eastAsia"/>
        </w:rPr>
        <w:t>选出冻结比特与信息比特</w:t>
      </w:r>
      <w:r w:rsidR="00292CC6">
        <w:rPr>
          <w:rFonts w:hint="eastAsia"/>
        </w:rPr>
        <w:t>的</w:t>
      </w:r>
      <w:r w:rsidR="00A70AEB">
        <w:rPr>
          <w:rFonts w:hint="eastAsia"/>
        </w:rPr>
        <w:t>位置。依据关键集合寻找算法，找出对应的关键集合</w:t>
      </w:r>
      <m:oMath>
        <m:r>
          <m:rPr>
            <m:sty m:val="p"/>
          </m:rPr>
          <w:rPr>
            <w:rFonts w:ascii="Cambria Math" w:hAnsi="Cambria Math"/>
          </w:rPr>
          <m:t>CS</m:t>
        </m:r>
      </m:oMath>
      <w:r w:rsidR="00A70AEB">
        <w:rPr>
          <w:rFonts w:hint="eastAsia"/>
        </w:rPr>
        <w:t>。</w:t>
      </w:r>
      <w:r w:rsidR="007051D6">
        <w:rPr>
          <w:rFonts w:hint="eastAsia"/>
        </w:rPr>
        <w:t>此外</w:t>
      </w:r>
      <w:r w:rsidR="00CE1A4A">
        <w:rPr>
          <w:rFonts w:hint="eastAsia"/>
        </w:rPr>
        <w:t>对极化码编码之后的码字</w:t>
      </w:r>
      <m:oMath>
        <m:r>
          <w:rPr>
            <w:rFonts w:ascii="Cambria Math" w:hAnsi="Cambria Math"/>
          </w:rPr>
          <m:t>X</m:t>
        </m:r>
      </m:oMath>
      <w:r w:rsidR="00CE1A4A">
        <w:rPr>
          <w:rFonts w:hint="eastAsia"/>
        </w:rPr>
        <w:t>进行</w:t>
      </w:r>
      <w:r w:rsidR="00CE1A4A" w:rsidRPr="00733DD3">
        <w:rPr>
          <w:rFonts w:ascii="Times New Roman" w:hAnsi="Times New Roman" w:hint="eastAsia"/>
          <w:iCs w:val="0"/>
        </w:rPr>
        <w:t>B</w:t>
      </w:r>
      <w:r w:rsidR="00CE1A4A" w:rsidRPr="00733DD3">
        <w:rPr>
          <w:rFonts w:ascii="Times New Roman" w:hAnsi="Times New Roman"/>
          <w:iCs w:val="0"/>
        </w:rPr>
        <w:t>PSK</w:t>
      </w:r>
      <w:r w:rsidR="00CE1A4A">
        <w:rPr>
          <w:rFonts w:hint="eastAsia"/>
        </w:rPr>
        <w:t>调制之后送入信道，</w:t>
      </w:r>
      <w:r w:rsidR="00292CC6">
        <w:rPr>
          <w:rFonts w:hint="eastAsia"/>
        </w:rPr>
        <w:t>接收端</w:t>
      </w:r>
      <w:r w:rsidR="00CE1A4A">
        <w:rPr>
          <w:rFonts w:hint="eastAsia"/>
        </w:rPr>
        <w:t>得到</w:t>
      </w:r>
      <w:r w:rsidR="0058158A">
        <w:rPr>
          <w:rFonts w:hint="eastAsia"/>
        </w:rPr>
        <w:t>受</w:t>
      </w:r>
      <w:r w:rsidR="00CE1A4A">
        <w:rPr>
          <w:rFonts w:hint="eastAsia"/>
        </w:rPr>
        <w:t>到噪声干扰后的</w:t>
      </w:r>
      <w:r w:rsidR="00292CC6">
        <w:rPr>
          <w:rFonts w:hint="eastAsia"/>
        </w:rPr>
        <w:t>信息序列</w:t>
      </w:r>
      <m:oMath>
        <m:r>
          <w:rPr>
            <w:rFonts w:ascii="Cambria Math" w:hAnsi="Cambria Math" w:hint="eastAsia"/>
          </w:rPr>
          <m:t>y=</m:t>
        </m:r>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oMath>
      <w:r w:rsidR="00292CC6">
        <w:rPr>
          <w:rFonts w:hint="eastAsia"/>
        </w:rPr>
        <w:t>,</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00292CC6">
        <w:rPr>
          <w:rFonts w:hint="eastAsia"/>
        </w:rPr>
        <w:t>如公式（</w:t>
      </w:r>
      <w:r w:rsidR="00292CC6" w:rsidRPr="00FE4DA5">
        <w:rPr>
          <w:rFonts w:ascii="Times New Roman" w:hAnsi="Times New Roman" w:hint="eastAsia"/>
          <w:iCs w:val="0"/>
        </w:rPr>
        <w:t>4-</w:t>
      </w:r>
      <w:r w:rsidR="00DD6E99">
        <w:rPr>
          <w:rFonts w:ascii="Times New Roman" w:hAnsi="Times New Roman"/>
          <w:iCs w:val="0"/>
        </w:rPr>
        <w:t>6</w:t>
      </w:r>
      <w:r w:rsidR="00292CC6">
        <w:rPr>
          <w:rFonts w:hint="eastAsia"/>
        </w:rPr>
        <w:t>）所示</w:t>
      </w:r>
    </w:p>
    <w:p w14:paraId="25630D90" w14:textId="2360DC3C" w:rsidR="0058158A" w:rsidRPr="00A70AEB" w:rsidRDefault="00E23709" w:rsidP="008D6D97">
      <w:pPr>
        <w:pStyle w:val="23"/>
        <w:spacing w:before="240" w:after="120" w:line="240" w:lineRule="auto"/>
        <w:jc w:val="right"/>
      </w:pPr>
      <m:oMath>
        <m:sSub>
          <m:sSubPr>
            <m:ctrlPr>
              <w:rPr>
                <w:rFonts w:ascii="Cambria Math" w:hAnsi="Cambria Math"/>
                <w:i/>
              </w:rPr>
            </m:ctrlPr>
          </m:sSubPr>
          <m:e>
            <m:r>
              <w:rPr>
                <w:rFonts w:ascii="Cambria Math" w:hAnsi="Cambria Math"/>
              </w:rPr>
              <m:t>y</m:t>
            </m:r>
          </m:e>
          <m:sub>
            <m:r>
              <w:rPr>
                <w:rFonts w:ascii="Cambria Math" w:hAnsi="Cambria Math"/>
              </w:rPr>
              <m:t>i</m:t>
            </m:r>
          </m:sub>
        </m:sSub>
        <m:r>
          <m:rPr>
            <m:sty m:val="p"/>
          </m:rPr>
          <w:rPr>
            <w:rFonts w:ascii="Cambria Math" w:hAnsi="Cambria Math"/>
          </w:rPr>
          <m:t>=1</m:t>
        </m:r>
        <m:r>
          <m:rPr>
            <m:sty m:val="p"/>
          </m:rPr>
          <w:rPr>
            <w:rFonts w:ascii="微软雅黑" w:eastAsia="微软雅黑" w:hAnsi="微软雅黑" w:cs="微软雅黑" w:hint="eastAsia"/>
          </w:rPr>
          <m:t>-</m:t>
        </m:r>
        <m:r>
          <m:rPr>
            <m:sty m:val="p"/>
          </m:rPr>
          <w:rPr>
            <w:rFonts w:ascii="Cambria Math" w:hAnsi="Cambria Math"/>
          </w:rPr>
          <m:t>2</m:t>
        </m:r>
        <m:sSub>
          <m:sSubPr>
            <m:ctrlPr>
              <w:rPr>
                <w:rFonts w:ascii="Cambria Math" w:hAnsi="Cambria Math"/>
                <w:i/>
              </w:rPr>
            </m:ctrlPr>
          </m:sSubPr>
          <m:e>
            <m:r>
              <w:rPr>
                <w:rFonts w:ascii="Cambria Math" w:hAnsi="Cambria Math"/>
              </w:rPr>
              <m:t>X</m:t>
            </m:r>
          </m:e>
          <m:sub>
            <m:r>
              <w:rPr>
                <w:rFonts w:ascii="Cambria Math" w:hAnsi="Cambria Math" w:hint="eastAsia"/>
              </w:rPr>
              <m:t>i</m:t>
            </m:r>
          </m:sub>
        </m:sSub>
        <m:r>
          <m:rPr>
            <m:sty m:val="p"/>
          </m:rPr>
          <w:rPr>
            <w:rFonts w:ascii="Cambria Math" w:hAnsi="Cambria Math"/>
          </w:rPr>
          <m:t>+</m:t>
        </m:r>
        <m:r>
          <w:rPr>
            <w:rFonts w:ascii="Cambria Math" w:hAnsi="Cambria Math"/>
          </w:rPr>
          <m:t>w</m:t>
        </m:r>
      </m:oMath>
      <w:r w:rsidR="00292CC6">
        <w:rPr>
          <w:rFonts w:hint="eastAsia"/>
        </w:rPr>
        <w:t xml:space="preserve"> </w:t>
      </w:r>
      <w:r w:rsidR="00292CC6">
        <w:t xml:space="preserve"> </w:t>
      </w:r>
      <w:r w:rsidR="008D6D97">
        <w:t xml:space="preserve">                   </w:t>
      </w:r>
      <w:r w:rsidR="00292CC6">
        <w:t xml:space="preserve">  </w:t>
      </w:r>
      <w:r w:rsidR="00292CC6">
        <w:rPr>
          <w:rFonts w:hint="eastAsia"/>
        </w:rPr>
        <w:t>（</w:t>
      </w:r>
      <w:r w:rsidR="00292CC6" w:rsidRPr="00FE4DA5">
        <w:rPr>
          <w:rFonts w:ascii="Times New Roman" w:hAnsi="Times New Roman" w:hint="eastAsia"/>
          <w:iCs w:val="0"/>
        </w:rPr>
        <w:t>4-</w:t>
      </w:r>
      <w:r w:rsidR="00DD6E99">
        <w:rPr>
          <w:rFonts w:ascii="Times New Roman" w:hAnsi="Times New Roman"/>
          <w:iCs w:val="0"/>
        </w:rPr>
        <w:t>6</w:t>
      </w:r>
      <w:r w:rsidR="00292CC6">
        <w:rPr>
          <w:rFonts w:hint="eastAsia"/>
        </w:rPr>
        <w:t>）</w:t>
      </w:r>
    </w:p>
    <w:p w14:paraId="4E72510B" w14:textId="139992C6" w:rsidR="00A70AEB" w:rsidRPr="00A70AEB" w:rsidRDefault="00137194" w:rsidP="004A060C">
      <w:pPr>
        <w:pStyle w:val="23"/>
        <w:jc w:val="both"/>
      </w:pPr>
      <w:r>
        <w:rPr>
          <w:rFonts w:hint="eastAsia"/>
        </w:rPr>
        <w:t>公式中的</w:t>
      </w:r>
      <m:oMath>
        <m:r>
          <w:rPr>
            <w:rFonts w:ascii="Cambria Math" w:hAnsi="Cambria Math"/>
          </w:rPr>
          <m:t>w</m:t>
        </m:r>
      </m:oMath>
      <w:r w:rsidR="00A70AEB">
        <w:rPr>
          <w:rFonts w:hint="eastAsia"/>
        </w:rPr>
        <w:t>表示受到的噪声干扰，</w:t>
      </w:r>
      <m:oMath>
        <m:r>
          <w:rPr>
            <w:rFonts w:ascii="Cambria Math" w:hAnsi="Cambria Math"/>
          </w:rPr>
          <m:t>w</m:t>
        </m:r>
      </m:oMath>
      <w:r w:rsidR="00A70AEB">
        <w:rPr>
          <w:rFonts w:hint="eastAsia"/>
        </w:rPr>
        <w:t>是均值为</w:t>
      </w:r>
      <w:r w:rsidR="00A70AEB" w:rsidRPr="00FE4DA5">
        <w:rPr>
          <w:rFonts w:ascii="Times New Roman" w:hAnsi="Times New Roman" w:hint="eastAsia"/>
          <w:iCs w:val="0"/>
        </w:rPr>
        <w:t>0</w:t>
      </w:r>
      <w:r w:rsidR="00A70AEB">
        <w:rPr>
          <w:rFonts w:hint="eastAsia"/>
        </w:rPr>
        <w:t>，方差为</w:t>
      </w:r>
      <m:oMath>
        <m:sSup>
          <m:sSupPr>
            <m:ctrlPr>
              <w:rPr>
                <w:rFonts w:ascii="Cambria Math" w:hAnsi="Cambria Math"/>
                <w:i/>
              </w:rPr>
            </m:ctrlPr>
          </m:sSupPr>
          <m:e>
            <m:r>
              <w:rPr>
                <w:rFonts w:ascii="Cambria Math" w:hAnsi="Cambria Math"/>
              </w:rPr>
              <m:t>σ</m:t>
            </m:r>
          </m:e>
          <m:sup>
            <m:r>
              <w:rPr>
                <w:rFonts w:ascii="Cambria Math" w:hAnsi="Cambria Math"/>
              </w:rPr>
              <m:t>2</m:t>
            </m:r>
          </m:sup>
        </m:sSup>
      </m:oMath>
      <w:r w:rsidR="00A70AEB">
        <w:rPr>
          <w:rFonts w:hint="eastAsia"/>
        </w:rPr>
        <w:t>的高斯加性白噪声。</w:t>
      </w:r>
      <w:r w:rsidR="00A70AEB">
        <w:rPr>
          <w:rFonts w:hint="eastAsia"/>
        </w:rPr>
        <w:lastRenderedPageBreak/>
        <w:t>则对应的接收信号的对数似然比</w:t>
      </w:r>
      <w:r w:rsidR="000F23CA" w:rsidRPr="00733DD3">
        <w:rPr>
          <w:rFonts w:ascii="Times New Roman" w:hAnsi="Times New Roman"/>
        </w:rPr>
        <w:t>LLR</w:t>
      </w:r>
      <w:r w:rsidR="00A70AEB">
        <w:rPr>
          <w:rFonts w:hint="eastAsia"/>
        </w:rPr>
        <w:t>为：</w:t>
      </w:r>
    </w:p>
    <w:p w14:paraId="7988A42A" w14:textId="7BE9E885" w:rsidR="00A70AEB" w:rsidRPr="0058158A" w:rsidRDefault="00392106" w:rsidP="008D6D97">
      <w:pPr>
        <w:pStyle w:val="23"/>
        <w:spacing w:before="240" w:after="120" w:line="240" w:lineRule="auto"/>
      </w:pPr>
      <m:oMathPara>
        <m:oMath>
          <m:r>
            <m:rPr>
              <m:sty m:val="p"/>
            </m:rPr>
            <w:rPr>
              <w:rFonts w:ascii="Cambria Math" w:hAnsi="Cambria Math"/>
            </w:rPr>
            <m:t>LLR=-</m:t>
          </m:r>
          <m:f>
            <m:fPr>
              <m:ctrlPr>
                <w:rPr>
                  <w:rFonts w:ascii="Cambria Math" w:hAnsi="Cambria Math"/>
                </w:rPr>
              </m:ctrlPr>
            </m:fPr>
            <m:num>
              <m:r>
                <m:rPr>
                  <m:sty m:val="p"/>
                </m:rPr>
                <w:rPr>
                  <w:rFonts w:ascii="Cambria Math" w:hAnsi="Cambria Math"/>
                </w:rPr>
                <m:t>2</m:t>
              </m:r>
              <m:r>
                <w:rPr>
                  <w:rFonts w:ascii="Cambria Math" w:hAnsi="Cambria Math" w:hint="eastAsia"/>
                </w:rPr>
                <m:t>y</m:t>
              </m:r>
            </m:num>
            <m:den>
              <m:sSup>
                <m:sSupPr>
                  <m:ctrlPr>
                    <w:rPr>
                      <w:rFonts w:ascii="Cambria Math" w:hAnsi="Cambria Math"/>
                    </w:rPr>
                  </m:ctrlPr>
                </m:sSupPr>
                <m:e>
                  <m:r>
                    <w:rPr>
                      <w:rFonts w:ascii="Cambria Math" w:hAnsi="Cambria Math"/>
                    </w:rPr>
                    <m:t>σ</m:t>
                  </m:r>
                </m:e>
                <m:sup>
                  <m:r>
                    <m:rPr>
                      <m:sty m:val="p"/>
                    </m:rPr>
                    <w:rPr>
                      <w:rFonts w:ascii="Cambria Math" w:hAnsi="Cambria Math"/>
                    </w:rPr>
                    <m:t>2</m:t>
                  </m:r>
                </m:sup>
              </m:sSup>
            </m:den>
          </m:f>
        </m:oMath>
      </m:oMathPara>
    </w:p>
    <w:p w14:paraId="066A8A7B" w14:textId="10D35BAB" w:rsidR="0058158A" w:rsidRDefault="0058158A" w:rsidP="00524A6D">
      <w:pPr>
        <w:pStyle w:val="23"/>
      </w:pPr>
      <w:r>
        <w:rPr>
          <w:rFonts w:hint="eastAsia"/>
        </w:rPr>
        <w:t>根据公式</w:t>
      </w:r>
      <w:r w:rsidR="00137194">
        <w:rPr>
          <w:rFonts w:hint="eastAsia"/>
        </w:rPr>
        <w:t>（</w:t>
      </w:r>
      <w:r w:rsidR="00137194" w:rsidRPr="00FE4DA5">
        <w:rPr>
          <w:rFonts w:ascii="Times New Roman" w:hAnsi="Times New Roman" w:hint="eastAsia"/>
          <w:iCs w:val="0"/>
        </w:rPr>
        <w:t>4-</w:t>
      </w:r>
      <w:r w:rsidR="008874AB">
        <w:rPr>
          <w:rFonts w:ascii="Times New Roman" w:hAnsi="Times New Roman"/>
          <w:iCs w:val="0"/>
        </w:rPr>
        <w:t>7</w:t>
      </w:r>
      <w:r w:rsidR="00137194">
        <w:rPr>
          <w:rFonts w:hint="eastAsia"/>
        </w:rPr>
        <w:t>）</w:t>
      </w:r>
      <w:r>
        <w:rPr>
          <w:rFonts w:hint="eastAsia"/>
        </w:rPr>
        <w:t>对</w:t>
      </w:r>
      <m:oMath>
        <m:r>
          <m:rPr>
            <m:sty m:val="p"/>
          </m:rPr>
          <w:rPr>
            <w:rFonts w:ascii="Cambria Math" w:hAnsi="Cambria Math"/>
          </w:rPr>
          <m:t>LLR</m:t>
        </m:r>
      </m:oMath>
      <w:r>
        <w:rPr>
          <w:rFonts w:hint="eastAsia"/>
        </w:rPr>
        <w:t>进行硬判决，得到</w:t>
      </w:r>
      <w:r w:rsidR="00137194">
        <w:rPr>
          <w:rFonts w:hint="eastAsia"/>
        </w:rPr>
        <w:t>信息序列的硬判决</w:t>
      </w:r>
      <w:r>
        <w:rPr>
          <w:rFonts w:hint="eastAsia"/>
        </w:rPr>
        <w:t>码字</w:t>
      </w:r>
      <m:oMath>
        <m:r>
          <w:rPr>
            <w:rFonts w:ascii="Cambria Math" w:hAnsi="Cambria Math"/>
          </w:rPr>
          <m:t>Y</m:t>
        </m:r>
      </m:oMath>
      <w:r>
        <w:rPr>
          <w:rFonts w:hint="eastAsia"/>
        </w:rPr>
        <w:t>：</w:t>
      </w:r>
    </w:p>
    <w:p w14:paraId="19A69019" w14:textId="0FEA8E10" w:rsidR="0058158A" w:rsidRPr="00A70AEB" w:rsidRDefault="009C6414" w:rsidP="008D6D97">
      <w:pPr>
        <w:pStyle w:val="23"/>
        <w:spacing w:before="240" w:after="120" w:line="240" w:lineRule="auto"/>
        <w:jc w:val="right"/>
      </w:pPr>
      <m:oMath>
        <m:r>
          <w:rPr>
            <w:rFonts w:ascii="Cambria Math" w:hAnsi="Cambria Math"/>
          </w:rPr>
          <m:t>Y</m:t>
        </m:r>
        <m:r>
          <m:rPr>
            <m:sty m:val="p"/>
          </m:rP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m:rPr>
                      <m:sty m:val="p"/>
                    </m:rPr>
                    <w:rPr>
                      <w:rFonts w:ascii="Cambria Math" w:hAnsi="Cambria Math"/>
                    </w:rPr>
                    <m:t xml:space="preserve">1,  if </m:t>
                  </m:r>
                  <m:r>
                    <w:rPr>
                      <w:rFonts w:ascii="Cambria Math" w:hAnsi="Cambria Math"/>
                    </w:rPr>
                    <m:t>LLR</m:t>
                  </m:r>
                  <m:r>
                    <m:rPr>
                      <m:sty m:val="p"/>
                    </m:rPr>
                    <w:rPr>
                      <w:rFonts w:ascii="Cambria Math" w:hAnsi="Cambria Math"/>
                    </w:rPr>
                    <m:t>&lt;0</m:t>
                  </m:r>
                </m:e>
              </m:mr>
              <m:mr>
                <m:e>
                  <m:r>
                    <m:rPr>
                      <m:sty m:val="p"/>
                    </m:rPr>
                    <w:rPr>
                      <w:rFonts w:ascii="Cambria Math" w:hAnsi="Cambria Math"/>
                    </w:rPr>
                    <m:t xml:space="preserve">0,  if </m:t>
                  </m:r>
                  <m:r>
                    <w:rPr>
                      <w:rFonts w:ascii="Cambria Math" w:hAnsi="Cambria Math"/>
                    </w:rPr>
                    <m:t>LLR</m:t>
                  </m:r>
                  <m:r>
                    <m:rPr>
                      <m:sty m:val="p"/>
                    </m:rPr>
                    <w:rPr>
                      <w:rFonts w:ascii="Cambria Math" w:hAnsi="Cambria Math"/>
                    </w:rPr>
                    <m:t>&gt;0</m:t>
                  </m:r>
                </m:e>
              </m:mr>
            </m:m>
          </m:e>
        </m:d>
      </m:oMath>
      <w:r w:rsidR="00137194">
        <w:rPr>
          <w:rFonts w:hint="eastAsia"/>
        </w:rPr>
        <w:t xml:space="preserve"> </w:t>
      </w:r>
      <w:r w:rsidR="00137194">
        <w:t xml:space="preserve">   </w:t>
      </w:r>
      <w:r w:rsidR="008D6D97">
        <w:t xml:space="preserve">                 </w:t>
      </w:r>
      <w:r w:rsidR="00137194">
        <w:rPr>
          <w:rFonts w:hint="eastAsia"/>
        </w:rPr>
        <w:t>（</w:t>
      </w:r>
      <w:r w:rsidR="00137194" w:rsidRPr="00FE4DA5">
        <w:rPr>
          <w:rFonts w:ascii="Times New Roman" w:hAnsi="Times New Roman" w:hint="eastAsia"/>
          <w:iCs w:val="0"/>
        </w:rPr>
        <w:t>4-</w:t>
      </w:r>
      <w:r w:rsidR="008874AB">
        <w:rPr>
          <w:rFonts w:ascii="Times New Roman" w:hAnsi="Times New Roman"/>
          <w:iCs w:val="0"/>
        </w:rPr>
        <w:t>7</w:t>
      </w:r>
      <w:r w:rsidR="00137194">
        <w:rPr>
          <w:rFonts w:hint="eastAsia"/>
        </w:rPr>
        <w:t>）</w:t>
      </w:r>
    </w:p>
    <w:p w14:paraId="18B37D69" w14:textId="0038931E" w:rsidR="00A70AEB" w:rsidRDefault="00A70AEB" w:rsidP="004A060C">
      <w:pPr>
        <w:pStyle w:val="23"/>
        <w:jc w:val="both"/>
      </w:pPr>
      <w:r>
        <w:rPr>
          <w:rFonts w:hint="eastAsia"/>
        </w:rPr>
        <w:t>第二步：</w:t>
      </w:r>
      <w:r w:rsidR="007051D6">
        <w:rPr>
          <w:rFonts w:hint="eastAsia"/>
        </w:rPr>
        <w:t>根据接收信号的对数似然比进行</w:t>
      </w:r>
      <w:r w:rsidR="007051D6" w:rsidRPr="00733DD3">
        <w:rPr>
          <w:rFonts w:ascii="Times New Roman" w:hAnsi="Times New Roman" w:hint="eastAsia"/>
          <w:iCs w:val="0"/>
        </w:rPr>
        <w:t>S</w:t>
      </w:r>
      <w:r w:rsidR="007051D6" w:rsidRPr="00733DD3">
        <w:rPr>
          <w:rFonts w:ascii="Times New Roman" w:hAnsi="Times New Roman"/>
          <w:iCs w:val="0"/>
        </w:rPr>
        <w:t>C</w:t>
      </w:r>
      <w:r w:rsidR="007051D6">
        <w:rPr>
          <w:rFonts w:hint="eastAsia"/>
        </w:rPr>
        <w:t>译码，得到第一次译码结果</w:t>
      </w:r>
      <m:oMath>
        <m:sSub>
          <m:sSubPr>
            <m:ctrlPr>
              <w:rPr>
                <w:rFonts w:ascii="Cambria Math" w:hAnsi="Cambria Math"/>
                <w:i/>
              </w:rPr>
            </m:ctrlPr>
          </m:sSubPr>
          <m:e>
            <m:r>
              <w:rPr>
                <w:rFonts w:ascii="Cambria Math" w:hAnsi="Cambria Math"/>
              </w:rPr>
              <m:t>U</m:t>
            </m:r>
          </m:e>
          <m:sub>
            <m:r>
              <w:rPr>
                <w:rFonts w:ascii="Cambria Math" w:hAnsi="Cambria Math"/>
              </w:rPr>
              <m:t>1</m:t>
            </m:r>
          </m:sub>
        </m:sSub>
      </m:oMath>
      <w:r w:rsidR="007051D6">
        <w:rPr>
          <w:rFonts w:hint="eastAsia"/>
        </w:rPr>
        <w:t>。</w:t>
      </w:r>
      <w:r w:rsidR="005D2D2C">
        <w:rPr>
          <w:rFonts w:hint="eastAsia"/>
        </w:rPr>
        <w:t>将</w:t>
      </w:r>
      <m:oMath>
        <m:sSub>
          <m:sSubPr>
            <m:ctrlPr>
              <w:rPr>
                <w:rFonts w:ascii="Cambria Math" w:hAnsi="Cambria Math"/>
                <w:i/>
              </w:rPr>
            </m:ctrlPr>
          </m:sSubPr>
          <m:e>
            <m:r>
              <w:rPr>
                <w:rFonts w:ascii="Cambria Math" w:hAnsi="Cambria Math"/>
              </w:rPr>
              <m:t>U</m:t>
            </m:r>
          </m:e>
          <m:sub>
            <m:r>
              <w:rPr>
                <w:rFonts w:ascii="Cambria Math" w:hAnsi="Cambria Math"/>
              </w:rPr>
              <m:t>1</m:t>
            </m:r>
          </m:sub>
        </m:sSub>
      </m:oMath>
      <w:r w:rsidR="005D2D2C">
        <w:rPr>
          <w:rFonts w:hint="eastAsia"/>
        </w:rPr>
        <w:t>进行重编码，得到重编码后的码字</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005D2D2C">
        <w:rPr>
          <w:rFonts w:hint="eastAsia"/>
        </w:rPr>
        <w:t>，即：</w:t>
      </w:r>
    </w:p>
    <w:p w14:paraId="15708B84" w14:textId="4FEBD17E" w:rsidR="005D2D2C" w:rsidRPr="005D2D2C" w:rsidRDefault="00E23709" w:rsidP="008874AB">
      <w:pPr>
        <w:pStyle w:val="23"/>
        <w:spacing w:before="240" w:after="120" w:line="240" w:lineRule="auto"/>
        <w:jc w:val="right"/>
      </w:pPr>
      <m:oMath>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hint="eastAsia"/>
          </w:rPr>
          <m:t>=</m:t>
        </m:r>
        <m:sSub>
          <m:sSubPr>
            <m:ctrlPr>
              <w:rPr>
                <w:rFonts w:ascii="Cambria Math" w:hAnsi="Cambria Math"/>
              </w:rPr>
            </m:ctrlPr>
          </m:sSubPr>
          <m:e>
            <m:r>
              <w:rPr>
                <w:rFonts w:ascii="Cambria Math" w:hAnsi="Cambria Math"/>
              </w:rPr>
              <m:t>U</m:t>
            </m:r>
          </m:e>
          <m:sub>
            <m:r>
              <m:rPr>
                <m:sty m:val="p"/>
              </m:rPr>
              <w:rPr>
                <w:rFonts w:ascii="Cambria Math" w:hAnsi="Cambria Math"/>
              </w:rPr>
              <m:t>1</m:t>
            </m:r>
          </m:sub>
        </m:sSub>
        <m:r>
          <w:rPr>
            <w:rFonts w:ascii="Cambria Math" w:hAnsi="Cambria Math"/>
          </w:rPr>
          <m:t>G</m:t>
        </m:r>
      </m:oMath>
      <w:r w:rsidR="008874AB">
        <w:rPr>
          <w:rFonts w:hint="eastAsia"/>
        </w:rPr>
        <w:t xml:space="preserve"> </w:t>
      </w:r>
      <w:r w:rsidR="008874AB">
        <w:t xml:space="preserve">                          </w:t>
      </w:r>
      <w:r w:rsidR="008874AB">
        <w:rPr>
          <w:rFonts w:hint="eastAsia"/>
        </w:rPr>
        <w:t>（</w:t>
      </w:r>
      <w:r w:rsidR="008874AB" w:rsidRPr="008874AB">
        <w:rPr>
          <w:rFonts w:ascii="Times New Roman" w:hAnsi="Times New Roman"/>
        </w:rPr>
        <w:t>4-8</w:t>
      </w:r>
      <w:r w:rsidR="008874AB">
        <w:rPr>
          <w:rFonts w:hint="eastAsia"/>
        </w:rPr>
        <w:t>）</w:t>
      </w:r>
    </w:p>
    <w:p w14:paraId="4A8F80BF" w14:textId="7A6763D2" w:rsidR="005D2D2C" w:rsidRDefault="005D2D2C" w:rsidP="00524A6D">
      <w:pPr>
        <w:pStyle w:val="23"/>
      </w:pPr>
      <w:r w:rsidRPr="005D2D2C">
        <w:rPr>
          <w:rFonts w:hint="eastAsia"/>
        </w:rPr>
        <w:t>其中</w:t>
      </w:r>
      <w:r>
        <w:rPr>
          <w:rFonts w:hint="eastAsia"/>
        </w:rPr>
        <w:t>，</w:t>
      </w:r>
      <m:oMath>
        <m:r>
          <w:rPr>
            <w:rFonts w:ascii="Cambria Math" w:hAnsi="Cambria Math"/>
          </w:rPr>
          <m:t>G</m:t>
        </m:r>
      </m:oMath>
      <w:r>
        <w:rPr>
          <w:rFonts w:hint="eastAsia"/>
        </w:rPr>
        <w:t>为极化码的生成矩阵。并比较</w:t>
      </w:r>
      <m:oMath>
        <m:sSub>
          <m:sSubPr>
            <m:ctrlPr>
              <w:rPr>
                <w:rFonts w:ascii="Cambria Math" w:hAnsi="Cambria Math"/>
              </w:rPr>
            </m:ctrlPr>
          </m:sSubPr>
          <m:e>
            <m:r>
              <w:rPr>
                <w:rFonts w:ascii="Cambria Math" w:hAnsi="Cambria Math"/>
              </w:rPr>
              <m:t>X</m:t>
            </m:r>
          </m:e>
          <m:sub>
            <m:r>
              <m:rPr>
                <m:sty m:val="p"/>
              </m:rPr>
              <w:rPr>
                <w:rFonts w:ascii="Cambria Math" w:hAnsi="Cambria Math"/>
              </w:rPr>
              <m:t>1</m:t>
            </m:r>
          </m:sub>
        </m:sSub>
      </m:oMath>
      <w:r>
        <w:rPr>
          <w:rFonts w:hint="eastAsia"/>
        </w:rPr>
        <w:t>与</w:t>
      </w:r>
      <m:oMath>
        <m:r>
          <w:rPr>
            <w:rFonts w:ascii="Cambria Math" w:hAnsi="Cambria Math"/>
          </w:rPr>
          <m:t>Y</m:t>
        </m:r>
      </m:oMath>
      <w:r w:rsidR="004D0B81">
        <w:rPr>
          <w:rFonts w:hint="eastAsia"/>
        </w:rPr>
        <w:t>，计算</w:t>
      </w:r>
      <w:r w:rsidR="004D0B81" w:rsidRPr="00733DD3">
        <w:rPr>
          <w:rFonts w:ascii="Times New Roman" w:hAnsi="Times New Roman" w:hint="eastAsia"/>
          <w:iCs w:val="0"/>
        </w:rPr>
        <w:t>S</w:t>
      </w:r>
      <w:r w:rsidR="004D0B81" w:rsidRPr="00733DD3">
        <w:rPr>
          <w:rFonts w:ascii="Times New Roman" w:hAnsi="Times New Roman"/>
          <w:iCs w:val="0"/>
        </w:rPr>
        <w:t>C</w:t>
      </w:r>
      <w:r w:rsidR="004D0B81">
        <w:rPr>
          <w:rFonts w:hint="eastAsia"/>
        </w:rPr>
        <w:t>译码结果的</w:t>
      </w:r>
      <w:r w:rsidR="008316ED">
        <w:rPr>
          <w:rFonts w:hint="eastAsia"/>
        </w:rPr>
        <w:t>距离参数</w:t>
      </w:r>
      <m:oMath>
        <m:sSub>
          <m:sSubPr>
            <m:ctrlPr>
              <w:rPr>
                <w:rFonts w:ascii="Cambria Math" w:hAnsi="Cambria Math"/>
                <w:i/>
              </w:rPr>
            </m:ctrlPr>
          </m:sSubPr>
          <m:e>
            <m:r>
              <w:rPr>
                <w:rFonts w:ascii="Cambria Math" w:hAnsi="Cambria Math"/>
              </w:rPr>
              <m:t>D</m:t>
            </m:r>
          </m:e>
          <m:sub>
            <m:r>
              <w:rPr>
                <w:rFonts w:ascii="Cambria Math" w:hAnsi="Cambria Math"/>
              </w:rPr>
              <m:t>1</m:t>
            </m:r>
          </m:sub>
        </m:sSub>
      </m:oMath>
      <w:r w:rsidR="004D0B81">
        <w:rPr>
          <w:rFonts w:hint="eastAsia"/>
        </w:rPr>
        <w:t>：</w:t>
      </w:r>
    </w:p>
    <w:p w14:paraId="45A14235" w14:textId="75E0D86C" w:rsidR="004D0B81" w:rsidRPr="008874AB" w:rsidRDefault="00E23709" w:rsidP="008874AB">
      <w:pPr>
        <w:pStyle w:val="23"/>
        <w:spacing w:before="240" w:after="120" w:line="240" w:lineRule="auto"/>
        <w:jc w:val="right"/>
        <w:rPr>
          <w:i/>
          <w:iCs w:val="0"/>
        </w:rPr>
      </w:pPr>
      <m:oMath>
        <m:sSub>
          <m:sSubPr>
            <m:ctrlPr>
              <w:rPr>
                <w:rFonts w:ascii="Cambria Math" w:hAnsi="Cambria Math"/>
                <w:i/>
              </w:rPr>
            </m:ctrlPr>
          </m:sSubPr>
          <m:e>
            <m:r>
              <w:rPr>
                <w:rFonts w:ascii="Cambria Math" w:hAnsi="Cambria Math"/>
              </w:rPr>
              <m:t>D</m:t>
            </m:r>
          </m:e>
          <m:sub>
            <m:r>
              <w:rPr>
                <w:rFonts w:ascii="Cambria Math" w:hAnsi="Cambria Math"/>
              </w:rPr>
              <m:t>1</m:t>
            </m:r>
          </m:sub>
        </m:sSub>
        <m:r>
          <m:rPr>
            <m:sty m:val="p"/>
          </m:rPr>
          <w:rPr>
            <w:rFonts w:ascii="Cambria Math" w:hAnsi="Cambria Math"/>
          </w:rPr>
          <m:t>=</m:t>
        </m:r>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r>
                  <w:rPr>
                    <w:rFonts w:ascii="Cambria Math" w:hAnsi="Cambria Math"/>
                  </w:rPr>
                  <m:t>i</m:t>
                </m:r>
              </m:sub>
            </m:sSub>
          </m:sub>
          <m:sup/>
          <m:e>
            <m:r>
              <m:rPr>
                <m:sty m:val="p"/>
              </m:rPr>
              <w:rPr>
                <w:rFonts w:ascii="Cambria Math" w:hAnsi="Cambria Math"/>
              </w:rPr>
              <m:t>|</m:t>
            </m:r>
            <m:sSub>
              <m:sSubPr>
                <m:ctrlPr>
                  <w:rPr>
                    <w:rFonts w:ascii="Cambria Math" w:hAnsi="Cambria Math"/>
                  </w:rPr>
                </m:ctrlPr>
              </m:sSubPr>
              <m:e>
                <m:r>
                  <w:rPr>
                    <w:rFonts w:ascii="Cambria Math" w:hAnsi="Cambria Math"/>
                  </w:rPr>
                  <m:t>LLR</m:t>
                </m:r>
              </m:e>
              <m:sub>
                <m:r>
                  <w:rPr>
                    <w:rFonts w:ascii="Cambria Math" w:hAnsi="Cambria Math"/>
                  </w:rPr>
                  <m:t>i</m:t>
                </m:r>
              </m:sub>
            </m:sSub>
            <m:r>
              <m:rPr>
                <m:sty m:val="p"/>
              </m:rPr>
              <w:rPr>
                <w:rFonts w:ascii="Cambria Math" w:hAnsi="Cambria Math"/>
              </w:rPr>
              <m:t>|</m:t>
            </m:r>
          </m:e>
        </m:nary>
        <m:r>
          <m:rPr>
            <m:sty m:val="p"/>
          </m:rPr>
          <w:rPr>
            <w:rFonts w:ascii="Cambria Math" w:hAnsi="Cambria Math"/>
          </w:rPr>
          <m:t xml:space="preserve">,    </m:t>
        </m:r>
        <m:r>
          <w:rPr>
            <w:rFonts w:ascii="Cambria Math" w:hAnsi="Cambria Math"/>
          </w:rPr>
          <m:t>i</m:t>
        </m:r>
        <m:r>
          <m:rPr>
            <m:sty m:val="p"/>
          </m:rPr>
          <w:rPr>
            <w:rFonts w:ascii="Cambria Math" w:hAnsi="Cambria Math"/>
          </w:rPr>
          <m:t>=1,2,…</m:t>
        </m:r>
        <m:r>
          <w:rPr>
            <w:rFonts w:ascii="Cambria Math" w:hAnsi="Cambria Math"/>
          </w:rPr>
          <m:t xml:space="preserve">K                             </m:t>
        </m:r>
      </m:oMath>
      <w:r w:rsidR="008874AB">
        <w:rPr>
          <w:rFonts w:hint="eastAsia"/>
        </w:rPr>
        <w:t>（</w:t>
      </w:r>
      <w:r w:rsidR="008874AB" w:rsidRPr="008874AB">
        <w:rPr>
          <w:rFonts w:ascii="Times New Roman" w:hAnsi="Times New Roman"/>
        </w:rPr>
        <w:t>4-9</w:t>
      </w:r>
      <w:r w:rsidR="008874AB">
        <w:rPr>
          <w:rFonts w:hint="eastAsia"/>
        </w:rPr>
        <w:t>）</w:t>
      </w:r>
    </w:p>
    <w:p w14:paraId="0F591374" w14:textId="477BD5BB" w:rsidR="004D0B81" w:rsidRDefault="00582BF9" w:rsidP="004A060C">
      <w:pPr>
        <w:pStyle w:val="23"/>
        <w:jc w:val="both"/>
      </w:pPr>
      <w:r>
        <w:rPr>
          <w:rFonts w:hint="eastAsia"/>
        </w:rPr>
        <w:t>第三步：给定翻转次数</w:t>
      </w:r>
      <m:oMath>
        <m:r>
          <w:rPr>
            <w:rFonts w:ascii="Cambria Math" w:hAnsi="Cambria Math"/>
          </w:rPr>
          <m:t>T</m:t>
        </m:r>
      </m:oMath>
      <w:r>
        <w:rPr>
          <w:rFonts w:hint="eastAsia"/>
        </w:rPr>
        <w:t>，从关键集合中找出虚拟子信道中似然比最小的</w:t>
      </w:r>
      <m:oMath>
        <m:r>
          <w:rPr>
            <w:rFonts w:ascii="Cambria Math" w:hAnsi="Cambria Math"/>
          </w:rPr>
          <m:t>T</m:t>
        </m:r>
      </m:oMath>
      <w:proofErr w:type="gramStart"/>
      <w:r>
        <w:rPr>
          <w:rFonts w:hint="eastAsia"/>
        </w:rPr>
        <w:t>个</w:t>
      </w:r>
      <w:proofErr w:type="gramEnd"/>
      <w:r>
        <w:rPr>
          <w:rFonts w:hint="eastAsia"/>
        </w:rPr>
        <w:t>信息比特作为待翻转比特集合。每翻转一个比特并完成译码后，得到新的译码结果</w:t>
      </w:r>
      <m:oMath>
        <m:sSub>
          <m:sSubPr>
            <m:ctrlPr>
              <w:rPr>
                <w:rFonts w:ascii="Cambria Math" w:hAnsi="Cambria Math"/>
                <w:i/>
              </w:rPr>
            </m:ctrlPr>
          </m:sSubPr>
          <m:e>
            <m:r>
              <w:rPr>
                <w:rFonts w:ascii="Cambria Math" w:hAnsi="Cambria Math"/>
              </w:rPr>
              <m:t>U</m:t>
            </m:r>
          </m:e>
          <m:sub>
            <m:r>
              <w:rPr>
                <w:rFonts w:ascii="Cambria Math" w:hAnsi="Cambria Math" w:hint="eastAsia"/>
              </w:rPr>
              <m:t>j</m:t>
            </m:r>
          </m:sub>
        </m:sSub>
      </m:oMath>
      <w:r>
        <w:rPr>
          <w:rFonts w:hint="eastAsia"/>
        </w:rPr>
        <w:t>，重复第二步中的重编码及</w:t>
      </w:r>
      <w:r w:rsidR="008316ED">
        <w:rPr>
          <w:rFonts w:hint="eastAsia"/>
        </w:rPr>
        <w:t>距离参数</w:t>
      </w:r>
      <w:r>
        <w:rPr>
          <w:rFonts w:hint="eastAsia"/>
        </w:rPr>
        <w:t>的计算，最终得到</w:t>
      </w:r>
      <m:oMath>
        <m:r>
          <w:rPr>
            <w:rFonts w:ascii="Cambria Math" w:hAnsi="Cambria Math"/>
          </w:rPr>
          <m:t>T</m:t>
        </m:r>
        <m:r>
          <w:rPr>
            <w:rFonts w:ascii="Cambria Math" w:hAnsi="Cambria Math" w:hint="eastAsia"/>
          </w:rPr>
          <m:t>+</m:t>
        </m:r>
        <m:r>
          <w:rPr>
            <w:rFonts w:ascii="Cambria Math" w:hAnsi="Cambria Math"/>
          </w:rPr>
          <m:t>1</m:t>
        </m:r>
      </m:oMath>
      <w:r>
        <w:rPr>
          <w:rFonts w:hint="eastAsia"/>
        </w:rPr>
        <w:t>条译码路径及其对应的</w:t>
      </w:r>
      <w:r w:rsidR="008316ED">
        <w:rPr>
          <w:rFonts w:hint="eastAsia"/>
        </w:rPr>
        <w:t>距离参数</w:t>
      </w:r>
      <w:r>
        <w:rPr>
          <w:rFonts w:hint="eastAsia"/>
        </w:rPr>
        <w:t>值。</w:t>
      </w:r>
    </w:p>
    <w:p w14:paraId="748C437A" w14:textId="2316721F" w:rsidR="00137194" w:rsidRDefault="00582BF9" w:rsidP="004A060C">
      <w:pPr>
        <w:pStyle w:val="23"/>
        <w:jc w:val="both"/>
      </w:pPr>
      <w:r>
        <w:rPr>
          <w:rFonts w:hint="eastAsia"/>
        </w:rPr>
        <w:t>第四步：</w:t>
      </w:r>
      <w:r w:rsidR="00137194">
        <w:rPr>
          <w:rFonts w:hint="eastAsia"/>
        </w:rPr>
        <w:t>比较所有候选路径的</w:t>
      </w:r>
      <w:r w:rsidR="008316ED">
        <w:rPr>
          <w:rFonts w:hint="eastAsia"/>
        </w:rPr>
        <w:t>距离参数</w:t>
      </w:r>
      <w:r w:rsidR="00137194">
        <w:rPr>
          <w:rFonts w:hint="eastAsia"/>
        </w:rPr>
        <w:t>值，</w:t>
      </w:r>
      <w:r w:rsidR="001B0861">
        <w:rPr>
          <w:rFonts w:hint="eastAsia"/>
        </w:rPr>
        <w:t>选择具有最小</w:t>
      </w:r>
      <w:r w:rsidR="008316ED">
        <w:rPr>
          <w:rFonts w:hint="eastAsia"/>
        </w:rPr>
        <w:t>距离参数</w:t>
      </w:r>
      <w:r w:rsidR="001B0861">
        <w:rPr>
          <w:rFonts w:hint="eastAsia"/>
        </w:rPr>
        <w:t>的译码路径作为最终的译码结果输出。</w:t>
      </w:r>
    </w:p>
    <w:p w14:paraId="2F24D3D3" w14:textId="477BC626" w:rsidR="008316ED" w:rsidRDefault="004E702B" w:rsidP="004A060C">
      <w:pPr>
        <w:pStyle w:val="23"/>
        <w:jc w:val="both"/>
        <w:rPr>
          <w:rFonts w:ascii="Times New Roman" w:hAnsi="Times New Roman"/>
        </w:rPr>
      </w:pPr>
      <w:r w:rsidRPr="00733DD3">
        <w:rPr>
          <w:rFonts w:ascii="Times New Roman" w:hAnsi="Times New Roman"/>
          <w:i/>
          <w:iCs w:val="0"/>
        </w:rPr>
        <w:t>D</w:t>
      </w:r>
      <w:r w:rsidR="008316ED" w:rsidRPr="008316ED">
        <w:rPr>
          <w:rFonts w:ascii="Times New Roman" w:hAnsi="Times New Roman"/>
        </w:rPr>
        <w:t>-</w:t>
      </w:r>
      <w:r w:rsidR="008316ED" w:rsidRPr="00733DD3">
        <w:rPr>
          <w:rFonts w:ascii="Times New Roman" w:hAnsi="Times New Roman"/>
        </w:rPr>
        <w:t>SCF</w:t>
      </w:r>
      <w:r w:rsidR="00BB30EE">
        <w:rPr>
          <w:rFonts w:ascii="Times New Roman" w:hAnsi="Times New Roman" w:hint="eastAsia"/>
        </w:rPr>
        <w:t>算法</w:t>
      </w:r>
      <w:r w:rsidR="008316ED">
        <w:rPr>
          <w:rFonts w:ascii="Times New Roman" w:hAnsi="Times New Roman" w:hint="eastAsia"/>
        </w:rPr>
        <w:t>的</w:t>
      </w:r>
      <w:r w:rsidR="00BB30EE">
        <w:rPr>
          <w:rFonts w:ascii="Times New Roman" w:hAnsi="Times New Roman" w:hint="eastAsia"/>
        </w:rPr>
        <w:t>中心</w:t>
      </w:r>
      <w:r w:rsidR="008316ED">
        <w:rPr>
          <w:rFonts w:ascii="Times New Roman" w:hAnsi="Times New Roman" w:hint="eastAsia"/>
        </w:rPr>
        <w:t>思想与</w:t>
      </w:r>
      <w:r w:rsidR="008316ED" w:rsidRPr="00733DD3">
        <w:rPr>
          <w:rFonts w:ascii="Times New Roman" w:hAnsi="Times New Roman" w:hint="eastAsia"/>
        </w:rPr>
        <w:t>Chase</w:t>
      </w:r>
      <w:r w:rsidR="008316ED">
        <w:rPr>
          <w:rFonts w:ascii="Times New Roman" w:hAnsi="Times New Roman" w:hint="eastAsia"/>
        </w:rPr>
        <w:t>算法类似，</w:t>
      </w:r>
      <w:r w:rsidR="00BB30EE">
        <w:rPr>
          <w:rFonts w:ascii="Times New Roman" w:hAnsi="Times New Roman" w:hint="eastAsia"/>
        </w:rPr>
        <w:t>可以理解</w:t>
      </w:r>
      <w:proofErr w:type="gramStart"/>
      <w:r w:rsidR="00BB30EE">
        <w:rPr>
          <w:rFonts w:ascii="Times New Roman" w:hAnsi="Times New Roman" w:hint="eastAsia"/>
        </w:rPr>
        <w:t>为都是</w:t>
      </w:r>
      <w:proofErr w:type="gramEnd"/>
      <w:r w:rsidR="00BB30EE">
        <w:rPr>
          <w:rFonts w:ascii="Times New Roman" w:hAnsi="Times New Roman" w:hint="eastAsia"/>
        </w:rPr>
        <w:t>通过找到最有可能的错误图样以纠正译码结果。但由于极化</w:t>
      </w:r>
      <w:proofErr w:type="gramStart"/>
      <w:r w:rsidR="00BB30EE">
        <w:rPr>
          <w:rFonts w:ascii="Times New Roman" w:hAnsi="Times New Roman" w:hint="eastAsia"/>
        </w:rPr>
        <w:t>码结构</w:t>
      </w:r>
      <w:proofErr w:type="gramEnd"/>
      <w:r w:rsidR="00BB30EE">
        <w:rPr>
          <w:rFonts w:ascii="Times New Roman" w:hAnsi="Times New Roman" w:hint="eastAsia"/>
        </w:rPr>
        <w:t>的特殊性，在译码结束后直接得到信息比特序列，而不是码字，所以需要进行重编码，获得译码码字才能计算距离参数以决定最终译码输出结果。</w:t>
      </w:r>
    </w:p>
    <w:p w14:paraId="13B263DC" w14:textId="47FBE76B" w:rsidR="00927341" w:rsidRPr="00BB30EE" w:rsidRDefault="00BB30EE" w:rsidP="004A060C">
      <w:pPr>
        <w:pStyle w:val="23"/>
        <w:jc w:val="both"/>
        <w:rPr>
          <w:color w:val="000000" w:themeColor="text1"/>
        </w:rPr>
      </w:pPr>
      <w:proofErr w:type="gramStart"/>
      <w:r w:rsidRPr="00BB30EE">
        <w:rPr>
          <w:rFonts w:hint="eastAsia"/>
          <w:color w:val="000000" w:themeColor="text1"/>
        </w:rPr>
        <w:t>用</w:t>
      </w:r>
      <w:r>
        <w:rPr>
          <w:rFonts w:hint="eastAsia"/>
          <w:color w:val="000000" w:themeColor="text1"/>
        </w:rPr>
        <w:t>距离</w:t>
      </w:r>
      <w:proofErr w:type="gramEnd"/>
      <w:r>
        <w:rPr>
          <w:rFonts w:hint="eastAsia"/>
          <w:color w:val="000000" w:themeColor="text1"/>
        </w:rPr>
        <w:t>参数</w:t>
      </w:r>
      <w:r w:rsidRPr="00BB30EE">
        <w:rPr>
          <w:rFonts w:hint="eastAsia"/>
          <w:color w:val="000000" w:themeColor="text1"/>
        </w:rPr>
        <w:t>来衡量译码结果与用</w:t>
      </w:r>
      <w:r w:rsidRPr="00733DD3">
        <w:rPr>
          <w:rFonts w:ascii="Times New Roman" w:hAnsi="Times New Roman" w:hint="eastAsia"/>
          <w:iCs w:val="0"/>
          <w:color w:val="000000" w:themeColor="text1"/>
        </w:rPr>
        <w:t>C</w:t>
      </w:r>
      <w:r w:rsidRPr="00733DD3">
        <w:rPr>
          <w:rFonts w:ascii="Times New Roman" w:hAnsi="Times New Roman"/>
          <w:iCs w:val="0"/>
          <w:color w:val="000000" w:themeColor="text1"/>
        </w:rPr>
        <w:t>RC</w:t>
      </w:r>
      <w:r w:rsidRPr="00BB30EE">
        <w:rPr>
          <w:rFonts w:hint="eastAsia"/>
          <w:color w:val="000000" w:themeColor="text1"/>
        </w:rPr>
        <w:t>校验算法的最大区别在于：</w:t>
      </w:r>
      <w:r>
        <w:rPr>
          <w:rFonts w:hint="eastAsia"/>
          <w:color w:val="000000" w:themeColor="text1"/>
        </w:rPr>
        <w:t>距离参数</w:t>
      </w:r>
      <w:r w:rsidRPr="00BB30EE">
        <w:rPr>
          <w:rFonts w:hint="eastAsia"/>
          <w:color w:val="000000" w:themeColor="text1"/>
        </w:rPr>
        <w:t>是基于信道本身状态的一种衡量方式，不需要在信息序列之后增加额外的冗余位以构成</w:t>
      </w:r>
      <w:r w:rsidRPr="00733DD3">
        <w:rPr>
          <w:rFonts w:ascii="Times New Roman" w:hAnsi="Times New Roman" w:hint="eastAsia"/>
          <w:iCs w:val="0"/>
          <w:color w:val="000000" w:themeColor="text1"/>
        </w:rPr>
        <w:t>C</w:t>
      </w:r>
      <w:r w:rsidRPr="00733DD3">
        <w:rPr>
          <w:rFonts w:ascii="Times New Roman" w:hAnsi="Times New Roman"/>
          <w:iCs w:val="0"/>
          <w:color w:val="000000" w:themeColor="text1"/>
        </w:rPr>
        <w:t>RC</w:t>
      </w:r>
      <w:r w:rsidRPr="00BB30EE">
        <w:rPr>
          <w:rFonts w:hint="eastAsia"/>
          <w:color w:val="000000" w:themeColor="text1"/>
        </w:rPr>
        <w:t>级联码用于传输。这样一来，不会因为</w:t>
      </w:r>
      <w:r w:rsidRPr="00733DD3">
        <w:rPr>
          <w:rFonts w:ascii="Times New Roman" w:hAnsi="Times New Roman" w:hint="eastAsia"/>
          <w:iCs w:val="0"/>
          <w:color w:val="000000" w:themeColor="text1"/>
        </w:rPr>
        <w:t>C</w:t>
      </w:r>
      <w:r w:rsidRPr="00733DD3">
        <w:rPr>
          <w:rFonts w:ascii="Times New Roman" w:hAnsi="Times New Roman"/>
          <w:iCs w:val="0"/>
          <w:color w:val="000000" w:themeColor="text1"/>
        </w:rPr>
        <w:t>RC</w:t>
      </w:r>
      <w:r w:rsidRPr="00BB30EE">
        <w:rPr>
          <w:rFonts w:hint="eastAsia"/>
          <w:color w:val="000000" w:themeColor="text1"/>
        </w:rPr>
        <w:t>校验位占据虚拟子信道而导致传输信息比特的子信道的可靠性降低。所以，在某些情况下，使用</w:t>
      </w:r>
      <w:r>
        <w:rPr>
          <w:rFonts w:hint="eastAsia"/>
          <w:color w:val="000000" w:themeColor="text1"/>
        </w:rPr>
        <w:t>距离</w:t>
      </w:r>
      <w:r w:rsidR="001C0604">
        <w:rPr>
          <w:rFonts w:hint="eastAsia"/>
          <w:color w:val="000000" w:themeColor="text1"/>
        </w:rPr>
        <w:t>参数</w:t>
      </w:r>
      <w:r w:rsidRPr="00BB30EE">
        <w:rPr>
          <w:rFonts w:hint="eastAsia"/>
          <w:color w:val="000000" w:themeColor="text1"/>
        </w:rPr>
        <w:t>来衡量译码结果是更加具有优势的</w:t>
      </w:r>
      <w:r>
        <w:rPr>
          <w:rFonts w:hint="eastAsia"/>
          <w:color w:val="000000" w:themeColor="text1"/>
        </w:rPr>
        <w:t>。</w:t>
      </w:r>
    </w:p>
    <w:p w14:paraId="7DC5AAF7" w14:textId="3D663BA9" w:rsidR="009C3FB4" w:rsidRPr="00E439A4" w:rsidRDefault="00E439A4" w:rsidP="00E439A4">
      <w:pPr>
        <w:pStyle w:val="23"/>
        <w:spacing w:before="480" w:after="360" w:line="240" w:lineRule="auto"/>
        <w:ind w:firstLineChars="0" w:firstLine="0"/>
        <w:outlineLvl w:val="2"/>
        <w:rPr>
          <w:rFonts w:ascii="黑体" w:eastAsia="黑体" w:hAnsi="黑体"/>
          <w:sz w:val="28"/>
          <w:szCs w:val="28"/>
        </w:rPr>
      </w:pPr>
      <w:bookmarkStart w:id="39" w:name="_Toc72160757"/>
      <w:r w:rsidRPr="00E439A4">
        <w:rPr>
          <w:rFonts w:ascii="Times New Roman" w:eastAsia="黑体" w:hAnsi="Times New Roman"/>
          <w:sz w:val="28"/>
          <w:szCs w:val="28"/>
        </w:rPr>
        <w:t>4.3.</w:t>
      </w:r>
      <w:r w:rsidR="00BB30EE">
        <w:rPr>
          <w:rFonts w:ascii="Times New Roman" w:eastAsia="黑体" w:hAnsi="Times New Roman"/>
          <w:sz w:val="28"/>
          <w:szCs w:val="28"/>
        </w:rPr>
        <w:t>3</w:t>
      </w:r>
      <w:r w:rsidR="00B6662B" w:rsidRPr="00E439A4">
        <w:rPr>
          <w:rFonts w:ascii="黑体" w:eastAsia="黑体" w:hAnsi="黑体"/>
          <w:sz w:val="28"/>
          <w:szCs w:val="28"/>
        </w:rPr>
        <w:t xml:space="preserve"> </w:t>
      </w:r>
      <w:r w:rsidR="004E3438">
        <w:rPr>
          <w:rFonts w:ascii="黑体" w:eastAsia="黑体" w:hAnsi="黑体"/>
          <w:sz w:val="28"/>
          <w:szCs w:val="28"/>
        </w:rPr>
        <w:t xml:space="preserve"> </w:t>
      </w:r>
      <w:r w:rsidR="00B6662B" w:rsidRPr="00E439A4">
        <w:rPr>
          <w:rFonts w:ascii="黑体" w:eastAsia="黑体" w:hAnsi="黑体" w:hint="eastAsia"/>
          <w:sz w:val="28"/>
          <w:szCs w:val="28"/>
        </w:rPr>
        <w:t>仿真结果及分析</w:t>
      </w:r>
      <w:bookmarkEnd w:id="39"/>
    </w:p>
    <w:p w14:paraId="33DB9186" w14:textId="3458AE8A" w:rsidR="006C7407" w:rsidRDefault="00B6662B" w:rsidP="004A060C">
      <w:pPr>
        <w:pStyle w:val="23"/>
        <w:jc w:val="both"/>
      </w:pPr>
      <w:r w:rsidRPr="00E439A4">
        <w:rPr>
          <w:rFonts w:hint="eastAsia"/>
          <w:color w:val="000000" w:themeColor="text1"/>
        </w:rPr>
        <w:t>图</w:t>
      </w:r>
      <w:r w:rsidR="00137194" w:rsidRPr="00E439A4">
        <w:rPr>
          <w:rFonts w:ascii="Times New Roman" w:hAnsi="Times New Roman" w:hint="eastAsia"/>
          <w:iCs w:val="0"/>
          <w:color w:val="000000" w:themeColor="text1"/>
        </w:rPr>
        <w:t>4-</w:t>
      </w:r>
      <w:r w:rsidR="00137194" w:rsidRPr="00E439A4">
        <w:rPr>
          <w:rFonts w:ascii="Times New Roman" w:hAnsi="Times New Roman"/>
          <w:iCs w:val="0"/>
          <w:color w:val="000000" w:themeColor="text1"/>
        </w:rPr>
        <w:t>2</w:t>
      </w:r>
      <w:r w:rsidRPr="00E439A4">
        <w:rPr>
          <w:rFonts w:hint="eastAsia"/>
          <w:color w:val="000000" w:themeColor="text1"/>
        </w:rPr>
        <w:t>所示</w:t>
      </w:r>
      <w:r>
        <w:rPr>
          <w:rFonts w:hint="eastAsia"/>
        </w:rPr>
        <w:t>为</w:t>
      </w:r>
      <w:r w:rsidR="000F23CA">
        <w:rPr>
          <w:rFonts w:hint="eastAsia"/>
        </w:rPr>
        <w:t>极化</w:t>
      </w:r>
      <w:proofErr w:type="gramStart"/>
      <w:r w:rsidR="000F23CA">
        <w:rPr>
          <w:rFonts w:hint="eastAsia"/>
        </w:rPr>
        <w:t>码</w:t>
      </w:r>
      <w:proofErr w:type="gramEnd"/>
      <w:r>
        <w:rPr>
          <w:rFonts w:hint="eastAsia"/>
        </w:rPr>
        <w:t>码长</w:t>
      </w:r>
      <m:oMath>
        <m:r>
          <w:rPr>
            <w:rFonts w:ascii="Cambria Math" w:hAnsi="Cambria Math"/>
          </w:rPr>
          <m:t>N=128</m:t>
        </m:r>
      </m:oMath>
      <w:r>
        <w:rPr>
          <w:rFonts w:hint="eastAsia"/>
        </w:rPr>
        <w:t>，信息位数目</w:t>
      </w:r>
      <m:oMath>
        <m:r>
          <w:rPr>
            <w:rFonts w:ascii="Cambria Math" w:hAnsi="Cambria Math"/>
          </w:rPr>
          <m:t>K=64</m:t>
        </m:r>
      </m:oMath>
      <w:r>
        <w:rPr>
          <w:rFonts w:hint="eastAsia"/>
        </w:rPr>
        <w:t>时</w:t>
      </w:r>
      <w:r w:rsidR="00137194">
        <w:rPr>
          <w:rFonts w:hint="eastAsia"/>
        </w:rPr>
        <w:t>，所提出的</w:t>
      </w:r>
      <w:r w:rsidR="004E702B" w:rsidRPr="00733DD3">
        <w:rPr>
          <w:rFonts w:ascii="Times New Roman" w:hAnsi="Times New Roman"/>
          <w:i/>
          <w:iCs w:val="0"/>
        </w:rPr>
        <w:t>D</w:t>
      </w:r>
      <w:r w:rsidR="004E702B" w:rsidRPr="008316ED">
        <w:rPr>
          <w:rFonts w:ascii="Times New Roman" w:hAnsi="Times New Roman"/>
        </w:rPr>
        <w:t xml:space="preserve"> </w:t>
      </w:r>
      <w:r w:rsidR="001C0604" w:rsidRPr="008316ED">
        <w:rPr>
          <w:rFonts w:ascii="Times New Roman" w:hAnsi="Times New Roman"/>
        </w:rPr>
        <w:t>-</w:t>
      </w:r>
      <w:r w:rsidR="001C0604" w:rsidRPr="00733DD3">
        <w:rPr>
          <w:rFonts w:ascii="Times New Roman" w:hAnsi="Times New Roman"/>
        </w:rPr>
        <w:t>SCF</w:t>
      </w:r>
      <w:r>
        <w:rPr>
          <w:rFonts w:hint="eastAsia"/>
        </w:rPr>
        <w:t>译码算法与单比特翻转译码算法的性能对比</w:t>
      </w:r>
      <w:r w:rsidR="00351EF2">
        <w:rPr>
          <w:rFonts w:hint="eastAsia"/>
        </w:rPr>
        <w:t>。</w:t>
      </w:r>
      <w:r w:rsidR="004E702B" w:rsidRPr="00733DD3">
        <w:rPr>
          <w:rFonts w:ascii="Times New Roman" w:hAnsi="Times New Roman"/>
          <w:i/>
          <w:iCs w:val="0"/>
        </w:rPr>
        <w:t>D</w:t>
      </w:r>
      <w:r w:rsidR="004E702B" w:rsidRPr="008316ED">
        <w:rPr>
          <w:rFonts w:ascii="Times New Roman" w:hAnsi="Times New Roman"/>
        </w:rPr>
        <w:t xml:space="preserve"> </w:t>
      </w:r>
      <w:r w:rsidR="00351EF2" w:rsidRPr="008316ED">
        <w:rPr>
          <w:rFonts w:ascii="Times New Roman" w:hAnsi="Times New Roman"/>
        </w:rPr>
        <w:t>-</w:t>
      </w:r>
      <w:r w:rsidR="00351EF2" w:rsidRPr="00733DD3">
        <w:rPr>
          <w:rFonts w:ascii="Times New Roman" w:hAnsi="Times New Roman"/>
        </w:rPr>
        <w:t>SCF</w:t>
      </w:r>
      <w:r w:rsidR="00351EF2">
        <w:rPr>
          <w:rFonts w:hint="eastAsia"/>
        </w:rPr>
        <w:t>译码算法与单比特翻转译码</w:t>
      </w:r>
      <w:r w:rsidR="00351EF2">
        <w:rPr>
          <w:rFonts w:hint="eastAsia"/>
        </w:rPr>
        <w:lastRenderedPageBreak/>
        <w:t>算法</w:t>
      </w:r>
      <w:r w:rsidR="005C7F64">
        <w:rPr>
          <w:rFonts w:hint="eastAsia"/>
        </w:rPr>
        <w:t>的最大</w:t>
      </w:r>
      <w:r w:rsidR="001B31CD">
        <w:rPr>
          <w:rFonts w:hint="eastAsia"/>
        </w:rPr>
        <w:t>翻转次数均设置为</w:t>
      </w:r>
      <w:r w:rsidR="001B31CD" w:rsidRPr="00FE4DA5">
        <w:rPr>
          <w:rFonts w:ascii="Times New Roman" w:hAnsi="Times New Roman" w:hint="eastAsia"/>
          <w:iCs w:val="0"/>
        </w:rPr>
        <w:t>4</w:t>
      </w:r>
      <w:r w:rsidR="00137194">
        <w:rPr>
          <w:rFonts w:hint="eastAsia"/>
        </w:rPr>
        <w:t>，且翻转比特候选集合都是基于关键集合挑选的</w:t>
      </w:r>
      <w:r w:rsidR="001B31CD">
        <w:rPr>
          <w:rFonts w:hint="eastAsia"/>
        </w:rPr>
        <w:t>。</w:t>
      </w:r>
      <w:r>
        <w:rPr>
          <w:rFonts w:hint="eastAsia"/>
        </w:rPr>
        <w:t>其中</w:t>
      </w:r>
      <w:r w:rsidR="005A7852">
        <w:rPr>
          <w:rFonts w:hint="eastAsia"/>
        </w:rPr>
        <w:t>单比特翻转译码算法中用到的</w:t>
      </w:r>
      <w:r w:rsidR="005A7852" w:rsidRPr="00733DD3">
        <w:rPr>
          <w:rFonts w:ascii="Times New Roman" w:hAnsi="Times New Roman"/>
        </w:rPr>
        <w:t>CRC</w:t>
      </w:r>
      <w:r w:rsidR="005A7852">
        <w:rPr>
          <w:rFonts w:hint="eastAsia"/>
        </w:rPr>
        <w:t>校验位长度为</w:t>
      </w:r>
      <w:r w:rsidR="005A7852" w:rsidRPr="00FE4DA5">
        <w:rPr>
          <w:rFonts w:ascii="Times New Roman" w:hAnsi="Times New Roman" w:hint="eastAsia"/>
          <w:iCs w:val="0"/>
        </w:rPr>
        <w:t>4</w:t>
      </w:r>
      <w:r w:rsidR="005A7852">
        <w:rPr>
          <w:rFonts w:hint="eastAsia"/>
        </w:rPr>
        <w:t>：</w:t>
      </w:r>
    </w:p>
    <w:p w14:paraId="0DB66DE0" w14:textId="77777777" w:rsidR="005C7F64" w:rsidRDefault="005C7F64" w:rsidP="004E3438">
      <w:pPr>
        <w:pStyle w:val="23"/>
      </w:pPr>
    </w:p>
    <w:p w14:paraId="3A9F92C9" w14:textId="0016E80C" w:rsidR="005A7852" w:rsidRDefault="006811FD" w:rsidP="00421B27">
      <w:pPr>
        <w:pStyle w:val="23"/>
        <w:spacing w:line="240" w:lineRule="auto"/>
        <w:jc w:val="center"/>
      </w:pPr>
      <w:r>
        <w:rPr>
          <w:noProof/>
        </w:rPr>
        <w:drawing>
          <wp:inline distT="0" distB="0" distL="0" distR="0" wp14:anchorId="09D0C717" wp14:editId="41B9C1C1">
            <wp:extent cx="4463216" cy="3710455"/>
            <wp:effectExtent l="0" t="0" r="0" b="444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52">
                      <a:extLst>
                        <a:ext uri="{28A0092B-C50C-407E-A947-70E740481C1C}">
                          <a14:useLocalDpi xmlns:a14="http://schemas.microsoft.com/office/drawing/2010/main" val="0"/>
                        </a:ext>
                      </a:extLst>
                    </a:blip>
                    <a:stretch>
                      <a:fillRect/>
                    </a:stretch>
                  </pic:blipFill>
                  <pic:spPr>
                    <a:xfrm>
                      <a:off x="0" y="0"/>
                      <a:ext cx="4509780" cy="3749165"/>
                    </a:xfrm>
                    <a:prstGeom prst="rect">
                      <a:avLst/>
                    </a:prstGeom>
                  </pic:spPr>
                </pic:pic>
              </a:graphicData>
            </a:graphic>
          </wp:inline>
        </w:drawing>
      </w:r>
    </w:p>
    <w:p w14:paraId="03078270" w14:textId="09A1C4DE" w:rsidR="00137194" w:rsidRDefault="00137194" w:rsidP="006C7407">
      <w:pPr>
        <w:pStyle w:val="23"/>
        <w:spacing w:before="120" w:line="240" w:lineRule="auto"/>
        <w:ind w:firstLine="420"/>
        <w:jc w:val="center"/>
        <w:rPr>
          <w:sz w:val="21"/>
          <w:szCs w:val="21"/>
        </w:rPr>
      </w:pPr>
      <w:r w:rsidRPr="00E439A4">
        <w:rPr>
          <w:rFonts w:hint="eastAsia"/>
          <w:sz w:val="21"/>
          <w:szCs w:val="21"/>
        </w:rPr>
        <w:t>图</w:t>
      </w:r>
      <w:r w:rsidRPr="00E439A4">
        <w:rPr>
          <w:rFonts w:ascii="Times New Roman" w:hAnsi="Times New Roman" w:hint="eastAsia"/>
          <w:iCs w:val="0"/>
          <w:sz w:val="21"/>
          <w:szCs w:val="21"/>
        </w:rPr>
        <w:t>4-</w:t>
      </w:r>
      <w:r w:rsidRPr="00E439A4">
        <w:rPr>
          <w:rFonts w:ascii="Times New Roman" w:hAnsi="Times New Roman"/>
          <w:iCs w:val="0"/>
          <w:sz w:val="21"/>
          <w:szCs w:val="21"/>
        </w:rPr>
        <w:t>2</w:t>
      </w:r>
      <w:r w:rsidRPr="00E439A4">
        <w:rPr>
          <w:sz w:val="21"/>
          <w:szCs w:val="21"/>
        </w:rPr>
        <w:t xml:space="preserve"> </w:t>
      </w:r>
      <w:r w:rsidRPr="00E439A4">
        <w:rPr>
          <w:rFonts w:hint="eastAsia"/>
          <w:sz w:val="21"/>
          <w:szCs w:val="21"/>
        </w:rPr>
        <w:t>（</w:t>
      </w:r>
      <w:r w:rsidRPr="00E439A4">
        <w:rPr>
          <w:rFonts w:ascii="Times New Roman" w:hAnsi="Times New Roman" w:hint="eastAsia"/>
          <w:iCs w:val="0"/>
          <w:sz w:val="21"/>
          <w:szCs w:val="21"/>
        </w:rPr>
        <w:t>1</w:t>
      </w:r>
      <w:r w:rsidRPr="00E439A4">
        <w:rPr>
          <w:rFonts w:ascii="Times New Roman" w:hAnsi="Times New Roman"/>
          <w:iCs w:val="0"/>
          <w:sz w:val="21"/>
          <w:szCs w:val="21"/>
        </w:rPr>
        <w:t>28</w:t>
      </w:r>
      <w:r w:rsidRPr="00E439A4">
        <w:rPr>
          <w:rFonts w:ascii="Times New Roman" w:hAnsi="Times New Roman" w:hint="eastAsia"/>
          <w:iCs w:val="0"/>
          <w:sz w:val="21"/>
          <w:szCs w:val="21"/>
        </w:rPr>
        <w:t>,</w:t>
      </w:r>
      <w:r w:rsidRPr="00E439A4">
        <w:rPr>
          <w:rFonts w:ascii="Times New Roman" w:hAnsi="Times New Roman"/>
          <w:iCs w:val="0"/>
          <w:sz w:val="21"/>
          <w:szCs w:val="21"/>
        </w:rPr>
        <w:t>64</w:t>
      </w:r>
      <w:r w:rsidRPr="00E439A4">
        <w:rPr>
          <w:rFonts w:hint="eastAsia"/>
          <w:sz w:val="21"/>
          <w:szCs w:val="21"/>
        </w:rPr>
        <w:t>）</w:t>
      </w:r>
      <w:r w:rsidR="004E3438">
        <w:rPr>
          <w:rFonts w:hint="eastAsia"/>
          <w:sz w:val="21"/>
          <w:szCs w:val="21"/>
        </w:rPr>
        <w:t>极化码</w:t>
      </w:r>
      <w:r w:rsidR="004E702B" w:rsidRPr="00733DD3">
        <w:rPr>
          <w:rFonts w:ascii="Times New Roman" w:hAnsi="Times New Roman"/>
          <w:i/>
          <w:iCs w:val="0"/>
          <w:sz w:val="21"/>
          <w:szCs w:val="21"/>
        </w:rPr>
        <w:t>D</w:t>
      </w:r>
      <w:r w:rsidR="004E702B" w:rsidRPr="00A41E86">
        <w:rPr>
          <w:rFonts w:ascii="Times New Roman" w:hAnsi="Times New Roman"/>
          <w:sz w:val="21"/>
          <w:szCs w:val="21"/>
        </w:rPr>
        <w:t xml:space="preserve"> </w:t>
      </w:r>
      <w:r w:rsidR="004E3438" w:rsidRPr="00A41E86">
        <w:rPr>
          <w:rFonts w:ascii="Times New Roman" w:hAnsi="Times New Roman"/>
          <w:sz w:val="21"/>
          <w:szCs w:val="21"/>
        </w:rPr>
        <w:t>-</w:t>
      </w:r>
      <w:r w:rsidR="004E3438" w:rsidRPr="00733DD3">
        <w:rPr>
          <w:rFonts w:ascii="Times New Roman" w:hAnsi="Times New Roman"/>
          <w:sz w:val="21"/>
          <w:szCs w:val="21"/>
        </w:rPr>
        <w:t>SCF</w:t>
      </w:r>
      <w:r w:rsidR="00112A8E" w:rsidRPr="00E439A4">
        <w:rPr>
          <w:rFonts w:hint="eastAsia"/>
          <w:sz w:val="21"/>
          <w:szCs w:val="21"/>
        </w:rPr>
        <w:t>译码算法与单比特翻转译码算法仿真结果</w:t>
      </w:r>
    </w:p>
    <w:p w14:paraId="7F319D8D" w14:textId="443B4DC8" w:rsidR="00E439A4" w:rsidRDefault="00E439A4" w:rsidP="006C7407">
      <w:pPr>
        <w:pStyle w:val="23"/>
        <w:spacing w:after="120" w:line="240" w:lineRule="auto"/>
        <w:ind w:firstLine="420"/>
        <w:jc w:val="center"/>
        <w:rPr>
          <w:rFonts w:ascii="Times New Roman" w:hAnsi="Times New Roman"/>
          <w:sz w:val="21"/>
          <w:szCs w:val="21"/>
        </w:rPr>
      </w:pPr>
      <w:r w:rsidRPr="00733DD3">
        <w:rPr>
          <w:rFonts w:ascii="Times New Roman" w:hAnsi="Times New Roman"/>
          <w:sz w:val="21"/>
          <w:szCs w:val="21"/>
        </w:rPr>
        <w:t>Figure</w:t>
      </w:r>
      <w:r w:rsidRPr="00E439A4">
        <w:rPr>
          <w:rFonts w:ascii="Times New Roman" w:hAnsi="Times New Roman"/>
          <w:sz w:val="21"/>
          <w:szCs w:val="21"/>
        </w:rPr>
        <w:t xml:space="preserve"> 4-2 </w:t>
      </w:r>
      <w:r w:rsidR="00E95BB8" w:rsidRPr="00733DD3">
        <w:rPr>
          <w:rFonts w:ascii="Times New Roman" w:hAnsi="Times New Roman"/>
          <w:sz w:val="21"/>
          <w:szCs w:val="21"/>
        </w:rPr>
        <w:t>Simulation</w:t>
      </w:r>
      <w:r w:rsidR="00E95BB8" w:rsidRPr="00E439A4">
        <w:rPr>
          <w:rFonts w:ascii="Times New Roman" w:hAnsi="Times New Roman"/>
          <w:sz w:val="21"/>
          <w:szCs w:val="21"/>
        </w:rPr>
        <w:t xml:space="preserve"> </w:t>
      </w:r>
      <w:r w:rsidR="00E95BB8" w:rsidRPr="00733DD3">
        <w:rPr>
          <w:rFonts w:ascii="Times New Roman" w:hAnsi="Times New Roman"/>
          <w:sz w:val="21"/>
          <w:szCs w:val="21"/>
        </w:rPr>
        <w:t>results</w:t>
      </w:r>
      <w:r w:rsidR="00E95BB8">
        <w:rPr>
          <w:rFonts w:ascii="Times New Roman" w:hAnsi="Times New Roman"/>
          <w:sz w:val="21"/>
          <w:szCs w:val="21"/>
        </w:rPr>
        <w:t xml:space="preserve"> </w:t>
      </w:r>
      <w:r w:rsidR="00E95BB8" w:rsidRPr="00733DD3">
        <w:rPr>
          <w:rFonts w:ascii="Times New Roman" w:hAnsi="Times New Roman"/>
          <w:sz w:val="21"/>
          <w:szCs w:val="21"/>
        </w:rPr>
        <w:t>of</w:t>
      </w:r>
      <w:r w:rsidR="00E95BB8">
        <w:rPr>
          <w:rFonts w:ascii="Times New Roman" w:hAnsi="Times New Roman"/>
          <w:sz w:val="21"/>
          <w:szCs w:val="21"/>
        </w:rPr>
        <w:t xml:space="preserve"> </w:t>
      </w:r>
      <w:r w:rsidRPr="00E439A4">
        <w:rPr>
          <w:rFonts w:ascii="Times New Roman" w:hAnsi="Times New Roman"/>
          <w:sz w:val="21"/>
          <w:szCs w:val="21"/>
        </w:rPr>
        <w:t>(128,64)</w:t>
      </w:r>
      <w:r w:rsidR="004E3438">
        <w:rPr>
          <w:rFonts w:ascii="Times New Roman" w:hAnsi="Times New Roman"/>
          <w:sz w:val="21"/>
          <w:szCs w:val="21"/>
        </w:rPr>
        <w:t xml:space="preserve"> </w:t>
      </w:r>
      <w:r w:rsidR="004E3438" w:rsidRPr="00733DD3">
        <w:rPr>
          <w:rFonts w:ascii="Times New Roman" w:hAnsi="Times New Roman"/>
          <w:sz w:val="21"/>
          <w:szCs w:val="21"/>
        </w:rPr>
        <w:t>polar</w:t>
      </w:r>
      <w:r w:rsidR="004E3438">
        <w:rPr>
          <w:rFonts w:ascii="Times New Roman" w:hAnsi="Times New Roman"/>
          <w:sz w:val="21"/>
          <w:szCs w:val="21"/>
        </w:rPr>
        <w:t xml:space="preserve"> </w:t>
      </w:r>
      <w:r w:rsidR="004E3438" w:rsidRPr="00733DD3">
        <w:rPr>
          <w:rFonts w:ascii="Times New Roman" w:hAnsi="Times New Roman"/>
          <w:sz w:val="21"/>
          <w:szCs w:val="21"/>
        </w:rPr>
        <w:t>code</w:t>
      </w:r>
      <w:r w:rsidRPr="00A41E86">
        <w:rPr>
          <w:rFonts w:ascii="Times New Roman" w:hAnsi="Times New Roman"/>
          <w:sz w:val="21"/>
          <w:szCs w:val="21"/>
        </w:rPr>
        <w:t xml:space="preserve"> </w:t>
      </w:r>
      <w:r w:rsidR="00E95BB8" w:rsidRPr="00733DD3">
        <w:rPr>
          <w:rFonts w:ascii="Times New Roman" w:hAnsi="Times New Roman"/>
          <w:sz w:val="21"/>
          <w:szCs w:val="21"/>
        </w:rPr>
        <w:t>under</w:t>
      </w:r>
      <w:r w:rsidR="00E95BB8">
        <w:rPr>
          <w:rFonts w:ascii="Times New Roman" w:hAnsi="Times New Roman"/>
          <w:sz w:val="21"/>
          <w:szCs w:val="21"/>
        </w:rPr>
        <w:t xml:space="preserve"> </w:t>
      </w:r>
      <w:r w:rsidR="004E702B" w:rsidRPr="00733DD3">
        <w:rPr>
          <w:rFonts w:ascii="Times New Roman" w:hAnsi="Times New Roman"/>
          <w:i/>
          <w:iCs w:val="0"/>
          <w:sz w:val="21"/>
          <w:szCs w:val="21"/>
        </w:rPr>
        <w:t>D</w:t>
      </w:r>
      <w:r w:rsidR="004E702B" w:rsidRPr="00A41E86">
        <w:rPr>
          <w:rFonts w:ascii="Times New Roman" w:hAnsi="Times New Roman"/>
          <w:sz w:val="21"/>
          <w:szCs w:val="21"/>
        </w:rPr>
        <w:t xml:space="preserve"> </w:t>
      </w:r>
      <w:r w:rsidR="004E3438" w:rsidRPr="00A41E86">
        <w:rPr>
          <w:rFonts w:ascii="Times New Roman" w:hAnsi="Times New Roman"/>
          <w:sz w:val="21"/>
          <w:szCs w:val="21"/>
        </w:rPr>
        <w:t>-</w:t>
      </w:r>
      <w:r w:rsidR="004E3438" w:rsidRPr="00733DD3">
        <w:rPr>
          <w:rFonts w:ascii="Times New Roman" w:hAnsi="Times New Roman"/>
          <w:sz w:val="21"/>
          <w:szCs w:val="21"/>
        </w:rPr>
        <w:t>SCF</w:t>
      </w:r>
      <w:r w:rsidRPr="00E439A4">
        <w:rPr>
          <w:rFonts w:ascii="Times New Roman" w:hAnsi="Times New Roman"/>
          <w:sz w:val="21"/>
          <w:szCs w:val="21"/>
        </w:rPr>
        <w:t xml:space="preserve"> </w:t>
      </w:r>
      <w:r w:rsidRPr="00733DD3">
        <w:rPr>
          <w:rFonts w:ascii="Times New Roman" w:hAnsi="Times New Roman"/>
          <w:sz w:val="21"/>
          <w:szCs w:val="21"/>
        </w:rPr>
        <w:t>decoding</w:t>
      </w:r>
      <w:r w:rsidRPr="00E439A4">
        <w:rPr>
          <w:rFonts w:ascii="Times New Roman" w:hAnsi="Times New Roman"/>
          <w:sz w:val="21"/>
          <w:szCs w:val="21"/>
        </w:rPr>
        <w:t xml:space="preserve"> </w:t>
      </w:r>
      <w:r w:rsidRPr="00733DD3">
        <w:rPr>
          <w:rFonts w:ascii="Times New Roman" w:hAnsi="Times New Roman"/>
          <w:sz w:val="21"/>
          <w:szCs w:val="21"/>
        </w:rPr>
        <w:t>algorithm</w:t>
      </w:r>
      <w:r w:rsidRPr="00E439A4">
        <w:rPr>
          <w:rFonts w:ascii="Times New Roman" w:hAnsi="Times New Roman"/>
          <w:sz w:val="21"/>
          <w:szCs w:val="21"/>
        </w:rPr>
        <w:t xml:space="preserve"> </w:t>
      </w:r>
      <w:r w:rsidRPr="00733DD3">
        <w:rPr>
          <w:rFonts w:ascii="Times New Roman" w:hAnsi="Times New Roman"/>
          <w:sz w:val="21"/>
          <w:szCs w:val="21"/>
        </w:rPr>
        <w:t>and</w:t>
      </w:r>
      <w:r w:rsidRPr="00E439A4">
        <w:rPr>
          <w:rFonts w:ascii="Times New Roman" w:hAnsi="Times New Roman"/>
          <w:sz w:val="21"/>
          <w:szCs w:val="21"/>
        </w:rPr>
        <w:t xml:space="preserve"> </w:t>
      </w:r>
      <w:r w:rsidRPr="00733DD3">
        <w:rPr>
          <w:rFonts w:ascii="Times New Roman" w:hAnsi="Times New Roman"/>
          <w:sz w:val="21"/>
          <w:szCs w:val="21"/>
        </w:rPr>
        <w:t>single</w:t>
      </w:r>
      <w:r w:rsidRPr="00E439A4">
        <w:rPr>
          <w:rFonts w:ascii="Times New Roman" w:hAnsi="Times New Roman"/>
          <w:sz w:val="21"/>
          <w:szCs w:val="21"/>
        </w:rPr>
        <w:t>-</w:t>
      </w:r>
      <w:r w:rsidRPr="00733DD3">
        <w:rPr>
          <w:rFonts w:ascii="Times New Roman" w:hAnsi="Times New Roman"/>
          <w:sz w:val="21"/>
          <w:szCs w:val="21"/>
        </w:rPr>
        <w:t>bit</w:t>
      </w:r>
      <w:r w:rsidRPr="00E439A4">
        <w:rPr>
          <w:rFonts w:ascii="Times New Roman" w:hAnsi="Times New Roman"/>
          <w:sz w:val="21"/>
          <w:szCs w:val="21"/>
        </w:rPr>
        <w:t xml:space="preserve"> </w:t>
      </w:r>
      <w:r w:rsidRPr="00733DD3">
        <w:rPr>
          <w:rFonts w:ascii="Times New Roman" w:hAnsi="Times New Roman"/>
          <w:sz w:val="21"/>
          <w:szCs w:val="21"/>
        </w:rPr>
        <w:t>flip</w:t>
      </w:r>
      <w:r w:rsidRPr="00E439A4">
        <w:rPr>
          <w:rFonts w:ascii="Times New Roman" w:hAnsi="Times New Roman"/>
          <w:sz w:val="21"/>
          <w:szCs w:val="21"/>
        </w:rPr>
        <w:t xml:space="preserve"> </w:t>
      </w:r>
      <w:r w:rsidRPr="00733DD3">
        <w:rPr>
          <w:rFonts w:ascii="Times New Roman" w:hAnsi="Times New Roman"/>
          <w:sz w:val="21"/>
          <w:szCs w:val="21"/>
        </w:rPr>
        <w:t>decoding</w:t>
      </w:r>
      <w:r w:rsidRPr="00E439A4">
        <w:rPr>
          <w:rFonts w:ascii="Times New Roman" w:hAnsi="Times New Roman"/>
          <w:sz w:val="21"/>
          <w:szCs w:val="21"/>
        </w:rPr>
        <w:t xml:space="preserve"> </w:t>
      </w:r>
      <w:r w:rsidRPr="00733DD3">
        <w:rPr>
          <w:rFonts w:ascii="Times New Roman" w:hAnsi="Times New Roman"/>
          <w:sz w:val="21"/>
          <w:szCs w:val="21"/>
        </w:rPr>
        <w:t>algorithm</w:t>
      </w:r>
      <w:r w:rsidRPr="00E439A4">
        <w:rPr>
          <w:rFonts w:ascii="Times New Roman" w:hAnsi="Times New Roman"/>
          <w:sz w:val="21"/>
          <w:szCs w:val="21"/>
        </w:rPr>
        <w:t xml:space="preserve"> </w:t>
      </w:r>
    </w:p>
    <w:p w14:paraId="4D43E64C" w14:textId="77777777" w:rsidR="00927341" w:rsidRPr="00E439A4" w:rsidRDefault="00927341" w:rsidP="006C7407">
      <w:pPr>
        <w:pStyle w:val="23"/>
        <w:spacing w:after="120" w:line="240" w:lineRule="auto"/>
        <w:ind w:firstLine="420"/>
        <w:jc w:val="center"/>
        <w:rPr>
          <w:rFonts w:ascii="Times New Roman" w:hAnsi="Times New Roman"/>
          <w:sz w:val="21"/>
          <w:szCs w:val="21"/>
        </w:rPr>
      </w:pPr>
    </w:p>
    <w:p w14:paraId="616424F7" w14:textId="492CBCD9" w:rsidR="006C7407" w:rsidRDefault="001B31CD" w:rsidP="004A060C">
      <w:pPr>
        <w:pStyle w:val="23"/>
        <w:jc w:val="both"/>
      </w:pPr>
      <w:r w:rsidRPr="00E439A4">
        <w:rPr>
          <w:rFonts w:hint="eastAsia"/>
          <w:color w:val="000000" w:themeColor="text1"/>
        </w:rPr>
        <w:t>图</w:t>
      </w:r>
      <w:r w:rsidR="00112A8E" w:rsidRPr="00E439A4">
        <w:rPr>
          <w:rFonts w:ascii="Times New Roman" w:hAnsi="Times New Roman" w:hint="eastAsia"/>
          <w:iCs w:val="0"/>
          <w:color w:val="000000" w:themeColor="text1"/>
        </w:rPr>
        <w:t>4-</w:t>
      </w:r>
      <w:r w:rsidR="00112A8E" w:rsidRPr="00E439A4">
        <w:rPr>
          <w:rFonts w:ascii="Times New Roman" w:hAnsi="Times New Roman"/>
          <w:iCs w:val="0"/>
          <w:color w:val="000000" w:themeColor="text1"/>
        </w:rPr>
        <w:t>3</w:t>
      </w:r>
      <w:r w:rsidRPr="00E439A4">
        <w:rPr>
          <w:rFonts w:hint="eastAsia"/>
          <w:color w:val="000000" w:themeColor="text1"/>
        </w:rPr>
        <w:t>所示为</w:t>
      </w:r>
      <w:r w:rsidR="000F23CA">
        <w:rPr>
          <w:rFonts w:hint="eastAsia"/>
          <w:color w:val="000000" w:themeColor="text1"/>
        </w:rPr>
        <w:t>极化</w:t>
      </w:r>
      <w:proofErr w:type="gramStart"/>
      <w:r w:rsidR="000F23CA">
        <w:rPr>
          <w:rFonts w:hint="eastAsia"/>
          <w:color w:val="000000" w:themeColor="text1"/>
        </w:rPr>
        <w:t>码</w:t>
      </w:r>
      <w:proofErr w:type="gramEnd"/>
      <w:r w:rsidRPr="00E439A4">
        <w:rPr>
          <w:rFonts w:hint="eastAsia"/>
          <w:color w:val="000000" w:themeColor="text1"/>
        </w:rPr>
        <w:t>码长</w:t>
      </w:r>
      <m:oMath>
        <m:r>
          <w:rPr>
            <w:rFonts w:ascii="Cambria Math" w:hAnsi="Cambria Math"/>
            <w:color w:val="000000" w:themeColor="text1"/>
          </w:rPr>
          <m:t>N=256</m:t>
        </m:r>
      </m:oMath>
      <w:r w:rsidRPr="00E439A4">
        <w:rPr>
          <w:rFonts w:hint="eastAsia"/>
          <w:color w:val="000000" w:themeColor="text1"/>
        </w:rPr>
        <w:t>，信息位数目</w:t>
      </w:r>
      <m:oMath>
        <m:r>
          <w:rPr>
            <w:rFonts w:ascii="Cambria Math" w:hAnsi="Cambria Math"/>
            <w:color w:val="000000" w:themeColor="text1"/>
          </w:rPr>
          <m:t>K=124</m:t>
        </m:r>
      </m:oMath>
      <w:r w:rsidR="00112A8E" w:rsidRPr="00E439A4">
        <w:rPr>
          <w:rFonts w:hint="eastAsia"/>
          <w:color w:val="000000" w:themeColor="text1"/>
        </w:rPr>
        <w:t>时，所提出的</w:t>
      </w:r>
      <w:r w:rsidR="004E702B" w:rsidRPr="00733DD3">
        <w:rPr>
          <w:rFonts w:ascii="Times New Roman" w:hAnsi="Times New Roman"/>
          <w:i/>
          <w:iCs w:val="0"/>
        </w:rPr>
        <w:t>D</w:t>
      </w:r>
      <w:r w:rsidR="004E702B" w:rsidRPr="008316ED">
        <w:rPr>
          <w:rFonts w:ascii="Times New Roman" w:hAnsi="Times New Roman"/>
        </w:rPr>
        <w:t xml:space="preserve"> </w:t>
      </w:r>
      <w:r w:rsidR="004E3438" w:rsidRPr="008316ED">
        <w:rPr>
          <w:rFonts w:ascii="Times New Roman" w:hAnsi="Times New Roman"/>
        </w:rPr>
        <w:t>-</w:t>
      </w:r>
      <w:r w:rsidR="004E3438" w:rsidRPr="00733DD3">
        <w:rPr>
          <w:rFonts w:ascii="Times New Roman" w:hAnsi="Times New Roman"/>
        </w:rPr>
        <w:t>SCF</w:t>
      </w:r>
      <w:r w:rsidR="00112A8E" w:rsidRPr="00E439A4">
        <w:rPr>
          <w:rFonts w:hint="eastAsia"/>
          <w:color w:val="000000" w:themeColor="text1"/>
        </w:rPr>
        <w:t>译码算法与单比特翻转译码算法的性能对比</w:t>
      </w:r>
      <w:r w:rsidR="005C7F64">
        <w:rPr>
          <w:rFonts w:hint="eastAsia"/>
          <w:color w:val="000000" w:themeColor="text1"/>
        </w:rPr>
        <w:t>。</w:t>
      </w:r>
      <w:r w:rsidR="004E702B" w:rsidRPr="00733DD3">
        <w:rPr>
          <w:rFonts w:ascii="Times New Roman" w:hAnsi="Times New Roman"/>
          <w:i/>
          <w:iCs w:val="0"/>
        </w:rPr>
        <w:t>D</w:t>
      </w:r>
      <w:r w:rsidR="004E702B" w:rsidRPr="008316ED">
        <w:rPr>
          <w:rFonts w:ascii="Times New Roman" w:hAnsi="Times New Roman"/>
        </w:rPr>
        <w:t xml:space="preserve"> </w:t>
      </w:r>
      <w:r w:rsidR="005C7F64" w:rsidRPr="008316ED">
        <w:rPr>
          <w:rFonts w:ascii="Times New Roman" w:hAnsi="Times New Roman"/>
        </w:rPr>
        <w:t>-</w:t>
      </w:r>
      <w:r w:rsidR="005C7F64" w:rsidRPr="00733DD3">
        <w:rPr>
          <w:rFonts w:ascii="Times New Roman" w:hAnsi="Times New Roman"/>
        </w:rPr>
        <w:t>SCF</w:t>
      </w:r>
      <w:r w:rsidR="005C7F64">
        <w:rPr>
          <w:rFonts w:hint="eastAsia"/>
        </w:rPr>
        <w:t>译码算法与单比特翻转译码算法的最大</w:t>
      </w:r>
      <w:r w:rsidR="00112A8E" w:rsidRPr="00E439A4">
        <w:rPr>
          <w:rFonts w:hint="eastAsia"/>
          <w:color w:val="000000" w:themeColor="text1"/>
        </w:rPr>
        <w:t>翻转次数均设置为</w:t>
      </w:r>
      <w:r w:rsidR="00112A8E" w:rsidRPr="00E439A4">
        <w:rPr>
          <w:rFonts w:ascii="Times New Roman" w:hAnsi="Times New Roman" w:hint="eastAsia"/>
          <w:iCs w:val="0"/>
          <w:color w:val="000000" w:themeColor="text1"/>
        </w:rPr>
        <w:t>4</w:t>
      </w:r>
      <w:r w:rsidR="00112A8E" w:rsidRPr="00E439A4">
        <w:rPr>
          <w:rFonts w:hint="eastAsia"/>
          <w:color w:val="000000" w:themeColor="text1"/>
        </w:rPr>
        <w:t>，且翻转比特候选集合都是基于关键集合挑选的。其中单比特翻转译码算法中用到的</w:t>
      </w:r>
      <w:r w:rsidR="00112A8E" w:rsidRPr="00733DD3">
        <w:rPr>
          <w:rFonts w:ascii="Times New Roman" w:hAnsi="Times New Roman" w:hint="eastAsia"/>
          <w:iCs w:val="0"/>
          <w:color w:val="000000" w:themeColor="text1"/>
        </w:rPr>
        <w:t>C</w:t>
      </w:r>
      <w:r w:rsidR="00112A8E" w:rsidRPr="00733DD3">
        <w:rPr>
          <w:rFonts w:ascii="Times New Roman" w:hAnsi="Times New Roman"/>
          <w:iCs w:val="0"/>
          <w:color w:val="000000" w:themeColor="text1"/>
        </w:rPr>
        <w:t>RC</w:t>
      </w:r>
      <w:r w:rsidR="00112A8E" w:rsidRPr="00E439A4">
        <w:rPr>
          <w:rFonts w:hint="eastAsia"/>
          <w:color w:val="000000" w:themeColor="text1"/>
        </w:rPr>
        <w:t>校验位长度为</w:t>
      </w:r>
      <w:r w:rsidR="00112A8E" w:rsidRPr="00E439A4">
        <w:rPr>
          <w:rFonts w:ascii="Times New Roman" w:hAnsi="Times New Roman" w:hint="eastAsia"/>
          <w:iCs w:val="0"/>
          <w:color w:val="000000" w:themeColor="text1"/>
        </w:rPr>
        <w:t>4</w:t>
      </w:r>
      <w:r w:rsidR="00112A8E">
        <w:rPr>
          <w:rFonts w:hint="eastAsia"/>
        </w:rPr>
        <w:t>：</w:t>
      </w:r>
    </w:p>
    <w:p w14:paraId="665248EC" w14:textId="5455AD11" w:rsidR="007B2BB8" w:rsidRDefault="007B2BB8" w:rsidP="004A060C">
      <w:pPr>
        <w:pStyle w:val="23"/>
        <w:jc w:val="both"/>
      </w:pPr>
      <w:r w:rsidRPr="00E439A4">
        <w:rPr>
          <w:rFonts w:hint="eastAsia"/>
          <w:color w:val="000000" w:themeColor="text1"/>
        </w:rPr>
        <w:t>图</w:t>
      </w:r>
      <w:r w:rsidRPr="00E439A4">
        <w:rPr>
          <w:rFonts w:ascii="Times New Roman" w:hAnsi="Times New Roman" w:hint="eastAsia"/>
          <w:iCs w:val="0"/>
          <w:color w:val="000000" w:themeColor="text1"/>
        </w:rPr>
        <w:t>4-</w:t>
      </w:r>
      <w:r>
        <w:rPr>
          <w:rFonts w:ascii="Times New Roman" w:hAnsi="Times New Roman"/>
          <w:iCs w:val="0"/>
          <w:color w:val="000000" w:themeColor="text1"/>
        </w:rPr>
        <w:t>4</w:t>
      </w:r>
      <w:r w:rsidRPr="00E439A4">
        <w:rPr>
          <w:rFonts w:hint="eastAsia"/>
          <w:color w:val="000000" w:themeColor="text1"/>
        </w:rPr>
        <w:t>所示为</w:t>
      </w:r>
      <w:r w:rsidR="000F23CA">
        <w:rPr>
          <w:rFonts w:hint="eastAsia"/>
          <w:color w:val="000000" w:themeColor="text1"/>
        </w:rPr>
        <w:t>极化</w:t>
      </w:r>
      <w:proofErr w:type="gramStart"/>
      <w:r w:rsidR="000F23CA">
        <w:rPr>
          <w:rFonts w:hint="eastAsia"/>
          <w:color w:val="000000" w:themeColor="text1"/>
        </w:rPr>
        <w:t>码</w:t>
      </w:r>
      <w:proofErr w:type="gramEnd"/>
      <w:r w:rsidRPr="00E439A4">
        <w:rPr>
          <w:rFonts w:hint="eastAsia"/>
          <w:color w:val="000000" w:themeColor="text1"/>
        </w:rPr>
        <w:t>码长</w:t>
      </w:r>
      <m:oMath>
        <m:r>
          <w:rPr>
            <w:rFonts w:ascii="Cambria Math" w:hAnsi="Cambria Math"/>
            <w:color w:val="000000" w:themeColor="text1"/>
          </w:rPr>
          <m:t>N=512</m:t>
        </m:r>
      </m:oMath>
      <w:r w:rsidRPr="00E439A4">
        <w:rPr>
          <w:rFonts w:hint="eastAsia"/>
          <w:color w:val="000000" w:themeColor="text1"/>
        </w:rPr>
        <w:t>，信息位数目</w:t>
      </w:r>
      <m:oMath>
        <m:r>
          <w:rPr>
            <w:rFonts w:ascii="Cambria Math" w:hAnsi="Cambria Math"/>
            <w:color w:val="000000" w:themeColor="text1"/>
          </w:rPr>
          <m:t>K=256</m:t>
        </m:r>
      </m:oMath>
      <w:r w:rsidRPr="00E439A4">
        <w:rPr>
          <w:rFonts w:hint="eastAsia"/>
          <w:color w:val="000000" w:themeColor="text1"/>
        </w:rPr>
        <w:t>时，所提出的</w:t>
      </w:r>
      <w:r w:rsidRPr="00733DD3">
        <w:rPr>
          <w:rFonts w:ascii="Times New Roman" w:hAnsi="Times New Roman"/>
          <w:i/>
          <w:iCs w:val="0"/>
        </w:rPr>
        <w:t>D</w:t>
      </w:r>
      <w:r w:rsidRPr="008316ED">
        <w:rPr>
          <w:rFonts w:ascii="Times New Roman" w:hAnsi="Times New Roman"/>
        </w:rPr>
        <w:t xml:space="preserve"> -</w:t>
      </w:r>
      <w:r w:rsidRPr="00733DD3">
        <w:rPr>
          <w:rFonts w:ascii="Times New Roman" w:hAnsi="Times New Roman"/>
        </w:rPr>
        <w:t>SCF</w:t>
      </w:r>
      <w:r w:rsidRPr="00E439A4">
        <w:rPr>
          <w:rFonts w:hint="eastAsia"/>
          <w:color w:val="000000" w:themeColor="text1"/>
        </w:rPr>
        <w:t>译码算法与单比特翻转译码算法的性能对比</w:t>
      </w:r>
      <w:r>
        <w:rPr>
          <w:rFonts w:hint="eastAsia"/>
          <w:color w:val="000000" w:themeColor="text1"/>
        </w:rPr>
        <w:t>。两者的最大</w:t>
      </w:r>
      <w:r w:rsidRPr="00E439A4">
        <w:rPr>
          <w:rFonts w:hint="eastAsia"/>
          <w:color w:val="000000" w:themeColor="text1"/>
        </w:rPr>
        <w:t>翻转次数均设置为</w:t>
      </w:r>
      <w:r w:rsidRPr="00E439A4">
        <w:rPr>
          <w:rFonts w:ascii="Times New Roman" w:hAnsi="Times New Roman" w:hint="eastAsia"/>
          <w:iCs w:val="0"/>
          <w:color w:val="000000" w:themeColor="text1"/>
        </w:rPr>
        <w:t>4</w:t>
      </w:r>
      <w:r w:rsidRPr="00E439A4">
        <w:rPr>
          <w:rFonts w:hint="eastAsia"/>
          <w:color w:val="000000" w:themeColor="text1"/>
        </w:rPr>
        <w:t>，且翻转比特候选集合都是基于关键集合挑选的。其中单比特翻转译码算法中用到的</w:t>
      </w:r>
      <w:r w:rsidRPr="00733DD3">
        <w:rPr>
          <w:rFonts w:ascii="Times New Roman" w:hAnsi="Times New Roman" w:hint="eastAsia"/>
          <w:iCs w:val="0"/>
          <w:color w:val="000000" w:themeColor="text1"/>
        </w:rPr>
        <w:t>C</w:t>
      </w:r>
      <w:r w:rsidRPr="00733DD3">
        <w:rPr>
          <w:rFonts w:ascii="Times New Roman" w:hAnsi="Times New Roman"/>
          <w:iCs w:val="0"/>
          <w:color w:val="000000" w:themeColor="text1"/>
        </w:rPr>
        <w:t>RC</w:t>
      </w:r>
      <w:r w:rsidRPr="00E439A4">
        <w:rPr>
          <w:rFonts w:hint="eastAsia"/>
          <w:color w:val="000000" w:themeColor="text1"/>
        </w:rPr>
        <w:t>校验位长度为</w:t>
      </w:r>
      <w:r w:rsidRPr="00E439A4">
        <w:rPr>
          <w:rFonts w:ascii="Times New Roman" w:hAnsi="Times New Roman" w:hint="eastAsia"/>
          <w:iCs w:val="0"/>
          <w:color w:val="000000" w:themeColor="text1"/>
        </w:rPr>
        <w:t>4</w:t>
      </w:r>
      <w:r>
        <w:rPr>
          <w:rFonts w:hint="eastAsia"/>
        </w:rPr>
        <w:t>：</w:t>
      </w:r>
    </w:p>
    <w:p w14:paraId="39B66904" w14:textId="77777777" w:rsidR="004E3438" w:rsidRPr="007B2BB8" w:rsidRDefault="004E3438" w:rsidP="004E3438">
      <w:pPr>
        <w:pStyle w:val="23"/>
      </w:pPr>
    </w:p>
    <w:p w14:paraId="574D588C" w14:textId="7166D7E6" w:rsidR="001B31CD" w:rsidRDefault="00A41E86" w:rsidP="00E439A4">
      <w:pPr>
        <w:pStyle w:val="23"/>
        <w:spacing w:line="240" w:lineRule="auto"/>
        <w:jc w:val="center"/>
      </w:pPr>
      <w:r>
        <w:rPr>
          <w:noProof/>
        </w:rPr>
        <w:lastRenderedPageBreak/>
        <w:drawing>
          <wp:inline distT="0" distB="0" distL="0" distR="0" wp14:anchorId="117576BD" wp14:editId="3DEA5548">
            <wp:extent cx="4062140" cy="3340467"/>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53">
                      <a:extLst>
                        <a:ext uri="{28A0092B-C50C-407E-A947-70E740481C1C}">
                          <a14:useLocalDpi xmlns:a14="http://schemas.microsoft.com/office/drawing/2010/main" val="0"/>
                        </a:ext>
                      </a:extLst>
                    </a:blip>
                    <a:stretch>
                      <a:fillRect/>
                    </a:stretch>
                  </pic:blipFill>
                  <pic:spPr>
                    <a:xfrm>
                      <a:off x="0" y="0"/>
                      <a:ext cx="4087057" cy="3360957"/>
                    </a:xfrm>
                    <a:prstGeom prst="rect">
                      <a:avLst/>
                    </a:prstGeom>
                  </pic:spPr>
                </pic:pic>
              </a:graphicData>
            </a:graphic>
          </wp:inline>
        </w:drawing>
      </w:r>
    </w:p>
    <w:p w14:paraId="7ACF4FF1" w14:textId="045F4127" w:rsidR="00112A8E" w:rsidRDefault="00112A8E" w:rsidP="006D4DAF">
      <w:pPr>
        <w:pStyle w:val="23"/>
        <w:spacing w:before="120" w:line="240" w:lineRule="auto"/>
        <w:ind w:firstLine="420"/>
        <w:jc w:val="center"/>
        <w:rPr>
          <w:sz w:val="21"/>
          <w:szCs w:val="21"/>
        </w:rPr>
      </w:pPr>
      <w:r w:rsidRPr="00E439A4">
        <w:rPr>
          <w:rFonts w:hint="eastAsia"/>
          <w:sz w:val="21"/>
          <w:szCs w:val="21"/>
        </w:rPr>
        <w:t>图</w:t>
      </w:r>
      <w:r w:rsidRPr="00E439A4">
        <w:rPr>
          <w:rFonts w:ascii="Times New Roman" w:hAnsi="Times New Roman" w:hint="eastAsia"/>
          <w:iCs w:val="0"/>
          <w:sz w:val="21"/>
          <w:szCs w:val="21"/>
        </w:rPr>
        <w:t>4-</w:t>
      </w:r>
      <w:r w:rsidR="00E439A4" w:rsidRPr="00E439A4">
        <w:rPr>
          <w:rFonts w:ascii="Times New Roman" w:hAnsi="Times New Roman"/>
          <w:iCs w:val="0"/>
          <w:sz w:val="21"/>
          <w:szCs w:val="21"/>
        </w:rPr>
        <w:t>3</w:t>
      </w:r>
      <w:r w:rsidRPr="00E439A4">
        <w:rPr>
          <w:sz w:val="21"/>
          <w:szCs w:val="21"/>
        </w:rPr>
        <w:t xml:space="preserve"> </w:t>
      </w:r>
      <w:r w:rsidRPr="00E439A4">
        <w:rPr>
          <w:rFonts w:hint="eastAsia"/>
          <w:sz w:val="21"/>
          <w:szCs w:val="21"/>
        </w:rPr>
        <w:t>（</w:t>
      </w:r>
      <w:r w:rsidRPr="00E439A4">
        <w:rPr>
          <w:rFonts w:ascii="Times New Roman" w:hAnsi="Times New Roman"/>
          <w:iCs w:val="0"/>
          <w:sz w:val="21"/>
          <w:szCs w:val="21"/>
        </w:rPr>
        <w:t>256</w:t>
      </w:r>
      <w:r w:rsidRPr="00E439A4">
        <w:rPr>
          <w:rFonts w:ascii="Times New Roman" w:hAnsi="Times New Roman" w:hint="eastAsia"/>
          <w:iCs w:val="0"/>
          <w:sz w:val="21"/>
          <w:szCs w:val="21"/>
        </w:rPr>
        <w:t>,</w:t>
      </w:r>
      <w:r w:rsidRPr="00E439A4">
        <w:rPr>
          <w:rFonts w:ascii="Times New Roman" w:hAnsi="Times New Roman"/>
          <w:iCs w:val="0"/>
          <w:sz w:val="21"/>
          <w:szCs w:val="21"/>
        </w:rPr>
        <w:t>124</w:t>
      </w:r>
      <w:r w:rsidRPr="00E439A4">
        <w:rPr>
          <w:rFonts w:hint="eastAsia"/>
          <w:sz w:val="21"/>
          <w:szCs w:val="21"/>
        </w:rPr>
        <w:t>）</w:t>
      </w:r>
      <w:r w:rsidR="004E3438">
        <w:rPr>
          <w:rFonts w:hint="eastAsia"/>
          <w:sz w:val="21"/>
          <w:szCs w:val="21"/>
        </w:rPr>
        <w:t>极化码</w:t>
      </w:r>
      <w:r w:rsidR="004E702B" w:rsidRPr="00733DD3">
        <w:rPr>
          <w:rFonts w:ascii="Times New Roman" w:hAnsi="Times New Roman"/>
          <w:i/>
          <w:iCs w:val="0"/>
          <w:sz w:val="21"/>
          <w:szCs w:val="21"/>
        </w:rPr>
        <w:t>D</w:t>
      </w:r>
      <w:r w:rsidR="004E702B" w:rsidRPr="00A41E86">
        <w:rPr>
          <w:rFonts w:ascii="Times New Roman" w:hAnsi="Times New Roman"/>
          <w:sz w:val="21"/>
          <w:szCs w:val="21"/>
        </w:rPr>
        <w:t xml:space="preserve"> </w:t>
      </w:r>
      <w:r w:rsidR="004E3438" w:rsidRPr="00A41E86">
        <w:rPr>
          <w:rFonts w:ascii="Times New Roman" w:hAnsi="Times New Roman"/>
          <w:sz w:val="21"/>
          <w:szCs w:val="21"/>
        </w:rPr>
        <w:t>-</w:t>
      </w:r>
      <w:r w:rsidR="004E3438" w:rsidRPr="00733DD3">
        <w:rPr>
          <w:rFonts w:ascii="Times New Roman" w:hAnsi="Times New Roman"/>
          <w:sz w:val="21"/>
          <w:szCs w:val="21"/>
        </w:rPr>
        <w:t>SCF</w:t>
      </w:r>
      <w:r w:rsidRPr="00E439A4">
        <w:rPr>
          <w:rFonts w:hint="eastAsia"/>
          <w:sz w:val="21"/>
          <w:szCs w:val="21"/>
        </w:rPr>
        <w:t>译码算法与单比特翻转译码算法仿真结果</w:t>
      </w:r>
    </w:p>
    <w:p w14:paraId="1D330DAF" w14:textId="0854B0CA" w:rsidR="00112A8E" w:rsidRDefault="00E439A4" w:rsidP="006D4DAF">
      <w:pPr>
        <w:pStyle w:val="23"/>
        <w:spacing w:after="120" w:line="240" w:lineRule="auto"/>
        <w:ind w:firstLine="420"/>
        <w:jc w:val="center"/>
        <w:rPr>
          <w:rFonts w:ascii="Times New Roman" w:hAnsi="Times New Roman"/>
          <w:sz w:val="21"/>
          <w:szCs w:val="21"/>
        </w:rPr>
      </w:pPr>
      <w:r w:rsidRPr="00733DD3">
        <w:rPr>
          <w:rFonts w:ascii="Times New Roman" w:hAnsi="Times New Roman"/>
          <w:sz w:val="21"/>
          <w:szCs w:val="21"/>
        </w:rPr>
        <w:t>Figure</w:t>
      </w:r>
      <w:r w:rsidRPr="00E439A4">
        <w:rPr>
          <w:rFonts w:ascii="Times New Roman" w:hAnsi="Times New Roman"/>
          <w:sz w:val="21"/>
          <w:szCs w:val="21"/>
        </w:rPr>
        <w:t xml:space="preserve"> 4-</w:t>
      </w:r>
      <w:r>
        <w:rPr>
          <w:rFonts w:ascii="Times New Roman" w:hAnsi="Times New Roman"/>
          <w:sz w:val="21"/>
          <w:szCs w:val="21"/>
        </w:rPr>
        <w:t>3</w:t>
      </w:r>
      <w:r w:rsidRPr="00E439A4">
        <w:rPr>
          <w:rFonts w:ascii="Times New Roman" w:hAnsi="Times New Roman"/>
          <w:sz w:val="21"/>
          <w:szCs w:val="21"/>
        </w:rPr>
        <w:t xml:space="preserve"> </w:t>
      </w:r>
      <w:r w:rsidR="00E95BB8" w:rsidRPr="00733DD3">
        <w:rPr>
          <w:rFonts w:ascii="Times New Roman" w:hAnsi="Times New Roman"/>
          <w:sz w:val="21"/>
          <w:szCs w:val="21"/>
        </w:rPr>
        <w:t>Simulation</w:t>
      </w:r>
      <w:r w:rsidR="00E95BB8" w:rsidRPr="00E439A4">
        <w:rPr>
          <w:rFonts w:ascii="Times New Roman" w:hAnsi="Times New Roman"/>
          <w:sz w:val="21"/>
          <w:szCs w:val="21"/>
        </w:rPr>
        <w:t xml:space="preserve"> </w:t>
      </w:r>
      <w:r w:rsidR="00E95BB8" w:rsidRPr="00733DD3">
        <w:rPr>
          <w:rFonts w:ascii="Times New Roman" w:hAnsi="Times New Roman"/>
          <w:sz w:val="21"/>
          <w:szCs w:val="21"/>
        </w:rPr>
        <w:t>results</w:t>
      </w:r>
      <w:r w:rsidR="00E95BB8">
        <w:rPr>
          <w:rFonts w:ascii="Times New Roman" w:hAnsi="Times New Roman"/>
          <w:sz w:val="21"/>
          <w:szCs w:val="21"/>
        </w:rPr>
        <w:t xml:space="preserve"> </w:t>
      </w:r>
      <w:r w:rsidR="00E95BB8" w:rsidRPr="00733DD3">
        <w:rPr>
          <w:rFonts w:ascii="Times New Roman" w:hAnsi="Times New Roman"/>
          <w:sz w:val="21"/>
          <w:szCs w:val="21"/>
        </w:rPr>
        <w:t>of</w:t>
      </w:r>
      <w:r w:rsidR="00E95BB8">
        <w:rPr>
          <w:rFonts w:ascii="Times New Roman" w:hAnsi="Times New Roman"/>
          <w:sz w:val="21"/>
          <w:szCs w:val="21"/>
        </w:rPr>
        <w:t xml:space="preserve"> </w:t>
      </w:r>
      <w:r w:rsidR="00E95BB8" w:rsidRPr="00E439A4">
        <w:rPr>
          <w:rFonts w:ascii="Times New Roman" w:hAnsi="Times New Roman"/>
          <w:sz w:val="21"/>
          <w:szCs w:val="21"/>
        </w:rPr>
        <w:t>(</w:t>
      </w:r>
      <w:r w:rsidR="00E95BB8">
        <w:rPr>
          <w:rFonts w:ascii="Times New Roman" w:hAnsi="Times New Roman"/>
          <w:sz w:val="21"/>
          <w:szCs w:val="21"/>
        </w:rPr>
        <w:t>256</w:t>
      </w:r>
      <w:r w:rsidR="00E95BB8" w:rsidRPr="00E439A4">
        <w:rPr>
          <w:rFonts w:ascii="Times New Roman" w:hAnsi="Times New Roman"/>
          <w:sz w:val="21"/>
          <w:szCs w:val="21"/>
        </w:rPr>
        <w:t>,</w:t>
      </w:r>
      <w:r w:rsidR="00E95BB8">
        <w:rPr>
          <w:rFonts w:ascii="Times New Roman" w:hAnsi="Times New Roman"/>
          <w:sz w:val="21"/>
          <w:szCs w:val="21"/>
        </w:rPr>
        <w:t>124</w:t>
      </w:r>
      <w:r w:rsidR="00E95BB8" w:rsidRPr="00E439A4">
        <w:rPr>
          <w:rFonts w:ascii="Times New Roman" w:hAnsi="Times New Roman"/>
          <w:sz w:val="21"/>
          <w:szCs w:val="21"/>
        </w:rPr>
        <w:t>)</w:t>
      </w:r>
      <w:r w:rsidR="00E95BB8">
        <w:rPr>
          <w:rFonts w:ascii="Times New Roman" w:hAnsi="Times New Roman"/>
          <w:sz w:val="21"/>
          <w:szCs w:val="21"/>
        </w:rPr>
        <w:t xml:space="preserve"> </w:t>
      </w:r>
      <w:r w:rsidR="00E95BB8" w:rsidRPr="00733DD3">
        <w:rPr>
          <w:rFonts w:ascii="Times New Roman" w:hAnsi="Times New Roman"/>
          <w:sz w:val="21"/>
          <w:szCs w:val="21"/>
        </w:rPr>
        <w:t>polar</w:t>
      </w:r>
      <w:r w:rsidR="00E95BB8">
        <w:rPr>
          <w:rFonts w:ascii="Times New Roman" w:hAnsi="Times New Roman"/>
          <w:sz w:val="21"/>
          <w:szCs w:val="21"/>
        </w:rPr>
        <w:t xml:space="preserve"> </w:t>
      </w:r>
      <w:r w:rsidR="00E95BB8" w:rsidRPr="00733DD3">
        <w:rPr>
          <w:rFonts w:ascii="Times New Roman" w:hAnsi="Times New Roman"/>
          <w:sz w:val="21"/>
          <w:szCs w:val="21"/>
        </w:rPr>
        <w:t>code</w:t>
      </w:r>
      <w:r w:rsidR="00E95BB8" w:rsidRPr="00A41E86">
        <w:rPr>
          <w:rFonts w:ascii="Times New Roman" w:hAnsi="Times New Roman"/>
          <w:sz w:val="21"/>
          <w:szCs w:val="21"/>
        </w:rPr>
        <w:t xml:space="preserve"> </w:t>
      </w:r>
      <w:r w:rsidR="00E95BB8" w:rsidRPr="00733DD3">
        <w:rPr>
          <w:rFonts w:ascii="Times New Roman" w:hAnsi="Times New Roman"/>
          <w:sz w:val="21"/>
          <w:szCs w:val="21"/>
        </w:rPr>
        <w:t>under</w:t>
      </w:r>
      <w:r w:rsidR="00E95BB8">
        <w:rPr>
          <w:rFonts w:ascii="Times New Roman" w:hAnsi="Times New Roman"/>
          <w:sz w:val="21"/>
          <w:szCs w:val="21"/>
        </w:rPr>
        <w:t xml:space="preserve"> </w:t>
      </w:r>
      <w:r w:rsidR="00E95BB8" w:rsidRPr="00733DD3">
        <w:rPr>
          <w:rFonts w:ascii="Times New Roman" w:hAnsi="Times New Roman"/>
          <w:i/>
          <w:iCs w:val="0"/>
          <w:sz w:val="21"/>
          <w:szCs w:val="21"/>
        </w:rPr>
        <w:t>D</w:t>
      </w:r>
      <w:r w:rsidR="00E95BB8" w:rsidRPr="00A41E86">
        <w:rPr>
          <w:rFonts w:ascii="Times New Roman" w:hAnsi="Times New Roman"/>
          <w:sz w:val="21"/>
          <w:szCs w:val="21"/>
        </w:rPr>
        <w:t xml:space="preserve"> -</w:t>
      </w:r>
      <w:r w:rsidR="00E95BB8" w:rsidRPr="00733DD3">
        <w:rPr>
          <w:rFonts w:ascii="Times New Roman" w:hAnsi="Times New Roman"/>
          <w:sz w:val="21"/>
          <w:szCs w:val="21"/>
        </w:rPr>
        <w:t>SCF</w:t>
      </w:r>
      <w:r w:rsidR="00E95BB8" w:rsidRPr="00E439A4">
        <w:rPr>
          <w:rFonts w:ascii="Times New Roman" w:hAnsi="Times New Roman"/>
          <w:sz w:val="21"/>
          <w:szCs w:val="21"/>
        </w:rPr>
        <w:t xml:space="preserve"> </w:t>
      </w:r>
      <w:r w:rsidR="00E95BB8" w:rsidRPr="00733DD3">
        <w:rPr>
          <w:rFonts w:ascii="Times New Roman" w:hAnsi="Times New Roman"/>
          <w:sz w:val="21"/>
          <w:szCs w:val="21"/>
        </w:rPr>
        <w:t>decoding</w:t>
      </w:r>
      <w:r w:rsidR="00E95BB8" w:rsidRPr="00E439A4">
        <w:rPr>
          <w:rFonts w:ascii="Times New Roman" w:hAnsi="Times New Roman"/>
          <w:sz w:val="21"/>
          <w:szCs w:val="21"/>
        </w:rPr>
        <w:t xml:space="preserve"> </w:t>
      </w:r>
      <w:r w:rsidR="00E95BB8" w:rsidRPr="00733DD3">
        <w:rPr>
          <w:rFonts w:ascii="Times New Roman" w:hAnsi="Times New Roman"/>
          <w:sz w:val="21"/>
          <w:szCs w:val="21"/>
        </w:rPr>
        <w:t>algorithm</w:t>
      </w:r>
      <w:r w:rsidR="00E95BB8" w:rsidRPr="00E439A4">
        <w:rPr>
          <w:rFonts w:ascii="Times New Roman" w:hAnsi="Times New Roman"/>
          <w:sz w:val="21"/>
          <w:szCs w:val="21"/>
        </w:rPr>
        <w:t xml:space="preserve"> </w:t>
      </w:r>
      <w:r w:rsidR="00E95BB8" w:rsidRPr="00733DD3">
        <w:rPr>
          <w:rFonts w:ascii="Times New Roman" w:hAnsi="Times New Roman"/>
          <w:sz w:val="21"/>
          <w:szCs w:val="21"/>
        </w:rPr>
        <w:t>and</w:t>
      </w:r>
      <w:r w:rsidR="00E95BB8" w:rsidRPr="00E439A4">
        <w:rPr>
          <w:rFonts w:ascii="Times New Roman" w:hAnsi="Times New Roman"/>
          <w:sz w:val="21"/>
          <w:szCs w:val="21"/>
        </w:rPr>
        <w:t xml:space="preserve"> </w:t>
      </w:r>
      <w:r w:rsidR="00E95BB8" w:rsidRPr="00733DD3">
        <w:rPr>
          <w:rFonts w:ascii="Times New Roman" w:hAnsi="Times New Roman"/>
          <w:sz w:val="21"/>
          <w:szCs w:val="21"/>
        </w:rPr>
        <w:t>single</w:t>
      </w:r>
      <w:r w:rsidR="00E95BB8" w:rsidRPr="00E439A4">
        <w:rPr>
          <w:rFonts w:ascii="Times New Roman" w:hAnsi="Times New Roman"/>
          <w:sz w:val="21"/>
          <w:szCs w:val="21"/>
        </w:rPr>
        <w:t>-</w:t>
      </w:r>
      <w:r w:rsidR="00E95BB8" w:rsidRPr="00733DD3">
        <w:rPr>
          <w:rFonts w:ascii="Times New Roman" w:hAnsi="Times New Roman"/>
          <w:sz w:val="21"/>
          <w:szCs w:val="21"/>
        </w:rPr>
        <w:t>bit</w:t>
      </w:r>
      <w:r w:rsidR="00E95BB8" w:rsidRPr="00E439A4">
        <w:rPr>
          <w:rFonts w:ascii="Times New Roman" w:hAnsi="Times New Roman"/>
          <w:sz w:val="21"/>
          <w:szCs w:val="21"/>
        </w:rPr>
        <w:t xml:space="preserve"> </w:t>
      </w:r>
      <w:r w:rsidR="00E95BB8" w:rsidRPr="00733DD3">
        <w:rPr>
          <w:rFonts w:ascii="Times New Roman" w:hAnsi="Times New Roman"/>
          <w:sz w:val="21"/>
          <w:szCs w:val="21"/>
        </w:rPr>
        <w:t>flip</w:t>
      </w:r>
      <w:r w:rsidR="00E95BB8" w:rsidRPr="00E439A4">
        <w:rPr>
          <w:rFonts w:ascii="Times New Roman" w:hAnsi="Times New Roman"/>
          <w:sz w:val="21"/>
          <w:szCs w:val="21"/>
        </w:rPr>
        <w:t xml:space="preserve"> </w:t>
      </w:r>
      <w:r w:rsidR="00E95BB8" w:rsidRPr="00733DD3">
        <w:rPr>
          <w:rFonts w:ascii="Times New Roman" w:hAnsi="Times New Roman"/>
          <w:sz w:val="21"/>
          <w:szCs w:val="21"/>
        </w:rPr>
        <w:t>decoding</w:t>
      </w:r>
      <w:r w:rsidR="00E95BB8" w:rsidRPr="00E439A4">
        <w:rPr>
          <w:rFonts w:ascii="Times New Roman" w:hAnsi="Times New Roman"/>
          <w:sz w:val="21"/>
          <w:szCs w:val="21"/>
        </w:rPr>
        <w:t xml:space="preserve"> </w:t>
      </w:r>
      <w:r w:rsidR="00E95BB8" w:rsidRPr="00733DD3">
        <w:rPr>
          <w:rFonts w:ascii="Times New Roman" w:hAnsi="Times New Roman"/>
          <w:sz w:val="21"/>
          <w:szCs w:val="21"/>
        </w:rPr>
        <w:t>algorithm</w:t>
      </w:r>
    </w:p>
    <w:p w14:paraId="74F77504" w14:textId="54510945" w:rsidR="007B2BB8" w:rsidRDefault="007B2BB8" w:rsidP="006D4DAF">
      <w:pPr>
        <w:pStyle w:val="23"/>
        <w:spacing w:after="120" w:line="240" w:lineRule="auto"/>
        <w:ind w:firstLine="420"/>
        <w:jc w:val="center"/>
        <w:rPr>
          <w:rFonts w:ascii="Times New Roman" w:hAnsi="Times New Roman"/>
          <w:sz w:val="21"/>
          <w:szCs w:val="21"/>
        </w:rPr>
      </w:pPr>
    </w:p>
    <w:p w14:paraId="43DD8EC8" w14:textId="77777777" w:rsidR="007B2BB8" w:rsidRPr="00E439A4" w:rsidRDefault="007B2BB8" w:rsidP="006D4DAF">
      <w:pPr>
        <w:pStyle w:val="23"/>
        <w:spacing w:after="120" w:line="240" w:lineRule="auto"/>
        <w:ind w:firstLine="420"/>
        <w:jc w:val="center"/>
        <w:rPr>
          <w:rFonts w:ascii="Times New Roman" w:hAnsi="Times New Roman"/>
          <w:sz w:val="21"/>
          <w:szCs w:val="21"/>
        </w:rPr>
      </w:pPr>
    </w:p>
    <w:p w14:paraId="2591E6ED" w14:textId="13EB0F5B" w:rsidR="001B31CD" w:rsidRDefault="00A41E86" w:rsidP="00E439A4">
      <w:pPr>
        <w:pStyle w:val="23"/>
        <w:spacing w:line="240" w:lineRule="auto"/>
        <w:jc w:val="center"/>
      </w:pPr>
      <w:r>
        <w:rPr>
          <w:noProof/>
        </w:rPr>
        <w:drawing>
          <wp:inline distT="0" distB="0" distL="0" distR="0" wp14:anchorId="3BB8C32B" wp14:editId="645EE774">
            <wp:extent cx="4077393" cy="3419750"/>
            <wp:effectExtent l="0" t="0" r="0"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54">
                      <a:extLst>
                        <a:ext uri="{28A0092B-C50C-407E-A947-70E740481C1C}">
                          <a14:useLocalDpi xmlns:a14="http://schemas.microsoft.com/office/drawing/2010/main" val="0"/>
                        </a:ext>
                      </a:extLst>
                    </a:blip>
                    <a:stretch>
                      <a:fillRect/>
                    </a:stretch>
                  </pic:blipFill>
                  <pic:spPr>
                    <a:xfrm>
                      <a:off x="0" y="0"/>
                      <a:ext cx="4118245" cy="3454013"/>
                    </a:xfrm>
                    <a:prstGeom prst="rect">
                      <a:avLst/>
                    </a:prstGeom>
                  </pic:spPr>
                </pic:pic>
              </a:graphicData>
            </a:graphic>
          </wp:inline>
        </w:drawing>
      </w:r>
    </w:p>
    <w:p w14:paraId="6F6BCF06" w14:textId="637EA0B7" w:rsidR="00112A8E" w:rsidRDefault="00112A8E" w:rsidP="006D4DAF">
      <w:pPr>
        <w:pStyle w:val="23"/>
        <w:spacing w:before="120" w:line="240" w:lineRule="auto"/>
        <w:ind w:firstLine="420"/>
        <w:jc w:val="center"/>
        <w:rPr>
          <w:sz w:val="21"/>
          <w:szCs w:val="21"/>
        </w:rPr>
      </w:pPr>
      <w:r w:rsidRPr="00E439A4">
        <w:rPr>
          <w:rFonts w:hint="eastAsia"/>
          <w:sz w:val="21"/>
          <w:szCs w:val="21"/>
        </w:rPr>
        <w:t>图</w:t>
      </w:r>
      <w:r w:rsidRPr="00E439A4">
        <w:rPr>
          <w:rFonts w:ascii="Times New Roman" w:hAnsi="Times New Roman" w:hint="eastAsia"/>
          <w:iCs w:val="0"/>
          <w:sz w:val="21"/>
          <w:szCs w:val="21"/>
        </w:rPr>
        <w:t>4-</w:t>
      </w:r>
      <w:r w:rsidR="00E439A4" w:rsidRPr="00E439A4">
        <w:rPr>
          <w:rFonts w:ascii="Times New Roman" w:hAnsi="Times New Roman"/>
          <w:iCs w:val="0"/>
          <w:sz w:val="21"/>
          <w:szCs w:val="21"/>
        </w:rPr>
        <w:t>4</w:t>
      </w:r>
      <w:r w:rsidRPr="00E439A4">
        <w:rPr>
          <w:sz w:val="21"/>
          <w:szCs w:val="21"/>
        </w:rPr>
        <w:t xml:space="preserve"> </w:t>
      </w:r>
      <w:r w:rsidRPr="00E439A4">
        <w:rPr>
          <w:rFonts w:hint="eastAsia"/>
          <w:sz w:val="21"/>
          <w:szCs w:val="21"/>
        </w:rPr>
        <w:t>（</w:t>
      </w:r>
      <w:r w:rsidRPr="00E439A4">
        <w:rPr>
          <w:rFonts w:ascii="Times New Roman" w:hAnsi="Times New Roman"/>
          <w:iCs w:val="0"/>
          <w:sz w:val="21"/>
          <w:szCs w:val="21"/>
        </w:rPr>
        <w:t>512</w:t>
      </w:r>
      <w:r w:rsidRPr="00E439A4">
        <w:rPr>
          <w:rFonts w:ascii="Times New Roman" w:hAnsi="Times New Roman" w:hint="eastAsia"/>
          <w:iCs w:val="0"/>
          <w:sz w:val="21"/>
          <w:szCs w:val="21"/>
        </w:rPr>
        <w:t>,</w:t>
      </w:r>
      <w:r w:rsidRPr="00E439A4">
        <w:rPr>
          <w:rFonts w:ascii="Times New Roman" w:hAnsi="Times New Roman"/>
          <w:iCs w:val="0"/>
          <w:sz w:val="21"/>
          <w:szCs w:val="21"/>
        </w:rPr>
        <w:t>256</w:t>
      </w:r>
      <w:r w:rsidRPr="00E439A4">
        <w:rPr>
          <w:rFonts w:hint="eastAsia"/>
          <w:sz w:val="21"/>
          <w:szCs w:val="21"/>
        </w:rPr>
        <w:t>）</w:t>
      </w:r>
      <w:r w:rsidR="004E3438">
        <w:rPr>
          <w:rFonts w:hint="eastAsia"/>
          <w:sz w:val="21"/>
          <w:szCs w:val="21"/>
        </w:rPr>
        <w:t>极化码</w:t>
      </w:r>
      <w:r w:rsidR="004E702B" w:rsidRPr="00733DD3">
        <w:rPr>
          <w:rFonts w:ascii="Times New Roman" w:hAnsi="Times New Roman"/>
          <w:i/>
          <w:iCs w:val="0"/>
          <w:sz w:val="21"/>
          <w:szCs w:val="21"/>
        </w:rPr>
        <w:t>D</w:t>
      </w:r>
      <w:r w:rsidR="004E702B" w:rsidRPr="00A41E86">
        <w:rPr>
          <w:rFonts w:ascii="Times New Roman" w:hAnsi="Times New Roman"/>
          <w:sz w:val="21"/>
          <w:szCs w:val="21"/>
        </w:rPr>
        <w:t xml:space="preserve"> </w:t>
      </w:r>
      <w:r w:rsidR="004E3438" w:rsidRPr="00A41E86">
        <w:rPr>
          <w:rFonts w:ascii="Times New Roman" w:hAnsi="Times New Roman"/>
          <w:sz w:val="21"/>
          <w:szCs w:val="21"/>
        </w:rPr>
        <w:t>-</w:t>
      </w:r>
      <w:r w:rsidR="004E3438" w:rsidRPr="00733DD3">
        <w:rPr>
          <w:rFonts w:ascii="Times New Roman" w:hAnsi="Times New Roman"/>
          <w:sz w:val="21"/>
          <w:szCs w:val="21"/>
        </w:rPr>
        <w:t>SCF</w:t>
      </w:r>
      <w:r w:rsidRPr="00E439A4">
        <w:rPr>
          <w:rFonts w:hint="eastAsia"/>
          <w:sz w:val="21"/>
          <w:szCs w:val="21"/>
        </w:rPr>
        <w:t>译码算法与单比特翻转译码算法仿真结果</w:t>
      </w:r>
    </w:p>
    <w:p w14:paraId="2C963D49" w14:textId="1685485B" w:rsidR="004E3438" w:rsidRPr="004E3438" w:rsidRDefault="00E439A4" w:rsidP="004E3438">
      <w:pPr>
        <w:pStyle w:val="23"/>
        <w:spacing w:after="120" w:line="240" w:lineRule="auto"/>
        <w:ind w:firstLine="420"/>
        <w:jc w:val="center"/>
        <w:rPr>
          <w:rFonts w:ascii="Times New Roman" w:hAnsi="Times New Roman"/>
          <w:sz w:val="21"/>
          <w:szCs w:val="21"/>
        </w:rPr>
      </w:pPr>
      <w:r w:rsidRPr="00733DD3">
        <w:rPr>
          <w:rFonts w:ascii="Times New Roman" w:hAnsi="Times New Roman"/>
          <w:sz w:val="21"/>
          <w:szCs w:val="21"/>
        </w:rPr>
        <w:t>Figure</w:t>
      </w:r>
      <w:r w:rsidRPr="00E439A4">
        <w:rPr>
          <w:rFonts w:ascii="Times New Roman" w:hAnsi="Times New Roman"/>
          <w:sz w:val="21"/>
          <w:szCs w:val="21"/>
        </w:rPr>
        <w:t xml:space="preserve"> 4-</w:t>
      </w:r>
      <w:r>
        <w:rPr>
          <w:rFonts w:ascii="Times New Roman" w:hAnsi="Times New Roman"/>
          <w:sz w:val="21"/>
          <w:szCs w:val="21"/>
        </w:rPr>
        <w:t>4</w:t>
      </w:r>
      <w:r w:rsidRPr="00E439A4">
        <w:rPr>
          <w:rFonts w:ascii="Times New Roman" w:hAnsi="Times New Roman"/>
          <w:sz w:val="21"/>
          <w:szCs w:val="21"/>
        </w:rPr>
        <w:t xml:space="preserve"> </w:t>
      </w:r>
      <w:r w:rsidR="00E95BB8" w:rsidRPr="00733DD3">
        <w:rPr>
          <w:rFonts w:ascii="Times New Roman" w:hAnsi="Times New Roman"/>
          <w:sz w:val="21"/>
          <w:szCs w:val="21"/>
        </w:rPr>
        <w:t>Simulation</w:t>
      </w:r>
      <w:r w:rsidR="00E95BB8" w:rsidRPr="00E439A4">
        <w:rPr>
          <w:rFonts w:ascii="Times New Roman" w:hAnsi="Times New Roman"/>
          <w:sz w:val="21"/>
          <w:szCs w:val="21"/>
        </w:rPr>
        <w:t xml:space="preserve"> </w:t>
      </w:r>
      <w:r w:rsidR="00E95BB8" w:rsidRPr="00733DD3">
        <w:rPr>
          <w:rFonts w:ascii="Times New Roman" w:hAnsi="Times New Roman"/>
          <w:sz w:val="21"/>
          <w:szCs w:val="21"/>
        </w:rPr>
        <w:t>results</w:t>
      </w:r>
      <w:r w:rsidR="00E95BB8">
        <w:rPr>
          <w:rFonts w:ascii="Times New Roman" w:hAnsi="Times New Roman"/>
          <w:sz w:val="21"/>
          <w:szCs w:val="21"/>
        </w:rPr>
        <w:t xml:space="preserve"> </w:t>
      </w:r>
      <w:r w:rsidR="00E95BB8" w:rsidRPr="00733DD3">
        <w:rPr>
          <w:rFonts w:ascii="Times New Roman" w:hAnsi="Times New Roman"/>
          <w:sz w:val="21"/>
          <w:szCs w:val="21"/>
        </w:rPr>
        <w:t>of</w:t>
      </w:r>
      <w:r w:rsidR="00E95BB8">
        <w:rPr>
          <w:rFonts w:ascii="Times New Roman" w:hAnsi="Times New Roman"/>
          <w:sz w:val="21"/>
          <w:szCs w:val="21"/>
        </w:rPr>
        <w:t xml:space="preserve"> </w:t>
      </w:r>
      <w:r w:rsidR="00E95BB8" w:rsidRPr="00E439A4">
        <w:rPr>
          <w:rFonts w:ascii="Times New Roman" w:hAnsi="Times New Roman"/>
          <w:sz w:val="21"/>
          <w:szCs w:val="21"/>
        </w:rPr>
        <w:t>(</w:t>
      </w:r>
      <w:r w:rsidR="00E95BB8">
        <w:rPr>
          <w:rFonts w:ascii="Times New Roman" w:hAnsi="Times New Roman"/>
          <w:sz w:val="21"/>
          <w:szCs w:val="21"/>
        </w:rPr>
        <w:t>512</w:t>
      </w:r>
      <w:r w:rsidR="00E95BB8" w:rsidRPr="00E439A4">
        <w:rPr>
          <w:rFonts w:ascii="Times New Roman" w:hAnsi="Times New Roman"/>
          <w:sz w:val="21"/>
          <w:szCs w:val="21"/>
        </w:rPr>
        <w:t>,</w:t>
      </w:r>
      <w:r w:rsidR="00E95BB8">
        <w:rPr>
          <w:rFonts w:ascii="Times New Roman" w:hAnsi="Times New Roman"/>
          <w:sz w:val="21"/>
          <w:szCs w:val="21"/>
        </w:rPr>
        <w:t>256</w:t>
      </w:r>
      <w:r w:rsidR="00E95BB8" w:rsidRPr="00E439A4">
        <w:rPr>
          <w:rFonts w:ascii="Times New Roman" w:hAnsi="Times New Roman"/>
          <w:sz w:val="21"/>
          <w:szCs w:val="21"/>
        </w:rPr>
        <w:t>)</w:t>
      </w:r>
      <w:r w:rsidR="00E95BB8">
        <w:rPr>
          <w:rFonts w:ascii="Times New Roman" w:hAnsi="Times New Roman"/>
          <w:sz w:val="21"/>
          <w:szCs w:val="21"/>
        </w:rPr>
        <w:t xml:space="preserve"> </w:t>
      </w:r>
      <w:r w:rsidR="00E95BB8" w:rsidRPr="00733DD3">
        <w:rPr>
          <w:rFonts w:ascii="Times New Roman" w:hAnsi="Times New Roman"/>
          <w:sz w:val="21"/>
          <w:szCs w:val="21"/>
        </w:rPr>
        <w:t>polar</w:t>
      </w:r>
      <w:r w:rsidR="00E95BB8">
        <w:rPr>
          <w:rFonts w:ascii="Times New Roman" w:hAnsi="Times New Roman"/>
          <w:sz w:val="21"/>
          <w:szCs w:val="21"/>
        </w:rPr>
        <w:t xml:space="preserve"> </w:t>
      </w:r>
      <w:r w:rsidR="00E95BB8" w:rsidRPr="00733DD3">
        <w:rPr>
          <w:rFonts w:ascii="Times New Roman" w:hAnsi="Times New Roman"/>
          <w:sz w:val="21"/>
          <w:szCs w:val="21"/>
        </w:rPr>
        <w:t>code</w:t>
      </w:r>
      <w:r w:rsidR="00E95BB8" w:rsidRPr="00A41E86">
        <w:rPr>
          <w:rFonts w:ascii="Times New Roman" w:hAnsi="Times New Roman"/>
          <w:sz w:val="21"/>
          <w:szCs w:val="21"/>
        </w:rPr>
        <w:t xml:space="preserve"> </w:t>
      </w:r>
      <w:r w:rsidR="00E95BB8" w:rsidRPr="00733DD3">
        <w:rPr>
          <w:rFonts w:ascii="Times New Roman" w:hAnsi="Times New Roman"/>
          <w:sz w:val="21"/>
          <w:szCs w:val="21"/>
        </w:rPr>
        <w:t>under</w:t>
      </w:r>
      <w:r w:rsidR="00E95BB8">
        <w:rPr>
          <w:rFonts w:ascii="Times New Roman" w:hAnsi="Times New Roman"/>
          <w:sz w:val="21"/>
          <w:szCs w:val="21"/>
        </w:rPr>
        <w:t xml:space="preserve"> </w:t>
      </w:r>
      <w:r w:rsidR="00E95BB8" w:rsidRPr="00733DD3">
        <w:rPr>
          <w:rFonts w:ascii="Times New Roman" w:hAnsi="Times New Roman"/>
          <w:i/>
          <w:iCs w:val="0"/>
          <w:sz w:val="21"/>
          <w:szCs w:val="21"/>
        </w:rPr>
        <w:t>D</w:t>
      </w:r>
      <w:r w:rsidR="00E95BB8" w:rsidRPr="00A41E86">
        <w:rPr>
          <w:rFonts w:ascii="Times New Roman" w:hAnsi="Times New Roman"/>
          <w:sz w:val="21"/>
          <w:szCs w:val="21"/>
        </w:rPr>
        <w:t xml:space="preserve"> -</w:t>
      </w:r>
      <w:r w:rsidR="00E95BB8" w:rsidRPr="00733DD3">
        <w:rPr>
          <w:rFonts w:ascii="Times New Roman" w:hAnsi="Times New Roman"/>
          <w:sz w:val="21"/>
          <w:szCs w:val="21"/>
        </w:rPr>
        <w:t>SCF</w:t>
      </w:r>
      <w:r w:rsidR="00E95BB8" w:rsidRPr="00E439A4">
        <w:rPr>
          <w:rFonts w:ascii="Times New Roman" w:hAnsi="Times New Roman"/>
          <w:sz w:val="21"/>
          <w:szCs w:val="21"/>
        </w:rPr>
        <w:t xml:space="preserve"> </w:t>
      </w:r>
      <w:r w:rsidR="00E95BB8" w:rsidRPr="00733DD3">
        <w:rPr>
          <w:rFonts w:ascii="Times New Roman" w:hAnsi="Times New Roman"/>
          <w:sz w:val="21"/>
          <w:szCs w:val="21"/>
        </w:rPr>
        <w:t>decoding</w:t>
      </w:r>
      <w:r w:rsidR="00E95BB8" w:rsidRPr="00E439A4">
        <w:rPr>
          <w:rFonts w:ascii="Times New Roman" w:hAnsi="Times New Roman"/>
          <w:sz w:val="21"/>
          <w:szCs w:val="21"/>
        </w:rPr>
        <w:t xml:space="preserve"> </w:t>
      </w:r>
      <w:r w:rsidR="00E95BB8" w:rsidRPr="00733DD3">
        <w:rPr>
          <w:rFonts w:ascii="Times New Roman" w:hAnsi="Times New Roman"/>
          <w:sz w:val="21"/>
          <w:szCs w:val="21"/>
        </w:rPr>
        <w:t>algorithm</w:t>
      </w:r>
      <w:r w:rsidR="00E95BB8" w:rsidRPr="00E439A4">
        <w:rPr>
          <w:rFonts w:ascii="Times New Roman" w:hAnsi="Times New Roman"/>
          <w:sz w:val="21"/>
          <w:szCs w:val="21"/>
        </w:rPr>
        <w:t xml:space="preserve"> </w:t>
      </w:r>
      <w:r w:rsidR="00E95BB8" w:rsidRPr="00733DD3">
        <w:rPr>
          <w:rFonts w:ascii="Times New Roman" w:hAnsi="Times New Roman"/>
          <w:sz w:val="21"/>
          <w:szCs w:val="21"/>
        </w:rPr>
        <w:t>and</w:t>
      </w:r>
      <w:r w:rsidR="00E95BB8" w:rsidRPr="00E439A4">
        <w:rPr>
          <w:rFonts w:ascii="Times New Roman" w:hAnsi="Times New Roman"/>
          <w:sz w:val="21"/>
          <w:szCs w:val="21"/>
        </w:rPr>
        <w:t xml:space="preserve"> </w:t>
      </w:r>
      <w:r w:rsidR="00E95BB8" w:rsidRPr="00733DD3">
        <w:rPr>
          <w:rFonts w:ascii="Times New Roman" w:hAnsi="Times New Roman"/>
          <w:sz w:val="21"/>
          <w:szCs w:val="21"/>
        </w:rPr>
        <w:t>single</w:t>
      </w:r>
      <w:r w:rsidR="00E95BB8" w:rsidRPr="00E439A4">
        <w:rPr>
          <w:rFonts w:ascii="Times New Roman" w:hAnsi="Times New Roman"/>
          <w:sz w:val="21"/>
          <w:szCs w:val="21"/>
        </w:rPr>
        <w:t>-</w:t>
      </w:r>
      <w:r w:rsidR="00E95BB8" w:rsidRPr="00733DD3">
        <w:rPr>
          <w:rFonts w:ascii="Times New Roman" w:hAnsi="Times New Roman"/>
          <w:sz w:val="21"/>
          <w:szCs w:val="21"/>
        </w:rPr>
        <w:t>bit</w:t>
      </w:r>
      <w:r w:rsidR="00E95BB8" w:rsidRPr="00E439A4">
        <w:rPr>
          <w:rFonts w:ascii="Times New Roman" w:hAnsi="Times New Roman"/>
          <w:sz w:val="21"/>
          <w:szCs w:val="21"/>
        </w:rPr>
        <w:t xml:space="preserve"> </w:t>
      </w:r>
      <w:r w:rsidR="00E95BB8" w:rsidRPr="00733DD3">
        <w:rPr>
          <w:rFonts w:ascii="Times New Roman" w:hAnsi="Times New Roman"/>
          <w:sz w:val="21"/>
          <w:szCs w:val="21"/>
        </w:rPr>
        <w:t>flip</w:t>
      </w:r>
      <w:r w:rsidR="00E95BB8" w:rsidRPr="00E439A4">
        <w:rPr>
          <w:rFonts w:ascii="Times New Roman" w:hAnsi="Times New Roman"/>
          <w:sz w:val="21"/>
          <w:szCs w:val="21"/>
        </w:rPr>
        <w:t xml:space="preserve"> </w:t>
      </w:r>
      <w:r w:rsidR="00E95BB8" w:rsidRPr="00733DD3">
        <w:rPr>
          <w:rFonts w:ascii="Times New Roman" w:hAnsi="Times New Roman"/>
          <w:sz w:val="21"/>
          <w:szCs w:val="21"/>
        </w:rPr>
        <w:t>decoding</w:t>
      </w:r>
      <w:r w:rsidR="00E95BB8" w:rsidRPr="00E439A4">
        <w:rPr>
          <w:rFonts w:ascii="Times New Roman" w:hAnsi="Times New Roman"/>
          <w:sz w:val="21"/>
          <w:szCs w:val="21"/>
        </w:rPr>
        <w:t xml:space="preserve"> </w:t>
      </w:r>
      <w:r w:rsidR="00E95BB8" w:rsidRPr="00733DD3">
        <w:rPr>
          <w:rFonts w:ascii="Times New Roman" w:hAnsi="Times New Roman"/>
          <w:sz w:val="21"/>
          <w:szCs w:val="21"/>
        </w:rPr>
        <w:t>algorithm</w:t>
      </w:r>
    </w:p>
    <w:p w14:paraId="74BBC870" w14:textId="27E244A7" w:rsidR="001B31CD" w:rsidRDefault="001B31CD" w:rsidP="004A060C">
      <w:pPr>
        <w:pStyle w:val="23"/>
        <w:jc w:val="both"/>
      </w:pPr>
      <w:r>
        <w:rPr>
          <w:rFonts w:hint="eastAsia"/>
        </w:rPr>
        <w:lastRenderedPageBreak/>
        <w:t>从仿真结果分析，</w:t>
      </w:r>
      <w:r w:rsidR="004E702B" w:rsidRPr="00733DD3">
        <w:rPr>
          <w:rFonts w:ascii="Times New Roman" w:hAnsi="Times New Roman"/>
          <w:i/>
          <w:iCs w:val="0"/>
        </w:rPr>
        <w:t>D</w:t>
      </w:r>
      <w:r w:rsidR="004E702B" w:rsidRPr="008316ED">
        <w:rPr>
          <w:rFonts w:ascii="Times New Roman" w:hAnsi="Times New Roman"/>
        </w:rPr>
        <w:t xml:space="preserve"> </w:t>
      </w:r>
      <w:r w:rsidR="004E3438" w:rsidRPr="008316ED">
        <w:rPr>
          <w:rFonts w:ascii="Times New Roman" w:hAnsi="Times New Roman"/>
        </w:rPr>
        <w:t>-</w:t>
      </w:r>
      <w:r w:rsidR="004E3438" w:rsidRPr="00733DD3">
        <w:rPr>
          <w:rFonts w:ascii="Times New Roman" w:hAnsi="Times New Roman"/>
        </w:rPr>
        <w:t>SCF</w:t>
      </w:r>
      <w:r>
        <w:rPr>
          <w:rFonts w:hint="eastAsia"/>
        </w:rPr>
        <w:t>的性能要优于基于</w:t>
      </w:r>
      <w:r w:rsidRPr="00733DD3">
        <w:rPr>
          <w:rFonts w:ascii="Times New Roman" w:hAnsi="Times New Roman" w:hint="eastAsia"/>
          <w:iCs w:val="0"/>
        </w:rPr>
        <w:t>C</w:t>
      </w:r>
      <w:r w:rsidRPr="00733DD3">
        <w:rPr>
          <w:rFonts w:ascii="Times New Roman" w:hAnsi="Times New Roman"/>
          <w:iCs w:val="0"/>
        </w:rPr>
        <w:t>RC</w:t>
      </w:r>
      <w:r>
        <w:rPr>
          <w:rFonts w:hint="eastAsia"/>
        </w:rPr>
        <w:t>校验的单比特翻转译码算法，且随着码长增长，提升性能越明显。</w:t>
      </w:r>
      <w:r w:rsidR="00F56DB3">
        <w:rPr>
          <w:rFonts w:hint="eastAsia"/>
        </w:rPr>
        <w:t>性能提升的原因主要有以下三点：</w:t>
      </w:r>
    </w:p>
    <w:p w14:paraId="4201FE40" w14:textId="1A0B3993" w:rsidR="00F56DB3" w:rsidRDefault="00E439A4" w:rsidP="004A060C">
      <w:pPr>
        <w:pStyle w:val="23"/>
        <w:jc w:val="both"/>
      </w:pPr>
      <w:r>
        <w:fldChar w:fldCharType="begin"/>
      </w:r>
      <w:r>
        <w:instrText xml:space="preserve"> </w:instrText>
      </w:r>
      <w:r>
        <w:rPr>
          <w:rFonts w:hint="eastAsia"/>
        </w:rPr>
        <w:instrText>= 1 \* GB3</w:instrText>
      </w:r>
      <w:r>
        <w:instrText xml:space="preserve"> </w:instrText>
      </w:r>
      <w:r>
        <w:fldChar w:fldCharType="separate"/>
      </w:r>
      <w:r>
        <w:rPr>
          <w:rFonts w:hint="eastAsia"/>
          <w:noProof/>
        </w:rPr>
        <w:t>①</w:t>
      </w:r>
      <w:r>
        <w:fldChar w:fldCharType="end"/>
      </w:r>
      <w:r w:rsidR="00F56DB3">
        <w:rPr>
          <w:rFonts w:hint="eastAsia"/>
        </w:rPr>
        <w:t>基于</w:t>
      </w:r>
      <w:r w:rsidR="00F56DB3" w:rsidRPr="00733DD3">
        <w:rPr>
          <w:rFonts w:ascii="Times New Roman" w:hAnsi="Times New Roman"/>
        </w:rPr>
        <w:t>CRC</w:t>
      </w:r>
      <w:r w:rsidR="00F56DB3">
        <w:rPr>
          <w:rFonts w:hint="eastAsia"/>
        </w:rPr>
        <w:t>校验的单比特翻转译码算法占据了最为可靠的几个子信道用于传输</w:t>
      </w:r>
      <w:r w:rsidR="00F56DB3" w:rsidRPr="00733DD3">
        <w:rPr>
          <w:rFonts w:ascii="Times New Roman" w:hAnsi="Times New Roman" w:hint="eastAsia"/>
        </w:rPr>
        <w:t>C</w:t>
      </w:r>
      <w:r w:rsidR="00F56DB3" w:rsidRPr="00733DD3">
        <w:rPr>
          <w:rFonts w:ascii="Times New Roman" w:hAnsi="Times New Roman"/>
        </w:rPr>
        <w:t>RC</w:t>
      </w:r>
      <w:r w:rsidR="00F56DB3">
        <w:rPr>
          <w:rFonts w:hint="eastAsia"/>
        </w:rPr>
        <w:t>校验位，使得传输信息比特的子信道的可靠性降低；</w:t>
      </w:r>
      <w:r w:rsidR="00557EBC">
        <w:rPr>
          <w:rFonts w:hint="eastAsia"/>
        </w:rPr>
        <w:t>而在</w:t>
      </w:r>
      <w:r w:rsidR="004E702B" w:rsidRPr="00733DD3">
        <w:rPr>
          <w:rFonts w:ascii="Times New Roman" w:hAnsi="Times New Roman"/>
          <w:i/>
          <w:iCs w:val="0"/>
        </w:rPr>
        <w:t>D</w:t>
      </w:r>
      <w:r w:rsidR="004E702B" w:rsidRPr="008316ED">
        <w:rPr>
          <w:rFonts w:ascii="Times New Roman" w:hAnsi="Times New Roman"/>
        </w:rPr>
        <w:t xml:space="preserve"> </w:t>
      </w:r>
      <w:r w:rsidR="004E3438" w:rsidRPr="008316ED">
        <w:rPr>
          <w:rFonts w:ascii="Times New Roman" w:hAnsi="Times New Roman"/>
        </w:rPr>
        <w:t>-</w:t>
      </w:r>
      <w:r w:rsidR="004E3438" w:rsidRPr="00733DD3">
        <w:rPr>
          <w:rFonts w:ascii="Times New Roman" w:hAnsi="Times New Roman"/>
        </w:rPr>
        <w:t>SCF</w:t>
      </w:r>
      <w:r w:rsidR="00557EBC">
        <w:rPr>
          <w:rFonts w:hint="eastAsia"/>
        </w:rPr>
        <w:t>译码算法中，不会增加多余的冗余位来占据可靠信道进行传输；</w:t>
      </w:r>
    </w:p>
    <w:p w14:paraId="0F5D1552" w14:textId="109B3763" w:rsidR="00F56DB3" w:rsidRPr="00F56DB3" w:rsidRDefault="00E439A4" w:rsidP="004A060C">
      <w:pPr>
        <w:pStyle w:val="23"/>
        <w:jc w:val="both"/>
      </w:pPr>
      <w:r>
        <w:fldChar w:fldCharType="begin"/>
      </w:r>
      <w:r>
        <w:instrText xml:space="preserve"> </w:instrText>
      </w:r>
      <w:r>
        <w:rPr>
          <w:rFonts w:hint="eastAsia"/>
        </w:rPr>
        <w:instrText>= 2 \* GB3</w:instrText>
      </w:r>
      <w:r>
        <w:instrText xml:space="preserve"> </w:instrText>
      </w:r>
      <w:r>
        <w:fldChar w:fldCharType="separate"/>
      </w:r>
      <w:r>
        <w:rPr>
          <w:rFonts w:hint="eastAsia"/>
          <w:noProof/>
        </w:rPr>
        <w:t>②</w:t>
      </w:r>
      <w:r>
        <w:fldChar w:fldCharType="end"/>
      </w:r>
      <w:r w:rsidR="00F56DB3">
        <w:rPr>
          <w:rFonts w:hint="eastAsia"/>
        </w:rPr>
        <w:t>一旦翻转比特</w:t>
      </w:r>
      <m:oMath>
        <m:sSub>
          <m:sSubPr>
            <m:ctrlPr>
              <w:rPr>
                <w:rFonts w:ascii="Cambria Math" w:hAnsi="Cambria Math"/>
                <w:i/>
              </w:rPr>
            </m:ctrlPr>
          </m:sSubPr>
          <m:e>
            <m:r>
              <w:rPr>
                <w:rFonts w:ascii="Cambria Math" w:hAnsi="Cambria Math" w:hint="eastAsia"/>
              </w:rPr>
              <m:t>u</m:t>
            </m:r>
          </m:e>
          <m:sub>
            <m:r>
              <w:rPr>
                <w:rFonts w:ascii="Cambria Math" w:hAnsi="Cambria Math"/>
              </w:rPr>
              <m:t>i</m:t>
            </m:r>
          </m:sub>
        </m:sSub>
      </m:oMath>
      <w:r w:rsidR="00F56DB3">
        <w:rPr>
          <w:rFonts w:hint="eastAsia"/>
        </w:rPr>
        <w:t>后通过了</w:t>
      </w:r>
      <w:r w:rsidR="00F56DB3" w:rsidRPr="00733DD3">
        <w:rPr>
          <w:rFonts w:ascii="Times New Roman" w:hAnsi="Times New Roman" w:hint="eastAsia"/>
        </w:rPr>
        <w:t>C</w:t>
      </w:r>
      <w:r w:rsidR="00F56DB3" w:rsidRPr="00733DD3">
        <w:rPr>
          <w:rFonts w:ascii="Times New Roman" w:hAnsi="Times New Roman"/>
        </w:rPr>
        <w:t>RC</w:t>
      </w:r>
      <w:r w:rsidR="00F56DB3">
        <w:rPr>
          <w:rFonts w:hint="eastAsia"/>
        </w:rPr>
        <w:t>校验，则终止译码。有可能出现这样的情况：此次翻转</w:t>
      </w:r>
      <m:oMath>
        <m:sSub>
          <m:sSubPr>
            <m:ctrlPr>
              <w:rPr>
                <w:rFonts w:ascii="Cambria Math" w:hAnsi="Cambria Math"/>
                <w:i/>
              </w:rPr>
            </m:ctrlPr>
          </m:sSubPr>
          <m:e>
            <m:r>
              <w:rPr>
                <w:rFonts w:ascii="Cambria Math" w:hAnsi="Cambria Math" w:hint="eastAsia"/>
              </w:rPr>
              <m:t>u</m:t>
            </m:r>
          </m:e>
          <m:sub>
            <m:r>
              <w:rPr>
                <w:rFonts w:ascii="Cambria Math" w:hAnsi="Cambria Math"/>
              </w:rPr>
              <m:t>i</m:t>
            </m:r>
          </m:sub>
        </m:sSub>
      </m:oMath>
      <w:r w:rsidR="00F56DB3">
        <w:rPr>
          <w:rFonts w:hint="eastAsia"/>
        </w:rPr>
        <w:t>后并未译码正确，只是恰巧通过了</w:t>
      </w:r>
      <w:r w:rsidR="00F56DB3" w:rsidRPr="00733DD3">
        <w:rPr>
          <w:rFonts w:ascii="Times New Roman" w:hAnsi="Times New Roman" w:hint="eastAsia"/>
        </w:rPr>
        <w:t>C</w:t>
      </w:r>
      <w:r w:rsidR="00F56DB3" w:rsidRPr="00733DD3">
        <w:rPr>
          <w:rFonts w:ascii="Times New Roman" w:hAnsi="Times New Roman"/>
        </w:rPr>
        <w:t>RC</w:t>
      </w:r>
      <w:r w:rsidR="00F56DB3">
        <w:rPr>
          <w:rFonts w:hint="eastAsia"/>
        </w:rPr>
        <w:t>校验</w:t>
      </w:r>
      <w:r w:rsidR="00557EBC">
        <w:rPr>
          <w:rFonts w:hint="eastAsia"/>
        </w:rPr>
        <w:t>。</w:t>
      </w:r>
      <w:r w:rsidR="00F56DB3">
        <w:rPr>
          <w:rFonts w:hint="eastAsia"/>
        </w:rPr>
        <w:t>但由于算法的设定，在此即终止译码，错失了正确翻转的译码路径。而对于</w:t>
      </w:r>
      <w:r w:rsidR="004E702B" w:rsidRPr="00733DD3">
        <w:rPr>
          <w:rFonts w:ascii="Times New Roman" w:hAnsi="Times New Roman"/>
          <w:i/>
          <w:iCs w:val="0"/>
        </w:rPr>
        <w:t>D</w:t>
      </w:r>
      <w:r w:rsidR="004E702B" w:rsidRPr="008316ED">
        <w:rPr>
          <w:rFonts w:ascii="Times New Roman" w:hAnsi="Times New Roman"/>
        </w:rPr>
        <w:t xml:space="preserve"> </w:t>
      </w:r>
      <w:r w:rsidR="004E3438" w:rsidRPr="008316ED">
        <w:rPr>
          <w:rFonts w:ascii="Times New Roman" w:hAnsi="Times New Roman"/>
        </w:rPr>
        <w:t>-</w:t>
      </w:r>
      <w:r w:rsidR="004E3438" w:rsidRPr="00733DD3">
        <w:rPr>
          <w:rFonts w:ascii="Times New Roman" w:hAnsi="Times New Roman"/>
        </w:rPr>
        <w:t>SCF</w:t>
      </w:r>
      <w:r w:rsidR="00F56DB3">
        <w:rPr>
          <w:rFonts w:hint="eastAsia"/>
        </w:rPr>
        <w:t>算法而言，会始终完成</w:t>
      </w:r>
      <m:oMath>
        <m:r>
          <w:rPr>
            <w:rFonts w:ascii="Cambria Math" w:hAnsi="Cambria Math"/>
          </w:rPr>
          <m:t>T</m:t>
        </m:r>
        <m:r>
          <w:rPr>
            <w:rFonts w:ascii="Cambria Math" w:hAnsi="Cambria Math" w:hint="eastAsia"/>
          </w:rPr>
          <m:t>+</m:t>
        </m:r>
        <m:r>
          <w:rPr>
            <w:rFonts w:ascii="Cambria Math" w:hAnsi="Cambria Math"/>
          </w:rPr>
          <m:t>1</m:t>
        </m:r>
      </m:oMath>
      <w:r w:rsidR="00F56DB3">
        <w:rPr>
          <w:rFonts w:hint="eastAsia"/>
        </w:rPr>
        <w:t>次译码，并根据</w:t>
      </w:r>
      <w:r w:rsidR="008316ED">
        <w:rPr>
          <w:rFonts w:hint="eastAsia"/>
        </w:rPr>
        <w:t>距离参数</w:t>
      </w:r>
      <w:r w:rsidR="00F56DB3">
        <w:rPr>
          <w:rFonts w:hint="eastAsia"/>
        </w:rPr>
        <w:t>从中选择最优的译码路径，极大概率上选择正确译码结果。</w:t>
      </w:r>
    </w:p>
    <w:p w14:paraId="3550727B" w14:textId="4739C66C" w:rsidR="00112A8E" w:rsidRDefault="00E439A4" w:rsidP="004A060C">
      <w:pPr>
        <w:pStyle w:val="23"/>
        <w:jc w:val="both"/>
      </w:pPr>
      <w:r>
        <w:fldChar w:fldCharType="begin"/>
      </w:r>
      <w:r>
        <w:instrText xml:space="preserve"> </w:instrText>
      </w:r>
      <w:r>
        <w:rPr>
          <w:rFonts w:hint="eastAsia"/>
        </w:rPr>
        <w:instrText>= 3 \* GB3</w:instrText>
      </w:r>
      <w:r>
        <w:instrText xml:space="preserve"> </w:instrText>
      </w:r>
      <w:r>
        <w:fldChar w:fldCharType="separate"/>
      </w:r>
      <w:r>
        <w:rPr>
          <w:rFonts w:hint="eastAsia"/>
          <w:noProof/>
        </w:rPr>
        <w:t>③</w:t>
      </w:r>
      <w:r>
        <w:fldChar w:fldCharType="end"/>
      </w:r>
      <w:r w:rsidR="00F56DB3">
        <w:rPr>
          <w:rFonts w:hint="eastAsia"/>
        </w:rPr>
        <w:t>在基于</w:t>
      </w:r>
      <w:r w:rsidR="00F56DB3" w:rsidRPr="00733DD3">
        <w:rPr>
          <w:rFonts w:ascii="Times New Roman" w:hAnsi="Times New Roman" w:hint="eastAsia"/>
        </w:rPr>
        <w:t>C</w:t>
      </w:r>
      <w:r w:rsidR="00F56DB3" w:rsidRPr="00733DD3">
        <w:rPr>
          <w:rFonts w:ascii="Times New Roman" w:hAnsi="Times New Roman"/>
        </w:rPr>
        <w:t>RC</w:t>
      </w:r>
      <w:r w:rsidR="00F56DB3">
        <w:rPr>
          <w:rFonts w:hint="eastAsia"/>
        </w:rPr>
        <w:t>校验的单比特翻转译码算法中，若在</w:t>
      </w:r>
      <m:oMath>
        <m:r>
          <w:rPr>
            <w:rFonts w:ascii="Cambria Math" w:hAnsi="Cambria Math"/>
          </w:rPr>
          <m:t>T</m:t>
        </m:r>
      </m:oMath>
      <w:r w:rsidR="00F56DB3">
        <w:rPr>
          <w:rFonts w:hint="eastAsia"/>
        </w:rPr>
        <w:t>次翻转过后仍未有通过</w:t>
      </w:r>
      <w:r w:rsidR="00F56DB3" w:rsidRPr="00733DD3">
        <w:rPr>
          <w:rFonts w:ascii="Times New Roman" w:hAnsi="Times New Roman" w:hint="eastAsia"/>
        </w:rPr>
        <w:t>C</w:t>
      </w:r>
      <w:r w:rsidR="00F56DB3" w:rsidRPr="00733DD3">
        <w:rPr>
          <w:rFonts w:ascii="Times New Roman" w:hAnsi="Times New Roman"/>
        </w:rPr>
        <w:t>RC</w:t>
      </w:r>
      <w:r w:rsidR="00F56DB3">
        <w:rPr>
          <w:rFonts w:hint="eastAsia"/>
        </w:rPr>
        <w:t>校验的译码路径，则宣告译码失败，选择最初的</w:t>
      </w:r>
      <w:r w:rsidR="00F56DB3" w:rsidRPr="00733DD3">
        <w:rPr>
          <w:rFonts w:ascii="Times New Roman" w:hAnsi="Times New Roman" w:hint="eastAsia"/>
        </w:rPr>
        <w:t>S</w:t>
      </w:r>
      <w:r w:rsidR="00F56DB3" w:rsidRPr="00733DD3">
        <w:rPr>
          <w:rFonts w:ascii="Times New Roman" w:hAnsi="Times New Roman"/>
        </w:rPr>
        <w:t>C</w:t>
      </w:r>
      <w:r w:rsidR="00F56DB3">
        <w:rPr>
          <w:rFonts w:hint="eastAsia"/>
        </w:rPr>
        <w:t>译码结果输出。则存在下述情况：在</w:t>
      </w:r>
      <m:oMath>
        <m:r>
          <w:rPr>
            <w:rFonts w:ascii="Cambria Math" w:hAnsi="Cambria Math"/>
          </w:rPr>
          <m:t>T</m:t>
        </m:r>
        <m:r>
          <w:rPr>
            <w:rFonts w:ascii="Cambria Math" w:hAnsi="Cambria Math" w:hint="eastAsia"/>
          </w:rPr>
          <m:t>+</m:t>
        </m:r>
        <m:r>
          <w:rPr>
            <w:rFonts w:ascii="Cambria Math" w:hAnsi="Cambria Math"/>
          </w:rPr>
          <m:t>1</m:t>
        </m:r>
      </m:oMath>
      <w:r w:rsidR="00F56DB3">
        <w:rPr>
          <w:rFonts w:hint="eastAsia"/>
        </w:rPr>
        <w:t>条候选路径中，</w:t>
      </w:r>
      <w:r w:rsidR="005647AF">
        <w:rPr>
          <w:rFonts w:hint="eastAsia"/>
        </w:rPr>
        <w:t>虽无完全正确的译码路径，但存在某一条译码路径的错误比特数最少，</w:t>
      </w:r>
      <w:r w:rsidR="004E702B" w:rsidRPr="00733DD3">
        <w:rPr>
          <w:rFonts w:ascii="Times New Roman" w:hAnsi="Times New Roman"/>
          <w:i/>
          <w:iCs w:val="0"/>
        </w:rPr>
        <w:t>D</w:t>
      </w:r>
      <w:r w:rsidR="004E702B" w:rsidRPr="008316ED">
        <w:rPr>
          <w:rFonts w:ascii="Times New Roman" w:hAnsi="Times New Roman"/>
        </w:rPr>
        <w:t xml:space="preserve"> </w:t>
      </w:r>
      <w:r w:rsidR="004E3438" w:rsidRPr="008316ED">
        <w:rPr>
          <w:rFonts w:ascii="Times New Roman" w:hAnsi="Times New Roman"/>
        </w:rPr>
        <w:t>-</w:t>
      </w:r>
      <w:r w:rsidR="004E3438" w:rsidRPr="00733DD3">
        <w:rPr>
          <w:rFonts w:ascii="Times New Roman" w:hAnsi="Times New Roman"/>
        </w:rPr>
        <w:t>SCF</w:t>
      </w:r>
      <w:r w:rsidR="005647AF">
        <w:rPr>
          <w:rFonts w:hint="eastAsia"/>
        </w:rPr>
        <w:t>将选择该路径作为最终译码结果输出，自然</w:t>
      </w:r>
      <w:r w:rsidR="000F23CA">
        <w:rPr>
          <w:rFonts w:ascii="Times New Roman" w:hAnsi="Times New Roman" w:hint="eastAsia"/>
        </w:rPr>
        <w:t>译码</w:t>
      </w:r>
      <w:r w:rsidR="005647AF">
        <w:rPr>
          <w:rFonts w:hint="eastAsia"/>
        </w:rPr>
        <w:t>性能要优于</w:t>
      </w:r>
      <w:r w:rsidR="007A6B97">
        <w:rPr>
          <w:rFonts w:hint="eastAsia"/>
        </w:rPr>
        <w:t>基于</w:t>
      </w:r>
      <w:r w:rsidR="007A6B97" w:rsidRPr="00733DD3">
        <w:rPr>
          <w:rFonts w:ascii="Times New Roman" w:hAnsi="Times New Roman" w:hint="eastAsia"/>
        </w:rPr>
        <w:t>C</w:t>
      </w:r>
      <w:r w:rsidR="007A6B97" w:rsidRPr="00733DD3">
        <w:rPr>
          <w:rFonts w:ascii="Times New Roman" w:hAnsi="Times New Roman"/>
        </w:rPr>
        <w:t>RC</w:t>
      </w:r>
      <w:r w:rsidR="007A6B97">
        <w:rPr>
          <w:rFonts w:hint="eastAsia"/>
        </w:rPr>
        <w:t>校验的单比特翻转译码算法</w:t>
      </w:r>
      <w:r w:rsidR="005647AF">
        <w:rPr>
          <w:rFonts w:hint="eastAsia"/>
        </w:rPr>
        <w:t>。</w:t>
      </w:r>
    </w:p>
    <w:p w14:paraId="588E151C" w14:textId="495CF2D2" w:rsidR="006D4DAF" w:rsidRDefault="006D4DAF" w:rsidP="004A060C">
      <w:pPr>
        <w:pStyle w:val="23"/>
        <w:jc w:val="both"/>
      </w:pPr>
      <w:r>
        <w:rPr>
          <w:rFonts w:hint="eastAsia"/>
        </w:rPr>
        <w:t>所以，基于以上三种情况的分析，</w:t>
      </w:r>
      <w:r w:rsidR="004E702B" w:rsidRPr="00733DD3">
        <w:rPr>
          <w:rFonts w:ascii="Times New Roman" w:hAnsi="Times New Roman"/>
          <w:i/>
          <w:iCs w:val="0"/>
        </w:rPr>
        <w:t>D</w:t>
      </w:r>
      <w:r w:rsidR="004E702B" w:rsidRPr="008316ED">
        <w:rPr>
          <w:rFonts w:ascii="Times New Roman" w:hAnsi="Times New Roman"/>
        </w:rPr>
        <w:t xml:space="preserve"> </w:t>
      </w:r>
      <w:r w:rsidR="004E3438" w:rsidRPr="008316ED">
        <w:rPr>
          <w:rFonts w:ascii="Times New Roman" w:hAnsi="Times New Roman"/>
        </w:rPr>
        <w:t>-</w:t>
      </w:r>
      <w:r w:rsidR="004E3438" w:rsidRPr="00733DD3">
        <w:rPr>
          <w:rFonts w:ascii="Times New Roman" w:hAnsi="Times New Roman"/>
        </w:rPr>
        <w:t>SCF</w:t>
      </w:r>
      <w:r>
        <w:rPr>
          <w:rFonts w:ascii="Times New Roman" w:hAnsi="Times New Roman" w:hint="eastAsia"/>
          <w:iCs w:val="0"/>
        </w:rPr>
        <w:t>的译码性能会优于</w:t>
      </w:r>
      <w:r>
        <w:rPr>
          <w:rFonts w:hint="eastAsia"/>
        </w:rPr>
        <w:t>基于</w:t>
      </w:r>
      <w:r w:rsidRPr="00733DD3">
        <w:rPr>
          <w:rFonts w:ascii="Times New Roman" w:hAnsi="Times New Roman" w:hint="eastAsia"/>
        </w:rPr>
        <w:t>C</w:t>
      </w:r>
      <w:r w:rsidRPr="00733DD3">
        <w:rPr>
          <w:rFonts w:ascii="Times New Roman" w:hAnsi="Times New Roman"/>
        </w:rPr>
        <w:t>RC</w:t>
      </w:r>
      <w:r>
        <w:rPr>
          <w:rFonts w:hint="eastAsia"/>
        </w:rPr>
        <w:t>校验的单比特翻转译码算法。</w:t>
      </w:r>
    </w:p>
    <w:p w14:paraId="32D61D7B" w14:textId="1EFF9A00" w:rsidR="007A6B97" w:rsidRPr="00F900B3" w:rsidRDefault="007A6B97" w:rsidP="00F900B3">
      <w:pPr>
        <w:pStyle w:val="2"/>
        <w:adjustRightInd/>
        <w:snapToGrid/>
        <w:spacing w:before="480" w:after="360" w:line="240" w:lineRule="auto"/>
        <w:ind w:firstLineChars="0" w:firstLine="0"/>
        <w:jc w:val="left"/>
        <w:rPr>
          <w:rFonts w:ascii="黑体" w:hAnsi="黑体" w:cstheme="majorBidi"/>
          <w:b w:val="0"/>
          <w:sz w:val="30"/>
        </w:rPr>
      </w:pPr>
      <w:bookmarkStart w:id="40" w:name="_Toc72160758"/>
      <w:r w:rsidRPr="004E3438">
        <w:rPr>
          <w:rFonts w:ascii="Times New Roman" w:hAnsi="Times New Roman"/>
          <w:b w:val="0"/>
          <w:sz w:val="30"/>
        </w:rPr>
        <w:t>4.</w:t>
      </w:r>
      <w:r w:rsidR="004E3438" w:rsidRPr="004E3438">
        <w:rPr>
          <w:rFonts w:ascii="Times New Roman" w:hAnsi="Times New Roman"/>
          <w:b w:val="0"/>
          <w:sz w:val="30"/>
        </w:rPr>
        <w:t>3</w:t>
      </w:r>
      <w:r w:rsidRPr="004E3438">
        <w:rPr>
          <w:rFonts w:ascii="Times New Roman" w:hAnsi="Times New Roman"/>
          <w:b w:val="0"/>
          <w:sz w:val="30"/>
        </w:rPr>
        <w:t xml:space="preserve"> </w:t>
      </w:r>
      <w:r w:rsidR="00E439A4">
        <w:rPr>
          <w:rFonts w:ascii="黑体" w:hAnsi="黑体" w:cstheme="majorBidi"/>
          <w:b w:val="0"/>
          <w:sz w:val="30"/>
        </w:rPr>
        <w:t xml:space="preserve"> </w:t>
      </w:r>
      <w:r w:rsidRPr="00F900B3">
        <w:rPr>
          <w:rFonts w:ascii="黑体" w:hAnsi="黑体" w:cstheme="majorBidi" w:hint="eastAsia"/>
          <w:b w:val="0"/>
          <w:sz w:val="30"/>
        </w:rPr>
        <w:t>本章小结</w:t>
      </w:r>
      <w:bookmarkEnd w:id="40"/>
    </w:p>
    <w:p w14:paraId="7ECAABB2" w14:textId="53DC1C98" w:rsidR="00746787" w:rsidRDefault="007A6B97" w:rsidP="004A060C">
      <w:pPr>
        <w:pStyle w:val="23"/>
        <w:jc w:val="both"/>
      </w:pPr>
      <w:r>
        <w:rPr>
          <w:rFonts w:hint="eastAsia"/>
        </w:rPr>
        <w:t>本章</w:t>
      </w:r>
      <w:r w:rsidR="005C7F64">
        <w:rPr>
          <w:rFonts w:hint="eastAsia"/>
        </w:rPr>
        <w:t>研究</w:t>
      </w:r>
      <w:r w:rsidR="004E3438">
        <w:rPr>
          <w:rFonts w:hint="eastAsia"/>
        </w:rPr>
        <w:t>了基于距离的译码可靠性测度——距离参数</w:t>
      </w:r>
      <w:r w:rsidR="004E702B" w:rsidRPr="00733DD3">
        <w:rPr>
          <w:rFonts w:ascii="Times New Roman" w:hAnsi="Times New Roman"/>
          <w:i/>
          <w:iCs w:val="0"/>
        </w:rPr>
        <w:t>D</w:t>
      </w:r>
      <w:r w:rsidR="00557EBC">
        <w:rPr>
          <w:rFonts w:hint="eastAsia"/>
        </w:rPr>
        <w:t>，</w:t>
      </w:r>
      <w:r w:rsidR="008316ED">
        <w:rPr>
          <w:rFonts w:hint="eastAsia"/>
        </w:rPr>
        <w:t>距离参数</w:t>
      </w:r>
      <w:r w:rsidR="00557EBC">
        <w:rPr>
          <w:rFonts w:hint="eastAsia"/>
        </w:rPr>
        <w:t>是基于信道本身而得到的，是通过衡量译码码字与</w:t>
      </w:r>
      <w:r w:rsidR="00746787">
        <w:rPr>
          <w:rFonts w:hint="eastAsia"/>
        </w:rPr>
        <w:t>接收序列硬判决码字之间的距离来选择译码路径，这种选择策略符合最大似然译码思想。</w:t>
      </w:r>
    </w:p>
    <w:p w14:paraId="18C57B46" w14:textId="7BD7DBF7" w:rsidR="00A307E5" w:rsidRDefault="00746787" w:rsidP="004A060C">
      <w:pPr>
        <w:pStyle w:val="23"/>
        <w:jc w:val="both"/>
      </w:pPr>
      <w:r>
        <w:rPr>
          <w:rFonts w:hint="eastAsia"/>
        </w:rPr>
        <w:t>此外，</w:t>
      </w:r>
      <w:r w:rsidR="004E3438">
        <w:rPr>
          <w:rFonts w:hint="eastAsia"/>
        </w:rPr>
        <w:t>本章还将距离参数应用在极化码译码算法中，</w:t>
      </w:r>
      <w:r>
        <w:rPr>
          <w:rFonts w:hint="eastAsia"/>
        </w:rPr>
        <w:t>提出了基于</w:t>
      </w:r>
      <w:r w:rsidR="008316ED">
        <w:rPr>
          <w:rFonts w:hint="eastAsia"/>
        </w:rPr>
        <w:t>距离参数</w:t>
      </w:r>
      <w:r>
        <w:rPr>
          <w:rFonts w:hint="eastAsia"/>
        </w:rPr>
        <w:t>的单比特翻转译码算法（</w:t>
      </w:r>
      <w:r w:rsidR="004E702B" w:rsidRPr="00733DD3">
        <w:rPr>
          <w:rFonts w:ascii="Times New Roman" w:hAnsi="Times New Roman"/>
          <w:i/>
          <w:iCs w:val="0"/>
        </w:rPr>
        <w:t>D</w:t>
      </w:r>
      <w:r w:rsidR="004E3438" w:rsidRPr="008316ED">
        <w:rPr>
          <w:rFonts w:ascii="Times New Roman" w:hAnsi="Times New Roman"/>
        </w:rPr>
        <w:t>-</w:t>
      </w:r>
      <w:r w:rsidR="004E3438" w:rsidRPr="00733DD3">
        <w:rPr>
          <w:rFonts w:ascii="Times New Roman" w:hAnsi="Times New Roman"/>
        </w:rPr>
        <w:t>SCF</w:t>
      </w:r>
      <w:r>
        <w:rPr>
          <w:rFonts w:hint="eastAsia"/>
        </w:rPr>
        <w:t>），此算法与传统单比特翻转译码算法最大的区别在于：</w:t>
      </w:r>
      <w:r w:rsidR="007A6B97">
        <w:rPr>
          <w:rFonts w:hint="eastAsia"/>
        </w:rPr>
        <w:t>利用</w:t>
      </w:r>
      <w:r w:rsidR="008316ED">
        <w:rPr>
          <w:rFonts w:hint="eastAsia"/>
        </w:rPr>
        <w:t>距离参数</w:t>
      </w:r>
      <w:r w:rsidR="007A6B97">
        <w:rPr>
          <w:rFonts w:hint="eastAsia"/>
        </w:rPr>
        <w:t>替代</w:t>
      </w:r>
      <w:r w:rsidR="007A6B97" w:rsidRPr="00733DD3">
        <w:rPr>
          <w:rFonts w:ascii="Times New Roman" w:hAnsi="Times New Roman" w:hint="eastAsia"/>
        </w:rPr>
        <w:t>C</w:t>
      </w:r>
      <w:r w:rsidR="007A6B97" w:rsidRPr="00733DD3">
        <w:rPr>
          <w:rFonts w:ascii="Times New Roman" w:hAnsi="Times New Roman"/>
        </w:rPr>
        <w:t>RC</w:t>
      </w:r>
      <w:r w:rsidR="007A6B97">
        <w:rPr>
          <w:rFonts w:hint="eastAsia"/>
        </w:rPr>
        <w:t>校验</w:t>
      </w:r>
      <w:r>
        <w:rPr>
          <w:rFonts w:hint="eastAsia"/>
        </w:rPr>
        <w:t>来进行译码路径的选择。</w:t>
      </w:r>
      <w:r w:rsidR="007A6B97">
        <w:rPr>
          <w:rFonts w:hint="eastAsia"/>
        </w:rPr>
        <w:t>仿真结果表明，基于</w:t>
      </w:r>
      <w:r w:rsidR="008316ED">
        <w:rPr>
          <w:rFonts w:hint="eastAsia"/>
        </w:rPr>
        <w:t>距离参数</w:t>
      </w:r>
      <w:r w:rsidR="007A6B97">
        <w:rPr>
          <w:rFonts w:hint="eastAsia"/>
        </w:rPr>
        <w:t>的单比特翻转译码算法较基于</w:t>
      </w:r>
      <w:r w:rsidR="007A6B97" w:rsidRPr="00733DD3">
        <w:rPr>
          <w:rFonts w:ascii="Times New Roman" w:hAnsi="Times New Roman" w:hint="eastAsia"/>
        </w:rPr>
        <w:t>C</w:t>
      </w:r>
      <w:r w:rsidR="007A6B97" w:rsidRPr="00733DD3">
        <w:rPr>
          <w:rFonts w:ascii="Times New Roman" w:hAnsi="Times New Roman"/>
        </w:rPr>
        <w:t>RC</w:t>
      </w:r>
      <w:r w:rsidR="007A6B97">
        <w:rPr>
          <w:rFonts w:hint="eastAsia"/>
        </w:rPr>
        <w:t>校验的单比特翻转译码算法</w:t>
      </w:r>
      <w:r w:rsidR="00E5159E">
        <w:rPr>
          <w:rFonts w:hint="eastAsia"/>
        </w:rPr>
        <w:t>性能更优，且从已做实验的结果观察，码长越长，基于</w:t>
      </w:r>
      <w:r w:rsidR="008316ED">
        <w:rPr>
          <w:rFonts w:hint="eastAsia"/>
        </w:rPr>
        <w:t>距离参数</w:t>
      </w:r>
      <w:r w:rsidR="00E5159E">
        <w:rPr>
          <w:rFonts w:hint="eastAsia"/>
        </w:rPr>
        <w:t>的单比特翻转译码算法的性能</w:t>
      </w:r>
      <w:r>
        <w:rPr>
          <w:rFonts w:hint="eastAsia"/>
        </w:rPr>
        <w:t>提升</w:t>
      </w:r>
      <w:r w:rsidR="00E5159E">
        <w:rPr>
          <w:rFonts w:hint="eastAsia"/>
        </w:rPr>
        <w:t>更</w:t>
      </w:r>
      <w:r>
        <w:rPr>
          <w:rFonts w:hint="eastAsia"/>
        </w:rPr>
        <w:t>明显</w:t>
      </w:r>
      <w:r w:rsidR="00E5159E">
        <w:rPr>
          <w:rFonts w:hint="eastAsia"/>
        </w:rPr>
        <w:t>。</w:t>
      </w:r>
    </w:p>
    <w:p w14:paraId="6A95368D" w14:textId="77777777" w:rsidR="00A307E5" w:rsidRDefault="00A307E5" w:rsidP="005715D3">
      <w:pPr>
        <w:pStyle w:val="23"/>
      </w:pPr>
    </w:p>
    <w:p w14:paraId="2A554B10" w14:textId="77777777" w:rsidR="00A307E5" w:rsidRDefault="00A307E5" w:rsidP="005C7F64">
      <w:pPr>
        <w:pStyle w:val="23"/>
        <w:ind w:firstLineChars="0" w:firstLine="0"/>
      </w:pPr>
    </w:p>
    <w:p w14:paraId="35C832E0" w14:textId="35196570" w:rsidR="006E22F2" w:rsidRDefault="005715D3" w:rsidP="005715D3">
      <w:pPr>
        <w:pStyle w:val="23"/>
        <w:sectPr w:rsidR="006E22F2">
          <w:headerReference w:type="default" r:id="rId55"/>
          <w:pgSz w:w="11907" w:h="16840" w:code="9"/>
          <w:pgMar w:top="1701" w:right="1418" w:bottom="1418" w:left="1418" w:header="907" w:footer="851" w:gutter="567"/>
          <w:paperSrc w:first="31096" w:other="31096"/>
          <w:cols w:space="720"/>
          <w:docGrid w:type="lines" w:linePitch="312"/>
        </w:sectPr>
      </w:pPr>
      <w:r>
        <w:br w:type="page"/>
      </w:r>
    </w:p>
    <w:p w14:paraId="6A54B818" w14:textId="0006BD91" w:rsidR="009C3FB4" w:rsidRPr="009C7356" w:rsidRDefault="00E439A4" w:rsidP="009C7356">
      <w:pPr>
        <w:pStyle w:val="13"/>
        <w:spacing w:before="480" w:after="360" w:line="240" w:lineRule="auto"/>
        <w:ind w:firstLine="640"/>
        <w:jc w:val="center"/>
        <w:outlineLvl w:val="0"/>
        <w:rPr>
          <w:rFonts w:ascii="黑体" w:eastAsia="黑体" w:hAnsi="黑体"/>
          <w:sz w:val="32"/>
          <w:szCs w:val="32"/>
        </w:rPr>
      </w:pPr>
      <w:bookmarkStart w:id="41" w:name="_Toc72160759"/>
      <w:r w:rsidRPr="009C7356">
        <w:rPr>
          <w:rFonts w:ascii="黑体" w:eastAsia="黑体" w:hAnsi="黑体" w:hint="eastAsia"/>
          <w:sz w:val="32"/>
          <w:szCs w:val="32"/>
        </w:rPr>
        <w:lastRenderedPageBreak/>
        <w:t>5</w:t>
      </w:r>
      <w:r w:rsidRPr="009C7356">
        <w:rPr>
          <w:rFonts w:ascii="黑体" w:eastAsia="黑体" w:hAnsi="黑体"/>
          <w:sz w:val="32"/>
          <w:szCs w:val="32"/>
        </w:rPr>
        <w:t xml:space="preserve">  </w:t>
      </w:r>
      <w:r w:rsidR="00634E02">
        <w:rPr>
          <w:rFonts w:ascii="黑体" w:eastAsia="黑体" w:hAnsi="黑体" w:hint="eastAsia"/>
          <w:sz w:val="32"/>
          <w:szCs w:val="32"/>
        </w:rPr>
        <w:t>译码可靠性测度</w:t>
      </w:r>
      <w:r w:rsidR="00C77F17">
        <w:rPr>
          <w:rFonts w:ascii="黑体" w:eastAsia="黑体" w:hAnsi="黑体" w:hint="eastAsia"/>
          <w:sz w:val="32"/>
          <w:szCs w:val="32"/>
        </w:rPr>
        <w:t>：</w:t>
      </w:r>
      <w:r w:rsidR="006811FD">
        <w:rPr>
          <w:rFonts w:ascii="黑体" w:eastAsia="黑体" w:hAnsi="黑体" w:hint="eastAsia"/>
          <w:sz w:val="32"/>
          <w:szCs w:val="32"/>
        </w:rPr>
        <w:t>冻结比特差异度</w:t>
      </w:r>
      <w:bookmarkEnd w:id="41"/>
    </w:p>
    <w:p w14:paraId="4F275978" w14:textId="0E7DF787" w:rsidR="009C3FB4" w:rsidRPr="0090093B" w:rsidRDefault="00C21D5E" w:rsidP="0090093B">
      <w:pPr>
        <w:ind w:firstLine="480"/>
        <w:rPr>
          <w:color w:val="000000" w:themeColor="text1"/>
        </w:rPr>
      </w:pPr>
      <w:r>
        <w:rPr>
          <w:rFonts w:hint="eastAsia"/>
          <w:color w:val="000000" w:themeColor="text1"/>
        </w:rPr>
        <w:t>极化码中的冻结比特是指收发双发都已知的比特，一般设定为</w:t>
      </w:r>
      <w:r>
        <w:rPr>
          <w:rFonts w:hint="eastAsia"/>
          <w:color w:val="000000" w:themeColor="text1"/>
        </w:rPr>
        <w:t>0</w:t>
      </w:r>
      <w:r>
        <w:rPr>
          <w:rFonts w:hint="eastAsia"/>
          <w:color w:val="000000" w:themeColor="text1"/>
        </w:rPr>
        <w:t>，可以辅助译码。本章即利用“</w:t>
      </w:r>
      <w:r>
        <w:rPr>
          <w:rFonts w:hint="eastAsia"/>
        </w:rPr>
        <w:t>冻结比特是收发双发都已知</w:t>
      </w:r>
      <w:r>
        <w:rPr>
          <w:rFonts w:hint="eastAsia"/>
          <w:color w:val="000000" w:themeColor="text1"/>
        </w:rPr>
        <w:t>”的先验信息，提出</w:t>
      </w:r>
      <w:r w:rsidR="007F78E7">
        <w:rPr>
          <w:rFonts w:hint="eastAsia"/>
          <w:color w:val="000000" w:themeColor="text1"/>
        </w:rPr>
        <w:t>另一种</w:t>
      </w:r>
      <w:r>
        <w:rPr>
          <w:rFonts w:hint="eastAsia"/>
          <w:color w:val="000000" w:themeColor="text1"/>
        </w:rPr>
        <w:t>译码可靠性测度：</w:t>
      </w:r>
      <w:r w:rsidR="006811FD">
        <w:rPr>
          <w:rFonts w:hint="eastAsia"/>
        </w:rPr>
        <w:t>冻结比特差异度</w:t>
      </w:r>
      <w:r w:rsidR="0090093B">
        <w:rPr>
          <w:rFonts w:hint="eastAsia"/>
        </w:rPr>
        <w:t>（</w:t>
      </w:r>
      <m:oMath>
        <m:r>
          <w:rPr>
            <w:rFonts w:ascii="Cambria Math" w:hAnsi="Cambria Math"/>
          </w:rPr>
          <m:t>δ</m:t>
        </m:r>
      </m:oMath>
      <w:r w:rsidR="0090093B">
        <w:rPr>
          <w:rFonts w:hint="eastAsia"/>
        </w:rPr>
        <w:t>）</w:t>
      </w:r>
      <w:r>
        <w:rPr>
          <w:rFonts w:hint="eastAsia"/>
        </w:rPr>
        <w:t>。</w:t>
      </w:r>
      <w:r w:rsidR="0090093B">
        <w:rPr>
          <w:rFonts w:hint="eastAsia"/>
        </w:rPr>
        <w:t>与</w:t>
      </w:r>
      <w:r w:rsidR="0090093B" w:rsidRPr="00733DD3">
        <w:rPr>
          <w:rFonts w:hint="eastAsia"/>
        </w:rPr>
        <w:t>C</w:t>
      </w:r>
      <w:r w:rsidR="0090093B" w:rsidRPr="00733DD3">
        <w:t>RC</w:t>
      </w:r>
      <w:r w:rsidR="0090093B">
        <w:rPr>
          <w:rFonts w:hint="eastAsia"/>
        </w:rPr>
        <w:t>和距离参数不同，获得</w:t>
      </w:r>
      <m:oMath>
        <m:r>
          <w:rPr>
            <w:rFonts w:ascii="Cambria Math" w:hAnsi="Cambria Math"/>
          </w:rPr>
          <m:t>δ</m:t>
        </m:r>
      </m:oMath>
      <w:r w:rsidR="0090093B">
        <w:rPr>
          <w:rFonts w:hint="eastAsia"/>
        </w:rPr>
        <w:t>的值不需要再经过复杂的计算，在译码过程中就能得到准确的</w:t>
      </w:r>
      <m:oMath>
        <m:r>
          <w:rPr>
            <w:rFonts w:ascii="Cambria Math" w:hAnsi="Cambria Math"/>
          </w:rPr>
          <m:t>δ</m:t>
        </m:r>
      </m:oMath>
      <w:r w:rsidR="0090093B">
        <w:rPr>
          <w:rFonts w:hint="eastAsia"/>
        </w:rPr>
        <w:t>值：通过</w:t>
      </w:r>
      <w:r w:rsidR="00612A59">
        <w:rPr>
          <w:rFonts w:hint="eastAsia"/>
        </w:rPr>
        <w:t>统计</w:t>
      </w:r>
      <w:r w:rsidR="00C03707">
        <w:rPr>
          <w:rFonts w:hint="eastAsia"/>
        </w:rPr>
        <w:t>译码时对冻结比特的硬判决结果与冻结比特设定值不一致的个数</w:t>
      </w:r>
      <w:r w:rsidR="00612A59">
        <w:rPr>
          <w:rFonts w:hint="eastAsia"/>
        </w:rPr>
        <w:t>而得到。通过</w:t>
      </w:r>
      <m:oMath>
        <m:r>
          <w:rPr>
            <w:rFonts w:ascii="Cambria Math" w:hAnsi="Cambria Math"/>
          </w:rPr>
          <m:t>δ</m:t>
        </m:r>
      </m:oMath>
      <w:r w:rsidR="0090093B">
        <w:rPr>
          <w:rFonts w:hint="eastAsia"/>
        </w:rPr>
        <w:t>可以</w:t>
      </w:r>
      <w:r w:rsidR="00C03707">
        <w:rPr>
          <w:rFonts w:hint="eastAsia"/>
        </w:rPr>
        <w:t>衡量译码结果的可靠性</w:t>
      </w:r>
      <w:r w:rsidR="00612A59">
        <w:rPr>
          <w:rFonts w:hint="eastAsia"/>
        </w:rPr>
        <w:t>，并由此提出基于</w:t>
      </w:r>
      <w:r w:rsidR="006811FD">
        <w:rPr>
          <w:rFonts w:hint="eastAsia"/>
        </w:rPr>
        <w:t>冻结比特差异度</w:t>
      </w:r>
      <w:r w:rsidR="00612A59">
        <w:rPr>
          <w:rFonts w:hint="eastAsia"/>
        </w:rPr>
        <w:t>的自适应</w:t>
      </w:r>
      <w:r w:rsidR="00074A20" w:rsidRPr="00733DD3">
        <w:t>SC</w:t>
      </w:r>
      <w:r w:rsidR="00074A20" w:rsidRPr="009E6428">
        <w:t>-</w:t>
      </w:r>
      <w:r w:rsidR="00074A20" w:rsidRPr="00733DD3">
        <w:t>SCL</w:t>
      </w:r>
      <w:r w:rsidR="00612A59">
        <w:rPr>
          <w:rFonts w:hint="eastAsia"/>
        </w:rPr>
        <w:t>译码算法，提升译码性能。</w:t>
      </w:r>
    </w:p>
    <w:p w14:paraId="2B22BE23" w14:textId="754D667C" w:rsidR="007B4421" w:rsidRPr="00F900B3" w:rsidRDefault="007B4421" w:rsidP="00F900B3">
      <w:pPr>
        <w:pStyle w:val="2"/>
        <w:adjustRightInd/>
        <w:snapToGrid/>
        <w:spacing w:before="480" w:after="360" w:line="240" w:lineRule="auto"/>
        <w:ind w:firstLineChars="0" w:firstLine="0"/>
        <w:jc w:val="left"/>
        <w:rPr>
          <w:rFonts w:ascii="黑体" w:hAnsi="黑体" w:cstheme="majorBidi"/>
          <w:b w:val="0"/>
          <w:sz w:val="30"/>
        </w:rPr>
      </w:pPr>
      <w:bookmarkStart w:id="42" w:name="_Toc72160760"/>
      <w:r w:rsidRPr="00000CEB">
        <w:rPr>
          <w:rFonts w:ascii="Times New Roman" w:hAnsi="Times New Roman"/>
          <w:b w:val="0"/>
          <w:sz w:val="30"/>
        </w:rPr>
        <w:t>5.1</w:t>
      </w:r>
      <w:r w:rsidRPr="00F900B3">
        <w:rPr>
          <w:rFonts w:ascii="黑体" w:hAnsi="黑体" w:cstheme="majorBidi"/>
          <w:b w:val="0"/>
          <w:sz w:val="30"/>
        </w:rPr>
        <w:t xml:space="preserve"> </w:t>
      </w:r>
      <w:r>
        <w:rPr>
          <w:rFonts w:ascii="黑体" w:hAnsi="黑体" w:cstheme="majorBidi"/>
          <w:b w:val="0"/>
          <w:sz w:val="30"/>
        </w:rPr>
        <w:t xml:space="preserve"> </w:t>
      </w:r>
      <w:r>
        <w:rPr>
          <w:rFonts w:ascii="黑体" w:hAnsi="黑体" w:cstheme="majorBidi" w:hint="eastAsia"/>
          <w:b w:val="0"/>
          <w:sz w:val="30"/>
        </w:rPr>
        <w:t>定义</w:t>
      </w:r>
      <w:bookmarkEnd w:id="42"/>
    </w:p>
    <w:p w14:paraId="06AE1790" w14:textId="7F616EA9" w:rsidR="00C03707" w:rsidRDefault="009E7ACF" w:rsidP="00C03707">
      <w:pPr>
        <w:ind w:firstLine="480"/>
      </w:pPr>
      <w:r>
        <w:rPr>
          <w:rFonts w:hint="eastAsia"/>
        </w:rPr>
        <w:t>在极化码中，冻结比特是收发双方都已经约定好的比特，所以可以利用“冻结比特已知”的先验信息来判断译码结果的可靠性。</w:t>
      </w:r>
      <w:r w:rsidR="00C03707">
        <w:rPr>
          <w:rFonts w:hint="eastAsia"/>
        </w:rPr>
        <w:t>本小节提出了</w:t>
      </w:r>
      <w:r w:rsidR="0090093B">
        <w:rPr>
          <w:rFonts w:hint="eastAsia"/>
        </w:rPr>
        <w:t>一种新的译码可靠性测度</w:t>
      </w:r>
      <w:r w:rsidR="00C03707">
        <w:rPr>
          <w:rFonts w:hint="eastAsia"/>
        </w:rPr>
        <w:t>，命名为</w:t>
      </w:r>
      <w:r w:rsidR="006811FD">
        <w:rPr>
          <w:rFonts w:hint="eastAsia"/>
        </w:rPr>
        <w:t>冻结比特差异度</w:t>
      </w:r>
      <w:r w:rsidR="0090093B">
        <w:rPr>
          <w:rFonts w:hint="eastAsia"/>
        </w:rPr>
        <w:t>（</w:t>
      </w:r>
      <m:oMath>
        <m:r>
          <w:rPr>
            <w:rFonts w:ascii="Cambria Math" w:hAnsi="Cambria Math"/>
          </w:rPr>
          <m:t>δ</m:t>
        </m:r>
      </m:oMath>
      <w:r w:rsidR="0090093B">
        <w:rPr>
          <w:rFonts w:hint="eastAsia"/>
        </w:rPr>
        <w:t>）</w:t>
      </w:r>
      <w:r w:rsidR="00C03707">
        <w:rPr>
          <w:rFonts w:hint="eastAsia"/>
        </w:rPr>
        <w:t>。</w:t>
      </w:r>
      <w:r w:rsidR="007F78E7">
        <w:rPr>
          <w:rFonts w:hint="eastAsia"/>
        </w:rPr>
        <w:t>该测度</w:t>
      </w:r>
      <w:r w:rsidR="00C03707">
        <w:rPr>
          <w:rFonts w:hint="eastAsia"/>
        </w:rPr>
        <w:t>以对冻结比特的判定为基础，能够反映出此次译码结果的可靠程度，具体定义如下：</w:t>
      </w:r>
    </w:p>
    <w:p w14:paraId="5FCA99DF" w14:textId="118DA4CD" w:rsidR="00C03707" w:rsidRDefault="00C03707" w:rsidP="00C03707">
      <w:pPr>
        <w:ind w:firstLine="480"/>
      </w:pPr>
      <w:r>
        <w:rPr>
          <w:rFonts w:hint="eastAsia"/>
        </w:rPr>
        <w:t>在冻结比特中根据相应的选择策略，</w:t>
      </w:r>
      <w:r w:rsidR="008130E9">
        <w:rPr>
          <w:rFonts w:hint="eastAsia"/>
        </w:rPr>
        <w:t>挑选出关于冻结比特的特殊集合</w:t>
      </w:r>
      <m:oMath>
        <m:r>
          <w:rPr>
            <w:rFonts w:ascii="Cambria Math" w:hAnsi="Cambria Math"/>
          </w:rPr>
          <m:t>Q</m:t>
        </m:r>
      </m:oMath>
      <w:r>
        <w:rPr>
          <w:rFonts w:hint="eastAsia"/>
        </w:rPr>
        <w:t>，</w:t>
      </w:r>
      <m:oMath>
        <m:r>
          <w:rPr>
            <w:rFonts w:ascii="Cambria Math" w:hAnsi="Cambria Math"/>
          </w:rPr>
          <m:t>Q</m:t>
        </m:r>
      </m:oMath>
      <w:r w:rsidR="008130E9">
        <w:rPr>
          <w:rFonts w:hint="eastAsia"/>
        </w:rPr>
        <w:t>是指传输冻结比特的信道中可靠性相对较高的位置的集合。</w:t>
      </w:r>
      <w:r>
        <w:rPr>
          <w:rFonts w:hint="eastAsia"/>
        </w:rPr>
        <w:t>定义</w:t>
      </w:r>
      <m:oMath>
        <m:r>
          <w:rPr>
            <w:rFonts w:ascii="Cambria Math" w:hAnsi="Cambria Math"/>
          </w:rPr>
          <m:t>Q</m:t>
        </m:r>
      </m:oMath>
      <w:r w:rsidR="000F23CA">
        <w:rPr>
          <w:rFonts w:hint="eastAsia"/>
        </w:rPr>
        <w:t>集合</w:t>
      </w:r>
      <w:r>
        <w:rPr>
          <w:rFonts w:hint="eastAsia"/>
        </w:rPr>
        <w:t>中</w:t>
      </w:r>
      <w:r w:rsidR="008130E9">
        <w:rPr>
          <w:rFonts w:hint="eastAsia"/>
        </w:rPr>
        <w:t>虚拟子信道</w:t>
      </w:r>
      <w:r>
        <w:rPr>
          <w:rFonts w:hint="eastAsia"/>
        </w:rPr>
        <w:t>递归得到的</w:t>
      </w:r>
      <w:r w:rsidRPr="00733DD3">
        <w:rPr>
          <w:rFonts w:hint="eastAsia"/>
        </w:rPr>
        <w:t>L</w:t>
      </w:r>
      <w:r w:rsidRPr="00733DD3">
        <w:t>LR</w:t>
      </w:r>
      <w:r>
        <w:rPr>
          <w:rFonts w:hint="eastAsia"/>
        </w:rPr>
        <w:t>值的硬判决结果与规定的冻结比特设定值不一致的个数为</w:t>
      </w:r>
      <w:r w:rsidR="006811FD">
        <w:rPr>
          <w:rFonts w:hint="eastAsia"/>
        </w:rPr>
        <w:t>冻结比特差异度</w:t>
      </w:r>
      <w:r w:rsidR="009E7ACF">
        <w:rPr>
          <w:rFonts w:hint="eastAsia"/>
        </w:rPr>
        <w:t>（</w:t>
      </w:r>
      <m:oMath>
        <m:r>
          <w:rPr>
            <w:rFonts w:ascii="Cambria Math" w:hAnsi="Cambria Math"/>
          </w:rPr>
          <m:t>δ</m:t>
        </m:r>
      </m:oMath>
      <w:r w:rsidR="009E7ACF">
        <w:rPr>
          <w:rFonts w:hint="eastAsia"/>
        </w:rPr>
        <w:t>）</w:t>
      </w:r>
      <w:r>
        <w:rPr>
          <w:rFonts w:hint="eastAsia"/>
        </w:rPr>
        <w:t>。</w:t>
      </w:r>
    </w:p>
    <w:p w14:paraId="7A7DE071" w14:textId="0CFF7BE6" w:rsidR="00C03707" w:rsidRPr="00C12761" w:rsidRDefault="006811FD" w:rsidP="00C03707">
      <w:pPr>
        <w:ind w:firstLine="480"/>
      </w:pPr>
      <w:r>
        <w:rPr>
          <w:rFonts w:hint="eastAsia"/>
        </w:rPr>
        <w:t>冻结比特差异度</w:t>
      </w:r>
      <w:r w:rsidR="00CC7CD2">
        <w:rPr>
          <w:rFonts w:hint="eastAsia"/>
        </w:rPr>
        <w:t>是利用冻结比特来对信道条件进行衡量，</w:t>
      </w:r>
      <w:r w:rsidR="007F78E7">
        <w:rPr>
          <w:rFonts w:hint="eastAsia"/>
        </w:rPr>
        <w:t>参数</w:t>
      </w:r>
      <w:r w:rsidR="00CC7CD2">
        <w:rPr>
          <w:rFonts w:hint="eastAsia"/>
        </w:rPr>
        <w:t>值越小，表明此次译码信道条件越好，译码结果越可靠。</w:t>
      </w:r>
      <w:r w:rsidR="00C03707">
        <w:rPr>
          <w:rFonts w:hint="eastAsia"/>
        </w:rPr>
        <w:t>从定义中可以看出，并不需要对所有的冻结比特都进行比较，因为冻结比特所在的子信道原本就是较不可靠的虚拟信道，尤其当码长</w:t>
      </w:r>
      <m:oMath>
        <m:r>
          <w:rPr>
            <w:rFonts w:ascii="Cambria Math" w:hAnsi="Cambria Math"/>
          </w:rPr>
          <m:t>N</m:t>
        </m:r>
      </m:oMath>
      <w:r w:rsidR="00C03707">
        <w:rPr>
          <w:rFonts w:hint="eastAsia"/>
        </w:rPr>
        <w:t>较大时，部分虚拟信道的信道容量趋近于</w:t>
      </w:r>
      <w:r w:rsidR="00C03707">
        <w:rPr>
          <w:rFonts w:hint="eastAsia"/>
        </w:rPr>
        <w:t>0</w:t>
      </w:r>
      <w:r w:rsidR="00C03707">
        <w:rPr>
          <w:rFonts w:hint="eastAsia"/>
        </w:rPr>
        <w:t>，即纯噪声信道。在这种信道传输信息，受到干扰导致译码出错的概率是非常大的，但并不一定会影响整体译码的正确性。所以根据所有的冻结比特译码硬判决结果与设定值不一致的个数来衡量译码结果的正确性是不明智的</w:t>
      </w:r>
      <w:r w:rsidR="00612A59">
        <w:rPr>
          <w:rFonts w:hint="eastAsia"/>
        </w:rPr>
        <w:t>。</w:t>
      </w:r>
      <w:r w:rsidR="00C03707">
        <w:rPr>
          <w:rFonts w:hint="eastAsia"/>
        </w:rPr>
        <w:t>在此，选取传输冻结比特的子信道中较为可靠的一部分信道</w:t>
      </w:r>
      <w:r w:rsidR="00BC6998">
        <w:rPr>
          <w:rFonts w:hint="eastAsia"/>
        </w:rPr>
        <w:t>构成特殊集合</w:t>
      </w:r>
      <m:oMath>
        <m:r>
          <w:rPr>
            <w:rFonts w:ascii="Cambria Math" w:hAnsi="Cambria Math"/>
          </w:rPr>
          <m:t>Q</m:t>
        </m:r>
      </m:oMath>
      <w:r w:rsidR="00C03707">
        <w:rPr>
          <w:rFonts w:hint="eastAsia"/>
        </w:rPr>
        <w:t>，统计</w:t>
      </w:r>
      <w:r w:rsidR="00612A59">
        <w:rPr>
          <w:rFonts w:hint="eastAsia"/>
        </w:rPr>
        <w:t>选出来的</w:t>
      </w:r>
      <w:r w:rsidR="00C03707">
        <w:rPr>
          <w:rFonts w:hint="eastAsia"/>
        </w:rPr>
        <w:t>这一部分子信道的</w:t>
      </w:r>
      <w:r w:rsidR="00C03707" w:rsidRPr="00733DD3">
        <w:rPr>
          <w:rFonts w:hint="eastAsia"/>
        </w:rPr>
        <w:t>L</w:t>
      </w:r>
      <w:r w:rsidR="00C03707" w:rsidRPr="00733DD3">
        <w:t>LR</w:t>
      </w:r>
      <w:r w:rsidR="00C03707">
        <w:rPr>
          <w:rFonts w:hint="eastAsia"/>
        </w:rPr>
        <w:t>值的硬判决结果与冻结比特设定值不一致的个数，</w:t>
      </w:r>
      <w:r w:rsidR="00BC6998">
        <w:rPr>
          <w:rFonts w:hint="eastAsia"/>
        </w:rPr>
        <w:t>即</w:t>
      </w:r>
      <w:r w:rsidR="00612A59">
        <w:rPr>
          <w:rFonts w:hint="eastAsia"/>
        </w:rPr>
        <w:t>为</w:t>
      </w:r>
      <w:r>
        <w:rPr>
          <w:rFonts w:hint="eastAsia"/>
        </w:rPr>
        <w:t>冻结比特差异度</w:t>
      </w:r>
      <w:r w:rsidR="00612A59">
        <w:rPr>
          <w:rFonts w:hint="eastAsia"/>
        </w:rPr>
        <w:t>，</w:t>
      </w:r>
      <w:r w:rsidR="00C03707">
        <w:rPr>
          <w:rFonts w:hint="eastAsia"/>
        </w:rPr>
        <w:t>以此作为判断此次译码结果是否可靠的依据。我们可以这样理解，这些信道可靠性较高，属于通过信道极化</w:t>
      </w:r>
      <w:r w:rsidR="00612A59">
        <w:rPr>
          <w:rFonts w:hint="eastAsia"/>
        </w:rPr>
        <w:t>过程</w:t>
      </w:r>
      <w:r w:rsidR="00C03707">
        <w:rPr>
          <w:rFonts w:hint="eastAsia"/>
        </w:rPr>
        <w:t>之后信道容量增大的</w:t>
      </w:r>
      <w:r w:rsidR="00612A59">
        <w:rPr>
          <w:rFonts w:hint="eastAsia"/>
        </w:rPr>
        <w:t>虚拟</w:t>
      </w:r>
      <w:r w:rsidR="00C03707">
        <w:rPr>
          <w:rFonts w:hint="eastAsia"/>
        </w:rPr>
        <w:t>信道，只是因为传输信息比特的信道数目有限，这些信道作为次优选择而“被迫”用于传输冻结比特。如果这些位置能保证译码结</w:t>
      </w:r>
      <w:r w:rsidR="00C03707">
        <w:rPr>
          <w:rFonts w:hint="eastAsia"/>
        </w:rPr>
        <w:lastRenderedPageBreak/>
        <w:t>果正确，那么更可靠的信道，即传输信息比特的信道出现译码错误的情况将大大降低。所以关键问题在于如何选择</w:t>
      </w:r>
      <w:r w:rsidR="00BC6998">
        <w:rPr>
          <w:rFonts w:hint="eastAsia"/>
        </w:rPr>
        <w:t>特殊集合</w:t>
      </w:r>
      <m:oMath>
        <m:r>
          <w:rPr>
            <w:rFonts w:ascii="Cambria Math" w:hAnsi="Cambria Math"/>
          </w:rPr>
          <m:t>Q</m:t>
        </m:r>
      </m:oMath>
      <w:r w:rsidR="00C03707">
        <w:rPr>
          <w:rFonts w:hint="eastAsia"/>
        </w:rPr>
        <w:t>，来提高</w:t>
      </w:r>
      <w:r>
        <w:rPr>
          <w:rFonts w:hint="eastAsia"/>
        </w:rPr>
        <w:t>冻结比特差异度</w:t>
      </w:r>
      <w:r w:rsidR="00C03707">
        <w:rPr>
          <w:rFonts w:hint="eastAsia"/>
        </w:rPr>
        <w:t>判决的准确性。</w:t>
      </w:r>
    </w:p>
    <w:p w14:paraId="5C5BF034" w14:textId="73C89E8C" w:rsidR="00C03707" w:rsidRPr="00F900B3" w:rsidRDefault="00C03707" w:rsidP="00F900B3">
      <w:pPr>
        <w:pStyle w:val="2"/>
        <w:adjustRightInd/>
        <w:snapToGrid/>
        <w:spacing w:before="480" w:after="360" w:line="240" w:lineRule="auto"/>
        <w:ind w:firstLineChars="0" w:firstLine="0"/>
        <w:jc w:val="left"/>
        <w:rPr>
          <w:rFonts w:ascii="黑体" w:hAnsi="黑体" w:cstheme="majorBidi"/>
          <w:b w:val="0"/>
          <w:sz w:val="30"/>
        </w:rPr>
      </w:pPr>
      <w:bookmarkStart w:id="43" w:name="_Toc72160761"/>
      <w:r w:rsidRPr="00CC7CD2">
        <w:rPr>
          <w:rFonts w:ascii="Times New Roman" w:hAnsi="Times New Roman"/>
          <w:b w:val="0"/>
          <w:sz w:val="30"/>
        </w:rPr>
        <w:t>5.2</w:t>
      </w:r>
      <w:r w:rsidR="00F1586A">
        <w:rPr>
          <w:rFonts w:ascii="黑体" w:hAnsi="黑体" w:cstheme="majorBidi"/>
          <w:b w:val="0"/>
          <w:sz w:val="30"/>
        </w:rPr>
        <w:t xml:space="preserve"> </w:t>
      </w:r>
      <w:r w:rsidRPr="00F900B3">
        <w:rPr>
          <w:rFonts w:ascii="黑体" w:hAnsi="黑体" w:cstheme="majorBidi"/>
          <w:b w:val="0"/>
          <w:sz w:val="30"/>
        </w:rPr>
        <w:t xml:space="preserve"> </w:t>
      </w:r>
      <w:r w:rsidR="00BC6998">
        <w:rPr>
          <w:rFonts w:ascii="黑体" w:hAnsi="黑体" w:cstheme="majorBidi" w:hint="eastAsia"/>
          <w:b w:val="0"/>
          <w:sz w:val="30"/>
        </w:rPr>
        <w:t>特殊集合</w:t>
      </w:r>
      <m:oMath>
        <m:r>
          <m:rPr>
            <m:sty m:val="bi"/>
          </m:rPr>
          <w:rPr>
            <w:rFonts w:ascii="Cambria Math" w:hAnsi="Cambria Math"/>
          </w:rPr>
          <m:t>Q</m:t>
        </m:r>
      </m:oMath>
      <w:r w:rsidRPr="00F900B3">
        <w:rPr>
          <w:rFonts w:ascii="黑体" w:hAnsi="黑体" w:cstheme="majorBidi" w:hint="eastAsia"/>
          <w:b w:val="0"/>
          <w:sz w:val="30"/>
        </w:rPr>
        <w:t>的选择策略</w:t>
      </w:r>
      <w:bookmarkEnd w:id="43"/>
    </w:p>
    <w:p w14:paraId="0D0D5912" w14:textId="292204B7" w:rsidR="00C03707" w:rsidRDefault="00C03707" w:rsidP="00C03707">
      <w:pPr>
        <w:ind w:firstLine="480"/>
      </w:pPr>
      <w:r>
        <w:rPr>
          <w:rFonts w:hint="eastAsia"/>
        </w:rPr>
        <w:t>本小节将针对</w:t>
      </w:r>
      <m:oMath>
        <m:r>
          <w:rPr>
            <w:rFonts w:ascii="Cambria Math" w:hAnsi="Cambria Math"/>
          </w:rPr>
          <m:t>Q</m:t>
        </m:r>
      </m:oMath>
      <w:r>
        <w:rPr>
          <w:rFonts w:hint="eastAsia"/>
        </w:rPr>
        <w:t>的选择，给出两种选择策略：巴氏参数选择法和</w:t>
      </w:r>
      <w:r w:rsidRPr="00733DD3">
        <w:rPr>
          <w:rFonts w:hint="eastAsia"/>
        </w:rPr>
        <w:t>s</w:t>
      </w:r>
      <w:r w:rsidRPr="00733DD3">
        <w:t>caling</w:t>
      </w:r>
      <w:r>
        <w:t xml:space="preserve"> </w:t>
      </w:r>
      <w:r w:rsidRPr="00733DD3">
        <w:t>exponent</w:t>
      </w:r>
      <w:r>
        <w:rPr>
          <w:rFonts w:hint="eastAsia"/>
        </w:rPr>
        <w:t>选择法。</w:t>
      </w:r>
    </w:p>
    <w:p w14:paraId="541EACED" w14:textId="034592B6" w:rsidR="00C03707" w:rsidRPr="00F1586A" w:rsidRDefault="00EA0504" w:rsidP="00F1586A">
      <w:pPr>
        <w:pStyle w:val="afa"/>
        <w:spacing w:before="480" w:after="320" w:line="240" w:lineRule="auto"/>
        <w:ind w:firstLineChars="0" w:firstLine="0"/>
        <w:outlineLvl w:val="2"/>
        <w:rPr>
          <w:rFonts w:ascii="黑体" w:eastAsia="黑体" w:hAnsi="黑体"/>
          <w:color w:val="000000" w:themeColor="text1"/>
          <w:sz w:val="28"/>
          <w:szCs w:val="28"/>
        </w:rPr>
      </w:pPr>
      <w:bookmarkStart w:id="44" w:name="_Toc72160762"/>
      <w:r w:rsidRPr="00F1586A">
        <w:rPr>
          <w:rFonts w:eastAsia="黑体"/>
          <w:color w:val="000000" w:themeColor="text1"/>
          <w:sz w:val="28"/>
          <w:szCs w:val="28"/>
        </w:rPr>
        <w:t>5</w:t>
      </w:r>
      <w:r w:rsidR="00C03707" w:rsidRPr="00F1586A">
        <w:rPr>
          <w:rFonts w:eastAsia="黑体"/>
          <w:color w:val="000000" w:themeColor="text1"/>
          <w:sz w:val="28"/>
          <w:szCs w:val="28"/>
        </w:rPr>
        <w:t>.2.1</w:t>
      </w:r>
      <w:r w:rsidR="00F1586A">
        <w:rPr>
          <w:rFonts w:eastAsia="黑体"/>
          <w:color w:val="000000" w:themeColor="text1"/>
          <w:sz w:val="28"/>
          <w:szCs w:val="28"/>
        </w:rPr>
        <w:t xml:space="preserve">  </w:t>
      </w:r>
      <w:r w:rsidR="00C03707" w:rsidRPr="00F1586A">
        <w:rPr>
          <w:rFonts w:ascii="黑体" w:eastAsia="黑体" w:hAnsi="黑体" w:hint="eastAsia"/>
          <w:color w:val="000000" w:themeColor="text1"/>
          <w:sz w:val="28"/>
          <w:szCs w:val="28"/>
        </w:rPr>
        <w:t>巴氏参数选择法</w:t>
      </w:r>
      <w:bookmarkEnd w:id="44"/>
    </w:p>
    <w:p w14:paraId="37DCF270" w14:textId="0EB731AC" w:rsidR="00C03707" w:rsidRDefault="00C03707" w:rsidP="00F1586A">
      <w:pPr>
        <w:pStyle w:val="afa"/>
        <w:ind w:firstLine="480"/>
      </w:pPr>
      <w:r>
        <w:rPr>
          <w:rFonts w:hint="eastAsia"/>
        </w:rPr>
        <w:t>巴氏参数</w:t>
      </w:r>
      <w:r w:rsidR="00032E1D">
        <w:rPr>
          <w:rFonts w:hint="eastAsia"/>
        </w:rPr>
        <w:t>本身物理含义是</w:t>
      </w:r>
      <w:r w:rsidR="009E7ACF">
        <w:rPr>
          <w:rFonts w:hint="eastAsia"/>
        </w:rPr>
        <w:t>指</w:t>
      </w:r>
      <w:r>
        <w:rPr>
          <w:rFonts w:hint="eastAsia"/>
        </w:rPr>
        <w:t>信道只传输</w:t>
      </w:r>
      <w:r>
        <w:rPr>
          <w:rFonts w:hint="eastAsia"/>
        </w:rPr>
        <w:t>0</w:t>
      </w:r>
      <w:r>
        <w:rPr>
          <w:rFonts w:hint="eastAsia"/>
        </w:rPr>
        <w:t>或</w:t>
      </w:r>
      <w:r w:rsidR="00032E1D">
        <w:rPr>
          <w:rFonts w:hint="eastAsia"/>
        </w:rPr>
        <w:t>只传输</w:t>
      </w:r>
      <w:r>
        <w:rPr>
          <w:rFonts w:hint="eastAsia"/>
        </w:rPr>
        <w:t>1</w:t>
      </w:r>
      <w:r w:rsidR="00032E1D">
        <w:rPr>
          <w:rFonts w:hint="eastAsia"/>
        </w:rPr>
        <w:t>时，进行</w:t>
      </w:r>
      <w:r>
        <w:rPr>
          <w:rFonts w:hint="eastAsia"/>
        </w:rPr>
        <w:t>最大似然判决错误概率的上限，</w:t>
      </w:r>
      <w:r w:rsidR="008373D1">
        <w:rPr>
          <w:rFonts w:hint="eastAsia"/>
        </w:rPr>
        <w:t>所以可以利用巴氏参数对信道可靠性进行度量</w:t>
      </w:r>
      <w:r>
        <w:rPr>
          <w:rFonts w:hint="eastAsia"/>
        </w:rPr>
        <w:t>。综合信道极化的原理，第</w:t>
      </w:r>
      <m:oMath>
        <m:r>
          <w:rPr>
            <w:rFonts w:ascii="Cambria Math" w:hAnsi="Cambria Math" w:hint="eastAsia"/>
          </w:rPr>
          <m:t>i</m:t>
        </m:r>
      </m:oMath>
      <w:proofErr w:type="gramStart"/>
      <w:r>
        <w:rPr>
          <w:rFonts w:hint="eastAsia"/>
        </w:rPr>
        <w:t>个</w:t>
      </w:r>
      <w:proofErr w:type="gramEnd"/>
      <w:r>
        <w:rPr>
          <w:rFonts w:hint="eastAsia"/>
        </w:rPr>
        <w:t>虚拟信道的巴氏参数</w:t>
      </w:r>
      <m:oMath>
        <m:r>
          <w:rPr>
            <w:rFonts w:ascii="Cambria Math" w:hAnsi="Cambria Math"/>
          </w:rPr>
          <m:t>Z(</m:t>
        </m:r>
        <m:sSubSup>
          <m:sSubSupPr>
            <m:ctrlPr>
              <w:rPr>
                <w:rFonts w:ascii="Cambria Math" w:hAnsi="Cambria Math"/>
                <w:i/>
              </w:rPr>
            </m:ctrlPr>
          </m:sSubSupPr>
          <m:e>
            <m:r>
              <w:rPr>
                <w:rFonts w:ascii="Cambria Math" w:hAnsi="Cambria Math"/>
              </w:rPr>
              <m:t>W</m:t>
            </m:r>
          </m:e>
          <m:sub>
            <m:r>
              <w:rPr>
                <w:rFonts w:ascii="Cambria Math" w:hAnsi="Cambria Math"/>
              </w:rPr>
              <m:t>N</m:t>
            </m:r>
          </m:sub>
          <m:sup>
            <m:r>
              <w:rPr>
                <w:rFonts w:ascii="Cambria Math" w:hAnsi="Cambria Math"/>
              </w:rPr>
              <m:t>(i)</m:t>
            </m:r>
          </m:sup>
        </m:sSubSup>
        <m:r>
          <w:rPr>
            <w:rFonts w:ascii="Cambria Math" w:hAnsi="Cambria Math"/>
          </w:rPr>
          <m:t>)</m:t>
        </m:r>
      </m:oMath>
      <w:r w:rsidR="008373D1">
        <w:rPr>
          <w:rFonts w:hint="eastAsia"/>
        </w:rPr>
        <w:t>为</w:t>
      </w:r>
      <w:r>
        <w:rPr>
          <w:rFonts w:hint="eastAsia"/>
        </w:rPr>
        <w:t>：</w:t>
      </w:r>
    </w:p>
    <w:p w14:paraId="324D9392" w14:textId="2F0A65AF" w:rsidR="00C03707" w:rsidRDefault="00C03707" w:rsidP="00AF7B30">
      <w:pPr>
        <w:pStyle w:val="afa"/>
        <w:spacing w:before="240" w:after="120" w:line="240" w:lineRule="auto"/>
        <w:ind w:firstLineChars="0" w:firstLine="0"/>
        <w:jc w:val="right"/>
      </w:pPr>
      <m:oMath>
        <m:r>
          <w:rPr>
            <w:rFonts w:ascii="Cambria Math" w:hAnsi="Cambria Math"/>
          </w:rPr>
          <m:t>Z</m:t>
        </m:r>
        <m:d>
          <m:dPr>
            <m:ctrlPr>
              <w:rPr>
                <w:rFonts w:ascii="Cambria Math" w:hAnsi="Cambria Math"/>
                <w:i/>
              </w:rPr>
            </m:ctrlPr>
          </m:dPr>
          <m:e>
            <m:sSubSup>
              <m:sSubSupPr>
                <m:ctrlPr>
                  <w:rPr>
                    <w:rFonts w:ascii="Cambria Math" w:hAnsi="Cambria Math"/>
                    <w:i/>
                  </w:rPr>
                </m:ctrlPr>
              </m:sSubSupPr>
              <m:e>
                <m:r>
                  <w:rPr>
                    <w:rFonts w:ascii="Cambria Math" w:hAnsi="Cambria Math"/>
                  </w:rPr>
                  <m:t>W</m:t>
                </m:r>
              </m:e>
              <m:sub>
                <m:r>
                  <w:rPr>
                    <w:rFonts w:ascii="Cambria Math" w:hAnsi="Cambria Math"/>
                  </w:rPr>
                  <m:t>N</m:t>
                </m:r>
              </m:sub>
              <m:sup>
                <m:d>
                  <m:dPr>
                    <m:ctrlPr>
                      <w:rPr>
                        <w:rFonts w:ascii="Cambria Math" w:hAnsi="Cambria Math"/>
                        <w:i/>
                      </w:rPr>
                    </m:ctrlPr>
                  </m:dPr>
                  <m:e>
                    <m:r>
                      <w:rPr>
                        <w:rFonts w:ascii="Cambria Math" w:hAnsi="Cambria Math"/>
                      </w:rPr>
                      <m:t>i</m:t>
                    </m:r>
                  </m:e>
                </m:d>
              </m:sup>
            </m:sSubSup>
          </m:e>
        </m:d>
        <m:r>
          <w:rPr>
            <w:rFonts w:ascii="Cambria Math" w:hAnsi="Cambria Math" w:hint="eastAsia"/>
          </w:rPr>
          <m:t>=</m:t>
        </m:r>
        <m:nary>
          <m:naryPr>
            <m:chr m:val="∑"/>
            <m:limLoc m:val="undOvr"/>
            <m:supHide m:val="1"/>
            <m:ctrlPr>
              <w:rPr>
                <w:rFonts w:ascii="Cambria Math" w:hAnsi="Cambria Math"/>
                <w:i/>
              </w:rPr>
            </m:ctrlPr>
          </m:naryPr>
          <m:sub>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N</m:t>
                </m:r>
              </m:sup>
            </m:sSub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N</m:t>
                </m:r>
              </m:sup>
            </m:sSup>
          </m:sub>
          <m:sup/>
          <m:e>
            <m:nary>
              <m:naryPr>
                <m:chr m:val="∑"/>
                <m:limLoc m:val="undOvr"/>
                <m:supHide m:val="1"/>
                <m:ctrlPr>
                  <w:rPr>
                    <w:rFonts w:ascii="Cambria Math" w:hAnsi="Cambria Math"/>
                    <w:i/>
                  </w:rPr>
                </m:ctrlPr>
              </m:naryPr>
              <m:sub>
                <m:sSubSup>
                  <m:sSubSupPr>
                    <m:ctrlPr>
                      <w:rPr>
                        <w:rFonts w:ascii="Cambria Math" w:hAnsi="Cambria Math"/>
                        <w:i/>
                      </w:rPr>
                    </m:ctrlPr>
                  </m:sSubSupPr>
                  <m:e>
                    <m:r>
                      <w:rPr>
                        <w:rFonts w:ascii="Cambria Math" w:hAnsi="Cambria Math"/>
                      </w:rPr>
                      <m:t>u</m:t>
                    </m:r>
                  </m:e>
                  <m:sub>
                    <m:r>
                      <w:rPr>
                        <w:rFonts w:ascii="Cambria Math" w:hAnsi="Cambria Math"/>
                      </w:rPr>
                      <m:t>1</m:t>
                    </m:r>
                  </m:sub>
                  <m:sup>
                    <m:r>
                      <w:rPr>
                        <w:rFonts w:ascii="Cambria Math" w:hAnsi="Cambria Math"/>
                      </w:rPr>
                      <m:t>i-1</m:t>
                    </m:r>
                  </m:sup>
                </m:sSub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i-1</m:t>
                    </m:r>
                  </m:sup>
                </m:sSup>
              </m:sub>
              <m:sup/>
              <m:e>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W</m:t>
                        </m:r>
                      </m:e>
                      <m:sub>
                        <m:r>
                          <w:rPr>
                            <w:rFonts w:ascii="Cambria Math" w:hAnsi="Cambria Math"/>
                          </w:rPr>
                          <m:t>N</m:t>
                        </m:r>
                      </m:sub>
                      <m:sup>
                        <m:d>
                          <m:dPr>
                            <m:ctrlPr>
                              <w:rPr>
                                <w:rFonts w:ascii="Cambria Math" w:hAnsi="Cambria Math"/>
                                <w:i/>
                              </w:rPr>
                            </m:ctrlPr>
                          </m:dPr>
                          <m:e>
                            <m:r>
                              <w:rPr>
                                <w:rFonts w:ascii="Cambria Math" w:hAnsi="Cambria Math"/>
                              </w:rPr>
                              <m:t>i</m:t>
                            </m:r>
                          </m:e>
                        </m:d>
                      </m:sup>
                    </m:sSub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N</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1</m:t>
                        </m:r>
                      </m:sub>
                      <m:sup>
                        <m:r>
                          <w:rPr>
                            <w:rFonts w:ascii="Cambria Math" w:hAnsi="Cambria Math"/>
                          </w:rPr>
                          <m:t>i-1</m:t>
                        </m:r>
                      </m:sup>
                    </m:sSubSup>
                    <m:r>
                      <w:rPr>
                        <w:rFonts w:ascii="Cambria Math" w:hAnsi="Cambria Math"/>
                      </w:rPr>
                      <m:t>|0)</m:t>
                    </m:r>
                    <m:sSubSup>
                      <m:sSubSupPr>
                        <m:ctrlPr>
                          <w:rPr>
                            <w:rFonts w:ascii="Cambria Math" w:hAnsi="Cambria Math"/>
                            <w:i/>
                          </w:rPr>
                        </m:ctrlPr>
                      </m:sSubSupPr>
                      <m:e>
                        <m:r>
                          <w:rPr>
                            <w:rFonts w:ascii="Cambria Math" w:hAnsi="Cambria Math"/>
                          </w:rPr>
                          <m:t>W</m:t>
                        </m:r>
                      </m:e>
                      <m:sub>
                        <m:r>
                          <w:rPr>
                            <w:rFonts w:ascii="Cambria Math" w:hAnsi="Cambria Math"/>
                          </w:rPr>
                          <m:t>N</m:t>
                        </m:r>
                      </m:sub>
                      <m:sup>
                        <m:d>
                          <m:dPr>
                            <m:ctrlPr>
                              <w:rPr>
                                <w:rFonts w:ascii="Cambria Math" w:hAnsi="Cambria Math"/>
                                <w:i/>
                              </w:rPr>
                            </m:ctrlPr>
                          </m:dPr>
                          <m:e>
                            <m:r>
                              <w:rPr>
                                <w:rFonts w:ascii="Cambria Math" w:hAnsi="Cambria Math"/>
                              </w:rPr>
                              <m:t>i</m:t>
                            </m:r>
                          </m:e>
                        </m:d>
                      </m:sup>
                    </m:sSub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N</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1</m:t>
                        </m:r>
                      </m:sub>
                      <m:sup>
                        <m:r>
                          <w:rPr>
                            <w:rFonts w:ascii="Cambria Math" w:hAnsi="Cambria Math"/>
                          </w:rPr>
                          <m:t>i-1</m:t>
                        </m:r>
                      </m:sup>
                    </m:sSubSup>
                    <m:r>
                      <w:rPr>
                        <w:rFonts w:ascii="Cambria Math" w:hAnsi="Cambria Math"/>
                      </w:rPr>
                      <m:t>|1)</m:t>
                    </m:r>
                  </m:e>
                </m:rad>
              </m:e>
            </m:nary>
          </m:e>
        </m:nary>
      </m:oMath>
      <w:r w:rsidR="00AF7B30">
        <w:rPr>
          <w:rFonts w:hint="eastAsia"/>
        </w:rPr>
        <w:t xml:space="preserve"> </w:t>
      </w:r>
      <w:r w:rsidR="00AF7B30">
        <w:t xml:space="preserve">  </w:t>
      </w:r>
      <w:r w:rsidR="00AF7B30">
        <w:rPr>
          <w:rFonts w:hint="eastAsia"/>
        </w:rPr>
        <w:t>（</w:t>
      </w:r>
      <w:r w:rsidR="00AF7B30">
        <w:rPr>
          <w:rFonts w:hint="eastAsia"/>
        </w:rPr>
        <w:t>5</w:t>
      </w:r>
      <w:r w:rsidR="00AF7B30">
        <w:t>-1</w:t>
      </w:r>
      <w:r w:rsidR="00AF7B30">
        <w:rPr>
          <w:rFonts w:hint="eastAsia"/>
        </w:rPr>
        <w:t>）</w:t>
      </w:r>
    </w:p>
    <w:p w14:paraId="65231C8E" w14:textId="4F2F607D" w:rsidR="00C03707" w:rsidRDefault="00C03707" w:rsidP="004A060C">
      <w:pPr>
        <w:pStyle w:val="afa"/>
        <w:ind w:firstLine="480"/>
      </w:pPr>
      <w:r>
        <w:rPr>
          <w:rFonts w:hint="eastAsia"/>
        </w:rPr>
        <w:t>从直观感受上，巴氏参数和信道容量</w:t>
      </w:r>
      <w:r w:rsidR="008373D1">
        <w:rPr>
          <w:rFonts w:hint="eastAsia"/>
        </w:rPr>
        <w:t>之间</w:t>
      </w:r>
      <w:r w:rsidR="00FC482E">
        <w:rPr>
          <w:rFonts w:hint="eastAsia"/>
        </w:rPr>
        <w:t>是</w:t>
      </w:r>
      <w:r>
        <w:rPr>
          <w:rFonts w:hint="eastAsia"/>
        </w:rPr>
        <w:t>反比</w:t>
      </w:r>
      <w:r w:rsidR="008373D1">
        <w:rPr>
          <w:rFonts w:hint="eastAsia"/>
        </w:rPr>
        <w:t>的</w:t>
      </w:r>
      <w:r>
        <w:rPr>
          <w:rFonts w:hint="eastAsia"/>
        </w:rPr>
        <w:t>关系</w:t>
      </w:r>
      <w:r w:rsidR="00FC482E">
        <w:rPr>
          <w:rFonts w:hint="eastAsia"/>
        </w:rPr>
        <w:t>，即</w:t>
      </w:r>
      <w:r>
        <w:rPr>
          <w:rFonts w:hint="eastAsia"/>
        </w:rPr>
        <w:t>信道容量越大，</w:t>
      </w:r>
      <w:r w:rsidR="008373D1">
        <w:rPr>
          <w:rFonts w:hint="eastAsia"/>
        </w:rPr>
        <w:t>其</w:t>
      </w:r>
      <w:r>
        <w:rPr>
          <w:rFonts w:hint="eastAsia"/>
        </w:rPr>
        <w:t>对应的巴氏参数值越小。事实上，</w:t>
      </w:r>
      <w:proofErr w:type="spellStart"/>
      <w:r w:rsidRPr="00733DD3">
        <w:rPr>
          <w:rFonts w:hint="eastAsia"/>
        </w:rPr>
        <w:t>Arikan</w:t>
      </w:r>
      <w:proofErr w:type="spellEnd"/>
      <w:r>
        <w:rPr>
          <w:rFonts w:hint="eastAsia"/>
        </w:rPr>
        <w:t>教授在论文中有明确给出两者之间的具体函数关系式</w:t>
      </w:r>
      <w:r w:rsidR="00612A59">
        <w:rPr>
          <w:rFonts w:hint="eastAsia"/>
        </w:rPr>
        <w:t>如公式（</w:t>
      </w:r>
      <w:r w:rsidR="00612A59">
        <w:rPr>
          <w:rFonts w:hint="eastAsia"/>
        </w:rPr>
        <w:t>5-</w:t>
      </w:r>
      <w:r w:rsidR="00AF7B30">
        <w:t>2</w:t>
      </w:r>
      <w:r w:rsidR="00612A59">
        <w:rPr>
          <w:rFonts w:hint="eastAsia"/>
        </w:rPr>
        <w:t>）</w:t>
      </w:r>
      <w:r w:rsidR="00E662C6">
        <w:rPr>
          <w:rFonts w:hint="eastAsia"/>
        </w:rPr>
        <w:t>和（</w:t>
      </w:r>
      <w:r w:rsidR="00E662C6">
        <w:rPr>
          <w:rFonts w:hint="eastAsia"/>
        </w:rPr>
        <w:t>5-</w:t>
      </w:r>
      <w:r w:rsidR="00AF7B30">
        <w:t>3</w:t>
      </w:r>
      <w:r w:rsidR="00E662C6">
        <w:rPr>
          <w:rFonts w:hint="eastAsia"/>
        </w:rPr>
        <w:t>）</w:t>
      </w:r>
      <w:r>
        <w:rPr>
          <w:rFonts w:hint="eastAsia"/>
        </w:rPr>
        <w:t>：</w:t>
      </w:r>
    </w:p>
    <w:p w14:paraId="44C4E54C" w14:textId="6B752D48" w:rsidR="00C03707" w:rsidRDefault="00C03707" w:rsidP="00E662C6">
      <w:pPr>
        <w:pStyle w:val="afa"/>
        <w:spacing w:before="240" w:line="240" w:lineRule="auto"/>
        <w:ind w:firstLineChars="0" w:firstLine="0"/>
        <w:jc w:val="right"/>
      </w:pPr>
      <m:oMath>
        <m:r>
          <w:rPr>
            <w:rFonts w:ascii="Cambria Math" w:hAnsi="Cambria Math"/>
          </w:rPr>
          <m:t>I(W)≥</m:t>
        </m:r>
        <m:r>
          <m:rPr>
            <m:sty m:val="p"/>
          </m:rPr>
          <w:rPr>
            <w:rFonts w:ascii="Cambria Math" w:hAnsi="Cambria Math" w:hint="eastAsia"/>
          </w:rPr>
          <m:t>l</m:t>
        </m:r>
        <m:r>
          <m:rPr>
            <m:sty m:val="p"/>
          </m:rPr>
          <w:rPr>
            <w:rFonts w:ascii="Cambria Math" w:hAnsi="Cambria Math"/>
          </w:rPr>
          <m:t>og</m:t>
        </m:r>
        <m:f>
          <m:fPr>
            <m:ctrlPr>
              <w:rPr>
                <w:rFonts w:ascii="Cambria Math" w:hAnsi="Cambria Math"/>
                <w:i/>
              </w:rPr>
            </m:ctrlPr>
          </m:fPr>
          <m:num>
            <m:r>
              <w:rPr>
                <w:rFonts w:ascii="Cambria Math" w:hAnsi="Cambria Math"/>
              </w:rPr>
              <m:t>2</m:t>
            </m:r>
          </m:num>
          <m:den>
            <m:r>
              <w:rPr>
                <w:rFonts w:ascii="Cambria Math" w:hAnsi="Cambria Math"/>
              </w:rPr>
              <m:t>1+Z(W)</m:t>
            </m:r>
          </m:den>
        </m:f>
      </m:oMath>
      <w:r w:rsidR="00E662C6">
        <w:rPr>
          <w:rFonts w:hint="eastAsia"/>
        </w:rPr>
        <w:t xml:space="preserve"> </w:t>
      </w:r>
      <w:r w:rsidR="00E662C6">
        <w:t xml:space="preserve">                     </w:t>
      </w:r>
      <w:r w:rsidR="00612A59">
        <w:rPr>
          <w:rFonts w:hint="eastAsia"/>
        </w:rPr>
        <w:t>（</w:t>
      </w:r>
      <w:r w:rsidR="00612A59">
        <w:rPr>
          <w:rFonts w:hint="eastAsia"/>
        </w:rPr>
        <w:t>5-</w:t>
      </w:r>
      <w:r w:rsidR="00AF7B30">
        <w:t>2</w:t>
      </w:r>
      <w:r w:rsidR="00612A59">
        <w:rPr>
          <w:rFonts w:hint="eastAsia"/>
        </w:rPr>
        <w:t>）</w:t>
      </w:r>
    </w:p>
    <w:p w14:paraId="509D6E99" w14:textId="6DB260A7" w:rsidR="00C03707" w:rsidRPr="005E62B5" w:rsidRDefault="00C03707" w:rsidP="00E662C6">
      <w:pPr>
        <w:pStyle w:val="afa"/>
        <w:spacing w:before="240" w:after="120" w:line="240" w:lineRule="auto"/>
        <w:ind w:firstLineChars="0" w:firstLine="0"/>
        <w:jc w:val="right"/>
      </w:pPr>
      <m:oMath>
        <m:r>
          <w:rPr>
            <w:rFonts w:ascii="Cambria Math" w:hAnsi="Cambria Math"/>
          </w:rPr>
          <m:t>I(W)≤</m:t>
        </m:r>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Z(W)</m:t>
                </m:r>
              </m:e>
              <m:sup>
                <m:r>
                  <w:rPr>
                    <w:rFonts w:ascii="Cambria Math" w:hAnsi="Cambria Math"/>
                  </w:rPr>
                  <m:t>2</m:t>
                </m:r>
              </m:sup>
            </m:sSup>
          </m:e>
        </m:rad>
      </m:oMath>
      <w:r w:rsidR="00E662C6">
        <w:rPr>
          <w:rFonts w:hint="eastAsia"/>
        </w:rPr>
        <w:t xml:space="preserve"> </w:t>
      </w:r>
      <w:r w:rsidR="00E662C6">
        <w:t xml:space="preserve">                   </w:t>
      </w:r>
      <w:r w:rsidR="00E662C6">
        <w:rPr>
          <w:rFonts w:hint="eastAsia"/>
        </w:rPr>
        <w:t>（</w:t>
      </w:r>
      <w:r w:rsidR="00E662C6">
        <w:rPr>
          <w:rFonts w:hint="eastAsia"/>
        </w:rPr>
        <w:t>5-</w:t>
      </w:r>
      <w:r w:rsidR="00AF7B30">
        <w:t>3</w:t>
      </w:r>
      <w:r w:rsidR="00E662C6">
        <w:rPr>
          <w:rFonts w:hint="eastAsia"/>
        </w:rPr>
        <w:t>）</w:t>
      </w:r>
    </w:p>
    <w:p w14:paraId="42A8C331" w14:textId="2755DF8D" w:rsidR="00C03707" w:rsidRDefault="00C03707" w:rsidP="004A060C">
      <w:pPr>
        <w:pStyle w:val="afa"/>
        <w:ind w:firstLineChars="0" w:firstLine="0"/>
      </w:pPr>
      <w:r>
        <w:rPr>
          <w:rFonts w:hint="eastAsia"/>
        </w:rPr>
        <w:t>更小的巴氏参数值意味着信道更加可靠。当</w:t>
      </w:r>
      <m:oMath>
        <m:r>
          <w:rPr>
            <w:rFonts w:ascii="Cambria Math" w:hAnsi="Cambria Math"/>
          </w:rPr>
          <m:t>N→∞</m:t>
        </m:r>
      </m:oMath>
      <w:r>
        <w:rPr>
          <w:rFonts w:hint="eastAsia"/>
        </w:rPr>
        <w:t>，</w:t>
      </w:r>
      <m:oMath>
        <m:r>
          <w:rPr>
            <w:rFonts w:ascii="Cambria Math" w:hAnsi="Cambria Math"/>
          </w:rPr>
          <m:t>Z</m:t>
        </m:r>
        <m:d>
          <m:dPr>
            <m:ctrlPr>
              <w:rPr>
                <w:rFonts w:ascii="Cambria Math" w:hAnsi="Cambria Math"/>
                <w:i/>
              </w:rPr>
            </m:ctrlPr>
          </m:dPr>
          <m:e>
            <m:sSubSup>
              <m:sSubSupPr>
                <m:ctrlPr>
                  <w:rPr>
                    <w:rFonts w:ascii="Cambria Math" w:hAnsi="Cambria Math"/>
                    <w:i/>
                  </w:rPr>
                </m:ctrlPr>
              </m:sSubSupPr>
              <m:e>
                <m:r>
                  <w:rPr>
                    <w:rFonts w:ascii="Cambria Math" w:hAnsi="Cambria Math"/>
                  </w:rPr>
                  <m:t>W</m:t>
                </m:r>
              </m:e>
              <m:sub>
                <m:r>
                  <w:rPr>
                    <w:rFonts w:ascii="Cambria Math" w:hAnsi="Cambria Math"/>
                  </w:rPr>
                  <m:t>N</m:t>
                </m:r>
              </m:sub>
              <m:sup>
                <m:d>
                  <m:dPr>
                    <m:ctrlPr>
                      <w:rPr>
                        <w:rFonts w:ascii="Cambria Math" w:hAnsi="Cambria Math"/>
                        <w:i/>
                      </w:rPr>
                    </m:ctrlPr>
                  </m:dPr>
                  <m:e>
                    <m:r>
                      <w:rPr>
                        <w:rFonts w:ascii="Cambria Math" w:hAnsi="Cambria Math"/>
                      </w:rPr>
                      <m:t>i</m:t>
                    </m:r>
                  </m:e>
                </m:d>
              </m:sup>
            </m:sSubSup>
          </m:e>
        </m:d>
        <m:r>
          <w:rPr>
            <w:rFonts w:ascii="Cambria Math" w:hAnsi="Cambria Math"/>
          </w:rPr>
          <m:t>→0 or Z</m:t>
        </m:r>
        <m:d>
          <m:dPr>
            <m:ctrlPr>
              <w:rPr>
                <w:rFonts w:ascii="Cambria Math" w:hAnsi="Cambria Math"/>
                <w:i/>
              </w:rPr>
            </m:ctrlPr>
          </m:dPr>
          <m:e>
            <m:sSubSup>
              <m:sSubSupPr>
                <m:ctrlPr>
                  <w:rPr>
                    <w:rFonts w:ascii="Cambria Math" w:hAnsi="Cambria Math"/>
                    <w:i/>
                  </w:rPr>
                </m:ctrlPr>
              </m:sSubSupPr>
              <m:e>
                <m:r>
                  <w:rPr>
                    <w:rFonts w:ascii="Cambria Math" w:hAnsi="Cambria Math"/>
                  </w:rPr>
                  <m:t>W</m:t>
                </m:r>
              </m:e>
              <m:sub>
                <m:r>
                  <w:rPr>
                    <w:rFonts w:ascii="Cambria Math" w:hAnsi="Cambria Math"/>
                  </w:rPr>
                  <m:t>N</m:t>
                </m:r>
              </m:sub>
              <m:sup>
                <m:d>
                  <m:dPr>
                    <m:ctrlPr>
                      <w:rPr>
                        <w:rFonts w:ascii="Cambria Math" w:hAnsi="Cambria Math"/>
                        <w:i/>
                      </w:rPr>
                    </m:ctrlPr>
                  </m:dPr>
                  <m:e>
                    <m:r>
                      <w:rPr>
                        <w:rFonts w:ascii="Cambria Math" w:hAnsi="Cambria Math"/>
                      </w:rPr>
                      <m:t>i</m:t>
                    </m:r>
                  </m:e>
                </m:d>
              </m:sup>
            </m:sSubSup>
          </m:e>
        </m:d>
        <m:r>
          <w:rPr>
            <w:rFonts w:ascii="Cambria Math" w:hAnsi="Cambria Math"/>
          </w:rPr>
          <m:t>→1</m:t>
        </m:r>
      </m:oMath>
      <w:r>
        <w:rPr>
          <w:rFonts w:hint="eastAsia"/>
        </w:rPr>
        <w:t>。</w:t>
      </w:r>
      <m:oMath>
        <m:r>
          <w:rPr>
            <w:rFonts w:ascii="Cambria Math" w:hAnsi="Cambria Math"/>
          </w:rPr>
          <m:t>Z</m:t>
        </m:r>
        <m:d>
          <m:dPr>
            <m:ctrlPr>
              <w:rPr>
                <w:rFonts w:ascii="Cambria Math" w:hAnsi="Cambria Math"/>
                <w:i/>
              </w:rPr>
            </m:ctrlPr>
          </m:dPr>
          <m:e>
            <m:sSubSup>
              <m:sSubSupPr>
                <m:ctrlPr>
                  <w:rPr>
                    <w:rFonts w:ascii="Cambria Math" w:hAnsi="Cambria Math"/>
                    <w:i/>
                  </w:rPr>
                </m:ctrlPr>
              </m:sSubSupPr>
              <m:e>
                <m:r>
                  <w:rPr>
                    <w:rFonts w:ascii="Cambria Math" w:hAnsi="Cambria Math"/>
                  </w:rPr>
                  <m:t>W</m:t>
                </m:r>
              </m:e>
              <m:sub>
                <m:r>
                  <w:rPr>
                    <w:rFonts w:ascii="Cambria Math" w:hAnsi="Cambria Math"/>
                  </w:rPr>
                  <m:t>N</m:t>
                </m:r>
              </m:sub>
              <m:sup>
                <m:d>
                  <m:dPr>
                    <m:ctrlPr>
                      <w:rPr>
                        <w:rFonts w:ascii="Cambria Math" w:hAnsi="Cambria Math"/>
                        <w:i/>
                      </w:rPr>
                    </m:ctrlPr>
                  </m:dPr>
                  <m:e>
                    <m:r>
                      <w:rPr>
                        <w:rFonts w:ascii="Cambria Math" w:hAnsi="Cambria Math"/>
                      </w:rPr>
                      <m:t>i</m:t>
                    </m:r>
                  </m:e>
                </m:d>
              </m:sup>
            </m:sSubSup>
          </m:e>
        </m:d>
        <m:r>
          <w:rPr>
            <w:rFonts w:ascii="Cambria Math" w:hAnsi="Cambria Math"/>
          </w:rPr>
          <m:t>→0</m:t>
        </m:r>
      </m:oMath>
      <w:r>
        <w:rPr>
          <w:rFonts w:hint="eastAsia"/>
        </w:rPr>
        <w:t>意味着第</w:t>
      </w:r>
      <m:oMath>
        <m:r>
          <w:rPr>
            <w:rFonts w:ascii="Cambria Math" w:hAnsi="Cambria Math" w:hint="eastAsia"/>
          </w:rPr>
          <m:t>i</m:t>
        </m:r>
      </m:oMath>
      <w:proofErr w:type="gramStart"/>
      <w:r>
        <w:rPr>
          <w:rFonts w:hint="eastAsia"/>
        </w:rPr>
        <w:t>个</w:t>
      </w:r>
      <w:proofErr w:type="gramEnd"/>
      <w:r>
        <w:rPr>
          <w:rFonts w:hint="eastAsia"/>
        </w:rPr>
        <w:t>虚拟信道是无噪声信道</w:t>
      </w:r>
      <w:r w:rsidR="00612A59">
        <w:rPr>
          <w:rFonts w:hint="eastAsia"/>
        </w:rPr>
        <w:t>，信道可靠性高</w:t>
      </w:r>
      <w:r>
        <w:rPr>
          <w:rFonts w:hint="eastAsia"/>
        </w:rPr>
        <w:t>；相反，</w:t>
      </w:r>
      <m:oMath>
        <m:r>
          <w:rPr>
            <w:rFonts w:ascii="Cambria Math" w:hAnsi="Cambria Math"/>
          </w:rPr>
          <m:t>Z</m:t>
        </m:r>
        <m:d>
          <m:dPr>
            <m:ctrlPr>
              <w:rPr>
                <w:rFonts w:ascii="Cambria Math" w:hAnsi="Cambria Math"/>
                <w:i/>
              </w:rPr>
            </m:ctrlPr>
          </m:dPr>
          <m:e>
            <m:sSubSup>
              <m:sSubSupPr>
                <m:ctrlPr>
                  <w:rPr>
                    <w:rFonts w:ascii="Cambria Math" w:hAnsi="Cambria Math"/>
                    <w:i/>
                  </w:rPr>
                </m:ctrlPr>
              </m:sSubSupPr>
              <m:e>
                <m:r>
                  <w:rPr>
                    <w:rFonts w:ascii="Cambria Math" w:hAnsi="Cambria Math"/>
                  </w:rPr>
                  <m:t>W</m:t>
                </m:r>
              </m:e>
              <m:sub>
                <m:r>
                  <w:rPr>
                    <w:rFonts w:ascii="Cambria Math" w:hAnsi="Cambria Math"/>
                  </w:rPr>
                  <m:t>N</m:t>
                </m:r>
              </m:sub>
              <m:sup>
                <m:d>
                  <m:dPr>
                    <m:ctrlPr>
                      <w:rPr>
                        <w:rFonts w:ascii="Cambria Math" w:hAnsi="Cambria Math"/>
                        <w:i/>
                      </w:rPr>
                    </m:ctrlPr>
                  </m:dPr>
                  <m:e>
                    <m:r>
                      <w:rPr>
                        <w:rFonts w:ascii="Cambria Math" w:hAnsi="Cambria Math"/>
                      </w:rPr>
                      <m:t>i</m:t>
                    </m:r>
                  </m:e>
                </m:d>
              </m:sup>
            </m:sSubSup>
          </m:e>
        </m:d>
        <m:r>
          <w:rPr>
            <w:rFonts w:ascii="Cambria Math" w:hAnsi="Cambria Math"/>
          </w:rPr>
          <m:t>→1</m:t>
        </m:r>
      </m:oMath>
      <w:r>
        <w:rPr>
          <w:rFonts w:hint="eastAsia"/>
        </w:rPr>
        <w:t>意味着第</w:t>
      </w:r>
      <m:oMath>
        <m:r>
          <w:rPr>
            <w:rFonts w:ascii="Cambria Math" w:hAnsi="Cambria Math" w:hint="eastAsia"/>
          </w:rPr>
          <m:t>i</m:t>
        </m:r>
      </m:oMath>
      <w:proofErr w:type="gramStart"/>
      <w:r>
        <w:rPr>
          <w:rFonts w:hint="eastAsia"/>
        </w:rPr>
        <w:t>个</w:t>
      </w:r>
      <w:proofErr w:type="gramEnd"/>
      <w:r>
        <w:rPr>
          <w:rFonts w:hint="eastAsia"/>
        </w:rPr>
        <w:t>虚拟信道是纯噪声信道</w:t>
      </w:r>
      <w:r w:rsidR="00612A59">
        <w:rPr>
          <w:rFonts w:hint="eastAsia"/>
        </w:rPr>
        <w:t>，信道可靠性低</w:t>
      </w:r>
      <w:r>
        <w:rPr>
          <w:rFonts w:hint="eastAsia"/>
        </w:rPr>
        <w:t>。</w:t>
      </w:r>
    </w:p>
    <w:p w14:paraId="73890750" w14:textId="589B091C" w:rsidR="00612A59" w:rsidRDefault="00C03707" w:rsidP="004A060C">
      <w:pPr>
        <w:pStyle w:val="afa"/>
        <w:ind w:firstLine="480"/>
      </w:pPr>
      <w:r>
        <w:rPr>
          <w:rFonts w:hint="eastAsia"/>
        </w:rPr>
        <w:t>在此规定巴氏参数小于</w:t>
      </w:r>
      <w:r>
        <w:rPr>
          <w:rFonts w:hint="eastAsia"/>
        </w:rPr>
        <w:t>0</w:t>
      </w:r>
      <w:r>
        <w:t>.1</w:t>
      </w:r>
      <w:r>
        <w:rPr>
          <w:rFonts w:hint="eastAsia"/>
        </w:rPr>
        <w:t>时，</w:t>
      </w:r>
      <w:r w:rsidR="00612A59">
        <w:rPr>
          <w:rFonts w:hint="eastAsia"/>
        </w:rPr>
        <w:t>则</w:t>
      </w:r>
      <w:r>
        <w:rPr>
          <w:rFonts w:hint="eastAsia"/>
        </w:rPr>
        <w:t>认为该信道是比较可靠的</w:t>
      </w:r>
      <w:r w:rsidR="00612A59">
        <w:rPr>
          <w:rFonts w:hint="eastAsia"/>
        </w:rPr>
        <w:t>，因此可以统计巴氏参数小于</w:t>
      </w:r>
      <w:r w:rsidR="00612A59">
        <w:rPr>
          <w:rFonts w:hint="eastAsia"/>
        </w:rPr>
        <w:t>0</w:t>
      </w:r>
      <w:r w:rsidR="00612A59">
        <w:t>.1</w:t>
      </w:r>
      <w:r w:rsidR="00AD7EEE">
        <w:rPr>
          <w:rFonts w:hint="eastAsia"/>
        </w:rPr>
        <w:t>时</w:t>
      </w:r>
      <w:r w:rsidR="00612A59">
        <w:rPr>
          <w:rFonts w:hint="eastAsia"/>
        </w:rPr>
        <w:t>且用于传输冻结比特的虚拟子信道作为</w:t>
      </w:r>
      <m:oMath>
        <m:r>
          <w:rPr>
            <w:rFonts w:ascii="Cambria Math" w:hAnsi="Cambria Math"/>
          </w:rPr>
          <m:t>Q</m:t>
        </m:r>
      </m:oMath>
      <w:r w:rsidR="00BC6998">
        <w:rPr>
          <w:rFonts w:hint="eastAsia"/>
        </w:rPr>
        <w:t>集合</w:t>
      </w:r>
      <w:r w:rsidR="00612A59">
        <w:rPr>
          <w:rFonts w:hint="eastAsia"/>
        </w:rPr>
        <w:t>内的元素</w:t>
      </w:r>
      <w:r>
        <w:rPr>
          <w:rFonts w:hint="eastAsia"/>
        </w:rPr>
        <w:t>。</w:t>
      </w:r>
    </w:p>
    <w:p w14:paraId="65B4DA68" w14:textId="32C83AED" w:rsidR="00A14E48" w:rsidRDefault="00C03707" w:rsidP="00AD45FB">
      <w:pPr>
        <w:pStyle w:val="afa"/>
        <w:ind w:firstLine="480"/>
      </w:pPr>
      <w:r>
        <w:rPr>
          <w:rFonts w:hint="eastAsia"/>
        </w:rPr>
        <w:t>巴</w:t>
      </w:r>
      <w:r w:rsidR="00612A59">
        <w:rPr>
          <w:rFonts w:hint="eastAsia"/>
        </w:rPr>
        <w:t>氏</w:t>
      </w:r>
      <w:r>
        <w:rPr>
          <w:rFonts w:hint="eastAsia"/>
        </w:rPr>
        <w:t>参数法选择</w:t>
      </w:r>
      <m:oMath>
        <m:r>
          <w:rPr>
            <w:rFonts w:ascii="Cambria Math" w:hAnsi="Cambria Math"/>
          </w:rPr>
          <m:t>Q</m:t>
        </m:r>
      </m:oMath>
      <w:r w:rsidR="00BC6998">
        <w:rPr>
          <w:rFonts w:hint="eastAsia"/>
        </w:rPr>
        <w:t>集合</w:t>
      </w:r>
      <w:r>
        <w:rPr>
          <w:rFonts w:hint="eastAsia"/>
        </w:rPr>
        <w:t>的算法总结如下：</w:t>
      </w:r>
    </w:p>
    <w:p w14:paraId="5F54FFF2" w14:textId="2623F97F" w:rsidR="00C03707" w:rsidRDefault="00A14E48" w:rsidP="004A060C">
      <w:pPr>
        <w:pStyle w:val="afa"/>
        <w:ind w:firstLine="480"/>
      </w:pPr>
      <w:r>
        <w:rPr>
          <w:rFonts w:hint="eastAsia"/>
        </w:rPr>
        <w:t>利用巴氏参数的迭代计算公式</w:t>
      </w:r>
      <w:r w:rsidR="00C03707">
        <w:rPr>
          <w:rFonts w:hint="eastAsia"/>
        </w:rPr>
        <w:t>计算虚拟信道的巴氏参数值，统计巴氏参数小于</w:t>
      </w:r>
      <w:r w:rsidR="00C03707">
        <w:rPr>
          <w:rFonts w:hint="eastAsia"/>
        </w:rPr>
        <w:t>0</w:t>
      </w:r>
      <w:r w:rsidR="00C03707">
        <w:t>.1</w:t>
      </w:r>
      <w:r w:rsidR="00C03707">
        <w:rPr>
          <w:rFonts w:hint="eastAsia"/>
        </w:rPr>
        <w:t>的</w:t>
      </w:r>
      <w:r>
        <w:rPr>
          <w:rFonts w:hint="eastAsia"/>
        </w:rPr>
        <w:t>虚拟子</w:t>
      </w:r>
      <w:r w:rsidR="00C03707">
        <w:rPr>
          <w:rFonts w:hint="eastAsia"/>
        </w:rPr>
        <w:t>信道</w:t>
      </w:r>
      <w:r w:rsidR="000B2AAA">
        <w:rPr>
          <w:rFonts w:hint="eastAsia"/>
        </w:rPr>
        <w:t>的</w:t>
      </w:r>
      <w:r w:rsidR="00C03707">
        <w:rPr>
          <w:rFonts w:hint="eastAsia"/>
        </w:rPr>
        <w:t>数目</w:t>
      </w:r>
      <m:oMath>
        <m:r>
          <w:rPr>
            <w:rFonts w:ascii="Cambria Math" w:hAnsi="Cambria Math"/>
          </w:rPr>
          <m:t>N(Z)</m:t>
        </m:r>
      </m:oMath>
      <w:r w:rsidR="00C03707">
        <w:rPr>
          <w:rFonts w:hint="eastAsia"/>
        </w:rPr>
        <w:t>，则</w:t>
      </w:r>
      <m:oMath>
        <m:r>
          <w:rPr>
            <w:rFonts w:ascii="Cambria Math" w:hAnsi="Cambria Math"/>
          </w:rPr>
          <m:t>Q</m:t>
        </m:r>
      </m:oMath>
      <w:r>
        <w:rPr>
          <w:rFonts w:hint="eastAsia"/>
        </w:rPr>
        <w:t>集合中的元素</w:t>
      </w:r>
      <w:r w:rsidR="00C03707">
        <w:rPr>
          <w:rFonts w:hint="eastAsia"/>
        </w:rPr>
        <w:t>的数目</w:t>
      </w:r>
      <m:oMath>
        <m:r>
          <w:rPr>
            <w:rFonts w:ascii="Cambria Math" w:hAnsi="Cambria Math"/>
          </w:rPr>
          <m:t>N(Q)</m:t>
        </m:r>
      </m:oMath>
      <w:r w:rsidR="00C03707">
        <w:rPr>
          <w:rFonts w:hint="eastAsia"/>
        </w:rPr>
        <w:t>等于</w:t>
      </w:r>
      <m:oMath>
        <m:r>
          <w:rPr>
            <w:rFonts w:ascii="Cambria Math" w:hAnsi="Cambria Math"/>
          </w:rPr>
          <m:t>N(Z)</m:t>
        </m:r>
      </m:oMath>
      <w:r w:rsidR="00C03707">
        <w:rPr>
          <w:rFonts w:hint="eastAsia"/>
        </w:rPr>
        <w:t>与信息比特数目</w:t>
      </w:r>
      <m:oMath>
        <m:r>
          <w:rPr>
            <w:rFonts w:ascii="Cambria Math" w:hAnsi="Cambria Math"/>
          </w:rPr>
          <m:t>K</m:t>
        </m:r>
      </m:oMath>
      <w:r w:rsidR="00C03707">
        <w:rPr>
          <w:rFonts w:hint="eastAsia"/>
        </w:rPr>
        <w:t>的差值，即</w:t>
      </w:r>
      <w:r>
        <w:rPr>
          <w:rFonts w:hint="eastAsia"/>
        </w:rPr>
        <w:t>：</w:t>
      </w:r>
    </w:p>
    <w:p w14:paraId="5AEBDC40" w14:textId="77681F21" w:rsidR="00C03707" w:rsidRPr="00264825" w:rsidRDefault="00C03707" w:rsidP="00AF7B30">
      <w:pPr>
        <w:pStyle w:val="afa"/>
        <w:spacing w:before="240" w:after="120" w:line="240" w:lineRule="auto"/>
        <w:ind w:firstLineChars="0" w:firstLine="0"/>
        <w:jc w:val="right"/>
      </w:pPr>
      <m:oMath>
        <m:r>
          <w:rPr>
            <w:rFonts w:ascii="Cambria Math" w:hAnsi="Cambria Math"/>
          </w:rPr>
          <m:t>N</m:t>
        </m:r>
        <m:d>
          <m:dPr>
            <m:ctrlPr>
              <w:rPr>
                <w:rFonts w:ascii="Cambria Math" w:hAnsi="Cambria Math"/>
                <w:i/>
              </w:rPr>
            </m:ctrlPr>
          </m:dPr>
          <m:e>
            <m:r>
              <w:rPr>
                <w:rFonts w:ascii="Cambria Math" w:hAnsi="Cambria Math"/>
              </w:rPr>
              <m:t>Q</m:t>
            </m:r>
          </m:e>
        </m:d>
        <m:r>
          <w:rPr>
            <w:rFonts w:ascii="Cambria Math" w:hAnsi="Cambria Math" w:hint="eastAsia"/>
          </w:rPr>
          <m:t>=</m:t>
        </m:r>
        <m:r>
          <w:rPr>
            <w:rFonts w:ascii="Cambria Math" w:hAnsi="Cambria Math"/>
          </w:rPr>
          <m:t>N</m:t>
        </m:r>
        <m:d>
          <m:dPr>
            <m:ctrlPr>
              <w:rPr>
                <w:rFonts w:ascii="Cambria Math" w:hAnsi="Cambria Math"/>
                <w:i/>
              </w:rPr>
            </m:ctrlPr>
          </m:dPr>
          <m:e>
            <m:r>
              <w:rPr>
                <w:rFonts w:ascii="Cambria Math" w:hAnsi="Cambria Math"/>
              </w:rPr>
              <m:t>Z</m:t>
            </m:r>
          </m:e>
        </m:d>
        <m:r>
          <w:rPr>
            <w:rFonts w:ascii="Cambria Math" w:eastAsia="微软雅黑" w:hAnsi="Cambria Math" w:cs="微软雅黑" w:hint="eastAsia"/>
          </w:rPr>
          <m:t>-</m:t>
        </m:r>
        <m:r>
          <w:rPr>
            <w:rFonts w:ascii="Cambria Math" w:hAnsi="Cambria Math"/>
          </w:rPr>
          <m:t>K</m:t>
        </m:r>
      </m:oMath>
      <w:r w:rsidR="00AF7B30">
        <w:rPr>
          <w:rFonts w:hint="eastAsia"/>
        </w:rPr>
        <w:t xml:space="preserve"> </w:t>
      </w:r>
      <w:r w:rsidR="00AF7B30">
        <w:t xml:space="preserve">                    </w:t>
      </w:r>
      <w:r w:rsidR="00AF7B30">
        <w:rPr>
          <w:rFonts w:hint="eastAsia"/>
        </w:rPr>
        <w:t>（</w:t>
      </w:r>
      <w:r w:rsidR="00AF7B30">
        <w:rPr>
          <w:rFonts w:hint="eastAsia"/>
        </w:rPr>
        <w:t>5</w:t>
      </w:r>
      <w:r w:rsidR="00AF7B30">
        <w:t>-4</w:t>
      </w:r>
      <w:r w:rsidR="00AF7B30">
        <w:rPr>
          <w:rFonts w:hint="eastAsia"/>
        </w:rPr>
        <w:t>）</w:t>
      </w:r>
    </w:p>
    <w:p w14:paraId="722E2F48" w14:textId="12A66A43" w:rsidR="00C03707" w:rsidRDefault="00C03707" w:rsidP="004A060C">
      <w:pPr>
        <w:pStyle w:val="afa"/>
        <w:ind w:firstLineChars="0" w:firstLine="0"/>
      </w:pPr>
      <w:r>
        <w:rPr>
          <w:rFonts w:hint="eastAsia"/>
        </w:rPr>
        <w:t>在进行译码时，我们会按信道可靠程度进行从高到低的排序，选取前</w:t>
      </w:r>
      <m:oMath>
        <m:r>
          <w:rPr>
            <w:rFonts w:ascii="Cambria Math" w:hAnsi="Cambria Math"/>
          </w:rPr>
          <m:t>K</m:t>
        </m:r>
      </m:oMath>
      <w:proofErr w:type="gramStart"/>
      <w:r>
        <w:rPr>
          <w:rFonts w:hint="eastAsia"/>
        </w:rPr>
        <w:t>个</w:t>
      </w:r>
      <w:proofErr w:type="gramEnd"/>
      <w:r>
        <w:rPr>
          <w:rFonts w:hint="eastAsia"/>
        </w:rPr>
        <w:t>信道作为</w:t>
      </w:r>
      <w:r>
        <w:rPr>
          <w:rFonts w:hint="eastAsia"/>
        </w:rPr>
        <w:lastRenderedPageBreak/>
        <w:t>传输信息比特的信道，信道可靠性排在</w:t>
      </w:r>
      <m:oMath>
        <m:r>
          <w:rPr>
            <w:rFonts w:ascii="Cambria Math" w:hAnsi="Cambria Math"/>
          </w:rPr>
          <m:t>K+1~K+N(Q)</m:t>
        </m:r>
      </m:oMath>
      <w:r>
        <w:rPr>
          <w:rFonts w:hint="eastAsia"/>
        </w:rPr>
        <w:t>中的信道即为</w:t>
      </w:r>
      <m:oMath>
        <m:r>
          <w:rPr>
            <w:rFonts w:ascii="Cambria Math" w:hAnsi="Cambria Math"/>
          </w:rPr>
          <m:t>Q</m:t>
        </m:r>
      </m:oMath>
      <w:r w:rsidR="00BC6998">
        <w:rPr>
          <w:rFonts w:hint="eastAsia"/>
        </w:rPr>
        <w:t>集合中的元素</w:t>
      </w:r>
      <w:r>
        <w:rPr>
          <w:rFonts w:hint="eastAsia"/>
        </w:rPr>
        <w:t>。</w:t>
      </w:r>
    </w:p>
    <w:p w14:paraId="154740B8" w14:textId="3E520BFD" w:rsidR="007B2BB8" w:rsidRPr="007B2BB8" w:rsidRDefault="007B2BB8" w:rsidP="007B2BB8">
      <w:pPr>
        <w:pStyle w:val="afa"/>
        <w:spacing w:before="480" w:after="360" w:line="240" w:lineRule="auto"/>
        <w:ind w:firstLineChars="0" w:firstLine="0"/>
        <w:jc w:val="left"/>
        <w:outlineLvl w:val="2"/>
        <w:rPr>
          <w:sz w:val="28"/>
          <w:szCs w:val="28"/>
        </w:rPr>
      </w:pPr>
      <w:bookmarkStart w:id="45" w:name="_Toc72160763"/>
      <w:r w:rsidRPr="007B2BB8">
        <w:rPr>
          <w:rFonts w:hint="eastAsia"/>
          <w:sz w:val="28"/>
          <w:szCs w:val="28"/>
        </w:rPr>
        <w:t>5</w:t>
      </w:r>
      <w:r w:rsidRPr="007B2BB8">
        <w:rPr>
          <w:sz w:val="28"/>
          <w:szCs w:val="28"/>
        </w:rPr>
        <w:t xml:space="preserve">.2.2  </w:t>
      </w:r>
      <w:r w:rsidR="00F22DBD" w:rsidRPr="00F22DBD">
        <w:rPr>
          <w:rFonts w:ascii="黑体" w:eastAsia="黑体" w:hAnsi="黑体" w:hint="eastAsia"/>
          <w:sz w:val="28"/>
          <w:szCs w:val="28"/>
        </w:rPr>
        <w:t>计算</w:t>
      </w:r>
      <w:r w:rsidRPr="007B2BB8">
        <w:rPr>
          <w:rFonts w:ascii="黑体" w:eastAsia="黑体" w:hAnsi="黑体" w:hint="eastAsia"/>
          <w:sz w:val="28"/>
          <w:szCs w:val="28"/>
        </w:rPr>
        <w:t>巴氏参数的简便算法</w:t>
      </w:r>
      <w:bookmarkEnd w:id="45"/>
    </w:p>
    <w:p w14:paraId="468F13C3" w14:textId="23CAA045" w:rsidR="00C03707" w:rsidRDefault="00A14E48" w:rsidP="004A060C">
      <w:pPr>
        <w:ind w:firstLine="480"/>
      </w:pPr>
      <w:r>
        <w:rPr>
          <w:rFonts w:hint="eastAsia"/>
        </w:rPr>
        <w:t>利用</w:t>
      </w:r>
      <w:r w:rsidR="00C03707">
        <w:rPr>
          <w:rFonts w:hint="eastAsia"/>
        </w:rPr>
        <w:t>巴氏参数法</w:t>
      </w:r>
      <w:r>
        <w:rPr>
          <w:rFonts w:hint="eastAsia"/>
        </w:rPr>
        <w:t>确定</w:t>
      </w:r>
      <m:oMath>
        <m:r>
          <w:rPr>
            <w:rFonts w:ascii="Cambria Math" w:hAnsi="Cambria Math"/>
          </w:rPr>
          <m:t>Q</m:t>
        </m:r>
      </m:oMath>
      <w:r>
        <w:rPr>
          <w:rFonts w:hint="eastAsia"/>
        </w:rPr>
        <w:t>的范围</w:t>
      </w:r>
      <w:r w:rsidR="00C03707">
        <w:rPr>
          <w:rFonts w:hint="eastAsia"/>
        </w:rPr>
        <w:t>，需要计算出各虚拟子信道的巴氏参数值。为了方便后续研究，在此提出巴氏参数的简便算法。</w:t>
      </w:r>
    </w:p>
    <w:p w14:paraId="79F5EE49" w14:textId="606C1E8B" w:rsidR="00C03707" w:rsidRDefault="00C03707" w:rsidP="004A060C">
      <w:pPr>
        <w:ind w:firstLine="480"/>
      </w:pPr>
      <w:r>
        <w:rPr>
          <w:rFonts w:hint="eastAsia"/>
        </w:rPr>
        <w:t>对于最简单的极化情况，即</w:t>
      </w:r>
      <m:oMath>
        <m:r>
          <w:rPr>
            <w:rFonts w:ascii="Cambria Math" w:hAnsi="Cambria Math"/>
          </w:rPr>
          <m:t>N=2</m:t>
        </m:r>
      </m:oMath>
      <w:r w:rsidR="00A14E48">
        <w:rPr>
          <w:rFonts w:hint="eastAsia"/>
        </w:rPr>
        <w:t>时，</w:t>
      </w:r>
      <m:oMath>
        <m:r>
          <w:rPr>
            <w:rFonts w:ascii="Cambria Math" w:hAnsi="Cambria Math"/>
          </w:rPr>
          <m:t>(W,W)→(</m:t>
        </m:r>
        <m:sSubSup>
          <m:sSubSupPr>
            <m:ctrlPr>
              <w:rPr>
                <w:rFonts w:ascii="Cambria Math" w:hAnsi="Cambria Math"/>
                <w:i/>
              </w:rPr>
            </m:ctrlPr>
          </m:sSubSupPr>
          <m:e>
            <m:r>
              <w:rPr>
                <w:rFonts w:ascii="Cambria Math" w:hAnsi="Cambria Math"/>
              </w:rPr>
              <m:t>W</m:t>
            </m:r>
          </m:e>
          <m:sub>
            <m:r>
              <w:rPr>
                <w:rFonts w:ascii="Cambria Math" w:hAnsi="Cambria Math"/>
              </w:rPr>
              <m:t>2</m:t>
            </m:r>
          </m:sub>
          <m:sup>
            <m:r>
              <w:rPr>
                <w:rFonts w:ascii="Cambria Math" w:hAnsi="Cambria Math"/>
              </w:rPr>
              <m:t>(1)</m:t>
            </m:r>
          </m:sup>
        </m:sSubSup>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2</m:t>
            </m:r>
          </m:sub>
          <m:sup>
            <m:r>
              <w:rPr>
                <w:rFonts w:ascii="Cambria Math" w:hAnsi="Cambria Math"/>
              </w:rPr>
              <m:t>(2)</m:t>
            </m:r>
          </m:sup>
        </m:sSubSup>
        <m:r>
          <w:rPr>
            <w:rFonts w:ascii="Cambria Math" w:hAnsi="Cambria Math"/>
          </w:rPr>
          <m:t>)</m:t>
        </m:r>
      </m:oMath>
      <w:r>
        <w:rPr>
          <w:rFonts w:hint="eastAsia"/>
        </w:rPr>
        <w:t>，虚拟信道</w:t>
      </w:r>
      <m:oMath>
        <m:sSubSup>
          <m:sSubSupPr>
            <m:ctrlPr>
              <w:rPr>
                <w:rFonts w:ascii="Cambria Math" w:hAnsi="Cambria Math"/>
                <w:i/>
              </w:rPr>
            </m:ctrlPr>
          </m:sSubSupPr>
          <m:e>
            <m:r>
              <w:rPr>
                <w:rFonts w:ascii="Cambria Math" w:hAnsi="Cambria Math"/>
              </w:rPr>
              <m:t>W</m:t>
            </m:r>
          </m:e>
          <m:sub>
            <m:r>
              <w:rPr>
                <w:rFonts w:ascii="Cambria Math" w:hAnsi="Cambria Math"/>
              </w:rPr>
              <m:t>2</m:t>
            </m:r>
          </m:sub>
          <m:sup>
            <m:r>
              <w:rPr>
                <w:rFonts w:ascii="Cambria Math" w:hAnsi="Cambria Math"/>
              </w:rPr>
              <m:t>(1)</m:t>
            </m:r>
          </m:sup>
        </m:sSubSup>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2</m:t>
            </m:r>
          </m:sub>
          <m:sup>
            <m:r>
              <w:rPr>
                <w:rFonts w:ascii="Cambria Math" w:hAnsi="Cambria Math"/>
              </w:rPr>
              <m:t>(2)</m:t>
            </m:r>
          </m:sup>
        </m:sSubSup>
      </m:oMath>
      <w:r w:rsidR="00A14E48">
        <w:rPr>
          <w:rFonts w:hint="eastAsia"/>
        </w:rPr>
        <w:t>的</w:t>
      </w:r>
      <w:r>
        <w:rPr>
          <w:rFonts w:hint="eastAsia"/>
        </w:rPr>
        <w:t>巴氏参数的计算规则</w:t>
      </w:r>
      <w:r w:rsidR="00A14E48">
        <w:rPr>
          <w:rFonts w:hint="eastAsia"/>
        </w:rPr>
        <w:t>如公式（</w:t>
      </w:r>
      <w:r w:rsidR="00A14E48">
        <w:rPr>
          <w:rFonts w:hint="eastAsia"/>
        </w:rPr>
        <w:t>5-</w:t>
      </w:r>
      <w:r w:rsidR="00AF7B30">
        <w:t>5</w:t>
      </w:r>
      <w:r w:rsidR="00A14E48">
        <w:rPr>
          <w:rFonts w:hint="eastAsia"/>
        </w:rPr>
        <w:t>），（</w:t>
      </w:r>
      <w:r w:rsidR="00A14E48">
        <w:rPr>
          <w:rFonts w:hint="eastAsia"/>
        </w:rPr>
        <w:t>5-</w:t>
      </w:r>
      <w:r w:rsidR="00AF7B30">
        <w:t>6</w:t>
      </w:r>
      <w:r w:rsidR="00A14E48">
        <w:rPr>
          <w:rFonts w:hint="eastAsia"/>
        </w:rPr>
        <w:t>）所示</w:t>
      </w:r>
      <w:r>
        <w:rPr>
          <w:rFonts w:hint="eastAsia"/>
        </w:rPr>
        <w:t>：</w:t>
      </w:r>
    </w:p>
    <w:p w14:paraId="6AC36D8A" w14:textId="60922922" w:rsidR="00C03707" w:rsidRPr="00E9100F" w:rsidRDefault="00C03707" w:rsidP="00F1586A">
      <w:pPr>
        <w:spacing w:before="240" w:after="120" w:line="240" w:lineRule="auto"/>
        <w:ind w:firstLineChars="0" w:firstLine="0"/>
        <w:jc w:val="right"/>
        <w:rPr>
          <w:iCs/>
        </w:rPr>
      </w:pPr>
      <m:oMath>
        <m:r>
          <w:rPr>
            <w:rFonts w:ascii="Cambria Math" w:hAnsi="Cambria Math"/>
          </w:rPr>
          <m:t>Z</m:t>
        </m:r>
        <m:d>
          <m:dPr>
            <m:ctrlPr>
              <w:rPr>
                <w:rFonts w:ascii="Cambria Math" w:hAnsi="Cambria Math"/>
                <w:i/>
              </w:rPr>
            </m:ctrlPr>
          </m:dPr>
          <m:e>
            <m:sSubSup>
              <m:sSubSupPr>
                <m:ctrlPr>
                  <w:rPr>
                    <w:rFonts w:ascii="Cambria Math" w:hAnsi="Cambria Math"/>
                    <w:i/>
                  </w:rPr>
                </m:ctrlPr>
              </m:sSubSupPr>
              <m:e>
                <m:r>
                  <w:rPr>
                    <w:rFonts w:ascii="Cambria Math" w:hAnsi="Cambria Math"/>
                  </w:rPr>
                  <m:t>W</m:t>
                </m:r>
              </m:e>
              <m:sub>
                <m:r>
                  <w:rPr>
                    <w:rFonts w:ascii="Cambria Math" w:hAnsi="Cambria Math"/>
                  </w:rPr>
                  <m:t>2</m:t>
                </m:r>
              </m:sub>
              <m:sup>
                <m:d>
                  <m:dPr>
                    <m:ctrlPr>
                      <w:rPr>
                        <w:rFonts w:ascii="Cambria Math" w:hAnsi="Cambria Math"/>
                        <w:i/>
                      </w:rPr>
                    </m:ctrlPr>
                  </m:dPr>
                  <m:e>
                    <m:r>
                      <w:rPr>
                        <w:rFonts w:ascii="Cambria Math" w:hAnsi="Cambria Math"/>
                      </w:rPr>
                      <m:t>1</m:t>
                    </m:r>
                  </m:e>
                </m:d>
              </m:sup>
            </m:sSubSup>
          </m:e>
        </m:d>
        <m:r>
          <w:rPr>
            <w:rFonts w:ascii="Cambria Math" w:hAnsi="Cambria Math"/>
          </w:rPr>
          <m:t>=</m:t>
        </m:r>
        <m:sSup>
          <m:sSupPr>
            <m:ctrlPr>
              <w:rPr>
                <w:rFonts w:ascii="Cambria Math" w:hAnsi="Cambria Math"/>
                <w:i/>
              </w:rPr>
            </m:ctrlPr>
          </m:sSupPr>
          <m:e>
            <m:r>
              <w:rPr>
                <w:rFonts w:ascii="Cambria Math" w:hAnsi="Cambria Math"/>
              </w:rPr>
              <m:t>Z(W)</m:t>
            </m:r>
          </m:e>
          <m:sup>
            <m:r>
              <w:rPr>
                <w:rFonts w:ascii="Cambria Math" w:hAnsi="Cambria Math"/>
              </w:rPr>
              <m:t>2</m:t>
            </m:r>
          </m:sup>
        </m:sSup>
      </m:oMath>
      <w:r w:rsidR="00A14E48">
        <w:rPr>
          <w:rFonts w:hint="eastAsia"/>
        </w:rPr>
        <w:t xml:space="preserve"> </w:t>
      </w:r>
      <w:r w:rsidR="00A14E48">
        <w:t xml:space="preserve">             </w:t>
      </w:r>
      <w:r w:rsidR="00F1586A">
        <w:t xml:space="preserve">     </w:t>
      </w:r>
      <w:r w:rsidR="00A14E48">
        <w:t xml:space="preserve"> </w:t>
      </w:r>
      <w:r w:rsidR="00A14E48">
        <w:rPr>
          <w:rFonts w:hint="eastAsia"/>
        </w:rPr>
        <w:t>（</w:t>
      </w:r>
      <w:r w:rsidR="00A14E48">
        <w:rPr>
          <w:rFonts w:hint="eastAsia"/>
        </w:rPr>
        <w:t>5-</w:t>
      </w:r>
      <w:r w:rsidR="00AF7B30">
        <w:t>5</w:t>
      </w:r>
      <w:r w:rsidR="00A14E48">
        <w:rPr>
          <w:rFonts w:hint="eastAsia"/>
        </w:rPr>
        <w:t>）</w:t>
      </w:r>
    </w:p>
    <w:p w14:paraId="664E2D42" w14:textId="719F8A04" w:rsidR="00C03707" w:rsidRPr="00E9100F" w:rsidRDefault="00C03707" w:rsidP="00F1586A">
      <w:pPr>
        <w:spacing w:before="240" w:after="120" w:line="240" w:lineRule="auto"/>
        <w:ind w:firstLineChars="0" w:firstLine="0"/>
        <w:jc w:val="right"/>
        <w:rPr>
          <w:iCs/>
        </w:rPr>
      </w:pPr>
      <m:oMath>
        <m:r>
          <w:rPr>
            <w:rFonts w:ascii="Cambria Math" w:hAnsi="Cambria Math"/>
          </w:rPr>
          <m:t>Z</m:t>
        </m:r>
        <m:d>
          <m:dPr>
            <m:ctrlPr>
              <w:rPr>
                <w:rFonts w:ascii="Cambria Math" w:hAnsi="Cambria Math"/>
                <w:i/>
              </w:rPr>
            </m:ctrlPr>
          </m:dPr>
          <m:e>
            <m:sSubSup>
              <m:sSubSupPr>
                <m:ctrlPr>
                  <w:rPr>
                    <w:rFonts w:ascii="Cambria Math" w:hAnsi="Cambria Math"/>
                    <w:i/>
                  </w:rPr>
                </m:ctrlPr>
              </m:sSubSupPr>
              <m:e>
                <m:r>
                  <w:rPr>
                    <w:rFonts w:ascii="Cambria Math" w:hAnsi="Cambria Math"/>
                  </w:rPr>
                  <m:t>W</m:t>
                </m:r>
              </m:e>
              <m:sub>
                <m:r>
                  <w:rPr>
                    <w:rFonts w:ascii="Cambria Math" w:hAnsi="Cambria Math"/>
                  </w:rPr>
                  <m:t>2</m:t>
                </m:r>
              </m:sub>
              <m:sup>
                <m:d>
                  <m:dPr>
                    <m:ctrlPr>
                      <w:rPr>
                        <w:rFonts w:ascii="Cambria Math" w:hAnsi="Cambria Math"/>
                        <w:i/>
                      </w:rPr>
                    </m:ctrlPr>
                  </m:dPr>
                  <m:e>
                    <m:r>
                      <w:rPr>
                        <w:rFonts w:ascii="Cambria Math" w:hAnsi="Cambria Math"/>
                      </w:rPr>
                      <m:t>2</m:t>
                    </m:r>
                  </m:e>
                </m:d>
              </m:sup>
            </m:sSubSup>
          </m:e>
        </m:d>
        <m:r>
          <w:rPr>
            <w:rFonts w:ascii="Cambria Math" w:hAnsi="Cambria Math"/>
          </w:rPr>
          <m:t>≤Z</m:t>
        </m:r>
        <m:d>
          <m:dPr>
            <m:ctrlPr>
              <w:rPr>
                <w:rFonts w:ascii="Cambria Math" w:hAnsi="Cambria Math"/>
                <w:i/>
                <w:iCs/>
              </w:rPr>
            </m:ctrlPr>
          </m:dPr>
          <m:e>
            <m:r>
              <w:rPr>
                <w:rFonts w:ascii="Cambria Math" w:hAnsi="Cambria Math"/>
              </w:rPr>
              <m:t>W</m:t>
            </m:r>
          </m:e>
        </m:d>
        <m:r>
          <w:rPr>
            <w:rFonts w:ascii="Cambria Math" w:hAnsi="Cambria Math"/>
          </w:rPr>
          <m:t>≤Z</m:t>
        </m:r>
        <m:d>
          <m:dPr>
            <m:ctrlPr>
              <w:rPr>
                <w:rFonts w:ascii="Cambria Math" w:hAnsi="Cambria Math"/>
                <w:i/>
              </w:rPr>
            </m:ctrlPr>
          </m:dPr>
          <m:e>
            <m:sSubSup>
              <m:sSubSupPr>
                <m:ctrlPr>
                  <w:rPr>
                    <w:rFonts w:ascii="Cambria Math" w:hAnsi="Cambria Math"/>
                    <w:i/>
                  </w:rPr>
                </m:ctrlPr>
              </m:sSubSupPr>
              <m:e>
                <m:r>
                  <w:rPr>
                    <w:rFonts w:ascii="Cambria Math" w:hAnsi="Cambria Math"/>
                  </w:rPr>
                  <m:t>W</m:t>
                </m:r>
              </m:e>
              <m:sub>
                <m:r>
                  <w:rPr>
                    <w:rFonts w:ascii="Cambria Math" w:hAnsi="Cambria Math"/>
                  </w:rPr>
                  <m:t>2</m:t>
                </m:r>
              </m:sub>
              <m:sup>
                <m:d>
                  <m:dPr>
                    <m:ctrlPr>
                      <w:rPr>
                        <w:rFonts w:ascii="Cambria Math" w:hAnsi="Cambria Math"/>
                        <w:i/>
                      </w:rPr>
                    </m:ctrlPr>
                  </m:dPr>
                  <m:e>
                    <m:r>
                      <w:rPr>
                        <w:rFonts w:ascii="Cambria Math" w:hAnsi="Cambria Math"/>
                      </w:rPr>
                      <m:t>1</m:t>
                    </m:r>
                  </m:e>
                </m:d>
              </m:sup>
            </m:sSubSup>
          </m:e>
        </m:d>
        <m:r>
          <w:rPr>
            <w:rFonts w:ascii="Cambria Math" w:hAnsi="Cambria Math"/>
          </w:rPr>
          <m:t>≤2Z</m:t>
        </m:r>
        <m:d>
          <m:dPr>
            <m:ctrlPr>
              <w:rPr>
                <w:rFonts w:ascii="Cambria Math" w:hAnsi="Cambria Math"/>
                <w:i/>
              </w:rPr>
            </m:ctrlPr>
          </m:dPr>
          <m:e>
            <m:r>
              <w:rPr>
                <w:rFonts w:ascii="Cambria Math" w:hAnsi="Cambria Math"/>
              </w:rPr>
              <m:t>W</m:t>
            </m:r>
          </m:e>
        </m:d>
        <m:r>
          <w:rPr>
            <w:rFonts w:ascii="Cambria Math" w:hAnsi="Cambria Math"/>
          </w:rPr>
          <m:t>-</m:t>
        </m:r>
        <m:sSup>
          <m:sSupPr>
            <m:ctrlPr>
              <w:rPr>
                <w:rFonts w:ascii="Cambria Math" w:hAnsi="Cambria Math"/>
                <w:i/>
              </w:rPr>
            </m:ctrlPr>
          </m:sSupPr>
          <m:e>
            <m:r>
              <w:rPr>
                <w:rFonts w:ascii="Cambria Math" w:hAnsi="Cambria Math"/>
              </w:rPr>
              <m:t>Z(W)</m:t>
            </m:r>
          </m:e>
          <m:sup>
            <m:r>
              <w:rPr>
                <w:rFonts w:ascii="Cambria Math" w:hAnsi="Cambria Math"/>
              </w:rPr>
              <m:t>2</m:t>
            </m:r>
          </m:sup>
        </m:sSup>
      </m:oMath>
      <w:r w:rsidR="00A14E48">
        <w:rPr>
          <w:rFonts w:hint="eastAsia"/>
        </w:rPr>
        <w:t xml:space="preserve"> </w:t>
      </w:r>
      <w:r w:rsidR="00A14E48">
        <w:t xml:space="preserve">     </w:t>
      </w:r>
      <w:r w:rsidR="00A14E48">
        <w:rPr>
          <w:rFonts w:hint="eastAsia"/>
        </w:rPr>
        <w:t>（</w:t>
      </w:r>
      <w:r w:rsidR="00A14E48">
        <w:rPr>
          <w:rFonts w:hint="eastAsia"/>
        </w:rPr>
        <w:t>5-</w:t>
      </w:r>
      <w:r w:rsidR="00AF7B30">
        <w:t>6</w:t>
      </w:r>
      <w:r w:rsidR="00A14E48">
        <w:rPr>
          <w:rFonts w:hint="eastAsia"/>
        </w:rPr>
        <w:t>）</w:t>
      </w:r>
    </w:p>
    <w:p w14:paraId="602B2CEB" w14:textId="7ED638CE" w:rsidR="00C03707" w:rsidRPr="00F1586A" w:rsidRDefault="00C03707" w:rsidP="004A060C">
      <w:pPr>
        <w:pStyle w:val="afa"/>
        <w:ind w:firstLineChars="0" w:firstLine="0"/>
        <w:rPr>
          <w:color w:val="000000" w:themeColor="text1"/>
        </w:rPr>
      </w:pPr>
      <w:r w:rsidRPr="00F1586A">
        <w:rPr>
          <w:rFonts w:hint="eastAsia"/>
          <w:color w:val="000000" w:themeColor="text1"/>
        </w:rPr>
        <w:t>特别地，</w:t>
      </w:r>
      <w:proofErr w:type="gramStart"/>
      <w:r w:rsidRPr="00F1586A">
        <w:rPr>
          <w:rFonts w:hint="eastAsia"/>
          <w:color w:val="000000" w:themeColor="text1"/>
        </w:rPr>
        <w:t>当</w:t>
      </w:r>
      <w:r w:rsidR="008373D1">
        <w:rPr>
          <w:rFonts w:hint="eastAsia"/>
          <w:color w:val="000000" w:themeColor="text1"/>
        </w:rPr>
        <w:t>所</w:t>
      </w:r>
      <w:r w:rsidR="00AD45FB">
        <w:rPr>
          <w:rFonts w:hint="eastAsia"/>
          <w:color w:val="000000" w:themeColor="text1"/>
        </w:rPr>
        <w:t>在</w:t>
      </w:r>
      <w:proofErr w:type="gramEnd"/>
      <w:r w:rsidRPr="00F1586A">
        <w:rPr>
          <w:rFonts w:hint="eastAsia"/>
          <w:color w:val="000000" w:themeColor="text1"/>
        </w:rPr>
        <w:t>信道为</w:t>
      </w:r>
      <w:r w:rsidRPr="00733DD3">
        <w:rPr>
          <w:rFonts w:hint="eastAsia"/>
          <w:color w:val="000000" w:themeColor="text1"/>
        </w:rPr>
        <w:t>B</w:t>
      </w:r>
      <w:r w:rsidRPr="00733DD3">
        <w:rPr>
          <w:color w:val="000000" w:themeColor="text1"/>
        </w:rPr>
        <w:t>EC</w:t>
      </w:r>
      <w:r w:rsidRPr="00F1586A">
        <w:rPr>
          <w:rFonts w:hint="eastAsia"/>
          <w:color w:val="000000" w:themeColor="text1"/>
        </w:rPr>
        <w:t>信道时，公式</w:t>
      </w:r>
      <w:r w:rsidR="00A14E48" w:rsidRPr="00F1586A">
        <w:rPr>
          <w:rFonts w:hint="eastAsia"/>
          <w:color w:val="000000" w:themeColor="text1"/>
        </w:rPr>
        <w:t>（</w:t>
      </w:r>
      <w:r w:rsidR="00A14E48" w:rsidRPr="00F1586A">
        <w:rPr>
          <w:rFonts w:hint="eastAsia"/>
          <w:color w:val="000000" w:themeColor="text1"/>
        </w:rPr>
        <w:t>5-</w:t>
      </w:r>
      <w:r w:rsidR="00373DBA">
        <w:rPr>
          <w:color w:val="000000" w:themeColor="text1"/>
        </w:rPr>
        <w:t>6</w:t>
      </w:r>
      <w:r w:rsidR="00A14E48" w:rsidRPr="00F1586A">
        <w:rPr>
          <w:rFonts w:hint="eastAsia"/>
          <w:color w:val="000000" w:themeColor="text1"/>
        </w:rPr>
        <w:t>）</w:t>
      </w:r>
      <w:r w:rsidRPr="00F1586A">
        <w:rPr>
          <w:rFonts w:hint="eastAsia"/>
          <w:color w:val="000000" w:themeColor="text1"/>
        </w:rPr>
        <w:t>可以</w:t>
      </w:r>
      <w:r w:rsidR="008373D1">
        <w:rPr>
          <w:rFonts w:hint="eastAsia"/>
          <w:color w:val="000000" w:themeColor="text1"/>
        </w:rPr>
        <w:t>直接</w:t>
      </w:r>
      <w:r w:rsidRPr="00F1586A">
        <w:rPr>
          <w:rFonts w:hint="eastAsia"/>
          <w:color w:val="000000" w:themeColor="text1"/>
        </w:rPr>
        <w:t>取到等号</w:t>
      </w:r>
      <w:r w:rsidR="00A14E48" w:rsidRPr="00F1586A">
        <w:rPr>
          <w:rFonts w:hint="eastAsia"/>
          <w:color w:val="000000" w:themeColor="text1"/>
        </w:rPr>
        <w:t>，也就是说，在</w:t>
      </w:r>
      <w:r w:rsidR="00A14E48" w:rsidRPr="00733DD3">
        <w:rPr>
          <w:rFonts w:hint="eastAsia"/>
          <w:color w:val="000000" w:themeColor="text1"/>
        </w:rPr>
        <w:t>B</w:t>
      </w:r>
      <w:r w:rsidR="00A14E48" w:rsidRPr="00733DD3">
        <w:rPr>
          <w:color w:val="000000" w:themeColor="text1"/>
        </w:rPr>
        <w:t>EC</w:t>
      </w:r>
      <w:r w:rsidR="00A14E48" w:rsidRPr="00F1586A">
        <w:rPr>
          <w:rFonts w:hint="eastAsia"/>
          <w:color w:val="000000" w:themeColor="text1"/>
        </w:rPr>
        <w:t>信道下，可以通过递归运算</w:t>
      </w:r>
      <w:r w:rsidR="008373D1">
        <w:rPr>
          <w:rFonts w:hint="eastAsia"/>
          <w:color w:val="000000" w:themeColor="text1"/>
        </w:rPr>
        <w:t>来</w:t>
      </w:r>
      <w:r w:rsidR="00A14E48" w:rsidRPr="00F1586A">
        <w:rPr>
          <w:rFonts w:hint="eastAsia"/>
          <w:color w:val="000000" w:themeColor="text1"/>
        </w:rPr>
        <w:t>得到</w:t>
      </w:r>
      <w:r w:rsidR="008373D1">
        <w:rPr>
          <w:rFonts w:hint="eastAsia"/>
          <w:color w:val="000000" w:themeColor="text1"/>
        </w:rPr>
        <w:t>不同</w:t>
      </w:r>
      <w:r w:rsidR="00A14E48" w:rsidRPr="00F1586A">
        <w:rPr>
          <w:rFonts w:hint="eastAsia"/>
          <w:color w:val="000000" w:themeColor="text1"/>
        </w:rPr>
        <w:t>极化子信道的准确的巴氏参数值</w:t>
      </w:r>
      <w:r w:rsidRPr="00F1586A">
        <w:rPr>
          <w:rFonts w:hint="eastAsia"/>
          <w:color w:val="000000" w:themeColor="text1"/>
        </w:rPr>
        <w:t>。对于其他信道的处理，可以假定取到等号，得到巴氏参数的近似值。我们在</w:t>
      </w:r>
      <w:r w:rsidRPr="00733DD3">
        <w:rPr>
          <w:rFonts w:hint="eastAsia"/>
          <w:color w:val="000000" w:themeColor="text1"/>
        </w:rPr>
        <w:t>B</w:t>
      </w:r>
      <w:r w:rsidRPr="00733DD3">
        <w:rPr>
          <w:color w:val="000000" w:themeColor="text1"/>
        </w:rPr>
        <w:t>EC</w:t>
      </w:r>
      <w:r w:rsidRPr="00F1586A">
        <w:rPr>
          <w:rFonts w:hint="eastAsia"/>
          <w:color w:val="000000" w:themeColor="text1"/>
        </w:rPr>
        <w:t>的信道条件下对</w:t>
      </w:r>
      <w:r w:rsidR="00A14E48" w:rsidRPr="00F1586A">
        <w:rPr>
          <w:rFonts w:hint="eastAsia"/>
          <w:color w:val="000000" w:themeColor="text1"/>
        </w:rPr>
        <w:t>巴氏参数的简便</w:t>
      </w:r>
      <w:r w:rsidRPr="00F1586A">
        <w:rPr>
          <w:rFonts w:hint="eastAsia"/>
          <w:color w:val="000000" w:themeColor="text1"/>
        </w:rPr>
        <w:t>算法进行阐述。</w:t>
      </w:r>
    </w:p>
    <w:p w14:paraId="73671B72" w14:textId="6C8E2616" w:rsidR="00C03707" w:rsidRPr="00F1586A" w:rsidRDefault="00C03707" w:rsidP="004A060C">
      <w:pPr>
        <w:pStyle w:val="afa"/>
        <w:ind w:firstLine="480"/>
        <w:rPr>
          <w:color w:val="000000" w:themeColor="text1"/>
        </w:rPr>
      </w:pPr>
      <w:r w:rsidRPr="00F1586A">
        <w:rPr>
          <w:rFonts w:hint="eastAsia"/>
          <w:color w:val="000000" w:themeColor="text1"/>
        </w:rPr>
        <w:t>从公式</w:t>
      </w:r>
      <w:r w:rsidR="00A14E48" w:rsidRPr="00F1586A">
        <w:rPr>
          <w:rFonts w:hint="eastAsia"/>
          <w:color w:val="000000" w:themeColor="text1"/>
        </w:rPr>
        <w:t>（</w:t>
      </w:r>
      <w:r w:rsidR="00A14E48" w:rsidRPr="00F1586A">
        <w:rPr>
          <w:rFonts w:hint="eastAsia"/>
          <w:color w:val="000000" w:themeColor="text1"/>
        </w:rPr>
        <w:t>5-</w:t>
      </w:r>
      <w:r w:rsidR="00373DBA">
        <w:rPr>
          <w:color w:val="000000" w:themeColor="text1"/>
        </w:rPr>
        <w:t>5</w:t>
      </w:r>
      <w:r w:rsidR="00A14E48" w:rsidRPr="00F1586A">
        <w:rPr>
          <w:rFonts w:hint="eastAsia"/>
          <w:color w:val="000000" w:themeColor="text1"/>
        </w:rPr>
        <w:t>），（</w:t>
      </w:r>
      <w:r w:rsidR="00A14E48" w:rsidRPr="00F1586A">
        <w:rPr>
          <w:rFonts w:hint="eastAsia"/>
          <w:color w:val="000000" w:themeColor="text1"/>
        </w:rPr>
        <w:t>5-</w:t>
      </w:r>
      <w:r w:rsidR="00373DBA">
        <w:rPr>
          <w:color w:val="000000" w:themeColor="text1"/>
        </w:rPr>
        <w:t>6</w:t>
      </w:r>
      <w:r w:rsidR="00A14E48" w:rsidRPr="00F1586A">
        <w:rPr>
          <w:rFonts w:hint="eastAsia"/>
          <w:color w:val="000000" w:themeColor="text1"/>
        </w:rPr>
        <w:t>）</w:t>
      </w:r>
      <w:r w:rsidRPr="00F1586A">
        <w:rPr>
          <w:rFonts w:hint="eastAsia"/>
          <w:color w:val="000000" w:themeColor="text1"/>
        </w:rPr>
        <w:t>中可以得知，原始信道在经过一次信道极化之后，巴氏参数值发生变化，一个信道的巴氏</w:t>
      </w:r>
      <w:proofErr w:type="gramStart"/>
      <w:r w:rsidRPr="00F1586A">
        <w:rPr>
          <w:rFonts w:hint="eastAsia"/>
          <w:color w:val="000000" w:themeColor="text1"/>
        </w:rPr>
        <w:t>参值变得</w:t>
      </w:r>
      <w:proofErr w:type="gramEnd"/>
      <w:r w:rsidRPr="00F1586A">
        <w:rPr>
          <w:rFonts w:hint="eastAsia"/>
          <w:color w:val="000000" w:themeColor="text1"/>
        </w:rPr>
        <w:t>更大，另一个信道的巴氏参数值变小。但是变化</w:t>
      </w:r>
      <w:r w:rsidR="005C348D" w:rsidRPr="00F1586A">
        <w:rPr>
          <w:rFonts w:hint="eastAsia"/>
          <w:color w:val="000000" w:themeColor="text1"/>
        </w:rPr>
        <w:t>幅度</w:t>
      </w:r>
      <m:oMath>
        <m:r>
          <w:rPr>
            <w:rFonts w:ascii="Cambria Math" w:hAnsi="Cambria Math"/>
            <w:color w:val="000000" w:themeColor="text1"/>
          </w:rPr>
          <m:t>∅</m:t>
        </m:r>
      </m:oMath>
      <w:r w:rsidRPr="00F1586A">
        <w:rPr>
          <w:rFonts w:hint="eastAsia"/>
          <w:color w:val="000000" w:themeColor="text1"/>
        </w:rPr>
        <w:t>是一致的，均为</w:t>
      </w:r>
      <m:oMath>
        <m:r>
          <w:rPr>
            <w:rFonts w:ascii="Cambria Math" w:hAnsi="Cambria Math"/>
            <w:color w:val="000000" w:themeColor="text1"/>
          </w:rPr>
          <m:t>Z</m:t>
        </m:r>
        <m:d>
          <m:dPr>
            <m:ctrlPr>
              <w:rPr>
                <w:rFonts w:ascii="Cambria Math" w:hAnsi="Cambria Math"/>
                <w:i/>
                <w:color w:val="000000" w:themeColor="text1"/>
              </w:rPr>
            </m:ctrlPr>
          </m:dPr>
          <m:e>
            <m:r>
              <w:rPr>
                <w:rFonts w:ascii="Cambria Math" w:hAnsi="Cambria Math"/>
                <w:color w:val="000000" w:themeColor="text1"/>
              </w:rPr>
              <m:t>W</m:t>
            </m:r>
          </m:e>
        </m:d>
        <m:r>
          <w:rPr>
            <w:rFonts w:ascii="Cambria Math" w:hAnsi="Cambria Math"/>
            <w:color w:val="000000" w:themeColor="text1"/>
          </w:rPr>
          <m:t>-</m:t>
        </m:r>
        <m:sSup>
          <m:sSupPr>
            <m:ctrlPr>
              <w:rPr>
                <w:rFonts w:ascii="Cambria Math" w:hAnsi="Cambria Math"/>
                <w:i/>
                <w:color w:val="000000" w:themeColor="text1"/>
              </w:rPr>
            </m:ctrlPr>
          </m:sSupPr>
          <m:e>
            <m:r>
              <w:rPr>
                <w:rFonts w:ascii="Cambria Math" w:hAnsi="Cambria Math"/>
                <w:color w:val="000000" w:themeColor="text1"/>
              </w:rPr>
              <m:t>Z(W)</m:t>
            </m:r>
          </m:e>
          <m:sup>
            <m:r>
              <w:rPr>
                <w:rFonts w:ascii="Cambria Math" w:hAnsi="Cambria Math"/>
                <w:color w:val="000000" w:themeColor="text1"/>
              </w:rPr>
              <m:t>2</m:t>
            </m:r>
          </m:sup>
        </m:sSup>
      </m:oMath>
      <w:r w:rsidRPr="00F1586A">
        <w:rPr>
          <w:rFonts w:hint="eastAsia"/>
          <w:color w:val="000000" w:themeColor="text1"/>
        </w:rPr>
        <w:t>。即</w:t>
      </w:r>
    </w:p>
    <w:p w14:paraId="5594C9B7" w14:textId="75EB1B18" w:rsidR="00C03707" w:rsidRPr="00E26959" w:rsidRDefault="00C03707" w:rsidP="00AF7B30">
      <w:pPr>
        <w:pStyle w:val="afa"/>
        <w:spacing w:before="240" w:after="120" w:line="240" w:lineRule="auto"/>
        <w:ind w:firstLineChars="0" w:firstLine="0"/>
        <w:jc w:val="right"/>
        <w:rPr>
          <w:color w:val="000000" w:themeColor="text1"/>
        </w:rPr>
      </w:pPr>
      <m:oMath>
        <m:r>
          <w:rPr>
            <w:rFonts w:ascii="Cambria Math" w:hAnsi="Cambria Math"/>
          </w:rPr>
          <m:t>∅(Z(W))</m:t>
        </m:r>
        <m:r>
          <w:rPr>
            <w:rFonts w:ascii="Cambria Math" w:hAnsi="Cambria Math" w:hint="eastAsia"/>
          </w:rPr>
          <m:t>=</m:t>
        </m:r>
        <m:r>
          <w:rPr>
            <w:rFonts w:ascii="Cambria Math" w:hAnsi="Cambria Math"/>
            <w:color w:val="000000" w:themeColor="text1"/>
          </w:rPr>
          <m:t>Z</m:t>
        </m:r>
        <m:d>
          <m:dPr>
            <m:ctrlPr>
              <w:rPr>
                <w:rFonts w:ascii="Cambria Math" w:hAnsi="Cambria Math"/>
                <w:i/>
                <w:color w:val="000000" w:themeColor="text1"/>
              </w:rPr>
            </m:ctrlPr>
          </m:dPr>
          <m:e>
            <m:r>
              <w:rPr>
                <w:rFonts w:ascii="Cambria Math" w:hAnsi="Cambria Math"/>
                <w:color w:val="000000" w:themeColor="text1"/>
              </w:rPr>
              <m:t>W</m:t>
            </m:r>
          </m:e>
        </m:d>
        <m:r>
          <w:rPr>
            <w:rFonts w:ascii="Cambria Math" w:hAnsi="Cambria Math"/>
            <w:color w:val="000000" w:themeColor="text1"/>
          </w:rPr>
          <m:t>-</m:t>
        </m:r>
        <m:sSup>
          <m:sSupPr>
            <m:ctrlPr>
              <w:rPr>
                <w:rFonts w:ascii="Cambria Math" w:hAnsi="Cambria Math"/>
                <w:i/>
                <w:color w:val="000000" w:themeColor="text1"/>
              </w:rPr>
            </m:ctrlPr>
          </m:sSupPr>
          <m:e>
            <m:r>
              <w:rPr>
                <w:rFonts w:ascii="Cambria Math" w:hAnsi="Cambria Math"/>
                <w:color w:val="000000" w:themeColor="text1"/>
              </w:rPr>
              <m:t>Z(W)</m:t>
            </m:r>
          </m:e>
          <m:sup>
            <m:r>
              <w:rPr>
                <w:rFonts w:ascii="Cambria Math" w:hAnsi="Cambria Math"/>
                <w:color w:val="000000" w:themeColor="text1"/>
              </w:rPr>
              <m:t>2</m:t>
            </m:r>
          </m:sup>
        </m:sSup>
      </m:oMath>
      <w:r w:rsidR="00AF7B30">
        <w:rPr>
          <w:rFonts w:hint="eastAsia"/>
          <w:color w:val="000000" w:themeColor="text1"/>
        </w:rPr>
        <w:t xml:space="preserve"> </w:t>
      </w:r>
      <w:r w:rsidR="00AF7B30">
        <w:rPr>
          <w:color w:val="000000" w:themeColor="text1"/>
        </w:rPr>
        <w:t xml:space="preserve">              </w:t>
      </w:r>
      <w:r w:rsidR="00AF7B30">
        <w:rPr>
          <w:rFonts w:hint="eastAsia"/>
          <w:color w:val="000000" w:themeColor="text1"/>
        </w:rPr>
        <w:t>（</w:t>
      </w:r>
      <w:r w:rsidR="00AF7B30">
        <w:rPr>
          <w:rFonts w:hint="eastAsia"/>
          <w:color w:val="000000" w:themeColor="text1"/>
        </w:rPr>
        <w:t>5</w:t>
      </w:r>
      <w:r w:rsidR="00AF7B30">
        <w:rPr>
          <w:color w:val="000000" w:themeColor="text1"/>
        </w:rPr>
        <w:t>-7</w:t>
      </w:r>
      <w:r w:rsidR="00AF7B30">
        <w:rPr>
          <w:rFonts w:hint="eastAsia"/>
          <w:color w:val="000000" w:themeColor="text1"/>
        </w:rPr>
        <w:t>）</w:t>
      </w:r>
    </w:p>
    <w:p w14:paraId="480B6180" w14:textId="6D10CE80" w:rsidR="00C03707" w:rsidRDefault="00C03707" w:rsidP="00C03707">
      <w:pPr>
        <w:pStyle w:val="afa"/>
        <w:spacing w:line="240" w:lineRule="auto"/>
        <w:ind w:firstLineChars="0" w:firstLine="0"/>
        <w:jc w:val="left"/>
        <w:rPr>
          <w:color w:val="000000" w:themeColor="text1"/>
        </w:rPr>
      </w:pPr>
      <w:r>
        <w:rPr>
          <w:rFonts w:hint="eastAsia"/>
          <w:color w:val="000000" w:themeColor="text1"/>
        </w:rPr>
        <w:t>很容易证明</w:t>
      </w:r>
      <w:r w:rsidR="00A14E48">
        <w:rPr>
          <w:rFonts w:hint="eastAsia"/>
          <w:color w:val="000000" w:themeColor="text1"/>
        </w:rPr>
        <w:t>：</w:t>
      </w:r>
    </w:p>
    <w:p w14:paraId="77A8342D" w14:textId="106C75F6" w:rsidR="00C03707" w:rsidRPr="00E26959" w:rsidRDefault="00C03707" w:rsidP="00AF7B30">
      <w:pPr>
        <w:pStyle w:val="afa"/>
        <w:spacing w:before="240" w:after="120" w:line="240" w:lineRule="auto"/>
        <w:ind w:firstLineChars="0" w:firstLine="0"/>
        <w:jc w:val="right"/>
      </w:pPr>
      <m:oMath>
        <m:r>
          <w:rPr>
            <w:rFonts w:ascii="Cambria Math" w:hAnsi="Cambria Math"/>
          </w:rPr>
          <m:t>∅</m:t>
        </m:r>
        <m:d>
          <m:dPr>
            <m:ctrlPr>
              <w:rPr>
                <w:rFonts w:ascii="Cambria Math" w:hAnsi="Cambria Math"/>
                <w:i/>
              </w:rPr>
            </m:ctrlPr>
          </m:dPr>
          <m:e>
            <m:r>
              <w:rPr>
                <w:rFonts w:ascii="Cambria Math" w:hAnsi="Cambria Math"/>
              </w:rPr>
              <m:t>0.5+</m:t>
            </m:r>
            <m:r>
              <w:rPr>
                <w:rFonts w:ascii="Cambria Math" w:hAnsi="Cambria Math"/>
                <w:color w:val="000000" w:themeColor="text1"/>
              </w:rPr>
              <m:t>Z</m:t>
            </m:r>
            <m:d>
              <m:dPr>
                <m:ctrlPr>
                  <w:rPr>
                    <w:rFonts w:ascii="Cambria Math" w:hAnsi="Cambria Math"/>
                    <w:i/>
                    <w:color w:val="000000" w:themeColor="text1"/>
                  </w:rPr>
                </m:ctrlPr>
              </m:dPr>
              <m:e>
                <m:r>
                  <w:rPr>
                    <w:rFonts w:ascii="Cambria Math" w:hAnsi="Cambria Math"/>
                    <w:color w:val="000000" w:themeColor="text1"/>
                  </w:rPr>
                  <m:t>W</m:t>
                </m:r>
              </m:e>
            </m:d>
          </m:e>
        </m:d>
        <m:r>
          <w:rPr>
            <w:rFonts w:ascii="Cambria Math" w:hAnsi="Cambria Math"/>
          </w:rPr>
          <m:t>=∅</m:t>
        </m:r>
        <m:d>
          <m:dPr>
            <m:ctrlPr>
              <w:rPr>
                <w:rFonts w:ascii="Cambria Math" w:hAnsi="Cambria Math"/>
                <w:i/>
              </w:rPr>
            </m:ctrlPr>
          </m:dPr>
          <m:e>
            <m:r>
              <w:rPr>
                <w:rFonts w:ascii="Cambria Math" w:hAnsi="Cambria Math"/>
                <w:color w:val="000000" w:themeColor="text1"/>
              </w:rPr>
              <m:t>0.5-Z</m:t>
            </m:r>
            <m:d>
              <m:dPr>
                <m:ctrlPr>
                  <w:rPr>
                    <w:rFonts w:ascii="Cambria Math" w:hAnsi="Cambria Math"/>
                    <w:i/>
                    <w:color w:val="000000" w:themeColor="text1"/>
                  </w:rPr>
                </m:ctrlPr>
              </m:dPr>
              <m:e>
                <m:r>
                  <w:rPr>
                    <w:rFonts w:ascii="Cambria Math" w:hAnsi="Cambria Math"/>
                    <w:color w:val="000000" w:themeColor="text1"/>
                  </w:rPr>
                  <m:t>W</m:t>
                </m:r>
              </m:e>
            </m:d>
          </m:e>
        </m:d>
      </m:oMath>
      <w:r w:rsidR="00AF7B30">
        <w:rPr>
          <w:rFonts w:hint="eastAsia"/>
        </w:rPr>
        <w:t xml:space="preserve"> </w:t>
      </w:r>
      <w:r w:rsidR="00AF7B30">
        <w:t xml:space="preserve">            </w:t>
      </w:r>
      <w:r w:rsidR="00AF7B30">
        <w:rPr>
          <w:rFonts w:hint="eastAsia"/>
        </w:rPr>
        <w:t>（</w:t>
      </w:r>
      <w:r w:rsidR="00AF7B30">
        <w:rPr>
          <w:rFonts w:hint="eastAsia"/>
        </w:rPr>
        <w:t>5</w:t>
      </w:r>
      <w:r w:rsidR="00AF7B30">
        <w:t>-8</w:t>
      </w:r>
      <w:r w:rsidR="00AF7B30">
        <w:rPr>
          <w:rFonts w:hint="eastAsia"/>
        </w:rPr>
        <w:t>）</w:t>
      </w:r>
    </w:p>
    <w:p w14:paraId="2AE59A10" w14:textId="5E9228C6" w:rsidR="00696608" w:rsidRDefault="00C03707" w:rsidP="004A060C">
      <w:pPr>
        <w:pStyle w:val="afa"/>
        <w:ind w:firstLineChars="0" w:firstLine="0"/>
        <w:rPr>
          <w:color w:val="000000" w:themeColor="text1"/>
        </w:rPr>
      </w:pPr>
      <w:r>
        <w:rPr>
          <w:rFonts w:hint="eastAsia"/>
        </w:rPr>
        <w:t>说明变换</w:t>
      </w:r>
      <w:r w:rsidR="005C348D">
        <w:rPr>
          <w:rFonts w:hint="eastAsia"/>
        </w:rPr>
        <w:t>幅度</w:t>
      </w:r>
      <w:r w:rsidR="00A14E48">
        <w:rPr>
          <w:rFonts w:hint="eastAsia"/>
        </w:rPr>
        <w:t>关于巴氏参数的</w:t>
      </w:r>
      <w:r>
        <w:rPr>
          <w:rFonts w:hint="eastAsia"/>
        </w:rPr>
        <w:t>函数是一个轴对称函数，对称轴为</w:t>
      </w:r>
      <m:oMath>
        <m:r>
          <w:rPr>
            <w:rFonts w:ascii="Cambria Math" w:hAnsi="Cambria Math"/>
            <w:color w:val="000000" w:themeColor="text1"/>
          </w:rPr>
          <m:t>Z</m:t>
        </m:r>
        <m:d>
          <m:dPr>
            <m:ctrlPr>
              <w:rPr>
                <w:rFonts w:ascii="Cambria Math" w:hAnsi="Cambria Math"/>
                <w:i/>
                <w:color w:val="000000" w:themeColor="text1"/>
              </w:rPr>
            </m:ctrlPr>
          </m:dPr>
          <m:e>
            <m:r>
              <w:rPr>
                <w:rFonts w:ascii="Cambria Math" w:hAnsi="Cambria Math"/>
                <w:color w:val="000000" w:themeColor="text1"/>
              </w:rPr>
              <m:t>W</m:t>
            </m:r>
          </m:e>
        </m:d>
        <m:r>
          <w:rPr>
            <w:rFonts w:ascii="Cambria Math" w:hAnsi="Cambria Math" w:hint="eastAsia"/>
            <w:color w:val="000000" w:themeColor="text1"/>
          </w:rPr>
          <m:t>=</m:t>
        </m:r>
        <m:r>
          <w:rPr>
            <w:rFonts w:ascii="Cambria Math" w:hAnsi="Cambria Math"/>
            <w:color w:val="000000" w:themeColor="text1"/>
          </w:rPr>
          <m:t>0.5</m:t>
        </m:r>
      </m:oMath>
      <w:r w:rsidR="00A14E48">
        <w:rPr>
          <w:rFonts w:hint="eastAsia"/>
          <w:color w:val="000000" w:themeColor="text1"/>
        </w:rPr>
        <w:t>。</w:t>
      </w:r>
      <w:r w:rsidR="00696608">
        <w:rPr>
          <w:rFonts w:hint="eastAsia"/>
          <w:color w:val="000000" w:themeColor="text1"/>
        </w:rPr>
        <w:t>所以给定任意两个关于</w:t>
      </w:r>
      <w:r w:rsidR="00696608">
        <w:rPr>
          <w:rFonts w:hint="eastAsia"/>
          <w:color w:val="000000" w:themeColor="text1"/>
        </w:rPr>
        <w:t>0</w:t>
      </w:r>
      <w:r w:rsidR="00696608">
        <w:rPr>
          <w:color w:val="000000" w:themeColor="text1"/>
        </w:rPr>
        <w:t>.5</w:t>
      </w:r>
      <w:r w:rsidR="00696608">
        <w:rPr>
          <w:rFonts w:hint="eastAsia"/>
          <w:color w:val="000000" w:themeColor="text1"/>
        </w:rPr>
        <w:t>对称的巴氏参数值，则经过一次极化过程后巴氏参数的变换幅度是一致的，又因为巴氏参数的取值范围为</w:t>
      </w:r>
      <w:r w:rsidR="00696608">
        <w:rPr>
          <w:rFonts w:hint="eastAsia"/>
          <w:color w:val="000000" w:themeColor="text1"/>
        </w:rPr>
        <w:t>[</w:t>
      </w:r>
      <w:r w:rsidR="00696608">
        <w:rPr>
          <w:color w:val="000000" w:themeColor="text1"/>
        </w:rPr>
        <w:t>0,1]</w:t>
      </w:r>
      <w:r w:rsidR="00BC6998">
        <w:rPr>
          <w:rFonts w:hint="eastAsia"/>
          <w:color w:val="000000" w:themeColor="text1"/>
        </w:rPr>
        <w:t>，</w:t>
      </w:r>
      <w:r w:rsidR="00696608">
        <w:rPr>
          <w:rFonts w:hint="eastAsia"/>
          <w:color w:val="000000" w:themeColor="text1"/>
        </w:rPr>
        <w:t>所以把巴氏参数的这个特性称之为互补性。巴氏参数的互补性</w:t>
      </w:r>
      <w:r w:rsidR="00A14E48">
        <w:rPr>
          <w:rFonts w:hint="eastAsia"/>
          <w:color w:val="000000" w:themeColor="text1"/>
        </w:rPr>
        <w:t>是简化算法的理论基础。</w:t>
      </w:r>
    </w:p>
    <w:p w14:paraId="4E10804C" w14:textId="60165FCC" w:rsidR="00C03707" w:rsidRDefault="00C03707" w:rsidP="004A060C">
      <w:pPr>
        <w:pStyle w:val="afa"/>
        <w:ind w:firstLine="480"/>
        <w:rPr>
          <w:color w:val="000000" w:themeColor="text1"/>
        </w:rPr>
      </w:pPr>
      <w:r>
        <w:rPr>
          <w:rFonts w:hint="eastAsia"/>
          <w:color w:val="000000" w:themeColor="text1"/>
        </w:rPr>
        <w:t>极化码是一种多级编码</w:t>
      </w:r>
      <w:r w:rsidR="00A07867">
        <w:rPr>
          <w:rFonts w:hint="eastAsia"/>
          <w:color w:val="000000" w:themeColor="text1"/>
        </w:rPr>
        <w:t>方式，</w:t>
      </w:r>
      <w:r>
        <w:rPr>
          <w:rFonts w:hint="eastAsia"/>
          <w:color w:val="000000" w:themeColor="text1"/>
        </w:rPr>
        <w:t>例如</w:t>
      </w:r>
      <m:oMath>
        <m:r>
          <w:rPr>
            <w:rFonts w:ascii="Cambria Math" w:hAnsi="Cambria Math"/>
            <w:color w:val="000000" w:themeColor="text1"/>
          </w:rPr>
          <m:t>N=8</m:t>
        </m:r>
      </m:oMath>
      <w:r>
        <w:rPr>
          <w:rFonts w:hint="eastAsia"/>
          <w:color w:val="000000" w:themeColor="text1"/>
        </w:rPr>
        <w:t>时的编码过程</w:t>
      </w:r>
      <w:r w:rsidRPr="00F1586A">
        <w:rPr>
          <w:rFonts w:hint="eastAsia"/>
          <w:color w:val="000000" w:themeColor="text1"/>
        </w:rPr>
        <w:t>如图</w:t>
      </w:r>
      <w:r w:rsidR="00A07867" w:rsidRPr="00F1586A">
        <w:rPr>
          <w:rFonts w:hint="eastAsia"/>
          <w:color w:val="000000" w:themeColor="text1"/>
        </w:rPr>
        <w:t>5-</w:t>
      </w:r>
      <w:r w:rsidR="00A07867" w:rsidRPr="00F1586A">
        <w:rPr>
          <w:color w:val="000000" w:themeColor="text1"/>
        </w:rPr>
        <w:t>1</w:t>
      </w:r>
      <w:r>
        <w:rPr>
          <w:rFonts w:hint="eastAsia"/>
          <w:color w:val="000000" w:themeColor="text1"/>
        </w:rPr>
        <w:t>所示</w:t>
      </w:r>
      <w:r w:rsidR="00BE0777">
        <w:rPr>
          <w:rFonts w:hint="eastAsia"/>
          <w:color w:val="000000" w:themeColor="text1"/>
        </w:rPr>
        <w:t>。</w:t>
      </w:r>
    </w:p>
    <w:p w14:paraId="75B2A001" w14:textId="77777777" w:rsidR="00BE0777" w:rsidRDefault="00BE0777" w:rsidP="004A060C">
      <w:pPr>
        <w:pStyle w:val="afa"/>
        <w:ind w:firstLine="480"/>
        <w:rPr>
          <w:color w:val="000000" w:themeColor="text1"/>
        </w:rPr>
      </w:pPr>
      <w:r>
        <w:rPr>
          <w:rFonts w:hint="eastAsia"/>
          <w:noProof/>
          <w:color w:val="000000" w:themeColor="text1"/>
        </w:rPr>
        <w:t>从图</w:t>
      </w:r>
      <w:r>
        <w:rPr>
          <w:rFonts w:hint="eastAsia"/>
          <w:noProof/>
          <w:color w:val="000000" w:themeColor="text1"/>
        </w:rPr>
        <w:t>5-</w:t>
      </w:r>
      <w:r>
        <w:rPr>
          <w:noProof/>
          <w:color w:val="000000" w:themeColor="text1"/>
        </w:rPr>
        <w:t>1</w:t>
      </w:r>
      <w:r>
        <w:rPr>
          <w:rFonts w:hint="eastAsia"/>
          <w:noProof/>
          <w:color w:val="000000" w:themeColor="text1"/>
        </w:rPr>
        <w:t>中可以看出，极化码是一种多级编码，共有</w:t>
      </w:r>
      <m:oMath>
        <m:func>
          <m:funcPr>
            <m:ctrlPr>
              <w:rPr>
                <w:rFonts w:ascii="Cambria Math" w:hAnsi="Cambria Math"/>
                <w:i/>
                <w:noProof/>
                <w:color w:val="000000" w:themeColor="text1"/>
              </w:rPr>
            </m:ctrlPr>
          </m:funcPr>
          <m:fName>
            <m:sSub>
              <m:sSubPr>
                <m:ctrlPr>
                  <w:rPr>
                    <w:rFonts w:ascii="Cambria Math" w:hAnsi="Cambria Math"/>
                    <w:i/>
                    <w:noProof/>
                    <w:color w:val="000000" w:themeColor="text1"/>
                  </w:rPr>
                </m:ctrlPr>
              </m:sSubPr>
              <m:e>
                <m:r>
                  <m:rPr>
                    <m:sty m:val="p"/>
                  </m:rPr>
                  <w:rPr>
                    <w:rFonts w:ascii="Cambria Math" w:hAnsi="Cambria Math"/>
                    <w:noProof/>
                    <w:color w:val="000000" w:themeColor="text1"/>
                  </w:rPr>
                  <m:t>log</m:t>
                </m:r>
              </m:e>
              <m:sub>
                <m:r>
                  <w:rPr>
                    <w:rFonts w:ascii="Cambria Math" w:hAnsi="Cambria Math"/>
                    <w:noProof/>
                    <w:color w:val="000000" w:themeColor="text1"/>
                  </w:rPr>
                  <m:t>2</m:t>
                </m:r>
              </m:sub>
            </m:sSub>
          </m:fName>
          <m:e>
            <m:r>
              <w:rPr>
                <w:rFonts w:ascii="Cambria Math" w:hAnsi="Cambria Math"/>
                <w:noProof/>
                <w:color w:val="000000" w:themeColor="text1"/>
              </w:rPr>
              <m:t>N</m:t>
            </m:r>
          </m:e>
        </m:func>
      </m:oMath>
      <w:r>
        <w:rPr>
          <w:rFonts w:hint="eastAsia"/>
          <w:noProof/>
          <w:color w:val="000000" w:themeColor="text1"/>
        </w:rPr>
        <w:t>级编码，每一级包含</w:t>
      </w:r>
      <m:oMath>
        <m:r>
          <w:rPr>
            <w:rFonts w:ascii="Cambria Math" w:hAnsi="Cambria Math"/>
            <w:noProof/>
            <w:color w:val="000000" w:themeColor="text1"/>
          </w:rPr>
          <m:t>N/2</m:t>
        </m:r>
      </m:oMath>
      <w:r>
        <w:rPr>
          <w:rFonts w:hint="eastAsia"/>
          <w:noProof/>
          <w:color w:val="000000" w:themeColor="text1"/>
        </w:rPr>
        <w:t>个极化单元。</w:t>
      </w:r>
    </w:p>
    <w:p w14:paraId="714B6D72" w14:textId="77777777" w:rsidR="00BE0777" w:rsidRPr="00BE0777" w:rsidRDefault="00BE0777" w:rsidP="004714B4">
      <w:pPr>
        <w:pStyle w:val="afa"/>
        <w:ind w:firstLine="480"/>
        <w:jc w:val="left"/>
        <w:rPr>
          <w:color w:val="000000" w:themeColor="text1"/>
        </w:rPr>
      </w:pPr>
    </w:p>
    <w:p w14:paraId="6A16AFBC" w14:textId="03FFB579" w:rsidR="00C03707" w:rsidRDefault="00A307E5" w:rsidP="00F1586A">
      <w:pPr>
        <w:pStyle w:val="afa"/>
        <w:spacing w:line="240" w:lineRule="auto"/>
        <w:ind w:firstLineChars="0" w:firstLine="0"/>
        <w:jc w:val="center"/>
        <w:rPr>
          <w:noProof/>
          <w:sz w:val="28"/>
          <w:szCs w:val="28"/>
        </w:rPr>
      </w:pPr>
      <w:r w:rsidRPr="00A03D3E">
        <w:rPr>
          <w:noProof/>
          <w:sz w:val="28"/>
          <w:szCs w:val="28"/>
        </w:rPr>
        <w:object w:dxaOrig="7681" w:dyaOrig="9590" w14:anchorId="4E577AC3">
          <v:shape id="_x0000_i1029" type="#_x0000_t75" style="width:286.45pt;height:311.5pt" o:ole="">
            <v:imagedata r:id="rId56" o:title=""/>
          </v:shape>
          <o:OLEObject Type="Embed" ProgID="Visio.Drawing.11" ShapeID="_x0000_i1029" DrawAspect="Content" ObjectID="_1683717698" r:id="rId57"/>
        </w:object>
      </w:r>
    </w:p>
    <w:p w14:paraId="5B18B3AD" w14:textId="0D6AB85F" w:rsidR="00A07867" w:rsidRDefault="00A07867" w:rsidP="00CC7CD2">
      <w:pPr>
        <w:pStyle w:val="afa"/>
        <w:spacing w:before="120" w:line="240" w:lineRule="auto"/>
        <w:ind w:firstLineChars="0" w:firstLine="0"/>
        <w:jc w:val="center"/>
        <w:rPr>
          <w:noProof/>
          <w:color w:val="000000" w:themeColor="text1"/>
          <w:sz w:val="21"/>
          <w:szCs w:val="21"/>
        </w:rPr>
      </w:pPr>
      <w:r w:rsidRPr="00F1586A">
        <w:rPr>
          <w:rFonts w:hint="eastAsia"/>
          <w:noProof/>
          <w:sz w:val="21"/>
          <w:szCs w:val="21"/>
        </w:rPr>
        <w:t>图</w:t>
      </w:r>
      <w:r w:rsidRPr="00F1586A">
        <w:rPr>
          <w:rFonts w:hint="eastAsia"/>
          <w:noProof/>
          <w:sz w:val="21"/>
          <w:szCs w:val="21"/>
        </w:rPr>
        <w:t>5-</w:t>
      </w:r>
      <w:r w:rsidRPr="00F1586A">
        <w:rPr>
          <w:noProof/>
          <w:sz w:val="21"/>
          <w:szCs w:val="21"/>
        </w:rPr>
        <w:t xml:space="preserve">1 </w:t>
      </w:r>
      <m:oMath>
        <m:r>
          <w:rPr>
            <w:rFonts w:ascii="Cambria Math" w:hAnsi="Cambria Math"/>
            <w:color w:val="000000" w:themeColor="text1"/>
            <w:sz w:val="21"/>
            <w:szCs w:val="21"/>
          </w:rPr>
          <m:t>N=8</m:t>
        </m:r>
      </m:oMath>
      <w:r w:rsidRPr="00F1586A">
        <w:rPr>
          <w:rFonts w:hint="eastAsia"/>
          <w:noProof/>
          <w:color w:val="000000" w:themeColor="text1"/>
          <w:sz w:val="21"/>
          <w:szCs w:val="21"/>
        </w:rPr>
        <w:t>时极化码编码过程</w:t>
      </w:r>
      <w:r w:rsidR="00BC6998" w:rsidRPr="00BC6998">
        <w:rPr>
          <w:rFonts w:hint="eastAsia"/>
          <w:noProof/>
          <w:color w:val="000000" w:themeColor="text1"/>
          <w:sz w:val="21"/>
          <w:szCs w:val="21"/>
          <w:vertAlign w:val="superscript"/>
        </w:rPr>
        <w:t>[</w:t>
      </w:r>
      <w:r w:rsidR="00BC6998" w:rsidRPr="00BC6998">
        <w:rPr>
          <w:noProof/>
          <w:color w:val="000000" w:themeColor="text1"/>
          <w:sz w:val="21"/>
          <w:szCs w:val="21"/>
          <w:vertAlign w:val="superscript"/>
        </w:rPr>
        <w:t>13]</w:t>
      </w:r>
    </w:p>
    <w:p w14:paraId="36F89369" w14:textId="32BAF371" w:rsidR="00F1586A" w:rsidRDefault="00F1586A" w:rsidP="00CC7CD2">
      <w:pPr>
        <w:pStyle w:val="afa"/>
        <w:spacing w:after="120" w:line="240" w:lineRule="auto"/>
        <w:ind w:firstLineChars="0" w:firstLine="0"/>
        <w:jc w:val="center"/>
        <w:rPr>
          <w:noProof/>
          <w:color w:val="000000" w:themeColor="text1"/>
          <w:sz w:val="21"/>
          <w:szCs w:val="21"/>
          <w:vertAlign w:val="superscript"/>
        </w:rPr>
      </w:pPr>
      <w:r w:rsidRPr="00733DD3">
        <w:rPr>
          <w:noProof/>
          <w:color w:val="000000" w:themeColor="text1"/>
          <w:sz w:val="21"/>
          <w:szCs w:val="21"/>
        </w:rPr>
        <w:t>Figure</w:t>
      </w:r>
      <w:r w:rsidRPr="00F1586A">
        <w:rPr>
          <w:noProof/>
          <w:color w:val="000000" w:themeColor="text1"/>
          <w:sz w:val="21"/>
          <w:szCs w:val="21"/>
        </w:rPr>
        <w:t xml:space="preserve"> 5-1 </w:t>
      </w:r>
      <w:r w:rsidRPr="00733DD3">
        <w:rPr>
          <w:noProof/>
          <w:color w:val="000000" w:themeColor="text1"/>
          <w:sz w:val="21"/>
          <w:szCs w:val="21"/>
        </w:rPr>
        <w:t>Polar</w:t>
      </w:r>
      <w:r w:rsidRPr="00F1586A">
        <w:rPr>
          <w:noProof/>
          <w:color w:val="000000" w:themeColor="text1"/>
          <w:sz w:val="21"/>
          <w:szCs w:val="21"/>
        </w:rPr>
        <w:t xml:space="preserve"> </w:t>
      </w:r>
      <w:r w:rsidRPr="00733DD3">
        <w:rPr>
          <w:noProof/>
          <w:color w:val="000000" w:themeColor="text1"/>
          <w:sz w:val="21"/>
          <w:szCs w:val="21"/>
        </w:rPr>
        <w:t>code</w:t>
      </w:r>
      <w:r w:rsidRPr="00F1586A">
        <w:rPr>
          <w:noProof/>
          <w:color w:val="000000" w:themeColor="text1"/>
          <w:sz w:val="21"/>
          <w:szCs w:val="21"/>
        </w:rPr>
        <w:t xml:space="preserve"> </w:t>
      </w:r>
      <w:r w:rsidRPr="00733DD3">
        <w:rPr>
          <w:noProof/>
          <w:color w:val="000000" w:themeColor="text1"/>
          <w:sz w:val="21"/>
          <w:szCs w:val="21"/>
        </w:rPr>
        <w:t>encoding</w:t>
      </w:r>
      <w:r w:rsidRPr="00F1586A">
        <w:rPr>
          <w:noProof/>
          <w:color w:val="000000" w:themeColor="text1"/>
          <w:sz w:val="21"/>
          <w:szCs w:val="21"/>
        </w:rPr>
        <w:t xml:space="preserve"> </w:t>
      </w:r>
      <w:r w:rsidRPr="00733DD3">
        <w:rPr>
          <w:noProof/>
          <w:color w:val="000000" w:themeColor="text1"/>
          <w:sz w:val="21"/>
          <w:szCs w:val="21"/>
        </w:rPr>
        <w:t>process</w:t>
      </w:r>
      <w:r w:rsidRPr="00F1586A">
        <w:rPr>
          <w:noProof/>
          <w:color w:val="000000" w:themeColor="text1"/>
          <w:sz w:val="21"/>
          <w:szCs w:val="21"/>
        </w:rPr>
        <w:t xml:space="preserve"> </w:t>
      </w:r>
      <w:r w:rsidRPr="00733DD3">
        <w:rPr>
          <w:noProof/>
          <w:color w:val="000000" w:themeColor="text1"/>
          <w:sz w:val="21"/>
          <w:szCs w:val="21"/>
        </w:rPr>
        <w:t>when</w:t>
      </w:r>
      <w:r w:rsidRPr="00F1586A">
        <w:rPr>
          <w:noProof/>
          <w:color w:val="000000" w:themeColor="text1"/>
          <w:sz w:val="21"/>
          <w:szCs w:val="21"/>
        </w:rPr>
        <w:t xml:space="preserve"> </w:t>
      </w:r>
      <m:oMath>
        <m:r>
          <w:rPr>
            <w:rFonts w:ascii="Cambria Math" w:hAnsi="Cambria Math"/>
            <w:color w:val="000000" w:themeColor="text1"/>
            <w:sz w:val="21"/>
            <w:szCs w:val="21"/>
          </w:rPr>
          <m:t>N=8</m:t>
        </m:r>
      </m:oMath>
      <w:r w:rsidR="00BC6998" w:rsidRPr="00BC6998">
        <w:rPr>
          <w:rFonts w:hint="eastAsia"/>
          <w:noProof/>
          <w:color w:val="000000" w:themeColor="text1"/>
          <w:sz w:val="21"/>
          <w:szCs w:val="21"/>
          <w:vertAlign w:val="superscript"/>
        </w:rPr>
        <w:t>[</w:t>
      </w:r>
      <w:r w:rsidR="00BC6998" w:rsidRPr="00BC6998">
        <w:rPr>
          <w:noProof/>
          <w:color w:val="000000" w:themeColor="text1"/>
          <w:sz w:val="21"/>
          <w:szCs w:val="21"/>
          <w:vertAlign w:val="superscript"/>
        </w:rPr>
        <w:t>13]</w:t>
      </w:r>
    </w:p>
    <w:p w14:paraId="491A08FF" w14:textId="77777777" w:rsidR="00927341" w:rsidRPr="00F1586A" w:rsidRDefault="00927341" w:rsidP="00CC7CD2">
      <w:pPr>
        <w:pStyle w:val="afa"/>
        <w:spacing w:after="120" w:line="240" w:lineRule="auto"/>
        <w:ind w:firstLineChars="0" w:firstLine="0"/>
        <w:jc w:val="center"/>
        <w:rPr>
          <w:noProof/>
          <w:color w:val="000000" w:themeColor="text1"/>
          <w:sz w:val="21"/>
          <w:szCs w:val="21"/>
        </w:rPr>
      </w:pPr>
    </w:p>
    <w:p w14:paraId="0360AE1F" w14:textId="77777777" w:rsidR="00C03707" w:rsidRDefault="00C03707" w:rsidP="004A060C">
      <w:pPr>
        <w:pStyle w:val="afa"/>
        <w:ind w:firstLine="480"/>
      </w:pPr>
      <w:r>
        <w:rPr>
          <w:rFonts w:hint="eastAsia"/>
        </w:rPr>
        <w:t>在此给出如下定义：</w:t>
      </w:r>
    </w:p>
    <w:p w14:paraId="2F04812D" w14:textId="77777777" w:rsidR="00C03707" w:rsidRDefault="00C03707" w:rsidP="004A060C">
      <w:pPr>
        <w:ind w:firstLine="480"/>
      </w:pPr>
      <w:r>
        <w:rPr>
          <w:rFonts w:hint="eastAsia"/>
        </w:rPr>
        <w:t>过程</w:t>
      </w:r>
      <w:r>
        <w:rPr>
          <w:rFonts w:hint="eastAsia"/>
        </w:rPr>
        <w:t>0</w:t>
      </w:r>
      <w:r>
        <w:rPr>
          <w:rFonts w:hint="eastAsia"/>
        </w:rPr>
        <w:t>：是指经过极化单元上支路的极化过程，巴氏参数值增大；</w:t>
      </w:r>
    </w:p>
    <w:p w14:paraId="5ADC71BD" w14:textId="77777777" w:rsidR="00C03707" w:rsidRDefault="00C03707" w:rsidP="004A060C">
      <w:pPr>
        <w:ind w:firstLine="480"/>
      </w:pPr>
      <w:r>
        <w:rPr>
          <w:rFonts w:hint="eastAsia"/>
        </w:rPr>
        <w:t>过程</w:t>
      </w:r>
      <w:r>
        <w:rPr>
          <w:rFonts w:hint="eastAsia"/>
        </w:rPr>
        <w:t>1</w:t>
      </w:r>
      <w:r>
        <w:rPr>
          <w:rFonts w:hint="eastAsia"/>
        </w:rPr>
        <w:t>：是指经过极化单元下支路的极化过程，巴氏参数值减小；</w:t>
      </w:r>
    </w:p>
    <w:p w14:paraId="56044A0F" w14:textId="126272C9" w:rsidR="00C03707" w:rsidRDefault="00C03707" w:rsidP="004A060C">
      <w:pPr>
        <w:pStyle w:val="afa"/>
        <w:ind w:firstLine="480"/>
        <w:rPr>
          <w:color w:val="000000" w:themeColor="text1"/>
        </w:rPr>
      </w:pPr>
      <w:r w:rsidRPr="00FE63B7">
        <w:rPr>
          <w:rFonts w:hint="eastAsia"/>
          <w:color w:val="000000" w:themeColor="text1"/>
        </w:rPr>
        <w:t>至此，输</w:t>
      </w:r>
      <w:r>
        <w:rPr>
          <w:rFonts w:hint="eastAsia"/>
        </w:rPr>
        <w:t>入比特</w:t>
      </w:r>
      <m:oMath>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n-1</m:t>
            </m:r>
          </m:sub>
        </m:sSub>
        <m:sSub>
          <m:sSubPr>
            <m:ctrlPr>
              <w:rPr>
                <w:rFonts w:ascii="Cambria Math" w:hAnsi="Cambria Math"/>
                <w:i/>
              </w:rPr>
            </m:ctrlPr>
          </m:sSubPr>
          <m:e>
            <m:r>
              <w:rPr>
                <w:rFonts w:ascii="Cambria Math" w:hAnsi="Cambria Math"/>
              </w:rPr>
              <m:t>i</m:t>
            </m:r>
          </m:e>
          <m:sub>
            <m:r>
              <w:rPr>
                <w:rFonts w:ascii="Cambria Math" w:hAnsi="Cambria Math"/>
              </w:rPr>
              <m:t>n</m:t>
            </m:r>
          </m:sub>
        </m:sSub>
        <m:r>
          <w:rPr>
            <w:rFonts w:ascii="Cambria Math" w:hAnsi="Cambria Math"/>
          </w:rPr>
          <m:t>)</m:t>
        </m:r>
      </m:oMath>
      <w:r>
        <w:rPr>
          <w:rFonts w:hint="eastAsia"/>
        </w:rPr>
        <w:t>可以用“</w:t>
      </w:r>
      <w:r>
        <w:rPr>
          <w:rFonts w:hint="eastAsia"/>
        </w:rPr>
        <w:t>0</w:t>
      </w:r>
      <w:r>
        <w:rPr>
          <w:rFonts w:hint="eastAsia"/>
        </w:rPr>
        <w:t>”和“</w:t>
      </w:r>
      <w:r>
        <w:rPr>
          <w:rFonts w:hint="eastAsia"/>
        </w:rPr>
        <w:t>1</w:t>
      </w:r>
      <w:r>
        <w:rPr>
          <w:rFonts w:hint="eastAsia"/>
        </w:rPr>
        <w:t>”来表示，</w:t>
      </w:r>
      <w:r w:rsidR="00696608">
        <w:rPr>
          <w:rFonts w:hint="eastAsia"/>
        </w:rPr>
        <w:t>其中</w:t>
      </w:r>
      <m:oMath>
        <m:sSub>
          <m:sSubPr>
            <m:ctrlPr>
              <w:rPr>
                <w:rFonts w:ascii="Cambria Math" w:hAnsi="Cambria Math"/>
                <w:i/>
              </w:rPr>
            </m:ctrlPr>
          </m:sSubPr>
          <m:e>
            <m:r>
              <w:rPr>
                <w:rFonts w:ascii="Cambria Math" w:hAnsi="Cambria Math"/>
              </w:rPr>
              <m:t>i</m:t>
            </m:r>
          </m:e>
          <m:sub>
            <m:r>
              <w:rPr>
                <w:rFonts w:ascii="Cambria Math" w:hAnsi="Cambria Math"/>
              </w:rPr>
              <m:t>n</m:t>
            </m:r>
          </m:sub>
        </m:sSub>
      </m:oMath>
      <w:r w:rsidR="00696608">
        <w:rPr>
          <w:rFonts w:hint="eastAsia"/>
        </w:rPr>
        <w:t>表示第</w:t>
      </w:r>
      <m:oMath>
        <m:r>
          <w:rPr>
            <w:rFonts w:ascii="Cambria Math" w:hAnsi="Cambria Math" w:hint="eastAsia"/>
          </w:rPr>
          <m:t>i</m:t>
        </m:r>
      </m:oMath>
      <w:r w:rsidR="00696608">
        <w:rPr>
          <w:rFonts w:hint="eastAsia"/>
        </w:rPr>
        <w:t>阶段的过程。</w:t>
      </w:r>
      <w:r>
        <w:rPr>
          <w:rFonts w:hint="eastAsia"/>
        </w:rPr>
        <w:t>参照</w:t>
      </w:r>
      <w:r w:rsidRPr="002525D1">
        <w:rPr>
          <w:rFonts w:hint="eastAsia"/>
          <w:color w:val="000000" w:themeColor="text1"/>
        </w:rPr>
        <w:t>图</w:t>
      </w:r>
      <w:r w:rsidR="00FE63B7" w:rsidRPr="002525D1">
        <w:rPr>
          <w:rFonts w:hint="eastAsia"/>
          <w:color w:val="000000" w:themeColor="text1"/>
        </w:rPr>
        <w:t>5-</w:t>
      </w:r>
      <w:r w:rsidR="00FE63B7" w:rsidRPr="002525D1">
        <w:rPr>
          <w:color w:val="000000" w:themeColor="text1"/>
        </w:rPr>
        <w:t>1</w:t>
      </w:r>
      <w:r w:rsidRPr="002525D1">
        <w:rPr>
          <w:rFonts w:hint="eastAsia"/>
          <w:color w:val="000000" w:themeColor="text1"/>
        </w:rPr>
        <w:t>，</w:t>
      </w:r>
      <w:r w:rsidRPr="00246F3E">
        <w:rPr>
          <w:rFonts w:hint="eastAsia"/>
          <w:color w:val="000000" w:themeColor="text1"/>
        </w:rPr>
        <w:t>则</w:t>
      </w:r>
      <w:r w:rsidR="00696608">
        <w:rPr>
          <w:rFonts w:hint="eastAsia"/>
          <w:color w:val="000000" w:themeColor="text1"/>
        </w:rPr>
        <w:t>可以将</w:t>
      </w:r>
      <w:r>
        <w:rPr>
          <w:rFonts w:hint="eastAsia"/>
          <w:color w:val="000000" w:themeColor="text1"/>
        </w:rPr>
        <w:t>输入比特可以表示为：</w:t>
      </w:r>
    </w:p>
    <w:p w14:paraId="7D99F896" w14:textId="77777777" w:rsidR="00C03707" w:rsidRPr="002525D1" w:rsidRDefault="00E23709" w:rsidP="00AD45FB">
      <w:pPr>
        <w:autoSpaceDE w:val="0"/>
        <w:autoSpaceDN w:val="0"/>
        <w:spacing w:before="240" w:after="120" w:line="240" w:lineRule="auto"/>
        <w:ind w:firstLine="420"/>
        <w:jc w:val="center"/>
        <w:rPr>
          <w:kern w:val="0"/>
          <w:sz w:val="21"/>
          <w:szCs w:val="21"/>
        </w:rPr>
      </w:pPr>
      <m:oMath>
        <m:sSub>
          <m:sSubPr>
            <m:ctrlPr>
              <w:rPr>
                <w:rFonts w:ascii="Cambria Math" w:hAnsi="Cambria Math"/>
                <w:kern w:val="0"/>
                <w:sz w:val="21"/>
                <w:szCs w:val="21"/>
              </w:rPr>
            </m:ctrlPr>
          </m:sSubPr>
          <m:e>
            <m:r>
              <w:rPr>
                <w:rFonts w:ascii="Cambria Math" w:hAnsi="Cambria Math"/>
                <w:kern w:val="0"/>
                <w:sz w:val="21"/>
                <w:szCs w:val="21"/>
              </w:rPr>
              <m:t>u</m:t>
            </m:r>
          </m:e>
          <m:sub>
            <m:r>
              <m:rPr>
                <m:sty m:val="p"/>
              </m:rPr>
              <w:rPr>
                <w:rFonts w:ascii="Cambria Math" w:hAnsi="Cambria Math"/>
                <w:kern w:val="0"/>
                <w:sz w:val="21"/>
                <w:szCs w:val="21"/>
              </w:rPr>
              <m:t>0</m:t>
            </m:r>
          </m:sub>
        </m:sSub>
        <m:d>
          <m:dPr>
            <m:ctrlPr>
              <w:rPr>
                <w:rFonts w:ascii="Cambria Math" w:hAnsi="Cambria Math"/>
                <w:kern w:val="0"/>
                <w:sz w:val="21"/>
                <w:szCs w:val="21"/>
              </w:rPr>
            </m:ctrlPr>
          </m:dPr>
          <m:e>
            <m:r>
              <m:rPr>
                <m:sty m:val="p"/>
              </m:rPr>
              <w:rPr>
                <w:rFonts w:ascii="Cambria Math" w:hAnsi="Cambria Math"/>
                <w:kern w:val="0"/>
                <w:sz w:val="21"/>
                <w:szCs w:val="21"/>
              </w:rPr>
              <m:t>000</m:t>
            </m:r>
          </m:e>
        </m:d>
        <m:r>
          <m:rPr>
            <m:sty m:val="p"/>
          </m:rPr>
          <w:rPr>
            <w:rFonts w:ascii="Cambria Math" w:hAnsi="Cambria Math"/>
            <w:kern w:val="0"/>
            <w:sz w:val="21"/>
            <w:szCs w:val="21"/>
          </w:rPr>
          <m:t xml:space="preserve">; </m:t>
        </m:r>
        <m:sSub>
          <m:sSubPr>
            <m:ctrlPr>
              <w:rPr>
                <w:rFonts w:ascii="Cambria Math" w:hAnsi="Cambria Math"/>
                <w:kern w:val="0"/>
                <w:sz w:val="21"/>
                <w:szCs w:val="21"/>
              </w:rPr>
            </m:ctrlPr>
          </m:sSubPr>
          <m:e>
            <m:r>
              <w:rPr>
                <w:rFonts w:ascii="Cambria Math" w:hAnsi="Cambria Math"/>
                <w:kern w:val="0"/>
                <w:sz w:val="21"/>
                <w:szCs w:val="21"/>
              </w:rPr>
              <m:t>u</m:t>
            </m:r>
          </m:e>
          <m:sub>
            <m:r>
              <m:rPr>
                <m:sty m:val="p"/>
              </m:rPr>
              <w:rPr>
                <w:rFonts w:ascii="Cambria Math" w:hAnsi="Cambria Math"/>
                <w:kern w:val="0"/>
                <w:sz w:val="21"/>
                <w:szCs w:val="21"/>
              </w:rPr>
              <m:t>1</m:t>
            </m:r>
          </m:sub>
        </m:sSub>
        <m:d>
          <m:dPr>
            <m:ctrlPr>
              <w:rPr>
                <w:rFonts w:ascii="Cambria Math" w:hAnsi="Cambria Math"/>
                <w:kern w:val="0"/>
                <w:sz w:val="21"/>
                <w:szCs w:val="21"/>
              </w:rPr>
            </m:ctrlPr>
          </m:dPr>
          <m:e>
            <m:r>
              <m:rPr>
                <m:sty m:val="p"/>
              </m:rPr>
              <w:rPr>
                <w:rFonts w:ascii="Cambria Math" w:hAnsi="Cambria Math"/>
                <w:kern w:val="0"/>
                <w:sz w:val="21"/>
                <w:szCs w:val="21"/>
              </w:rPr>
              <m:t>001</m:t>
            </m:r>
          </m:e>
        </m:d>
      </m:oMath>
      <w:r w:rsidR="00C03707" w:rsidRPr="002525D1">
        <w:rPr>
          <w:kern w:val="0"/>
          <w:sz w:val="21"/>
          <w:szCs w:val="21"/>
        </w:rPr>
        <w:t>;</w:t>
      </w:r>
      <m:oMath>
        <m:r>
          <m:rPr>
            <m:sty m:val="p"/>
          </m:rPr>
          <w:rPr>
            <w:rFonts w:ascii="Cambria Math" w:hAnsi="Cambria Math"/>
            <w:kern w:val="0"/>
            <w:sz w:val="21"/>
            <w:szCs w:val="21"/>
          </w:rPr>
          <m:t xml:space="preserve"> </m:t>
        </m:r>
        <m:sSub>
          <m:sSubPr>
            <m:ctrlPr>
              <w:rPr>
                <w:rFonts w:ascii="Cambria Math" w:hAnsi="Cambria Math"/>
                <w:kern w:val="0"/>
                <w:sz w:val="21"/>
                <w:szCs w:val="21"/>
              </w:rPr>
            </m:ctrlPr>
          </m:sSubPr>
          <m:e>
            <m:r>
              <w:rPr>
                <w:rFonts w:ascii="Cambria Math" w:hAnsi="Cambria Math"/>
                <w:kern w:val="0"/>
                <w:sz w:val="21"/>
                <w:szCs w:val="21"/>
              </w:rPr>
              <m:t>u</m:t>
            </m:r>
          </m:e>
          <m:sub>
            <m:r>
              <m:rPr>
                <m:sty m:val="p"/>
              </m:rPr>
              <w:rPr>
                <w:rFonts w:ascii="Cambria Math" w:hAnsi="Cambria Math"/>
                <w:kern w:val="0"/>
                <w:sz w:val="21"/>
                <w:szCs w:val="21"/>
              </w:rPr>
              <m:t>2</m:t>
            </m:r>
          </m:sub>
        </m:sSub>
        <m:d>
          <m:dPr>
            <m:ctrlPr>
              <w:rPr>
                <w:rFonts w:ascii="Cambria Math" w:hAnsi="Cambria Math"/>
                <w:kern w:val="0"/>
                <w:sz w:val="21"/>
                <w:szCs w:val="21"/>
              </w:rPr>
            </m:ctrlPr>
          </m:dPr>
          <m:e>
            <m:r>
              <m:rPr>
                <m:sty m:val="p"/>
              </m:rPr>
              <w:rPr>
                <w:rFonts w:ascii="Cambria Math" w:hAnsi="Cambria Math"/>
                <w:kern w:val="0"/>
                <w:sz w:val="21"/>
                <w:szCs w:val="21"/>
              </w:rPr>
              <m:t>010</m:t>
            </m:r>
          </m:e>
        </m:d>
      </m:oMath>
      <w:r w:rsidR="00C03707" w:rsidRPr="002525D1">
        <w:rPr>
          <w:kern w:val="0"/>
          <w:sz w:val="21"/>
          <w:szCs w:val="21"/>
        </w:rPr>
        <w:t>;</w:t>
      </w:r>
      <m:oMath>
        <m:r>
          <m:rPr>
            <m:sty m:val="p"/>
          </m:rPr>
          <w:rPr>
            <w:rFonts w:ascii="Cambria Math" w:hAnsi="Cambria Math"/>
            <w:kern w:val="0"/>
            <w:sz w:val="21"/>
            <w:szCs w:val="21"/>
          </w:rPr>
          <m:t xml:space="preserve"> </m:t>
        </m:r>
        <m:sSub>
          <m:sSubPr>
            <m:ctrlPr>
              <w:rPr>
                <w:rFonts w:ascii="Cambria Math" w:hAnsi="Cambria Math"/>
                <w:kern w:val="0"/>
                <w:sz w:val="21"/>
                <w:szCs w:val="21"/>
              </w:rPr>
            </m:ctrlPr>
          </m:sSubPr>
          <m:e>
            <m:r>
              <w:rPr>
                <w:rFonts w:ascii="Cambria Math" w:hAnsi="Cambria Math"/>
                <w:kern w:val="0"/>
                <w:sz w:val="21"/>
                <w:szCs w:val="21"/>
              </w:rPr>
              <m:t>u</m:t>
            </m:r>
          </m:e>
          <m:sub>
            <m:r>
              <m:rPr>
                <m:sty m:val="p"/>
              </m:rPr>
              <w:rPr>
                <w:rFonts w:ascii="Cambria Math" w:hAnsi="Cambria Math"/>
                <w:kern w:val="0"/>
                <w:sz w:val="21"/>
                <w:szCs w:val="21"/>
              </w:rPr>
              <m:t>3</m:t>
            </m:r>
          </m:sub>
        </m:sSub>
        <m:d>
          <m:dPr>
            <m:ctrlPr>
              <w:rPr>
                <w:rFonts w:ascii="Cambria Math" w:hAnsi="Cambria Math"/>
                <w:kern w:val="0"/>
                <w:sz w:val="21"/>
                <w:szCs w:val="21"/>
              </w:rPr>
            </m:ctrlPr>
          </m:dPr>
          <m:e>
            <m:r>
              <m:rPr>
                <m:sty m:val="p"/>
              </m:rPr>
              <w:rPr>
                <w:rFonts w:ascii="Cambria Math" w:hAnsi="Cambria Math"/>
                <w:kern w:val="0"/>
                <w:sz w:val="21"/>
                <w:szCs w:val="21"/>
              </w:rPr>
              <m:t>011</m:t>
            </m:r>
          </m:e>
        </m:d>
      </m:oMath>
      <w:r w:rsidR="00C03707" w:rsidRPr="002525D1">
        <w:rPr>
          <w:kern w:val="0"/>
          <w:sz w:val="21"/>
          <w:szCs w:val="21"/>
        </w:rPr>
        <w:t>;</w:t>
      </w:r>
    </w:p>
    <w:p w14:paraId="06BC20BD" w14:textId="488FFB79" w:rsidR="00696608" w:rsidRPr="002525D1" w:rsidRDefault="00E23709" w:rsidP="00AD45FB">
      <w:pPr>
        <w:autoSpaceDE w:val="0"/>
        <w:autoSpaceDN w:val="0"/>
        <w:spacing w:before="240" w:after="120" w:line="240" w:lineRule="auto"/>
        <w:ind w:firstLine="420"/>
        <w:jc w:val="center"/>
        <w:rPr>
          <w:kern w:val="0"/>
          <w:sz w:val="21"/>
          <w:szCs w:val="21"/>
        </w:rPr>
      </w:pPr>
      <m:oMath>
        <m:sSub>
          <m:sSubPr>
            <m:ctrlPr>
              <w:rPr>
                <w:rFonts w:ascii="Cambria Math" w:hAnsi="Cambria Math"/>
                <w:kern w:val="0"/>
                <w:sz w:val="21"/>
                <w:szCs w:val="21"/>
              </w:rPr>
            </m:ctrlPr>
          </m:sSubPr>
          <m:e>
            <m:r>
              <w:rPr>
                <w:rFonts w:ascii="Cambria Math" w:hAnsi="Cambria Math"/>
                <w:kern w:val="0"/>
                <w:sz w:val="21"/>
                <w:szCs w:val="21"/>
              </w:rPr>
              <m:t>u</m:t>
            </m:r>
          </m:e>
          <m:sub>
            <m:r>
              <m:rPr>
                <m:sty m:val="p"/>
              </m:rPr>
              <w:rPr>
                <w:rFonts w:ascii="Cambria Math" w:hAnsi="Cambria Math"/>
                <w:kern w:val="0"/>
                <w:sz w:val="21"/>
                <w:szCs w:val="21"/>
              </w:rPr>
              <m:t>4</m:t>
            </m:r>
          </m:sub>
        </m:sSub>
        <m:d>
          <m:dPr>
            <m:ctrlPr>
              <w:rPr>
                <w:rFonts w:ascii="Cambria Math" w:hAnsi="Cambria Math"/>
                <w:kern w:val="0"/>
                <w:sz w:val="21"/>
                <w:szCs w:val="21"/>
              </w:rPr>
            </m:ctrlPr>
          </m:dPr>
          <m:e>
            <m:r>
              <m:rPr>
                <m:sty m:val="p"/>
              </m:rPr>
              <w:rPr>
                <w:rFonts w:ascii="Cambria Math" w:hAnsi="Cambria Math"/>
                <w:kern w:val="0"/>
                <w:sz w:val="21"/>
                <w:szCs w:val="21"/>
              </w:rPr>
              <m:t>100</m:t>
            </m:r>
          </m:e>
        </m:d>
      </m:oMath>
      <w:r w:rsidR="00C03707" w:rsidRPr="002525D1">
        <w:rPr>
          <w:kern w:val="0"/>
          <w:sz w:val="21"/>
          <w:szCs w:val="21"/>
        </w:rPr>
        <w:t>;</w:t>
      </w:r>
      <m:oMath>
        <m:r>
          <m:rPr>
            <m:sty m:val="p"/>
          </m:rPr>
          <w:rPr>
            <w:rFonts w:ascii="Cambria Math" w:hAnsi="Cambria Math"/>
            <w:kern w:val="0"/>
            <w:sz w:val="21"/>
            <w:szCs w:val="21"/>
          </w:rPr>
          <m:t xml:space="preserve"> </m:t>
        </m:r>
        <m:sSub>
          <m:sSubPr>
            <m:ctrlPr>
              <w:rPr>
                <w:rFonts w:ascii="Cambria Math" w:hAnsi="Cambria Math"/>
                <w:kern w:val="0"/>
                <w:sz w:val="21"/>
                <w:szCs w:val="21"/>
              </w:rPr>
            </m:ctrlPr>
          </m:sSubPr>
          <m:e>
            <m:r>
              <w:rPr>
                <w:rFonts w:ascii="Cambria Math" w:hAnsi="Cambria Math"/>
                <w:kern w:val="0"/>
                <w:sz w:val="21"/>
                <w:szCs w:val="21"/>
              </w:rPr>
              <m:t>u</m:t>
            </m:r>
          </m:e>
          <m:sub>
            <m:r>
              <m:rPr>
                <m:sty m:val="p"/>
              </m:rPr>
              <w:rPr>
                <w:rFonts w:ascii="Cambria Math" w:hAnsi="Cambria Math"/>
                <w:kern w:val="0"/>
                <w:sz w:val="21"/>
                <w:szCs w:val="21"/>
              </w:rPr>
              <m:t>5</m:t>
            </m:r>
          </m:sub>
        </m:sSub>
        <m:d>
          <m:dPr>
            <m:ctrlPr>
              <w:rPr>
                <w:rFonts w:ascii="Cambria Math" w:hAnsi="Cambria Math"/>
                <w:kern w:val="0"/>
                <w:sz w:val="21"/>
                <w:szCs w:val="21"/>
              </w:rPr>
            </m:ctrlPr>
          </m:dPr>
          <m:e>
            <m:r>
              <m:rPr>
                <m:sty m:val="p"/>
              </m:rPr>
              <w:rPr>
                <w:rFonts w:ascii="Cambria Math" w:hAnsi="Cambria Math"/>
                <w:kern w:val="0"/>
                <w:sz w:val="21"/>
                <w:szCs w:val="21"/>
              </w:rPr>
              <m:t>101</m:t>
            </m:r>
          </m:e>
        </m:d>
      </m:oMath>
      <w:r w:rsidR="00C03707" w:rsidRPr="002525D1">
        <w:rPr>
          <w:kern w:val="0"/>
          <w:sz w:val="21"/>
          <w:szCs w:val="21"/>
        </w:rPr>
        <w:t>;</w:t>
      </w:r>
      <m:oMath>
        <m:r>
          <m:rPr>
            <m:sty m:val="p"/>
          </m:rPr>
          <w:rPr>
            <w:rFonts w:ascii="Cambria Math" w:hAnsi="Cambria Math"/>
            <w:kern w:val="0"/>
            <w:sz w:val="21"/>
            <w:szCs w:val="21"/>
          </w:rPr>
          <m:t xml:space="preserve"> </m:t>
        </m:r>
        <m:sSub>
          <m:sSubPr>
            <m:ctrlPr>
              <w:rPr>
                <w:rFonts w:ascii="Cambria Math" w:hAnsi="Cambria Math"/>
                <w:kern w:val="0"/>
                <w:sz w:val="21"/>
                <w:szCs w:val="21"/>
              </w:rPr>
            </m:ctrlPr>
          </m:sSubPr>
          <m:e>
            <m:r>
              <w:rPr>
                <w:rFonts w:ascii="Cambria Math" w:hAnsi="Cambria Math"/>
                <w:kern w:val="0"/>
                <w:sz w:val="21"/>
                <w:szCs w:val="21"/>
              </w:rPr>
              <m:t>u</m:t>
            </m:r>
          </m:e>
          <m:sub>
            <m:r>
              <m:rPr>
                <m:sty m:val="p"/>
              </m:rPr>
              <w:rPr>
                <w:rFonts w:ascii="Cambria Math" w:hAnsi="Cambria Math"/>
                <w:kern w:val="0"/>
                <w:sz w:val="21"/>
                <w:szCs w:val="21"/>
              </w:rPr>
              <m:t>6</m:t>
            </m:r>
          </m:sub>
        </m:sSub>
        <m:d>
          <m:dPr>
            <m:ctrlPr>
              <w:rPr>
                <w:rFonts w:ascii="Cambria Math" w:hAnsi="Cambria Math"/>
                <w:kern w:val="0"/>
                <w:sz w:val="21"/>
                <w:szCs w:val="21"/>
              </w:rPr>
            </m:ctrlPr>
          </m:dPr>
          <m:e>
            <m:r>
              <m:rPr>
                <m:sty m:val="p"/>
              </m:rPr>
              <w:rPr>
                <w:rFonts w:ascii="Cambria Math" w:hAnsi="Cambria Math"/>
                <w:kern w:val="0"/>
                <w:sz w:val="21"/>
                <w:szCs w:val="21"/>
              </w:rPr>
              <m:t>110</m:t>
            </m:r>
          </m:e>
        </m:d>
      </m:oMath>
      <w:r w:rsidR="00C03707" w:rsidRPr="002525D1">
        <w:rPr>
          <w:kern w:val="0"/>
          <w:sz w:val="21"/>
          <w:szCs w:val="21"/>
        </w:rPr>
        <w:t>;</w:t>
      </w:r>
      <m:oMath>
        <m:r>
          <m:rPr>
            <m:sty m:val="p"/>
          </m:rPr>
          <w:rPr>
            <w:rFonts w:ascii="Cambria Math" w:hAnsi="Cambria Math"/>
            <w:kern w:val="0"/>
            <w:sz w:val="21"/>
            <w:szCs w:val="21"/>
          </w:rPr>
          <m:t xml:space="preserve"> </m:t>
        </m:r>
        <m:sSub>
          <m:sSubPr>
            <m:ctrlPr>
              <w:rPr>
                <w:rFonts w:ascii="Cambria Math" w:hAnsi="Cambria Math"/>
                <w:kern w:val="0"/>
                <w:sz w:val="21"/>
                <w:szCs w:val="21"/>
              </w:rPr>
            </m:ctrlPr>
          </m:sSubPr>
          <m:e>
            <m:r>
              <w:rPr>
                <w:rFonts w:ascii="Cambria Math" w:hAnsi="Cambria Math"/>
                <w:kern w:val="0"/>
                <w:sz w:val="21"/>
                <w:szCs w:val="21"/>
              </w:rPr>
              <m:t>u</m:t>
            </m:r>
          </m:e>
          <m:sub>
            <m:r>
              <m:rPr>
                <m:sty m:val="p"/>
              </m:rPr>
              <w:rPr>
                <w:rFonts w:ascii="Cambria Math" w:hAnsi="Cambria Math"/>
                <w:kern w:val="0"/>
                <w:sz w:val="21"/>
                <w:szCs w:val="21"/>
              </w:rPr>
              <m:t>7</m:t>
            </m:r>
          </m:sub>
        </m:sSub>
        <m:d>
          <m:dPr>
            <m:ctrlPr>
              <w:rPr>
                <w:rFonts w:ascii="Cambria Math" w:hAnsi="Cambria Math"/>
                <w:kern w:val="0"/>
                <w:sz w:val="21"/>
                <w:szCs w:val="21"/>
              </w:rPr>
            </m:ctrlPr>
          </m:dPr>
          <m:e>
            <m:r>
              <m:rPr>
                <m:sty m:val="p"/>
              </m:rPr>
              <w:rPr>
                <w:rFonts w:ascii="Cambria Math" w:hAnsi="Cambria Math"/>
                <w:kern w:val="0"/>
                <w:sz w:val="21"/>
                <w:szCs w:val="21"/>
              </w:rPr>
              <m:t>111</m:t>
            </m:r>
          </m:e>
        </m:d>
      </m:oMath>
      <w:r w:rsidR="00C03707" w:rsidRPr="002525D1">
        <w:rPr>
          <w:kern w:val="0"/>
          <w:sz w:val="21"/>
          <w:szCs w:val="21"/>
        </w:rPr>
        <w:t>;</w:t>
      </w:r>
    </w:p>
    <w:p w14:paraId="4BCF730C" w14:textId="6C56B806" w:rsidR="00696608" w:rsidRPr="002525D1" w:rsidRDefault="00696608" w:rsidP="004A060C">
      <w:pPr>
        <w:pStyle w:val="afa"/>
        <w:ind w:firstLine="480"/>
        <w:rPr>
          <w:color w:val="000000" w:themeColor="text1"/>
        </w:rPr>
      </w:pPr>
      <w:r>
        <w:rPr>
          <w:rFonts w:hint="eastAsia"/>
          <w:color w:val="000000" w:themeColor="text1"/>
        </w:rPr>
        <w:t>在接下来的分析中将使用过程</w:t>
      </w:r>
      <w:r>
        <w:rPr>
          <w:rFonts w:hint="eastAsia"/>
          <w:color w:val="000000" w:themeColor="text1"/>
        </w:rPr>
        <w:t>0</w:t>
      </w:r>
      <w:r>
        <w:rPr>
          <w:rFonts w:hint="eastAsia"/>
          <w:color w:val="000000" w:themeColor="text1"/>
        </w:rPr>
        <w:t>和过程</w:t>
      </w:r>
      <w:r>
        <w:rPr>
          <w:rFonts w:hint="eastAsia"/>
          <w:color w:val="000000" w:themeColor="text1"/>
        </w:rPr>
        <w:t>1</w:t>
      </w:r>
      <w:r>
        <w:rPr>
          <w:rFonts w:hint="eastAsia"/>
          <w:color w:val="000000" w:themeColor="text1"/>
        </w:rPr>
        <w:t>来表示译码比特</w:t>
      </w:r>
      <m:oMath>
        <m:sSub>
          <m:sSubPr>
            <m:ctrlPr>
              <w:rPr>
                <w:rFonts w:ascii="Cambria Math" w:hAnsi="Cambria Math"/>
                <w:i/>
                <w:color w:val="000000" w:themeColor="text1"/>
              </w:rPr>
            </m:ctrlPr>
          </m:sSubPr>
          <m:e>
            <m:r>
              <w:rPr>
                <w:rFonts w:ascii="Cambria Math" w:hAnsi="Cambria Math"/>
                <w:color w:val="000000" w:themeColor="text1"/>
              </w:rPr>
              <m:t>u</m:t>
            </m:r>
          </m:e>
          <m:sub>
            <m:r>
              <w:rPr>
                <w:rFonts w:ascii="Cambria Math" w:hAnsi="Cambria Math"/>
                <w:color w:val="000000" w:themeColor="text1"/>
              </w:rPr>
              <m:t>i</m:t>
            </m:r>
          </m:sub>
        </m:sSub>
      </m:oMath>
      <w:r>
        <w:rPr>
          <w:rFonts w:hint="eastAsia"/>
          <w:color w:val="000000" w:themeColor="text1"/>
        </w:rPr>
        <w:t>。</w:t>
      </w:r>
    </w:p>
    <w:p w14:paraId="35C96C7D" w14:textId="26A158FE" w:rsidR="00C03707" w:rsidRDefault="00C03707" w:rsidP="004A060C">
      <w:pPr>
        <w:pStyle w:val="afa"/>
        <w:ind w:firstLine="480"/>
        <w:rPr>
          <w:color w:val="000000" w:themeColor="text1"/>
        </w:rPr>
      </w:pPr>
      <w:r>
        <w:rPr>
          <w:rFonts w:hint="eastAsia"/>
          <w:color w:val="000000" w:themeColor="text1"/>
        </w:rPr>
        <w:t>根据</w:t>
      </w:r>
      <w:r w:rsidR="004B7148">
        <w:rPr>
          <w:rFonts w:hint="eastAsia"/>
          <w:color w:val="000000" w:themeColor="text1"/>
        </w:rPr>
        <w:t>巴氏参数的</w:t>
      </w:r>
      <w:r>
        <w:rPr>
          <w:rFonts w:hint="eastAsia"/>
          <w:color w:val="000000" w:themeColor="text1"/>
        </w:rPr>
        <w:t>互补性可以实现</w:t>
      </w:r>
      <w:r w:rsidR="004B7148">
        <w:rPr>
          <w:rFonts w:hint="eastAsia"/>
          <w:color w:val="000000" w:themeColor="text1"/>
        </w:rPr>
        <w:t>以下</w:t>
      </w:r>
      <w:r>
        <w:rPr>
          <w:rFonts w:hint="eastAsia"/>
          <w:color w:val="000000" w:themeColor="text1"/>
        </w:rPr>
        <w:t>两种情况下的巴氏参数的简便运算：</w:t>
      </w:r>
    </w:p>
    <w:p w14:paraId="0B53C69D" w14:textId="456A3C04" w:rsidR="00C03707" w:rsidRPr="002525D1" w:rsidRDefault="002525D1" w:rsidP="004A060C">
      <w:pPr>
        <w:ind w:firstLineChars="0" w:firstLine="0"/>
        <w:rPr>
          <w:color w:val="000000" w:themeColor="text1"/>
        </w:rPr>
      </w:pPr>
      <w:r>
        <w:rPr>
          <w:rFonts w:hint="eastAsia"/>
          <w:color w:val="000000" w:themeColor="text1"/>
        </w:rPr>
        <w:t>（</w:t>
      </w:r>
      <w:r>
        <w:rPr>
          <w:rFonts w:hint="eastAsia"/>
          <w:color w:val="000000" w:themeColor="text1"/>
        </w:rPr>
        <w:t>1</w:t>
      </w:r>
      <w:r>
        <w:rPr>
          <w:rFonts w:hint="eastAsia"/>
          <w:color w:val="000000" w:themeColor="text1"/>
        </w:rPr>
        <w:t>）</w:t>
      </w:r>
      <w:r w:rsidR="00C03707" w:rsidRPr="002525D1">
        <w:rPr>
          <w:rFonts w:hint="eastAsia"/>
          <w:color w:val="000000" w:themeColor="text1"/>
        </w:rPr>
        <w:t>计算互补信道条件下的虚拟子信道的巴氏参数</w:t>
      </w:r>
    </w:p>
    <w:p w14:paraId="27F7284A" w14:textId="303BD043" w:rsidR="00C03707" w:rsidRDefault="00C03707" w:rsidP="004A060C">
      <w:pPr>
        <w:ind w:firstLine="480"/>
        <w:rPr>
          <w:color w:val="000000" w:themeColor="text1"/>
        </w:rPr>
      </w:pPr>
      <w:r w:rsidRPr="001E5406">
        <w:rPr>
          <w:rFonts w:hint="eastAsia"/>
          <w:color w:val="000000" w:themeColor="text1"/>
        </w:rPr>
        <w:t>比如，在码长相等的条件下，如果我们已知</w:t>
      </w:r>
      <m:oMath>
        <m:r>
          <w:rPr>
            <w:rFonts w:ascii="Cambria Math" w:hAnsi="Cambria Math"/>
            <w:color w:val="000000" w:themeColor="text1"/>
          </w:rPr>
          <m:t>Z</m:t>
        </m:r>
        <m:d>
          <m:dPr>
            <m:ctrlPr>
              <w:rPr>
                <w:rFonts w:ascii="Cambria Math" w:hAnsi="Cambria Math"/>
                <w:i/>
                <w:color w:val="000000" w:themeColor="text1"/>
              </w:rPr>
            </m:ctrlPr>
          </m:dPr>
          <m:e>
            <m:r>
              <w:rPr>
                <w:rFonts w:ascii="Cambria Math" w:hAnsi="Cambria Math"/>
                <w:color w:val="000000" w:themeColor="text1"/>
              </w:rPr>
              <m:t>W</m:t>
            </m:r>
          </m:e>
        </m:d>
        <m:r>
          <w:rPr>
            <w:rFonts w:ascii="Cambria Math" w:hAnsi="Cambria Math"/>
            <w:color w:val="000000" w:themeColor="text1"/>
          </w:rPr>
          <m:t>=0.1</m:t>
        </m:r>
      </m:oMath>
      <w:r w:rsidRPr="001E5406">
        <w:rPr>
          <w:rFonts w:hint="eastAsia"/>
          <w:color w:val="000000" w:themeColor="text1"/>
        </w:rPr>
        <w:t>，即原始信道的巴氏参数的值为</w:t>
      </w:r>
      <w:r w:rsidRPr="001E5406">
        <w:rPr>
          <w:rFonts w:hint="eastAsia"/>
          <w:color w:val="000000" w:themeColor="text1"/>
        </w:rPr>
        <w:t>0</w:t>
      </w:r>
      <w:r w:rsidRPr="001E5406">
        <w:rPr>
          <w:color w:val="000000" w:themeColor="text1"/>
        </w:rPr>
        <w:t>.1</w:t>
      </w:r>
      <w:r w:rsidRPr="001E5406">
        <w:rPr>
          <w:rFonts w:hint="eastAsia"/>
          <w:color w:val="000000" w:themeColor="text1"/>
        </w:rPr>
        <w:t>时的虚拟子信道的巴氏参数值</w:t>
      </w:r>
      <w:r w:rsidR="004B7148">
        <w:rPr>
          <w:rFonts w:hint="eastAsia"/>
          <w:color w:val="000000" w:themeColor="text1"/>
        </w:rPr>
        <w:t>。</w:t>
      </w:r>
      <w:r w:rsidRPr="001E5406">
        <w:rPr>
          <w:rFonts w:hint="eastAsia"/>
          <w:color w:val="000000" w:themeColor="text1"/>
        </w:rPr>
        <w:t>基于巴氏参数的</w:t>
      </w:r>
      <w:r w:rsidR="004B7148">
        <w:rPr>
          <w:rFonts w:hint="eastAsia"/>
          <w:color w:val="000000" w:themeColor="text1"/>
        </w:rPr>
        <w:t>互补</w:t>
      </w:r>
      <w:r w:rsidRPr="001E5406">
        <w:rPr>
          <w:rFonts w:hint="eastAsia"/>
          <w:color w:val="000000" w:themeColor="text1"/>
        </w:rPr>
        <w:t>性，可以通过简单的加减运算得到</w:t>
      </w:r>
      <m:oMath>
        <m:r>
          <w:rPr>
            <w:rFonts w:ascii="Cambria Math" w:hAnsi="Cambria Math"/>
            <w:color w:val="000000" w:themeColor="text1"/>
          </w:rPr>
          <m:t>Z</m:t>
        </m:r>
        <m:d>
          <m:dPr>
            <m:ctrlPr>
              <w:rPr>
                <w:rFonts w:ascii="Cambria Math" w:hAnsi="Cambria Math"/>
                <w:i/>
                <w:color w:val="000000" w:themeColor="text1"/>
              </w:rPr>
            </m:ctrlPr>
          </m:dPr>
          <m:e>
            <m:r>
              <w:rPr>
                <w:rFonts w:ascii="Cambria Math" w:hAnsi="Cambria Math"/>
                <w:color w:val="000000" w:themeColor="text1"/>
              </w:rPr>
              <m:t>W</m:t>
            </m:r>
          </m:e>
        </m:d>
        <m:r>
          <w:rPr>
            <w:rFonts w:ascii="Cambria Math" w:hAnsi="Cambria Math"/>
            <w:color w:val="000000" w:themeColor="text1"/>
          </w:rPr>
          <m:t>=0.9</m:t>
        </m:r>
      </m:oMath>
      <w:r w:rsidRPr="001E5406">
        <w:rPr>
          <w:rFonts w:hint="eastAsia"/>
          <w:color w:val="000000" w:themeColor="text1"/>
        </w:rPr>
        <w:t>时的虚拟子信道的巴氏参数值。</w:t>
      </w:r>
      <w:r>
        <w:rPr>
          <w:rFonts w:hint="eastAsia"/>
          <w:color w:val="000000" w:themeColor="text1"/>
        </w:rPr>
        <w:t>以</w:t>
      </w:r>
      <m:oMath>
        <m:r>
          <w:rPr>
            <w:rFonts w:ascii="Cambria Math" w:hAnsi="Cambria Math"/>
            <w:color w:val="000000" w:themeColor="text1"/>
          </w:rPr>
          <m:t>N=8</m:t>
        </m:r>
      </m:oMath>
      <w:r>
        <w:rPr>
          <w:rFonts w:hint="eastAsia"/>
          <w:color w:val="000000" w:themeColor="text1"/>
        </w:rPr>
        <w:t>时为例：</w:t>
      </w:r>
    </w:p>
    <w:p w14:paraId="4FD15BA6" w14:textId="590CC686" w:rsidR="00C03707" w:rsidRDefault="000D2F85" w:rsidP="004A060C">
      <w:pPr>
        <w:ind w:firstLineChars="0" w:firstLine="0"/>
        <w:rPr>
          <w:color w:val="000000" w:themeColor="text1"/>
        </w:rPr>
      </w:pPr>
      <w:r>
        <w:rPr>
          <w:rFonts w:hint="eastAsia"/>
          <w:color w:val="000000" w:themeColor="text1"/>
        </w:rPr>
        <w:t>已知</w:t>
      </w:r>
      <w:r w:rsidR="00C03707">
        <w:rPr>
          <w:rFonts w:hint="eastAsia"/>
          <w:color w:val="000000" w:themeColor="text1"/>
        </w:rPr>
        <w:t>当</w:t>
      </w:r>
      <m:oMath>
        <m:r>
          <w:rPr>
            <w:rFonts w:ascii="Cambria Math" w:hAnsi="Cambria Math"/>
            <w:color w:val="000000" w:themeColor="text1"/>
          </w:rPr>
          <m:t>Z</m:t>
        </m:r>
        <m:d>
          <m:dPr>
            <m:ctrlPr>
              <w:rPr>
                <w:rFonts w:ascii="Cambria Math" w:hAnsi="Cambria Math"/>
                <w:i/>
                <w:color w:val="000000" w:themeColor="text1"/>
              </w:rPr>
            </m:ctrlPr>
          </m:dPr>
          <m:e>
            <m:r>
              <w:rPr>
                <w:rFonts w:ascii="Cambria Math" w:hAnsi="Cambria Math"/>
                <w:color w:val="000000" w:themeColor="text1"/>
              </w:rPr>
              <m:t>W</m:t>
            </m:r>
          </m:e>
        </m:d>
        <m:r>
          <w:rPr>
            <w:rFonts w:ascii="Cambria Math" w:hAnsi="Cambria Math"/>
            <w:color w:val="000000" w:themeColor="text1"/>
          </w:rPr>
          <m:t>=0.1</m:t>
        </m:r>
      </m:oMath>
      <w:r w:rsidR="00C03707">
        <w:rPr>
          <w:rFonts w:hint="eastAsia"/>
          <w:color w:val="000000" w:themeColor="text1"/>
        </w:rPr>
        <w:t>时：</w:t>
      </w:r>
    </w:p>
    <w:p w14:paraId="2DB5D50F" w14:textId="77777777" w:rsidR="00C03707" w:rsidRPr="002525D1" w:rsidRDefault="00E23709" w:rsidP="002525D1">
      <w:pPr>
        <w:autoSpaceDE w:val="0"/>
        <w:autoSpaceDN w:val="0"/>
        <w:spacing w:before="240" w:after="120" w:line="240" w:lineRule="auto"/>
        <w:ind w:firstLine="420"/>
        <w:jc w:val="center"/>
        <w:rPr>
          <w:kern w:val="0"/>
          <w:sz w:val="21"/>
          <w:szCs w:val="21"/>
        </w:rPr>
      </w:pPr>
      <m:oMathPara>
        <m:oMath>
          <m:sSub>
            <m:sSubPr>
              <m:ctrlPr>
                <w:rPr>
                  <w:rFonts w:ascii="Cambria Math" w:hAnsi="Cambria Math"/>
                  <w:kern w:val="0"/>
                  <w:sz w:val="21"/>
                  <w:szCs w:val="21"/>
                </w:rPr>
              </m:ctrlPr>
            </m:sSubPr>
            <m:e>
              <m:r>
                <m:rPr>
                  <m:sty m:val="p"/>
                </m:rPr>
                <w:rPr>
                  <w:rFonts w:ascii="Cambria Math" w:hAnsi="Cambria Math"/>
                  <w:kern w:val="0"/>
                  <w:sz w:val="21"/>
                  <w:szCs w:val="21"/>
                </w:rPr>
                <m:t>Z</m:t>
              </m:r>
            </m:e>
            <m:sub>
              <m:r>
                <m:rPr>
                  <m:sty m:val="p"/>
                </m:rPr>
                <w:rPr>
                  <w:rFonts w:ascii="Cambria Math" w:hAnsi="Cambria Math"/>
                  <w:kern w:val="0"/>
                  <w:sz w:val="21"/>
                  <w:szCs w:val="21"/>
                </w:rPr>
                <m:t>1</m:t>
              </m:r>
            </m:sub>
          </m:sSub>
          <m:d>
            <m:dPr>
              <m:begChr m:val="["/>
              <m:endChr m:val="]"/>
              <m:ctrlPr>
                <w:rPr>
                  <w:rFonts w:ascii="Cambria Math" w:hAnsi="Cambria Math"/>
                  <w:kern w:val="0"/>
                  <w:sz w:val="21"/>
                  <w:szCs w:val="21"/>
                </w:rPr>
              </m:ctrlPr>
            </m:dPr>
            <m:e>
              <m:sSub>
                <m:sSubPr>
                  <m:ctrlPr>
                    <w:rPr>
                      <w:rFonts w:ascii="Cambria Math" w:hAnsi="Cambria Math"/>
                      <w:kern w:val="0"/>
                      <w:sz w:val="21"/>
                      <w:szCs w:val="21"/>
                    </w:rPr>
                  </m:ctrlPr>
                </m:sSubPr>
                <m:e>
                  <m:r>
                    <w:rPr>
                      <w:rFonts w:ascii="Cambria Math" w:hAnsi="Cambria Math"/>
                      <w:kern w:val="0"/>
                      <w:sz w:val="21"/>
                      <w:szCs w:val="21"/>
                    </w:rPr>
                    <m:t>u</m:t>
                  </m:r>
                </m:e>
                <m:sub>
                  <m:r>
                    <m:rPr>
                      <m:sty m:val="p"/>
                    </m:rPr>
                    <w:rPr>
                      <w:rFonts w:ascii="Cambria Math" w:hAnsi="Cambria Math"/>
                      <w:kern w:val="0"/>
                      <w:sz w:val="21"/>
                      <w:szCs w:val="21"/>
                    </w:rPr>
                    <m:t>0</m:t>
                  </m:r>
                  <m:d>
                    <m:dPr>
                      <m:ctrlPr>
                        <w:rPr>
                          <w:rFonts w:ascii="Cambria Math" w:hAnsi="Cambria Math"/>
                          <w:kern w:val="0"/>
                          <w:sz w:val="21"/>
                          <w:szCs w:val="21"/>
                        </w:rPr>
                      </m:ctrlPr>
                    </m:dPr>
                    <m:e>
                      <m:r>
                        <m:rPr>
                          <m:sty m:val="p"/>
                        </m:rPr>
                        <w:rPr>
                          <w:rFonts w:ascii="Cambria Math" w:hAnsi="Cambria Math"/>
                          <w:kern w:val="0"/>
                          <w:sz w:val="21"/>
                          <w:szCs w:val="21"/>
                        </w:rPr>
                        <m:t>000</m:t>
                      </m:r>
                    </m:e>
                  </m:d>
                </m:sub>
              </m:sSub>
            </m:e>
          </m:d>
          <m:r>
            <m:rPr>
              <m:sty m:val="p"/>
            </m:rPr>
            <w:rPr>
              <w:rFonts w:ascii="Cambria Math" w:hAnsi="Cambria Math"/>
              <w:kern w:val="0"/>
              <w:sz w:val="21"/>
              <w:szCs w:val="21"/>
            </w:rPr>
            <m:t>=0.5695;</m:t>
          </m:r>
        </m:oMath>
      </m:oMathPara>
    </w:p>
    <w:p w14:paraId="417E3E90" w14:textId="77777777" w:rsidR="00C03707" w:rsidRPr="002525D1" w:rsidRDefault="00E23709" w:rsidP="002525D1">
      <w:pPr>
        <w:autoSpaceDE w:val="0"/>
        <w:autoSpaceDN w:val="0"/>
        <w:spacing w:before="240" w:after="120" w:line="240" w:lineRule="auto"/>
        <w:ind w:firstLineChars="0" w:firstLine="0"/>
        <w:jc w:val="center"/>
        <w:rPr>
          <w:kern w:val="0"/>
          <w:sz w:val="21"/>
          <w:szCs w:val="21"/>
        </w:rPr>
      </w:pPr>
      <m:oMath>
        <m:sSub>
          <m:sSubPr>
            <m:ctrlPr>
              <w:rPr>
                <w:rFonts w:ascii="Cambria Math" w:hAnsi="Cambria Math"/>
                <w:kern w:val="0"/>
                <w:sz w:val="21"/>
                <w:szCs w:val="21"/>
              </w:rPr>
            </m:ctrlPr>
          </m:sSubPr>
          <m:e>
            <m:r>
              <m:rPr>
                <m:sty m:val="p"/>
              </m:rPr>
              <w:rPr>
                <w:rFonts w:ascii="Cambria Math" w:hAnsi="Cambria Math"/>
                <w:kern w:val="0"/>
                <w:sz w:val="21"/>
                <w:szCs w:val="21"/>
              </w:rPr>
              <m:t>Z</m:t>
            </m:r>
          </m:e>
          <m:sub>
            <m:r>
              <m:rPr>
                <m:sty m:val="p"/>
              </m:rPr>
              <w:rPr>
                <w:rFonts w:ascii="Cambria Math" w:hAnsi="Cambria Math"/>
                <w:kern w:val="0"/>
                <w:sz w:val="21"/>
                <w:szCs w:val="21"/>
              </w:rPr>
              <m:t>1</m:t>
            </m:r>
          </m:sub>
        </m:sSub>
        <m:d>
          <m:dPr>
            <m:begChr m:val="["/>
            <m:endChr m:val="]"/>
            <m:ctrlPr>
              <w:rPr>
                <w:rFonts w:ascii="Cambria Math" w:hAnsi="Cambria Math"/>
                <w:kern w:val="0"/>
                <w:sz w:val="21"/>
                <w:szCs w:val="21"/>
              </w:rPr>
            </m:ctrlPr>
          </m:dPr>
          <m:e>
            <m:sSub>
              <m:sSubPr>
                <m:ctrlPr>
                  <w:rPr>
                    <w:rFonts w:ascii="Cambria Math" w:hAnsi="Cambria Math"/>
                    <w:kern w:val="0"/>
                    <w:sz w:val="21"/>
                    <w:szCs w:val="21"/>
                  </w:rPr>
                </m:ctrlPr>
              </m:sSubPr>
              <m:e>
                <m:r>
                  <w:rPr>
                    <w:rFonts w:ascii="Cambria Math" w:hAnsi="Cambria Math"/>
                    <w:kern w:val="0"/>
                    <w:sz w:val="21"/>
                    <w:szCs w:val="21"/>
                  </w:rPr>
                  <m:t>u</m:t>
                </m:r>
              </m:e>
              <m:sub>
                <m:r>
                  <m:rPr>
                    <m:sty m:val="p"/>
                  </m:rPr>
                  <w:rPr>
                    <w:rFonts w:ascii="Cambria Math" w:hAnsi="Cambria Math"/>
                    <w:kern w:val="0"/>
                    <w:sz w:val="21"/>
                    <w:szCs w:val="21"/>
                  </w:rPr>
                  <m:t>1</m:t>
                </m:r>
                <m:d>
                  <m:dPr>
                    <m:ctrlPr>
                      <w:rPr>
                        <w:rFonts w:ascii="Cambria Math" w:hAnsi="Cambria Math"/>
                        <w:kern w:val="0"/>
                        <w:sz w:val="21"/>
                        <w:szCs w:val="21"/>
                      </w:rPr>
                    </m:ctrlPr>
                  </m:dPr>
                  <m:e>
                    <m:r>
                      <m:rPr>
                        <m:sty m:val="p"/>
                      </m:rPr>
                      <w:rPr>
                        <w:rFonts w:ascii="Cambria Math" w:hAnsi="Cambria Math"/>
                        <w:kern w:val="0"/>
                        <w:sz w:val="21"/>
                        <w:szCs w:val="21"/>
                      </w:rPr>
                      <m:t>001</m:t>
                    </m:r>
                  </m:e>
                </m:d>
              </m:sub>
            </m:sSub>
          </m:e>
        </m:d>
        <m:r>
          <m:rPr>
            <m:sty m:val="p"/>
          </m:rPr>
          <w:rPr>
            <w:rFonts w:ascii="Cambria Math" w:hAnsi="Cambria Math"/>
            <w:kern w:val="0"/>
            <w:sz w:val="21"/>
            <w:szCs w:val="21"/>
          </w:rPr>
          <m:t>=0.1183</m:t>
        </m:r>
      </m:oMath>
      <w:r w:rsidR="00C03707" w:rsidRPr="002525D1">
        <w:rPr>
          <w:kern w:val="0"/>
          <w:sz w:val="21"/>
          <w:szCs w:val="21"/>
        </w:rPr>
        <w:t>;</w:t>
      </w:r>
    </w:p>
    <w:p w14:paraId="2332E9AA" w14:textId="77777777" w:rsidR="00C03707" w:rsidRPr="002525D1" w:rsidRDefault="00E23709" w:rsidP="002525D1">
      <w:pPr>
        <w:autoSpaceDE w:val="0"/>
        <w:autoSpaceDN w:val="0"/>
        <w:spacing w:before="240" w:after="120" w:line="240" w:lineRule="auto"/>
        <w:ind w:firstLine="420"/>
        <w:jc w:val="center"/>
        <w:rPr>
          <w:kern w:val="0"/>
          <w:sz w:val="21"/>
          <w:szCs w:val="21"/>
        </w:rPr>
      </w:pPr>
      <m:oMathPara>
        <m:oMath>
          <m:sSub>
            <m:sSubPr>
              <m:ctrlPr>
                <w:rPr>
                  <w:rFonts w:ascii="Cambria Math" w:hAnsi="Cambria Math"/>
                  <w:kern w:val="0"/>
                  <w:sz w:val="21"/>
                  <w:szCs w:val="21"/>
                </w:rPr>
              </m:ctrlPr>
            </m:sSubPr>
            <m:e>
              <m:r>
                <m:rPr>
                  <m:sty m:val="p"/>
                </m:rPr>
                <w:rPr>
                  <w:rFonts w:ascii="Cambria Math" w:hAnsi="Cambria Math"/>
                  <w:kern w:val="0"/>
                  <w:sz w:val="21"/>
                  <w:szCs w:val="21"/>
                </w:rPr>
                <m:t>Z</m:t>
              </m:r>
            </m:e>
            <m:sub>
              <m:r>
                <m:rPr>
                  <m:sty m:val="p"/>
                </m:rPr>
                <w:rPr>
                  <w:rFonts w:ascii="Cambria Math" w:hAnsi="Cambria Math"/>
                  <w:kern w:val="0"/>
                  <w:sz w:val="21"/>
                  <w:szCs w:val="21"/>
                </w:rPr>
                <m:t>1</m:t>
              </m:r>
            </m:sub>
          </m:sSub>
          <m:d>
            <m:dPr>
              <m:begChr m:val="["/>
              <m:endChr m:val="]"/>
              <m:ctrlPr>
                <w:rPr>
                  <w:rFonts w:ascii="Cambria Math" w:hAnsi="Cambria Math"/>
                  <w:kern w:val="0"/>
                  <w:sz w:val="21"/>
                  <w:szCs w:val="21"/>
                </w:rPr>
              </m:ctrlPr>
            </m:dPr>
            <m:e>
              <m:sSub>
                <m:sSubPr>
                  <m:ctrlPr>
                    <w:rPr>
                      <w:rFonts w:ascii="Cambria Math" w:hAnsi="Cambria Math"/>
                      <w:kern w:val="0"/>
                      <w:sz w:val="21"/>
                      <w:szCs w:val="21"/>
                    </w:rPr>
                  </m:ctrlPr>
                </m:sSubPr>
                <m:e>
                  <m:r>
                    <w:rPr>
                      <w:rFonts w:ascii="Cambria Math" w:hAnsi="Cambria Math"/>
                      <w:kern w:val="0"/>
                      <w:sz w:val="21"/>
                      <w:szCs w:val="21"/>
                    </w:rPr>
                    <m:t>u</m:t>
                  </m:r>
                </m:e>
                <m:sub>
                  <m:r>
                    <m:rPr>
                      <m:sty m:val="p"/>
                    </m:rPr>
                    <w:rPr>
                      <w:rFonts w:ascii="Cambria Math" w:hAnsi="Cambria Math"/>
                      <w:kern w:val="0"/>
                      <w:sz w:val="21"/>
                      <w:szCs w:val="21"/>
                    </w:rPr>
                    <m:t>2</m:t>
                  </m:r>
                  <m:d>
                    <m:dPr>
                      <m:ctrlPr>
                        <w:rPr>
                          <w:rFonts w:ascii="Cambria Math" w:hAnsi="Cambria Math"/>
                          <w:kern w:val="0"/>
                          <w:sz w:val="21"/>
                          <w:szCs w:val="21"/>
                        </w:rPr>
                      </m:ctrlPr>
                    </m:dPr>
                    <m:e>
                      <m:r>
                        <m:rPr>
                          <m:sty m:val="p"/>
                        </m:rPr>
                        <w:rPr>
                          <w:rFonts w:ascii="Cambria Math" w:hAnsi="Cambria Math"/>
                          <w:kern w:val="0"/>
                          <w:sz w:val="21"/>
                          <w:szCs w:val="21"/>
                        </w:rPr>
                        <m:t>010</m:t>
                      </m:r>
                    </m:e>
                  </m:d>
                </m:sub>
              </m:sSub>
            </m:e>
          </m:d>
          <m:r>
            <m:rPr>
              <m:sty m:val="p"/>
            </m:rPr>
            <w:rPr>
              <w:rFonts w:ascii="Cambria Math" w:hAnsi="Cambria Math"/>
              <w:kern w:val="0"/>
              <w:sz w:val="21"/>
              <w:szCs w:val="21"/>
            </w:rPr>
            <m:t>=0.0709;</m:t>
          </m:r>
        </m:oMath>
      </m:oMathPara>
    </w:p>
    <w:p w14:paraId="733ADFF1" w14:textId="77777777" w:rsidR="00C03707" w:rsidRPr="002525D1" w:rsidRDefault="00E23709" w:rsidP="002525D1">
      <w:pPr>
        <w:autoSpaceDE w:val="0"/>
        <w:autoSpaceDN w:val="0"/>
        <w:spacing w:before="240" w:after="120" w:line="240" w:lineRule="auto"/>
        <w:ind w:firstLineChars="0" w:firstLine="0"/>
        <w:jc w:val="center"/>
        <w:rPr>
          <w:kern w:val="0"/>
          <w:sz w:val="21"/>
          <w:szCs w:val="21"/>
        </w:rPr>
      </w:pPr>
      <m:oMath>
        <m:sSub>
          <m:sSubPr>
            <m:ctrlPr>
              <w:rPr>
                <w:rFonts w:ascii="Cambria Math" w:hAnsi="Cambria Math"/>
                <w:kern w:val="0"/>
                <w:sz w:val="21"/>
                <w:szCs w:val="21"/>
              </w:rPr>
            </m:ctrlPr>
          </m:sSubPr>
          <m:e>
            <m:r>
              <m:rPr>
                <m:sty m:val="p"/>
              </m:rPr>
              <w:rPr>
                <w:rFonts w:ascii="Cambria Math" w:hAnsi="Cambria Math"/>
                <w:kern w:val="0"/>
                <w:sz w:val="21"/>
                <w:szCs w:val="21"/>
              </w:rPr>
              <m:t>Z</m:t>
            </m:r>
          </m:e>
          <m:sub>
            <m:r>
              <m:rPr>
                <m:sty m:val="p"/>
              </m:rPr>
              <w:rPr>
                <w:rFonts w:ascii="Cambria Math" w:hAnsi="Cambria Math"/>
                <w:kern w:val="0"/>
                <w:sz w:val="21"/>
                <w:szCs w:val="21"/>
              </w:rPr>
              <m:t>1</m:t>
            </m:r>
          </m:sub>
        </m:sSub>
        <m:d>
          <m:dPr>
            <m:begChr m:val="["/>
            <m:endChr m:val="]"/>
            <m:ctrlPr>
              <w:rPr>
                <w:rFonts w:ascii="Cambria Math" w:hAnsi="Cambria Math"/>
                <w:kern w:val="0"/>
                <w:sz w:val="21"/>
                <w:szCs w:val="21"/>
              </w:rPr>
            </m:ctrlPr>
          </m:dPr>
          <m:e>
            <m:sSub>
              <m:sSubPr>
                <m:ctrlPr>
                  <w:rPr>
                    <w:rFonts w:ascii="Cambria Math" w:hAnsi="Cambria Math"/>
                    <w:kern w:val="0"/>
                    <w:sz w:val="21"/>
                    <w:szCs w:val="21"/>
                  </w:rPr>
                </m:ctrlPr>
              </m:sSubPr>
              <m:e>
                <m:r>
                  <w:rPr>
                    <w:rFonts w:ascii="Cambria Math" w:hAnsi="Cambria Math"/>
                    <w:kern w:val="0"/>
                    <w:sz w:val="21"/>
                    <w:szCs w:val="21"/>
                  </w:rPr>
                  <m:t>u</m:t>
                </m:r>
              </m:e>
              <m:sub>
                <m:r>
                  <m:rPr>
                    <m:sty m:val="p"/>
                  </m:rPr>
                  <w:rPr>
                    <w:rFonts w:ascii="Cambria Math" w:hAnsi="Cambria Math"/>
                    <w:kern w:val="0"/>
                    <w:sz w:val="21"/>
                    <w:szCs w:val="21"/>
                  </w:rPr>
                  <m:t>3</m:t>
                </m:r>
                <m:d>
                  <m:dPr>
                    <m:ctrlPr>
                      <w:rPr>
                        <w:rFonts w:ascii="Cambria Math" w:hAnsi="Cambria Math"/>
                        <w:kern w:val="0"/>
                        <w:sz w:val="21"/>
                        <w:szCs w:val="21"/>
                      </w:rPr>
                    </m:ctrlPr>
                  </m:dPr>
                  <m:e>
                    <m:r>
                      <m:rPr>
                        <m:sty m:val="p"/>
                      </m:rPr>
                      <w:rPr>
                        <w:rFonts w:ascii="Cambria Math" w:hAnsi="Cambria Math"/>
                        <w:kern w:val="0"/>
                        <w:sz w:val="21"/>
                        <w:szCs w:val="21"/>
                      </w:rPr>
                      <m:t>011</m:t>
                    </m:r>
                  </m:e>
                </m:d>
              </m:sub>
            </m:sSub>
          </m:e>
        </m:d>
        <m:r>
          <m:rPr>
            <m:sty m:val="p"/>
          </m:rPr>
          <w:rPr>
            <w:rFonts w:ascii="Cambria Math" w:hAnsi="Cambria Math"/>
            <w:kern w:val="0"/>
            <w:sz w:val="21"/>
            <w:szCs w:val="21"/>
          </w:rPr>
          <m:t>=0.0013</m:t>
        </m:r>
      </m:oMath>
      <w:r w:rsidR="00C03707" w:rsidRPr="002525D1">
        <w:rPr>
          <w:kern w:val="0"/>
          <w:sz w:val="21"/>
          <w:szCs w:val="21"/>
        </w:rPr>
        <w:t>;</w:t>
      </w:r>
    </w:p>
    <w:p w14:paraId="34AE21CE" w14:textId="77777777" w:rsidR="00C03707" w:rsidRPr="002525D1" w:rsidRDefault="00E23709" w:rsidP="002525D1">
      <w:pPr>
        <w:autoSpaceDE w:val="0"/>
        <w:autoSpaceDN w:val="0"/>
        <w:spacing w:before="240" w:after="120" w:line="240" w:lineRule="auto"/>
        <w:ind w:firstLine="420"/>
        <w:jc w:val="center"/>
        <w:rPr>
          <w:kern w:val="0"/>
          <w:sz w:val="21"/>
          <w:szCs w:val="21"/>
        </w:rPr>
      </w:pPr>
      <m:oMathPara>
        <m:oMath>
          <m:sSub>
            <m:sSubPr>
              <m:ctrlPr>
                <w:rPr>
                  <w:rFonts w:ascii="Cambria Math" w:hAnsi="Cambria Math"/>
                  <w:kern w:val="0"/>
                  <w:sz w:val="21"/>
                  <w:szCs w:val="21"/>
                </w:rPr>
              </m:ctrlPr>
            </m:sSubPr>
            <m:e>
              <m:r>
                <m:rPr>
                  <m:sty m:val="p"/>
                </m:rPr>
                <w:rPr>
                  <w:rFonts w:ascii="Cambria Math" w:hAnsi="Cambria Math"/>
                  <w:kern w:val="0"/>
                  <w:sz w:val="21"/>
                  <w:szCs w:val="21"/>
                </w:rPr>
                <m:t>Z</m:t>
              </m:r>
            </m:e>
            <m:sub>
              <m:r>
                <m:rPr>
                  <m:sty m:val="p"/>
                </m:rPr>
                <w:rPr>
                  <w:rFonts w:ascii="Cambria Math" w:hAnsi="Cambria Math"/>
                  <w:kern w:val="0"/>
                  <w:sz w:val="21"/>
                  <w:szCs w:val="21"/>
                </w:rPr>
                <m:t>1</m:t>
              </m:r>
            </m:sub>
          </m:sSub>
          <m:d>
            <m:dPr>
              <m:begChr m:val="["/>
              <m:endChr m:val="]"/>
              <m:ctrlPr>
                <w:rPr>
                  <w:rFonts w:ascii="Cambria Math" w:hAnsi="Cambria Math"/>
                  <w:kern w:val="0"/>
                  <w:sz w:val="21"/>
                  <w:szCs w:val="21"/>
                </w:rPr>
              </m:ctrlPr>
            </m:dPr>
            <m:e>
              <m:sSub>
                <m:sSubPr>
                  <m:ctrlPr>
                    <w:rPr>
                      <w:rFonts w:ascii="Cambria Math" w:hAnsi="Cambria Math"/>
                      <w:kern w:val="0"/>
                      <w:sz w:val="21"/>
                      <w:szCs w:val="21"/>
                    </w:rPr>
                  </m:ctrlPr>
                </m:sSubPr>
                <m:e>
                  <m:r>
                    <w:rPr>
                      <w:rFonts w:ascii="Cambria Math" w:hAnsi="Cambria Math"/>
                      <w:kern w:val="0"/>
                      <w:sz w:val="21"/>
                      <w:szCs w:val="21"/>
                    </w:rPr>
                    <m:t>u</m:t>
                  </m:r>
                </m:e>
                <m:sub>
                  <m:r>
                    <m:rPr>
                      <m:sty m:val="p"/>
                    </m:rPr>
                    <w:rPr>
                      <w:rFonts w:ascii="Cambria Math" w:hAnsi="Cambria Math"/>
                      <w:kern w:val="0"/>
                      <w:sz w:val="21"/>
                      <w:szCs w:val="21"/>
                    </w:rPr>
                    <m:t>4</m:t>
                  </m:r>
                  <m:d>
                    <m:dPr>
                      <m:ctrlPr>
                        <w:rPr>
                          <w:rFonts w:ascii="Cambria Math" w:hAnsi="Cambria Math"/>
                          <w:kern w:val="0"/>
                          <w:sz w:val="21"/>
                          <w:szCs w:val="21"/>
                        </w:rPr>
                      </m:ctrlPr>
                    </m:dPr>
                    <m:e>
                      <m:r>
                        <m:rPr>
                          <m:sty m:val="p"/>
                        </m:rPr>
                        <w:rPr>
                          <w:rFonts w:ascii="Cambria Math" w:hAnsi="Cambria Math"/>
                          <w:kern w:val="0"/>
                          <w:sz w:val="21"/>
                          <w:szCs w:val="21"/>
                        </w:rPr>
                        <m:t>100</m:t>
                      </m:r>
                    </m:e>
                  </m:d>
                </m:sub>
              </m:sSub>
            </m:e>
          </m:d>
          <m:r>
            <m:rPr>
              <m:sty m:val="p"/>
            </m:rPr>
            <w:rPr>
              <w:rFonts w:ascii="Cambria Math" w:hAnsi="Cambria Math"/>
              <w:kern w:val="0"/>
              <w:sz w:val="21"/>
              <w:szCs w:val="21"/>
            </w:rPr>
            <m:t>=0.0309;</m:t>
          </m:r>
        </m:oMath>
      </m:oMathPara>
    </w:p>
    <w:p w14:paraId="17539C0D" w14:textId="77777777" w:rsidR="00C03707" w:rsidRPr="002525D1" w:rsidRDefault="00E23709" w:rsidP="002525D1">
      <w:pPr>
        <w:autoSpaceDE w:val="0"/>
        <w:autoSpaceDN w:val="0"/>
        <w:spacing w:before="240" w:after="120" w:line="240" w:lineRule="auto"/>
        <w:ind w:firstLine="420"/>
        <w:jc w:val="center"/>
        <w:rPr>
          <w:kern w:val="0"/>
          <w:sz w:val="21"/>
          <w:szCs w:val="21"/>
        </w:rPr>
      </w:pPr>
      <m:oMathPara>
        <m:oMath>
          <m:sSub>
            <m:sSubPr>
              <m:ctrlPr>
                <w:rPr>
                  <w:rFonts w:ascii="Cambria Math" w:hAnsi="Cambria Math"/>
                  <w:kern w:val="0"/>
                  <w:sz w:val="21"/>
                  <w:szCs w:val="21"/>
                </w:rPr>
              </m:ctrlPr>
            </m:sSubPr>
            <m:e>
              <m:r>
                <m:rPr>
                  <m:sty m:val="p"/>
                </m:rPr>
                <w:rPr>
                  <w:rFonts w:ascii="Cambria Math" w:hAnsi="Cambria Math"/>
                  <w:kern w:val="0"/>
                  <w:sz w:val="21"/>
                  <w:szCs w:val="21"/>
                </w:rPr>
                <m:t>Z</m:t>
              </m:r>
            </m:e>
            <m:sub>
              <m:r>
                <m:rPr>
                  <m:sty m:val="p"/>
                </m:rPr>
                <w:rPr>
                  <w:rFonts w:ascii="Cambria Math" w:hAnsi="Cambria Math"/>
                  <w:kern w:val="0"/>
                  <w:sz w:val="21"/>
                  <w:szCs w:val="21"/>
                </w:rPr>
                <m:t>1</m:t>
              </m:r>
            </m:sub>
          </m:sSub>
          <m:d>
            <m:dPr>
              <m:begChr m:val="["/>
              <m:endChr m:val="]"/>
              <m:ctrlPr>
                <w:rPr>
                  <w:rFonts w:ascii="Cambria Math" w:hAnsi="Cambria Math"/>
                  <w:kern w:val="0"/>
                  <w:sz w:val="21"/>
                  <w:szCs w:val="21"/>
                </w:rPr>
              </m:ctrlPr>
            </m:dPr>
            <m:e>
              <m:sSub>
                <m:sSubPr>
                  <m:ctrlPr>
                    <w:rPr>
                      <w:rFonts w:ascii="Cambria Math" w:hAnsi="Cambria Math"/>
                      <w:kern w:val="0"/>
                      <w:sz w:val="21"/>
                      <w:szCs w:val="21"/>
                    </w:rPr>
                  </m:ctrlPr>
                </m:sSubPr>
                <m:e>
                  <m:r>
                    <w:rPr>
                      <w:rFonts w:ascii="Cambria Math" w:hAnsi="Cambria Math"/>
                      <w:kern w:val="0"/>
                      <w:sz w:val="21"/>
                      <w:szCs w:val="21"/>
                    </w:rPr>
                    <m:t>u</m:t>
                  </m:r>
                </m:e>
                <m:sub>
                  <m:r>
                    <m:rPr>
                      <m:sty m:val="p"/>
                    </m:rPr>
                    <w:rPr>
                      <w:rFonts w:ascii="Cambria Math" w:hAnsi="Cambria Math"/>
                      <w:kern w:val="0"/>
                      <w:sz w:val="21"/>
                      <w:szCs w:val="21"/>
                    </w:rPr>
                    <m:t>5</m:t>
                  </m:r>
                  <m:d>
                    <m:dPr>
                      <m:ctrlPr>
                        <w:rPr>
                          <w:rFonts w:ascii="Cambria Math" w:hAnsi="Cambria Math"/>
                          <w:kern w:val="0"/>
                          <w:sz w:val="21"/>
                          <w:szCs w:val="21"/>
                        </w:rPr>
                      </m:ctrlPr>
                    </m:dPr>
                    <m:e>
                      <m:r>
                        <m:rPr>
                          <m:sty m:val="p"/>
                        </m:rPr>
                        <w:rPr>
                          <w:rFonts w:ascii="Cambria Math" w:hAnsi="Cambria Math"/>
                          <w:kern w:val="0"/>
                          <w:sz w:val="21"/>
                          <w:szCs w:val="21"/>
                        </w:rPr>
                        <m:t>101</m:t>
                      </m:r>
                    </m:e>
                  </m:d>
                </m:sub>
              </m:sSub>
            </m:e>
          </m:d>
          <m:r>
            <m:rPr>
              <m:sty m:val="p"/>
            </m:rPr>
            <w:rPr>
              <w:rFonts w:ascii="Cambria Math" w:hAnsi="Cambria Math"/>
              <w:kern w:val="0"/>
              <w:sz w:val="21"/>
              <w:szCs w:val="21"/>
            </w:rPr>
            <m:t>=0.0004;</m:t>
          </m:r>
        </m:oMath>
      </m:oMathPara>
    </w:p>
    <w:p w14:paraId="7D966BBF" w14:textId="423F1525" w:rsidR="00C03707" w:rsidRPr="002525D1" w:rsidRDefault="002525D1" w:rsidP="002525D1">
      <w:pPr>
        <w:autoSpaceDE w:val="0"/>
        <w:autoSpaceDN w:val="0"/>
        <w:spacing w:before="240" w:after="120" w:line="240" w:lineRule="auto"/>
        <w:ind w:firstLine="420"/>
        <w:jc w:val="center"/>
        <w:rPr>
          <w:kern w:val="0"/>
          <w:sz w:val="21"/>
          <w:szCs w:val="21"/>
        </w:rPr>
      </w:pPr>
      <m:oMathPara>
        <m:oMath>
          <m:r>
            <w:rPr>
              <w:rFonts w:ascii="Cambria Math" w:hAnsi="Cambria Math"/>
              <w:kern w:val="0"/>
              <w:sz w:val="21"/>
              <w:szCs w:val="21"/>
            </w:rPr>
            <m:t xml:space="preserve">  </m:t>
          </m:r>
          <m:sSub>
            <m:sSubPr>
              <m:ctrlPr>
                <w:rPr>
                  <w:rFonts w:ascii="Cambria Math" w:hAnsi="Cambria Math"/>
                  <w:kern w:val="0"/>
                  <w:sz w:val="21"/>
                  <w:szCs w:val="21"/>
                </w:rPr>
              </m:ctrlPr>
            </m:sSubPr>
            <m:e>
              <m:r>
                <m:rPr>
                  <m:sty m:val="p"/>
                </m:rPr>
                <w:rPr>
                  <w:rFonts w:ascii="Cambria Math" w:hAnsi="Cambria Math"/>
                  <w:kern w:val="0"/>
                  <w:sz w:val="21"/>
                  <w:szCs w:val="21"/>
                </w:rPr>
                <m:t>Z</m:t>
              </m:r>
            </m:e>
            <m:sub>
              <m:r>
                <m:rPr>
                  <m:sty m:val="p"/>
                </m:rPr>
                <w:rPr>
                  <w:rFonts w:ascii="Cambria Math" w:hAnsi="Cambria Math"/>
                  <w:kern w:val="0"/>
                  <w:sz w:val="21"/>
                  <w:szCs w:val="21"/>
                </w:rPr>
                <m:t>1</m:t>
              </m:r>
            </m:sub>
          </m:sSub>
          <m:d>
            <m:dPr>
              <m:begChr m:val="["/>
              <m:endChr m:val="]"/>
              <m:ctrlPr>
                <w:rPr>
                  <w:rFonts w:ascii="Cambria Math" w:hAnsi="Cambria Math"/>
                  <w:kern w:val="0"/>
                  <w:sz w:val="21"/>
                  <w:szCs w:val="21"/>
                </w:rPr>
              </m:ctrlPr>
            </m:dPr>
            <m:e>
              <m:sSub>
                <m:sSubPr>
                  <m:ctrlPr>
                    <w:rPr>
                      <w:rFonts w:ascii="Cambria Math" w:hAnsi="Cambria Math"/>
                      <w:kern w:val="0"/>
                      <w:sz w:val="21"/>
                      <w:szCs w:val="21"/>
                    </w:rPr>
                  </m:ctrlPr>
                </m:sSubPr>
                <m:e>
                  <m:r>
                    <w:rPr>
                      <w:rFonts w:ascii="Cambria Math" w:hAnsi="Cambria Math"/>
                      <w:kern w:val="0"/>
                      <w:sz w:val="21"/>
                      <w:szCs w:val="21"/>
                    </w:rPr>
                    <m:t>u</m:t>
                  </m:r>
                </m:e>
                <m:sub>
                  <m:r>
                    <m:rPr>
                      <m:sty m:val="p"/>
                    </m:rPr>
                    <w:rPr>
                      <w:rFonts w:ascii="Cambria Math" w:hAnsi="Cambria Math"/>
                      <w:kern w:val="0"/>
                      <w:sz w:val="21"/>
                      <w:szCs w:val="21"/>
                    </w:rPr>
                    <m:t>6</m:t>
                  </m:r>
                  <m:d>
                    <m:dPr>
                      <m:ctrlPr>
                        <w:rPr>
                          <w:rFonts w:ascii="Cambria Math" w:hAnsi="Cambria Math"/>
                          <w:kern w:val="0"/>
                          <w:sz w:val="21"/>
                          <w:szCs w:val="21"/>
                        </w:rPr>
                      </m:ctrlPr>
                    </m:dPr>
                    <m:e>
                      <m:r>
                        <m:rPr>
                          <m:sty m:val="p"/>
                        </m:rPr>
                        <w:rPr>
                          <w:rFonts w:ascii="Cambria Math" w:hAnsi="Cambria Math"/>
                          <w:kern w:val="0"/>
                          <w:sz w:val="21"/>
                          <w:szCs w:val="21"/>
                        </w:rPr>
                        <m:t>110</m:t>
                      </m:r>
                    </m:e>
                  </m:d>
                </m:sub>
              </m:sSub>
            </m:e>
          </m:d>
          <m:r>
            <m:rPr>
              <m:sty m:val="p"/>
            </m:rPr>
            <w:rPr>
              <w:rFonts w:ascii="Cambria Math" w:hAnsi="Cambria Math"/>
              <w:kern w:val="0"/>
              <w:sz w:val="21"/>
              <w:szCs w:val="21"/>
            </w:rPr>
            <m:t>=0.00019;</m:t>
          </m:r>
        </m:oMath>
      </m:oMathPara>
    </w:p>
    <w:p w14:paraId="0EB0741A" w14:textId="2F921E9B" w:rsidR="00C03707" w:rsidRPr="002525D1" w:rsidRDefault="002525D1" w:rsidP="002525D1">
      <w:pPr>
        <w:spacing w:before="240" w:after="120" w:line="240" w:lineRule="auto"/>
        <w:ind w:firstLineChars="0" w:firstLine="0"/>
        <w:jc w:val="center"/>
        <w:rPr>
          <w:kern w:val="0"/>
          <w:sz w:val="21"/>
          <w:szCs w:val="21"/>
        </w:rPr>
      </w:pPr>
      <w:r w:rsidRPr="002525D1">
        <w:rPr>
          <w:rFonts w:hint="eastAsia"/>
          <w:kern w:val="0"/>
          <w:sz w:val="21"/>
          <w:szCs w:val="21"/>
        </w:rPr>
        <w:t xml:space="preserve"> </w:t>
      </w:r>
      <w:r w:rsidRPr="002525D1">
        <w:rPr>
          <w:kern w:val="0"/>
          <w:sz w:val="21"/>
          <w:szCs w:val="21"/>
        </w:rPr>
        <w:t xml:space="preserve">   </w:t>
      </w:r>
      <m:oMath>
        <m:sSub>
          <m:sSubPr>
            <m:ctrlPr>
              <w:rPr>
                <w:rFonts w:ascii="Cambria Math" w:hAnsi="Cambria Math"/>
                <w:kern w:val="0"/>
                <w:sz w:val="21"/>
                <w:szCs w:val="21"/>
              </w:rPr>
            </m:ctrlPr>
          </m:sSubPr>
          <m:e>
            <m:r>
              <m:rPr>
                <m:sty m:val="p"/>
              </m:rPr>
              <w:rPr>
                <w:rFonts w:ascii="Cambria Math" w:hAnsi="Cambria Math"/>
                <w:kern w:val="0"/>
                <w:sz w:val="21"/>
                <w:szCs w:val="21"/>
              </w:rPr>
              <m:t>Z</m:t>
            </m:r>
          </m:e>
          <m:sub>
            <m:r>
              <m:rPr>
                <m:sty m:val="p"/>
              </m:rPr>
              <w:rPr>
                <w:rFonts w:ascii="Cambria Math" w:hAnsi="Cambria Math"/>
                <w:kern w:val="0"/>
                <w:sz w:val="21"/>
                <w:szCs w:val="21"/>
              </w:rPr>
              <m:t>1</m:t>
            </m:r>
          </m:sub>
        </m:sSub>
        <m:d>
          <m:dPr>
            <m:begChr m:val="["/>
            <m:endChr m:val="]"/>
            <m:ctrlPr>
              <w:rPr>
                <w:rFonts w:ascii="Cambria Math" w:hAnsi="Cambria Math"/>
                <w:kern w:val="0"/>
                <w:sz w:val="21"/>
                <w:szCs w:val="21"/>
              </w:rPr>
            </m:ctrlPr>
          </m:dPr>
          <m:e>
            <m:sSub>
              <m:sSubPr>
                <m:ctrlPr>
                  <w:rPr>
                    <w:rFonts w:ascii="Cambria Math" w:hAnsi="Cambria Math"/>
                    <w:kern w:val="0"/>
                    <w:sz w:val="21"/>
                    <w:szCs w:val="21"/>
                  </w:rPr>
                </m:ctrlPr>
              </m:sSubPr>
              <m:e>
                <m:r>
                  <w:rPr>
                    <w:rFonts w:ascii="Cambria Math" w:hAnsi="Cambria Math"/>
                    <w:kern w:val="0"/>
                    <w:sz w:val="21"/>
                    <w:szCs w:val="21"/>
                  </w:rPr>
                  <m:t>u</m:t>
                </m:r>
              </m:e>
              <m:sub>
                <m:r>
                  <m:rPr>
                    <m:sty m:val="p"/>
                  </m:rPr>
                  <w:rPr>
                    <w:rFonts w:ascii="Cambria Math" w:hAnsi="Cambria Math"/>
                    <w:kern w:val="0"/>
                    <w:sz w:val="21"/>
                    <w:szCs w:val="21"/>
                  </w:rPr>
                  <m:t>7</m:t>
                </m:r>
                <m:d>
                  <m:dPr>
                    <m:ctrlPr>
                      <w:rPr>
                        <w:rFonts w:ascii="Cambria Math" w:hAnsi="Cambria Math"/>
                        <w:kern w:val="0"/>
                        <w:sz w:val="21"/>
                        <w:szCs w:val="21"/>
                      </w:rPr>
                    </m:ctrlPr>
                  </m:dPr>
                  <m:e>
                    <m:r>
                      <m:rPr>
                        <m:sty m:val="p"/>
                      </m:rPr>
                      <w:rPr>
                        <w:rFonts w:ascii="Cambria Math" w:hAnsi="Cambria Math"/>
                        <w:kern w:val="0"/>
                        <w:sz w:val="21"/>
                        <w:szCs w:val="21"/>
                      </w:rPr>
                      <m:t>111</m:t>
                    </m:r>
                  </m:e>
                </m:d>
              </m:sub>
            </m:sSub>
          </m:e>
        </m:d>
        <m:r>
          <m:rPr>
            <m:sty m:val="p"/>
          </m:rPr>
          <w:rPr>
            <w:rFonts w:ascii="Cambria Math" w:hAnsi="Cambria Math"/>
            <w:kern w:val="0"/>
            <w:sz w:val="21"/>
            <w:szCs w:val="21"/>
          </w:rPr>
          <m:t>=0.00000001</m:t>
        </m:r>
      </m:oMath>
    </w:p>
    <w:p w14:paraId="2262CAB6" w14:textId="301DA3AC" w:rsidR="00C03707" w:rsidRDefault="00C03707" w:rsidP="00C03707">
      <w:pPr>
        <w:spacing w:line="240" w:lineRule="auto"/>
        <w:ind w:firstLineChars="0" w:firstLine="0"/>
        <w:jc w:val="left"/>
        <w:rPr>
          <w:color w:val="000000" w:themeColor="text1"/>
        </w:rPr>
      </w:pPr>
      <w:r>
        <w:rPr>
          <w:rFonts w:hint="eastAsia"/>
          <w:color w:val="000000" w:themeColor="text1"/>
        </w:rPr>
        <w:t>则根据</w:t>
      </w:r>
      <w:r w:rsidR="00B63A72">
        <w:rPr>
          <w:rFonts w:hint="eastAsia"/>
          <w:color w:val="000000" w:themeColor="text1"/>
        </w:rPr>
        <w:t>互补</w:t>
      </w:r>
      <w:r>
        <w:rPr>
          <w:rFonts w:hint="eastAsia"/>
          <w:color w:val="000000" w:themeColor="text1"/>
        </w:rPr>
        <w:t>性可以推得</w:t>
      </w:r>
      <m:oMath>
        <m:r>
          <w:rPr>
            <w:rFonts w:ascii="Cambria Math" w:hAnsi="Cambria Math"/>
            <w:color w:val="000000" w:themeColor="text1"/>
          </w:rPr>
          <m:t>Z</m:t>
        </m:r>
        <m:d>
          <m:dPr>
            <m:ctrlPr>
              <w:rPr>
                <w:rFonts w:ascii="Cambria Math" w:hAnsi="Cambria Math"/>
                <w:i/>
                <w:color w:val="000000" w:themeColor="text1"/>
              </w:rPr>
            </m:ctrlPr>
          </m:dPr>
          <m:e>
            <m:r>
              <w:rPr>
                <w:rFonts w:ascii="Cambria Math" w:hAnsi="Cambria Math"/>
                <w:color w:val="000000" w:themeColor="text1"/>
              </w:rPr>
              <m:t>W</m:t>
            </m:r>
          </m:e>
        </m:d>
        <m:r>
          <w:rPr>
            <w:rFonts w:ascii="Cambria Math" w:hAnsi="Cambria Math"/>
            <w:color w:val="000000" w:themeColor="text1"/>
          </w:rPr>
          <m:t>=0.9</m:t>
        </m:r>
      </m:oMath>
      <w:r>
        <w:rPr>
          <w:rFonts w:hint="eastAsia"/>
          <w:color w:val="000000" w:themeColor="text1"/>
        </w:rPr>
        <w:t>时：</w:t>
      </w:r>
    </w:p>
    <w:p w14:paraId="4307639C" w14:textId="7798EAA1" w:rsidR="00C03707" w:rsidRPr="000F2431" w:rsidRDefault="002525D1" w:rsidP="002525D1">
      <w:pPr>
        <w:autoSpaceDE w:val="0"/>
        <w:autoSpaceDN w:val="0"/>
        <w:spacing w:before="240" w:after="120" w:line="240" w:lineRule="auto"/>
        <w:ind w:firstLine="420"/>
        <w:jc w:val="center"/>
        <w:rPr>
          <w:kern w:val="0"/>
          <w:sz w:val="21"/>
          <w:szCs w:val="21"/>
        </w:rPr>
      </w:pPr>
      <m:oMathPara>
        <m:oMath>
          <m:r>
            <m:rPr>
              <m:sty m:val="p"/>
            </m:rPr>
            <w:rPr>
              <w:rFonts w:ascii="Cambria Math" w:hAnsi="Cambria Math"/>
              <w:kern w:val="0"/>
              <w:sz w:val="21"/>
              <w:szCs w:val="21"/>
            </w:rPr>
            <m:t xml:space="preserve">         Z</m:t>
          </m:r>
          <m:d>
            <m:dPr>
              <m:begChr m:val="["/>
              <m:endChr m:val="]"/>
              <m:ctrlPr>
                <w:rPr>
                  <w:rFonts w:ascii="Cambria Math" w:hAnsi="Cambria Math"/>
                  <w:kern w:val="0"/>
                  <w:sz w:val="21"/>
                  <w:szCs w:val="21"/>
                </w:rPr>
              </m:ctrlPr>
            </m:dPr>
            <m:e>
              <m:sSub>
                <m:sSubPr>
                  <m:ctrlPr>
                    <w:rPr>
                      <w:rFonts w:ascii="Cambria Math" w:hAnsi="Cambria Math"/>
                      <w:kern w:val="0"/>
                      <w:sz w:val="21"/>
                      <w:szCs w:val="21"/>
                    </w:rPr>
                  </m:ctrlPr>
                </m:sSubPr>
                <m:e>
                  <m:r>
                    <w:rPr>
                      <w:rFonts w:ascii="Cambria Math" w:hAnsi="Cambria Math"/>
                      <w:kern w:val="0"/>
                      <w:sz w:val="21"/>
                      <w:szCs w:val="21"/>
                    </w:rPr>
                    <m:t>u</m:t>
                  </m:r>
                </m:e>
                <m:sub>
                  <m:r>
                    <m:rPr>
                      <m:sty m:val="p"/>
                    </m:rPr>
                    <w:rPr>
                      <w:rFonts w:ascii="Cambria Math" w:hAnsi="Cambria Math"/>
                      <w:kern w:val="0"/>
                      <w:sz w:val="21"/>
                      <w:szCs w:val="21"/>
                    </w:rPr>
                    <m:t>0</m:t>
                  </m:r>
                  <m:d>
                    <m:dPr>
                      <m:ctrlPr>
                        <w:rPr>
                          <w:rFonts w:ascii="Cambria Math" w:hAnsi="Cambria Math"/>
                          <w:kern w:val="0"/>
                          <w:sz w:val="21"/>
                          <w:szCs w:val="21"/>
                        </w:rPr>
                      </m:ctrlPr>
                    </m:dPr>
                    <m:e>
                      <m:r>
                        <m:rPr>
                          <m:sty m:val="p"/>
                        </m:rPr>
                        <w:rPr>
                          <w:rFonts w:ascii="Cambria Math" w:hAnsi="Cambria Math"/>
                          <w:kern w:val="0"/>
                          <w:sz w:val="21"/>
                          <w:szCs w:val="21"/>
                        </w:rPr>
                        <m:t>000</m:t>
                      </m:r>
                    </m:e>
                  </m:d>
                </m:sub>
              </m:sSub>
            </m:e>
          </m:d>
          <m:r>
            <m:rPr>
              <m:sty m:val="p"/>
            </m:rPr>
            <w:rPr>
              <w:rFonts w:ascii="Cambria Math" w:hAnsi="Cambria Math"/>
              <w:kern w:val="0"/>
              <w:sz w:val="21"/>
              <w:szCs w:val="21"/>
            </w:rPr>
            <m:t>=0.9+</m:t>
          </m:r>
          <m:d>
            <m:dPr>
              <m:ctrlPr>
                <w:rPr>
                  <w:rFonts w:ascii="Cambria Math" w:hAnsi="Cambria Math"/>
                  <w:kern w:val="0"/>
                  <w:sz w:val="21"/>
                  <w:szCs w:val="21"/>
                </w:rPr>
              </m:ctrlPr>
            </m:dPr>
            <m:e>
              <m:r>
                <m:rPr>
                  <m:sty m:val="p"/>
                </m:rPr>
                <w:rPr>
                  <w:rFonts w:ascii="Cambria Math" w:hAnsi="Cambria Math"/>
                  <w:kern w:val="0"/>
                  <w:sz w:val="21"/>
                  <w:szCs w:val="21"/>
                </w:rPr>
                <m:t>0.1-</m:t>
              </m:r>
              <m:sSub>
                <m:sSubPr>
                  <m:ctrlPr>
                    <w:rPr>
                      <w:rFonts w:ascii="Cambria Math" w:hAnsi="Cambria Math"/>
                      <w:kern w:val="0"/>
                      <w:sz w:val="21"/>
                      <w:szCs w:val="21"/>
                    </w:rPr>
                  </m:ctrlPr>
                </m:sSubPr>
                <m:e>
                  <m:r>
                    <m:rPr>
                      <m:sty m:val="p"/>
                    </m:rPr>
                    <w:rPr>
                      <w:rFonts w:ascii="Cambria Math" w:hAnsi="Cambria Math"/>
                      <w:kern w:val="0"/>
                      <w:sz w:val="21"/>
                      <w:szCs w:val="21"/>
                    </w:rPr>
                    <m:t>Z</m:t>
                  </m:r>
                </m:e>
                <m:sub>
                  <m:r>
                    <m:rPr>
                      <m:sty m:val="p"/>
                    </m:rPr>
                    <w:rPr>
                      <w:rFonts w:ascii="Cambria Math" w:hAnsi="Cambria Math"/>
                      <w:kern w:val="0"/>
                      <w:sz w:val="21"/>
                      <w:szCs w:val="21"/>
                    </w:rPr>
                    <m:t>1</m:t>
                  </m:r>
                </m:sub>
              </m:sSub>
              <m:d>
                <m:dPr>
                  <m:begChr m:val="["/>
                  <m:endChr m:val="]"/>
                  <m:ctrlPr>
                    <w:rPr>
                      <w:rFonts w:ascii="Cambria Math" w:hAnsi="Cambria Math"/>
                      <w:kern w:val="0"/>
                      <w:sz w:val="21"/>
                      <w:szCs w:val="21"/>
                    </w:rPr>
                  </m:ctrlPr>
                </m:dPr>
                <m:e>
                  <m:sSub>
                    <m:sSubPr>
                      <m:ctrlPr>
                        <w:rPr>
                          <w:rFonts w:ascii="Cambria Math" w:hAnsi="Cambria Math"/>
                          <w:kern w:val="0"/>
                          <w:sz w:val="21"/>
                          <w:szCs w:val="21"/>
                        </w:rPr>
                      </m:ctrlPr>
                    </m:sSubPr>
                    <m:e>
                      <m:r>
                        <w:rPr>
                          <w:rFonts w:ascii="Cambria Math" w:hAnsi="Cambria Math"/>
                          <w:kern w:val="0"/>
                          <w:sz w:val="21"/>
                          <w:szCs w:val="21"/>
                        </w:rPr>
                        <m:t>u</m:t>
                      </m:r>
                    </m:e>
                    <m:sub>
                      <m:r>
                        <m:rPr>
                          <m:sty m:val="p"/>
                        </m:rPr>
                        <w:rPr>
                          <w:rFonts w:ascii="Cambria Math" w:hAnsi="Cambria Math"/>
                          <w:kern w:val="0"/>
                          <w:sz w:val="21"/>
                          <w:szCs w:val="21"/>
                        </w:rPr>
                        <m:t>0</m:t>
                      </m:r>
                      <m:d>
                        <m:dPr>
                          <m:ctrlPr>
                            <w:rPr>
                              <w:rFonts w:ascii="Cambria Math" w:hAnsi="Cambria Math"/>
                              <w:kern w:val="0"/>
                              <w:sz w:val="21"/>
                              <w:szCs w:val="21"/>
                            </w:rPr>
                          </m:ctrlPr>
                        </m:dPr>
                        <m:e>
                          <m:r>
                            <m:rPr>
                              <m:sty m:val="p"/>
                            </m:rPr>
                            <w:rPr>
                              <w:rFonts w:ascii="Cambria Math" w:hAnsi="Cambria Math"/>
                              <w:kern w:val="0"/>
                              <w:sz w:val="21"/>
                              <w:szCs w:val="21"/>
                            </w:rPr>
                            <m:t>111</m:t>
                          </m:r>
                        </m:e>
                      </m:d>
                    </m:sub>
                  </m:sSub>
                </m:e>
              </m:d>
            </m:e>
          </m:d>
          <m:r>
            <m:rPr>
              <m:sty m:val="p"/>
            </m:rPr>
            <w:rPr>
              <w:rFonts w:ascii="Cambria Math" w:hAnsi="Cambria Math"/>
              <w:kern w:val="0"/>
              <w:sz w:val="21"/>
              <w:szCs w:val="21"/>
            </w:rPr>
            <m:t>=0.9999;</m:t>
          </m:r>
        </m:oMath>
      </m:oMathPara>
    </w:p>
    <w:p w14:paraId="0D853A0E" w14:textId="77777777" w:rsidR="00C03707" w:rsidRPr="000F2431" w:rsidRDefault="00C03707" w:rsidP="002525D1">
      <w:pPr>
        <w:autoSpaceDE w:val="0"/>
        <w:autoSpaceDN w:val="0"/>
        <w:spacing w:before="240" w:after="120" w:line="240" w:lineRule="auto"/>
        <w:ind w:firstLine="420"/>
        <w:jc w:val="center"/>
        <w:rPr>
          <w:kern w:val="0"/>
          <w:sz w:val="21"/>
          <w:szCs w:val="21"/>
        </w:rPr>
      </w:pPr>
      <m:oMath>
        <m:r>
          <m:rPr>
            <m:sty m:val="p"/>
          </m:rPr>
          <w:rPr>
            <w:rFonts w:ascii="Cambria Math" w:hAnsi="Cambria Math"/>
            <w:kern w:val="0"/>
            <w:sz w:val="21"/>
            <w:szCs w:val="21"/>
          </w:rPr>
          <m:t>Z</m:t>
        </m:r>
        <m:d>
          <m:dPr>
            <m:begChr m:val="["/>
            <m:endChr m:val="]"/>
            <m:ctrlPr>
              <w:rPr>
                <w:rFonts w:ascii="Cambria Math" w:hAnsi="Cambria Math"/>
                <w:kern w:val="0"/>
                <w:sz w:val="21"/>
                <w:szCs w:val="21"/>
              </w:rPr>
            </m:ctrlPr>
          </m:dPr>
          <m:e>
            <m:sSub>
              <m:sSubPr>
                <m:ctrlPr>
                  <w:rPr>
                    <w:rFonts w:ascii="Cambria Math" w:hAnsi="Cambria Math"/>
                    <w:kern w:val="0"/>
                    <w:sz w:val="21"/>
                    <w:szCs w:val="21"/>
                  </w:rPr>
                </m:ctrlPr>
              </m:sSubPr>
              <m:e>
                <m:r>
                  <w:rPr>
                    <w:rFonts w:ascii="Cambria Math" w:hAnsi="Cambria Math"/>
                    <w:kern w:val="0"/>
                    <w:sz w:val="21"/>
                    <w:szCs w:val="21"/>
                  </w:rPr>
                  <m:t>u</m:t>
                </m:r>
              </m:e>
              <m:sub>
                <m:r>
                  <m:rPr>
                    <m:sty m:val="p"/>
                  </m:rPr>
                  <w:rPr>
                    <w:rFonts w:ascii="Cambria Math" w:hAnsi="Cambria Math"/>
                    <w:kern w:val="0"/>
                    <w:sz w:val="21"/>
                    <w:szCs w:val="21"/>
                  </w:rPr>
                  <m:t>1</m:t>
                </m:r>
                <m:d>
                  <m:dPr>
                    <m:ctrlPr>
                      <w:rPr>
                        <w:rFonts w:ascii="Cambria Math" w:hAnsi="Cambria Math"/>
                        <w:kern w:val="0"/>
                        <w:sz w:val="21"/>
                        <w:szCs w:val="21"/>
                      </w:rPr>
                    </m:ctrlPr>
                  </m:dPr>
                  <m:e>
                    <m:r>
                      <m:rPr>
                        <m:sty m:val="p"/>
                      </m:rPr>
                      <w:rPr>
                        <w:rFonts w:ascii="Cambria Math" w:hAnsi="Cambria Math"/>
                        <w:kern w:val="0"/>
                        <w:sz w:val="21"/>
                        <w:szCs w:val="21"/>
                      </w:rPr>
                      <m:t>001</m:t>
                    </m:r>
                  </m:e>
                </m:d>
              </m:sub>
            </m:sSub>
          </m:e>
        </m:d>
        <m:r>
          <m:rPr>
            <m:sty m:val="p"/>
          </m:rPr>
          <w:rPr>
            <w:rFonts w:ascii="Cambria Math" w:hAnsi="Cambria Math"/>
            <w:kern w:val="0"/>
            <w:sz w:val="21"/>
            <w:szCs w:val="21"/>
          </w:rPr>
          <m:t>=0.9+</m:t>
        </m:r>
        <m:d>
          <m:dPr>
            <m:ctrlPr>
              <w:rPr>
                <w:rFonts w:ascii="Cambria Math" w:hAnsi="Cambria Math"/>
                <w:kern w:val="0"/>
                <w:sz w:val="21"/>
                <w:szCs w:val="21"/>
              </w:rPr>
            </m:ctrlPr>
          </m:dPr>
          <m:e>
            <m:r>
              <m:rPr>
                <m:sty m:val="p"/>
              </m:rPr>
              <w:rPr>
                <w:rFonts w:ascii="Cambria Math" w:hAnsi="Cambria Math"/>
                <w:kern w:val="0"/>
                <w:sz w:val="21"/>
                <w:szCs w:val="21"/>
              </w:rPr>
              <m:t>0.1-</m:t>
            </m:r>
            <m:sSub>
              <m:sSubPr>
                <m:ctrlPr>
                  <w:rPr>
                    <w:rFonts w:ascii="Cambria Math" w:hAnsi="Cambria Math"/>
                    <w:kern w:val="0"/>
                    <w:sz w:val="21"/>
                    <w:szCs w:val="21"/>
                  </w:rPr>
                </m:ctrlPr>
              </m:sSubPr>
              <m:e>
                <m:r>
                  <m:rPr>
                    <m:sty m:val="p"/>
                  </m:rPr>
                  <w:rPr>
                    <w:rFonts w:ascii="Cambria Math" w:hAnsi="Cambria Math"/>
                    <w:kern w:val="0"/>
                    <w:sz w:val="21"/>
                    <w:szCs w:val="21"/>
                  </w:rPr>
                  <m:t>Z</m:t>
                </m:r>
              </m:e>
              <m:sub>
                <m:r>
                  <m:rPr>
                    <m:sty m:val="p"/>
                  </m:rPr>
                  <w:rPr>
                    <w:rFonts w:ascii="Cambria Math" w:hAnsi="Cambria Math"/>
                    <w:kern w:val="0"/>
                    <w:sz w:val="21"/>
                    <w:szCs w:val="21"/>
                  </w:rPr>
                  <m:t>1</m:t>
                </m:r>
              </m:sub>
            </m:sSub>
            <m:d>
              <m:dPr>
                <m:begChr m:val="["/>
                <m:endChr m:val="]"/>
                <m:ctrlPr>
                  <w:rPr>
                    <w:rFonts w:ascii="Cambria Math" w:hAnsi="Cambria Math"/>
                    <w:kern w:val="0"/>
                    <w:sz w:val="21"/>
                    <w:szCs w:val="21"/>
                  </w:rPr>
                </m:ctrlPr>
              </m:dPr>
              <m:e>
                <m:sSub>
                  <m:sSubPr>
                    <m:ctrlPr>
                      <w:rPr>
                        <w:rFonts w:ascii="Cambria Math" w:hAnsi="Cambria Math"/>
                        <w:kern w:val="0"/>
                        <w:sz w:val="21"/>
                        <w:szCs w:val="21"/>
                      </w:rPr>
                    </m:ctrlPr>
                  </m:sSubPr>
                  <m:e>
                    <m:r>
                      <w:rPr>
                        <w:rFonts w:ascii="Cambria Math" w:hAnsi="Cambria Math"/>
                        <w:kern w:val="0"/>
                        <w:sz w:val="21"/>
                        <w:szCs w:val="21"/>
                      </w:rPr>
                      <m:t>u</m:t>
                    </m:r>
                  </m:e>
                  <m:sub>
                    <m:r>
                      <m:rPr>
                        <m:sty m:val="p"/>
                      </m:rPr>
                      <w:rPr>
                        <w:rFonts w:ascii="Cambria Math" w:hAnsi="Cambria Math"/>
                        <w:kern w:val="0"/>
                        <w:sz w:val="21"/>
                        <w:szCs w:val="21"/>
                      </w:rPr>
                      <m:t>0</m:t>
                    </m:r>
                    <m:d>
                      <m:dPr>
                        <m:ctrlPr>
                          <w:rPr>
                            <w:rFonts w:ascii="Cambria Math" w:hAnsi="Cambria Math"/>
                            <w:kern w:val="0"/>
                            <w:sz w:val="21"/>
                            <w:szCs w:val="21"/>
                          </w:rPr>
                        </m:ctrlPr>
                      </m:dPr>
                      <m:e>
                        <m:r>
                          <m:rPr>
                            <m:sty m:val="p"/>
                          </m:rPr>
                          <w:rPr>
                            <w:rFonts w:ascii="Cambria Math" w:hAnsi="Cambria Math"/>
                            <w:kern w:val="0"/>
                            <w:sz w:val="21"/>
                            <w:szCs w:val="21"/>
                          </w:rPr>
                          <m:t>110</m:t>
                        </m:r>
                      </m:e>
                    </m:d>
                  </m:sub>
                </m:sSub>
              </m:e>
            </m:d>
          </m:e>
        </m:d>
        <m:r>
          <m:rPr>
            <m:sty m:val="p"/>
          </m:rPr>
          <w:rPr>
            <w:rFonts w:ascii="Cambria Math" w:hAnsi="Cambria Math"/>
            <w:kern w:val="0"/>
            <w:sz w:val="21"/>
            <w:szCs w:val="21"/>
          </w:rPr>
          <m:t>=0.9998</m:t>
        </m:r>
      </m:oMath>
      <w:r w:rsidRPr="000F2431">
        <w:rPr>
          <w:kern w:val="0"/>
          <w:sz w:val="21"/>
          <w:szCs w:val="21"/>
        </w:rPr>
        <w:t>;</w:t>
      </w:r>
    </w:p>
    <w:p w14:paraId="4B10F185" w14:textId="44253FE9" w:rsidR="00C03707" w:rsidRPr="000F2431" w:rsidRDefault="002525D1" w:rsidP="002525D1">
      <w:pPr>
        <w:autoSpaceDE w:val="0"/>
        <w:autoSpaceDN w:val="0"/>
        <w:spacing w:before="240" w:after="120" w:line="240" w:lineRule="auto"/>
        <w:ind w:firstLine="420"/>
        <w:jc w:val="center"/>
        <w:rPr>
          <w:kern w:val="0"/>
          <w:sz w:val="21"/>
          <w:szCs w:val="21"/>
        </w:rPr>
      </w:pPr>
      <m:oMathPara>
        <m:oMath>
          <m:r>
            <m:rPr>
              <m:sty m:val="p"/>
            </m:rPr>
            <w:rPr>
              <w:rFonts w:ascii="Cambria Math" w:hAnsi="Cambria Math"/>
              <w:kern w:val="0"/>
              <w:sz w:val="21"/>
              <w:szCs w:val="21"/>
            </w:rPr>
            <m:t xml:space="preserve">         Z</m:t>
          </m:r>
          <m:d>
            <m:dPr>
              <m:begChr m:val="["/>
              <m:endChr m:val="]"/>
              <m:ctrlPr>
                <w:rPr>
                  <w:rFonts w:ascii="Cambria Math" w:hAnsi="Cambria Math"/>
                  <w:kern w:val="0"/>
                  <w:sz w:val="21"/>
                  <w:szCs w:val="21"/>
                </w:rPr>
              </m:ctrlPr>
            </m:dPr>
            <m:e>
              <m:sSub>
                <m:sSubPr>
                  <m:ctrlPr>
                    <w:rPr>
                      <w:rFonts w:ascii="Cambria Math" w:hAnsi="Cambria Math"/>
                      <w:kern w:val="0"/>
                      <w:sz w:val="21"/>
                      <w:szCs w:val="21"/>
                    </w:rPr>
                  </m:ctrlPr>
                </m:sSubPr>
                <m:e>
                  <m:r>
                    <w:rPr>
                      <w:rFonts w:ascii="Cambria Math" w:hAnsi="Cambria Math"/>
                      <w:kern w:val="0"/>
                      <w:sz w:val="21"/>
                      <w:szCs w:val="21"/>
                    </w:rPr>
                    <m:t>u</m:t>
                  </m:r>
                </m:e>
                <m:sub>
                  <m:r>
                    <m:rPr>
                      <m:sty m:val="p"/>
                    </m:rPr>
                    <w:rPr>
                      <w:rFonts w:ascii="Cambria Math" w:hAnsi="Cambria Math"/>
                      <w:kern w:val="0"/>
                      <w:sz w:val="21"/>
                      <w:szCs w:val="21"/>
                    </w:rPr>
                    <m:t>2</m:t>
                  </m:r>
                  <m:d>
                    <m:dPr>
                      <m:ctrlPr>
                        <w:rPr>
                          <w:rFonts w:ascii="Cambria Math" w:hAnsi="Cambria Math"/>
                          <w:kern w:val="0"/>
                          <w:sz w:val="21"/>
                          <w:szCs w:val="21"/>
                        </w:rPr>
                      </m:ctrlPr>
                    </m:dPr>
                    <m:e>
                      <m:r>
                        <m:rPr>
                          <m:sty m:val="p"/>
                        </m:rPr>
                        <w:rPr>
                          <w:rFonts w:ascii="Cambria Math" w:hAnsi="Cambria Math"/>
                          <w:kern w:val="0"/>
                          <w:sz w:val="21"/>
                          <w:szCs w:val="21"/>
                        </w:rPr>
                        <m:t>010</m:t>
                      </m:r>
                    </m:e>
                  </m:d>
                </m:sub>
              </m:sSub>
            </m:e>
          </m:d>
          <m:r>
            <m:rPr>
              <m:sty m:val="p"/>
            </m:rPr>
            <w:rPr>
              <w:rFonts w:ascii="Cambria Math" w:hAnsi="Cambria Math"/>
              <w:kern w:val="0"/>
              <w:sz w:val="21"/>
              <w:szCs w:val="21"/>
            </w:rPr>
            <m:t>=0.9+</m:t>
          </m:r>
          <m:d>
            <m:dPr>
              <m:ctrlPr>
                <w:rPr>
                  <w:rFonts w:ascii="Cambria Math" w:hAnsi="Cambria Math"/>
                  <w:kern w:val="0"/>
                  <w:sz w:val="21"/>
                  <w:szCs w:val="21"/>
                </w:rPr>
              </m:ctrlPr>
            </m:dPr>
            <m:e>
              <m:r>
                <m:rPr>
                  <m:sty m:val="p"/>
                </m:rPr>
                <w:rPr>
                  <w:rFonts w:ascii="Cambria Math" w:hAnsi="Cambria Math"/>
                  <w:kern w:val="0"/>
                  <w:sz w:val="21"/>
                  <w:szCs w:val="21"/>
                </w:rPr>
                <m:t>0.1-</m:t>
              </m:r>
              <m:sSub>
                <m:sSubPr>
                  <m:ctrlPr>
                    <w:rPr>
                      <w:rFonts w:ascii="Cambria Math" w:hAnsi="Cambria Math"/>
                      <w:kern w:val="0"/>
                      <w:sz w:val="21"/>
                      <w:szCs w:val="21"/>
                    </w:rPr>
                  </m:ctrlPr>
                </m:sSubPr>
                <m:e>
                  <m:r>
                    <m:rPr>
                      <m:sty m:val="p"/>
                    </m:rPr>
                    <w:rPr>
                      <w:rFonts w:ascii="Cambria Math" w:hAnsi="Cambria Math"/>
                      <w:kern w:val="0"/>
                      <w:sz w:val="21"/>
                      <w:szCs w:val="21"/>
                    </w:rPr>
                    <m:t>Z</m:t>
                  </m:r>
                </m:e>
                <m:sub>
                  <m:r>
                    <m:rPr>
                      <m:sty m:val="p"/>
                    </m:rPr>
                    <w:rPr>
                      <w:rFonts w:ascii="Cambria Math" w:hAnsi="Cambria Math"/>
                      <w:kern w:val="0"/>
                      <w:sz w:val="21"/>
                      <w:szCs w:val="21"/>
                    </w:rPr>
                    <m:t>1</m:t>
                  </m:r>
                </m:sub>
              </m:sSub>
              <m:d>
                <m:dPr>
                  <m:begChr m:val="["/>
                  <m:endChr m:val="]"/>
                  <m:ctrlPr>
                    <w:rPr>
                      <w:rFonts w:ascii="Cambria Math" w:hAnsi="Cambria Math"/>
                      <w:kern w:val="0"/>
                      <w:sz w:val="21"/>
                      <w:szCs w:val="21"/>
                    </w:rPr>
                  </m:ctrlPr>
                </m:dPr>
                <m:e>
                  <m:sSub>
                    <m:sSubPr>
                      <m:ctrlPr>
                        <w:rPr>
                          <w:rFonts w:ascii="Cambria Math" w:hAnsi="Cambria Math"/>
                          <w:kern w:val="0"/>
                          <w:sz w:val="21"/>
                          <w:szCs w:val="21"/>
                        </w:rPr>
                      </m:ctrlPr>
                    </m:sSubPr>
                    <m:e>
                      <m:r>
                        <w:rPr>
                          <w:rFonts w:ascii="Cambria Math" w:hAnsi="Cambria Math"/>
                          <w:kern w:val="0"/>
                          <w:sz w:val="21"/>
                          <w:szCs w:val="21"/>
                        </w:rPr>
                        <m:t>u</m:t>
                      </m:r>
                    </m:e>
                    <m:sub>
                      <m:r>
                        <m:rPr>
                          <m:sty m:val="p"/>
                        </m:rPr>
                        <w:rPr>
                          <w:rFonts w:ascii="Cambria Math" w:hAnsi="Cambria Math"/>
                          <w:kern w:val="0"/>
                          <w:sz w:val="21"/>
                          <w:szCs w:val="21"/>
                        </w:rPr>
                        <m:t>0</m:t>
                      </m:r>
                      <m:d>
                        <m:dPr>
                          <m:ctrlPr>
                            <w:rPr>
                              <w:rFonts w:ascii="Cambria Math" w:hAnsi="Cambria Math"/>
                              <w:kern w:val="0"/>
                              <w:sz w:val="21"/>
                              <w:szCs w:val="21"/>
                            </w:rPr>
                          </m:ctrlPr>
                        </m:dPr>
                        <m:e>
                          <m:r>
                            <m:rPr>
                              <m:sty m:val="p"/>
                            </m:rPr>
                            <w:rPr>
                              <w:rFonts w:ascii="Cambria Math" w:hAnsi="Cambria Math"/>
                              <w:kern w:val="0"/>
                              <w:sz w:val="21"/>
                              <w:szCs w:val="21"/>
                            </w:rPr>
                            <m:t>101</m:t>
                          </m:r>
                        </m:e>
                      </m:d>
                    </m:sub>
                  </m:sSub>
                </m:e>
              </m:d>
            </m:e>
          </m:d>
          <m:r>
            <m:rPr>
              <m:sty m:val="p"/>
            </m:rPr>
            <w:rPr>
              <w:rFonts w:ascii="Cambria Math" w:hAnsi="Cambria Math"/>
              <w:kern w:val="0"/>
              <w:sz w:val="21"/>
              <w:szCs w:val="21"/>
            </w:rPr>
            <m:t>=0.9996;</m:t>
          </m:r>
        </m:oMath>
      </m:oMathPara>
    </w:p>
    <w:p w14:paraId="640E4B43" w14:textId="152320C1" w:rsidR="00C03707" w:rsidRPr="000F2431" w:rsidRDefault="002525D1" w:rsidP="002525D1">
      <w:pPr>
        <w:autoSpaceDE w:val="0"/>
        <w:autoSpaceDN w:val="0"/>
        <w:spacing w:before="240" w:after="120" w:line="240" w:lineRule="auto"/>
        <w:ind w:firstLine="420"/>
        <w:jc w:val="center"/>
        <w:rPr>
          <w:kern w:val="0"/>
          <w:sz w:val="21"/>
          <w:szCs w:val="21"/>
        </w:rPr>
      </w:pPr>
      <m:oMath>
        <m:r>
          <m:rPr>
            <m:sty m:val="p"/>
          </m:rPr>
          <w:rPr>
            <w:rFonts w:ascii="Cambria Math" w:hAnsi="Cambria Math"/>
            <w:kern w:val="0"/>
            <w:sz w:val="21"/>
            <w:szCs w:val="21"/>
          </w:rPr>
          <m:t xml:space="preserve">   Z</m:t>
        </m:r>
        <m:d>
          <m:dPr>
            <m:begChr m:val="["/>
            <m:endChr m:val="]"/>
            <m:ctrlPr>
              <w:rPr>
                <w:rFonts w:ascii="Cambria Math" w:hAnsi="Cambria Math"/>
                <w:kern w:val="0"/>
                <w:sz w:val="21"/>
                <w:szCs w:val="21"/>
              </w:rPr>
            </m:ctrlPr>
          </m:dPr>
          <m:e>
            <m:sSub>
              <m:sSubPr>
                <m:ctrlPr>
                  <w:rPr>
                    <w:rFonts w:ascii="Cambria Math" w:hAnsi="Cambria Math"/>
                    <w:kern w:val="0"/>
                    <w:sz w:val="21"/>
                    <w:szCs w:val="21"/>
                  </w:rPr>
                </m:ctrlPr>
              </m:sSubPr>
              <m:e>
                <m:r>
                  <w:rPr>
                    <w:rFonts w:ascii="Cambria Math" w:hAnsi="Cambria Math"/>
                    <w:kern w:val="0"/>
                    <w:sz w:val="21"/>
                    <w:szCs w:val="21"/>
                  </w:rPr>
                  <m:t>u</m:t>
                </m:r>
              </m:e>
              <m:sub>
                <m:r>
                  <m:rPr>
                    <m:sty m:val="p"/>
                  </m:rPr>
                  <w:rPr>
                    <w:rFonts w:ascii="Cambria Math" w:hAnsi="Cambria Math"/>
                    <w:kern w:val="0"/>
                    <w:sz w:val="21"/>
                    <w:szCs w:val="21"/>
                  </w:rPr>
                  <m:t>3</m:t>
                </m:r>
                <m:d>
                  <m:dPr>
                    <m:ctrlPr>
                      <w:rPr>
                        <w:rFonts w:ascii="Cambria Math" w:hAnsi="Cambria Math"/>
                        <w:kern w:val="0"/>
                        <w:sz w:val="21"/>
                        <w:szCs w:val="21"/>
                      </w:rPr>
                    </m:ctrlPr>
                  </m:dPr>
                  <m:e>
                    <m:r>
                      <m:rPr>
                        <m:sty m:val="p"/>
                      </m:rPr>
                      <w:rPr>
                        <w:rFonts w:ascii="Cambria Math" w:hAnsi="Cambria Math"/>
                        <w:kern w:val="0"/>
                        <w:sz w:val="21"/>
                        <w:szCs w:val="21"/>
                      </w:rPr>
                      <m:t>011</m:t>
                    </m:r>
                  </m:e>
                </m:d>
              </m:sub>
            </m:sSub>
          </m:e>
        </m:d>
        <m:r>
          <m:rPr>
            <m:sty m:val="p"/>
          </m:rPr>
          <w:rPr>
            <w:rFonts w:ascii="Cambria Math" w:hAnsi="Cambria Math"/>
            <w:kern w:val="0"/>
            <w:sz w:val="21"/>
            <w:szCs w:val="21"/>
          </w:rPr>
          <m:t>=0.9+</m:t>
        </m:r>
        <m:d>
          <m:dPr>
            <m:ctrlPr>
              <w:rPr>
                <w:rFonts w:ascii="Cambria Math" w:hAnsi="Cambria Math"/>
                <w:kern w:val="0"/>
                <w:sz w:val="21"/>
                <w:szCs w:val="21"/>
              </w:rPr>
            </m:ctrlPr>
          </m:dPr>
          <m:e>
            <m:r>
              <m:rPr>
                <m:sty m:val="p"/>
              </m:rPr>
              <w:rPr>
                <w:rFonts w:ascii="Cambria Math" w:hAnsi="Cambria Math"/>
                <w:kern w:val="0"/>
                <w:sz w:val="21"/>
                <w:szCs w:val="21"/>
              </w:rPr>
              <m:t>0.1-</m:t>
            </m:r>
            <m:sSub>
              <m:sSubPr>
                <m:ctrlPr>
                  <w:rPr>
                    <w:rFonts w:ascii="Cambria Math" w:hAnsi="Cambria Math"/>
                    <w:kern w:val="0"/>
                    <w:sz w:val="21"/>
                    <w:szCs w:val="21"/>
                  </w:rPr>
                </m:ctrlPr>
              </m:sSubPr>
              <m:e>
                <m:r>
                  <m:rPr>
                    <m:sty m:val="p"/>
                  </m:rPr>
                  <w:rPr>
                    <w:rFonts w:ascii="Cambria Math" w:hAnsi="Cambria Math"/>
                    <w:kern w:val="0"/>
                    <w:sz w:val="21"/>
                    <w:szCs w:val="21"/>
                  </w:rPr>
                  <m:t>Z</m:t>
                </m:r>
              </m:e>
              <m:sub>
                <m:r>
                  <m:rPr>
                    <m:sty m:val="p"/>
                  </m:rPr>
                  <w:rPr>
                    <w:rFonts w:ascii="Cambria Math" w:hAnsi="Cambria Math"/>
                    <w:kern w:val="0"/>
                    <w:sz w:val="21"/>
                    <w:szCs w:val="21"/>
                  </w:rPr>
                  <m:t>1</m:t>
                </m:r>
              </m:sub>
            </m:sSub>
            <m:d>
              <m:dPr>
                <m:begChr m:val="["/>
                <m:endChr m:val="]"/>
                <m:ctrlPr>
                  <w:rPr>
                    <w:rFonts w:ascii="Cambria Math" w:hAnsi="Cambria Math"/>
                    <w:kern w:val="0"/>
                    <w:sz w:val="21"/>
                    <w:szCs w:val="21"/>
                  </w:rPr>
                </m:ctrlPr>
              </m:dPr>
              <m:e>
                <m:sSub>
                  <m:sSubPr>
                    <m:ctrlPr>
                      <w:rPr>
                        <w:rFonts w:ascii="Cambria Math" w:hAnsi="Cambria Math"/>
                        <w:kern w:val="0"/>
                        <w:sz w:val="21"/>
                        <w:szCs w:val="21"/>
                      </w:rPr>
                    </m:ctrlPr>
                  </m:sSubPr>
                  <m:e>
                    <m:r>
                      <w:rPr>
                        <w:rFonts w:ascii="Cambria Math" w:hAnsi="Cambria Math"/>
                        <w:kern w:val="0"/>
                        <w:sz w:val="21"/>
                        <w:szCs w:val="21"/>
                      </w:rPr>
                      <m:t>u</m:t>
                    </m:r>
                  </m:e>
                  <m:sub>
                    <m:r>
                      <m:rPr>
                        <m:sty m:val="p"/>
                      </m:rPr>
                      <w:rPr>
                        <w:rFonts w:ascii="Cambria Math" w:hAnsi="Cambria Math"/>
                        <w:kern w:val="0"/>
                        <w:sz w:val="21"/>
                        <w:szCs w:val="21"/>
                      </w:rPr>
                      <m:t>0</m:t>
                    </m:r>
                    <m:d>
                      <m:dPr>
                        <m:ctrlPr>
                          <w:rPr>
                            <w:rFonts w:ascii="Cambria Math" w:hAnsi="Cambria Math"/>
                            <w:kern w:val="0"/>
                            <w:sz w:val="21"/>
                            <w:szCs w:val="21"/>
                          </w:rPr>
                        </m:ctrlPr>
                      </m:dPr>
                      <m:e>
                        <m:r>
                          <m:rPr>
                            <m:sty m:val="p"/>
                          </m:rPr>
                          <w:rPr>
                            <w:rFonts w:ascii="Cambria Math" w:hAnsi="Cambria Math"/>
                            <w:kern w:val="0"/>
                            <w:sz w:val="21"/>
                            <w:szCs w:val="21"/>
                          </w:rPr>
                          <m:t>100</m:t>
                        </m:r>
                      </m:e>
                    </m:d>
                  </m:sub>
                </m:sSub>
              </m:e>
            </m:d>
          </m:e>
        </m:d>
        <m:r>
          <m:rPr>
            <m:sty m:val="p"/>
          </m:rPr>
          <w:rPr>
            <w:rFonts w:ascii="Cambria Math" w:hAnsi="Cambria Math"/>
            <w:kern w:val="0"/>
            <w:sz w:val="21"/>
            <w:szCs w:val="21"/>
          </w:rPr>
          <m:t>=0.9691</m:t>
        </m:r>
      </m:oMath>
      <w:r w:rsidR="00C03707" w:rsidRPr="000F2431">
        <w:rPr>
          <w:kern w:val="0"/>
          <w:sz w:val="21"/>
          <w:szCs w:val="21"/>
        </w:rPr>
        <w:t>；</w:t>
      </w:r>
    </w:p>
    <w:p w14:paraId="136A4247" w14:textId="2DE7A6FC" w:rsidR="00C03707" w:rsidRPr="000F2431" w:rsidRDefault="002525D1" w:rsidP="002525D1">
      <w:pPr>
        <w:autoSpaceDE w:val="0"/>
        <w:autoSpaceDN w:val="0"/>
        <w:spacing w:before="240" w:after="120" w:line="240" w:lineRule="auto"/>
        <w:ind w:firstLine="420"/>
        <w:jc w:val="center"/>
        <w:rPr>
          <w:kern w:val="0"/>
          <w:sz w:val="21"/>
          <w:szCs w:val="21"/>
        </w:rPr>
      </w:pPr>
      <m:oMathPara>
        <m:oMath>
          <m:r>
            <m:rPr>
              <m:sty m:val="p"/>
            </m:rPr>
            <w:rPr>
              <w:rFonts w:ascii="Cambria Math" w:hAnsi="Cambria Math"/>
              <w:kern w:val="0"/>
              <w:sz w:val="21"/>
              <w:szCs w:val="21"/>
            </w:rPr>
            <m:t xml:space="preserve">        Z</m:t>
          </m:r>
          <m:d>
            <m:dPr>
              <m:begChr m:val="["/>
              <m:endChr m:val="]"/>
              <m:ctrlPr>
                <w:rPr>
                  <w:rFonts w:ascii="Cambria Math" w:hAnsi="Cambria Math"/>
                  <w:kern w:val="0"/>
                  <w:sz w:val="21"/>
                  <w:szCs w:val="21"/>
                </w:rPr>
              </m:ctrlPr>
            </m:dPr>
            <m:e>
              <m:sSub>
                <m:sSubPr>
                  <m:ctrlPr>
                    <w:rPr>
                      <w:rFonts w:ascii="Cambria Math" w:hAnsi="Cambria Math"/>
                      <w:kern w:val="0"/>
                      <w:sz w:val="21"/>
                      <w:szCs w:val="21"/>
                    </w:rPr>
                  </m:ctrlPr>
                </m:sSubPr>
                <m:e>
                  <m:r>
                    <w:rPr>
                      <w:rFonts w:ascii="Cambria Math" w:hAnsi="Cambria Math"/>
                      <w:kern w:val="0"/>
                      <w:sz w:val="21"/>
                      <w:szCs w:val="21"/>
                    </w:rPr>
                    <m:t>u</m:t>
                  </m:r>
                </m:e>
                <m:sub>
                  <m:r>
                    <m:rPr>
                      <m:sty m:val="p"/>
                    </m:rPr>
                    <w:rPr>
                      <w:rFonts w:ascii="Cambria Math" w:hAnsi="Cambria Math"/>
                      <w:kern w:val="0"/>
                      <w:sz w:val="21"/>
                      <w:szCs w:val="21"/>
                    </w:rPr>
                    <m:t>4</m:t>
                  </m:r>
                  <m:d>
                    <m:dPr>
                      <m:ctrlPr>
                        <w:rPr>
                          <w:rFonts w:ascii="Cambria Math" w:hAnsi="Cambria Math"/>
                          <w:kern w:val="0"/>
                          <w:sz w:val="21"/>
                          <w:szCs w:val="21"/>
                        </w:rPr>
                      </m:ctrlPr>
                    </m:dPr>
                    <m:e>
                      <m:r>
                        <m:rPr>
                          <m:sty m:val="p"/>
                        </m:rPr>
                        <w:rPr>
                          <w:rFonts w:ascii="Cambria Math" w:hAnsi="Cambria Math"/>
                          <w:kern w:val="0"/>
                          <w:sz w:val="21"/>
                          <w:szCs w:val="21"/>
                        </w:rPr>
                        <m:t>100</m:t>
                      </m:r>
                    </m:e>
                  </m:d>
                </m:sub>
              </m:sSub>
            </m:e>
          </m:d>
          <m:r>
            <m:rPr>
              <m:sty m:val="p"/>
            </m:rPr>
            <w:rPr>
              <w:rFonts w:ascii="Cambria Math" w:hAnsi="Cambria Math"/>
              <w:kern w:val="0"/>
              <w:sz w:val="21"/>
              <w:szCs w:val="21"/>
            </w:rPr>
            <m:t>=0.9+</m:t>
          </m:r>
          <m:d>
            <m:dPr>
              <m:ctrlPr>
                <w:rPr>
                  <w:rFonts w:ascii="Cambria Math" w:hAnsi="Cambria Math"/>
                  <w:kern w:val="0"/>
                  <w:sz w:val="21"/>
                  <w:szCs w:val="21"/>
                </w:rPr>
              </m:ctrlPr>
            </m:dPr>
            <m:e>
              <m:r>
                <m:rPr>
                  <m:sty m:val="p"/>
                </m:rPr>
                <w:rPr>
                  <w:rFonts w:ascii="Cambria Math" w:hAnsi="Cambria Math"/>
                  <w:kern w:val="0"/>
                  <w:sz w:val="21"/>
                  <w:szCs w:val="21"/>
                </w:rPr>
                <m:t>0.1-</m:t>
              </m:r>
              <m:sSub>
                <m:sSubPr>
                  <m:ctrlPr>
                    <w:rPr>
                      <w:rFonts w:ascii="Cambria Math" w:hAnsi="Cambria Math"/>
                      <w:kern w:val="0"/>
                      <w:sz w:val="21"/>
                      <w:szCs w:val="21"/>
                    </w:rPr>
                  </m:ctrlPr>
                </m:sSubPr>
                <m:e>
                  <m:r>
                    <m:rPr>
                      <m:sty m:val="p"/>
                    </m:rPr>
                    <w:rPr>
                      <w:rFonts w:ascii="Cambria Math" w:hAnsi="Cambria Math"/>
                      <w:kern w:val="0"/>
                      <w:sz w:val="21"/>
                      <w:szCs w:val="21"/>
                    </w:rPr>
                    <m:t>Z</m:t>
                  </m:r>
                </m:e>
                <m:sub>
                  <m:r>
                    <m:rPr>
                      <m:sty m:val="p"/>
                    </m:rPr>
                    <w:rPr>
                      <w:rFonts w:ascii="Cambria Math" w:hAnsi="Cambria Math"/>
                      <w:kern w:val="0"/>
                      <w:sz w:val="21"/>
                      <w:szCs w:val="21"/>
                    </w:rPr>
                    <m:t>1</m:t>
                  </m:r>
                </m:sub>
              </m:sSub>
              <m:d>
                <m:dPr>
                  <m:begChr m:val="["/>
                  <m:endChr m:val="]"/>
                  <m:ctrlPr>
                    <w:rPr>
                      <w:rFonts w:ascii="Cambria Math" w:hAnsi="Cambria Math"/>
                      <w:kern w:val="0"/>
                      <w:sz w:val="21"/>
                      <w:szCs w:val="21"/>
                    </w:rPr>
                  </m:ctrlPr>
                </m:dPr>
                <m:e>
                  <m:sSub>
                    <m:sSubPr>
                      <m:ctrlPr>
                        <w:rPr>
                          <w:rFonts w:ascii="Cambria Math" w:hAnsi="Cambria Math"/>
                          <w:kern w:val="0"/>
                          <w:sz w:val="21"/>
                          <w:szCs w:val="21"/>
                        </w:rPr>
                      </m:ctrlPr>
                    </m:sSubPr>
                    <m:e>
                      <m:r>
                        <w:rPr>
                          <w:rFonts w:ascii="Cambria Math" w:hAnsi="Cambria Math"/>
                          <w:kern w:val="0"/>
                          <w:sz w:val="21"/>
                          <w:szCs w:val="21"/>
                        </w:rPr>
                        <m:t>u</m:t>
                      </m:r>
                    </m:e>
                    <m:sub>
                      <m:r>
                        <m:rPr>
                          <m:sty m:val="p"/>
                        </m:rPr>
                        <w:rPr>
                          <w:rFonts w:ascii="Cambria Math" w:hAnsi="Cambria Math"/>
                          <w:kern w:val="0"/>
                          <w:sz w:val="21"/>
                          <w:szCs w:val="21"/>
                        </w:rPr>
                        <m:t>0</m:t>
                      </m:r>
                      <m:d>
                        <m:dPr>
                          <m:ctrlPr>
                            <w:rPr>
                              <w:rFonts w:ascii="Cambria Math" w:hAnsi="Cambria Math"/>
                              <w:kern w:val="0"/>
                              <w:sz w:val="21"/>
                              <w:szCs w:val="21"/>
                            </w:rPr>
                          </m:ctrlPr>
                        </m:dPr>
                        <m:e>
                          <m:r>
                            <m:rPr>
                              <m:sty m:val="p"/>
                            </m:rPr>
                            <w:rPr>
                              <w:rFonts w:ascii="Cambria Math" w:hAnsi="Cambria Math"/>
                              <w:kern w:val="0"/>
                              <w:sz w:val="21"/>
                              <w:szCs w:val="21"/>
                            </w:rPr>
                            <m:t>011</m:t>
                          </m:r>
                        </m:e>
                      </m:d>
                    </m:sub>
                  </m:sSub>
                </m:e>
              </m:d>
            </m:e>
          </m:d>
          <m:r>
            <m:rPr>
              <m:sty m:val="p"/>
            </m:rPr>
            <w:rPr>
              <w:rFonts w:ascii="Cambria Math" w:hAnsi="Cambria Math"/>
              <w:kern w:val="0"/>
              <w:sz w:val="21"/>
              <w:szCs w:val="21"/>
            </w:rPr>
            <m:t>=0.9987;</m:t>
          </m:r>
        </m:oMath>
      </m:oMathPara>
    </w:p>
    <w:p w14:paraId="6E7D57B6" w14:textId="2AA4441B" w:rsidR="00C03707" w:rsidRPr="000F2431" w:rsidRDefault="002525D1" w:rsidP="002525D1">
      <w:pPr>
        <w:autoSpaceDE w:val="0"/>
        <w:autoSpaceDN w:val="0"/>
        <w:spacing w:before="240" w:after="120" w:line="240" w:lineRule="auto"/>
        <w:ind w:firstLine="420"/>
        <w:jc w:val="center"/>
        <w:rPr>
          <w:kern w:val="0"/>
          <w:sz w:val="21"/>
          <w:szCs w:val="21"/>
        </w:rPr>
      </w:pPr>
      <m:oMathPara>
        <m:oMath>
          <m:r>
            <m:rPr>
              <m:sty m:val="p"/>
            </m:rPr>
            <w:rPr>
              <w:rFonts w:ascii="Cambria Math" w:hAnsi="Cambria Math"/>
              <w:kern w:val="0"/>
              <w:sz w:val="21"/>
              <w:szCs w:val="21"/>
            </w:rPr>
            <m:t xml:space="preserve">        Z</m:t>
          </m:r>
          <m:d>
            <m:dPr>
              <m:begChr m:val="["/>
              <m:endChr m:val="]"/>
              <m:ctrlPr>
                <w:rPr>
                  <w:rFonts w:ascii="Cambria Math" w:hAnsi="Cambria Math"/>
                  <w:kern w:val="0"/>
                  <w:sz w:val="21"/>
                  <w:szCs w:val="21"/>
                </w:rPr>
              </m:ctrlPr>
            </m:dPr>
            <m:e>
              <m:sSub>
                <m:sSubPr>
                  <m:ctrlPr>
                    <w:rPr>
                      <w:rFonts w:ascii="Cambria Math" w:hAnsi="Cambria Math"/>
                      <w:kern w:val="0"/>
                      <w:sz w:val="21"/>
                      <w:szCs w:val="21"/>
                    </w:rPr>
                  </m:ctrlPr>
                </m:sSubPr>
                <m:e>
                  <m:r>
                    <w:rPr>
                      <w:rFonts w:ascii="Cambria Math" w:hAnsi="Cambria Math"/>
                      <w:kern w:val="0"/>
                      <w:sz w:val="21"/>
                      <w:szCs w:val="21"/>
                    </w:rPr>
                    <m:t>u</m:t>
                  </m:r>
                </m:e>
                <m:sub>
                  <m:r>
                    <m:rPr>
                      <m:sty m:val="p"/>
                    </m:rPr>
                    <w:rPr>
                      <w:rFonts w:ascii="Cambria Math" w:hAnsi="Cambria Math"/>
                      <w:kern w:val="0"/>
                      <w:sz w:val="21"/>
                      <w:szCs w:val="21"/>
                    </w:rPr>
                    <m:t>5</m:t>
                  </m:r>
                  <m:d>
                    <m:dPr>
                      <m:ctrlPr>
                        <w:rPr>
                          <w:rFonts w:ascii="Cambria Math" w:hAnsi="Cambria Math"/>
                          <w:kern w:val="0"/>
                          <w:sz w:val="21"/>
                          <w:szCs w:val="21"/>
                        </w:rPr>
                      </m:ctrlPr>
                    </m:dPr>
                    <m:e>
                      <m:r>
                        <m:rPr>
                          <m:sty m:val="p"/>
                        </m:rPr>
                        <w:rPr>
                          <w:rFonts w:ascii="Cambria Math" w:hAnsi="Cambria Math"/>
                          <w:kern w:val="0"/>
                          <w:sz w:val="21"/>
                          <w:szCs w:val="21"/>
                        </w:rPr>
                        <m:t>101</m:t>
                      </m:r>
                    </m:e>
                  </m:d>
                </m:sub>
              </m:sSub>
            </m:e>
          </m:d>
          <m:r>
            <m:rPr>
              <m:sty m:val="p"/>
            </m:rPr>
            <w:rPr>
              <w:rFonts w:ascii="Cambria Math" w:hAnsi="Cambria Math"/>
              <w:kern w:val="0"/>
              <w:sz w:val="21"/>
              <w:szCs w:val="21"/>
            </w:rPr>
            <m:t>=0.9+</m:t>
          </m:r>
          <m:d>
            <m:dPr>
              <m:ctrlPr>
                <w:rPr>
                  <w:rFonts w:ascii="Cambria Math" w:hAnsi="Cambria Math"/>
                  <w:kern w:val="0"/>
                  <w:sz w:val="21"/>
                  <w:szCs w:val="21"/>
                </w:rPr>
              </m:ctrlPr>
            </m:dPr>
            <m:e>
              <m:r>
                <m:rPr>
                  <m:sty m:val="p"/>
                </m:rPr>
                <w:rPr>
                  <w:rFonts w:ascii="Cambria Math" w:hAnsi="Cambria Math"/>
                  <w:kern w:val="0"/>
                  <w:sz w:val="21"/>
                  <w:szCs w:val="21"/>
                </w:rPr>
                <m:t>0.1-</m:t>
              </m:r>
              <m:sSub>
                <m:sSubPr>
                  <m:ctrlPr>
                    <w:rPr>
                      <w:rFonts w:ascii="Cambria Math" w:hAnsi="Cambria Math"/>
                      <w:kern w:val="0"/>
                      <w:sz w:val="21"/>
                      <w:szCs w:val="21"/>
                    </w:rPr>
                  </m:ctrlPr>
                </m:sSubPr>
                <m:e>
                  <m:r>
                    <m:rPr>
                      <m:sty m:val="p"/>
                    </m:rPr>
                    <w:rPr>
                      <w:rFonts w:ascii="Cambria Math" w:hAnsi="Cambria Math"/>
                      <w:kern w:val="0"/>
                      <w:sz w:val="21"/>
                      <w:szCs w:val="21"/>
                    </w:rPr>
                    <m:t>Z</m:t>
                  </m:r>
                </m:e>
                <m:sub>
                  <m:r>
                    <m:rPr>
                      <m:sty m:val="p"/>
                    </m:rPr>
                    <w:rPr>
                      <w:rFonts w:ascii="Cambria Math" w:hAnsi="Cambria Math"/>
                      <w:kern w:val="0"/>
                      <w:sz w:val="21"/>
                      <w:szCs w:val="21"/>
                    </w:rPr>
                    <m:t>1</m:t>
                  </m:r>
                </m:sub>
              </m:sSub>
              <m:d>
                <m:dPr>
                  <m:begChr m:val="["/>
                  <m:endChr m:val="]"/>
                  <m:ctrlPr>
                    <w:rPr>
                      <w:rFonts w:ascii="Cambria Math" w:hAnsi="Cambria Math"/>
                      <w:kern w:val="0"/>
                      <w:sz w:val="21"/>
                      <w:szCs w:val="21"/>
                    </w:rPr>
                  </m:ctrlPr>
                </m:dPr>
                <m:e>
                  <m:sSub>
                    <m:sSubPr>
                      <m:ctrlPr>
                        <w:rPr>
                          <w:rFonts w:ascii="Cambria Math" w:hAnsi="Cambria Math"/>
                          <w:kern w:val="0"/>
                          <w:sz w:val="21"/>
                          <w:szCs w:val="21"/>
                        </w:rPr>
                      </m:ctrlPr>
                    </m:sSubPr>
                    <m:e>
                      <m:r>
                        <w:rPr>
                          <w:rFonts w:ascii="Cambria Math" w:hAnsi="Cambria Math"/>
                          <w:kern w:val="0"/>
                          <w:sz w:val="21"/>
                          <w:szCs w:val="21"/>
                        </w:rPr>
                        <m:t>u</m:t>
                      </m:r>
                    </m:e>
                    <m:sub>
                      <m:r>
                        <m:rPr>
                          <m:sty m:val="p"/>
                        </m:rPr>
                        <w:rPr>
                          <w:rFonts w:ascii="Cambria Math" w:hAnsi="Cambria Math"/>
                          <w:kern w:val="0"/>
                          <w:sz w:val="21"/>
                          <w:szCs w:val="21"/>
                        </w:rPr>
                        <m:t>0</m:t>
                      </m:r>
                      <m:d>
                        <m:dPr>
                          <m:ctrlPr>
                            <w:rPr>
                              <w:rFonts w:ascii="Cambria Math" w:hAnsi="Cambria Math"/>
                              <w:kern w:val="0"/>
                              <w:sz w:val="21"/>
                              <w:szCs w:val="21"/>
                            </w:rPr>
                          </m:ctrlPr>
                        </m:dPr>
                        <m:e>
                          <m:r>
                            <m:rPr>
                              <m:sty m:val="p"/>
                            </m:rPr>
                            <w:rPr>
                              <w:rFonts w:ascii="Cambria Math" w:hAnsi="Cambria Math"/>
                              <w:kern w:val="0"/>
                              <w:sz w:val="21"/>
                              <w:szCs w:val="21"/>
                            </w:rPr>
                            <m:t>010</m:t>
                          </m:r>
                        </m:e>
                      </m:d>
                    </m:sub>
                  </m:sSub>
                </m:e>
              </m:d>
            </m:e>
          </m:d>
          <m:r>
            <m:rPr>
              <m:sty m:val="p"/>
            </m:rPr>
            <w:rPr>
              <w:rFonts w:ascii="Cambria Math" w:hAnsi="Cambria Math"/>
              <w:kern w:val="0"/>
              <w:sz w:val="21"/>
              <w:szCs w:val="21"/>
            </w:rPr>
            <m:t>=0.9291;</m:t>
          </m:r>
        </m:oMath>
      </m:oMathPara>
    </w:p>
    <w:p w14:paraId="599ACA9D" w14:textId="4419650C" w:rsidR="00C03707" w:rsidRPr="000F2431" w:rsidRDefault="002525D1" w:rsidP="002525D1">
      <w:pPr>
        <w:autoSpaceDE w:val="0"/>
        <w:autoSpaceDN w:val="0"/>
        <w:spacing w:before="240" w:after="120" w:line="240" w:lineRule="auto"/>
        <w:ind w:firstLine="420"/>
        <w:jc w:val="center"/>
        <w:rPr>
          <w:noProof/>
          <w:kern w:val="0"/>
          <w:sz w:val="21"/>
          <w:szCs w:val="21"/>
        </w:rPr>
      </w:pPr>
      <m:oMathPara>
        <m:oMath>
          <m:r>
            <m:rPr>
              <m:sty m:val="p"/>
            </m:rPr>
            <w:rPr>
              <w:rFonts w:ascii="Cambria Math" w:hAnsi="Cambria Math"/>
              <w:kern w:val="0"/>
              <w:sz w:val="21"/>
              <w:szCs w:val="21"/>
            </w:rPr>
            <m:t xml:space="preserve">        Z</m:t>
          </m:r>
          <m:d>
            <m:dPr>
              <m:begChr m:val="["/>
              <m:endChr m:val="]"/>
              <m:ctrlPr>
                <w:rPr>
                  <w:rFonts w:ascii="Cambria Math" w:hAnsi="Cambria Math"/>
                  <w:kern w:val="0"/>
                  <w:sz w:val="21"/>
                  <w:szCs w:val="21"/>
                </w:rPr>
              </m:ctrlPr>
            </m:dPr>
            <m:e>
              <m:sSub>
                <m:sSubPr>
                  <m:ctrlPr>
                    <w:rPr>
                      <w:rFonts w:ascii="Cambria Math" w:hAnsi="Cambria Math"/>
                      <w:kern w:val="0"/>
                      <w:sz w:val="21"/>
                      <w:szCs w:val="21"/>
                    </w:rPr>
                  </m:ctrlPr>
                </m:sSubPr>
                <m:e>
                  <m:r>
                    <w:rPr>
                      <w:rFonts w:ascii="Cambria Math" w:hAnsi="Cambria Math"/>
                      <w:kern w:val="0"/>
                      <w:sz w:val="21"/>
                      <w:szCs w:val="21"/>
                    </w:rPr>
                    <m:t>u</m:t>
                  </m:r>
                </m:e>
                <m:sub>
                  <m:r>
                    <m:rPr>
                      <m:sty m:val="p"/>
                    </m:rPr>
                    <w:rPr>
                      <w:rFonts w:ascii="Cambria Math" w:hAnsi="Cambria Math"/>
                      <w:kern w:val="0"/>
                      <w:sz w:val="21"/>
                      <w:szCs w:val="21"/>
                    </w:rPr>
                    <m:t>6</m:t>
                  </m:r>
                  <m:d>
                    <m:dPr>
                      <m:ctrlPr>
                        <w:rPr>
                          <w:rFonts w:ascii="Cambria Math" w:hAnsi="Cambria Math"/>
                          <w:kern w:val="0"/>
                          <w:sz w:val="21"/>
                          <w:szCs w:val="21"/>
                        </w:rPr>
                      </m:ctrlPr>
                    </m:dPr>
                    <m:e>
                      <m:r>
                        <m:rPr>
                          <m:sty m:val="p"/>
                        </m:rPr>
                        <w:rPr>
                          <w:rFonts w:ascii="Cambria Math" w:hAnsi="Cambria Math"/>
                          <w:kern w:val="0"/>
                          <w:sz w:val="21"/>
                          <w:szCs w:val="21"/>
                        </w:rPr>
                        <m:t>110</m:t>
                      </m:r>
                    </m:e>
                  </m:d>
                </m:sub>
              </m:sSub>
            </m:e>
          </m:d>
          <m:r>
            <m:rPr>
              <m:sty m:val="p"/>
            </m:rPr>
            <w:rPr>
              <w:rFonts w:ascii="Cambria Math" w:hAnsi="Cambria Math"/>
              <w:kern w:val="0"/>
              <w:sz w:val="21"/>
              <w:szCs w:val="21"/>
            </w:rPr>
            <m:t>=0.9+</m:t>
          </m:r>
          <m:d>
            <m:dPr>
              <m:ctrlPr>
                <w:rPr>
                  <w:rFonts w:ascii="Cambria Math" w:hAnsi="Cambria Math"/>
                  <w:kern w:val="0"/>
                  <w:sz w:val="21"/>
                  <w:szCs w:val="21"/>
                </w:rPr>
              </m:ctrlPr>
            </m:dPr>
            <m:e>
              <m:r>
                <m:rPr>
                  <m:sty m:val="p"/>
                </m:rPr>
                <w:rPr>
                  <w:rFonts w:ascii="Cambria Math" w:hAnsi="Cambria Math"/>
                  <w:kern w:val="0"/>
                  <w:sz w:val="21"/>
                  <w:szCs w:val="21"/>
                </w:rPr>
                <m:t>0.1-</m:t>
              </m:r>
              <m:sSub>
                <m:sSubPr>
                  <m:ctrlPr>
                    <w:rPr>
                      <w:rFonts w:ascii="Cambria Math" w:hAnsi="Cambria Math"/>
                      <w:kern w:val="0"/>
                      <w:sz w:val="21"/>
                      <w:szCs w:val="21"/>
                    </w:rPr>
                  </m:ctrlPr>
                </m:sSubPr>
                <m:e>
                  <m:r>
                    <m:rPr>
                      <m:sty m:val="p"/>
                    </m:rPr>
                    <w:rPr>
                      <w:rFonts w:ascii="Cambria Math" w:hAnsi="Cambria Math"/>
                      <w:kern w:val="0"/>
                      <w:sz w:val="21"/>
                      <w:szCs w:val="21"/>
                    </w:rPr>
                    <m:t>Z</m:t>
                  </m:r>
                </m:e>
                <m:sub>
                  <m:r>
                    <m:rPr>
                      <m:sty m:val="p"/>
                    </m:rPr>
                    <w:rPr>
                      <w:rFonts w:ascii="Cambria Math" w:hAnsi="Cambria Math"/>
                      <w:kern w:val="0"/>
                      <w:sz w:val="21"/>
                      <w:szCs w:val="21"/>
                    </w:rPr>
                    <m:t>1</m:t>
                  </m:r>
                </m:sub>
              </m:sSub>
              <m:d>
                <m:dPr>
                  <m:begChr m:val="["/>
                  <m:endChr m:val="]"/>
                  <m:ctrlPr>
                    <w:rPr>
                      <w:rFonts w:ascii="Cambria Math" w:hAnsi="Cambria Math"/>
                      <w:kern w:val="0"/>
                      <w:sz w:val="21"/>
                      <w:szCs w:val="21"/>
                    </w:rPr>
                  </m:ctrlPr>
                </m:dPr>
                <m:e>
                  <m:sSub>
                    <m:sSubPr>
                      <m:ctrlPr>
                        <w:rPr>
                          <w:rFonts w:ascii="Cambria Math" w:hAnsi="Cambria Math"/>
                          <w:kern w:val="0"/>
                          <w:sz w:val="21"/>
                          <w:szCs w:val="21"/>
                        </w:rPr>
                      </m:ctrlPr>
                    </m:sSubPr>
                    <m:e>
                      <m:r>
                        <w:rPr>
                          <w:rFonts w:ascii="Cambria Math" w:hAnsi="Cambria Math"/>
                          <w:kern w:val="0"/>
                          <w:sz w:val="21"/>
                          <w:szCs w:val="21"/>
                        </w:rPr>
                        <m:t>u</m:t>
                      </m:r>
                    </m:e>
                    <m:sub>
                      <m:r>
                        <m:rPr>
                          <m:sty m:val="p"/>
                        </m:rPr>
                        <w:rPr>
                          <w:rFonts w:ascii="Cambria Math" w:hAnsi="Cambria Math"/>
                          <w:kern w:val="0"/>
                          <w:sz w:val="21"/>
                          <w:szCs w:val="21"/>
                        </w:rPr>
                        <m:t>0</m:t>
                      </m:r>
                      <m:d>
                        <m:dPr>
                          <m:ctrlPr>
                            <w:rPr>
                              <w:rFonts w:ascii="Cambria Math" w:hAnsi="Cambria Math"/>
                              <w:kern w:val="0"/>
                              <w:sz w:val="21"/>
                              <w:szCs w:val="21"/>
                            </w:rPr>
                          </m:ctrlPr>
                        </m:dPr>
                        <m:e>
                          <m:r>
                            <m:rPr>
                              <m:sty m:val="p"/>
                            </m:rPr>
                            <w:rPr>
                              <w:rFonts w:ascii="Cambria Math" w:hAnsi="Cambria Math"/>
                              <w:kern w:val="0"/>
                              <w:sz w:val="21"/>
                              <w:szCs w:val="21"/>
                            </w:rPr>
                            <m:t>001</m:t>
                          </m:r>
                        </m:e>
                      </m:d>
                    </m:sub>
                  </m:sSub>
                </m:e>
              </m:d>
            </m:e>
          </m:d>
          <m:r>
            <m:rPr>
              <m:sty m:val="p"/>
            </m:rPr>
            <w:rPr>
              <w:rFonts w:ascii="Cambria Math" w:hAnsi="Cambria Math"/>
              <w:kern w:val="0"/>
              <w:sz w:val="21"/>
              <w:szCs w:val="21"/>
            </w:rPr>
            <m:t>=0.8817;</m:t>
          </m:r>
        </m:oMath>
      </m:oMathPara>
    </w:p>
    <w:p w14:paraId="399FAB63" w14:textId="6C25C9F7" w:rsidR="00C03707" w:rsidRPr="000F2431" w:rsidRDefault="00C03707" w:rsidP="002525D1">
      <w:pPr>
        <w:autoSpaceDE w:val="0"/>
        <w:autoSpaceDN w:val="0"/>
        <w:spacing w:before="240" w:after="120" w:line="240" w:lineRule="auto"/>
        <w:ind w:firstLine="420"/>
        <w:jc w:val="center"/>
        <w:rPr>
          <w:kern w:val="0"/>
          <w:sz w:val="21"/>
          <w:szCs w:val="21"/>
        </w:rPr>
      </w:pPr>
      <m:oMath>
        <m:r>
          <m:rPr>
            <m:sty m:val="p"/>
          </m:rPr>
          <w:rPr>
            <w:rFonts w:ascii="Cambria Math" w:hAnsi="Cambria Math"/>
            <w:kern w:val="0"/>
            <w:sz w:val="21"/>
            <w:szCs w:val="21"/>
          </w:rPr>
          <m:t>Z</m:t>
        </m:r>
        <m:d>
          <m:dPr>
            <m:begChr m:val="["/>
            <m:endChr m:val="]"/>
            <m:ctrlPr>
              <w:rPr>
                <w:rFonts w:ascii="Cambria Math" w:hAnsi="Cambria Math"/>
                <w:kern w:val="0"/>
                <w:sz w:val="21"/>
                <w:szCs w:val="21"/>
              </w:rPr>
            </m:ctrlPr>
          </m:dPr>
          <m:e>
            <m:sSub>
              <m:sSubPr>
                <m:ctrlPr>
                  <w:rPr>
                    <w:rFonts w:ascii="Cambria Math" w:hAnsi="Cambria Math"/>
                    <w:kern w:val="0"/>
                    <w:sz w:val="21"/>
                    <w:szCs w:val="21"/>
                  </w:rPr>
                </m:ctrlPr>
              </m:sSubPr>
              <m:e>
                <m:r>
                  <w:rPr>
                    <w:rFonts w:ascii="Cambria Math" w:hAnsi="Cambria Math"/>
                    <w:kern w:val="0"/>
                    <w:sz w:val="21"/>
                    <w:szCs w:val="21"/>
                  </w:rPr>
                  <m:t>u</m:t>
                </m:r>
              </m:e>
              <m:sub>
                <m:r>
                  <m:rPr>
                    <m:sty m:val="p"/>
                  </m:rPr>
                  <w:rPr>
                    <w:rFonts w:ascii="Cambria Math" w:hAnsi="Cambria Math"/>
                    <w:kern w:val="0"/>
                    <w:sz w:val="21"/>
                    <w:szCs w:val="21"/>
                  </w:rPr>
                  <m:t>7</m:t>
                </m:r>
                <m:d>
                  <m:dPr>
                    <m:ctrlPr>
                      <w:rPr>
                        <w:rFonts w:ascii="Cambria Math" w:hAnsi="Cambria Math"/>
                        <w:kern w:val="0"/>
                        <w:sz w:val="21"/>
                        <w:szCs w:val="21"/>
                      </w:rPr>
                    </m:ctrlPr>
                  </m:dPr>
                  <m:e>
                    <m:r>
                      <m:rPr>
                        <m:sty m:val="p"/>
                      </m:rPr>
                      <w:rPr>
                        <w:rFonts w:ascii="Cambria Math" w:hAnsi="Cambria Math"/>
                        <w:kern w:val="0"/>
                        <w:sz w:val="21"/>
                        <w:szCs w:val="21"/>
                      </w:rPr>
                      <m:t>111</m:t>
                    </m:r>
                  </m:e>
                </m:d>
              </m:sub>
            </m:sSub>
          </m:e>
        </m:d>
        <m:r>
          <m:rPr>
            <m:sty m:val="p"/>
          </m:rPr>
          <w:rPr>
            <w:rFonts w:ascii="Cambria Math" w:hAnsi="Cambria Math"/>
            <w:kern w:val="0"/>
            <w:sz w:val="21"/>
            <w:szCs w:val="21"/>
          </w:rPr>
          <m:t>=0.9+</m:t>
        </m:r>
        <m:d>
          <m:dPr>
            <m:ctrlPr>
              <w:rPr>
                <w:rFonts w:ascii="Cambria Math" w:hAnsi="Cambria Math"/>
                <w:kern w:val="0"/>
                <w:sz w:val="21"/>
                <w:szCs w:val="21"/>
              </w:rPr>
            </m:ctrlPr>
          </m:dPr>
          <m:e>
            <m:r>
              <m:rPr>
                <m:sty m:val="p"/>
              </m:rPr>
              <w:rPr>
                <w:rFonts w:ascii="Cambria Math" w:hAnsi="Cambria Math"/>
                <w:kern w:val="0"/>
                <w:sz w:val="21"/>
                <w:szCs w:val="21"/>
              </w:rPr>
              <m:t>0.1-</m:t>
            </m:r>
            <m:sSub>
              <m:sSubPr>
                <m:ctrlPr>
                  <w:rPr>
                    <w:rFonts w:ascii="Cambria Math" w:hAnsi="Cambria Math"/>
                    <w:kern w:val="0"/>
                    <w:sz w:val="21"/>
                    <w:szCs w:val="21"/>
                  </w:rPr>
                </m:ctrlPr>
              </m:sSubPr>
              <m:e>
                <m:r>
                  <m:rPr>
                    <m:sty m:val="p"/>
                  </m:rPr>
                  <w:rPr>
                    <w:rFonts w:ascii="Cambria Math" w:hAnsi="Cambria Math"/>
                    <w:kern w:val="0"/>
                    <w:sz w:val="21"/>
                    <w:szCs w:val="21"/>
                  </w:rPr>
                  <m:t>Z</m:t>
                </m:r>
              </m:e>
              <m:sub>
                <m:r>
                  <m:rPr>
                    <m:sty m:val="p"/>
                  </m:rPr>
                  <w:rPr>
                    <w:rFonts w:ascii="Cambria Math" w:hAnsi="Cambria Math"/>
                    <w:kern w:val="0"/>
                    <w:sz w:val="21"/>
                    <w:szCs w:val="21"/>
                  </w:rPr>
                  <m:t>1</m:t>
                </m:r>
              </m:sub>
            </m:sSub>
            <m:d>
              <m:dPr>
                <m:begChr m:val="["/>
                <m:endChr m:val="]"/>
                <m:ctrlPr>
                  <w:rPr>
                    <w:rFonts w:ascii="Cambria Math" w:hAnsi="Cambria Math"/>
                    <w:kern w:val="0"/>
                    <w:sz w:val="21"/>
                    <w:szCs w:val="21"/>
                  </w:rPr>
                </m:ctrlPr>
              </m:dPr>
              <m:e>
                <m:sSub>
                  <m:sSubPr>
                    <m:ctrlPr>
                      <w:rPr>
                        <w:rFonts w:ascii="Cambria Math" w:hAnsi="Cambria Math"/>
                        <w:kern w:val="0"/>
                        <w:sz w:val="21"/>
                        <w:szCs w:val="21"/>
                      </w:rPr>
                    </m:ctrlPr>
                  </m:sSubPr>
                  <m:e>
                    <m:r>
                      <w:rPr>
                        <w:rFonts w:ascii="Cambria Math" w:hAnsi="Cambria Math"/>
                        <w:kern w:val="0"/>
                        <w:sz w:val="21"/>
                        <w:szCs w:val="21"/>
                      </w:rPr>
                      <m:t>u</m:t>
                    </m:r>
                  </m:e>
                  <m:sub>
                    <m:r>
                      <m:rPr>
                        <m:sty m:val="p"/>
                      </m:rPr>
                      <w:rPr>
                        <w:rFonts w:ascii="Cambria Math" w:hAnsi="Cambria Math"/>
                        <w:kern w:val="0"/>
                        <w:sz w:val="21"/>
                        <w:szCs w:val="21"/>
                      </w:rPr>
                      <m:t>0</m:t>
                    </m:r>
                    <m:d>
                      <m:dPr>
                        <m:ctrlPr>
                          <w:rPr>
                            <w:rFonts w:ascii="Cambria Math" w:hAnsi="Cambria Math"/>
                            <w:kern w:val="0"/>
                            <w:sz w:val="21"/>
                            <w:szCs w:val="21"/>
                          </w:rPr>
                        </m:ctrlPr>
                      </m:dPr>
                      <m:e>
                        <m:r>
                          <m:rPr>
                            <m:sty m:val="p"/>
                          </m:rPr>
                          <w:rPr>
                            <w:rFonts w:ascii="Cambria Math" w:hAnsi="Cambria Math"/>
                            <w:kern w:val="0"/>
                            <w:sz w:val="21"/>
                            <w:szCs w:val="21"/>
                          </w:rPr>
                          <m:t>000</m:t>
                        </m:r>
                      </m:e>
                    </m:d>
                  </m:sub>
                </m:sSub>
              </m:e>
            </m:d>
          </m:e>
        </m:d>
        <m:r>
          <m:rPr>
            <m:sty m:val="p"/>
          </m:rPr>
          <w:rPr>
            <w:rFonts w:ascii="Cambria Math" w:hAnsi="Cambria Math"/>
            <w:kern w:val="0"/>
            <w:sz w:val="21"/>
            <w:szCs w:val="21"/>
          </w:rPr>
          <m:t>=0.4341</m:t>
        </m:r>
      </m:oMath>
      <w:r w:rsidRPr="000F2431">
        <w:rPr>
          <w:kern w:val="0"/>
          <w:sz w:val="21"/>
          <w:szCs w:val="21"/>
        </w:rPr>
        <w:t>.</w:t>
      </w:r>
    </w:p>
    <w:p w14:paraId="434F57D6" w14:textId="62AE039C" w:rsidR="00C03707" w:rsidRPr="001E5406" w:rsidRDefault="000D2F85" w:rsidP="004A060C">
      <w:pPr>
        <w:ind w:firstLineChars="0" w:firstLine="0"/>
        <w:rPr>
          <w:color w:val="000000" w:themeColor="text1"/>
        </w:rPr>
      </w:pPr>
      <w:r>
        <w:rPr>
          <w:rFonts w:hint="eastAsia"/>
          <w:color w:val="000000" w:themeColor="text1"/>
        </w:rPr>
        <w:t>即通过</w:t>
      </w:r>
      <w:r w:rsidR="000F2431">
        <w:rPr>
          <w:rFonts w:hint="eastAsia"/>
          <w:color w:val="000000" w:themeColor="text1"/>
        </w:rPr>
        <w:t>简单</w:t>
      </w:r>
      <w:r>
        <w:rPr>
          <w:rFonts w:hint="eastAsia"/>
          <w:color w:val="000000" w:themeColor="text1"/>
        </w:rPr>
        <w:t>的加减运算便可由</w:t>
      </w:r>
      <m:oMath>
        <m:r>
          <w:rPr>
            <w:rFonts w:ascii="Cambria Math" w:hAnsi="Cambria Math"/>
            <w:color w:val="000000" w:themeColor="text1"/>
          </w:rPr>
          <m:t>Z</m:t>
        </m:r>
        <m:d>
          <m:dPr>
            <m:ctrlPr>
              <w:rPr>
                <w:rFonts w:ascii="Cambria Math" w:hAnsi="Cambria Math"/>
                <w:i/>
                <w:color w:val="000000" w:themeColor="text1"/>
              </w:rPr>
            </m:ctrlPr>
          </m:dPr>
          <m:e>
            <m:r>
              <w:rPr>
                <w:rFonts w:ascii="Cambria Math" w:hAnsi="Cambria Math"/>
                <w:color w:val="000000" w:themeColor="text1"/>
              </w:rPr>
              <m:t>W</m:t>
            </m:r>
          </m:e>
        </m:d>
        <m:r>
          <w:rPr>
            <w:rFonts w:ascii="Cambria Math" w:hAnsi="Cambria Math"/>
            <w:color w:val="000000" w:themeColor="text1"/>
          </w:rPr>
          <m:t>=0.1</m:t>
        </m:r>
      </m:oMath>
      <w:r>
        <w:rPr>
          <w:rFonts w:hint="eastAsia"/>
          <w:color w:val="000000" w:themeColor="text1"/>
        </w:rPr>
        <w:t>时子信道的巴氏参数值得到</w:t>
      </w:r>
      <m:oMath>
        <m:r>
          <w:rPr>
            <w:rFonts w:ascii="Cambria Math" w:hAnsi="Cambria Math"/>
            <w:color w:val="000000" w:themeColor="text1"/>
          </w:rPr>
          <m:t>Z</m:t>
        </m:r>
        <m:d>
          <m:dPr>
            <m:ctrlPr>
              <w:rPr>
                <w:rFonts w:ascii="Cambria Math" w:hAnsi="Cambria Math"/>
                <w:i/>
                <w:color w:val="000000" w:themeColor="text1"/>
              </w:rPr>
            </m:ctrlPr>
          </m:dPr>
          <m:e>
            <m:r>
              <w:rPr>
                <w:rFonts w:ascii="Cambria Math" w:hAnsi="Cambria Math"/>
                <w:color w:val="000000" w:themeColor="text1"/>
              </w:rPr>
              <m:t>W</m:t>
            </m:r>
          </m:e>
        </m:d>
        <m:r>
          <w:rPr>
            <w:rFonts w:ascii="Cambria Math" w:hAnsi="Cambria Math"/>
            <w:color w:val="000000" w:themeColor="text1"/>
          </w:rPr>
          <m:t>=0.9</m:t>
        </m:r>
      </m:oMath>
      <w:r>
        <w:rPr>
          <w:rFonts w:hint="eastAsia"/>
          <w:color w:val="000000" w:themeColor="text1"/>
        </w:rPr>
        <w:t>时子信道的巴氏参数值。</w:t>
      </w:r>
      <w:r w:rsidR="00C03707">
        <w:rPr>
          <w:rFonts w:hint="eastAsia"/>
          <w:color w:val="000000" w:themeColor="text1"/>
        </w:rPr>
        <w:t>这并不只是个例，只要两个原始信道的巴氏参数值互补，则如果已知一种情况下的虚拟信道的巴氏参数值，就可以通过简单的加减运算得到另一情况下虚拟信道的巴氏参数值。</w:t>
      </w:r>
    </w:p>
    <w:p w14:paraId="55E99544" w14:textId="134497B1" w:rsidR="00C03707" w:rsidRPr="00EA4D04" w:rsidRDefault="002525D1" w:rsidP="004A060C">
      <w:pPr>
        <w:ind w:firstLineChars="0" w:firstLine="0"/>
      </w:pPr>
      <w:r>
        <w:rPr>
          <w:rFonts w:hint="eastAsia"/>
          <w:color w:val="000000" w:themeColor="text1"/>
        </w:rPr>
        <w:t>（</w:t>
      </w:r>
      <w:r>
        <w:rPr>
          <w:rFonts w:hint="eastAsia"/>
          <w:color w:val="000000" w:themeColor="text1"/>
        </w:rPr>
        <w:t>2</w:t>
      </w:r>
      <w:r>
        <w:rPr>
          <w:rFonts w:hint="eastAsia"/>
          <w:color w:val="000000" w:themeColor="text1"/>
        </w:rPr>
        <w:t>）</w:t>
      </w:r>
      <w:r w:rsidR="00C03707" w:rsidRPr="002525D1">
        <w:rPr>
          <w:rFonts w:hint="eastAsia"/>
          <w:color w:val="000000" w:themeColor="text1"/>
        </w:rPr>
        <w:t>计算某一特定信道条件下的虚拟子信道的巴氏参数</w:t>
      </w:r>
    </w:p>
    <w:p w14:paraId="7D103A73" w14:textId="5772506F" w:rsidR="00C03707" w:rsidRDefault="005C348D" w:rsidP="004A060C">
      <w:pPr>
        <w:ind w:firstLineChars="0" w:firstLine="0"/>
      </w:pPr>
      <w:r>
        <w:rPr>
          <w:rFonts w:hint="eastAsia"/>
        </w:rPr>
        <w:t>若码长</w:t>
      </w:r>
      <m:oMath>
        <m:r>
          <w:rPr>
            <w:rFonts w:ascii="Cambria Math" w:hAnsi="Cambria Math"/>
            <w:color w:val="000000" w:themeColor="text1"/>
          </w:rPr>
          <m:t>N=8</m:t>
        </m:r>
      </m:oMath>
      <w:r>
        <w:rPr>
          <w:rFonts w:hint="eastAsia"/>
          <w:color w:val="000000" w:themeColor="text1"/>
        </w:rPr>
        <w:t>时，</w:t>
      </w:r>
      <w:r w:rsidR="00C03707">
        <w:rPr>
          <w:rFonts w:hint="eastAsia"/>
        </w:rPr>
        <w:t>在编码过程中巴氏参数的变化</w:t>
      </w:r>
      <w:r w:rsidR="00C03707" w:rsidRPr="002525D1">
        <w:rPr>
          <w:rFonts w:hint="eastAsia"/>
          <w:color w:val="000000" w:themeColor="text1"/>
        </w:rPr>
        <w:t>如图</w:t>
      </w:r>
      <w:r w:rsidRPr="002525D1">
        <w:rPr>
          <w:rFonts w:hint="eastAsia"/>
          <w:color w:val="000000" w:themeColor="text1"/>
        </w:rPr>
        <w:t>5-</w:t>
      </w:r>
      <w:r w:rsidRPr="002525D1">
        <w:rPr>
          <w:color w:val="000000" w:themeColor="text1"/>
        </w:rPr>
        <w:t>2</w:t>
      </w:r>
      <w:r w:rsidR="00C03707" w:rsidRPr="002525D1">
        <w:rPr>
          <w:rFonts w:hint="eastAsia"/>
          <w:color w:val="000000" w:themeColor="text1"/>
        </w:rPr>
        <w:t>所示</w:t>
      </w:r>
      <w:r w:rsidR="00C03707">
        <w:rPr>
          <w:rFonts w:hint="eastAsia"/>
        </w:rPr>
        <w:t>：</w:t>
      </w:r>
    </w:p>
    <w:p w14:paraId="729F4B6E" w14:textId="6C54BE82" w:rsidR="00C03707" w:rsidRDefault="005C53FF" w:rsidP="00C03707">
      <w:pPr>
        <w:spacing w:line="240" w:lineRule="auto"/>
        <w:ind w:firstLineChars="0" w:firstLine="0"/>
        <w:jc w:val="center"/>
        <w:rPr>
          <w:noProof/>
          <w:kern w:val="0"/>
          <w:sz w:val="28"/>
          <w:szCs w:val="28"/>
        </w:rPr>
      </w:pPr>
      <w:r>
        <w:rPr>
          <w:noProof/>
          <w:kern w:val="0"/>
          <w:sz w:val="28"/>
          <w:szCs w:val="28"/>
        </w:rPr>
        <w:object w:dxaOrig="4941" w:dyaOrig="7431" w14:anchorId="44D44A1D">
          <v:shape id="_x0000_i1030" type="#_x0000_t75" style="width:198.3pt;height:298.4pt" o:ole="">
            <v:imagedata r:id="rId58" o:title=""/>
          </v:shape>
          <o:OLEObject Type="Embed" ProgID="Visio.Drawing.15" ShapeID="_x0000_i1030" DrawAspect="Content" ObjectID="_1683717699" r:id="rId59"/>
        </w:object>
      </w:r>
    </w:p>
    <w:p w14:paraId="33035DCB" w14:textId="3568A975" w:rsidR="005C348D" w:rsidRDefault="005C348D" w:rsidP="000F2431">
      <w:pPr>
        <w:spacing w:before="120" w:line="240" w:lineRule="auto"/>
        <w:ind w:firstLineChars="0" w:firstLine="0"/>
        <w:jc w:val="center"/>
        <w:rPr>
          <w:rFonts w:ascii="宋体" w:hAnsi="宋体"/>
          <w:noProof/>
          <w:color w:val="000000" w:themeColor="text1"/>
          <w:sz w:val="21"/>
          <w:szCs w:val="21"/>
        </w:rPr>
      </w:pPr>
      <w:r w:rsidRPr="002525D1">
        <w:rPr>
          <w:rFonts w:ascii="宋体" w:hAnsi="宋体" w:hint="eastAsia"/>
          <w:noProof/>
          <w:kern w:val="0"/>
          <w:sz w:val="21"/>
          <w:szCs w:val="21"/>
        </w:rPr>
        <w:t>图</w:t>
      </w:r>
      <w:r w:rsidRPr="002525D1">
        <w:rPr>
          <w:noProof/>
          <w:kern w:val="0"/>
          <w:sz w:val="21"/>
          <w:szCs w:val="21"/>
        </w:rPr>
        <w:t>5-2</w:t>
      </w:r>
      <w:r w:rsidRPr="002525D1">
        <w:rPr>
          <w:rFonts w:ascii="宋体" w:hAnsi="宋体"/>
          <w:noProof/>
          <w:kern w:val="0"/>
          <w:sz w:val="21"/>
          <w:szCs w:val="21"/>
        </w:rPr>
        <w:t xml:space="preserve"> </w:t>
      </w:r>
      <m:oMath>
        <m:r>
          <w:rPr>
            <w:rFonts w:ascii="Cambria Math" w:hAnsi="Cambria Math"/>
            <w:color w:val="000000" w:themeColor="text1"/>
            <w:sz w:val="21"/>
            <w:szCs w:val="21"/>
          </w:rPr>
          <m:t>N=8</m:t>
        </m:r>
      </m:oMath>
      <w:r w:rsidRPr="002525D1">
        <w:rPr>
          <w:rFonts w:ascii="宋体" w:hAnsi="宋体" w:hint="eastAsia"/>
          <w:noProof/>
          <w:color w:val="000000" w:themeColor="text1"/>
          <w:sz w:val="21"/>
          <w:szCs w:val="21"/>
        </w:rPr>
        <w:t>时，编码过程中巴氏参数的变化</w:t>
      </w:r>
    </w:p>
    <w:p w14:paraId="0B39BE0E" w14:textId="06D7FB67" w:rsidR="002525D1" w:rsidRDefault="002525D1" w:rsidP="000F2431">
      <w:pPr>
        <w:spacing w:after="120" w:line="240" w:lineRule="auto"/>
        <w:ind w:firstLineChars="0" w:firstLine="0"/>
        <w:jc w:val="center"/>
        <w:rPr>
          <w:sz w:val="21"/>
          <w:szCs w:val="21"/>
        </w:rPr>
      </w:pPr>
      <w:r w:rsidRPr="00733DD3">
        <w:rPr>
          <w:sz w:val="21"/>
          <w:szCs w:val="21"/>
        </w:rPr>
        <w:t>Figure</w:t>
      </w:r>
      <w:r w:rsidRPr="002525D1">
        <w:rPr>
          <w:sz w:val="21"/>
          <w:szCs w:val="21"/>
        </w:rPr>
        <w:t xml:space="preserve"> 5-2 </w:t>
      </w:r>
      <w:r w:rsidRPr="00733DD3">
        <w:rPr>
          <w:sz w:val="21"/>
          <w:szCs w:val="21"/>
        </w:rPr>
        <w:t>When</w:t>
      </w:r>
      <w:r w:rsidRPr="001F4E9C">
        <w:rPr>
          <w:i/>
          <w:iCs/>
          <w:sz w:val="21"/>
          <w:szCs w:val="21"/>
        </w:rPr>
        <w:t xml:space="preserve"> </w:t>
      </w:r>
      <w:r w:rsidRPr="00733DD3">
        <w:rPr>
          <w:i/>
          <w:iCs/>
          <w:sz w:val="21"/>
          <w:szCs w:val="21"/>
        </w:rPr>
        <w:t>N</w:t>
      </w:r>
      <w:r w:rsidRPr="002525D1">
        <w:rPr>
          <w:sz w:val="21"/>
          <w:szCs w:val="21"/>
        </w:rPr>
        <w:t xml:space="preserve">=8, </w:t>
      </w:r>
      <w:r w:rsidRPr="00733DD3">
        <w:rPr>
          <w:sz w:val="21"/>
          <w:szCs w:val="21"/>
        </w:rPr>
        <w:t>the</w:t>
      </w:r>
      <w:r w:rsidRPr="002525D1">
        <w:rPr>
          <w:sz w:val="21"/>
          <w:szCs w:val="21"/>
        </w:rPr>
        <w:t xml:space="preserve"> </w:t>
      </w:r>
      <w:r w:rsidRPr="00733DD3">
        <w:rPr>
          <w:sz w:val="21"/>
          <w:szCs w:val="21"/>
        </w:rPr>
        <w:t>change</w:t>
      </w:r>
      <w:r w:rsidRPr="002525D1">
        <w:rPr>
          <w:sz w:val="21"/>
          <w:szCs w:val="21"/>
        </w:rPr>
        <w:t xml:space="preserve"> </w:t>
      </w:r>
      <w:r w:rsidRPr="00733DD3">
        <w:rPr>
          <w:sz w:val="21"/>
          <w:szCs w:val="21"/>
        </w:rPr>
        <w:t>of</w:t>
      </w:r>
      <w:r w:rsidRPr="002525D1">
        <w:rPr>
          <w:sz w:val="21"/>
          <w:szCs w:val="21"/>
        </w:rPr>
        <w:t xml:space="preserve"> </w:t>
      </w:r>
      <w:r w:rsidR="005715D3" w:rsidRPr="00733DD3">
        <w:rPr>
          <w:sz w:val="21"/>
          <w:szCs w:val="21"/>
        </w:rPr>
        <w:t>Bhattacharyya</w:t>
      </w:r>
      <w:r w:rsidRPr="002525D1">
        <w:rPr>
          <w:sz w:val="21"/>
          <w:szCs w:val="21"/>
        </w:rPr>
        <w:t xml:space="preserve"> </w:t>
      </w:r>
      <w:r w:rsidRPr="00733DD3">
        <w:rPr>
          <w:sz w:val="21"/>
          <w:szCs w:val="21"/>
        </w:rPr>
        <w:t>parameters</w:t>
      </w:r>
      <w:r w:rsidRPr="002525D1">
        <w:rPr>
          <w:sz w:val="21"/>
          <w:szCs w:val="21"/>
        </w:rPr>
        <w:t xml:space="preserve"> </w:t>
      </w:r>
      <w:r w:rsidRPr="00733DD3">
        <w:rPr>
          <w:sz w:val="21"/>
          <w:szCs w:val="21"/>
        </w:rPr>
        <w:t>during</w:t>
      </w:r>
      <w:r w:rsidRPr="002525D1">
        <w:rPr>
          <w:sz w:val="21"/>
          <w:szCs w:val="21"/>
        </w:rPr>
        <w:t xml:space="preserve"> </w:t>
      </w:r>
      <w:r w:rsidRPr="00733DD3">
        <w:rPr>
          <w:sz w:val="21"/>
          <w:szCs w:val="21"/>
        </w:rPr>
        <w:t>the</w:t>
      </w:r>
      <w:r w:rsidRPr="002525D1">
        <w:rPr>
          <w:sz w:val="21"/>
          <w:szCs w:val="21"/>
        </w:rPr>
        <w:t xml:space="preserve"> </w:t>
      </w:r>
      <w:r w:rsidRPr="00733DD3">
        <w:rPr>
          <w:sz w:val="21"/>
          <w:szCs w:val="21"/>
        </w:rPr>
        <w:t>encoding</w:t>
      </w:r>
      <w:r w:rsidRPr="002525D1">
        <w:rPr>
          <w:sz w:val="21"/>
          <w:szCs w:val="21"/>
        </w:rPr>
        <w:t xml:space="preserve"> </w:t>
      </w:r>
      <w:r w:rsidRPr="00733DD3">
        <w:rPr>
          <w:sz w:val="21"/>
          <w:szCs w:val="21"/>
        </w:rPr>
        <w:t>process</w:t>
      </w:r>
    </w:p>
    <w:p w14:paraId="26D44CF3" w14:textId="77777777" w:rsidR="00927341" w:rsidRPr="002525D1" w:rsidRDefault="00927341" w:rsidP="000F2431">
      <w:pPr>
        <w:spacing w:after="120" w:line="240" w:lineRule="auto"/>
        <w:ind w:firstLineChars="0" w:firstLine="0"/>
        <w:jc w:val="center"/>
        <w:rPr>
          <w:sz w:val="21"/>
          <w:szCs w:val="21"/>
        </w:rPr>
      </w:pPr>
    </w:p>
    <w:p w14:paraId="49750E96" w14:textId="77777777" w:rsidR="00C03707" w:rsidRDefault="00C03707" w:rsidP="004A060C">
      <w:pPr>
        <w:autoSpaceDE w:val="0"/>
        <w:autoSpaceDN w:val="0"/>
        <w:ind w:firstLine="480"/>
      </w:pPr>
      <w:r>
        <w:rPr>
          <w:rFonts w:hint="eastAsia"/>
        </w:rPr>
        <w:t>图中“</w:t>
      </w:r>
      <w:r>
        <w:rPr>
          <w:rFonts w:hint="eastAsia"/>
        </w:rPr>
        <w:t>+</w:t>
      </w:r>
      <w:r>
        <w:rPr>
          <w:rFonts w:hint="eastAsia"/>
        </w:rPr>
        <w:t>”表示巴氏参数值的增加，“</w:t>
      </w:r>
      <w:r>
        <w:rPr>
          <w:rFonts w:hint="eastAsia"/>
        </w:rPr>
        <w:t>-</w:t>
      </w:r>
      <w:r>
        <w:rPr>
          <w:rFonts w:hint="eastAsia"/>
        </w:rPr>
        <w:t>”表示巴氏参数值的减少。从图中可以看出，虚拟子信道的巴氏参数值可以由提出的变换幅度</w:t>
      </w:r>
      <m:oMath>
        <m:r>
          <w:rPr>
            <w:rFonts w:ascii="Cambria Math" w:hAnsi="Cambria Math"/>
          </w:rPr>
          <m:t>∅</m:t>
        </m:r>
      </m:oMath>
      <w:r>
        <w:rPr>
          <w:rFonts w:hint="eastAsia"/>
        </w:rPr>
        <w:t>计算得到。假设信道的巴氏参数值为</w:t>
      </w:r>
      <m:oMath>
        <m:r>
          <w:rPr>
            <w:rFonts w:ascii="Cambria Math" w:hAnsi="Cambria Math"/>
          </w:rPr>
          <m:t>Z</m:t>
        </m:r>
      </m:oMath>
      <w:r>
        <w:rPr>
          <w:rFonts w:hint="eastAsia"/>
        </w:rPr>
        <w:t>，则：</w:t>
      </w:r>
    </w:p>
    <w:p w14:paraId="057951C9" w14:textId="66510F5C" w:rsidR="00C03707" w:rsidRPr="005715D3" w:rsidRDefault="00C03707" w:rsidP="004A060C">
      <w:pPr>
        <w:autoSpaceDE w:val="0"/>
        <w:autoSpaceDN w:val="0"/>
        <w:ind w:firstLineChars="0" w:firstLine="0"/>
        <w:rPr>
          <w:kern w:val="0"/>
        </w:rPr>
      </w:pPr>
      <w:r w:rsidRPr="00733DD3">
        <w:rPr>
          <w:kern w:val="0"/>
        </w:rPr>
        <w:t>N</w:t>
      </w:r>
      <w:r w:rsidRPr="005715D3">
        <w:rPr>
          <w:kern w:val="0"/>
        </w:rPr>
        <w:t>=2</w:t>
      </w:r>
      <w:r w:rsidR="005C348D" w:rsidRPr="005715D3">
        <w:rPr>
          <w:rFonts w:hint="eastAsia"/>
          <w:kern w:val="0"/>
        </w:rPr>
        <w:t>的情况下</w:t>
      </w:r>
      <w:r w:rsidRPr="005715D3">
        <w:rPr>
          <w:kern w:val="0"/>
        </w:rPr>
        <w:t>,</w:t>
      </w:r>
    </w:p>
    <w:p w14:paraId="1A43311D" w14:textId="77777777" w:rsidR="00C03707" w:rsidRPr="002525D1" w:rsidRDefault="00E23709" w:rsidP="005715D3">
      <w:pPr>
        <w:autoSpaceDE w:val="0"/>
        <w:autoSpaceDN w:val="0"/>
        <w:spacing w:before="240" w:after="120" w:line="240" w:lineRule="auto"/>
        <w:ind w:firstLine="420"/>
        <w:jc w:val="left"/>
        <w:rPr>
          <w:kern w:val="0"/>
          <w:sz w:val="21"/>
          <w:szCs w:val="21"/>
        </w:rPr>
      </w:pPr>
      <m:oMathPara>
        <m:oMath>
          <m:sSub>
            <m:sSubPr>
              <m:ctrlPr>
                <w:rPr>
                  <w:rFonts w:ascii="Cambria Math" w:hAnsi="Cambria Math"/>
                  <w:kern w:val="0"/>
                  <w:sz w:val="21"/>
                  <w:szCs w:val="21"/>
                </w:rPr>
              </m:ctrlPr>
            </m:sSubPr>
            <m:e>
              <m:r>
                <w:rPr>
                  <w:rFonts w:ascii="Cambria Math" w:hAnsi="Cambria Math"/>
                  <w:kern w:val="0"/>
                  <w:sz w:val="21"/>
                  <w:szCs w:val="21"/>
                </w:rPr>
                <m:t>u</m:t>
              </m:r>
            </m:e>
            <m:sub>
              <m:r>
                <m:rPr>
                  <m:sty m:val="p"/>
                </m:rPr>
                <w:rPr>
                  <w:rFonts w:ascii="Cambria Math" w:hAnsi="Cambria Math"/>
                  <w:kern w:val="0"/>
                  <w:sz w:val="21"/>
                  <w:szCs w:val="21"/>
                </w:rPr>
                <m:t>0</m:t>
              </m:r>
            </m:sub>
          </m:sSub>
          <m:r>
            <m:rPr>
              <m:sty m:val="p"/>
            </m:rPr>
            <w:rPr>
              <w:rFonts w:ascii="Cambria Math" w:hAnsi="Cambria Math"/>
              <w:kern w:val="0"/>
              <w:sz w:val="21"/>
              <w:szCs w:val="21"/>
            </w:rPr>
            <m:t xml:space="preserve">: </m:t>
          </m:r>
          <m:sSub>
            <m:sSubPr>
              <m:ctrlPr>
                <w:rPr>
                  <w:rFonts w:ascii="Cambria Math" w:hAnsi="Cambria Math"/>
                  <w:kern w:val="0"/>
                  <w:sz w:val="21"/>
                  <w:szCs w:val="21"/>
                </w:rPr>
              </m:ctrlPr>
            </m:sSubPr>
            <m:e>
              <m:r>
                <w:rPr>
                  <w:rFonts w:ascii="Cambria Math" w:hAnsi="Cambria Math"/>
                  <w:kern w:val="0"/>
                  <w:sz w:val="21"/>
                  <w:szCs w:val="21"/>
                </w:rPr>
                <m:t>Z</m:t>
              </m:r>
            </m:e>
            <m:sub>
              <m:r>
                <m:rPr>
                  <m:sty m:val="p"/>
                </m:rPr>
                <w:rPr>
                  <w:rFonts w:ascii="Cambria Math" w:hAnsi="Cambria Math"/>
                  <w:kern w:val="0"/>
                  <w:sz w:val="21"/>
                  <w:szCs w:val="21"/>
                </w:rPr>
                <m:t>+</m:t>
              </m:r>
            </m:sub>
          </m:sSub>
          <m:r>
            <m:rPr>
              <m:sty m:val="p"/>
            </m:rPr>
            <w:rPr>
              <w:rFonts w:ascii="Cambria Math" w:hAnsi="Cambria Math"/>
              <w:kern w:val="0"/>
              <w:sz w:val="21"/>
              <w:szCs w:val="21"/>
            </w:rPr>
            <m:t>=Z+∅</m:t>
          </m:r>
          <m:d>
            <m:dPr>
              <m:ctrlPr>
                <w:rPr>
                  <w:rFonts w:ascii="Cambria Math" w:hAnsi="Cambria Math"/>
                  <w:kern w:val="0"/>
                  <w:sz w:val="21"/>
                  <w:szCs w:val="21"/>
                </w:rPr>
              </m:ctrlPr>
            </m:dPr>
            <m:e>
              <m:r>
                <m:rPr>
                  <m:sty m:val="p"/>
                </m:rPr>
                <w:rPr>
                  <w:rFonts w:ascii="Cambria Math" w:hAnsi="Cambria Math"/>
                  <w:kern w:val="0"/>
                  <w:sz w:val="21"/>
                  <w:szCs w:val="21"/>
                </w:rPr>
                <m:t>Z</m:t>
              </m:r>
            </m:e>
          </m:d>
        </m:oMath>
      </m:oMathPara>
    </w:p>
    <w:p w14:paraId="1EBFD5A4" w14:textId="77777777" w:rsidR="00C03707" w:rsidRPr="002525D1" w:rsidRDefault="00E23709" w:rsidP="005715D3">
      <w:pPr>
        <w:autoSpaceDE w:val="0"/>
        <w:autoSpaceDN w:val="0"/>
        <w:spacing w:before="240" w:after="120" w:line="240" w:lineRule="auto"/>
        <w:ind w:firstLine="420"/>
        <w:jc w:val="center"/>
        <w:rPr>
          <w:kern w:val="0"/>
          <w:sz w:val="21"/>
          <w:szCs w:val="21"/>
        </w:rPr>
      </w:pPr>
      <m:oMathPara>
        <m:oMath>
          <m:sSub>
            <m:sSubPr>
              <m:ctrlPr>
                <w:rPr>
                  <w:rFonts w:ascii="Cambria Math" w:hAnsi="Cambria Math"/>
                  <w:kern w:val="0"/>
                  <w:sz w:val="21"/>
                  <w:szCs w:val="21"/>
                </w:rPr>
              </m:ctrlPr>
            </m:sSubPr>
            <m:e>
              <m:r>
                <w:rPr>
                  <w:rFonts w:ascii="Cambria Math" w:hAnsi="Cambria Math"/>
                  <w:kern w:val="0"/>
                  <w:sz w:val="21"/>
                  <w:szCs w:val="21"/>
                </w:rPr>
                <m:t>u</m:t>
              </m:r>
            </m:e>
            <m:sub>
              <m:r>
                <m:rPr>
                  <m:sty m:val="p"/>
                </m:rPr>
                <w:rPr>
                  <w:rFonts w:ascii="Cambria Math" w:hAnsi="Cambria Math"/>
                  <w:kern w:val="0"/>
                  <w:sz w:val="21"/>
                  <w:szCs w:val="21"/>
                </w:rPr>
                <m:t>1</m:t>
              </m:r>
            </m:sub>
          </m:sSub>
          <m:sSub>
            <m:sSubPr>
              <m:ctrlPr>
                <w:rPr>
                  <w:rFonts w:ascii="Cambria Math" w:hAnsi="Cambria Math"/>
                  <w:kern w:val="0"/>
                  <w:sz w:val="21"/>
                  <w:szCs w:val="21"/>
                </w:rPr>
              </m:ctrlPr>
            </m:sSubPr>
            <m:e>
              <m:r>
                <m:rPr>
                  <m:sty m:val="p"/>
                </m:rPr>
                <w:rPr>
                  <w:rFonts w:ascii="Cambria Math" w:hAnsi="Cambria Math"/>
                  <w:kern w:val="0"/>
                  <w:sz w:val="21"/>
                  <w:szCs w:val="21"/>
                </w:rPr>
                <m:t>:</m:t>
              </m:r>
              <m:r>
                <w:rPr>
                  <w:rFonts w:ascii="Cambria Math" w:hAnsi="Cambria Math"/>
                  <w:kern w:val="0"/>
                  <w:sz w:val="21"/>
                  <w:szCs w:val="21"/>
                </w:rPr>
                <m:t>Z</m:t>
              </m:r>
            </m:e>
            <m:sub>
              <m:r>
                <m:rPr>
                  <m:sty m:val="p"/>
                </m:rPr>
                <w:rPr>
                  <w:rFonts w:ascii="Cambria Math" w:hAnsi="Cambria Math"/>
                  <w:kern w:val="0"/>
                  <w:sz w:val="21"/>
                  <w:szCs w:val="21"/>
                </w:rPr>
                <m:t>-</m:t>
              </m:r>
            </m:sub>
          </m:sSub>
          <m:r>
            <m:rPr>
              <m:sty m:val="p"/>
            </m:rPr>
            <w:rPr>
              <w:rFonts w:ascii="Cambria Math" w:hAnsi="Cambria Math"/>
              <w:kern w:val="0"/>
              <w:sz w:val="21"/>
              <w:szCs w:val="21"/>
            </w:rPr>
            <m:t>=Z-∅</m:t>
          </m:r>
          <m:d>
            <m:dPr>
              <m:ctrlPr>
                <w:rPr>
                  <w:rFonts w:ascii="Cambria Math" w:hAnsi="Cambria Math"/>
                  <w:kern w:val="0"/>
                  <w:sz w:val="21"/>
                  <w:szCs w:val="21"/>
                </w:rPr>
              </m:ctrlPr>
            </m:dPr>
            <m:e>
              <m:r>
                <m:rPr>
                  <m:sty m:val="p"/>
                </m:rPr>
                <w:rPr>
                  <w:rFonts w:ascii="Cambria Math" w:hAnsi="Cambria Math"/>
                  <w:kern w:val="0"/>
                  <w:sz w:val="21"/>
                  <w:szCs w:val="21"/>
                </w:rPr>
                <m:t>Z</m:t>
              </m:r>
            </m:e>
          </m:d>
        </m:oMath>
      </m:oMathPara>
    </w:p>
    <w:p w14:paraId="4073BF95" w14:textId="015DD079" w:rsidR="00C03707" w:rsidRPr="005715D3" w:rsidRDefault="00C03707" w:rsidP="005715D3">
      <w:pPr>
        <w:autoSpaceDE w:val="0"/>
        <w:autoSpaceDN w:val="0"/>
        <w:ind w:firstLineChars="0" w:firstLine="0"/>
        <w:jc w:val="left"/>
        <w:rPr>
          <w:kern w:val="0"/>
        </w:rPr>
      </w:pPr>
      <w:r w:rsidRPr="00733DD3">
        <w:rPr>
          <w:kern w:val="0"/>
        </w:rPr>
        <w:t>N</w:t>
      </w:r>
      <w:r w:rsidRPr="005715D3">
        <w:rPr>
          <w:kern w:val="0"/>
        </w:rPr>
        <w:t>=4</w:t>
      </w:r>
      <w:r w:rsidR="005C348D" w:rsidRPr="005715D3">
        <w:rPr>
          <w:rFonts w:hint="eastAsia"/>
          <w:kern w:val="0"/>
        </w:rPr>
        <w:t>的情况下</w:t>
      </w:r>
      <w:r w:rsidRPr="005715D3">
        <w:rPr>
          <w:kern w:val="0"/>
        </w:rPr>
        <w:t>,</w:t>
      </w:r>
    </w:p>
    <w:p w14:paraId="33898A27" w14:textId="4540927B" w:rsidR="00C03707" w:rsidRPr="002525D1" w:rsidRDefault="005715D3" w:rsidP="005715D3">
      <w:pPr>
        <w:autoSpaceDE w:val="0"/>
        <w:autoSpaceDN w:val="0"/>
        <w:spacing w:before="240" w:after="120" w:line="240" w:lineRule="auto"/>
        <w:ind w:firstLine="420"/>
        <w:jc w:val="center"/>
        <w:rPr>
          <w:kern w:val="0"/>
          <w:sz w:val="21"/>
          <w:szCs w:val="21"/>
        </w:rPr>
      </w:pPr>
      <m:oMathPara>
        <m:oMath>
          <m:r>
            <w:rPr>
              <w:rFonts w:ascii="Cambria Math" w:hAnsi="Cambria Math"/>
              <w:kern w:val="0"/>
              <w:sz w:val="21"/>
              <w:szCs w:val="21"/>
            </w:rPr>
            <m:t xml:space="preserve">    </m:t>
          </m:r>
          <m:sSub>
            <m:sSubPr>
              <m:ctrlPr>
                <w:rPr>
                  <w:rFonts w:ascii="Cambria Math" w:hAnsi="Cambria Math"/>
                  <w:kern w:val="0"/>
                  <w:sz w:val="21"/>
                  <w:szCs w:val="21"/>
                </w:rPr>
              </m:ctrlPr>
            </m:sSubPr>
            <m:e>
              <m:r>
                <w:rPr>
                  <w:rFonts w:ascii="Cambria Math" w:hAnsi="Cambria Math"/>
                  <w:kern w:val="0"/>
                  <w:sz w:val="21"/>
                  <w:szCs w:val="21"/>
                </w:rPr>
                <m:t>u</m:t>
              </m:r>
            </m:e>
            <m:sub>
              <m:r>
                <m:rPr>
                  <m:sty m:val="p"/>
                </m:rPr>
                <w:rPr>
                  <w:rFonts w:ascii="Cambria Math" w:hAnsi="Cambria Math"/>
                  <w:kern w:val="0"/>
                  <w:sz w:val="21"/>
                  <w:szCs w:val="21"/>
                </w:rPr>
                <m:t>0</m:t>
              </m:r>
              <m:d>
                <m:dPr>
                  <m:ctrlPr>
                    <w:rPr>
                      <w:rFonts w:ascii="Cambria Math" w:hAnsi="Cambria Math"/>
                      <w:kern w:val="0"/>
                      <w:sz w:val="21"/>
                      <w:szCs w:val="21"/>
                    </w:rPr>
                  </m:ctrlPr>
                </m:dPr>
                <m:e>
                  <m:r>
                    <m:rPr>
                      <m:sty m:val="p"/>
                    </m:rPr>
                    <w:rPr>
                      <w:rFonts w:ascii="Cambria Math" w:hAnsi="Cambria Math"/>
                      <w:kern w:val="0"/>
                      <w:sz w:val="21"/>
                      <w:szCs w:val="21"/>
                    </w:rPr>
                    <m:t>00</m:t>
                  </m:r>
                </m:e>
              </m:d>
            </m:sub>
          </m:sSub>
          <m:r>
            <m:rPr>
              <m:sty m:val="p"/>
            </m:rPr>
            <w:rPr>
              <w:rFonts w:ascii="Cambria Math" w:hAnsi="Cambria Math"/>
              <w:kern w:val="0"/>
              <w:sz w:val="21"/>
              <w:szCs w:val="21"/>
            </w:rPr>
            <m:t xml:space="preserve">: </m:t>
          </m:r>
          <m:sSub>
            <m:sSubPr>
              <m:ctrlPr>
                <w:rPr>
                  <w:rFonts w:ascii="Cambria Math" w:hAnsi="Cambria Math"/>
                  <w:kern w:val="0"/>
                  <w:sz w:val="21"/>
                  <w:szCs w:val="21"/>
                </w:rPr>
              </m:ctrlPr>
            </m:sSubPr>
            <m:e>
              <m:r>
                <w:rPr>
                  <w:rFonts w:ascii="Cambria Math" w:hAnsi="Cambria Math"/>
                  <w:kern w:val="0"/>
                  <w:sz w:val="21"/>
                  <w:szCs w:val="21"/>
                </w:rPr>
                <m:t>Z</m:t>
              </m:r>
            </m:e>
            <m:sub>
              <m:r>
                <m:rPr>
                  <m:sty m:val="p"/>
                </m:rPr>
                <w:rPr>
                  <w:rFonts w:ascii="Cambria Math" w:hAnsi="Cambria Math"/>
                  <w:kern w:val="0"/>
                  <w:sz w:val="21"/>
                  <w:szCs w:val="21"/>
                </w:rPr>
                <m:t>++</m:t>
              </m:r>
            </m:sub>
          </m:sSub>
          <m:r>
            <m:rPr>
              <m:sty m:val="p"/>
            </m:rPr>
            <w:rPr>
              <w:rFonts w:ascii="Cambria Math" w:hAnsi="Cambria Math"/>
              <w:kern w:val="0"/>
              <w:sz w:val="21"/>
              <w:szCs w:val="21"/>
            </w:rPr>
            <m:t>=</m:t>
          </m:r>
          <m:sSub>
            <m:sSubPr>
              <m:ctrlPr>
                <w:rPr>
                  <w:rFonts w:ascii="Cambria Math" w:hAnsi="Cambria Math"/>
                  <w:kern w:val="0"/>
                  <w:sz w:val="21"/>
                  <w:szCs w:val="21"/>
                </w:rPr>
              </m:ctrlPr>
            </m:sSubPr>
            <m:e>
              <m:r>
                <w:rPr>
                  <w:rFonts w:ascii="Cambria Math" w:hAnsi="Cambria Math"/>
                  <w:kern w:val="0"/>
                  <w:sz w:val="21"/>
                  <w:szCs w:val="21"/>
                </w:rPr>
                <m:t>Z</m:t>
              </m:r>
            </m:e>
            <m:sub>
              <m:r>
                <m:rPr>
                  <m:sty m:val="p"/>
                </m:rPr>
                <w:rPr>
                  <w:rFonts w:ascii="Cambria Math" w:hAnsi="Cambria Math"/>
                  <w:kern w:val="0"/>
                  <w:sz w:val="21"/>
                  <w:szCs w:val="21"/>
                </w:rPr>
                <m:t>+</m:t>
              </m:r>
            </m:sub>
          </m:sSub>
          <m:r>
            <m:rPr>
              <m:sty m:val="p"/>
            </m:rPr>
            <w:rPr>
              <w:rFonts w:ascii="Cambria Math" w:hAnsi="Cambria Math"/>
              <w:kern w:val="0"/>
              <w:sz w:val="21"/>
              <w:szCs w:val="21"/>
            </w:rPr>
            <m:t>+</m:t>
          </m:r>
          <m:r>
            <w:rPr>
              <w:rFonts w:ascii="Cambria Math" w:hAnsi="Cambria Math"/>
              <w:kern w:val="0"/>
              <w:sz w:val="21"/>
              <w:szCs w:val="21"/>
            </w:rPr>
            <m:t>∅</m:t>
          </m:r>
          <m:d>
            <m:dPr>
              <m:ctrlPr>
                <w:rPr>
                  <w:rFonts w:ascii="Cambria Math" w:hAnsi="Cambria Math"/>
                  <w:kern w:val="0"/>
                  <w:sz w:val="21"/>
                  <w:szCs w:val="21"/>
                </w:rPr>
              </m:ctrlPr>
            </m:dPr>
            <m:e>
              <m:sSub>
                <m:sSubPr>
                  <m:ctrlPr>
                    <w:rPr>
                      <w:rFonts w:ascii="Cambria Math" w:hAnsi="Cambria Math"/>
                      <w:kern w:val="0"/>
                      <w:sz w:val="21"/>
                      <w:szCs w:val="21"/>
                    </w:rPr>
                  </m:ctrlPr>
                </m:sSubPr>
                <m:e>
                  <m:r>
                    <w:rPr>
                      <w:rFonts w:ascii="Cambria Math" w:hAnsi="Cambria Math"/>
                      <w:kern w:val="0"/>
                      <w:sz w:val="21"/>
                      <w:szCs w:val="21"/>
                    </w:rPr>
                    <m:t>Z</m:t>
                  </m:r>
                </m:e>
                <m:sub>
                  <m:r>
                    <m:rPr>
                      <m:sty m:val="p"/>
                    </m:rPr>
                    <w:rPr>
                      <w:rFonts w:ascii="Cambria Math" w:hAnsi="Cambria Math"/>
                      <w:kern w:val="0"/>
                      <w:sz w:val="21"/>
                      <w:szCs w:val="21"/>
                    </w:rPr>
                    <m:t>+</m:t>
                  </m:r>
                </m:sub>
              </m:sSub>
            </m:e>
          </m:d>
          <m:r>
            <m:rPr>
              <m:sty m:val="p"/>
            </m:rPr>
            <w:rPr>
              <w:rFonts w:ascii="Cambria Math" w:hAnsi="Cambria Math"/>
              <w:kern w:val="0"/>
              <w:sz w:val="21"/>
              <w:szCs w:val="21"/>
            </w:rPr>
            <m:t>,</m:t>
          </m:r>
        </m:oMath>
      </m:oMathPara>
    </w:p>
    <w:p w14:paraId="3E85B789" w14:textId="566E6522" w:rsidR="00C03707" w:rsidRPr="002525D1" w:rsidRDefault="00E23709" w:rsidP="005715D3">
      <w:pPr>
        <w:autoSpaceDE w:val="0"/>
        <w:autoSpaceDN w:val="0"/>
        <w:spacing w:before="240" w:after="120" w:line="240" w:lineRule="auto"/>
        <w:ind w:firstLine="420"/>
        <w:jc w:val="center"/>
        <w:rPr>
          <w:noProof/>
          <w:kern w:val="0"/>
          <w:sz w:val="21"/>
          <w:szCs w:val="21"/>
        </w:rPr>
      </w:pPr>
      <m:oMathPara>
        <m:oMath>
          <m:sSub>
            <m:sSubPr>
              <m:ctrlPr>
                <w:rPr>
                  <w:rFonts w:ascii="Cambria Math" w:hAnsi="Cambria Math"/>
                  <w:kern w:val="0"/>
                  <w:sz w:val="21"/>
                  <w:szCs w:val="21"/>
                </w:rPr>
              </m:ctrlPr>
            </m:sSubPr>
            <m:e>
              <m:r>
                <w:rPr>
                  <w:rFonts w:ascii="Cambria Math" w:hAnsi="Cambria Math"/>
                  <w:kern w:val="0"/>
                  <w:sz w:val="21"/>
                  <w:szCs w:val="21"/>
                </w:rPr>
                <m:t xml:space="preserve">    u</m:t>
              </m:r>
            </m:e>
            <m:sub>
              <m:r>
                <m:rPr>
                  <m:sty m:val="p"/>
                </m:rPr>
                <w:rPr>
                  <w:rFonts w:ascii="Cambria Math" w:hAnsi="Cambria Math"/>
                  <w:kern w:val="0"/>
                  <w:sz w:val="21"/>
                  <w:szCs w:val="21"/>
                </w:rPr>
                <m:t>1</m:t>
              </m:r>
              <m:d>
                <m:dPr>
                  <m:ctrlPr>
                    <w:rPr>
                      <w:rFonts w:ascii="Cambria Math" w:hAnsi="Cambria Math"/>
                      <w:kern w:val="0"/>
                      <w:sz w:val="21"/>
                      <w:szCs w:val="21"/>
                    </w:rPr>
                  </m:ctrlPr>
                </m:dPr>
                <m:e>
                  <m:r>
                    <m:rPr>
                      <m:sty m:val="p"/>
                    </m:rPr>
                    <w:rPr>
                      <w:rFonts w:ascii="Cambria Math" w:hAnsi="Cambria Math"/>
                      <w:kern w:val="0"/>
                      <w:sz w:val="21"/>
                      <w:szCs w:val="21"/>
                    </w:rPr>
                    <m:t>01</m:t>
                  </m:r>
                </m:e>
              </m:d>
            </m:sub>
          </m:sSub>
          <m:r>
            <m:rPr>
              <m:sty m:val="p"/>
            </m:rPr>
            <w:rPr>
              <w:rFonts w:ascii="Cambria Math" w:hAnsi="Cambria Math"/>
              <w:kern w:val="0"/>
              <w:sz w:val="21"/>
              <w:szCs w:val="21"/>
            </w:rPr>
            <m:t>:</m:t>
          </m:r>
          <m:sSub>
            <m:sSubPr>
              <m:ctrlPr>
                <w:rPr>
                  <w:rFonts w:ascii="Cambria Math" w:hAnsi="Cambria Math"/>
                  <w:kern w:val="0"/>
                  <w:sz w:val="21"/>
                  <w:szCs w:val="21"/>
                </w:rPr>
              </m:ctrlPr>
            </m:sSubPr>
            <m:e>
              <m:r>
                <w:rPr>
                  <w:rFonts w:ascii="Cambria Math" w:hAnsi="Cambria Math"/>
                  <w:kern w:val="0"/>
                  <w:sz w:val="21"/>
                  <w:szCs w:val="21"/>
                </w:rPr>
                <m:t>Z</m:t>
              </m:r>
            </m:e>
            <m:sub>
              <m:r>
                <m:rPr>
                  <m:sty m:val="p"/>
                </m:rPr>
                <w:rPr>
                  <w:rFonts w:ascii="Cambria Math" w:hAnsi="Cambria Math"/>
                  <w:kern w:val="0"/>
                  <w:sz w:val="21"/>
                  <w:szCs w:val="21"/>
                </w:rPr>
                <m:t>+-</m:t>
              </m:r>
            </m:sub>
          </m:sSub>
          <m:r>
            <m:rPr>
              <m:sty m:val="p"/>
            </m:rPr>
            <w:rPr>
              <w:rFonts w:ascii="Cambria Math" w:hAnsi="Cambria Math"/>
              <w:kern w:val="0"/>
              <w:sz w:val="21"/>
              <w:szCs w:val="21"/>
            </w:rPr>
            <m:t>=</m:t>
          </m:r>
          <m:sSub>
            <m:sSubPr>
              <m:ctrlPr>
                <w:rPr>
                  <w:rFonts w:ascii="Cambria Math" w:hAnsi="Cambria Math"/>
                  <w:kern w:val="0"/>
                  <w:sz w:val="21"/>
                  <w:szCs w:val="21"/>
                </w:rPr>
              </m:ctrlPr>
            </m:sSubPr>
            <m:e>
              <m:r>
                <w:rPr>
                  <w:rFonts w:ascii="Cambria Math" w:hAnsi="Cambria Math"/>
                  <w:kern w:val="0"/>
                  <w:sz w:val="21"/>
                  <w:szCs w:val="21"/>
                </w:rPr>
                <m:t>Z</m:t>
              </m:r>
            </m:e>
            <m:sub>
              <m:r>
                <m:rPr>
                  <m:sty m:val="p"/>
                </m:rPr>
                <w:rPr>
                  <w:rFonts w:ascii="Cambria Math" w:hAnsi="Cambria Math"/>
                  <w:kern w:val="0"/>
                  <w:sz w:val="21"/>
                  <w:szCs w:val="21"/>
                </w:rPr>
                <m:t>+</m:t>
              </m:r>
            </m:sub>
          </m:sSub>
          <m:r>
            <m:rPr>
              <m:sty m:val="p"/>
            </m:rPr>
            <w:rPr>
              <w:rFonts w:ascii="Cambria Math" w:hAnsi="Cambria Math"/>
              <w:kern w:val="0"/>
              <w:sz w:val="21"/>
              <w:szCs w:val="21"/>
            </w:rPr>
            <m:t>-</m:t>
          </m:r>
          <m:r>
            <w:rPr>
              <w:rFonts w:ascii="Cambria Math" w:hAnsi="Cambria Math"/>
              <w:kern w:val="0"/>
              <w:sz w:val="21"/>
              <w:szCs w:val="21"/>
            </w:rPr>
            <m:t>∅</m:t>
          </m:r>
          <m:d>
            <m:dPr>
              <m:ctrlPr>
                <w:rPr>
                  <w:rFonts w:ascii="Cambria Math" w:hAnsi="Cambria Math"/>
                  <w:kern w:val="0"/>
                  <w:sz w:val="21"/>
                  <w:szCs w:val="21"/>
                </w:rPr>
              </m:ctrlPr>
            </m:dPr>
            <m:e>
              <m:sSub>
                <m:sSubPr>
                  <m:ctrlPr>
                    <w:rPr>
                      <w:rFonts w:ascii="Cambria Math" w:hAnsi="Cambria Math"/>
                      <w:kern w:val="0"/>
                      <w:sz w:val="21"/>
                      <w:szCs w:val="21"/>
                    </w:rPr>
                  </m:ctrlPr>
                </m:sSubPr>
                <m:e>
                  <m:r>
                    <w:rPr>
                      <w:rFonts w:ascii="Cambria Math" w:hAnsi="Cambria Math"/>
                      <w:kern w:val="0"/>
                      <w:sz w:val="21"/>
                      <w:szCs w:val="21"/>
                    </w:rPr>
                    <m:t>Z</m:t>
                  </m:r>
                </m:e>
                <m:sub>
                  <m:r>
                    <m:rPr>
                      <m:sty m:val="p"/>
                    </m:rPr>
                    <w:rPr>
                      <w:rFonts w:ascii="Cambria Math" w:hAnsi="Cambria Math"/>
                      <w:kern w:val="0"/>
                      <w:sz w:val="21"/>
                      <w:szCs w:val="21"/>
                    </w:rPr>
                    <m:t>+</m:t>
                  </m:r>
                </m:sub>
              </m:sSub>
            </m:e>
          </m:d>
          <m:r>
            <m:rPr>
              <m:sty m:val="p"/>
            </m:rPr>
            <w:rPr>
              <w:rFonts w:ascii="Cambria Math" w:hAnsi="Cambria Math"/>
              <w:kern w:val="0"/>
              <w:sz w:val="21"/>
              <w:szCs w:val="21"/>
            </w:rPr>
            <m:t>,</m:t>
          </m:r>
        </m:oMath>
      </m:oMathPara>
    </w:p>
    <w:p w14:paraId="2ADED38B" w14:textId="687A1E65" w:rsidR="00C03707" w:rsidRPr="002525D1" w:rsidRDefault="00E23709" w:rsidP="005715D3">
      <w:pPr>
        <w:autoSpaceDE w:val="0"/>
        <w:autoSpaceDN w:val="0"/>
        <w:spacing w:before="240" w:after="120" w:line="240" w:lineRule="auto"/>
        <w:ind w:firstLine="420"/>
        <w:jc w:val="left"/>
        <w:rPr>
          <w:kern w:val="0"/>
          <w:sz w:val="21"/>
          <w:szCs w:val="21"/>
        </w:rPr>
      </w:pPr>
      <m:oMathPara>
        <m:oMathParaPr>
          <m:jc m:val="center"/>
        </m:oMathParaPr>
        <m:oMath>
          <m:sSub>
            <m:sSubPr>
              <m:ctrlPr>
                <w:rPr>
                  <w:rFonts w:ascii="Cambria Math" w:hAnsi="Cambria Math"/>
                  <w:kern w:val="0"/>
                  <w:sz w:val="21"/>
                  <w:szCs w:val="21"/>
                </w:rPr>
              </m:ctrlPr>
            </m:sSubPr>
            <m:e>
              <m:r>
                <w:rPr>
                  <w:rFonts w:ascii="Cambria Math" w:hAnsi="Cambria Math"/>
                  <w:kern w:val="0"/>
                  <w:sz w:val="21"/>
                  <w:szCs w:val="21"/>
                </w:rPr>
                <m:t xml:space="preserve">     u</m:t>
              </m:r>
            </m:e>
            <m:sub>
              <m:r>
                <m:rPr>
                  <m:sty m:val="p"/>
                </m:rPr>
                <w:rPr>
                  <w:rFonts w:ascii="Cambria Math" w:hAnsi="Cambria Math"/>
                  <w:kern w:val="0"/>
                  <w:sz w:val="21"/>
                  <w:szCs w:val="21"/>
                </w:rPr>
                <m:t>2</m:t>
              </m:r>
              <m:d>
                <m:dPr>
                  <m:ctrlPr>
                    <w:rPr>
                      <w:rFonts w:ascii="Cambria Math" w:hAnsi="Cambria Math"/>
                      <w:kern w:val="0"/>
                      <w:sz w:val="21"/>
                      <w:szCs w:val="21"/>
                    </w:rPr>
                  </m:ctrlPr>
                </m:dPr>
                <m:e>
                  <m:r>
                    <m:rPr>
                      <m:sty m:val="p"/>
                    </m:rPr>
                    <w:rPr>
                      <w:rFonts w:ascii="Cambria Math" w:hAnsi="Cambria Math"/>
                      <w:kern w:val="0"/>
                      <w:sz w:val="21"/>
                      <w:szCs w:val="21"/>
                    </w:rPr>
                    <m:t>10</m:t>
                  </m:r>
                </m:e>
              </m:d>
            </m:sub>
          </m:sSub>
          <m:r>
            <m:rPr>
              <m:sty m:val="p"/>
            </m:rPr>
            <w:rPr>
              <w:rFonts w:ascii="Cambria Math" w:hAnsi="Cambria Math"/>
              <w:kern w:val="0"/>
              <w:sz w:val="21"/>
              <w:szCs w:val="21"/>
            </w:rPr>
            <m:t xml:space="preserve">: </m:t>
          </m:r>
          <m:sSub>
            <m:sSubPr>
              <m:ctrlPr>
                <w:rPr>
                  <w:rFonts w:ascii="Cambria Math" w:hAnsi="Cambria Math"/>
                  <w:kern w:val="0"/>
                  <w:sz w:val="21"/>
                  <w:szCs w:val="21"/>
                </w:rPr>
              </m:ctrlPr>
            </m:sSubPr>
            <m:e>
              <m:r>
                <w:rPr>
                  <w:rFonts w:ascii="Cambria Math" w:hAnsi="Cambria Math"/>
                  <w:kern w:val="0"/>
                  <w:sz w:val="21"/>
                  <w:szCs w:val="21"/>
                </w:rPr>
                <m:t>Z</m:t>
              </m:r>
            </m:e>
            <m:sub>
              <m:r>
                <m:rPr>
                  <m:sty m:val="p"/>
                </m:rPr>
                <w:rPr>
                  <w:rFonts w:ascii="Cambria Math" w:hAnsi="Cambria Math"/>
                  <w:kern w:val="0"/>
                  <w:sz w:val="21"/>
                  <w:szCs w:val="21"/>
                </w:rPr>
                <m:t>-+</m:t>
              </m:r>
            </m:sub>
          </m:sSub>
          <m:r>
            <m:rPr>
              <m:sty m:val="p"/>
            </m:rPr>
            <w:rPr>
              <w:rFonts w:ascii="Cambria Math" w:hAnsi="Cambria Math"/>
              <w:kern w:val="0"/>
              <w:sz w:val="21"/>
              <w:szCs w:val="21"/>
            </w:rPr>
            <m:t>=</m:t>
          </m:r>
          <m:sSub>
            <m:sSubPr>
              <m:ctrlPr>
                <w:rPr>
                  <w:rFonts w:ascii="Cambria Math" w:hAnsi="Cambria Math"/>
                  <w:kern w:val="0"/>
                  <w:sz w:val="21"/>
                  <w:szCs w:val="21"/>
                </w:rPr>
              </m:ctrlPr>
            </m:sSubPr>
            <m:e>
              <m:r>
                <w:rPr>
                  <w:rFonts w:ascii="Cambria Math" w:hAnsi="Cambria Math"/>
                  <w:kern w:val="0"/>
                  <w:sz w:val="21"/>
                  <w:szCs w:val="21"/>
                </w:rPr>
                <m:t>Z</m:t>
              </m:r>
            </m:e>
            <m:sub>
              <m:r>
                <m:rPr>
                  <m:sty m:val="p"/>
                </m:rPr>
                <w:rPr>
                  <w:rFonts w:ascii="Cambria Math" w:hAnsi="Cambria Math"/>
                  <w:kern w:val="0"/>
                  <w:sz w:val="21"/>
                  <w:szCs w:val="21"/>
                </w:rPr>
                <m:t>-</m:t>
              </m:r>
            </m:sub>
          </m:sSub>
          <m:r>
            <m:rPr>
              <m:sty m:val="p"/>
            </m:rPr>
            <w:rPr>
              <w:rFonts w:ascii="Cambria Math" w:hAnsi="Cambria Math"/>
              <w:kern w:val="0"/>
              <w:sz w:val="21"/>
              <w:szCs w:val="21"/>
            </w:rPr>
            <m:t>+</m:t>
          </m:r>
          <m:r>
            <w:rPr>
              <w:rFonts w:ascii="Cambria Math" w:hAnsi="Cambria Math"/>
              <w:kern w:val="0"/>
              <w:sz w:val="21"/>
              <w:szCs w:val="21"/>
            </w:rPr>
            <m:t>∅</m:t>
          </m:r>
          <m:d>
            <m:dPr>
              <m:ctrlPr>
                <w:rPr>
                  <w:rFonts w:ascii="Cambria Math" w:hAnsi="Cambria Math"/>
                  <w:kern w:val="0"/>
                  <w:sz w:val="21"/>
                  <w:szCs w:val="21"/>
                </w:rPr>
              </m:ctrlPr>
            </m:dPr>
            <m:e>
              <m:sSub>
                <m:sSubPr>
                  <m:ctrlPr>
                    <w:rPr>
                      <w:rFonts w:ascii="Cambria Math" w:hAnsi="Cambria Math"/>
                      <w:kern w:val="0"/>
                      <w:sz w:val="21"/>
                      <w:szCs w:val="21"/>
                    </w:rPr>
                  </m:ctrlPr>
                </m:sSubPr>
                <m:e>
                  <m:r>
                    <w:rPr>
                      <w:rFonts w:ascii="Cambria Math" w:hAnsi="Cambria Math"/>
                      <w:kern w:val="0"/>
                      <w:sz w:val="21"/>
                      <w:szCs w:val="21"/>
                    </w:rPr>
                    <m:t>Z</m:t>
                  </m:r>
                </m:e>
                <m:sub>
                  <m:r>
                    <m:rPr>
                      <m:sty m:val="p"/>
                    </m:rPr>
                    <w:rPr>
                      <w:rFonts w:ascii="Cambria Math" w:hAnsi="Cambria Math"/>
                      <w:kern w:val="0"/>
                      <w:sz w:val="21"/>
                      <w:szCs w:val="21"/>
                    </w:rPr>
                    <m:t>-</m:t>
                  </m:r>
                </m:sub>
              </m:sSub>
            </m:e>
          </m:d>
          <m:r>
            <m:rPr>
              <m:sty m:val="p"/>
            </m:rPr>
            <w:rPr>
              <w:rFonts w:ascii="Cambria Math" w:hAnsi="Cambria Math"/>
              <w:kern w:val="0"/>
              <w:sz w:val="21"/>
              <w:szCs w:val="21"/>
            </w:rPr>
            <m:t>,</m:t>
          </m:r>
        </m:oMath>
      </m:oMathPara>
    </w:p>
    <w:p w14:paraId="41664DFE" w14:textId="02B1004E" w:rsidR="00C03707" w:rsidRPr="002525D1" w:rsidRDefault="005715D3" w:rsidP="005715D3">
      <w:pPr>
        <w:spacing w:before="240" w:after="120" w:line="240" w:lineRule="auto"/>
        <w:ind w:firstLineChars="95" w:firstLine="199"/>
        <w:jc w:val="left"/>
        <w:rPr>
          <w:sz w:val="21"/>
          <w:szCs w:val="21"/>
        </w:rPr>
      </w:pPr>
      <m:oMath>
        <m:r>
          <w:rPr>
            <w:rFonts w:ascii="Cambria Math" w:hAnsi="Cambria Math"/>
            <w:kern w:val="0"/>
            <w:sz w:val="21"/>
            <w:szCs w:val="21"/>
          </w:rPr>
          <m:t xml:space="preserve">                                                                 </m:t>
        </m:r>
        <m:sSub>
          <m:sSubPr>
            <m:ctrlPr>
              <w:rPr>
                <w:rFonts w:ascii="Cambria Math" w:hAnsi="Cambria Math"/>
                <w:kern w:val="0"/>
                <w:sz w:val="21"/>
                <w:szCs w:val="21"/>
              </w:rPr>
            </m:ctrlPr>
          </m:sSubPr>
          <m:e>
            <m:r>
              <w:rPr>
                <w:rFonts w:ascii="Cambria Math" w:hAnsi="Cambria Math"/>
                <w:kern w:val="0"/>
                <w:sz w:val="21"/>
                <w:szCs w:val="21"/>
              </w:rPr>
              <m:t>u</m:t>
            </m:r>
          </m:e>
          <m:sub>
            <m:r>
              <m:rPr>
                <m:sty m:val="p"/>
              </m:rPr>
              <w:rPr>
                <w:rFonts w:ascii="Cambria Math" w:hAnsi="Cambria Math"/>
                <w:kern w:val="0"/>
                <w:sz w:val="21"/>
                <w:szCs w:val="21"/>
              </w:rPr>
              <m:t>3</m:t>
            </m:r>
            <m:d>
              <m:dPr>
                <m:ctrlPr>
                  <w:rPr>
                    <w:rFonts w:ascii="Cambria Math" w:hAnsi="Cambria Math"/>
                    <w:kern w:val="0"/>
                    <w:sz w:val="21"/>
                    <w:szCs w:val="21"/>
                  </w:rPr>
                </m:ctrlPr>
              </m:dPr>
              <m:e>
                <m:r>
                  <m:rPr>
                    <m:sty m:val="p"/>
                  </m:rPr>
                  <w:rPr>
                    <w:rFonts w:ascii="Cambria Math" w:hAnsi="Cambria Math"/>
                    <w:kern w:val="0"/>
                    <w:sz w:val="21"/>
                    <w:szCs w:val="21"/>
                  </w:rPr>
                  <m:t>11</m:t>
                </m:r>
              </m:e>
            </m:d>
          </m:sub>
        </m:sSub>
        <m:r>
          <m:rPr>
            <m:sty m:val="p"/>
          </m:rPr>
          <w:rPr>
            <w:rFonts w:ascii="Cambria Math" w:hAnsi="Cambria Math"/>
            <w:kern w:val="0"/>
            <w:sz w:val="21"/>
            <w:szCs w:val="21"/>
          </w:rPr>
          <m:t xml:space="preserve">: </m:t>
        </m:r>
        <m:sSub>
          <m:sSubPr>
            <m:ctrlPr>
              <w:rPr>
                <w:rFonts w:ascii="Cambria Math" w:hAnsi="Cambria Math"/>
                <w:kern w:val="0"/>
                <w:sz w:val="21"/>
                <w:szCs w:val="21"/>
              </w:rPr>
            </m:ctrlPr>
          </m:sSubPr>
          <m:e>
            <m:r>
              <w:rPr>
                <w:rFonts w:ascii="Cambria Math" w:hAnsi="Cambria Math"/>
                <w:kern w:val="0"/>
                <w:sz w:val="21"/>
                <w:szCs w:val="21"/>
              </w:rPr>
              <m:t>Z</m:t>
            </m:r>
          </m:e>
          <m:sub>
            <m:r>
              <m:rPr>
                <m:sty m:val="p"/>
              </m:rPr>
              <w:rPr>
                <w:rFonts w:ascii="Cambria Math" w:hAnsi="Cambria Math"/>
                <w:kern w:val="0"/>
                <w:sz w:val="21"/>
                <w:szCs w:val="21"/>
              </w:rPr>
              <m:t>--</m:t>
            </m:r>
          </m:sub>
        </m:sSub>
        <m:r>
          <m:rPr>
            <m:sty m:val="p"/>
          </m:rPr>
          <w:rPr>
            <w:rFonts w:ascii="Cambria Math" w:hAnsi="Cambria Math"/>
            <w:kern w:val="0"/>
            <w:sz w:val="21"/>
            <w:szCs w:val="21"/>
          </w:rPr>
          <m:t>=</m:t>
        </m:r>
        <m:sSub>
          <m:sSubPr>
            <m:ctrlPr>
              <w:rPr>
                <w:rFonts w:ascii="Cambria Math" w:hAnsi="Cambria Math"/>
                <w:kern w:val="0"/>
                <w:sz w:val="21"/>
                <w:szCs w:val="21"/>
              </w:rPr>
            </m:ctrlPr>
          </m:sSubPr>
          <m:e>
            <m:r>
              <w:rPr>
                <w:rFonts w:ascii="Cambria Math" w:hAnsi="Cambria Math"/>
                <w:kern w:val="0"/>
                <w:sz w:val="21"/>
                <w:szCs w:val="21"/>
              </w:rPr>
              <m:t>Z</m:t>
            </m:r>
          </m:e>
          <m:sub>
            <m:r>
              <m:rPr>
                <m:sty m:val="p"/>
              </m:rPr>
              <w:rPr>
                <w:rFonts w:ascii="Cambria Math" w:hAnsi="Cambria Math"/>
                <w:kern w:val="0"/>
                <w:sz w:val="21"/>
                <w:szCs w:val="21"/>
              </w:rPr>
              <m:t>-</m:t>
            </m:r>
          </m:sub>
        </m:sSub>
        <m:r>
          <m:rPr>
            <m:sty m:val="p"/>
          </m:rPr>
          <w:rPr>
            <w:rFonts w:ascii="Cambria Math" w:hAnsi="Cambria Math"/>
            <w:kern w:val="0"/>
            <w:sz w:val="21"/>
            <w:szCs w:val="21"/>
          </w:rPr>
          <m:t>-</m:t>
        </m:r>
        <m:r>
          <w:rPr>
            <w:rFonts w:ascii="Cambria Math" w:hAnsi="Cambria Math"/>
            <w:kern w:val="0"/>
            <w:sz w:val="21"/>
            <w:szCs w:val="21"/>
          </w:rPr>
          <m:t>∅</m:t>
        </m:r>
        <m:d>
          <m:dPr>
            <m:ctrlPr>
              <w:rPr>
                <w:rFonts w:ascii="Cambria Math" w:hAnsi="Cambria Math"/>
                <w:kern w:val="0"/>
                <w:sz w:val="21"/>
                <w:szCs w:val="21"/>
              </w:rPr>
            </m:ctrlPr>
          </m:dPr>
          <m:e>
            <m:sSub>
              <m:sSubPr>
                <m:ctrlPr>
                  <w:rPr>
                    <w:rFonts w:ascii="Cambria Math" w:hAnsi="Cambria Math"/>
                    <w:kern w:val="0"/>
                    <w:sz w:val="21"/>
                    <w:szCs w:val="21"/>
                  </w:rPr>
                </m:ctrlPr>
              </m:sSubPr>
              <m:e>
                <m:r>
                  <w:rPr>
                    <w:rFonts w:ascii="Cambria Math" w:hAnsi="Cambria Math"/>
                    <w:kern w:val="0"/>
                    <w:sz w:val="21"/>
                    <w:szCs w:val="21"/>
                  </w:rPr>
                  <m:t>Z</m:t>
                </m:r>
              </m:e>
              <m:sub>
                <m:r>
                  <m:rPr>
                    <m:sty m:val="p"/>
                  </m:rPr>
                  <w:rPr>
                    <w:rFonts w:ascii="Cambria Math" w:hAnsi="Cambria Math"/>
                    <w:kern w:val="0"/>
                    <w:sz w:val="21"/>
                    <w:szCs w:val="21"/>
                  </w:rPr>
                  <m:t>-</m:t>
                </m:r>
              </m:sub>
            </m:sSub>
          </m:e>
        </m:d>
      </m:oMath>
      <w:r w:rsidR="00C03707" w:rsidRPr="002525D1">
        <w:rPr>
          <w:kern w:val="0"/>
          <w:sz w:val="21"/>
          <w:szCs w:val="21"/>
        </w:rPr>
        <w:t>;</w:t>
      </w:r>
    </w:p>
    <w:p w14:paraId="0CCAE297" w14:textId="79AC8F29" w:rsidR="00C03707" w:rsidRDefault="005C348D" w:rsidP="004A060C">
      <w:pPr>
        <w:pStyle w:val="afa"/>
        <w:ind w:firstLine="480"/>
      </w:pPr>
      <w:r>
        <w:rPr>
          <w:rFonts w:hint="eastAsia"/>
        </w:rPr>
        <w:t>从这两组公式可以看出，</w:t>
      </w:r>
      <w:r w:rsidR="00C03707">
        <w:rPr>
          <w:rFonts w:hint="eastAsia"/>
        </w:rPr>
        <w:t>利用变换幅度</w:t>
      </w:r>
      <m:oMath>
        <m:r>
          <w:rPr>
            <w:rFonts w:ascii="Cambria Math" w:hAnsi="Cambria Math"/>
          </w:rPr>
          <m:t>∅</m:t>
        </m:r>
      </m:oMath>
      <w:r w:rsidR="00C03707">
        <w:rPr>
          <w:rFonts w:hint="eastAsia"/>
        </w:rPr>
        <w:t>计算巴氏参数，能够减少乘法运算的次数从而降低运算复杂度。比如</w:t>
      </w:r>
      <m:oMath>
        <m:r>
          <w:rPr>
            <w:rFonts w:ascii="Cambria Math" w:hAnsi="Cambria Math"/>
          </w:rPr>
          <m:t>N=8</m:t>
        </m:r>
      </m:oMath>
      <w:r w:rsidR="00C03707">
        <w:rPr>
          <w:rFonts w:hint="eastAsia"/>
        </w:rPr>
        <w:t>时，要得到全部虚拟子信道的巴氏参数值，按照原始计算方法，需要进行</w:t>
      </w:r>
      <w:r w:rsidR="008373D1">
        <w:rPr>
          <w:rFonts w:hint="eastAsia"/>
        </w:rPr>
        <w:t>一共</w:t>
      </w:r>
      <w:r w:rsidR="00C03707">
        <w:rPr>
          <w:rFonts w:hint="eastAsia"/>
        </w:rPr>
        <w:t>1</w:t>
      </w:r>
      <w:r w:rsidR="00C03707">
        <w:t>4</w:t>
      </w:r>
      <w:r w:rsidR="00C03707">
        <w:rPr>
          <w:rFonts w:hint="eastAsia"/>
        </w:rPr>
        <w:t>次乘法运算和</w:t>
      </w:r>
      <w:r w:rsidR="00C03707">
        <w:rPr>
          <w:rFonts w:hint="eastAsia"/>
        </w:rPr>
        <w:t>7</w:t>
      </w:r>
      <w:r w:rsidR="00C03707">
        <w:rPr>
          <w:rFonts w:hint="eastAsia"/>
        </w:rPr>
        <w:t>次加法运算；而利用</w:t>
      </w:r>
      <w:r>
        <w:rPr>
          <w:rFonts w:hint="eastAsia"/>
        </w:rPr>
        <w:t>变换幅</w:t>
      </w:r>
      <w:r>
        <w:rPr>
          <w:rFonts w:hint="eastAsia"/>
        </w:rPr>
        <w:lastRenderedPageBreak/>
        <w:t>度</w:t>
      </w:r>
      <m:oMath>
        <m:r>
          <w:rPr>
            <w:rFonts w:ascii="Cambria Math" w:hAnsi="Cambria Math"/>
          </w:rPr>
          <m:t>∅</m:t>
        </m:r>
      </m:oMath>
      <w:r w:rsidR="00C03707">
        <w:rPr>
          <w:rFonts w:hint="eastAsia"/>
        </w:rPr>
        <w:t>，则只需要计算</w:t>
      </w:r>
      <w:r w:rsidR="00C03707">
        <w:rPr>
          <w:rFonts w:hint="eastAsia"/>
        </w:rPr>
        <w:t>7</w:t>
      </w:r>
      <w:r w:rsidR="00C03707">
        <w:rPr>
          <w:rFonts w:hint="eastAsia"/>
        </w:rPr>
        <w:t>次乘法运算。特别地，当原始信道</w:t>
      </w:r>
      <m:oMath>
        <m:r>
          <w:rPr>
            <w:rFonts w:ascii="Cambria Math" w:hAnsi="Cambria Math"/>
          </w:rPr>
          <m:t>Z</m:t>
        </m:r>
        <m:d>
          <m:dPr>
            <m:ctrlPr>
              <w:rPr>
                <w:rFonts w:ascii="Cambria Math" w:hAnsi="Cambria Math"/>
                <w:i/>
              </w:rPr>
            </m:ctrlPr>
          </m:dPr>
          <m:e>
            <m:r>
              <w:rPr>
                <w:rFonts w:ascii="Cambria Math" w:hAnsi="Cambria Math"/>
              </w:rPr>
              <m:t>W</m:t>
            </m:r>
          </m:e>
        </m:d>
        <m:r>
          <w:rPr>
            <w:rFonts w:ascii="Cambria Math" w:hAnsi="Cambria Math"/>
          </w:rPr>
          <m:t>=0.5</m:t>
        </m:r>
      </m:oMath>
      <w:r w:rsidR="00C03707">
        <w:rPr>
          <w:rFonts w:hint="eastAsia"/>
        </w:rPr>
        <w:t>时，只需要计算</w:t>
      </w:r>
      <m:oMath>
        <m:r>
          <w:rPr>
            <w:rFonts w:ascii="Cambria Math" w:hAnsi="Cambria Math"/>
          </w:rPr>
          <m:t>N/2</m:t>
        </m:r>
      </m:oMath>
      <w:r w:rsidR="00C03707">
        <w:rPr>
          <w:rFonts w:hint="eastAsia"/>
        </w:rPr>
        <w:t>的虚拟子信道的巴氏参数值，剩下一半信道的巴氏参数值可由</w:t>
      </w:r>
      <w:r>
        <w:rPr>
          <w:rFonts w:hint="eastAsia"/>
        </w:rPr>
        <w:t>巴氏参数的</w:t>
      </w:r>
      <w:r w:rsidR="00C03707">
        <w:rPr>
          <w:rFonts w:hint="eastAsia"/>
        </w:rPr>
        <w:t>互补性得到。比如，</w:t>
      </w:r>
      <m:oMath>
        <m:r>
          <w:rPr>
            <w:rFonts w:ascii="Cambria Math" w:hAnsi="Cambria Math"/>
            <w:color w:val="000000" w:themeColor="text1"/>
          </w:rPr>
          <m:t>N=8</m:t>
        </m:r>
      </m:oMath>
      <w:r w:rsidR="00C03707">
        <w:rPr>
          <w:rFonts w:hint="eastAsia"/>
          <w:color w:val="000000" w:themeColor="text1"/>
        </w:rPr>
        <w:t>，且</w:t>
      </w:r>
      <m:oMath>
        <m:r>
          <w:rPr>
            <w:rFonts w:ascii="Cambria Math" w:hAnsi="Cambria Math"/>
          </w:rPr>
          <m:t>Z</m:t>
        </m:r>
        <m:d>
          <m:dPr>
            <m:ctrlPr>
              <w:rPr>
                <w:rFonts w:ascii="Cambria Math" w:hAnsi="Cambria Math"/>
                <w:i/>
              </w:rPr>
            </m:ctrlPr>
          </m:dPr>
          <m:e>
            <m:r>
              <w:rPr>
                <w:rFonts w:ascii="Cambria Math" w:hAnsi="Cambria Math"/>
              </w:rPr>
              <m:t>W</m:t>
            </m:r>
          </m:e>
        </m:d>
        <m:r>
          <w:rPr>
            <w:rFonts w:ascii="Cambria Math" w:hAnsi="Cambria Math"/>
          </w:rPr>
          <m:t>=0.5</m:t>
        </m:r>
      </m:oMath>
      <w:r w:rsidR="00C03707">
        <w:rPr>
          <w:rFonts w:hint="eastAsia"/>
        </w:rPr>
        <w:t>时，可以计算得到：</w:t>
      </w:r>
    </w:p>
    <w:p w14:paraId="5E63821C" w14:textId="7A5043F0" w:rsidR="00C03707" w:rsidRPr="005715D3" w:rsidRDefault="005715D3" w:rsidP="005715D3">
      <w:pPr>
        <w:autoSpaceDE w:val="0"/>
        <w:autoSpaceDN w:val="0"/>
        <w:spacing w:before="240" w:after="120" w:line="240" w:lineRule="auto"/>
        <w:ind w:firstLine="420"/>
        <w:jc w:val="left"/>
        <w:rPr>
          <w:kern w:val="0"/>
          <w:sz w:val="21"/>
          <w:szCs w:val="21"/>
        </w:rPr>
      </w:pPr>
      <m:oMathPara>
        <m:oMath>
          <m:r>
            <m:rPr>
              <m:sty m:val="p"/>
            </m:rPr>
            <w:rPr>
              <w:rFonts w:ascii="Cambria Math" w:hAnsi="Cambria Math"/>
              <w:kern w:val="0"/>
              <w:sz w:val="21"/>
              <w:szCs w:val="21"/>
            </w:rPr>
            <m:t xml:space="preserve">         Z</m:t>
          </m:r>
          <m:d>
            <m:dPr>
              <m:begChr m:val="["/>
              <m:endChr m:val="]"/>
              <m:ctrlPr>
                <w:rPr>
                  <w:rFonts w:ascii="Cambria Math" w:hAnsi="Cambria Math"/>
                  <w:kern w:val="0"/>
                  <w:sz w:val="21"/>
                  <w:szCs w:val="21"/>
                </w:rPr>
              </m:ctrlPr>
            </m:dPr>
            <m:e>
              <m:sSub>
                <m:sSubPr>
                  <m:ctrlPr>
                    <w:rPr>
                      <w:rFonts w:ascii="Cambria Math" w:hAnsi="Cambria Math"/>
                      <w:kern w:val="0"/>
                      <w:sz w:val="21"/>
                      <w:szCs w:val="21"/>
                    </w:rPr>
                  </m:ctrlPr>
                </m:sSubPr>
                <m:e>
                  <m:r>
                    <w:rPr>
                      <w:rFonts w:ascii="Cambria Math" w:hAnsi="Cambria Math"/>
                      <w:kern w:val="0"/>
                      <w:sz w:val="21"/>
                      <w:szCs w:val="21"/>
                    </w:rPr>
                    <m:t>u</m:t>
                  </m:r>
                </m:e>
                <m:sub>
                  <m:r>
                    <m:rPr>
                      <m:sty m:val="p"/>
                    </m:rPr>
                    <w:rPr>
                      <w:rFonts w:ascii="Cambria Math" w:hAnsi="Cambria Math"/>
                      <w:kern w:val="0"/>
                      <w:sz w:val="21"/>
                      <w:szCs w:val="21"/>
                    </w:rPr>
                    <m:t>0(000)</m:t>
                  </m:r>
                </m:sub>
              </m:sSub>
            </m:e>
          </m:d>
          <m:r>
            <m:rPr>
              <m:sty m:val="p"/>
            </m:rPr>
            <w:rPr>
              <w:rFonts w:ascii="Cambria Math" w:hAnsi="Cambria Math"/>
              <w:kern w:val="0"/>
              <w:sz w:val="21"/>
              <w:szCs w:val="21"/>
            </w:rPr>
            <m:t>=0.9961;</m:t>
          </m:r>
        </m:oMath>
      </m:oMathPara>
    </w:p>
    <w:p w14:paraId="2A836269" w14:textId="77777777" w:rsidR="00C03707" w:rsidRPr="005715D3" w:rsidRDefault="00C03707" w:rsidP="005715D3">
      <w:pPr>
        <w:autoSpaceDE w:val="0"/>
        <w:autoSpaceDN w:val="0"/>
        <w:spacing w:before="240" w:after="120" w:line="240" w:lineRule="auto"/>
        <w:ind w:firstLine="420"/>
        <w:jc w:val="center"/>
        <w:rPr>
          <w:kern w:val="0"/>
          <w:sz w:val="21"/>
          <w:szCs w:val="21"/>
        </w:rPr>
      </w:pPr>
      <m:oMath>
        <m:r>
          <m:rPr>
            <m:sty m:val="p"/>
          </m:rPr>
          <w:rPr>
            <w:rFonts w:ascii="Cambria Math" w:hAnsi="Cambria Math"/>
            <w:kern w:val="0"/>
            <w:sz w:val="21"/>
            <w:szCs w:val="21"/>
          </w:rPr>
          <m:t>Z</m:t>
        </m:r>
        <m:d>
          <m:dPr>
            <m:begChr m:val="["/>
            <m:endChr m:val="]"/>
            <m:ctrlPr>
              <w:rPr>
                <w:rFonts w:ascii="Cambria Math" w:hAnsi="Cambria Math"/>
                <w:kern w:val="0"/>
                <w:sz w:val="21"/>
                <w:szCs w:val="21"/>
              </w:rPr>
            </m:ctrlPr>
          </m:dPr>
          <m:e>
            <m:sSub>
              <m:sSubPr>
                <m:ctrlPr>
                  <w:rPr>
                    <w:rFonts w:ascii="Cambria Math" w:hAnsi="Cambria Math"/>
                    <w:kern w:val="0"/>
                    <w:sz w:val="21"/>
                    <w:szCs w:val="21"/>
                  </w:rPr>
                </m:ctrlPr>
              </m:sSubPr>
              <m:e>
                <m:r>
                  <w:rPr>
                    <w:rFonts w:ascii="Cambria Math" w:hAnsi="Cambria Math"/>
                    <w:kern w:val="0"/>
                    <w:sz w:val="21"/>
                    <w:szCs w:val="21"/>
                  </w:rPr>
                  <m:t>u</m:t>
                </m:r>
              </m:e>
              <m:sub>
                <m:r>
                  <m:rPr>
                    <m:sty m:val="p"/>
                  </m:rPr>
                  <w:rPr>
                    <w:rFonts w:ascii="Cambria Math" w:hAnsi="Cambria Math"/>
                    <w:kern w:val="0"/>
                    <w:sz w:val="21"/>
                    <w:szCs w:val="21"/>
                  </w:rPr>
                  <m:t>1(001)</m:t>
                </m:r>
              </m:sub>
            </m:sSub>
          </m:e>
        </m:d>
        <m:r>
          <m:rPr>
            <m:sty m:val="p"/>
          </m:rPr>
          <w:rPr>
            <w:rFonts w:ascii="Cambria Math" w:hAnsi="Cambria Math"/>
            <w:kern w:val="0"/>
            <w:sz w:val="21"/>
            <w:szCs w:val="21"/>
          </w:rPr>
          <m:t>=0.8789</m:t>
        </m:r>
      </m:oMath>
      <w:r w:rsidRPr="005715D3">
        <w:rPr>
          <w:kern w:val="0"/>
          <w:sz w:val="21"/>
          <w:szCs w:val="21"/>
        </w:rPr>
        <w:t>;</w:t>
      </w:r>
    </w:p>
    <w:p w14:paraId="0D6321C0" w14:textId="67DFA4A0" w:rsidR="00C03707" w:rsidRPr="005715D3" w:rsidRDefault="005715D3" w:rsidP="005715D3">
      <w:pPr>
        <w:autoSpaceDE w:val="0"/>
        <w:autoSpaceDN w:val="0"/>
        <w:spacing w:before="240" w:after="120" w:line="240" w:lineRule="auto"/>
        <w:ind w:firstLine="420"/>
        <w:jc w:val="left"/>
        <w:rPr>
          <w:kern w:val="0"/>
          <w:sz w:val="21"/>
          <w:szCs w:val="21"/>
        </w:rPr>
      </w:pPr>
      <m:oMathPara>
        <m:oMath>
          <m:r>
            <m:rPr>
              <m:sty m:val="p"/>
            </m:rPr>
            <w:rPr>
              <w:rFonts w:ascii="Cambria Math" w:hAnsi="Cambria Math"/>
              <w:kern w:val="0"/>
              <w:sz w:val="21"/>
              <w:szCs w:val="21"/>
            </w:rPr>
            <m:t xml:space="preserve">         Z</m:t>
          </m:r>
          <m:d>
            <m:dPr>
              <m:begChr m:val="["/>
              <m:endChr m:val="]"/>
              <m:ctrlPr>
                <w:rPr>
                  <w:rFonts w:ascii="Cambria Math" w:hAnsi="Cambria Math"/>
                  <w:kern w:val="0"/>
                  <w:sz w:val="21"/>
                  <w:szCs w:val="21"/>
                </w:rPr>
              </m:ctrlPr>
            </m:dPr>
            <m:e>
              <m:sSub>
                <m:sSubPr>
                  <m:ctrlPr>
                    <w:rPr>
                      <w:rFonts w:ascii="Cambria Math" w:hAnsi="Cambria Math"/>
                      <w:kern w:val="0"/>
                      <w:sz w:val="21"/>
                      <w:szCs w:val="21"/>
                    </w:rPr>
                  </m:ctrlPr>
                </m:sSubPr>
                <m:e>
                  <m:r>
                    <w:rPr>
                      <w:rFonts w:ascii="Cambria Math" w:hAnsi="Cambria Math"/>
                      <w:kern w:val="0"/>
                      <w:sz w:val="21"/>
                      <w:szCs w:val="21"/>
                    </w:rPr>
                    <m:t>u</m:t>
                  </m:r>
                </m:e>
                <m:sub>
                  <m:r>
                    <m:rPr>
                      <m:sty m:val="p"/>
                    </m:rPr>
                    <w:rPr>
                      <w:rFonts w:ascii="Cambria Math" w:hAnsi="Cambria Math"/>
                      <w:kern w:val="0"/>
                      <w:sz w:val="21"/>
                      <w:szCs w:val="21"/>
                    </w:rPr>
                    <m:t>2(010)</m:t>
                  </m:r>
                </m:sub>
              </m:sSub>
            </m:e>
          </m:d>
          <m:r>
            <m:rPr>
              <m:sty m:val="p"/>
            </m:rPr>
            <w:rPr>
              <w:rFonts w:ascii="Cambria Math" w:hAnsi="Cambria Math"/>
              <w:kern w:val="0"/>
              <w:sz w:val="21"/>
              <w:szCs w:val="21"/>
            </w:rPr>
            <m:t>=0.8086;</m:t>
          </m:r>
        </m:oMath>
      </m:oMathPara>
    </w:p>
    <w:p w14:paraId="2F1280CB" w14:textId="77777777" w:rsidR="00C03707" w:rsidRPr="005715D3" w:rsidRDefault="00C03707" w:rsidP="005715D3">
      <w:pPr>
        <w:autoSpaceDE w:val="0"/>
        <w:autoSpaceDN w:val="0"/>
        <w:spacing w:before="240" w:after="120" w:line="240" w:lineRule="auto"/>
        <w:ind w:firstLine="420"/>
        <w:jc w:val="center"/>
        <w:rPr>
          <w:kern w:val="0"/>
          <w:sz w:val="21"/>
          <w:szCs w:val="21"/>
        </w:rPr>
      </w:pPr>
      <m:oMath>
        <m:r>
          <m:rPr>
            <m:sty m:val="p"/>
          </m:rPr>
          <w:rPr>
            <w:rFonts w:ascii="Cambria Math" w:hAnsi="Cambria Math"/>
            <w:kern w:val="0"/>
            <w:sz w:val="21"/>
            <w:szCs w:val="21"/>
          </w:rPr>
          <m:t>Z</m:t>
        </m:r>
        <m:d>
          <m:dPr>
            <m:begChr m:val="["/>
            <m:endChr m:val="]"/>
            <m:ctrlPr>
              <w:rPr>
                <w:rFonts w:ascii="Cambria Math" w:hAnsi="Cambria Math"/>
                <w:kern w:val="0"/>
                <w:sz w:val="21"/>
                <w:szCs w:val="21"/>
              </w:rPr>
            </m:ctrlPr>
          </m:dPr>
          <m:e>
            <m:sSub>
              <m:sSubPr>
                <m:ctrlPr>
                  <w:rPr>
                    <w:rFonts w:ascii="Cambria Math" w:hAnsi="Cambria Math"/>
                    <w:kern w:val="0"/>
                    <w:sz w:val="21"/>
                    <w:szCs w:val="21"/>
                  </w:rPr>
                </m:ctrlPr>
              </m:sSubPr>
              <m:e>
                <m:r>
                  <w:rPr>
                    <w:rFonts w:ascii="Cambria Math" w:hAnsi="Cambria Math"/>
                    <w:kern w:val="0"/>
                    <w:sz w:val="21"/>
                    <w:szCs w:val="21"/>
                  </w:rPr>
                  <m:t>u</m:t>
                </m:r>
              </m:e>
              <m:sub>
                <m:r>
                  <m:rPr>
                    <m:sty m:val="p"/>
                  </m:rPr>
                  <w:rPr>
                    <w:rFonts w:ascii="Cambria Math" w:hAnsi="Cambria Math"/>
                    <w:kern w:val="0"/>
                    <w:sz w:val="21"/>
                    <w:szCs w:val="21"/>
                  </w:rPr>
                  <m:t>3(011)</m:t>
                </m:r>
              </m:sub>
            </m:sSub>
          </m:e>
        </m:d>
        <m:r>
          <m:rPr>
            <m:sty m:val="p"/>
          </m:rPr>
          <w:rPr>
            <w:rFonts w:ascii="Cambria Math" w:hAnsi="Cambria Math"/>
            <w:kern w:val="0"/>
            <w:sz w:val="21"/>
            <w:szCs w:val="21"/>
          </w:rPr>
          <m:t>=0.3164</m:t>
        </m:r>
      </m:oMath>
      <w:r w:rsidRPr="005715D3">
        <w:rPr>
          <w:kern w:val="0"/>
          <w:sz w:val="21"/>
          <w:szCs w:val="21"/>
        </w:rPr>
        <w:t>;</w:t>
      </w:r>
    </w:p>
    <w:p w14:paraId="73E3AE81" w14:textId="0F641D8C" w:rsidR="00C03707" w:rsidRDefault="005C348D" w:rsidP="00C03707">
      <w:pPr>
        <w:pStyle w:val="afa"/>
        <w:spacing w:line="240" w:lineRule="auto"/>
        <w:ind w:firstLineChars="0" w:firstLine="0"/>
        <w:jc w:val="left"/>
      </w:pPr>
      <w:r>
        <w:rPr>
          <w:rFonts w:hint="eastAsia"/>
        </w:rPr>
        <w:t>则</w:t>
      </w:r>
      <w:r w:rsidR="00C03707">
        <w:rPr>
          <w:rFonts w:hint="eastAsia"/>
        </w:rPr>
        <w:t>根据互补性：</w:t>
      </w:r>
    </w:p>
    <w:p w14:paraId="00AA8500" w14:textId="2FCD7575" w:rsidR="00C03707" w:rsidRPr="000F2431" w:rsidRDefault="00C03707" w:rsidP="005715D3">
      <w:pPr>
        <w:autoSpaceDE w:val="0"/>
        <w:autoSpaceDN w:val="0"/>
        <w:spacing w:before="240" w:after="120" w:line="240" w:lineRule="auto"/>
        <w:ind w:firstLine="420"/>
        <w:jc w:val="center"/>
        <w:rPr>
          <w:kern w:val="0"/>
          <w:sz w:val="21"/>
          <w:szCs w:val="21"/>
        </w:rPr>
      </w:pPr>
      <m:oMathPara>
        <m:oMathParaPr>
          <m:jc m:val="center"/>
        </m:oMathParaPr>
        <m:oMath>
          <m:r>
            <m:rPr>
              <m:sty m:val="p"/>
            </m:rPr>
            <w:rPr>
              <w:rFonts w:ascii="Cambria Math" w:hAnsi="Cambria Math"/>
              <w:kern w:val="0"/>
              <w:sz w:val="21"/>
              <w:szCs w:val="21"/>
            </w:rPr>
            <m:t>Z</m:t>
          </m:r>
          <m:d>
            <m:dPr>
              <m:begChr m:val="["/>
              <m:endChr m:val="]"/>
              <m:ctrlPr>
                <w:rPr>
                  <w:rFonts w:ascii="Cambria Math" w:hAnsi="Cambria Math"/>
                  <w:kern w:val="0"/>
                  <w:sz w:val="21"/>
                  <w:szCs w:val="21"/>
                </w:rPr>
              </m:ctrlPr>
            </m:dPr>
            <m:e>
              <m:sSub>
                <m:sSubPr>
                  <m:ctrlPr>
                    <w:rPr>
                      <w:rFonts w:ascii="Cambria Math" w:hAnsi="Cambria Math"/>
                      <w:kern w:val="0"/>
                      <w:sz w:val="21"/>
                      <w:szCs w:val="21"/>
                    </w:rPr>
                  </m:ctrlPr>
                </m:sSubPr>
                <m:e>
                  <m:r>
                    <w:rPr>
                      <w:rFonts w:ascii="Cambria Math" w:hAnsi="Cambria Math"/>
                      <w:kern w:val="0"/>
                      <w:sz w:val="21"/>
                      <w:szCs w:val="21"/>
                    </w:rPr>
                    <m:t>u</m:t>
                  </m:r>
                </m:e>
                <m:sub>
                  <m:r>
                    <m:rPr>
                      <m:sty m:val="p"/>
                    </m:rPr>
                    <w:rPr>
                      <w:rFonts w:ascii="Cambria Math" w:hAnsi="Cambria Math"/>
                      <w:kern w:val="0"/>
                      <w:sz w:val="21"/>
                      <w:szCs w:val="21"/>
                    </w:rPr>
                    <m:t>4</m:t>
                  </m:r>
                  <m:d>
                    <m:dPr>
                      <m:ctrlPr>
                        <w:rPr>
                          <w:rFonts w:ascii="Cambria Math" w:hAnsi="Cambria Math"/>
                          <w:kern w:val="0"/>
                          <w:sz w:val="21"/>
                          <w:szCs w:val="21"/>
                        </w:rPr>
                      </m:ctrlPr>
                    </m:dPr>
                    <m:e>
                      <m:r>
                        <m:rPr>
                          <m:sty m:val="p"/>
                        </m:rPr>
                        <w:rPr>
                          <w:rFonts w:ascii="Cambria Math" w:hAnsi="Cambria Math"/>
                          <w:kern w:val="0"/>
                          <w:sz w:val="21"/>
                          <w:szCs w:val="21"/>
                        </w:rPr>
                        <m:t>100</m:t>
                      </m:r>
                    </m:e>
                  </m:d>
                </m:sub>
              </m:sSub>
            </m:e>
          </m:d>
          <m:r>
            <m:rPr>
              <m:sty m:val="p"/>
            </m:rPr>
            <w:rPr>
              <w:rFonts w:ascii="Cambria Math" w:hAnsi="Cambria Math"/>
              <w:kern w:val="0"/>
              <w:sz w:val="21"/>
              <w:szCs w:val="21"/>
            </w:rPr>
            <m:t>=0.5+</m:t>
          </m:r>
          <m:d>
            <m:dPr>
              <m:ctrlPr>
                <w:rPr>
                  <w:rFonts w:ascii="Cambria Math" w:hAnsi="Cambria Math"/>
                  <w:kern w:val="0"/>
                  <w:sz w:val="21"/>
                  <w:szCs w:val="21"/>
                </w:rPr>
              </m:ctrlPr>
            </m:dPr>
            <m:e>
              <m:r>
                <m:rPr>
                  <m:sty m:val="p"/>
                </m:rPr>
                <w:rPr>
                  <w:rFonts w:ascii="Cambria Math" w:hAnsi="Cambria Math"/>
                  <w:kern w:val="0"/>
                  <w:sz w:val="21"/>
                  <w:szCs w:val="21"/>
                </w:rPr>
                <m:t>0.5-Z</m:t>
              </m:r>
              <m:d>
                <m:dPr>
                  <m:begChr m:val="["/>
                  <m:endChr m:val="]"/>
                  <m:ctrlPr>
                    <w:rPr>
                      <w:rFonts w:ascii="Cambria Math" w:hAnsi="Cambria Math"/>
                      <w:kern w:val="0"/>
                      <w:sz w:val="21"/>
                      <w:szCs w:val="21"/>
                    </w:rPr>
                  </m:ctrlPr>
                </m:dPr>
                <m:e>
                  <m:sSub>
                    <m:sSubPr>
                      <m:ctrlPr>
                        <w:rPr>
                          <w:rFonts w:ascii="Cambria Math" w:hAnsi="Cambria Math"/>
                          <w:kern w:val="0"/>
                          <w:sz w:val="21"/>
                          <w:szCs w:val="21"/>
                        </w:rPr>
                      </m:ctrlPr>
                    </m:sSubPr>
                    <m:e>
                      <m:r>
                        <w:rPr>
                          <w:rFonts w:ascii="Cambria Math" w:hAnsi="Cambria Math"/>
                          <w:kern w:val="0"/>
                          <w:sz w:val="21"/>
                          <w:szCs w:val="21"/>
                        </w:rPr>
                        <m:t>u</m:t>
                      </m:r>
                    </m:e>
                    <m:sub>
                      <m:r>
                        <m:rPr>
                          <m:sty m:val="p"/>
                        </m:rPr>
                        <w:rPr>
                          <w:rFonts w:ascii="Cambria Math" w:hAnsi="Cambria Math"/>
                          <w:kern w:val="0"/>
                          <w:sz w:val="21"/>
                          <w:szCs w:val="21"/>
                        </w:rPr>
                        <m:t>3</m:t>
                      </m:r>
                      <m:d>
                        <m:dPr>
                          <m:ctrlPr>
                            <w:rPr>
                              <w:rFonts w:ascii="Cambria Math" w:hAnsi="Cambria Math"/>
                              <w:kern w:val="0"/>
                              <w:sz w:val="21"/>
                              <w:szCs w:val="21"/>
                            </w:rPr>
                          </m:ctrlPr>
                        </m:dPr>
                        <m:e>
                          <m:r>
                            <m:rPr>
                              <m:sty m:val="p"/>
                            </m:rPr>
                            <w:rPr>
                              <w:rFonts w:ascii="Cambria Math" w:hAnsi="Cambria Math"/>
                              <w:kern w:val="0"/>
                              <w:sz w:val="21"/>
                              <w:szCs w:val="21"/>
                            </w:rPr>
                            <m:t>011</m:t>
                          </m:r>
                        </m:e>
                      </m:d>
                    </m:sub>
                  </m:sSub>
                </m:e>
              </m:d>
            </m:e>
          </m:d>
          <m:r>
            <m:rPr>
              <m:sty m:val="p"/>
            </m:rPr>
            <w:rPr>
              <w:rFonts w:ascii="Cambria Math" w:hAnsi="Cambria Math"/>
              <w:kern w:val="0"/>
              <w:sz w:val="21"/>
              <w:szCs w:val="21"/>
            </w:rPr>
            <m:t>=0.6836</m:t>
          </m:r>
        </m:oMath>
      </m:oMathPara>
    </w:p>
    <w:p w14:paraId="28BD077A" w14:textId="77777777" w:rsidR="00C03707" w:rsidRPr="000F2431" w:rsidRDefault="00C03707" w:rsidP="005715D3">
      <w:pPr>
        <w:autoSpaceDE w:val="0"/>
        <w:autoSpaceDN w:val="0"/>
        <w:spacing w:before="240" w:after="120" w:line="240" w:lineRule="auto"/>
        <w:ind w:firstLine="420"/>
        <w:jc w:val="center"/>
        <w:rPr>
          <w:kern w:val="0"/>
          <w:sz w:val="21"/>
          <w:szCs w:val="21"/>
        </w:rPr>
      </w:pPr>
      <m:oMathPara>
        <m:oMathParaPr>
          <m:jc m:val="center"/>
        </m:oMathParaPr>
        <m:oMath>
          <m:r>
            <m:rPr>
              <m:sty m:val="p"/>
            </m:rPr>
            <w:rPr>
              <w:rFonts w:ascii="Cambria Math" w:hAnsi="Cambria Math"/>
              <w:kern w:val="0"/>
              <w:sz w:val="21"/>
              <w:szCs w:val="21"/>
            </w:rPr>
            <m:t>Z</m:t>
          </m:r>
          <m:d>
            <m:dPr>
              <m:begChr m:val="["/>
              <m:endChr m:val="]"/>
              <m:ctrlPr>
                <w:rPr>
                  <w:rFonts w:ascii="Cambria Math" w:hAnsi="Cambria Math"/>
                  <w:kern w:val="0"/>
                  <w:sz w:val="21"/>
                  <w:szCs w:val="21"/>
                </w:rPr>
              </m:ctrlPr>
            </m:dPr>
            <m:e>
              <m:sSub>
                <m:sSubPr>
                  <m:ctrlPr>
                    <w:rPr>
                      <w:rFonts w:ascii="Cambria Math" w:hAnsi="Cambria Math"/>
                      <w:kern w:val="0"/>
                      <w:sz w:val="21"/>
                      <w:szCs w:val="21"/>
                    </w:rPr>
                  </m:ctrlPr>
                </m:sSubPr>
                <m:e>
                  <m:r>
                    <w:rPr>
                      <w:rFonts w:ascii="Cambria Math" w:hAnsi="Cambria Math"/>
                      <w:kern w:val="0"/>
                      <w:sz w:val="21"/>
                      <w:szCs w:val="21"/>
                    </w:rPr>
                    <m:t>u</m:t>
                  </m:r>
                </m:e>
                <m:sub>
                  <m:r>
                    <m:rPr>
                      <m:sty m:val="p"/>
                    </m:rPr>
                    <w:rPr>
                      <w:rFonts w:ascii="Cambria Math" w:hAnsi="Cambria Math"/>
                      <w:kern w:val="0"/>
                      <w:sz w:val="21"/>
                      <w:szCs w:val="21"/>
                    </w:rPr>
                    <m:t>5</m:t>
                  </m:r>
                  <m:d>
                    <m:dPr>
                      <m:ctrlPr>
                        <w:rPr>
                          <w:rFonts w:ascii="Cambria Math" w:hAnsi="Cambria Math"/>
                          <w:kern w:val="0"/>
                          <w:sz w:val="21"/>
                          <w:szCs w:val="21"/>
                        </w:rPr>
                      </m:ctrlPr>
                    </m:dPr>
                    <m:e>
                      <m:r>
                        <m:rPr>
                          <m:sty m:val="p"/>
                        </m:rPr>
                        <w:rPr>
                          <w:rFonts w:ascii="Cambria Math" w:hAnsi="Cambria Math"/>
                          <w:kern w:val="0"/>
                          <w:sz w:val="21"/>
                          <w:szCs w:val="21"/>
                        </w:rPr>
                        <m:t>101</m:t>
                      </m:r>
                    </m:e>
                  </m:d>
                </m:sub>
              </m:sSub>
            </m:e>
          </m:d>
          <m:r>
            <m:rPr>
              <m:sty m:val="p"/>
            </m:rPr>
            <w:rPr>
              <w:rFonts w:ascii="Cambria Math" w:hAnsi="Cambria Math"/>
              <w:kern w:val="0"/>
              <w:sz w:val="21"/>
              <w:szCs w:val="21"/>
            </w:rPr>
            <m:t>=0.5+</m:t>
          </m:r>
          <m:d>
            <m:dPr>
              <m:ctrlPr>
                <w:rPr>
                  <w:rFonts w:ascii="Cambria Math" w:hAnsi="Cambria Math"/>
                  <w:kern w:val="0"/>
                  <w:sz w:val="21"/>
                  <w:szCs w:val="21"/>
                </w:rPr>
              </m:ctrlPr>
            </m:dPr>
            <m:e>
              <m:r>
                <m:rPr>
                  <m:sty m:val="p"/>
                </m:rPr>
                <w:rPr>
                  <w:rFonts w:ascii="Cambria Math" w:hAnsi="Cambria Math"/>
                  <w:kern w:val="0"/>
                  <w:sz w:val="21"/>
                  <w:szCs w:val="21"/>
                </w:rPr>
                <m:t>0.5-Z</m:t>
              </m:r>
              <m:d>
                <m:dPr>
                  <m:begChr m:val="["/>
                  <m:endChr m:val="]"/>
                  <m:ctrlPr>
                    <w:rPr>
                      <w:rFonts w:ascii="Cambria Math" w:hAnsi="Cambria Math"/>
                      <w:kern w:val="0"/>
                      <w:sz w:val="21"/>
                      <w:szCs w:val="21"/>
                    </w:rPr>
                  </m:ctrlPr>
                </m:dPr>
                <m:e>
                  <m:sSub>
                    <m:sSubPr>
                      <m:ctrlPr>
                        <w:rPr>
                          <w:rFonts w:ascii="Cambria Math" w:hAnsi="Cambria Math"/>
                          <w:kern w:val="0"/>
                          <w:sz w:val="21"/>
                          <w:szCs w:val="21"/>
                        </w:rPr>
                      </m:ctrlPr>
                    </m:sSubPr>
                    <m:e>
                      <m:r>
                        <w:rPr>
                          <w:rFonts w:ascii="Cambria Math" w:hAnsi="Cambria Math"/>
                          <w:kern w:val="0"/>
                          <w:sz w:val="21"/>
                          <w:szCs w:val="21"/>
                        </w:rPr>
                        <m:t>u</m:t>
                      </m:r>
                    </m:e>
                    <m:sub>
                      <m:r>
                        <m:rPr>
                          <m:sty m:val="p"/>
                        </m:rPr>
                        <w:rPr>
                          <w:rFonts w:ascii="Cambria Math" w:hAnsi="Cambria Math"/>
                          <w:kern w:val="0"/>
                          <w:sz w:val="21"/>
                          <w:szCs w:val="21"/>
                        </w:rPr>
                        <m:t>2</m:t>
                      </m:r>
                      <m:d>
                        <m:dPr>
                          <m:ctrlPr>
                            <w:rPr>
                              <w:rFonts w:ascii="Cambria Math" w:hAnsi="Cambria Math"/>
                              <w:kern w:val="0"/>
                              <w:sz w:val="21"/>
                              <w:szCs w:val="21"/>
                            </w:rPr>
                          </m:ctrlPr>
                        </m:dPr>
                        <m:e>
                          <m:r>
                            <m:rPr>
                              <m:sty m:val="p"/>
                            </m:rPr>
                            <w:rPr>
                              <w:rFonts w:ascii="Cambria Math" w:hAnsi="Cambria Math"/>
                              <w:kern w:val="0"/>
                              <w:sz w:val="21"/>
                              <w:szCs w:val="21"/>
                            </w:rPr>
                            <m:t>010</m:t>
                          </m:r>
                        </m:e>
                      </m:d>
                    </m:sub>
                  </m:sSub>
                </m:e>
              </m:d>
            </m:e>
          </m:d>
          <m:r>
            <m:rPr>
              <m:sty m:val="p"/>
            </m:rPr>
            <w:rPr>
              <w:rFonts w:ascii="Cambria Math" w:hAnsi="Cambria Math"/>
              <w:kern w:val="0"/>
              <w:sz w:val="21"/>
              <w:szCs w:val="21"/>
            </w:rPr>
            <m:t>=0.1914</m:t>
          </m:r>
        </m:oMath>
      </m:oMathPara>
    </w:p>
    <w:p w14:paraId="76D488D1" w14:textId="781FD268" w:rsidR="00C03707" w:rsidRPr="000F2431" w:rsidRDefault="00C03707" w:rsidP="005715D3">
      <w:pPr>
        <w:autoSpaceDE w:val="0"/>
        <w:autoSpaceDN w:val="0"/>
        <w:spacing w:before="240" w:after="120" w:line="240" w:lineRule="auto"/>
        <w:ind w:firstLine="420"/>
        <w:jc w:val="center"/>
        <w:rPr>
          <w:kern w:val="0"/>
          <w:sz w:val="21"/>
          <w:szCs w:val="21"/>
        </w:rPr>
      </w:pPr>
      <m:oMathPara>
        <m:oMathParaPr>
          <m:jc m:val="center"/>
        </m:oMathParaPr>
        <m:oMath>
          <m:r>
            <m:rPr>
              <m:sty m:val="p"/>
            </m:rPr>
            <w:rPr>
              <w:rFonts w:ascii="Cambria Math" w:hAnsi="Cambria Math"/>
              <w:kern w:val="0"/>
              <w:sz w:val="21"/>
              <w:szCs w:val="21"/>
            </w:rPr>
            <m:t>Z</m:t>
          </m:r>
          <m:d>
            <m:dPr>
              <m:begChr m:val="["/>
              <m:endChr m:val="]"/>
              <m:ctrlPr>
                <w:rPr>
                  <w:rFonts w:ascii="Cambria Math" w:hAnsi="Cambria Math"/>
                  <w:kern w:val="0"/>
                  <w:sz w:val="21"/>
                  <w:szCs w:val="21"/>
                </w:rPr>
              </m:ctrlPr>
            </m:dPr>
            <m:e>
              <m:sSub>
                <m:sSubPr>
                  <m:ctrlPr>
                    <w:rPr>
                      <w:rFonts w:ascii="Cambria Math" w:hAnsi="Cambria Math"/>
                      <w:kern w:val="0"/>
                      <w:sz w:val="21"/>
                      <w:szCs w:val="21"/>
                    </w:rPr>
                  </m:ctrlPr>
                </m:sSubPr>
                <m:e>
                  <m:r>
                    <w:rPr>
                      <w:rFonts w:ascii="Cambria Math" w:hAnsi="Cambria Math"/>
                      <w:kern w:val="0"/>
                      <w:sz w:val="21"/>
                      <w:szCs w:val="21"/>
                    </w:rPr>
                    <m:t>u</m:t>
                  </m:r>
                </m:e>
                <m:sub>
                  <m:r>
                    <m:rPr>
                      <m:sty m:val="p"/>
                    </m:rPr>
                    <w:rPr>
                      <w:rFonts w:ascii="Cambria Math" w:hAnsi="Cambria Math"/>
                      <w:kern w:val="0"/>
                      <w:sz w:val="21"/>
                      <w:szCs w:val="21"/>
                    </w:rPr>
                    <m:t>6</m:t>
                  </m:r>
                  <m:d>
                    <m:dPr>
                      <m:ctrlPr>
                        <w:rPr>
                          <w:rFonts w:ascii="Cambria Math" w:hAnsi="Cambria Math"/>
                          <w:kern w:val="0"/>
                          <w:sz w:val="21"/>
                          <w:szCs w:val="21"/>
                        </w:rPr>
                      </m:ctrlPr>
                    </m:dPr>
                    <m:e>
                      <m:r>
                        <m:rPr>
                          <m:sty m:val="p"/>
                        </m:rPr>
                        <w:rPr>
                          <w:rFonts w:ascii="Cambria Math" w:hAnsi="Cambria Math"/>
                          <w:kern w:val="0"/>
                          <w:sz w:val="21"/>
                          <w:szCs w:val="21"/>
                        </w:rPr>
                        <m:t>110</m:t>
                      </m:r>
                    </m:e>
                  </m:d>
                </m:sub>
              </m:sSub>
            </m:e>
          </m:d>
          <m:r>
            <m:rPr>
              <m:sty m:val="p"/>
            </m:rPr>
            <w:rPr>
              <w:rFonts w:ascii="Cambria Math" w:hAnsi="Cambria Math"/>
              <w:kern w:val="0"/>
              <w:sz w:val="21"/>
              <w:szCs w:val="21"/>
            </w:rPr>
            <m:t>=0.5+</m:t>
          </m:r>
          <m:d>
            <m:dPr>
              <m:ctrlPr>
                <w:rPr>
                  <w:rFonts w:ascii="Cambria Math" w:hAnsi="Cambria Math"/>
                  <w:kern w:val="0"/>
                  <w:sz w:val="21"/>
                  <w:szCs w:val="21"/>
                </w:rPr>
              </m:ctrlPr>
            </m:dPr>
            <m:e>
              <m:r>
                <m:rPr>
                  <m:sty m:val="p"/>
                </m:rPr>
                <w:rPr>
                  <w:rFonts w:ascii="Cambria Math" w:hAnsi="Cambria Math"/>
                  <w:kern w:val="0"/>
                  <w:sz w:val="21"/>
                  <w:szCs w:val="21"/>
                </w:rPr>
                <m:t>0.5-Z</m:t>
              </m:r>
              <m:d>
                <m:dPr>
                  <m:begChr m:val="["/>
                  <m:endChr m:val="]"/>
                  <m:ctrlPr>
                    <w:rPr>
                      <w:rFonts w:ascii="Cambria Math" w:hAnsi="Cambria Math"/>
                      <w:kern w:val="0"/>
                      <w:sz w:val="21"/>
                      <w:szCs w:val="21"/>
                    </w:rPr>
                  </m:ctrlPr>
                </m:dPr>
                <m:e>
                  <m:sSub>
                    <m:sSubPr>
                      <m:ctrlPr>
                        <w:rPr>
                          <w:rFonts w:ascii="Cambria Math" w:hAnsi="Cambria Math"/>
                          <w:kern w:val="0"/>
                          <w:sz w:val="21"/>
                          <w:szCs w:val="21"/>
                        </w:rPr>
                      </m:ctrlPr>
                    </m:sSubPr>
                    <m:e>
                      <m:r>
                        <w:rPr>
                          <w:rFonts w:ascii="Cambria Math" w:hAnsi="Cambria Math"/>
                          <w:kern w:val="0"/>
                          <w:sz w:val="21"/>
                          <w:szCs w:val="21"/>
                        </w:rPr>
                        <m:t>u</m:t>
                      </m:r>
                    </m:e>
                    <m:sub>
                      <m:r>
                        <m:rPr>
                          <m:sty m:val="p"/>
                        </m:rPr>
                        <w:rPr>
                          <w:rFonts w:ascii="Cambria Math" w:hAnsi="Cambria Math"/>
                          <w:kern w:val="0"/>
                          <w:sz w:val="21"/>
                          <w:szCs w:val="21"/>
                        </w:rPr>
                        <m:t>1</m:t>
                      </m:r>
                      <m:d>
                        <m:dPr>
                          <m:ctrlPr>
                            <w:rPr>
                              <w:rFonts w:ascii="Cambria Math" w:hAnsi="Cambria Math"/>
                              <w:kern w:val="0"/>
                              <w:sz w:val="21"/>
                              <w:szCs w:val="21"/>
                            </w:rPr>
                          </m:ctrlPr>
                        </m:dPr>
                        <m:e>
                          <m:r>
                            <m:rPr>
                              <m:sty m:val="p"/>
                            </m:rPr>
                            <w:rPr>
                              <w:rFonts w:ascii="Cambria Math" w:hAnsi="Cambria Math"/>
                              <w:kern w:val="0"/>
                              <w:sz w:val="21"/>
                              <w:szCs w:val="21"/>
                            </w:rPr>
                            <m:t>001</m:t>
                          </m:r>
                        </m:e>
                      </m:d>
                    </m:sub>
                  </m:sSub>
                </m:e>
              </m:d>
            </m:e>
          </m:d>
          <m:r>
            <m:rPr>
              <m:sty m:val="p"/>
            </m:rPr>
            <w:rPr>
              <w:rFonts w:ascii="Cambria Math" w:hAnsi="Cambria Math"/>
              <w:kern w:val="0"/>
              <w:sz w:val="21"/>
              <w:szCs w:val="21"/>
            </w:rPr>
            <m:t>=0.1211</m:t>
          </m:r>
        </m:oMath>
      </m:oMathPara>
    </w:p>
    <w:p w14:paraId="5291B9CA" w14:textId="77777777" w:rsidR="00C03707" w:rsidRPr="000F2431" w:rsidRDefault="00C03707" w:rsidP="005715D3">
      <w:pPr>
        <w:autoSpaceDE w:val="0"/>
        <w:autoSpaceDN w:val="0"/>
        <w:spacing w:before="240" w:after="120" w:line="240" w:lineRule="auto"/>
        <w:ind w:firstLine="420"/>
        <w:jc w:val="center"/>
        <w:rPr>
          <w:kern w:val="0"/>
          <w:sz w:val="20"/>
          <w:szCs w:val="20"/>
        </w:rPr>
      </w:pPr>
      <m:oMathPara>
        <m:oMathParaPr>
          <m:jc m:val="center"/>
        </m:oMathParaPr>
        <m:oMath>
          <m:r>
            <m:rPr>
              <m:sty m:val="p"/>
            </m:rPr>
            <w:rPr>
              <w:rFonts w:ascii="Cambria Math" w:hAnsi="Cambria Math"/>
              <w:kern w:val="0"/>
              <w:sz w:val="21"/>
              <w:szCs w:val="21"/>
            </w:rPr>
            <m:t>Z</m:t>
          </m:r>
          <m:d>
            <m:dPr>
              <m:begChr m:val="["/>
              <m:endChr m:val="]"/>
              <m:ctrlPr>
                <w:rPr>
                  <w:rFonts w:ascii="Cambria Math" w:hAnsi="Cambria Math"/>
                  <w:kern w:val="0"/>
                  <w:sz w:val="21"/>
                  <w:szCs w:val="21"/>
                </w:rPr>
              </m:ctrlPr>
            </m:dPr>
            <m:e>
              <m:sSub>
                <m:sSubPr>
                  <m:ctrlPr>
                    <w:rPr>
                      <w:rFonts w:ascii="Cambria Math" w:hAnsi="Cambria Math"/>
                      <w:kern w:val="0"/>
                      <w:sz w:val="21"/>
                      <w:szCs w:val="21"/>
                    </w:rPr>
                  </m:ctrlPr>
                </m:sSubPr>
                <m:e>
                  <m:r>
                    <w:rPr>
                      <w:rFonts w:ascii="Cambria Math" w:hAnsi="Cambria Math"/>
                      <w:kern w:val="0"/>
                      <w:sz w:val="21"/>
                      <w:szCs w:val="21"/>
                    </w:rPr>
                    <m:t>u</m:t>
                  </m:r>
                </m:e>
                <m:sub>
                  <m:r>
                    <m:rPr>
                      <m:sty m:val="p"/>
                    </m:rPr>
                    <w:rPr>
                      <w:rFonts w:ascii="Cambria Math" w:hAnsi="Cambria Math"/>
                      <w:kern w:val="0"/>
                      <w:sz w:val="21"/>
                      <w:szCs w:val="21"/>
                    </w:rPr>
                    <m:t>7</m:t>
                  </m:r>
                  <m:d>
                    <m:dPr>
                      <m:ctrlPr>
                        <w:rPr>
                          <w:rFonts w:ascii="Cambria Math" w:hAnsi="Cambria Math"/>
                          <w:kern w:val="0"/>
                          <w:sz w:val="21"/>
                          <w:szCs w:val="21"/>
                        </w:rPr>
                      </m:ctrlPr>
                    </m:dPr>
                    <m:e>
                      <m:r>
                        <m:rPr>
                          <m:sty m:val="p"/>
                        </m:rPr>
                        <w:rPr>
                          <w:rFonts w:ascii="Cambria Math" w:hAnsi="Cambria Math"/>
                          <w:kern w:val="0"/>
                          <w:sz w:val="21"/>
                          <w:szCs w:val="21"/>
                        </w:rPr>
                        <m:t>111</m:t>
                      </m:r>
                    </m:e>
                  </m:d>
                </m:sub>
              </m:sSub>
            </m:e>
          </m:d>
          <m:r>
            <m:rPr>
              <m:sty m:val="p"/>
            </m:rPr>
            <w:rPr>
              <w:rFonts w:ascii="Cambria Math" w:hAnsi="Cambria Math"/>
              <w:kern w:val="0"/>
              <w:sz w:val="21"/>
              <w:szCs w:val="21"/>
            </w:rPr>
            <m:t>=0.5+</m:t>
          </m:r>
          <m:d>
            <m:dPr>
              <m:ctrlPr>
                <w:rPr>
                  <w:rFonts w:ascii="Cambria Math" w:hAnsi="Cambria Math"/>
                  <w:kern w:val="0"/>
                  <w:sz w:val="21"/>
                  <w:szCs w:val="21"/>
                </w:rPr>
              </m:ctrlPr>
            </m:dPr>
            <m:e>
              <m:r>
                <m:rPr>
                  <m:sty m:val="p"/>
                </m:rPr>
                <w:rPr>
                  <w:rFonts w:ascii="Cambria Math" w:hAnsi="Cambria Math"/>
                  <w:kern w:val="0"/>
                  <w:sz w:val="21"/>
                  <w:szCs w:val="21"/>
                </w:rPr>
                <m:t>0.5-Z</m:t>
              </m:r>
              <m:d>
                <m:dPr>
                  <m:begChr m:val="["/>
                  <m:endChr m:val="]"/>
                  <m:ctrlPr>
                    <w:rPr>
                      <w:rFonts w:ascii="Cambria Math" w:hAnsi="Cambria Math"/>
                      <w:kern w:val="0"/>
                      <w:sz w:val="21"/>
                      <w:szCs w:val="21"/>
                    </w:rPr>
                  </m:ctrlPr>
                </m:dPr>
                <m:e>
                  <m:sSub>
                    <m:sSubPr>
                      <m:ctrlPr>
                        <w:rPr>
                          <w:rFonts w:ascii="Cambria Math" w:hAnsi="Cambria Math"/>
                          <w:kern w:val="0"/>
                          <w:sz w:val="21"/>
                          <w:szCs w:val="21"/>
                        </w:rPr>
                      </m:ctrlPr>
                    </m:sSubPr>
                    <m:e>
                      <m:r>
                        <w:rPr>
                          <w:rFonts w:ascii="Cambria Math" w:hAnsi="Cambria Math"/>
                          <w:kern w:val="0"/>
                          <w:sz w:val="21"/>
                          <w:szCs w:val="21"/>
                        </w:rPr>
                        <m:t>u</m:t>
                      </m:r>
                    </m:e>
                    <m:sub>
                      <m:r>
                        <m:rPr>
                          <m:sty m:val="p"/>
                        </m:rPr>
                        <w:rPr>
                          <w:rFonts w:ascii="Cambria Math" w:hAnsi="Cambria Math"/>
                          <w:kern w:val="0"/>
                          <w:sz w:val="21"/>
                          <w:szCs w:val="21"/>
                        </w:rPr>
                        <m:t>0</m:t>
                      </m:r>
                      <m:d>
                        <m:dPr>
                          <m:ctrlPr>
                            <w:rPr>
                              <w:rFonts w:ascii="Cambria Math" w:hAnsi="Cambria Math"/>
                              <w:kern w:val="0"/>
                              <w:sz w:val="21"/>
                              <w:szCs w:val="21"/>
                            </w:rPr>
                          </m:ctrlPr>
                        </m:dPr>
                        <m:e>
                          <m:r>
                            <m:rPr>
                              <m:sty m:val="p"/>
                            </m:rPr>
                            <w:rPr>
                              <w:rFonts w:ascii="Cambria Math" w:hAnsi="Cambria Math"/>
                              <w:kern w:val="0"/>
                              <w:sz w:val="21"/>
                              <w:szCs w:val="21"/>
                            </w:rPr>
                            <m:t>000</m:t>
                          </m:r>
                        </m:e>
                      </m:d>
                    </m:sub>
                  </m:sSub>
                </m:e>
              </m:d>
            </m:e>
          </m:d>
          <m:r>
            <m:rPr>
              <m:sty m:val="p"/>
            </m:rPr>
            <w:rPr>
              <w:rFonts w:ascii="Cambria Math" w:hAnsi="Cambria Math"/>
              <w:kern w:val="0"/>
              <w:sz w:val="21"/>
              <w:szCs w:val="21"/>
            </w:rPr>
            <m:t>=0.0039</m:t>
          </m:r>
        </m:oMath>
      </m:oMathPara>
    </w:p>
    <w:p w14:paraId="3B91665B" w14:textId="46530325" w:rsidR="00C03707" w:rsidRPr="005715D3" w:rsidRDefault="00F52487" w:rsidP="004A060C">
      <w:pPr>
        <w:autoSpaceDE w:val="0"/>
        <w:autoSpaceDN w:val="0"/>
        <w:ind w:firstLineChars="0" w:firstLine="0"/>
        <w:rPr>
          <w:kern w:val="0"/>
        </w:rPr>
      </w:pPr>
      <w:r w:rsidRPr="005715D3">
        <w:rPr>
          <w:rFonts w:hint="eastAsia"/>
          <w:kern w:val="0"/>
        </w:rPr>
        <w:t>可以</w:t>
      </w:r>
      <w:r w:rsidR="008373D1">
        <w:rPr>
          <w:rFonts w:hint="eastAsia"/>
          <w:kern w:val="0"/>
        </w:rPr>
        <w:t>明显</w:t>
      </w:r>
      <w:r w:rsidRPr="005715D3">
        <w:rPr>
          <w:rFonts w:hint="eastAsia"/>
          <w:kern w:val="0"/>
        </w:rPr>
        <w:t>看出，剩下的</w:t>
      </w:r>
      <m:oMath>
        <m:r>
          <w:rPr>
            <w:rFonts w:ascii="Cambria Math" w:hAnsi="Cambria Math"/>
            <w:color w:val="000000" w:themeColor="text1"/>
          </w:rPr>
          <m:t>N/2</m:t>
        </m:r>
      </m:oMath>
      <w:r w:rsidRPr="005715D3">
        <w:rPr>
          <w:rFonts w:hint="eastAsia"/>
          <w:color w:val="000000" w:themeColor="text1"/>
        </w:rPr>
        <w:t>个子信道的巴氏参数</w:t>
      </w:r>
      <w:r w:rsidR="008373D1">
        <w:rPr>
          <w:rFonts w:hint="eastAsia"/>
          <w:color w:val="000000" w:themeColor="text1"/>
        </w:rPr>
        <w:t>值，我们</w:t>
      </w:r>
      <w:r w:rsidRPr="005715D3">
        <w:rPr>
          <w:rFonts w:hint="eastAsia"/>
          <w:color w:val="000000" w:themeColor="text1"/>
        </w:rPr>
        <w:t>可以</w:t>
      </w:r>
      <w:r w:rsidR="008373D1">
        <w:rPr>
          <w:rFonts w:hint="eastAsia"/>
          <w:color w:val="000000" w:themeColor="text1"/>
        </w:rPr>
        <w:t>只进行</w:t>
      </w:r>
      <w:r w:rsidRPr="005715D3">
        <w:rPr>
          <w:rFonts w:hint="eastAsia"/>
          <w:color w:val="000000" w:themeColor="text1"/>
        </w:rPr>
        <w:t>加减运算得到，因此</w:t>
      </w:r>
      <w:r w:rsidR="00C03707" w:rsidRPr="005715D3">
        <w:rPr>
          <w:rFonts w:hint="eastAsia"/>
          <w:kern w:val="0"/>
        </w:rPr>
        <w:t>能进一步减少一半的运算量。</w:t>
      </w:r>
    </w:p>
    <w:p w14:paraId="54108115" w14:textId="16A68E3E" w:rsidR="00C03707" w:rsidRDefault="00C03707" w:rsidP="004A060C">
      <w:pPr>
        <w:autoSpaceDE w:val="0"/>
        <w:autoSpaceDN w:val="0"/>
        <w:ind w:firstLine="480"/>
        <w:rPr>
          <w:kern w:val="0"/>
        </w:rPr>
      </w:pPr>
      <w:r w:rsidRPr="005715D3">
        <w:rPr>
          <w:rFonts w:hint="eastAsia"/>
          <w:kern w:val="0"/>
        </w:rPr>
        <w:t>将两种情况下，提出的巴氏参数简化算法和原始巴氏参数递归算法的运算复杂度对比如</w:t>
      </w:r>
      <w:r w:rsidR="00C52156" w:rsidRPr="005715D3">
        <w:rPr>
          <w:rFonts w:hint="eastAsia"/>
          <w:kern w:val="0"/>
        </w:rPr>
        <w:t>表</w:t>
      </w:r>
      <w:r w:rsidR="005715D3">
        <w:rPr>
          <w:kern w:val="0"/>
        </w:rPr>
        <w:t>5</w:t>
      </w:r>
      <w:r w:rsidR="005715D3">
        <w:rPr>
          <w:rFonts w:hint="eastAsia"/>
          <w:kern w:val="0"/>
        </w:rPr>
        <w:t>-</w:t>
      </w:r>
      <w:r w:rsidR="005715D3">
        <w:rPr>
          <w:kern w:val="0"/>
        </w:rPr>
        <w:t>1</w:t>
      </w:r>
      <w:r w:rsidR="00C52156" w:rsidRPr="005715D3">
        <w:rPr>
          <w:rFonts w:hint="eastAsia"/>
          <w:kern w:val="0"/>
        </w:rPr>
        <w:t>和表</w:t>
      </w:r>
      <w:r w:rsidR="005715D3">
        <w:rPr>
          <w:kern w:val="0"/>
        </w:rPr>
        <w:t>5</w:t>
      </w:r>
      <w:r w:rsidR="005715D3">
        <w:rPr>
          <w:rFonts w:hint="eastAsia"/>
          <w:kern w:val="0"/>
        </w:rPr>
        <w:t>-</w:t>
      </w:r>
      <w:r w:rsidR="005715D3">
        <w:rPr>
          <w:kern w:val="0"/>
        </w:rPr>
        <w:t>2</w:t>
      </w:r>
      <w:r w:rsidR="00C52156" w:rsidRPr="005715D3">
        <w:rPr>
          <w:rFonts w:hint="eastAsia"/>
          <w:kern w:val="0"/>
        </w:rPr>
        <w:t>所示，可以看出提出的算法简化了虚拟子信道的巴氏参数</w:t>
      </w:r>
      <w:r w:rsidR="001D2C52">
        <w:rPr>
          <w:rFonts w:hint="eastAsia"/>
          <w:kern w:val="0"/>
        </w:rPr>
        <w:t>计算</w:t>
      </w:r>
      <w:r w:rsidR="00C52156" w:rsidRPr="005715D3">
        <w:rPr>
          <w:rFonts w:hint="eastAsia"/>
          <w:kern w:val="0"/>
        </w:rPr>
        <w:t>：</w:t>
      </w:r>
    </w:p>
    <w:p w14:paraId="0EAB919B" w14:textId="77777777" w:rsidR="007B2BB8" w:rsidRPr="005715D3" w:rsidRDefault="007B2BB8" w:rsidP="005715D3">
      <w:pPr>
        <w:autoSpaceDE w:val="0"/>
        <w:autoSpaceDN w:val="0"/>
        <w:ind w:firstLine="480"/>
        <w:jc w:val="left"/>
        <w:rPr>
          <w:kern w:val="0"/>
        </w:rPr>
      </w:pPr>
    </w:p>
    <w:p w14:paraId="1834DC2C" w14:textId="5BE0F3A8" w:rsidR="00C03707" w:rsidRDefault="00C52156" w:rsidP="000F2431">
      <w:pPr>
        <w:spacing w:before="120" w:line="240" w:lineRule="auto"/>
        <w:ind w:firstLineChars="0" w:firstLine="0"/>
        <w:jc w:val="center"/>
        <w:rPr>
          <w:color w:val="000000" w:themeColor="text1"/>
          <w:sz w:val="21"/>
          <w:szCs w:val="21"/>
        </w:rPr>
      </w:pPr>
      <w:r w:rsidRPr="005715D3">
        <w:rPr>
          <w:rFonts w:hint="eastAsia"/>
          <w:color w:val="000000" w:themeColor="text1"/>
          <w:sz w:val="21"/>
          <w:szCs w:val="21"/>
        </w:rPr>
        <w:t>表</w:t>
      </w:r>
      <w:r w:rsidR="005715D3" w:rsidRPr="005715D3">
        <w:rPr>
          <w:color w:val="000000" w:themeColor="text1"/>
          <w:sz w:val="21"/>
          <w:szCs w:val="21"/>
        </w:rPr>
        <w:t>5</w:t>
      </w:r>
      <w:r w:rsidR="005715D3" w:rsidRPr="005715D3">
        <w:rPr>
          <w:rFonts w:hint="eastAsia"/>
          <w:color w:val="000000" w:themeColor="text1"/>
          <w:sz w:val="21"/>
          <w:szCs w:val="21"/>
        </w:rPr>
        <w:t>-</w:t>
      </w:r>
      <w:r w:rsidR="005715D3" w:rsidRPr="005715D3">
        <w:rPr>
          <w:color w:val="000000" w:themeColor="text1"/>
          <w:sz w:val="21"/>
          <w:szCs w:val="21"/>
        </w:rPr>
        <w:t>1</w:t>
      </w:r>
      <w:r w:rsidRPr="005715D3">
        <w:rPr>
          <w:color w:val="000000" w:themeColor="text1"/>
          <w:sz w:val="21"/>
          <w:szCs w:val="21"/>
        </w:rPr>
        <w:t xml:space="preserve"> </w:t>
      </w:r>
      <w:r w:rsidR="00C03707" w:rsidRPr="005715D3">
        <w:rPr>
          <w:rFonts w:hint="eastAsia"/>
          <w:color w:val="000000" w:themeColor="text1"/>
          <w:sz w:val="21"/>
          <w:szCs w:val="21"/>
        </w:rPr>
        <w:t>计算互补信道条件下的虚拟子信道的巴氏参数</w:t>
      </w:r>
      <w:r w:rsidR="00F52487" w:rsidRPr="005715D3">
        <w:rPr>
          <w:rFonts w:hint="eastAsia"/>
          <w:color w:val="000000" w:themeColor="text1"/>
          <w:sz w:val="21"/>
          <w:szCs w:val="21"/>
        </w:rPr>
        <w:t>的复杂度</w:t>
      </w:r>
    </w:p>
    <w:p w14:paraId="5FF05E94" w14:textId="689A3876" w:rsidR="005715D3" w:rsidRPr="005715D3" w:rsidRDefault="005715D3" w:rsidP="000F2431">
      <w:pPr>
        <w:spacing w:after="120" w:line="240" w:lineRule="auto"/>
        <w:ind w:firstLineChars="0" w:firstLine="0"/>
        <w:jc w:val="center"/>
        <w:rPr>
          <w:color w:val="000000" w:themeColor="text1"/>
          <w:sz w:val="21"/>
          <w:szCs w:val="21"/>
        </w:rPr>
      </w:pPr>
      <w:r w:rsidRPr="00733DD3">
        <w:rPr>
          <w:color w:val="000000" w:themeColor="text1"/>
          <w:sz w:val="21"/>
          <w:szCs w:val="21"/>
        </w:rPr>
        <w:t>Table</w:t>
      </w:r>
      <w:r w:rsidRPr="005715D3">
        <w:rPr>
          <w:color w:val="000000" w:themeColor="text1"/>
          <w:sz w:val="21"/>
          <w:szCs w:val="21"/>
        </w:rPr>
        <w:t xml:space="preserve"> 5-1 </w:t>
      </w:r>
      <w:r w:rsidR="000F2431" w:rsidRPr="00733DD3">
        <w:rPr>
          <w:color w:val="000000" w:themeColor="text1"/>
          <w:sz w:val="21"/>
          <w:szCs w:val="21"/>
        </w:rPr>
        <w:t>T</w:t>
      </w:r>
      <w:r w:rsidRPr="00733DD3">
        <w:rPr>
          <w:color w:val="000000" w:themeColor="text1"/>
          <w:sz w:val="21"/>
          <w:szCs w:val="21"/>
        </w:rPr>
        <w:t>he</w:t>
      </w:r>
      <w:r w:rsidR="000F2431">
        <w:rPr>
          <w:color w:val="000000" w:themeColor="text1"/>
          <w:sz w:val="21"/>
          <w:szCs w:val="21"/>
        </w:rPr>
        <w:t xml:space="preserve"> </w:t>
      </w:r>
      <w:r w:rsidR="000F2431" w:rsidRPr="00733DD3">
        <w:rPr>
          <w:color w:val="000000" w:themeColor="text1"/>
          <w:sz w:val="21"/>
          <w:szCs w:val="21"/>
        </w:rPr>
        <w:t>calculat</w:t>
      </w:r>
      <w:r w:rsidR="000F2431" w:rsidRPr="00733DD3">
        <w:rPr>
          <w:rFonts w:hint="eastAsia"/>
          <w:color w:val="000000" w:themeColor="text1"/>
          <w:sz w:val="21"/>
          <w:szCs w:val="21"/>
        </w:rPr>
        <w:t>ion</w:t>
      </w:r>
      <w:r w:rsidRPr="005715D3">
        <w:rPr>
          <w:color w:val="000000" w:themeColor="text1"/>
          <w:sz w:val="21"/>
          <w:szCs w:val="21"/>
        </w:rPr>
        <w:t xml:space="preserve"> </w:t>
      </w:r>
      <w:r w:rsidRPr="00733DD3">
        <w:rPr>
          <w:color w:val="000000" w:themeColor="text1"/>
          <w:sz w:val="21"/>
          <w:szCs w:val="21"/>
        </w:rPr>
        <w:t>complexity</w:t>
      </w:r>
      <w:r w:rsidRPr="005715D3">
        <w:rPr>
          <w:color w:val="000000" w:themeColor="text1"/>
          <w:sz w:val="21"/>
          <w:szCs w:val="21"/>
        </w:rPr>
        <w:t xml:space="preserve"> </w:t>
      </w:r>
      <w:r w:rsidRPr="00733DD3">
        <w:rPr>
          <w:color w:val="000000" w:themeColor="text1"/>
          <w:sz w:val="21"/>
          <w:szCs w:val="21"/>
        </w:rPr>
        <w:t>of</w:t>
      </w:r>
      <w:r w:rsidRPr="005715D3">
        <w:rPr>
          <w:color w:val="000000" w:themeColor="text1"/>
          <w:sz w:val="21"/>
          <w:szCs w:val="21"/>
        </w:rPr>
        <w:t xml:space="preserve"> </w:t>
      </w:r>
      <w:r w:rsidRPr="00733DD3">
        <w:rPr>
          <w:color w:val="000000" w:themeColor="text1"/>
          <w:sz w:val="21"/>
          <w:szCs w:val="21"/>
        </w:rPr>
        <w:t>Bhattacharyya</w:t>
      </w:r>
      <w:r w:rsidRPr="005715D3">
        <w:rPr>
          <w:color w:val="000000" w:themeColor="text1"/>
          <w:sz w:val="21"/>
          <w:szCs w:val="21"/>
        </w:rPr>
        <w:t xml:space="preserve"> </w:t>
      </w:r>
      <w:r w:rsidRPr="00733DD3">
        <w:rPr>
          <w:color w:val="000000" w:themeColor="text1"/>
          <w:sz w:val="21"/>
          <w:szCs w:val="21"/>
        </w:rPr>
        <w:t>parameters</w:t>
      </w:r>
      <w:r w:rsidRPr="005715D3">
        <w:rPr>
          <w:color w:val="000000" w:themeColor="text1"/>
          <w:sz w:val="21"/>
          <w:szCs w:val="21"/>
        </w:rPr>
        <w:t xml:space="preserve"> </w:t>
      </w:r>
      <w:r w:rsidRPr="00733DD3">
        <w:rPr>
          <w:color w:val="000000" w:themeColor="text1"/>
          <w:sz w:val="21"/>
          <w:szCs w:val="21"/>
        </w:rPr>
        <w:t>of</w:t>
      </w:r>
      <w:r w:rsidRPr="005715D3">
        <w:rPr>
          <w:color w:val="000000" w:themeColor="text1"/>
          <w:sz w:val="21"/>
          <w:szCs w:val="21"/>
        </w:rPr>
        <w:t xml:space="preserve"> </w:t>
      </w:r>
      <w:r w:rsidRPr="00733DD3">
        <w:rPr>
          <w:color w:val="000000" w:themeColor="text1"/>
          <w:sz w:val="21"/>
          <w:szCs w:val="21"/>
        </w:rPr>
        <w:t>virtual</w:t>
      </w:r>
      <w:r w:rsidRPr="005715D3">
        <w:rPr>
          <w:color w:val="000000" w:themeColor="text1"/>
          <w:sz w:val="21"/>
          <w:szCs w:val="21"/>
        </w:rPr>
        <w:t xml:space="preserve"> </w:t>
      </w:r>
      <w:r w:rsidRPr="00733DD3">
        <w:rPr>
          <w:color w:val="000000" w:themeColor="text1"/>
          <w:sz w:val="21"/>
          <w:szCs w:val="21"/>
        </w:rPr>
        <w:t>sub</w:t>
      </w:r>
      <w:r w:rsidRPr="005715D3">
        <w:rPr>
          <w:color w:val="000000" w:themeColor="text1"/>
          <w:sz w:val="21"/>
          <w:szCs w:val="21"/>
        </w:rPr>
        <w:t>-</w:t>
      </w:r>
      <w:r w:rsidRPr="00733DD3">
        <w:rPr>
          <w:color w:val="000000" w:themeColor="text1"/>
          <w:sz w:val="21"/>
          <w:szCs w:val="21"/>
        </w:rPr>
        <w:t>channels</w:t>
      </w:r>
      <w:r w:rsidRPr="005715D3">
        <w:rPr>
          <w:color w:val="000000" w:themeColor="text1"/>
          <w:sz w:val="21"/>
          <w:szCs w:val="21"/>
        </w:rPr>
        <w:t xml:space="preserve"> </w:t>
      </w:r>
      <w:r w:rsidRPr="00733DD3">
        <w:rPr>
          <w:color w:val="000000" w:themeColor="text1"/>
          <w:sz w:val="21"/>
          <w:szCs w:val="21"/>
        </w:rPr>
        <w:t>under</w:t>
      </w:r>
      <w:r w:rsidRPr="005715D3">
        <w:rPr>
          <w:color w:val="000000" w:themeColor="text1"/>
          <w:sz w:val="21"/>
          <w:szCs w:val="21"/>
        </w:rPr>
        <w:t xml:space="preserve"> </w:t>
      </w:r>
      <w:r w:rsidRPr="00733DD3">
        <w:rPr>
          <w:color w:val="000000" w:themeColor="text1"/>
          <w:sz w:val="21"/>
          <w:szCs w:val="21"/>
        </w:rPr>
        <w:t>complementary</w:t>
      </w:r>
      <w:r w:rsidRPr="005715D3">
        <w:rPr>
          <w:color w:val="000000" w:themeColor="text1"/>
          <w:sz w:val="21"/>
          <w:szCs w:val="21"/>
        </w:rPr>
        <w:t xml:space="preserve"> </w:t>
      </w:r>
      <w:r w:rsidRPr="00733DD3">
        <w:rPr>
          <w:color w:val="000000" w:themeColor="text1"/>
          <w:sz w:val="21"/>
          <w:szCs w:val="21"/>
        </w:rPr>
        <w:t>channel</w:t>
      </w:r>
      <w:r w:rsidRPr="005715D3">
        <w:rPr>
          <w:color w:val="000000" w:themeColor="text1"/>
          <w:sz w:val="21"/>
          <w:szCs w:val="21"/>
        </w:rPr>
        <w:t xml:space="preserve"> </w:t>
      </w:r>
      <w:r w:rsidRPr="00733DD3">
        <w:rPr>
          <w:color w:val="000000" w:themeColor="text1"/>
          <w:sz w:val="21"/>
          <w:szCs w:val="21"/>
        </w:rPr>
        <w:t>conditions</w:t>
      </w:r>
    </w:p>
    <w:tbl>
      <w:tblPr>
        <w:tblpPr w:leftFromText="180" w:rightFromText="180" w:vertAnchor="text" w:horzAnchor="margin" w:tblpXSpec="center" w:tblpY="63"/>
        <w:tblW w:w="0" w:type="auto"/>
        <w:tblBorders>
          <w:top w:val="single" w:sz="8" w:space="0" w:color="auto"/>
          <w:bottom w:val="single" w:sz="8" w:space="0" w:color="auto"/>
        </w:tblBorders>
        <w:tblLook w:val="04A0" w:firstRow="1" w:lastRow="0" w:firstColumn="1" w:lastColumn="0" w:noHBand="0" w:noVBand="1"/>
      </w:tblPr>
      <w:tblGrid>
        <w:gridCol w:w="2122"/>
        <w:gridCol w:w="1842"/>
        <w:gridCol w:w="1843"/>
      </w:tblGrid>
      <w:tr w:rsidR="00C03707" w:rsidRPr="00A03D3E" w14:paraId="18AD3731" w14:textId="77777777" w:rsidTr="00363BB6">
        <w:tc>
          <w:tcPr>
            <w:tcW w:w="2122" w:type="dxa"/>
            <w:tcBorders>
              <w:bottom w:val="single" w:sz="6" w:space="0" w:color="auto"/>
            </w:tcBorders>
          </w:tcPr>
          <w:p w14:paraId="3EEF39C9" w14:textId="77777777" w:rsidR="00C03707" w:rsidRPr="005715D3" w:rsidRDefault="00C03707" w:rsidP="00C03707">
            <w:pPr>
              <w:autoSpaceDE w:val="0"/>
              <w:autoSpaceDN w:val="0"/>
              <w:ind w:firstLine="420"/>
              <w:jc w:val="left"/>
              <w:rPr>
                <w:kern w:val="0"/>
                <w:sz w:val="21"/>
                <w:szCs w:val="21"/>
              </w:rPr>
            </w:pPr>
          </w:p>
        </w:tc>
        <w:tc>
          <w:tcPr>
            <w:tcW w:w="1842" w:type="dxa"/>
            <w:tcBorders>
              <w:bottom w:val="single" w:sz="6" w:space="0" w:color="auto"/>
            </w:tcBorders>
          </w:tcPr>
          <w:p w14:paraId="7A889787" w14:textId="2ED402BF" w:rsidR="00C03707" w:rsidRPr="005715D3" w:rsidRDefault="00C03707" w:rsidP="00B63A72">
            <w:pPr>
              <w:autoSpaceDE w:val="0"/>
              <w:autoSpaceDN w:val="0"/>
              <w:ind w:firstLineChars="300" w:firstLine="630"/>
              <w:jc w:val="left"/>
              <w:rPr>
                <w:kern w:val="0"/>
                <w:sz w:val="21"/>
                <w:szCs w:val="21"/>
              </w:rPr>
            </w:pPr>
            <w:r w:rsidRPr="005715D3">
              <w:rPr>
                <w:rFonts w:hint="eastAsia"/>
                <w:kern w:val="0"/>
                <w:sz w:val="21"/>
                <w:szCs w:val="21"/>
              </w:rPr>
              <w:t>乘法</w:t>
            </w:r>
          </w:p>
        </w:tc>
        <w:tc>
          <w:tcPr>
            <w:tcW w:w="1843" w:type="dxa"/>
            <w:tcBorders>
              <w:bottom w:val="single" w:sz="6" w:space="0" w:color="auto"/>
            </w:tcBorders>
          </w:tcPr>
          <w:p w14:paraId="652A0922" w14:textId="66DB82F5" w:rsidR="00C03707" w:rsidRPr="005715D3" w:rsidRDefault="00C03707" w:rsidP="00B63A72">
            <w:pPr>
              <w:autoSpaceDE w:val="0"/>
              <w:autoSpaceDN w:val="0"/>
              <w:ind w:firstLineChars="300" w:firstLine="630"/>
              <w:rPr>
                <w:kern w:val="0"/>
                <w:sz w:val="21"/>
                <w:szCs w:val="21"/>
              </w:rPr>
            </w:pPr>
            <w:r w:rsidRPr="005715D3">
              <w:rPr>
                <w:rFonts w:hint="eastAsia"/>
                <w:kern w:val="0"/>
                <w:sz w:val="21"/>
                <w:szCs w:val="21"/>
              </w:rPr>
              <w:t>加法</w:t>
            </w:r>
          </w:p>
        </w:tc>
      </w:tr>
      <w:tr w:rsidR="00C03707" w:rsidRPr="00A03D3E" w14:paraId="0D9314B5" w14:textId="77777777" w:rsidTr="00363BB6">
        <w:tc>
          <w:tcPr>
            <w:tcW w:w="2122" w:type="dxa"/>
            <w:tcBorders>
              <w:top w:val="single" w:sz="6" w:space="0" w:color="auto"/>
              <w:bottom w:val="nil"/>
            </w:tcBorders>
          </w:tcPr>
          <w:p w14:paraId="482B2479" w14:textId="0015DC4B" w:rsidR="00C03707" w:rsidRPr="005715D3" w:rsidRDefault="00C03707" w:rsidP="000F2431">
            <w:pPr>
              <w:autoSpaceDE w:val="0"/>
              <w:autoSpaceDN w:val="0"/>
              <w:ind w:firstLine="420"/>
              <w:rPr>
                <w:kern w:val="0"/>
                <w:sz w:val="21"/>
                <w:szCs w:val="21"/>
              </w:rPr>
            </w:pPr>
            <w:r w:rsidRPr="005715D3">
              <w:rPr>
                <w:rFonts w:hint="eastAsia"/>
                <w:kern w:val="0"/>
                <w:sz w:val="21"/>
                <w:szCs w:val="21"/>
              </w:rPr>
              <w:t>原算法</w:t>
            </w:r>
          </w:p>
        </w:tc>
        <w:tc>
          <w:tcPr>
            <w:tcW w:w="1842" w:type="dxa"/>
            <w:tcBorders>
              <w:top w:val="single" w:sz="6" w:space="0" w:color="auto"/>
              <w:bottom w:val="nil"/>
            </w:tcBorders>
          </w:tcPr>
          <w:p w14:paraId="3A230F59" w14:textId="77777777" w:rsidR="00C03707" w:rsidRPr="005715D3" w:rsidRDefault="00C03707" w:rsidP="00C03707">
            <w:pPr>
              <w:autoSpaceDE w:val="0"/>
              <w:autoSpaceDN w:val="0"/>
              <w:ind w:firstLine="420"/>
              <w:jc w:val="center"/>
              <w:rPr>
                <w:kern w:val="0"/>
                <w:sz w:val="21"/>
                <w:szCs w:val="21"/>
              </w:rPr>
            </w:pPr>
            <m:oMathPara>
              <m:oMath>
                <m:r>
                  <w:rPr>
                    <w:rFonts w:ascii="Cambria Math" w:hAnsi="Cambria Math"/>
                    <w:kern w:val="0"/>
                    <w:sz w:val="21"/>
                    <w:szCs w:val="21"/>
                  </w:rPr>
                  <m:t>2(N-1)</m:t>
                </m:r>
              </m:oMath>
            </m:oMathPara>
          </w:p>
        </w:tc>
        <w:tc>
          <w:tcPr>
            <w:tcW w:w="1843" w:type="dxa"/>
            <w:tcBorders>
              <w:top w:val="single" w:sz="6" w:space="0" w:color="auto"/>
              <w:bottom w:val="nil"/>
            </w:tcBorders>
          </w:tcPr>
          <w:p w14:paraId="6E10978E" w14:textId="77777777" w:rsidR="00C03707" w:rsidRPr="005715D3" w:rsidRDefault="00C03707" w:rsidP="00C03707">
            <w:pPr>
              <w:autoSpaceDE w:val="0"/>
              <w:autoSpaceDN w:val="0"/>
              <w:ind w:firstLine="420"/>
              <w:jc w:val="center"/>
              <w:rPr>
                <w:kern w:val="0"/>
                <w:sz w:val="21"/>
                <w:szCs w:val="21"/>
              </w:rPr>
            </w:pPr>
            <m:oMathPara>
              <m:oMath>
                <m:r>
                  <w:rPr>
                    <w:rFonts w:ascii="Cambria Math" w:hAnsi="Cambria Math"/>
                    <w:kern w:val="0"/>
                    <w:sz w:val="21"/>
                    <w:szCs w:val="21"/>
                  </w:rPr>
                  <m:t>N-1</m:t>
                </m:r>
              </m:oMath>
            </m:oMathPara>
          </w:p>
        </w:tc>
      </w:tr>
      <w:tr w:rsidR="00C03707" w:rsidRPr="00A03D3E" w14:paraId="3BE12272" w14:textId="77777777" w:rsidTr="00363BB6">
        <w:tc>
          <w:tcPr>
            <w:tcW w:w="2122" w:type="dxa"/>
            <w:tcBorders>
              <w:top w:val="nil"/>
            </w:tcBorders>
          </w:tcPr>
          <w:p w14:paraId="5E8E0971" w14:textId="3D0EE938" w:rsidR="00C03707" w:rsidRPr="005715D3" w:rsidRDefault="00C03707" w:rsidP="000F2431">
            <w:pPr>
              <w:autoSpaceDE w:val="0"/>
              <w:autoSpaceDN w:val="0"/>
              <w:ind w:firstLine="420"/>
              <w:rPr>
                <w:kern w:val="0"/>
                <w:sz w:val="21"/>
                <w:szCs w:val="21"/>
              </w:rPr>
            </w:pPr>
            <w:r w:rsidRPr="005715D3">
              <w:rPr>
                <w:rFonts w:hint="eastAsia"/>
                <w:kern w:val="0"/>
                <w:sz w:val="21"/>
                <w:szCs w:val="21"/>
              </w:rPr>
              <w:t>简化算法</w:t>
            </w:r>
          </w:p>
        </w:tc>
        <w:tc>
          <w:tcPr>
            <w:tcW w:w="1842" w:type="dxa"/>
            <w:tcBorders>
              <w:top w:val="nil"/>
            </w:tcBorders>
          </w:tcPr>
          <w:p w14:paraId="0A0D1BE8" w14:textId="77777777" w:rsidR="00C03707" w:rsidRPr="005715D3" w:rsidRDefault="00C03707" w:rsidP="001D2C52">
            <w:pPr>
              <w:autoSpaceDE w:val="0"/>
              <w:autoSpaceDN w:val="0"/>
              <w:ind w:firstLineChars="400" w:firstLine="840"/>
              <w:rPr>
                <w:kern w:val="0"/>
                <w:sz w:val="21"/>
                <w:szCs w:val="21"/>
              </w:rPr>
            </w:pPr>
            <w:r w:rsidRPr="005715D3">
              <w:rPr>
                <w:kern w:val="0"/>
                <w:sz w:val="21"/>
                <w:szCs w:val="21"/>
              </w:rPr>
              <w:t>0</w:t>
            </w:r>
          </w:p>
        </w:tc>
        <w:tc>
          <w:tcPr>
            <w:tcW w:w="1843" w:type="dxa"/>
            <w:tcBorders>
              <w:top w:val="nil"/>
            </w:tcBorders>
          </w:tcPr>
          <w:p w14:paraId="33F43D51" w14:textId="77777777" w:rsidR="00C03707" w:rsidRPr="005715D3" w:rsidRDefault="00C03707" w:rsidP="00C03707">
            <w:pPr>
              <w:autoSpaceDE w:val="0"/>
              <w:autoSpaceDN w:val="0"/>
              <w:ind w:firstLine="420"/>
              <w:jc w:val="center"/>
              <w:rPr>
                <w:kern w:val="0"/>
                <w:sz w:val="21"/>
                <w:szCs w:val="21"/>
              </w:rPr>
            </w:pPr>
            <m:oMathPara>
              <m:oMath>
                <m:r>
                  <w:rPr>
                    <w:rFonts w:ascii="Cambria Math" w:hAnsi="Cambria Math"/>
                    <w:kern w:val="0"/>
                    <w:sz w:val="21"/>
                    <w:szCs w:val="21"/>
                  </w:rPr>
                  <m:t>N</m:t>
                </m:r>
              </m:oMath>
            </m:oMathPara>
          </w:p>
        </w:tc>
      </w:tr>
    </w:tbl>
    <w:p w14:paraId="46F336F8" w14:textId="77777777" w:rsidR="00C03707" w:rsidRPr="00120054" w:rsidRDefault="00C03707" w:rsidP="00C03707">
      <w:pPr>
        <w:spacing w:line="240" w:lineRule="auto"/>
        <w:ind w:firstLineChars="0" w:firstLine="0"/>
        <w:jc w:val="center"/>
        <w:rPr>
          <w:color w:val="000000" w:themeColor="text1"/>
        </w:rPr>
      </w:pPr>
    </w:p>
    <w:p w14:paraId="7B90B3D6" w14:textId="77777777" w:rsidR="00C03707" w:rsidRPr="00120054" w:rsidRDefault="00C03707" w:rsidP="00C03707">
      <w:pPr>
        <w:autoSpaceDE w:val="0"/>
        <w:autoSpaceDN w:val="0"/>
        <w:ind w:firstLineChars="0" w:firstLine="0"/>
        <w:jc w:val="left"/>
        <w:rPr>
          <w:kern w:val="0"/>
          <w:sz w:val="20"/>
          <w:szCs w:val="20"/>
        </w:rPr>
      </w:pPr>
    </w:p>
    <w:p w14:paraId="79502096" w14:textId="77777777" w:rsidR="00C03707" w:rsidRDefault="00C03707" w:rsidP="00C03707">
      <w:pPr>
        <w:pStyle w:val="afa"/>
        <w:spacing w:line="240" w:lineRule="auto"/>
        <w:ind w:firstLineChars="0" w:firstLine="0"/>
        <w:jc w:val="left"/>
      </w:pPr>
    </w:p>
    <w:p w14:paraId="11FF0079" w14:textId="77777777" w:rsidR="00C03707" w:rsidRDefault="00C03707" w:rsidP="00C03707">
      <w:pPr>
        <w:pStyle w:val="afa"/>
        <w:spacing w:line="240" w:lineRule="auto"/>
        <w:ind w:firstLineChars="0" w:firstLine="0"/>
        <w:jc w:val="left"/>
      </w:pPr>
    </w:p>
    <w:p w14:paraId="7EC1DDAC" w14:textId="77777777" w:rsidR="00C03707" w:rsidRDefault="00C03707" w:rsidP="00C03707">
      <w:pPr>
        <w:pStyle w:val="afa"/>
        <w:spacing w:line="240" w:lineRule="auto"/>
        <w:ind w:firstLineChars="0" w:firstLine="0"/>
        <w:jc w:val="left"/>
      </w:pPr>
    </w:p>
    <w:p w14:paraId="6E6206C5" w14:textId="77777777" w:rsidR="00C03707" w:rsidRDefault="00C03707" w:rsidP="00C03707">
      <w:pPr>
        <w:pStyle w:val="afa"/>
        <w:spacing w:line="240" w:lineRule="auto"/>
        <w:ind w:firstLineChars="0" w:firstLine="0"/>
        <w:jc w:val="left"/>
      </w:pPr>
    </w:p>
    <w:p w14:paraId="41AA9400" w14:textId="1940DB2D" w:rsidR="00C03707" w:rsidRDefault="00C52156" w:rsidP="000F2431">
      <w:pPr>
        <w:pStyle w:val="afa"/>
        <w:spacing w:before="120" w:line="240" w:lineRule="auto"/>
        <w:ind w:firstLineChars="0" w:firstLine="0"/>
        <w:jc w:val="center"/>
        <w:rPr>
          <w:color w:val="000000" w:themeColor="text1"/>
          <w:sz w:val="21"/>
          <w:szCs w:val="21"/>
        </w:rPr>
      </w:pPr>
      <w:r w:rsidRPr="005715D3">
        <w:rPr>
          <w:rFonts w:hint="eastAsia"/>
          <w:color w:val="000000" w:themeColor="text1"/>
          <w:sz w:val="21"/>
          <w:szCs w:val="21"/>
        </w:rPr>
        <w:t>表</w:t>
      </w:r>
      <w:r w:rsidR="005715D3" w:rsidRPr="005715D3">
        <w:rPr>
          <w:color w:val="000000" w:themeColor="text1"/>
          <w:sz w:val="21"/>
          <w:szCs w:val="21"/>
        </w:rPr>
        <w:t>5</w:t>
      </w:r>
      <w:r w:rsidR="005715D3" w:rsidRPr="005715D3">
        <w:rPr>
          <w:rFonts w:hint="eastAsia"/>
          <w:color w:val="000000" w:themeColor="text1"/>
          <w:sz w:val="21"/>
          <w:szCs w:val="21"/>
        </w:rPr>
        <w:t>-</w:t>
      </w:r>
      <w:r w:rsidR="005715D3" w:rsidRPr="005715D3">
        <w:rPr>
          <w:color w:val="000000" w:themeColor="text1"/>
          <w:sz w:val="21"/>
          <w:szCs w:val="21"/>
        </w:rPr>
        <w:t>2</w:t>
      </w:r>
      <w:r w:rsidRPr="005715D3">
        <w:rPr>
          <w:rFonts w:hint="eastAsia"/>
          <w:color w:val="000000" w:themeColor="text1"/>
          <w:sz w:val="21"/>
          <w:szCs w:val="21"/>
        </w:rPr>
        <w:t xml:space="preserve"> </w:t>
      </w:r>
      <w:r w:rsidR="00C03707" w:rsidRPr="005715D3">
        <w:rPr>
          <w:rFonts w:hint="eastAsia"/>
          <w:color w:val="000000" w:themeColor="text1"/>
          <w:sz w:val="21"/>
          <w:szCs w:val="21"/>
        </w:rPr>
        <w:t>计算某一特定信道条件下的虚拟子信道的巴氏参数</w:t>
      </w:r>
      <w:r w:rsidR="00AD45FB">
        <w:rPr>
          <w:rFonts w:hint="eastAsia"/>
          <w:color w:val="000000" w:themeColor="text1"/>
          <w:sz w:val="21"/>
          <w:szCs w:val="21"/>
        </w:rPr>
        <w:t>的复杂度</w:t>
      </w:r>
    </w:p>
    <w:p w14:paraId="214A004F" w14:textId="240EDCB9" w:rsidR="005715D3" w:rsidRDefault="005715D3" w:rsidP="000F2431">
      <w:pPr>
        <w:pStyle w:val="afa"/>
        <w:spacing w:after="120" w:line="240" w:lineRule="auto"/>
        <w:ind w:firstLineChars="0" w:firstLine="0"/>
        <w:jc w:val="center"/>
        <w:rPr>
          <w:color w:val="000000" w:themeColor="text1"/>
          <w:sz w:val="21"/>
          <w:szCs w:val="21"/>
        </w:rPr>
      </w:pPr>
      <w:r w:rsidRPr="00733DD3">
        <w:rPr>
          <w:color w:val="000000" w:themeColor="text1"/>
          <w:sz w:val="21"/>
          <w:szCs w:val="21"/>
        </w:rPr>
        <w:t>Table</w:t>
      </w:r>
      <w:r w:rsidRPr="005715D3">
        <w:rPr>
          <w:color w:val="000000" w:themeColor="text1"/>
          <w:sz w:val="21"/>
          <w:szCs w:val="21"/>
        </w:rPr>
        <w:t xml:space="preserve"> 5-2 </w:t>
      </w:r>
      <w:r w:rsidR="00AD45FB" w:rsidRPr="00733DD3">
        <w:rPr>
          <w:color w:val="000000" w:themeColor="text1"/>
          <w:sz w:val="21"/>
          <w:szCs w:val="21"/>
        </w:rPr>
        <w:t>The</w:t>
      </w:r>
      <w:r w:rsidR="00AD45FB">
        <w:rPr>
          <w:color w:val="000000" w:themeColor="text1"/>
          <w:sz w:val="21"/>
          <w:szCs w:val="21"/>
        </w:rPr>
        <w:t xml:space="preserve"> </w:t>
      </w:r>
      <w:r w:rsidR="00AD45FB" w:rsidRPr="00733DD3">
        <w:rPr>
          <w:color w:val="000000" w:themeColor="text1"/>
          <w:sz w:val="21"/>
          <w:szCs w:val="21"/>
        </w:rPr>
        <w:t>calculat</w:t>
      </w:r>
      <w:r w:rsidR="00AD45FB" w:rsidRPr="00733DD3">
        <w:rPr>
          <w:rFonts w:hint="eastAsia"/>
          <w:color w:val="000000" w:themeColor="text1"/>
          <w:sz w:val="21"/>
          <w:szCs w:val="21"/>
        </w:rPr>
        <w:t>ion</w:t>
      </w:r>
      <w:r w:rsidR="00AD45FB" w:rsidRPr="005715D3">
        <w:rPr>
          <w:color w:val="000000" w:themeColor="text1"/>
          <w:sz w:val="21"/>
          <w:szCs w:val="21"/>
        </w:rPr>
        <w:t xml:space="preserve"> </w:t>
      </w:r>
      <w:r w:rsidR="00AD45FB" w:rsidRPr="00733DD3">
        <w:rPr>
          <w:color w:val="000000" w:themeColor="text1"/>
          <w:sz w:val="21"/>
          <w:szCs w:val="21"/>
        </w:rPr>
        <w:t>complexity</w:t>
      </w:r>
      <w:r w:rsidR="00AD45FB" w:rsidRPr="005715D3">
        <w:rPr>
          <w:color w:val="000000" w:themeColor="text1"/>
          <w:sz w:val="21"/>
          <w:szCs w:val="21"/>
        </w:rPr>
        <w:t xml:space="preserve"> </w:t>
      </w:r>
      <w:r w:rsidR="00AD45FB" w:rsidRPr="00733DD3">
        <w:rPr>
          <w:color w:val="000000" w:themeColor="text1"/>
          <w:sz w:val="21"/>
          <w:szCs w:val="21"/>
        </w:rPr>
        <w:t>of</w:t>
      </w:r>
      <w:r w:rsidR="000F2431">
        <w:rPr>
          <w:color w:val="000000" w:themeColor="text1"/>
          <w:sz w:val="21"/>
          <w:szCs w:val="21"/>
        </w:rPr>
        <w:t xml:space="preserve"> </w:t>
      </w:r>
      <w:r w:rsidRPr="00733DD3">
        <w:rPr>
          <w:color w:val="000000" w:themeColor="text1"/>
          <w:sz w:val="21"/>
          <w:szCs w:val="21"/>
        </w:rPr>
        <w:t>Bhattacharyya</w:t>
      </w:r>
      <w:r w:rsidRPr="005715D3">
        <w:rPr>
          <w:color w:val="000000" w:themeColor="text1"/>
          <w:sz w:val="21"/>
          <w:szCs w:val="21"/>
        </w:rPr>
        <w:t xml:space="preserve"> </w:t>
      </w:r>
      <w:r w:rsidRPr="00733DD3">
        <w:rPr>
          <w:color w:val="000000" w:themeColor="text1"/>
          <w:sz w:val="21"/>
          <w:szCs w:val="21"/>
        </w:rPr>
        <w:t>parameters</w:t>
      </w:r>
      <w:r w:rsidRPr="005715D3">
        <w:rPr>
          <w:color w:val="000000" w:themeColor="text1"/>
          <w:sz w:val="21"/>
          <w:szCs w:val="21"/>
        </w:rPr>
        <w:t xml:space="preserve"> </w:t>
      </w:r>
      <w:r w:rsidRPr="00733DD3">
        <w:rPr>
          <w:color w:val="000000" w:themeColor="text1"/>
          <w:sz w:val="21"/>
          <w:szCs w:val="21"/>
        </w:rPr>
        <w:t>of</w:t>
      </w:r>
      <w:r w:rsidRPr="005715D3">
        <w:rPr>
          <w:color w:val="000000" w:themeColor="text1"/>
          <w:sz w:val="21"/>
          <w:szCs w:val="21"/>
        </w:rPr>
        <w:t xml:space="preserve"> </w:t>
      </w:r>
      <w:r w:rsidRPr="00733DD3">
        <w:rPr>
          <w:color w:val="000000" w:themeColor="text1"/>
          <w:sz w:val="21"/>
          <w:szCs w:val="21"/>
        </w:rPr>
        <w:t>the</w:t>
      </w:r>
      <w:r w:rsidRPr="005715D3">
        <w:rPr>
          <w:color w:val="000000" w:themeColor="text1"/>
          <w:sz w:val="21"/>
          <w:szCs w:val="21"/>
        </w:rPr>
        <w:t xml:space="preserve"> </w:t>
      </w:r>
      <w:r w:rsidRPr="00733DD3">
        <w:rPr>
          <w:color w:val="000000" w:themeColor="text1"/>
          <w:sz w:val="21"/>
          <w:szCs w:val="21"/>
        </w:rPr>
        <w:t>virtual</w:t>
      </w:r>
      <w:r w:rsidRPr="005715D3">
        <w:rPr>
          <w:color w:val="000000" w:themeColor="text1"/>
          <w:sz w:val="21"/>
          <w:szCs w:val="21"/>
        </w:rPr>
        <w:t xml:space="preserve"> </w:t>
      </w:r>
      <w:r w:rsidRPr="00733DD3">
        <w:rPr>
          <w:color w:val="000000" w:themeColor="text1"/>
          <w:sz w:val="21"/>
          <w:szCs w:val="21"/>
        </w:rPr>
        <w:t>sub</w:t>
      </w:r>
      <w:r w:rsidRPr="005715D3">
        <w:rPr>
          <w:color w:val="000000" w:themeColor="text1"/>
          <w:sz w:val="21"/>
          <w:szCs w:val="21"/>
        </w:rPr>
        <w:t>-</w:t>
      </w:r>
      <w:r w:rsidRPr="00733DD3">
        <w:rPr>
          <w:color w:val="000000" w:themeColor="text1"/>
          <w:sz w:val="21"/>
          <w:szCs w:val="21"/>
        </w:rPr>
        <w:t>channel</w:t>
      </w:r>
      <w:r w:rsidRPr="005715D3">
        <w:rPr>
          <w:color w:val="000000" w:themeColor="text1"/>
          <w:sz w:val="21"/>
          <w:szCs w:val="21"/>
        </w:rPr>
        <w:t xml:space="preserve"> </w:t>
      </w:r>
      <w:r w:rsidRPr="00733DD3">
        <w:rPr>
          <w:color w:val="000000" w:themeColor="text1"/>
          <w:sz w:val="21"/>
          <w:szCs w:val="21"/>
        </w:rPr>
        <w:t>under</w:t>
      </w:r>
      <w:r w:rsidRPr="005715D3">
        <w:rPr>
          <w:color w:val="000000" w:themeColor="text1"/>
          <w:sz w:val="21"/>
          <w:szCs w:val="21"/>
        </w:rPr>
        <w:t xml:space="preserve"> </w:t>
      </w:r>
      <w:r w:rsidRPr="00733DD3">
        <w:rPr>
          <w:color w:val="000000" w:themeColor="text1"/>
          <w:sz w:val="21"/>
          <w:szCs w:val="21"/>
        </w:rPr>
        <w:t>a</w:t>
      </w:r>
      <w:r w:rsidRPr="005715D3">
        <w:rPr>
          <w:color w:val="000000" w:themeColor="text1"/>
          <w:sz w:val="21"/>
          <w:szCs w:val="21"/>
        </w:rPr>
        <w:t xml:space="preserve"> </w:t>
      </w:r>
      <w:r w:rsidRPr="00733DD3">
        <w:rPr>
          <w:color w:val="000000" w:themeColor="text1"/>
          <w:sz w:val="21"/>
          <w:szCs w:val="21"/>
        </w:rPr>
        <w:t>certain</w:t>
      </w:r>
      <w:r w:rsidRPr="005715D3">
        <w:rPr>
          <w:color w:val="000000" w:themeColor="text1"/>
          <w:sz w:val="21"/>
          <w:szCs w:val="21"/>
        </w:rPr>
        <w:t xml:space="preserve"> </w:t>
      </w:r>
      <w:r w:rsidRPr="00733DD3">
        <w:rPr>
          <w:color w:val="000000" w:themeColor="text1"/>
          <w:sz w:val="21"/>
          <w:szCs w:val="21"/>
        </w:rPr>
        <w:t>channel</w:t>
      </w:r>
      <w:r w:rsidRPr="005715D3">
        <w:rPr>
          <w:color w:val="000000" w:themeColor="text1"/>
          <w:sz w:val="21"/>
          <w:szCs w:val="21"/>
        </w:rPr>
        <w:t xml:space="preserve"> </w:t>
      </w:r>
      <w:r w:rsidRPr="00733DD3">
        <w:rPr>
          <w:color w:val="000000" w:themeColor="text1"/>
          <w:sz w:val="21"/>
          <w:szCs w:val="21"/>
        </w:rPr>
        <w:t>condition</w:t>
      </w:r>
    </w:p>
    <w:tbl>
      <w:tblPr>
        <w:tblStyle w:val="afb"/>
        <w:tblW w:w="0" w:type="auto"/>
        <w:tblInd w:w="1271"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2126"/>
        <w:gridCol w:w="1985"/>
        <w:gridCol w:w="1843"/>
      </w:tblGrid>
      <w:tr w:rsidR="003C5E77" w14:paraId="44D43FDD" w14:textId="77777777" w:rsidTr="003C5E77">
        <w:tc>
          <w:tcPr>
            <w:tcW w:w="2126" w:type="dxa"/>
            <w:tcBorders>
              <w:top w:val="single" w:sz="8" w:space="0" w:color="auto"/>
              <w:bottom w:val="single" w:sz="6" w:space="0" w:color="auto"/>
            </w:tcBorders>
          </w:tcPr>
          <w:p w14:paraId="38D114EA" w14:textId="77777777" w:rsidR="003C5E77" w:rsidRDefault="003C5E77" w:rsidP="000F2431">
            <w:pPr>
              <w:pStyle w:val="afa"/>
              <w:spacing w:after="120" w:line="240" w:lineRule="auto"/>
              <w:ind w:firstLineChars="0" w:firstLine="0"/>
              <w:jc w:val="center"/>
              <w:rPr>
                <w:color w:val="000000" w:themeColor="text1"/>
                <w:sz w:val="21"/>
                <w:szCs w:val="21"/>
              </w:rPr>
            </w:pPr>
          </w:p>
        </w:tc>
        <w:tc>
          <w:tcPr>
            <w:tcW w:w="1985" w:type="dxa"/>
            <w:tcBorders>
              <w:top w:val="single" w:sz="8" w:space="0" w:color="auto"/>
              <w:bottom w:val="single" w:sz="6" w:space="0" w:color="auto"/>
            </w:tcBorders>
          </w:tcPr>
          <w:p w14:paraId="481C1512" w14:textId="1AEA1494" w:rsidR="003C5E77" w:rsidRDefault="003C5E77" w:rsidP="003C5E77">
            <w:pPr>
              <w:autoSpaceDE w:val="0"/>
              <w:autoSpaceDN w:val="0"/>
              <w:ind w:firstLineChars="300" w:firstLine="630"/>
              <w:jc w:val="left"/>
              <w:rPr>
                <w:color w:val="000000" w:themeColor="text1"/>
                <w:sz w:val="21"/>
                <w:szCs w:val="21"/>
              </w:rPr>
            </w:pPr>
            <w:r w:rsidRPr="003C5E77">
              <w:rPr>
                <w:rFonts w:ascii="Times New Roman" w:eastAsia="宋体" w:hAnsi="Times New Roman" w:cs="Times New Roman" w:hint="eastAsia"/>
                <w:kern w:val="0"/>
                <w:sz w:val="21"/>
                <w:szCs w:val="21"/>
              </w:rPr>
              <w:t>乘法</w:t>
            </w:r>
          </w:p>
        </w:tc>
        <w:tc>
          <w:tcPr>
            <w:tcW w:w="1843" w:type="dxa"/>
            <w:tcBorders>
              <w:top w:val="single" w:sz="8" w:space="0" w:color="auto"/>
              <w:bottom w:val="single" w:sz="6" w:space="0" w:color="auto"/>
            </w:tcBorders>
          </w:tcPr>
          <w:p w14:paraId="786138FD" w14:textId="3C6D880B" w:rsidR="003C5E77" w:rsidRDefault="003C5E77" w:rsidP="003C5E77">
            <w:pPr>
              <w:autoSpaceDE w:val="0"/>
              <w:autoSpaceDN w:val="0"/>
              <w:ind w:firstLineChars="300" w:firstLine="630"/>
              <w:jc w:val="left"/>
              <w:rPr>
                <w:color w:val="000000" w:themeColor="text1"/>
                <w:sz w:val="21"/>
                <w:szCs w:val="21"/>
              </w:rPr>
            </w:pPr>
            <w:r w:rsidRPr="003C5E77">
              <w:rPr>
                <w:rFonts w:ascii="Times New Roman" w:eastAsia="宋体" w:hAnsi="Times New Roman" w:cs="Times New Roman" w:hint="eastAsia"/>
                <w:kern w:val="0"/>
                <w:sz w:val="21"/>
                <w:szCs w:val="21"/>
              </w:rPr>
              <w:t>加法</w:t>
            </w:r>
          </w:p>
        </w:tc>
      </w:tr>
      <w:tr w:rsidR="003C5E77" w14:paraId="7ECB0681" w14:textId="77777777" w:rsidTr="003C5E77">
        <w:tc>
          <w:tcPr>
            <w:tcW w:w="2126" w:type="dxa"/>
            <w:tcBorders>
              <w:top w:val="single" w:sz="6" w:space="0" w:color="auto"/>
            </w:tcBorders>
          </w:tcPr>
          <w:p w14:paraId="1DA2E82A" w14:textId="0CC77158" w:rsidR="003C5E77" w:rsidRPr="003C5E77" w:rsidRDefault="003C5E77" w:rsidP="003C5E77">
            <w:pPr>
              <w:autoSpaceDE w:val="0"/>
              <w:autoSpaceDN w:val="0"/>
              <w:ind w:firstLineChars="300" w:firstLine="630"/>
              <w:jc w:val="left"/>
              <w:rPr>
                <w:rFonts w:ascii="宋体" w:eastAsia="宋体" w:hAnsi="宋体"/>
                <w:color w:val="000000" w:themeColor="text1"/>
                <w:sz w:val="21"/>
                <w:szCs w:val="21"/>
              </w:rPr>
            </w:pPr>
            <w:r w:rsidRPr="003C5E77">
              <w:rPr>
                <w:rFonts w:ascii="Times New Roman" w:eastAsia="宋体" w:hAnsi="Times New Roman" w:cs="Times New Roman" w:hint="eastAsia"/>
                <w:kern w:val="0"/>
                <w:sz w:val="21"/>
                <w:szCs w:val="21"/>
              </w:rPr>
              <w:t>原算法</w:t>
            </w:r>
          </w:p>
        </w:tc>
        <w:tc>
          <w:tcPr>
            <w:tcW w:w="1985" w:type="dxa"/>
            <w:tcBorders>
              <w:top w:val="single" w:sz="6" w:space="0" w:color="auto"/>
            </w:tcBorders>
          </w:tcPr>
          <w:p w14:paraId="0DB155CC" w14:textId="520EA1E8" w:rsidR="003C5E77" w:rsidRDefault="003C5E77" w:rsidP="003C5E77">
            <w:pPr>
              <w:pStyle w:val="afa"/>
              <w:spacing w:before="120" w:line="240" w:lineRule="auto"/>
              <w:ind w:firstLineChars="0" w:firstLine="0"/>
              <w:jc w:val="center"/>
              <w:rPr>
                <w:color w:val="000000" w:themeColor="text1"/>
                <w:sz w:val="21"/>
                <w:szCs w:val="21"/>
              </w:rPr>
            </w:pPr>
            <m:oMathPara>
              <m:oMath>
                <m:r>
                  <w:rPr>
                    <w:rFonts w:ascii="Cambria Math" w:hAnsi="Cambria Math"/>
                    <w:kern w:val="0"/>
                    <w:sz w:val="21"/>
                    <w:szCs w:val="21"/>
                  </w:rPr>
                  <m:t>2(N-1)</m:t>
                </m:r>
              </m:oMath>
            </m:oMathPara>
          </w:p>
        </w:tc>
        <w:tc>
          <w:tcPr>
            <w:tcW w:w="1843" w:type="dxa"/>
            <w:tcBorders>
              <w:top w:val="single" w:sz="6" w:space="0" w:color="auto"/>
            </w:tcBorders>
          </w:tcPr>
          <w:p w14:paraId="673531F9" w14:textId="683F4B85" w:rsidR="003C5E77" w:rsidRDefault="003C5E77" w:rsidP="003C5E77">
            <w:pPr>
              <w:pStyle w:val="afa"/>
              <w:spacing w:before="120" w:line="240" w:lineRule="auto"/>
              <w:ind w:firstLineChars="0" w:firstLine="0"/>
              <w:jc w:val="center"/>
              <w:rPr>
                <w:color w:val="000000" w:themeColor="text1"/>
                <w:sz w:val="21"/>
                <w:szCs w:val="21"/>
              </w:rPr>
            </w:pPr>
            <m:oMathPara>
              <m:oMath>
                <m:r>
                  <w:rPr>
                    <w:rFonts w:ascii="Cambria Math" w:hAnsi="Cambria Math"/>
                    <w:kern w:val="0"/>
                    <w:sz w:val="21"/>
                    <w:szCs w:val="21"/>
                  </w:rPr>
                  <m:t>N-1</m:t>
                </m:r>
              </m:oMath>
            </m:oMathPara>
          </w:p>
        </w:tc>
      </w:tr>
      <w:tr w:rsidR="003C5E77" w14:paraId="2CD8F98B" w14:textId="77777777" w:rsidTr="003C5E77">
        <w:tc>
          <w:tcPr>
            <w:tcW w:w="2126" w:type="dxa"/>
            <w:tcBorders>
              <w:bottom w:val="single" w:sz="8" w:space="0" w:color="auto"/>
            </w:tcBorders>
          </w:tcPr>
          <w:p w14:paraId="4DC57607" w14:textId="5FCF0782" w:rsidR="003C5E77" w:rsidRDefault="003C5E77" w:rsidP="003C5E77">
            <w:pPr>
              <w:autoSpaceDE w:val="0"/>
              <w:autoSpaceDN w:val="0"/>
              <w:ind w:firstLineChars="300" w:firstLine="630"/>
              <w:jc w:val="left"/>
              <w:rPr>
                <w:color w:val="000000" w:themeColor="text1"/>
                <w:sz w:val="21"/>
                <w:szCs w:val="21"/>
              </w:rPr>
            </w:pPr>
            <w:r w:rsidRPr="003C5E77">
              <w:rPr>
                <w:rFonts w:ascii="Times New Roman" w:eastAsia="宋体" w:hAnsi="Times New Roman" w:cs="Times New Roman" w:hint="eastAsia"/>
                <w:kern w:val="0"/>
                <w:sz w:val="21"/>
                <w:szCs w:val="21"/>
              </w:rPr>
              <w:t>简化算法</w:t>
            </w:r>
          </w:p>
        </w:tc>
        <w:tc>
          <w:tcPr>
            <w:tcW w:w="1985" w:type="dxa"/>
            <w:tcBorders>
              <w:bottom w:val="single" w:sz="8" w:space="0" w:color="auto"/>
            </w:tcBorders>
          </w:tcPr>
          <w:p w14:paraId="2B4DCB6D" w14:textId="6583F7D0" w:rsidR="003C5E77" w:rsidRDefault="003C5E77" w:rsidP="003C5E77">
            <w:pPr>
              <w:pStyle w:val="afa"/>
              <w:spacing w:before="120" w:line="240" w:lineRule="auto"/>
              <w:ind w:firstLineChars="0" w:firstLine="0"/>
              <w:jc w:val="center"/>
              <w:rPr>
                <w:color w:val="000000" w:themeColor="text1"/>
                <w:sz w:val="21"/>
                <w:szCs w:val="21"/>
              </w:rPr>
            </w:pPr>
            <m:oMathPara>
              <m:oMath>
                <m:r>
                  <w:rPr>
                    <w:rFonts w:ascii="Cambria Math" w:hAnsi="Cambria Math"/>
                    <w:kern w:val="0"/>
                    <w:sz w:val="21"/>
                    <w:szCs w:val="21"/>
                  </w:rPr>
                  <m:t>N-1</m:t>
                </m:r>
              </m:oMath>
            </m:oMathPara>
          </w:p>
        </w:tc>
        <w:tc>
          <w:tcPr>
            <w:tcW w:w="1843" w:type="dxa"/>
            <w:tcBorders>
              <w:bottom w:val="single" w:sz="8" w:space="0" w:color="auto"/>
            </w:tcBorders>
          </w:tcPr>
          <w:p w14:paraId="6281E91D" w14:textId="1E56C24A" w:rsidR="003C5E77" w:rsidRDefault="003C5E77" w:rsidP="003C5E77">
            <w:pPr>
              <w:pStyle w:val="afa"/>
              <w:spacing w:before="120" w:line="240" w:lineRule="auto"/>
              <w:ind w:firstLineChars="0" w:firstLine="0"/>
              <w:jc w:val="center"/>
              <w:rPr>
                <w:color w:val="000000" w:themeColor="text1"/>
                <w:sz w:val="21"/>
                <w:szCs w:val="21"/>
              </w:rPr>
            </w:pPr>
            <m:oMathPara>
              <m:oMath>
                <m:r>
                  <w:rPr>
                    <w:rFonts w:ascii="Cambria Math" w:hAnsi="Cambria Math"/>
                    <w:kern w:val="0"/>
                    <w:sz w:val="21"/>
                    <w:szCs w:val="21"/>
                  </w:rPr>
                  <m:t>3(N-1)</m:t>
                </m:r>
              </m:oMath>
            </m:oMathPara>
          </w:p>
        </w:tc>
      </w:tr>
    </w:tbl>
    <w:p w14:paraId="23B676CD" w14:textId="18399D5C" w:rsidR="00C03707" w:rsidRPr="005715D3" w:rsidRDefault="00EA0504" w:rsidP="005715D3">
      <w:pPr>
        <w:spacing w:before="480" w:after="360" w:line="240" w:lineRule="auto"/>
        <w:ind w:firstLineChars="0" w:firstLine="0"/>
        <w:jc w:val="left"/>
        <w:outlineLvl w:val="2"/>
        <w:rPr>
          <w:rFonts w:ascii="黑体" w:eastAsia="黑体" w:hAnsi="黑体"/>
          <w:sz w:val="28"/>
          <w:szCs w:val="28"/>
        </w:rPr>
      </w:pPr>
      <w:bookmarkStart w:id="46" w:name="_Toc72160764"/>
      <w:r w:rsidRPr="000F2431">
        <w:rPr>
          <w:rFonts w:eastAsia="黑体"/>
          <w:sz w:val="28"/>
          <w:szCs w:val="28"/>
        </w:rPr>
        <w:lastRenderedPageBreak/>
        <w:t>5.2.</w:t>
      </w:r>
      <w:r w:rsidR="007B2BB8">
        <w:rPr>
          <w:rFonts w:eastAsia="黑体"/>
          <w:sz w:val="28"/>
          <w:szCs w:val="28"/>
        </w:rPr>
        <w:t>3</w:t>
      </w:r>
      <w:r w:rsidR="005715D3" w:rsidRPr="005715D3">
        <w:rPr>
          <w:rFonts w:ascii="黑体" w:eastAsia="黑体" w:hAnsi="黑体"/>
          <w:sz w:val="28"/>
          <w:szCs w:val="28"/>
        </w:rPr>
        <w:t xml:space="preserve">  </w:t>
      </w:r>
      <w:r w:rsidR="00C03707" w:rsidRPr="005715D3">
        <w:rPr>
          <w:rFonts w:ascii="黑体" w:eastAsia="黑体" w:hAnsi="黑体" w:hint="eastAsia"/>
          <w:sz w:val="28"/>
          <w:szCs w:val="28"/>
        </w:rPr>
        <w:t>巴氏参数选择法的</w:t>
      </w:r>
      <w:r w:rsidR="004E702B">
        <w:rPr>
          <w:rFonts w:ascii="黑体" w:eastAsia="黑体" w:hAnsi="黑体" w:hint="eastAsia"/>
          <w:sz w:val="28"/>
          <w:szCs w:val="28"/>
        </w:rPr>
        <w:t>效果</w:t>
      </w:r>
      <w:bookmarkEnd w:id="46"/>
      <w:r w:rsidR="00C03707" w:rsidRPr="005715D3">
        <w:rPr>
          <w:rFonts w:ascii="黑体" w:eastAsia="黑体" w:hAnsi="黑体" w:hint="eastAsia"/>
          <w:sz w:val="28"/>
          <w:szCs w:val="28"/>
        </w:rPr>
        <w:t xml:space="preserve"> </w:t>
      </w:r>
    </w:p>
    <w:p w14:paraId="29F8666C" w14:textId="53CA4115" w:rsidR="00C03707" w:rsidRDefault="00C03707" w:rsidP="004A060C">
      <w:pPr>
        <w:ind w:firstLine="480"/>
      </w:pPr>
      <w:r>
        <w:rPr>
          <w:rFonts w:hint="eastAsia"/>
        </w:rPr>
        <w:t>根据</w:t>
      </w:r>
      <w:r w:rsidR="00C52156">
        <w:rPr>
          <w:rFonts w:hint="eastAsia"/>
        </w:rPr>
        <w:t>5</w:t>
      </w:r>
      <w:r w:rsidR="00C52156">
        <w:t>.2.1</w:t>
      </w:r>
      <w:r w:rsidR="00C52156">
        <w:rPr>
          <w:rFonts w:hint="eastAsia"/>
        </w:rPr>
        <w:t>节</w:t>
      </w:r>
      <w:r>
        <w:rPr>
          <w:rFonts w:hint="eastAsia"/>
        </w:rPr>
        <w:t>介绍的巴氏参数</w:t>
      </w:r>
      <w:r w:rsidR="00C52156">
        <w:rPr>
          <w:rFonts w:hint="eastAsia"/>
        </w:rPr>
        <w:t>法</w:t>
      </w:r>
      <w:r>
        <w:rPr>
          <w:rFonts w:hint="eastAsia"/>
        </w:rPr>
        <w:t>选择</w:t>
      </w:r>
      <m:oMath>
        <m:r>
          <w:rPr>
            <w:rFonts w:ascii="Cambria Math" w:hAnsi="Cambria Math"/>
          </w:rPr>
          <m:t>Q</m:t>
        </m:r>
      </m:oMath>
      <w:r w:rsidR="001D2C52">
        <w:rPr>
          <w:rFonts w:hint="eastAsia"/>
        </w:rPr>
        <w:t>集合</w:t>
      </w:r>
      <w:r>
        <w:rPr>
          <w:rFonts w:hint="eastAsia"/>
        </w:rPr>
        <w:t>的</w:t>
      </w:r>
      <w:r w:rsidR="00C52156">
        <w:rPr>
          <w:rFonts w:hint="eastAsia"/>
        </w:rPr>
        <w:t>算法</w:t>
      </w:r>
      <w:r>
        <w:rPr>
          <w:rFonts w:hint="eastAsia"/>
        </w:rPr>
        <w:t>，</w:t>
      </w:r>
      <w:r w:rsidR="000B2AAA">
        <w:rPr>
          <w:rFonts w:hint="eastAsia"/>
        </w:rPr>
        <w:t>进行了</w:t>
      </w:r>
      <w:r>
        <w:rPr>
          <w:rFonts w:hint="eastAsia"/>
        </w:rPr>
        <w:t>码长</w:t>
      </w:r>
      <m:oMath>
        <m:r>
          <w:rPr>
            <w:rFonts w:ascii="Cambria Math" w:hAnsi="Cambria Math"/>
          </w:rPr>
          <m:t>N=256</m:t>
        </m:r>
      </m:oMath>
      <w:r>
        <w:rPr>
          <w:rFonts w:hint="eastAsia"/>
        </w:rPr>
        <w:t>，信息比特数</w:t>
      </w:r>
      <m:oMath>
        <m:r>
          <w:rPr>
            <w:rFonts w:ascii="Cambria Math" w:hAnsi="Cambria Math"/>
          </w:rPr>
          <m:t>K=128</m:t>
        </m:r>
      </m:oMath>
      <w:r w:rsidR="00854E8A">
        <w:rPr>
          <w:rFonts w:hint="eastAsia"/>
        </w:rPr>
        <w:t>的极化码在高斯信道下的仿真</w:t>
      </w:r>
      <w:r w:rsidR="000B2AAA">
        <w:rPr>
          <w:rFonts w:hint="eastAsia"/>
        </w:rPr>
        <w:t>，给出了</w:t>
      </w:r>
      <w:r w:rsidR="006811FD">
        <w:rPr>
          <w:rFonts w:hint="eastAsia"/>
        </w:rPr>
        <w:t>冻结比特差异度</w:t>
      </w:r>
      <w:proofErr w:type="gramStart"/>
      <w:r w:rsidR="000B2AAA">
        <w:rPr>
          <w:rFonts w:hint="eastAsia"/>
        </w:rPr>
        <w:t>值对于</w:t>
      </w:r>
      <w:proofErr w:type="gramEnd"/>
      <w:r w:rsidR="000B2AAA">
        <w:rPr>
          <w:rFonts w:hint="eastAsia"/>
        </w:rPr>
        <w:t>译码结果衡量的准确性的仿真</w:t>
      </w:r>
      <w:r>
        <w:rPr>
          <w:rFonts w:hint="eastAsia"/>
        </w:rPr>
        <w:t>结果</w:t>
      </w:r>
      <w:r w:rsidR="000B2AAA">
        <w:rPr>
          <w:rFonts w:hint="eastAsia"/>
        </w:rPr>
        <w:t>。</w:t>
      </w:r>
    </w:p>
    <w:p w14:paraId="2A028460" w14:textId="761F8838" w:rsidR="007B2BB8" w:rsidRDefault="00C03707" w:rsidP="004A060C">
      <w:pPr>
        <w:ind w:firstLine="480"/>
      </w:pPr>
      <w:r>
        <w:rPr>
          <w:rFonts w:hint="eastAsia"/>
        </w:rPr>
        <w:t>当</w:t>
      </w:r>
      <w:r w:rsidR="001D2C52">
        <w:rPr>
          <w:rFonts w:hint="eastAsia"/>
        </w:rPr>
        <w:t>信噪比为</w:t>
      </w:r>
      <m:oMath>
        <m:r>
          <w:rPr>
            <w:rFonts w:ascii="Cambria Math" w:hAnsi="Cambria Math"/>
          </w:rPr>
          <m:t xml:space="preserve">4 </m:t>
        </m:r>
        <m:r>
          <m:rPr>
            <m:sty m:val="p"/>
          </m:rPr>
          <w:rPr>
            <w:rFonts w:ascii="Cambria Math" w:hAnsi="Cambria Math" w:hint="eastAsia"/>
          </w:rPr>
          <m:t>d</m:t>
        </m:r>
        <m:r>
          <m:rPr>
            <m:sty m:val="p"/>
          </m:rPr>
          <w:rPr>
            <w:rFonts w:ascii="Cambria Math" w:hAnsi="Cambria Math"/>
          </w:rPr>
          <m:t>B</m:t>
        </m:r>
      </m:oMath>
      <w:r>
        <w:rPr>
          <w:rFonts w:hint="eastAsia"/>
        </w:rPr>
        <w:t>时，巴氏参数</w:t>
      </w:r>
      <w:r w:rsidR="000B2AAA">
        <w:rPr>
          <w:rFonts w:hint="eastAsia"/>
        </w:rPr>
        <w:t>值</w:t>
      </w:r>
      <w:r>
        <w:rPr>
          <w:rFonts w:hint="eastAsia"/>
        </w:rPr>
        <w:t>小于</w:t>
      </w:r>
      <w:r>
        <w:rPr>
          <w:rFonts w:hint="eastAsia"/>
        </w:rPr>
        <w:t>0</w:t>
      </w:r>
      <w:r>
        <w:t>.1</w:t>
      </w:r>
      <w:r>
        <w:rPr>
          <w:rFonts w:hint="eastAsia"/>
        </w:rPr>
        <w:t>的</w:t>
      </w:r>
      <w:r w:rsidR="000B2AAA">
        <w:rPr>
          <w:rFonts w:hint="eastAsia"/>
        </w:rPr>
        <w:t>虚拟</w:t>
      </w:r>
      <w:r>
        <w:rPr>
          <w:rFonts w:hint="eastAsia"/>
        </w:rPr>
        <w:t>信道数</w:t>
      </w:r>
      <m:oMath>
        <m:r>
          <w:rPr>
            <w:rFonts w:ascii="Cambria Math" w:hAnsi="Cambria Math"/>
          </w:rPr>
          <m:t>N(Z)</m:t>
        </m:r>
      </m:oMath>
      <w:r>
        <w:rPr>
          <w:rFonts w:hint="eastAsia"/>
        </w:rPr>
        <w:t>为</w:t>
      </w:r>
      <w:r>
        <w:rPr>
          <w:rFonts w:hint="eastAsia"/>
        </w:rPr>
        <w:t>1</w:t>
      </w:r>
      <w:r>
        <w:t>61</w:t>
      </w:r>
      <w:r>
        <w:rPr>
          <w:rFonts w:hint="eastAsia"/>
        </w:rPr>
        <w:t>个，所以</w:t>
      </w:r>
      <m:oMath>
        <m:r>
          <w:rPr>
            <w:rFonts w:ascii="Cambria Math" w:hAnsi="Cambria Math"/>
          </w:rPr>
          <m:t>Q</m:t>
        </m:r>
      </m:oMath>
      <w:r w:rsidR="000B2AAA">
        <w:rPr>
          <w:rFonts w:hint="eastAsia"/>
        </w:rPr>
        <w:t>集合中</w:t>
      </w:r>
      <w:r>
        <w:rPr>
          <w:rFonts w:hint="eastAsia"/>
        </w:rPr>
        <w:t>的</w:t>
      </w:r>
      <w:r w:rsidR="000B2AAA">
        <w:rPr>
          <w:rFonts w:hint="eastAsia"/>
        </w:rPr>
        <w:t>信道</w:t>
      </w:r>
      <w:r>
        <w:rPr>
          <w:rFonts w:hint="eastAsia"/>
        </w:rPr>
        <w:t>数目</w:t>
      </w:r>
      <m:oMath>
        <m:r>
          <w:rPr>
            <w:rFonts w:ascii="Cambria Math" w:hAnsi="Cambria Math"/>
          </w:rPr>
          <m:t>N(Q)</m:t>
        </m:r>
      </m:oMath>
      <w:r>
        <w:rPr>
          <w:rFonts w:hint="eastAsia"/>
        </w:rPr>
        <w:t>=</w:t>
      </w:r>
      <w:r>
        <w:t>161</w:t>
      </w:r>
      <w:r>
        <w:rPr>
          <w:rFonts w:hint="eastAsia"/>
        </w:rPr>
        <w:t>-</w:t>
      </w:r>
      <w:r>
        <w:t>128</w:t>
      </w:r>
      <w:r>
        <w:rPr>
          <w:rFonts w:hint="eastAsia"/>
        </w:rPr>
        <w:t>=</w:t>
      </w:r>
      <w:r>
        <w:t>33</w:t>
      </w:r>
      <w:r>
        <w:rPr>
          <w:rFonts w:hint="eastAsia"/>
        </w:rPr>
        <w:t>个</w:t>
      </w:r>
      <w:r w:rsidR="000B2AAA">
        <w:rPr>
          <w:rFonts w:hint="eastAsia"/>
        </w:rPr>
        <w:t>。因此</w:t>
      </w:r>
      <w:r>
        <w:rPr>
          <w:rFonts w:hint="eastAsia"/>
        </w:rPr>
        <w:t>选取信道可靠性排序中排在第</w:t>
      </w:r>
      <w:r>
        <w:rPr>
          <w:rFonts w:hint="eastAsia"/>
        </w:rPr>
        <w:t>1</w:t>
      </w:r>
      <w:r>
        <w:t>29</w:t>
      </w:r>
      <w:r>
        <w:rPr>
          <w:rFonts w:hint="eastAsia"/>
        </w:rPr>
        <w:t>~</w:t>
      </w:r>
      <w:r>
        <w:t>16</w:t>
      </w:r>
      <w:r w:rsidR="000B2AAA">
        <w:t>1</w:t>
      </w:r>
      <w:r>
        <w:rPr>
          <w:rFonts w:hint="eastAsia"/>
        </w:rPr>
        <w:t>位的信道作为</w:t>
      </w:r>
      <m:oMath>
        <m:r>
          <w:rPr>
            <w:rFonts w:ascii="Cambria Math" w:hAnsi="Cambria Math"/>
          </w:rPr>
          <m:t>Q</m:t>
        </m:r>
      </m:oMath>
      <w:r w:rsidR="001D2C52">
        <w:rPr>
          <w:rFonts w:hint="eastAsia"/>
        </w:rPr>
        <w:t>集合</w:t>
      </w:r>
      <w:r w:rsidR="000B2AAA">
        <w:rPr>
          <w:rFonts w:hint="eastAsia"/>
        </w:rPr>
        <w:t>中</w:t>
      </w:r>
      <w:r>
        <w:rPr>
          <w:rFonts w:hint="eastAsia"/>
        </w:rPr>
        <w:t>的位置，统计这些位置的</w:t>
      </w:r>
      <w:r w:rsidRPr="00733DD3">
        <w:rPr>
          <w:rFonts w:hint="eastAsia"/>
        </w:rPr>
        <w:t>L</w:t>
      </w:r>
      <w:r w:rsidRPr="00733DD3">
        <w:t>LR</w:t>
      </w:r>
      <w:r>
        <w:rPr>
          <w:rFonts w:hint="eastAsia"/>
        </w:rPr>
        <w:t>值的硬判决结果和冻结比特设定值不一致的个数</w:t>
      </w:r>
      <w:r w:rsidR="000B2AAA">
        <w:rPr>
          <w:rFonts w:hint="eastAsia"/>
        </w:rPr>
        <w:t>即为</w:t>
      </w:r>
      <w:r w:rsidR="006811FD">
        <w:rPr>
          <w:rFonts w:hint="eastAsia"/>
        </w:rPr>
        <w:t>冻结比特差异度</w:t>
      </w:r>
      <m:oMath>
        <m:r>
          <w:rPr>
            <w:rFonts w:ascii="Cambria Math" w:hAnsi="Cambria Math"/>
          </w:rPr>
          <m:t>δ</m:t>
        </m:r>
      </m:oMath>
      <w:r>
        <w:rPr>
          <w:rFonts w:hint="eastAsia"/>
        </w:rPr>
        <w:t>。</w:t>
      </w:r>
      <w:r w:rsidR="000531EF">
        <w:rPr>
          <w:rFonts w:hint="eastAsia"/>
        </w:rPr>
        <w:t>一共仿真了</w:t>
      </w:r>
      <w:r w:rsidR="000531EF">
        <w:rPr>
          <w:rFonts w:hint="eastAsia"/>
        </w:rPr>
        <w:t>1</w:t>
      </w:r>
      <w:r w:rsidR="000531EF">
        <w:t>6000</w:t>
      </w:r>
      <w:r w:rsidR="000531EF">
        <w:rPr>
          <w:rFonts w:hint="eastAsia"/>
        </w:rPr>
        <w:t>条数据，将</w:t>
      </w:r>
      <m:oMath>
        <m:r>
          <w:rPr>
            <w:rFonts w:ascii="Cambria Math" w:hAnsi="Cambria Math"/>
          </w:rPr>
          <m:t>δ</m:t>
        </m:r>
      </m:oMath>
      <w:r w:rsidR="000531EF">
        <w:rPr>
          <w:rFonts w:hint="eastAsia"/>
        </w:rPr>
        <w:t>值以及在译码中对应</w:t>
      </w:r>
      <w:r>
        <w:rPr>
          <w:rFonts w:hint="eastAsia"/>
        </w:rPr>
        <w:t>出现的次数</w:t>
      </w:r>
      <m:oMath>
        <m:sSub>
          <m:sSubPr>
            <m:ctrlPr>
              <w:rPr>
                <w:rFonts w:ascii="Cambria Math" w:hAnsi="Cambria Math"/>
                <w:i/>
              </w:rPr>
            </m:ctrlPr>
          </m:sSubPr>
          <m:e>
            <m:r>
              <w:rPr>
                <w:rFonts w:ascii="Cambria Math" w:hAnsi="Cambria Math"/>
              </w:rPr>
              <m:t>N</m:t>
            </m:r>
          </m:e>
          <m:sub>
            <m:r>
              <w:rPr>
                <w:rFonts w:ascii="Cambria Math" w:hAnsi="Cambria Math" w:hint="eastAsia"/>
              </w:rPr>
              <m:t>f</m:t>
            </m:r>
          </m:sub>
        </m:sSub>
      </m:oMath>
      <w:r w:rsidR="000531EF">
        <w:rPr>
          <w:rFonts w:hint="eastAsia"/>
        </w:rPr>
        <w:t>统计如表</w:t>
      </w:r>
      <w:r w:rsidR="007C3EF5">
        <w:rPr>
          <w:rFonts w:hint="eastAsia"/>
        </w:rPr>
        <w:t>5-</w:t>
      </w:r>
      <w:r w:rsidR="007C3EF5">
        <w:t>3</w:t>
      </w:r>
      <w:r w:rsidR="000531EF">
        <w:rPr>
          <w:rFonts w:hint="eastAsia"/>
        </w:rPr>
        <w:t>所示，并给出在当前</w:t>
      </w:r>
      <m:oMath>
        <m:r>
          <w:rPr>
            <w:rFonts w:ascii="Cambria Math" w:hAnsi="Cambria Math"/>
          </w:rPr>
          <m:t>δ</m:t>
        </m:r>
      </m:oMath>
      <w:r w:rsidR="000531EF">
        <w:rPr>
          <w:rFonts w:hint="eastAsia"/>
        </w:rPr>
        <w:t>下出现译码错误的次数</w:t>
      </w:r>
      <m:oMath>
        <m:sSub>
          <m:sSubPr>
            <m:ctrlPr>
              <w:rPr>
                <w:rFonts w:ascii="Cambria Math" w:hAnsi="Cambria Math"/>
                <w:i/>
              </w:rPr>
            </m:ctrlPr>
          </m:sSubPr>
          <m:e>
            <m:r>
              <w:rPr>
                <w:rFonts w:ascii="Cambria Math" w:hAnsi="Cambria Math"/>
              </w:rPr>
              <m:t>N</m:t>
            </m:r>
          </m:e>
          <m:sub>
            <m:r>
              <w:rPr>
                <w:rFonts w:ascii="Cambria Math" w:hAnsi="Cambria Math"/>
              </w:rPr>
              <m:t>e</m:t>
            </m:r>
          </m:sub>
        </m:sSub>
      </m:oMath>
      <w:r w:rsidR="000531EF">
        <w:rPr>
          <w:rFonts w:hint="eastAsia"/>
        </w:rPr>
        <w:t>，计算出在特定的</w:t>
      </w:r>
      <m:oMath>
        <m:r>
          <w:rPr>
            <w:rFonts w:ascii="Cambria Math" w:hAnsi="Cambria Math"/>
          </w:rPr>
          <m:t>δ</m:t>
        </m:r>
      </m:oMath>
      <w:r w:rsidR="000531EF">
        <w:rPr>
          <w:rFonts w:hint="eastAsia"/>
        </w:rPr>
        <w:t>下译码错误概率</w:t>
      </w:r>
      <m:oMath>
        <m:r>
          <w:rPr>
            <w:rFonts w:ascii="Cambria Math" w:hAnsi="Cambria Math"/>
          </w:rPr>
          <m:t>P</m:t>
        </m:r>
      </m:oMath>
      <w:r w:rsidR="000531EF">
        <w:rPr>
          <w:rFonts w:hint="eastAsia"/>
        </w:rPr>
        <w:t>。</w:t>
      </w:r>
    </w:p>
    <w:p w14:paraId="3431321F" w14:textId="66FD99CF" w:rsidR="00C03707" w:rsidRDefault="000531EF" w:rsidP="007C3EF5">
      <w:pPr>
        <w:ind w:firstLine="480"/>
        <w:jc w:val="left"/>
      </w:pPr>
      <w:r>
        <w:rPr>
          <w:rFonts w:hint="eastAsia"/>
        </w:rPr>
        <w:t xml:space="preserve"> </w:t>
      </w:r>
    </w:p>
    <w:p w14:paraId="5E5C9265" w14:textId="5CE1CD36" w:rsidR="00C03707" w:rsidRDefault="000531EF" w:rsidP="000F2431">
      <w:pPr>
        <w:spacing w:before="120" w:line="240" w:lineRule="auto"/>
        <w:ind w:firstLineChars="0" w:firstLine="0"/>
        <w:jc w:val="center"/>
        <w:rPr>
          <w:sz w:val="21"/>
          <w:szCs w:val="21"/>
        </w:rPr>
      </w:pPr>
      <w:r w:rsidRPr="007C3EF5">
        <w:rPr>
          <w:rFonts w:hint="eastAsia"/>
          <w:sz w:val="21"/>
          <w:szCs w:val="21"/>
        </w:rPr>
        <w:t>表</w:t>
      </w:r>
      <w:r w:rsidR="007C3EF5" w:rsidRPr="007C3EF5">
        <w:rPr>
          <w:sz w:val="21"/>
          <w:szCs w:val="21"/>
        </w:rPr>
        <w:t>5</w:t>
      </w:r>
      <w:r w:rsidR="007C3EF5" w:rsidRPr="007C3EF5">
        <w:rPr>
          <w:rFonts w:hint="eastAsia"/>
          <w:sz w:val="21"/>
          <w:szCs w:val="21"/>
        </w:rPr>
        <w:t>-</w:t>
      </w:r>
      <w:r w:rsidR="007C3EF5" w:rsidRPr="007C3EF5">
        <w:rPr>
          <w:sz w:val="21"/>
          <w:szCs w:val="21"/>
        </w:rPr>
        <w:t>3</w:t>
      </w:r>
      <w:r w:rsidRPr="007C3EF5">
        <w:rPr>
          <w:sz w:val="21"/>
          <w:szCs w:val="21"/>
        </w:rPr>
        <w:t xml:space="preserve"> </w:t>
      </w:r>
      <w:r w:rsidR="00A36946">
        <w:rPr>
          <w:rFonts w:hint="eastAsia"/>
          <w:sz w:val="21"/>
          <w:szCs w:val="21"/>
        </w:rPr>
        <w:t>信噪比为</w:t>
      </w:r>
      <m:oMath>
        <m:r>
          <w:rPr>
            <w:rFonts w:ascii="Cambria Math" w:hAnsi="Cambria Math"/>
            <w:sz w:val="21"/>
            <w:szCs w:val="21"/>
          </w:rPr>
          <m:t xml:space="preserve">4 </m:t>
        </m:r>
        <m:r>
          <m:rPr>
            <m:sty m:val="p"/>
          </m:rPr>
          <w:rPr>
            <w:rFonts w:ascii="Cambria Math" w:hAnsi="Cambria Math" w:hint="eastAsia"/>
            <w:sz w:val="21"/>
            <w:szCs w:val="21"/>
          </w:rPr>
          <m:t>d</m:t>
        </m:r>
        <m:r>
          <m:rPr>
            <m:sty m:val="p"/>
          </m:rPr>
          <w:rPr>
            <w:rFonts w:ascii="Cambria Math" w:hAnsi="Cambria Math"/>
            <w:sz w:val="21"/>
            <w:szCs w:val="21"/>
          </w:rPr>
          <m:t>B</m:t>
        </m:r>
      </m:oMath>
      <w:r w:rsidRPr="007C3EF5">
        <w:rPr>
          <w:rFonts w:hint="eastAsia"/>
          <w:sz w:val="21"/>
          <w:szCs w:val="21"/>
        </w:rPr>
        <w:t>时</w:t>
      </w:r>
      <m:oMath>
        <m:r>
          <w:rPr>
            <w:rFonts w:ascii="Cambria Math" w:hAnsi="Cambria Math"/>
            <w:sz w:val="21"/>
            <w:szCs w:val="21"/>
          </w:rPr>
          <m:t>δ</m:t>
        </m:r>
      </m:oMath>
      <w:r w:rsidRPr="007C3EF5">
        <w:rPr>
          <w:rFonts w:hint="eastAsia"/>
          <w:sz w:val="21"/>
          <w:szCs w:val="21"/>
        </w:rPr>
        <w:t>及对应的译码情况</w:t>
      </w:r>
    </w:p>
    <w:p w14:paraId="77181D76" w14:textId="21523DF1" w:rsidR="00C03707" w:rsidRDefault="007C3EF5" w:rsidP="00BC6466">
      <w:pPr>
        <w:spacing w:after="120" w:line="240" w:lineRule="auto"/>
        <w:ind w:firstLineChars="0" w:firstLine="0"/>
        <w:jc w:val="center"/>
        <w:rPr>
          <w:sz w:val="21"/>
          <w:szCs w:val="21"/>
        </w:rPr>
      </w:pPr>
      <w:r w:rsidRPr="00733DD3">
        <w:rPr>
          <w:sz w:val="21"/>
          <w:szCs w:val="21"/>
        </w:rPr>
        <w:t>Table</w:t>
      </w:r>
      <w:r w:rsidRPr="007C3EF5">
        <w:rPr>
          <w:sz w:val="21"/>
          <w:szCs w:val="21"/>
        </w:rPr>
        <w:t xml:space="preserve"> 5-3 </w:t>
      </w:r>
      <m:oMath>
        <m:r>
          <w:rPr>
            <w:rFonts w:ascii="Cambria Math" w:hAnsi="Cambria Math"/>
            <w:sz w:val="21"/>
            <w:szCs w:val="21"/>
          </w:rPr>
          <m:t>δ</m:t>
        </m:r>
      </m:oMath>
      <w:r w:rsidRPr="007C3EF5">
        <w:rPr>
          <w:sz w:val="21"/>
          <w:szCs w:val="21"/>
        </w:rPr>
        <w:t xml:space="preserve"> </w:t>
      </w:r>
      <w:r w:rsidRPr="00733DD3">
        <w:rPr>
          <w:sz w:val="21"/>
          <w:szCs w:val="21"/>
        </w:rPr>
        <w:t>and</w:t>
      </w:r>
      <w:r w:rsidRPr="007C3EF5">
        <w:rPr>
          <w:sz w:val="21"/>
          <w:szCs w:val="21"/>
        </w:rPr>
        <w:t xml:space="preserve"> </w:t>
      </w:r>
      <w:r w:rsidR="00C872D3" w:rsidRPr="00733DD3">
        <w:rPr>
          <w:sz w:val="21"/>
          <w:szCs w:val="21"/>
        </w:rPr>
        <w:t>corresponding</w:t>
      </w:r>
      <w:r w:rsidRPr="007C3EF5">
        <w:rPr>
          <w:sz w:val="21"/>
          <w:szCs w:val="21"/>
        </w:rPr>
        <w:t xml:space="preserve"> </w:t>
      </w:r>
      <w:r w:rsidRPr="00733DD3">
        <w:rPr>
          <w:sz w:val="21"/>
          <w:szCs w:val="21"/>
        </w:rPr>
        <w:t>decoding</w:t>
      </w:r>
      <w:r w:rsidRPr="007C3EF5">
        <w:rPr>
          <w:sz w:val="21"/>
          <w:szCs w:val="21"/>
        </w:rPr>
        <w:t xml:space="preserve"> </w:t>
      </w:r>
      <w:r w:rsidRPr="00733DD3">
        <w:rPr>
          <w:sz w:val="21"/>
          <w:szCs w:val="21"/>
        </w:rPr>
        <w:t>conditions</w:t>
      </w:r>
      <w:r w:rsidRPr="007C3EF5">
        <w:rPr>
          <w:sz w:val="21"/>
          <w:szCs w:val="21"/>
        </w:rPr>
        <w:t xml:space="preserve"> </w:t>
      </w:r>
      <w:r w:rsidRPr="00733DD3">
        <w:rPr>
          <w:sz w:val="21"/>
          <w:szCs w:val="21"/>
        </w:rPr>
        <w:t>when</w:t>
      </w:r>
      <w:r>
        <w:rPr>
          <w:sz w:val="21"/>
          <w:szCs w:val="21"/>
        </w:rPr>
        <w:t xml:space="preserve"> </w:t>
      </w:r>
      <w:r w:rsidR="00A36946" w:rsidRPr="00733DD3">
        <w:rPr>
          <w:rFonts w:hint="eastAsia"/>
          <w:sz w:val="21"/>
          <w:szCs w:val="21"/>
        </w:rPr>
        <w:t>s</w:t>
      </w:r>
      <w:r w:rsidR="00A36946" w:rsidRPr="00733DD3">
        <w:rPr>
          <w:sz w:val="21"/>
          <w:szCs w:val="21"/>
        </w:rPr>
        <w:t>ignal</w:t>
      </w:r>
      <w:r w:rsidR="00A36946" w:rsidRPr="00A36946">
        <w:rPr>
          <w:sz w:val="21"/>
          <w:szCs w:val="21"/>
        </w:rPr>
        <w:t>-</w:t>
      </w:r>
      <w:r w:rsidR="00A36946" w:rsidRPr="00733DD3">
        <w:rPr>
          <w:sz w:val="21"/>
          <w:szCs w:val="21"/>
        </w:rPr>
        <w:t>to</w:t>
      </w:r>
      <w:r w:rsidR="00A36946" w:rsidRPr="00A36946">
        <w:rPr>
          <w:sz w:val="21"/>
          <w:szCs w:val="21"/>
        </w:rPr>
        <w:t>-</w:t>
      </w:r>
      <w:r w:rsidR="00A36946" w:rsidRPr="00733DD3">
        <w:rPr>
          <w:sz w:val="21"/>
          <w:szCs w:val="21"/>
        </w:rPr>
        <w:t>noise</w:t>
      </w:r>
      <w:r w:rsidR="00A36946" w:rsidRPr="00A36946">
        <w:rPr>
          <w:sz w:val="21"/>
          <w:szCs w:val="21"/>
        </w:rPr>
        <w:t xml:space="preserve"> </w:t>
      </w:r>
      <w:r w:rsidR="00A36946" w:rsidRPr="00733DD3">
        <w:rPr>
          <w:sz w:val="21"/>
          <w:szCs w:val="21"/>
        </w:rPr>
        <w:t>ratio</w:t>
      </w:r>
      <w:r w:rsidR="00A36946">
        <w:rPr>
          <w:rFonts w:hint="eastAsia"/>
          <w:sz w:val="21"/>
          <w:szCs w:val="21"/>
        </w:rPr>
        <w:t xml:space="preserve"> </w:t>
      </w:r>
      <w:r w:rsidR="00A36946" w:rsidRPr="00733DD3">
        <w:rPr>
          <w:sz w:val="21"/>
          <w:szCs w:val="21"/>
        </w:rPr>
        <w:t>is</w:t>
      </w:r>
      <w:r w:rsidR="00A36946">
        <w:rPr>
          <w:sz w:val="21"/>
          <w:szCs w:val="21"/>
        </w:rPr>
        <w:t xml:space="preserve"> </w:t>
      </w:r>
      <m:oMath>
        <m:r>
          <w:rPr>
            <w:rFonts w:ascii="Cambria Math" w:hAnsi="Cambria Math"/>
            <w:sz w:val="21"/>
            <w:szCs w:val="21"/>
          </w:rPr>
          <m:t xml:space="preserve">4 </m:t>
        </m:r>
        <m:r>
          <m:rPr>
            <m:sty m:val="p"/>
          </m:rPr>
          <w:rPr>
            <w:rFonts w:ascii="Cambria Math" w:hAnsi="Cambria Math" w:hint="eastAsia"/>
            <w:sz w:val="21"/>
            <w:szCs w:val="21"/>
          </w:rPr>
          <m:t>d</m:t>
        </m:r>
        <m:r>
          <m:rPr>
            <m:sty m:val="p"/>
          </m:rPr>
          <w:rPr>
            <w:rFonts w:ascii="Cambria Math" w:hAnsi="Cambria Math"/>
            <w:sz w:val="21"/>
            <w:szCs w:val="21"/>
          </w:rPr>
          <m:t>B</m:t>
        </m:r>
      </m:oMath>
    </w:p>
    <w:tbl>
      <w:tblPr>
        <w:tblStyle w:val="afb"/>
        <w:tblW w:w="5000" w:type="pct"/>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215"/>
        <w:gridCol w:w="1215"/>
        <w:gridCol w:w="1214"/>
        <w:gridCol w:w="1214"/>
        <w:gridCol w:w="1216"/>
        <w:gridCol w:w="1216"/>
        <w:gridCol w:w="1214"/>
      </w:tblGrid>
      <w:tr w:rsidR="006634F6" w14:paraId="32E0F978" w14:textId="77777777" w:rsidTr="006634F6">
        <w:tc>
          <w:tcPr>
            <w:tcW w:w="714" w:type="pct"/>
            <w:tcBorders>
              <w:bottom w:val="single" w:sz="6" w:space="0" w:color="auto"/>
            </w:tcBorders>
          </w:tcPr>
          <w:p w14:paraId="54B92228" w14:textId="136A275F" w:rsidR="006634F6" w:rsidRDefault="006634F6" w:rsidP="006634F6">
            <w:pPr>
              <w:spacing w:line="240" w:lineRule="auto"/>
              <w:ind w:firstLineChars="0" w:firstLine="0"/>
              <w:jc w:val="center"/>
              <w:rPr>
                <w:sz w:val="21"/>
                <w:szCs w:val="21"/>
              </w:rPr>
            </w:pPr>
            <m:oMathPara>
              <m:oMath>
                <m:r>
                  <w:rPr>
                    <w:rFonts w:ascii="Cambria Math" w:hAnsi="Cambria Math"/>
                    <w:sz w:val="21"/>
                    <w:szCs w:val="21"/>
                  </w:rPr>
                  <m:t>δ</m:t>
                </m:r>
              </m:oMath>
            </m:oMathPara>
          </w:p>
        </w:tc>
        <w:tc>
          <w:tcPr>
            <w:tcW w:w="714" w:type="pct"/>
            <w:tcBorders>
              <w:bottom w:val="single" w:sz="6" w:space="0" w:color="auto"/>
            </w:tcBorders>
          </w:tcPr>
          <w:p w14:paraId="5D60422E" w14:textId="54FA4D77" w:rsidR="006634F6" w:rsidRPr="006634F6" w:rsidRDefault="006634F6" w:rsidP="006634F6">
            <w:pPr>
              <w:spacing w:line="240" w:lineRule="auto"/>
              <w:ind w:firstLineChars="0" w:firstLine="0"/>
              <w:jc w:val="center"/>
              <w:rPr>
                <w:rFonts w:ascii="Times New Roman" w:hAnsi="Times New Roman" w:cs="Times New Roman"/>
                <w:sz w:val="21"/>
                <w:szCs w:val="21"/>
              </w:rPr>
            </w:pPr>
            <w:r w:rsidRPr="006634F6">
              <w:rPr>
                <w:rFonts w:ascii="Times New Roman" w:hAnsi="Times New Roman" w:cs="Times New Roman"/>
                <w:sz w:val="21"/>
                <w:szCs w:val="21"/>
              </w:rPr>
              <w:t>0</w:t>
            </w:r>
          </w:p>
        </w:tc>
        <w:tc>
          <w:tcPr>
            <w:tcW w:w="714" w:type="pct"/>
            <w:tcBorders>
              <w:bottom w:val="single" w:sz="6" w:space="0" w:color="auto"/>
            </w:tcBorders>
          </w:tcPr>
          <w:p w14:paraId="50D7BCE5" w14:textId="217ABFC0" w:rsidR="006634F6" w:rsidRPr="006634F6" w:rsidRDefault="006634F6" w:rsidP="006634F6">
            <w:pPr>
              <w:spacing w:line="240" w:lineRule="auto"/>
              <w:ind w:firstLineChars="0" w:firstLine="0"/>
              <w:jc w:val="center"/>
              <w:rPr>
                <w:rFonts w:ascii="Times New Roman" w:hAnsi="Times New Roman" w:cs="Times New Roman"/>
                <w:sz w:val="21"/>
                <w:szCs w:val="21"/>
              </w:rPr>
            </w:pPr>
            <w:r w:rsidRPr="006634F6">
              <w:rPr>
                <w:rFonts w:ascii="Times New Roman" w:hAnsi="Times New Roman" w:cs="Times New Roman"/>
                <w:sz w:val="21"/>
                <w:szCs w:val="21"/>
              </w:rPr>
              <w:t>1</w:t>
            </w:r>
          </w:p>
        </w:tc>
        <w:tc>
          <w:tcPr>
            <w:tcW w:w="714" w:type="pct"/>
            <w:tcBorders>
              <w:bottom w:val="single" w:sz="6" w:space="0" w:color="auto"/>
            </w:tcBorders>
          </w:tcPr>
          <w:p w14:paraId="7F768364" w14:textId="7D1AE357" w:rsidR="006634F6" w:rsidRPr="006634F6" w:rsidRDefault="006634F6" w:rsidP="006634F6">
            <w:pPr>
              <w:spacing w:line="240" w:lineRule="auto"/>
              <w:ind w:firstLineChars="0" w:firstLine="0"/>
              <w:jc w:val="center"/>
              <w:rPr>
                <w:rFonts w:ascii="Times New Roman" w:hAnsi="Times New Roman" w:cs="Times New Roman"/>
                <w:sz w:val="21"/>
                <w:szCs w:val="21"/>
              </w:rPr>
            </w:pPr>
            <w:r w:rsidRPr="006634F6">
              <w:rPr>
                <w:rFonts w:ascii="Times New Roman" w:hAnsi="Times New Roman" w:cs="Times New Roman"/>
                <w:sz w:val="21"/>
                <w:szCs w:val="21"/>
              </w:rPr>
              <w:t>2</w:t>
            </w:r>
          </w:p>
        </w:tc>
        <w:tc>
          <w:tcPr>
            <w:tcW w:w="715" w:type="pct"/>
            <w:tcBorders>
              <w:bottom w:val="single" w:sz="6" w:space="0" w:color="auto"/>
            </w:tcBorders>
          </w:tcPr>
          <w:p w14:paraId="009B8A3E" w14:textId="0B908276" w:rsidR="006634F6" w:rsidRPr="006634F6" w:rsidRDefault="006634F6" w:rsidP="006634F6">
            <w:pPr>
              <w:spacing w:line="240" w:lineRule="auto"/>
              <w:ind w:firstLineChars="0" w:firstLine="0"/>
              <w:jc w:val="center"/>
              <w:rPr>
                <w:rFonts w:ascii="Times New Roman" w:hAnsi="Times New Roman" w:cs="Times New Roman"/>
                <w:sz w:val="21"/>
                <w:szCs w:val="21"/>
              </w:rPr>
            </w:pPr>
            <w:r w:rsidRPr="006634F6">
              <w:rPr>
                <w:rFonts w:ascii="Times New Roman" w:hAnsi="Times New Roman" w:cs="Times New Roman"/>
                <w:sz w:val="21"/>
                <w:szCs w:val="21"/>
              </w:rPr>
              <w:t>3</w:t>
            </w:r>
          </w:p>
        </w:tc>
        <w:tc>
          <w:tcPr>
            <w:tcW w:w="715" w:type="pct"/>
            <w:tcBorders>
              <w:bottom w:val="single" w:sz="6" w:space="0" w:color="auto"/>
            </w:tcBorders>
          </w:tcPr>
          <w:p w14:paraId="6A132A30" w14:textId="41E9941A" w:rsidR="006634F6" w:rsidRPr="006634F6" w:rsidRDefault="006634F6" w:rsidP="006634F6">
            <w:pPr>
              <w:spacing w:line="240" w:lineRule="auto"/>
              <w:ind w:firstLineChars="0" w:firstLine="0"/>
              <w:jc w:val="center"/>
              <w:rPr>
                <w:rFonts w:ascii="Times New Roman" w:hAnsi="Times New Roman" w:cs="Times New Roman"/>
                <w:sz w:val="21"/>
                <w:szCs w:val="21"/>
              </w:rPr>
            </w:pPr>
            <w:r w:rsidRPr="006634F6">
              <w:rPr>
                <w:rFonts w:ascii="Times New Roman" w:hAnsi="Times New Roman" w:cs="Times New Roman"/>
                <w:sz w:val="21"/>
                <w:szCs w:val="21"/>
              </w:rPr>
              <w:t>4</w:t>
            </w:r>
          </w:p>
        </w:tc>
        <w:tc>
          <w:tcPr>
            <w:tcW w:w="715" w:type="pct"/>
            <w:tcBorders>
              <w:bottom w:val="single" w:sz="6" w:space="0" w:color="auto"/>
            </w:tcBorders>
          </w:tcPr>
          <w:p w14:paraId="7C466015" w14:textId="38E37BDE" w:rsidR="006634F6" w:rsidRPr="006634F6" w:rsidRDefault="006634F6" w:rsidP="006634F6">
            <w:pPr>
              <w:spacing w:line="240" w:lineRule="auto"/>
              <w:ind w:firstLineChars="0" w:firstLine="0"/>
              <w:jc w:val="center"/>
              <w:rPr>
                <w:rFonts w:ascii="Times New Roman" w:hAnsi="Times New Roman" w:cs="Times New Roman"/>
                <w:sz w:val="21"/>
                <w:szCs w:val="21"/>
              </w:rPr>
            </w:pPr>
            <w:r w:rsidRPr="006634F6">
              <w:rPr>
                <w:rFonts w:ascii="Times New Roman" w:hAnsi="Times New Roman" w:cs="Times New Roman"/>
                <w:sz w:val="21"/>
                <w:szCs w:val="21"/>
              </w:rPr>
              <w:t>5</w:t>
            </w:r>
          </w:p>
        </w:tc>
      </w:tr>
      <w:tr w:rsidR="006634F6" w14:paraId="0F93EA7A" w14:textId="77777777" w:rsidTr="006634F6">
        <w:tc>
          <w:tcPr>
            <w:tcW w:w="714" w:type="pct"/>
            <w:tcBorders>
              <w:top w:val="single" w:sz="6" w:space="0" w:color="auto"/>
              <w:bottom w:val="nil"/>
            </w:tcBorders>
          </w:tcPr>
          <w:p w14:paraId="7BCF4389" w14:textId="677B1940" w:rsidR="006634F6" w:rsidRDefault="00E23709" w:rsidP="006634F6">
            <w:pPr>
              <w:spacing w:line="240" w:lineRule="auto"/>
              <w:ind w:firstLineChars="0" w:firstLine="0"/>
              <w:jc w:val="center"/>
              <w:rPr>
                <w:sz w:val="21"/>
                <w:szCs w:val="21"/>
              </w:rPr>
            </w:pPr>
            <m:oMathPara>
              <m:oMath>
                <m:sSub>
                  <m:sSubPr>
                    <m:ctrlPr>
                      <w:rPr>
                        <w:rFonts w:ascii="Cambria Math" w:hAnsi="Cambria Math"/>
                        <w:i/>
                        <w:sz w:val="21"/>
                        <w:szCs w:val="21"/>
                      </w:rPr>
                    </m:ctrlPr>
                  </m:sSubPr>
                  <m:e>
                    <m:r>
                      <w:rPr>
                        <w:rFonts w:ascii="Cambria Math" w:hAnsi="Cambria Math"/>
                        <w:sz w:val="21"/>
                        <w:szCs w:val="21"/>
                      </w:rPr>
                      <m:t>N</m:t>
                    </m:r>
                  </m:e>
                  <m:sub>
                    <m:r>
                      <w:rPr>
                        <w:rFonts w:ascii="Cambria Math" w:hAnsi="Cambria Math" w:hint="eastAsia"/>
                        <w:sz w:val="21"/>
                        <w:szCs w:val="21"/>
                      </w:rPr>
                      <m:t>f</m:t>
                    </m:r>
                  </m:sub>
                </m:sSub>
              </m:oMath>
            </m:oMathPara>
          </w:p>
        </w:tc>
        <w:tc>
          <w:tcPr>
            <w:tcW w:w="714" w:type="pct"/>
            <w:tcBorders>
              <w:top w:val="single" w:sz="6" w:space="0" w:color="auto"/>
              <w:bottom w:val="nil"/>
            </w:tcBorders>
          </w:tcPr>
          <w:p w14:paraId="595EE1E5" w14:textId="61783BD9" w:rsidR="006634F6" w:rsidRPr="006634F6" w:rsidRDefault="006634F6" w:rsidP="006634F6">
            <w:pPr>
              <w:spacing w:line="240" w:lineRule="auto"/>
              <w:ind w:firstLineChars="0" w:firstLine="0"/>
              <w:jc w:val="center"/>
              <w:rPr>
                <w:rFonts w:ascii="Times New Roman" w:hAnsi="Times New Roman" w:cs="Times New Roman"/>
                <w:sz w:val="21"/>
                <w:szCs w:val="21"/>
              </w:rPr>
            </w:pPr>
            <w:r w:rsidRPr="006634F6">
              <w:rPr>
                <w:rFonts w:ascii="Times New Roman" w:hAnsi="Times New Roman" w:cs="Times New Roman"/>
                <w:sz w:val="21"/>
                <w:szCs w:val="21"/>
              </w:rPr>
              <w:t>15398</w:t>
            </w:r>
          </w:p>
        </w:tc>
        <w:tc>
          <w:tcPr>
            <w:tcW w:w="714" w:type="pct"/>
            <w:tcBorders>
              <w:top w:val="single" w:sz="6" w:space="0" w:color="auto"/>
              <w:bottom w:val="nil"/>
            </w:tcBorders>
          </w:tcPr>
          <w:p w14:paraId="280CE33D" w14:textId="29A0793E" w:rsidR="006634F6" w:rsidRPr="006634F6" w:rsidRDefault="006634F6" w:rsidP="006634F6">
            <w:pPr>
              <w:spacing w:line="240" w:lineRule="auto"/>
              <w:ind w:firstLineChars="0" w:firstLine="0"/>
              <w:jc w:val="center"/>
              <w:rPr>
                <w:rFonts w:ascii="Times New Roman" w:hAnsi="Times New Roman" w:cs="Times New Roman"/>
                <w:sz w:val="21"/>
                <w:szCs w:val="21"/>
              </w:rPr>
            </w:pPr>
            <w:r w:rsidRPr="006634F6">
              <w:rPr>
                <w:rFonts w:ascii="Times New Roman" w:hAnsi="Times New Roman" w:cs="Times New Roman"/>
                <w:sz w:val="21"/>
                <w:szCs w:val="21"/>
              </w:rPr>
              <w:t>529</w:t>
            </w:r>
          </w:p>
        </w:tc>
        <w:tc>
          <w:tcPr>
            <w:tcW w:w="714" w:type="pct"/>
            <w:tcBorders>
              <w:top w:val="single" w:sz="6" w:space="0" w:color="auto"/>
              <w:bottom w:val="nil"/>
            </w:tcBorders>
          </w:tcPr>
          <w:p w14:paraId="117654DC" w14:textId="27AFDA8A" w:rsidR="006634F6" w:rsidRPr="006634F6" w:rsidRDefault="006634F6" w:rsidP="006634F6">
            <w:pPr>
              <w:spacing w:line="240" w:lineRule="auto"/>
              <w:ind w:firstLineChars="0" w:firstLine="0"/>
              <w:jc w:val="center"/>
              <w:rPr>
                <w:rFonts w:ascii="Times New Roman" w:hAnsi="Times New Roman" w:cs="Times New Roman"/>
                <w:sz w:val="21"/>
                <w:szCs w:val="21"/>
              </w:rPr>
            </w:pPr>
            <w:r w:rsidRPr="006634F6">
              <w:rPr>
                <w:rFonts w:ascii="Times New Roman" w:hAnsi="Times New Roman" w:cs="Times New Roman"/>
                <w:sz w:val="21"/>
                <w:szCs w:val="21"/>
              </w:rPr>
              <w:t>60</w:t>
            </w:r>
          </w:p>
        </w:tc>
        <w:tc>
          <w:tcPr>
            <w:tcW w:w="715" w:type="pct"/>
            <w:tcBorders>
              <w:top w:val="single" w:sz="6" w:space="0" w:color="auto"/>
              <w:bottom w:val="nil"/>
            </w:tcBorders>
          </w:tcPr>
          <w:p w14:paraId="03A22A28" w14:textId="1331F9D9" w:rsidR="006634F6" w:rsidRPr="006634F6" w:rsidRDefault="006634F6" w:rsidP="006634F6">
            <w:pPr>
              <w:spacing w:line="240" w:lineRule="auto"/>
              <w:ind w:firstLineChars="0" w:firstLine="0"/>
              <w:jc w:val="center"/>
              <w:rPr>
                <w:rFonts w:ascii="Times New Roman" w:hAnsi="Times New Roman" w:cs="Times New Roman"/>
                <w:sz w:val="21"/>
                <w:szCs w:val="21"/>
              </w:rPr>
            </w:pPr>
            <w:r w:rsidRPr="006634F6">
              <w:rPr>
                <w:rFonts w:ascii="Times New Roman" w:hAnsi="Times New Roman" w:cs="Times New Roman"/>
                <w:sz w:val="21"/>
                <w:szCs w:val="21"/>
              </w:rPr>
              <w:t>10</w:t>
            </w:r>
          </w:p>
        </w:tc>
        <w:tc>
          <w:tcPr>
            <w:tcW w:w="715" w:type="pct"/>
            <w:tcBorders>
              <w:top w:val="single" w:sz="6" w:space="0" w:color="auto"/>
              <w:bottom w:val="nil"/>
            </w:tcBorders>
          </w:tcPr>
          <w:p w14:paraId="7F37F6C7" w14:textId="7F4AB6AC" w:rsidR="006634F6" w:rsidRPr="006634F6" w:rsidRDefault="006634F6" w:rsidP="006634F6">
            <w:pPr>
              <w:spacing w:line="240" w:lineRule="auto"/>
              <w:ind w:firstLineChars="0" w:firstLine="0"/>
              <w:jc w:val="center"/>
              <w:rPr>
                <w:rFonts w:ascii="Times New Roman" w:hAnsi="Times New Roman" w:cs="Times New Roman"/>
                <w:sz w:val="21"/>
                <w:szCs w:val="21"/>
              </w:rPr>
            </w:pPr>
            <w:r w:rsidRPr="006634F6">
              <w:rPr>
                <w:rFonts w:ascii="Times New Roman" w:hAnsi="Times New Roman" w:cs="Times New Roman"/>
                <w:sz w:val="21"/>
                <w:szCs w:val="21"/>
              </w:rPr>
              <w:t>1</w:t>
            </w:r>
          </w:p>
        </w:tc>
        <w:tc>
          <w:tcPr>
            <w:tcW w:w="715" w:type="pct"/>
            <w:tcBorders>
              <w:top w:val="single" w:sz="6" w:space="0" w:color="auto"/>
              <w:bottom w:val="nil"/>
            </w:tcBorders>
          </w:tcPr>
          <w:p w14:paraId="21031D9E" w14:textId="704ED134" w:rsidR="006634F6" w:rsidRPr="006634F6" w:rsidRDefault="006634F6" w:rsidP="006634F6">
            <w:pPr>
              <w:spacing w:line="240" w:lineRule="auto"/>
              <w:ind w:firstLineChars="0" w:firstLine="0"/>
              <w:jc w:val="center"/>
              <w:rPr>
                <w:rFonts w:ascii="Times New Roman" w:hAnsi="Times New Roman" w:cs="Times New Roman"/>
                <w:sz w:val="21"/>
                <w:szCs w:val="21"/>
              </w:rPr>
            </w:pPr>
            <w:r w:rsidRPr="006634F6">
              <w:rPr>
                <w:rFonts w:ascii="Times New Roman" w:hAnsi="Times New Roman" w:cs="Times New Roman"/>
                <w:sz w:val="21"/>
                <w:szCs w:val="21"/>
              </w:rPr>
              <w:t>2</w:t>
            </w:r>
          </w:p>
        </w:tc>
      </w:tr>
      <w:tr w:rsidR="006634F6" w14:paraId="392D1FB0" w14:textId="77777777" w:rsidTr="006634F6">
        <w:tc>
          <w:tcPr>
            <w:tcW w:w="714" w:type="pct"/>
            <w:tcBorders>
              <w:top w:val="nil"/>
            </w:tcBorders>
          </w:tcPr>
          <w:p w14:paraId="38970703" w14:textId="00688A6C" w:rsidR="006634F6" w:rsidRDefault="00E23709" w:rsidP="006634F6">
            <w:pPr>
              <w:spacing w:line="240" w:lineRule="auto"/>
              <w:ind w:firstLineChars="0" w:firstLine="0"/>
              <w:jc w:val="center"/>
              <w:rPr>
                <w:sz w:val="21"/>
                <w:szCs w:val="21"/>
              </w:rPr>
            </w:pPr>
            <m:oMathPara>
              <m:oMath>
                <m:sSub>
                  <m:sSubPr>
                    <m:ctrlPr>
                      <w:rPr>
                        <w:rFonts w:ascii="Cambria Math" w:hAnsi="Cambria Math"/>
                        <w:i/>
                        <w:sz w:val="21"/>
                        <w:szCs w:val="21"/>
                      </w:rPr>
                    </m:ctrlPr>
                  </m:sSubPr>
                  <m:e>
                    <m:r>
                      <w:rPr>
                        <w:rFonts w:ascii="Cambria Math" w:hAnsi="Cambria Math"/>
                        <w:sz w:val="21"/>
                        <w:szCs w:val="21"/>
                      </w:rPr>
                      <m:t>N</m:t>
                    </m:r>
                  </m:e>
                  <m:sub>
                    <m:r>
                      <w:rPr>
                        <w:rFonts w:ascii="Cambria Math" w:hAnsi="Cambria Math"/>
                        <w:sz w:val="21"/>
                        <w:szCs w:val="21"/>
                      </w:rPr>
                      <m:t>e</m:t>
                    </m:r>
                  </m:sub>
                </m:sSub>
              </m:oMath>
            </m:oMathPara>
          </w:p>
        </w:tc>
        <w:tc>
          <w:tcPr>
            <w:tcW w:w="714" w:type="pct"/>
            <w:tcBorders>
              <w:top w:val="nil"/>
            </w:tcBorders>
          </w:tcPr>
          <w:p w14:paraId="14F4DCE1" w14:textId="1ABCA750" w:rsidR="006634F6" w:rsidRPr="006634F6" w:rsidRDefault="006634F6" w:rsidP="006634F6">
            <w:pPr>
              <w:spacing w:line="240" w:lineRule="auto"/>
              <w:ind w:firstLineChars="0" w:firstLine="0"/>
              <w:jc w:val="center"/>
              <w:rPr>
                <w:rFonts w:ascii="Times New Roman" w:hAnsi="Times New Roman" w:cs="Times New Roman"/>
                <w:sz w:val="21"/>
                <w:szCs w:val="21"/>
              </w:rPr>
            </w:pPr>
            <w:r w:rsidRPr="006634F6">
              <w:rPr>
                <w:rFonts w:ascii="Times New Roman" w:hAnsi="Times New Roman" w:cs="Times New Roman"/>
                <w:sz w:val="21"/>
                <w:szCs w:val="21"/>
              </w:rPr>
              <w:t>0</w:t>
            </w:r>
          </w:p>
        </w:tc>
        <w:tc>
          <w:tcPr>
            <w:tcW w:w="714" w:type="pct"/>
            <w:tcBorders>
              <w:top w:val="nil"/>
            </w:tcBorders>
          </w:tcPr>
          <w:p w14:paraId="10CA4E9A" w14:textId="526B5F6F" w:rsidR="006634F6" w:rsidRPr="006634F6" w:rsidRDefault="006634F6" w:rsidP="006634F6">
            <w:pPr>
              <w:spacing w:line="240" w:lineRule="auto"/>
              <w:ind w:firstLineChars="0" w:firstLine="0"/>
              <w:jc w:val="center"/>
              <w:rPr>
                <w:rFonts w:ascii="Times New Roman" w:hAnsi="Times New Roman" w:cs="Times New Roman"/>
                <w:sz w:val="21"/>
                <w:szCs w:val="21"/>
              </w:rPr>
            </w:pPr>
            <w:r w:rsidRPr="006634F6">
              <w:rPr>
                <w:rFonts w:ascii="Times New Roman" w:hAnsi="Times New Roman" w:cs="Times New Roman"/>
                <w:sz w:val="21"/>
                <w:szCs w:val="21"/>
              </w:rPr>
              <w:t>1</w:t>
            </w:r>
          </w:p>
        </w:tc>
        <w:tc>
          <w:tcPr>
            <w:tcW w:w="714" w:type="pct"/>
            <w:tcBorders>
              <w:top w:val="nil"/>
            </w:tcBorders>
          </w:tcPr>
          <w:p w14:paraId="3C361986" w14:textId="7C390814" w:rsidR="006634F6" w:rsidRPr="006634F6" w:rsidRDefault="006634F6" w:rsidP="006634F6">
            <w:pPr>
              <w:spacing w:line="240" w:lineRule="auto"/>
              <w:ind w:firstLineChars="0" w:firstLine="0"/>
              <w:jc w:val="center"/>
              <w:rPr>
                <w:rFonts w:ascii="Times New Roman" w:hAnsi="Times New Roman" w:cs="Times New Roman"/>
                <w:sz w:val="21"/>
                <w:szCs w:val="21"/>
              </w:rPr>
            </w:pPr>
            <w:r w:rsidRPr="006634F6">
              <w:rPr>
                <w:rFonts w:ascii="Times New Roman" w:hAnsi="Times New Roman" w:cs="Times New Roman"/>
                <w:sz w:val="21"/>
                <w:szCs w:val="21"/>
              </w:rPr>
              <w:t>1</w:t>
            </w:r>
          </w:p>
        </w:tc>
        <w:tc>
          <w:tcPr>
            <w:tcW w:w="715" w:type="pct"/>
            <w:tcBorders>
              <w:top w:val="nil"/>
            </w:tcBorders>
          </w:tcPr>
          <w:p w14:paraId="027E10A3" w14:textId="32F7D08A" w:rsidR="006634F6" w:rsidRPr="006634F6" w:rsidRDefault="006634F6" w:rsidP="006634F6">
            <w:pPr>
              <w:spacing w:line="240" w:lineRule="auto"/>
              <w:ind w:firstLineChars="0" w:firstLine="0"/>
              <w:jc w:val="center"/>
              <w:rPr>
                <w:rFonts w:ascii="Times New Roman" w:hAnsi="Times New Roman" w:cs="Times New Roman"/>
                <w:sz w:val="21"/>
                <w:szCs w:val="21"/>
              </w:rPr>
            </w:pPr>
            <w:r w:rsidRPr="006634F6">
              <w:rPr>
                <w:rFonts w:ascii="Times New Roman" w:hAnsi="Times New Roman" w:cs="Times New Roman"/>
                <w:sz w:val="21"/>
                <w:szCs w:val="21"/>
              </w:rPr>
              <w:t>5</w:t>
            </w:r>
          </w:p>
        </w:tc>
        <w:tc>
          <w:tcPr>
            <w:tcW w:w="715" w:type="pct"/>
            <w:tcBorders>
              <w:top w:val="nil"/>
            </w:tcBorders>
          </w:tcPr>
          <w:p w14:paraId="3950E05B" w14:textId="68081FEA" w:rsidR="006634F6" w:rsidRPr="006634F6" w:rsidRDefault="006634F6" w:rsidP="006634F6">
            <w:pPr>
              <w:spacing w:line="240" w:lineRule="auto"/>
              <w:ind w:firstLineChars="0" w:firstLine="0"/>
              <w:jc w:val="center"/>
              <w:rPr>
                <w:rFonts w:ascii="Times New Roman" w:hAnsi="Times New Roman" w:cs="Times New Roman"/>
                <w:sz w:val="21"/>
                <w:szCs w:val="21"/>
              </w:rPr>
            </w:pPr>
            <w:r w:rsidRPr="006634F6">
              <w:rPr>
                <w:rFonts w:ascii="Times New Roman" w:hAnsi="Times New Roman" w:cs="Times New Roman"/>
                <w:sz w:val="21"/>
                <w:szCs w:val="21"/>
              </w:rPr>
              <w:t>1</w:t>
            </w:r>
          </w:p>
        </w:tc>
        <w:tc>
          <w:tcPr>
            <w:tcW w:w="715" w:type="pct"/>
            <w:tcBorders>
              <w:top w:val="nil"/>
            </w:tcBorders>
          </w:tcPr>
          <w:p w14:paraId="6EBBE42A" w14:textId="1ABD2F6C" w:rsidR="006634F6" w:rsidRPr="006634F6" w:rsidRDefault="006634F6" w:rsidP="006634F6">
            <w:pPr>
              <w:spacing w:line="240" w:lineRule="auto"/>
              <w:ind w:firstLineChars="0" w:firstLine="0"/>
              <w:jc w:val="center"/>
              <w:rPr>
                <w:rFonts w:ascii="Times New Roman" w:hAnsi="Times New Roman" w:cs="Times New Roman"/>
                <w:sz w:val="21"/>
                <w:szCs w:val="21"/>
              </w:rPr>
            </w:pPr>
            <w:r w:rsidRPr="006634F6">
              <w:rPr>
                <w:rFonts w:ascii="Times New Roman" w:hAnsi="Times New Roman" w:cs="Times New Roman"/>
                <w:sz w:val="21"/>
                <w:szCs w:val="21"/>
              </w:rPr>
              <w:t>2</w:t>
            </w:r>
          </w:p>
        </w:tc>
      </w:tr>
      <w:tr w:rsidR="006634F6" w14:paraId="0F3328E1" w14:textId="77777777" w:rsidTr="006634F6">
        <w:tc>
          <w:tcPr>
            <w:tcW w:w="714" w:type="pct"/>
          </w:tcPr>
          <w:p w14:paraId="1325634E" w14:textId="4D51C4DE" w:rsidR="006634F6" w:rsidRDefault="006634F6" w:rsidP="006634F6">
            <w:pPr>
              <w:spacing w:line="240" w:lineRule="auto"/>
              <w:ind w:firstLineChars="0" w:firstLine="0"/>
              <w:jc w:val="center"/>
              <w:rPr>
                <w:sz w:val="21"/>
                <w:szCs w:val="21"/>
              </w:rPr>
            </w:pPr>
            <m:oMathPara>
              <m:oMath>
                <m:r>
                  <w:rPr>
                    <w:rFonts w:ascii="Cambria Math" w:hAnsi="Cambria Math"/>
                    <w:sz w:val="21"/>
                    <w:szCs w:val="21"/>
                  </w:rPr>
                  <m:t>P</m:t>
                </m:r>
              </m:oMath>
            </m:oMathPara>
          </w:p>
        </w:tc>
        <w:tc>
          <w:tcPr>
            <w:tcW w:w="714" w:type="pct"/>
          </w:tcPr>
          <w:p w14:paraId="1C5F5BF0" w14:textId="52C9EFAD" w:rsidR="006634F6" w:rsidRPr="006634F6" w:rsidRDefault="006634F6" w:rsidP="006634F6">
            <w:pPr>
              <w:spacing w:line="240" w:lineRule="auto"/>
              <w:ind w:firstLineChars="0" w:firstLine="0"/>
              <w:jc w:val="center"/>
              <w:rPr>
                <w:rFonts w:ascii="Times New Roman" w:hAnsi="Times New Roman" w:cs="Times New Roman"/>
                <w:sz w:val="21"/>
                <w:szCs w:val="21"/>
              </w:rPr>
            </w:pPr>
            <w:r w:rsidRPr="006634F6">
              <w:rPr>
                <w:rFonts w:ascii="Times New Roman" w:hAnsi="Times New Roman" w:cs="Times New Roman"/>
                <w:iCs/>
                <w:sz w:val="21"/>
                <w:szCs w:val="21"/>
              </w:rPr>
              <w:t>0</w:t>
            </w:r>
          </w:p>
        </w:tc>
        <w:tc>
          <w:tcPr>
            <w:tcW w:w="714" w:type="pct"/>
          </w:tcPr>
          <w:p w14:paraId="1156CD4C" w14:textId="4C440F5F" w:rsidR="006634F6" w:rsidRPr="006634F6" w:rsidRDefault="00FE0E97" w:rsidP="006634F6">
            <w:pPr>
              <w:spacing w:line="240" w:lineRule="auto"/>
              <w:ind w:firstLineChars="0" w:firstLine="0"/>
              <w:jc w:val="center"/>
              <w:rPr>
                <w:rFonts w:ascii="Times New Roman" w:hAnsi="Times New Roman" w:cs="Times New Roman"/>
                <w:sz w:val="21"/>
                <w:szCs w:val="21"/>
              </w:rPr>
            </w:pPr>
            <w:r>
              <w:rPr>
                <w:rFonts w:ascii="Times New Roman" w:hAnsi="Times New Roman" w:cs="Times New Roman"/>
                <w:iCs/>
                <w:sz w:val="21"/>
                <w:szCs w:val="21"/>
              </w:rPr>
              <w:t>0.0018</w:t>
            </w:r>
          </w:p>
        </w:tc>
        <w:tc>
          <w:tcPr>
            <w:tcW w:w="714" w:type="pct"/>
          </w:tcPr>
          <w:p w14:paraId="4A0E9E8C" w14:textId="0967414D" w:rsidR="006634F6" w:rsidRPr="006634F6" w:rsidRDefault="00FE0E97" w:rsidP="006634F6">
            <w:pPr>
              <w:spacing w:line="240" w:lineRule="auto"/>
              <w:ind w:firstLineChars="0" w:firstLine="0"/>
              <w:jc w:val="center"/>
              <w:rPr>
                <w:rFonts w:ascii="Times New Roman" w:hAnsi="Times New Roman" w:cs="Times New Roman"/>
                <w:sz w:val="21"/>
                <w:szCs w:val="21"/>
              </w:rPr>
            </w:pPr>
            <w:r>
              <w:rPr>
                <w:rFonts w:ascii="Times New Roman" w:hAnsi="Times New Roman" w:cs="Times New Roman"/>
                <w:iCs/>
                <w:sz w:val="21"/>
                <w:szCs w:val="21"/>
              </w:rPr>
              <w:t>0.0166</w:t>
            </w:r>
          </w:p>
        </w:tc>
        <w:tc>
          <w:tcPr>
            <w:tcW w:w="715" w:type="pct"/>
          </w:tcPr>
          <w:p w14:paraId="2DE534B5" w14:textId="6B16C2D5" w:rsidR="006634F6" w:rsidRPr="006634F6" w:rsidRDefault="00FE0E97" w:rsidP="006634F6">
            <w:pPr>
              <w:spacing w:line="240" w:lineRule="auto"/>
              <w:ind w:firstLineChars="0" w:firstLine="0"/>
              <w:jc w:val="center"/>
              <w:rPr>
                <w:rFonts w:ascii="Times New Roman" w:hAnsi="Times New Roman" w:cs="Times New Roman"/>
                <w:sz w:val="21"/>
                <w:szCs w:val="21"/>
              </w:rPr>
            </w:pPr>
            <w:r>
              <w:rPr>
                <w:rFonts w:ascii="Times New Roman" w:hAnsi="Times New Roman" w:cs="Times New Roman"/>
                <w:iCs/>
                <w:sz w:val="21"/>
                <w:szCs w:val="21"/>
              </w:rPr>
              <w:t>0.5</w:t>
            </w:r>
          </w:p>
        </w:tc>
        <w:tc>
          <w:tcPr>
            <w:tcW w:w="715" w:type="pct"/>
          </w:tcPr>
          <w:p w14:paraId="4D23C10B" w14:textId="50866042" w:rsidR="006634F6" w:rsidRPr="006634F6" w:rsidRDefault="006634F6" w:rsidP="006634F6">
            <w:pPr>
              <w:spacing w:line="240" w:lineRule="auto"/>
              <w:ind w:firstLineChars="0" w:firstLine="0"/>
              <w:jc w:val="center"/>
              <w:rPr>
                <w:rFonts w:ascii="Times New Roman" w:hAnsi="Times New Roman" w:cs="Times New Roman"/>
                <w:sz w:val="21"/>
                <w:szCs w:val="21"/>
              </w:rPr>
            </w:pPr>
            <w:r w:rsidRPr="006634F6">
              <w:rPr>
                <w:rFonts w:ascii="Times New Roman" w:hAnsi="Times New Roman" w:cs="Times New Roman"/>
                <w:iCs/>
                <w:sz w:val="21"/>
                <w:szCs w:val="21"/>
              </w:rPr>
              <w:t>100%</w:t>
            </w:r>
          </w:p>
        </w:tc>
        <w:tc>
          <w:tcPr>
            <w:tcW w:w="715" w:type="pct"/>
          </w:tcPr>
          <w:p w14:paraId="6FB1B329" w14:textId="113500A6" w:rsidR="006634F6" w:rsidRPr="006634F6" w:rsidRDefault="006634F6" w:rsidP="006634F6">
            <w:pPr>
              <w:spacing w:line="240" w:lineRule="auto"/>
              <w:ind w:firstLineChars="0" w:firstLine="0"/>
              <w:jc w:val="center"/>
              <w:rPr>
                <w:rFonts w:ascii="Times New Roman" w:hAnsi="Times New Roman" w:cs="Times New Roman"/>
                <w:sz w:val="21"/>
                <w:szCs w:val="21"/>
              </w:rPr>
            </w:pPr>
            <w:r w:rsidRPr="006634F6">
              <w:rPr>
                <w:rFonts w:ascii="Times New Roman" w:hAnsi="Times New Roman" w:cs="Times New Roman"/>
                <w:iCs/>
                <w:sz w:val="21"/>
                <w:szCs w:val="21"/>
              </w:rPr>
              <w:t>100%</w:t>
            </w:r>
          </w:p>
        </w:tc>
      </w:tr>
    </w:tbl>
    <w:p w14:paraId="70A143DE" w14:textId="77777777" w:rsidR="00BC6466" w:rsidRPr="003C5E77" w:rsidRDefault="00BC6466" w:rsidP="00C03707">
      <w:pPr>
        <w:spacing w:line="240" w:lineRule="auto"/>
        <w:ind w:firstLineChars="0" w:firstLine="0"/>
        <w:jc w:val="left"/>
        <w:rPr>
          <w:iCs/>
        </w:rPr>
      </w:pPr>
    </w:p>
    <w:p w14:paraId="4F079644" w14:textId="3D9D191D" w:rsidR="000531EF" w:rsidRDefault="000531EF" w:rsidP="004A060C">
      <w:pPr>
        <w:ind w:firstLine="480"/>
      </w:pPr>
      <w:r>
        <w:rPr>
          <w:rFonts w:hint="eastAsia"/>
        </w:rPr>
        <w:t>当</w:t>
      </w:r>
      <w:r w:rsidR="00A36946">
        <w:rPr>
          <w:rFonts w:hint="eastAsia"/>
        </w:rPr>
        <w:t>信噪比为</w:t>
      </w:r>
      <m:oMath>
        <m:r>
          <w:rPr>
            <w:rFonts w:ascii="Cambria Math" w:hAnsi="Cambria Math"/>
          </w:rPr>
          <m:t xml:space="preserve">3 </m:t>
        </m:r>
        <m:r>
          <m:rPr>
            <m:sty m:val="p"/>
          </m:rPr>
          <w:rPr>
            <w:rFonts w:ascii="Cambria Math" w:hAnsi="Cambria Math" w:hint="eastAsia"/>
          </w:rPr>
          <m:t>d</m:t>
        </m:r>
        <m:r>
          <m:rPr>
            <m:sty m:val="p"/>
          </m:rPr>
          <w:rPr>
            <w:rFonts w:ascii="Cambria Math" w:hAnsi="Cambria Math"/>
          </w:rPr>
          <m:t>B</m:t>
        </m:r>
      </m:oMath>
      <w:r>
        <w:rPr>
          <w:rFonts w:hint="eastAsia"/>
        </w:rPr>
        <w:t>时，巴氏参数值小于</w:t>
      </w:r>
      <w:r>
        <w:rPr>
          <w:rFonts w:hint="eastAsia"/>
        </w:rPr>
        <w:t>0</w:t>
      </w:r>
      <w:r>
        <w:t>.1</w:t>
      </w:r>
      <w:r>
        <w:rPr>
          <w:rFonts w:hint="eastAsia"/>
        </w:rPr>
        <w:t>的虚拟信道数</w:t>
      </w:r>
      <m:oMath>
        <m:r>
          <w:rPr>
            <w:rFonts w:ascii="Cambria Math" w:hAnsi="Cambria Math"/>
          </w:rPr>
          <m:t>N(Z)</m:t>
        </m:r>
      </m:oMath>
      <w:r>
        <w:rPr>
          <w:rFonts w:hint="eastAsia"/>
        </w:rPr>
        <w:t>为</w:t>
      </w:r>
      <w:r>
        <w:rPr>
          <w:rFonts w:hint="eastAsia"/>
        </w:rPr>
        <w:t>1</w:t>
      </w:r>
      <w:r>
        <w:t>35</w:t>
      </w:r>
      <w:r>
        <w:rPr>
          <w:rFonts w:hint="eastAsia"/>
        </w:rPr>
        <w:t>个，所以</w:t>
      </w:r>
      <m:oMath>
        <m:r>
          <w:rPr>
            <w:rFonts w:ascii="Cambria Math" w:hAnsi="Cambria Math"/>
          </w:rPr>
          <m:t>Q</m:t>
        </m:r>
      </m:oMath>
      <w:r>
        <w:rPr>
          <w:rFonts w:hint="eastAsia"/>
        </w:rPr>
        <w:t>集合中的信道数目</w:t>
      </w:r>
      <m:oMath>
        <m:r>
          <w:rPr>
            <w:rFonts w:ascii="Cambria Math" w:hAnsi="Cambria Math"/>
          </w:rPr>
          <m:t>N(Q)</m:t>
        </m:r>
      </m:oMath>
      <w:r>
        <w:rPr>
          <w:rFonts w:hint="eastAsia"/>
        </w:rPr>
        <w:t>=</w:t>
      </w:r>
      <w:r>
        <w:t>135</w:t>
      </w:r>
      <w:r>
        <w:rPr>
          <w:rFonts w:hint="eastAsia"/>
        </w:rPr>
        <w:t>-</w:t>
      </w:r>
      <w:r>
        <w:t>128</w:t>
      </w:r>
      <w:r>
        <w:rPr>
          <w:rFonts w:hint="eastAsia"/>
        </w:rPr>
        <w:t>=</w:t>
      </w:r>
      <w:r>
        <w:t>7</w:t>
      </w:r>
      <w:r>
        <w:rPr>
          <w:rFonts w:hint="eastAsia"/>
        </w:rPr>
        <w:t>个。因此选取信道可靠性排序中排在第</w:t>
      </w:r>
      <w:r>
        <w:rPr>
          <w:rFonts w:hint="eastAsia"/>
        </w:rPr>
        <w:t>1</w:t>
      </w:r>
      <w:r>
        <w:t>29</w:t>
      </w:r>
      <w:r>
        <w:rPr>
          <w:rFonts w:hint="eastAsia"/>
        </w:rPr>
        <w:t>~</w:t>
      </w:r>
      <w:r>
        <w:t>13</w:t>
      </w:r>
      <w:r w:rsidR="00837EE2">
        <w:t>5</w:t>
      </w:r>
      <w:r>
        <w:rPr>
          <w:rFonts w:hint="eastAsia"/>
        </w:rPr>
        <w:t>位的信道作为</w:t>
      </w:r>
      <m:oMath>
        <m:r>
          <w:rPr>
            <w:rFonts w:ascii="Cambria Math" w:hAnsi="Cambria Math"/>
          </w:rPr>
          <m:t>Q</m:t>
        </m:r>
      </m:oMath>
      <w:r w:rsidR="00A36946">
        <w:rPr>
          <w:rFonts w:hint="eastAsia"/>
        </w:rPr>
        <w:t>集合</w:t>
      </w:r>
      <w:r>
        <w:rPr>
          <w:rFonts w:hint="eastAsia"/>
        </w:rPr>
        <w:t>中的位置，统计这些位置的</w:t>
      </w:r>
      <w:r w:rsidRPr="00733DD3">
        <w:rPr>
          <w:rFonts w:hint="eastAsia"/>
        </w:rPr>
        <w:t>L</w:t>
      </w:r>
      <w:r w:rsidRPr="00733DD3">
        <w:t>LR</w:t>
      </w:r>
      <w:r>
        <w:rPr>
          <w:rFonts w:hint="eastAsia"/>
        </w:rPr>
        <w:t>值的硬判决结果和冻结比特设定值不一致的个数即为</w:t>
      </w:r>
      <w:r w:rsidR="006811FD">
        <w:rPr>
          <w:rFonts w:hint="eastAsia"/>
        </w:rPr>
        <w:t>冻结比特差异度</w:t>
      </w:r>
      <m:oMath>
        <m:r>
          <w:rPr>
            <w:rFonts w:ascii="Cambria Math" w:hAnsi="Cambria Math"/>
          </w:rPr>
          <m:t>δ</m:t>
        </m:r>
      </m:oMath>
      <w:r>
        <w:rPr>
          <w:rFonts w:hint="eastAsia"/>
        </w:rPr>
        <w:t>。一共仿真了</w:t>
      </w:r>
      <w:r>
        <w:t>9318</w:t>
      </w:r>
      <w:r>
        <w:rPr>
          <w:rFonts w:hint="eastAsia"/>
        </w:rPr>
        <w:t>条数据，</w:t>
      </w:r>
      <w:r w:rsidR="00A36946">
        <w:rPr>
          <w:rFonts w:hint="eastAsia"/>
        </w:rPr>
        <w:t>将</w:t>
      </w:r>
      <m:oMath>
        <m:r>
          <w:rPr>
            <w:rFonts w:ascii="Cambria Math" w:hAnsi="Cambria Math"/>
          </w:rPr>
          <m:t>δ</m:t>
        </m:r>
      </m:oMath>
      <w:r w:rsidR="00A36946">
        <w:rPr>
          <w:rFonts w:hint="eastAsia"/>
        </w:rPr>
        <w:t>值以及在译码中对应出现的次数</w:t>
      </w:r>
      <m:oMath>
        <m:sSub>
          <m:sSubPr>
            <m:ctrlPr>
              <w:rPr>
                <w:rFonts w:ascii="Cambria Math" w:hAnsi="Cambria Math"/>
                <w:i/>
              </w:rPr>
            </m:ctrlPr>
          </m:sSubPr>
          <m:e>
            <m:r>
              <w:rPr>
                <w:rFonts w:ascii="Cambria Math" w:hAnsi="Cambria Math"/>
              </w:rPr>
              <m:t>N</m:t>
            </m:r>
          </m:e>
          <m:sub>
            <m:r>
              <w:rPr>
                <w:rFonts w:ascii="Cambria Math" w:hAnsi="Cambria Math" w:hint="eastAsia"/>
              </w:rPr>
              <m:t>f</m:t>
            </m:r>
          </m:sub>
        </m:sSub>
      </m:oMath>
      <w:r w:rsidR="00A36946">
        <w:rPr>
          <w:rFonts w:hint="eastAsia"/>
        </w:rPr>
        <w:t>统计如表</w:t>
      </w:r>
      <w:r w:rsidR="00A36946">
        <w:rPr>
          <w:rFonts w:hint="eastAsia"/>
        </w:rPr>
        <w:t>5-</w:t>
      </w:r>
      <w:r w:rsidR="00A36946">
        <w:t>4</w:t>
      </w:r>
      <w:r w:rsidR="00A36946">
        <w:rPr>
          <w:rFonts w:hint="eastAsia"/>
        </w:rPr>
        <w:t>所示，并给出在当前</w:t>
      </w:r>
      <m:oMath>
        <m:r>
          <w:rPr>
            <w:rFonts w:ascii="Cambria Math" w:hAnsi="Cambria Math"/>
          </w:rPr>
          <m:t>δ</m:t>
        </m:r>
      </m:oMath>
      <w:r w:rsidR="00A36946">
        <w:rPr>
          <w:rFonts w:hint="eastAsia"/>
        </w:rPr>
        <w:t>下出现译码错误的次数</w:t>
      </w:r>
      <m:oMath>
        <m:sSub>
          <m:sSubPr>
            <m:ctrlPr>
              <w:rPr>
                <w:rFonts w:ascii="Cambria Math" w:hAnsi="Cambria Math"/>
                <w:i/>
              </w:rPr>
            </m:ctrlPr>
          </m:sSubPr>
          <m:e>
            <m:r>
              <w:rPr>
                <w:rFonts w:ascii="Cambria Math" w:hAnsi="Cambria Math"/>
              </w:rPr>
              <m:t>N</m:t>
            </m:r>
          </m:e>
          <m:sub>
            <m:r>
              <w:rPr>
                <w:rFonts w:ascii="Cambria Math" w:hAnsi="Cambria Math"/>
              </w:rPr>
              <m:t>e</m:t>
            </m:r>
          </m:sub>
        </m:sSub>
      </m:oMath>
      <w:r w:rsidR="00A36946">
        <w:rPr>
          <w:rFonts w:hint="eastAsia"/>
        </w:rPr>
        <w:t>，计算出在特定的</w:t>
      </w:r>
      <m:oMath>
        <m:r>
          <w:rPr>
            <w:rFonts w:ascii="Cambria Math" w:hAnsi="Cambria Math"/>
          </w:rPr>
          <m:t>δ</m:t>
        </m:r>
      </m:oMath>
      <w:r w:rsidR="00A36946">
        <w:rPr>
          <w:rFonts w:hint="eastAsia"/>
        </w:rPr>
        <w:t>下译码错误概率</w:t>
      </w:r>
      <m:oMath>
        <m:r>
          <w:rPr>
            <w:rFonts w:ascii="Cambria Math" w:hAnsi="Cambria Math"/>
          </w:rPr>
          <m:t>P</m:t>
        </m:r>
      </m:oMath>
      <w:r>
        <w:rPr>
          <w:rFonts w:hint="eastAsia"/>
        </w:rPr>
        <w:t>。</w:t>
      </w:r>
    </w:p>
    <w:p w14:paraId="4ED936E4" w14:textId="77777777" w:rsidR="007B2BB8" w:rsidRDefault="007B2BB8" w:rsidP="007C3EF5">
      <w:pPr>
        <w:ind w:firstLine="480"/>
        <w:jc w:val="left"/>
      </w:pPr>
    </w:p>
    <w:p w14:paraId="25FFD132" w14:textId="4F1FA9B2" w:rsidR="000531EF" w:rsidRDefault="000531EF" w:rsidP="000C151B">
      <w:pPr>
        <w:spacing w:before="120" w:line="240" w:lineRule="auto"/>
        <w:ind w:firstLineChars="0" w:firstLine="0"/>
        <w:jc w:val="center"/>
        <w:rPr>
          <w:sz w:val="21"/>
          <w:szCs w:val="21"/>
        </w:rPr>
      </w:pPr>
      <w:r w:rsidRPr="007C3EF5">
        <w:rPr>
          <w:rFonts w:hint="eastAsia"/>
          <w:sz w:val="21"/>
          <w:szCs w:val="21"/>
        </w:rPr>
        <w:t>表</w:t>
      </w:r>
      <w:r w:rsidRPr="007C3EF5">
        <w:rPr>
          <w:sz w:val="21"/>
          <w:szCs w:val="21"/>
        </w:rPr>
        <w:t>5</w:t>
      </w:r>
      <w:r w:rsidR="007C3EF5" w:rsidRPr="007C3EF5">
        <w:rPr>
          <w:rFonts w:hint="eastAsia"/>
          <w:sz w:val="21"/>
          <w:szCs w:val="21"/>
        </w:rPr>
        <w:t>-</w:t>
      </w:r>
      <w:r w:rsidR="007C3EF5" w:rsidRPr="007C3EF5">
        <w:rPr>
          <w:sz w:val="21"/>
          <w:szCs w:val="21"/>
        </w:rPr>
        <w:t>4</w:t>
      </w:r>
      <w:r w:rsidRPr="007C3EF5">
        <w:rPr>
          <w:sz w:val="21"/>
          <w:szCs w:val="21"/>
        </w:rPr>
        <w:t xml:space="preserve"> </w:t>
      </w:r>
      <w:r w:rsidR="00A36946">
        <w:rPr>
          <w:rFonts w:hint="eastAsia"/>
          <w:sz w:val="21"/>
          <w:szCs w:val="21"/>
        </w:rPr>
        <w:t>信噪比为</w:t>
      </w:r>
      <m:oMath>
        <m:r>
          <m:rPr>
            <m:sty m:val="p"/>
          </m:rPr>
          <w:rPr>
            <w:rFonts w:ascii="Cambria Math" w:hAnsi="Cambria Math"/>
            <w:sz w:val="21"/>
            <w:szCs w:val="21"/>
          </w:rPr>
          <m:t xml:space="preserve">3 </m:t>
        </m:r>
        <m:r>
          <m:rPr>
            <m:sty m:val="p"/>
          </m:rPr>
          <w:rPr>
            <w:rFonts w:ascii="Cambria Math" w:hAnsi="Cambria Math" w:hint="eastAsia"/>
            <w:sz w:val="21"/>
            <w:szCs w:val="21"/>
          </w:rPr>
          <m:t>d</m:t>
        </m:r>
        <m:r>
          <m:rPr>
            <m:sty m:val="p"/>
          </m:rPr>
          <w:rPr>
            <w:rFonts w:ascii="Cambria Math" w:hAnsi="Cambria Math"/>
            <w:sz w:val="21"/>
            <w:szCs w:val="21"/>
          </w:rPr>
          <m:t>B</m:t>
        </m:r>
      </m:oMath>
      <w:r w:rsidRPr="007C3EF5">
        <w:rPr>
          <w:rFonts w:hint="eastAsia"/>
          <w:sz w:val="21"/>
          <w:szCs w:val="21"/>
        </w:rPr>
        <w:t>时</w:t>
      </w:r>
      <m:oMath>
        <m:r>
          <w:rPr>
            <w:rFonts w:ascii="Cambria Math" w:hAnsi="Cambria Math"/>
            <w:sz w:val="21"/>
            <w:szCs w:val="21"/>
          </w:rPr>
          <m:t>δ</m:t>
        </m:r>
      </m:oMath>
      <w:r w:rsidRPr="007C3EF5">
        <w:rPr>
          <w:rFonts w:hint="eastAsia"/>
          <w:sz w:val="21"/>
          <w:szCs w:val="21"/>
        </w:rPr>
        <w:t>值及对应的译码情况</w:t>
      </w:r>
    </w:p>
    <w:p w14:paraId="39A9B716" w14:textId="12AEC8A9" w:rsidR="00C020DF" w:rsidRPr="007C3EF5" w:rsidRDefault="007C3EF5" w:rsidP="00C020DF">
      <w:pPr>
        <w:spacing w:after="120" w:line="240" w:lineRule="auto"/>
        <w:ind w:firstLineChars="0" w:firstLine="0"/>
        <w:jc w:val="center"/>
        <w:rPr>
          <w:sz w:val="21"/>
          <w:szCs w:val="21"/>
        </w:rPr>
      </w:pPr>
      <w:r w:rsidRPr="00733DD3">
        <w:rPr>
          <w:sz w:val="21"/>
          <w:szCs w:val="21"/>
        </w:rPr>
        <w:t>Table</w:t>
      </w:r>
      <w:r w:rsidRPr="007C3EF5">
        <w:rPr>
          <w:sz w:val="21"/>
          <w:szCs w:val="21"/>
        </w:rPr>
        <w:t xml:space="preserve"> 5-</w:t>
      </w:r>
      <w:r>
        <w:rPr>
          <w:sz w:val="21"/>
          <w:szCs w:val="21"/>
        </w:rPr>
        <w:t>4</w:t>
      </w:r>
      <w:r w:rsidRPr="007C3EF5">
        <w:rPr>
          <w:sz w:val="21"/>
          <w:szCs w:val="21"/>
        </w:rPr>
        <w:t xml:space="preserve"> </w:t>
      </w:r>
      <m:oMath>
        <m:r>
          <w:rPr>
            <w:rFonts w:ascii="Cambria Math" w:hAnsi="Cambria Math"/>
            <w:sz w:val="21"/>
            <w:szCs w:val="21"/>
          </w:rPr>
          <m:t>δ</m:t>
        </m:r>
      </m:oMath>
      <w:r w:rsidRPr="007C3EF5">
        <w:rPr>
          <w:sz w:val="21"/>
          <w:szCs w:val="21"/>
        </w:rPr>
        <w:t xml:space="preserve"> </w:t>
      </w:r>
      <w:r w:rsidRPr="00733DD3">
        <w:rPr>
          <w:sz w:val="21"/>
          <w:szCs w:val="21"/>
        </w:rPr>
        <w:t>and</w:t>
      </w:r>
      <w:r w:rsidRPr="007C3EF5">
        <w:rPr>
          <w:sz w:val="21"/>
          <w:szCs w:val="21"/>
        </w:rPr>
        <w:t xml:space="preserve"> </w:t>
      </w:r>
      <w:r w:rsidRPr="00733DD3">
        <w:rPr>
          <w:sz w:val="21"/>
          <w:szCs w:val="21"/>
        </w:rPr>
        <w:t>corresponding</w:t>
      </w:r>
      <w:r w:rsidRPr="007C3EF5">
        <w:rPr>
          <w:sz w:val="21"/>
          <w:szCs w:val="21"/>
        </w:rPr>
        <w:t xml:space="preserve"> </w:t>
      </w:r>
      <w:r w:rsidRPr="00733DD3">
        <w:rPr>
          <w:sz w:val="21"/>
          <w:szCs w:val="21"/>
        </w:rPr>
        <w:t>decoding</w:t>
      </w:r>
      <w:r w:rsidRPr="007C3EF5">
        <w:rPr>
          <w:sz w:val="21"/>
          <w:szCs w:val="21"/>
        </w:rPr>
        <w:t xml:space="preserve"> </w:t>
      </w:r>
      <w:r w:rsidRPr="00733DD3">
        <w:rPr>
          <w:sz w:val="21"/>
          <w:szCs w:val="21"/>
        </w:rPr>
        <w:t>conditions</w:t>
      </w:r>
      <w:r w:rsidRPr="007C3EF5">
        <w:rPr>
          <w:sz w:val="21"/>
          <w:szCs w:val="21"/>
        </w:rPr>
        <w:t xml:space="preserve"> </w:t>
      </w:r>
      <w:r w:rsidRPr="00733DD3">
        <w:rPr>
          <w:sz w:val="21"/>
          <w:szCs w:val="21"/>
        </w:rPr>
        <w:t>when</w:t>
      </w:r>
      <w:r>
        <w:rPr>
          <w:sz w:val="21"/>
          <w:szCs w:val="21"/>
        </w:rPr>
        <w:t xml:space="preserve"> </w:t>
      </w:r>
      <w:r w:rsidR="00A36946" w:rsidRPr="00733DD3">
        <w:rPr>
          <w:rFonts w:hint="eastAsia"/>
          <w:sz w:val="21"/>
          <w:szCs w:val="21"/>
        </w:rPr>
        <w:t>s</w:t>
      </w:r>
      <w:r w:rsidR="00A36946" w:rsidRPr="00733DD3">
        <w:rPr>
          <w:sz w:val="21"/>
          <w:szCs w:val="21"/>
        </w:rPr>
        <w:t>ignal</w:t>
      </w:r>
      <w:r w:rsidR="00A36946" w:rsidRPr="00A36946">
        <w:rPr>
          <w:sz w:val="21"/>
          <w:szCs w:val="21"/>
        </w:rPr>
        <w:t>-</w:t>
      </w:r>
      <w:r w:rsidR="00A36946" w:rsidRPr="00733DD3">
        <w:rPr>
          <w:sz w:val="21"/>
          <w:szCs w:val="21"/>
        </w:rPr>
        <w:t>to</w:t>
      </w:r>
      <w:r w:rsidR="00A36946" w:rsidRPr="00A36946">
        <w:rPr>
          <w:sz w:val="21"/>
          <w:szCs w:val="21"/>
        </w:rPr>
        <w:t>-</w:t>
      </w:r>
      <w:r w:rsidR="00A36946" w:rsidRPr="00733DD3">
        <w:rPr>
          <w:sz w:val="21"/>
          <w:szCs w:val="21"/>
        </w:rPr>
        <w:t>noise</w:t>
      </w:r>
      <w:r w:rsidR="00A36946" w:rsidRPr="00A36946">
        <w:rPr>
          <w:sz w:val="21"/>
          <w:szCs w:val="21"/>
        </w:rPr>
        <w:t xml:space="preserve"> </w:t>
      </w:r>
      <w:r w:rsidR="00A36946" w:rsidRPr="00733DD3">
        <w:rPr>
          <w:sz w:val="21"/>
          <w:szCs w:val="21"/>
        </w:rPr>
        <w:t>ratio</w:t>
      </w:r>
      <w:r w:rsidR="00A36946">
        <w:rPr>
          <w:rFonts w:hint="eastAsia"/>
          <w:sz w:val="21"/>
          <w:szCs w:val="21"/>
        </w:rPr>
        <w:t xml:space="preserve"> </w:t>
      </w:r>
      <w:r w:rsidR="00A36946" w:rsidRPr="00733DD3">
        <w:rPr>
          <w:sz w:val="21"/>
          <w:szCs w:val="21"/>
        </w:rPr>
        <w:t>is</w:t>
      </w:r>
      <w:r w:rsidR="00A36946">
        <w:rPr>
          <w:sz w:val="21"/>
          <w:szCs w:val="21"/>
        </w:rPr>
        <w:t xml:space="preserve"> </w:t>
      </w:r>
      <m:oMath>
        <m:r>
          <w:rPr>
            <w:rFonts w:ascii="Cambria Math" w:hAnsi="Cambria Math"/>
            <w:sz w:val="21"/>
            <w:szCs w:val="21"/>
          </w:rPr>
          <m:t xml:space="preserve">3 </m:t>
        </m:r>
        <m:r>
          <m:rPr>
            <m:sty m:val="p"/>
          </m:rPr>
          <w:rPr>
            <w:rFonts w:ascii="Cambria Math" w:hAnsi="Cambria Math" w:hint="eastAsia"/>
            <w:sz w:val="21"/>
            <w:szCs w:val="21"/>
          </w:rPr>
          <m:t>d</m:t>
        </m:r>
        <m:r>
          <m:rPr>
            <m:sty m:val="p"/>
          </m:rPr>
          <w:rPr>
            <w:rFonts w:ascii="Cambria Math" w:hAnsi="Cambria Math"/>
            <w:sz w:val="21"/>
            <w:szCs w:val="21"/>
          </w:rPr>
          <m:t>B</m:t>
        </m:r>
      </m:oMath>
    </w:p>
    <w:tbl>
      <w:tblPr>
        <w:tblW w:w="6799" w:type="dxa"/>
        <w:jc w:val="center"/>
        <w:tblBorders>
          <w:top w:val="single" w:sz="8" w:space="0" w:color="auto"/>
          <w:bottom w:val="single" w:sz="8" w:space="0" w:color="auto"/>
        </w:tblBorders>
        <w:tblLayout w:type="fixed"/>
        <w:tblLook w:val="04A0" w:firstRow="1" w:lastRow="0" w:firstColumn="1" w:lastColumn="0" w:noHBand="0" w:noVBand="1"/>
      </w:tblPr>
      <w:tblGrid>
        <w:gridCol w:w="1843"/>
        <w:gridCol w:w="1413"/>
        <w:gridCol w:w="850"/>
        <w:gridCol w:w="992"/>
        <w:gridCol w:w="709"/>
        <w:gridCol w:w="992"/>
      </w:tblGrid>
      <w:tr w:rsidR="00A36946" w14:paraId="569433C3" w14:textId="77777777" w:rsidTr="00FE0E97">
        <w:trPr>
          <w:jc w:val="center"/>
        </w:trPr>
        <w:tc>
          <w:tcPr>
            <w:tcW w:w="1843" w:type="dxa"/>
            <w:tcBorders>
              <w:bottom w:val="single" w:sz="6" w:space="0" w:color="auto"/>
            </w:tcBorders>
          </w:tcPr>
          <w:p w14:paraId="74972AA6" w14:textId="4922B890" w:rsidR="00A36946" w:rsidRDefault="004E702B" w:rsidP="00A36946">
            <w:pPr>
              <w:spacing w:line="240" w:lineRule="auto"/>
              <w:ind w:firstLineChars="0" w:firstLine="0"/>
              <w:jc w:val="left"/>
              <w:rPr>
                <w:iCs/>
                <w:sz w:val="21"/>
                <w:szCs w:val="21"/>
              </w:rPr>
            </w:pPr>
            <m:oMathPara>
              <m:oMath>
                <m:r>
                  <w:rPr>
                    <w:rFonts w:ascii="Cambria Math" w:hAnsi="Cambria Math"/>
                    <w:sz w:val="21"/>
                    <w:szCs w:val="21"/>
                  </w:rPr>
                  <m:t>δ</m:t>
                </m:r>
              </m:oMath>
            </m:oMathPara>
          </w:p>
        </w:tc>
        <w:tc>
          <w:tcPr>
            <w:tcW w:w="1413" w:type="dxa"/>
            <w:tcBorders>
              <w:bottom w:val="single" w:sz="6" w:space="0" w:color="auto"/>
            </w:tcBorders>
          </w:tcPr>
          <w:p w14:paraId="302DF8C3" w14:textId="77777777" w:rsidR="00A36946" w:rsidRPr="007C3EF5" w:rsidRDefault="00A36946" w:rsidP="00FE0E97">
            <w:pPr>
              <w:spacing w:line="240" w:lineRule="auto"/>
              <w:ind w:firstLineChars="0" w:firstLine="0"/>
              <w:jc w:val="center"/>
              <w:rPr>
                <w:iCs/>
                <w:sz w:val="21"/>
                <w:szCs w:val="21"/>
              </w:rPr>
            </w:pPr>
            <w:r w:rsidRPr="007C3EF5">
              <w:rPr>
                <w:iCs/>
                <w:sz w:val="21"/>
                <w:szCs w:val="21"/>
              </w:rPr>
              <w:t>0</w:t>
            </w:r>
          </w:p>
        </w:tc>
        <w:tc>
          <w:tcPr>
            <w:tcW w:w="850" w:type="dxa"/>
            <w:tcBorders>
              <w:bottom w:val="single" w:sz="6" w:space="0" w:color="auto"/>
            </w:tcBorders>
          </w:tcPr>
          <w:p w14:paraId="6EAD0CDB" w14:textId="77777777" w:rsidR="00A36946" w:rsidRPr="007C3EF5" w:rsidRDefault="00A36946" w:rsidP="00FE0E97">
            <w:pPr>
              <w:spacing w:line="240" w:lineRule="auto"/>
              <w:ind w:firstLineChars="0" w:firstLine="0"/>
              <w:jc w:val="center"/>
              <w:rPr>
                <w:iCs/>
                <w:sz w:val="21"/>
                <w:szCs w:val="21"/>
              </w:rPr>
            </w:pPr>
            <w:r w:rsidRPr="007C3EF5">
              <w:rPr>
                <w:iCs/>
                <w:sz w:val="21"/>
                <w:szCs w:val="21"/>
              </w:rPr>
              <w:t>1</w:t>
            </w:r>
          </w:p>
        </w:tc>
        <w:tc>
          <w:tcPr>
            <w:tcW w:w="992" w:type="dxa"/>
            <w:tcBorders>
              <w:bottom w:val="single" w:sz="6" w:space="0" w:color="auto"/>
            </w:tcBorders>
          </w:tcPr>
          <w:p w14:paraId="7FD31A5A" w14:textId="77777777" w:rsidR="00A36946" w:rsidRPr="007C3EF5" w:rsidRDefault="00A36946" w:rsidP="00FE0E97">
            <w:pPr>
              <w:spacing w:line="240" w:lineRule="auto"/>
              <w:ind w:firstLineChars="0" w:firstLine="0"/>
              <w:jc w:val="center"/>
              <w:rPr>
                <w:iCs/>
                <w:sz w:val="21"/>
                <w:szCs w:val="21"/>
              </w:rPr>
            </w:pPr>
            <w:r w:rsidRPr="007C3EF5">
              <w:rPr>
                <w:iCs/>
                <w:sz w:val="21"/>
                <w:szCs w:val="21"/>
              </w:rPr>
              <w:t>2</w:t>
            </w:r>
          </w:p>
        </w:tc>
        <w:tc>
          <w:tcPr>
            <w:tcW w:w="709" w:type="dxa"/>
            <w:tcBorders>
              <w:bottom w:val="single" w:sz="6" w:space="0" w:color="auto"/>
            </w:tcBorders>
          </w:tcPr>
          <w:p w14:paraId="60A6E501" w14:textId="77777777" w:rsidR="00A36946" w:rsidRPr="007C3EF5" w:rsidRDefault="00A36946" w:rsidP="00FE0E97">
            <w:pPr>
              <w:spacing w:line="240" w:lineRule="auto"/>
              <w:ind w:firstLineChars="0" w:firstLine="0"/>
              <w:jc w:val="center"/>
              <w:rPr>
                <w:iCs/>
                <w:sz w:val="21"/>
                <w:szCs w:val="21"/>
              </w:rPr>
            </w:pPr>
            <w:r w:rsidRPr="007C3EF5">
              <w:rPr>
                <w:iCs/>
                <w:sz w:val="21"/>
                <w:szCs w:val="21"/>
              </w:rPr>
              <w:t>3</w:t>
            </w:r>
          </w:p>
        </w:tc>
        <w:tc>
          <w:tcPr>
            <w:tcW w:w="992" w:type="dxa"/>
            <w:tcBorders>
              <w:bottom w:val="single" w:sz="6" w:space="0" w:color="auto"/>
            </w:tcBorders>
          </w:tcPr>
          <w:p w14:paraId="7DAC505E" w14:textId="77777777" w:rsidR="00A36946" w:rsidRPr="007C3EF5" w:rsidRDefault="00A36946" w:rsidP="00FE0E97">
            <w:pPr>
              <w:spacing w:line="240" w:lineRule="auto"/>
              <w:ind w:firstLineChars="0" w:firstLine="0"/>
              <w:jc w:val="center"/>
              <w:rPr>
                <w:iCs/>
                <w:sz w:val="21"/>
                <w:szCs w:val="21"/>
              </w:rPr>
            </w:pPr>
            <w:r w:rsidRPr="007C3EF5">
              <w:rPr>
                <w:iCs/>
                <w:sz w:val="21"/>
                <w:szCs w:val="21"/>
              </w:rPr>
              <w:t>5</w:t>
            </w:r>
          </w:p>
        </w:tc>
      </w:tr>
      <w:tr w:rsidR="00A36946" w14:paraId="350F6234" w14:textId="77777777" w:rsidTr="00FE0E97">
        <w:trPr>
          <w:jc w:val="center"/>
        </w:trPr>
        <w:tc>
          <w:tcPr>
            <w:tcW w:w="1843" w:type="dxa"/>
            <w:tcBorders>
              <w:top w:val="single" w:sz="6" w:space="0" w:color="auto"/>
              <w:bottom w:val="nil"/>
            </w:tcBorders>
          </w:tcPr>
          <w:p w14:paraId="0F2885C2" w14:textId="4BF00DEF" w:rsidR="00A36946" w:rsidRPr="007C3EF5" w:rsidRDefault="00E23709" w:rsidP="00A36946">
            <w:pPr>
              <w:spacing w:line="240" w:lineRule="auto"/>
              <w:ind w:firstLineChars="0" w:firstLine="0"/>
              <w:jc w:val="left"/>
              <w:rPr>
                <w:iCs/>
                <w:sz w:val="21"/>
                <w:szCs w:val="21"/>
              </w:rPr>
            </w:pPr>
            <m:oMathPara>
              <m:oMath>
                <m:sSub>
                  <m:sSubPr>
                    <m:ctrlPr>
                      <w:rPr>
                        <w:rFonts w:ascii="Cambria Math" w:hAnsi="Cambria Math"/>
                        <w:i/>
                        <w:sz w:val="21"/>
                        <w:szCs w:val="21"/>
                      </w:rPr>
                    </m:ctrlPr>
                  </m:sSubPr>
                  <m:e>
                    <m:r>
                      <w:rPr>
                        <w:rFonts w:ascii="Cambria Math" w:hAnsi="Cambria Math"/>
                        <w:sz w:val="21"/>
                        <w:szCs w:val="21"/>
                      </w:rPr>
                      <m:t>N</m:t>
                    </m:r>
                  </m:e>
                  <m:sub>
                    <m:r>
                      <w:rPr>
                        <w:rFonts w:ascii="Cambria Math" w:hAnsi="Cambria Math" w:hint="eastAsia"/>
                        <w:sz w:val="21"/>
                        <w:szCs w:val="21"/>
                      </w:rPr>
                      <m:t>f</m:t>
                    </m:r>
                  </m:sub>
                </m:sSub>
              </m:oMath>
            </m:oMathPara>
          </w:p>
        </w:tc>
        <w:tc>
          <w:tcPr>
            <w:tcW w:w="1413" w:type="dxa"/>
            <w:tcBorders>
              <w:top w:val="single" w:sz="6" w:space="0" w:color="auto"/>
              <w:bottom w:val="nil"/>
            </w:tcBorders>
          </w:tcPr>
          <w:p w14:paraId="2ADEE5B6" w14:textId="77777777" w:rsidR="00A36946" w:rsidRPr="007C3EF5" w:rsidRDefault="00A36946" w:rsidP="00FE0E97">
            <w:pPr>
              <w:spacing w:line="240" w:lineRule="auto"/>
              <w:ind w:firstLineChars="0" w:firstLine="0"/>
              <w:jc w:val="center"/>
              <w:rPr>
                <w:iCs/>
                <w:sz w:val="21"/>
                <w:szCs w:val="21"/>
              </w:rPr>
            </w:pPr>
            <w:r w:rsidRPr="007C3EF5">
              <w:rPr>
                <w:iCs/>
                <w:sz w:val="21"/>
                <w:szCs w:val="21"/>
              </w:rPr>
              <w:t>9099</w:t>
            </w:r>
          </w:p>
        </w:tc>
        <w:tc>
          <w:tcPr>
            <w:tcW w:w="850" w:type="dxa"/>
            <w:tcBorders>
              <w:top w:val="single" w:sz="6" w:space="0" w:color="auto"/>
              <w:bottom w:val="nil"/>
            </w:tcBorders>
          </w:tcPr>
          <w:p w14:paraId="441F336F" w14:textId="77777777" w:rsidR="00A36946" w:rsidRPr="007C3EF5" w:rsidRDefault="00A36946" w:rsidP="00FE0E97">
            <w:pPr>
              <w:spacing w:line="240" w:lineRule="auto"/>
              <w:ind w:firstLineChars="0" w:firstLine="0"/>
              <w:jc w:val="center"/>
              <w:rPr>
                <w:iCs/>
                <w:sz w:val="21"/>
                <w:szCs w:val="21"/>
              </w:rPr>
            </w:pPr>
            <w:r w:rsidRPr="007C3EF5">
              <w:rPr>
                <w:iCs/>
                <w:sz w:val="21"/>
                <w:szCs w:val="21"/>
              </w:rPr>
              <w:t>196</w:t>
            </w:r>
          </w:p>
        </w:tc>
        <w:tc>
          <w:tcPr>
            <w:tcW w:w="992" w:type="dxa"/>
            <w:tcBorders>
              <w:top w:val="single" w:sz="6" w:space="0" w:color="auto"/>
              <w:bottom w:val="nil"/>
            </w:tcBorders>
          </w:tcPr>
          <w:p w14:paraId="7C050BA0" w14:textId="77777777" w:rsidR="00A36946" w:rsidRPr="007C3EF5" w:rsidRDefault="00A36946" w:rsidP="00FE0E97">
            <w:pPr>
              <w:spacing w:line="240" w:lineRule="auto"/>
              <w:ind w:firstLineChars="0" w:firstLine="0"/>
              <w:jc w:val="center"/>
              <w:rPr>
                <w:iCs/>
                <w:sz w:val="21"/>
                <w:szCs w:val="21"/>
              </w:rPr>
            </w:pPr>
            <w:r w:rsidRPr="007C3EF5">
              <w:rPr>
                <w:iCs/>
                <w:sz w:val="21"/>
                <w:szCs w:val="21"/>
              </w:rPr>
              <w:t>13</w:t>
            </w:r>
          </w:p>
        </w:tc>
        <w:tc>
          <w:tcPr>
            <w:tcW w:w="709" w:type="dxa"/>
            <w:tcBorders>
              <w:top w:val="single" w:sz="6" w:space="0" w:color="auto"/>
              <w:bottom w:val="nil"/>
            </w:tcBorders>
          </w:tcPr>
          <w:p w14:paraId="689C0550" w14:textId="77777777" w:rsidR="00A36946" w:rsidRPr="007C3EF5" w:rsidRDefault="00A36946" w:rsidP="00FE0E97">
            <w:pPr>
              <w:spacing w:line="240" w:lineRule="auto"/>
              <w:ind w:firstLineChars="0" w:firstLine="0"/>
              <w:jc w:val="center"/>
              <w:rPr>
                <w:iCs/>
                <w:sz w:val="21"/>
                <w:szCs w:val="21"/>
              </w:rPr>
            </w:pPr>
            <w:r w:rsidRPr="007C3EF5">
              <w:rPr>
                <w:iCs/>
                <w:sz w:val="21"/>
                <w:szCs w:val="21"/>
              </w:rPr>
              <w:t>8</w:t>
            </w:r>
          </w:p>
        </w:tc>
        <w:tc>
          <w:tcPr>
            <w:tcW w:w="992" w:type="dxa"/>
            <w:tcBorders>
              <w:top w:val="single" w:sz="6" w:space="0" w:color="auto"/>
              <w:bottom w:val="nil"/>
            </w:tcBorders>
          </w:tcPr>
          <w:p w14:paraId="4484C892" w14:textId="77777777" w:rsidR="00A36946" w:rsidRPr="007C3EF5" w:rsidRDefault="00A36946" w:rsidP="00FE0E97">
            <w:pPr>
              <w:spacing w:line="240" w:lineRule="auto"/>
              <w:ind w:firstLineChars="0" w:firstLine="0"/>
              <w:jc w:val="center"/>
              <w:rPr>
                <w:iCs/>
                <w:sz w:val="21"/>
                <w:szCs w:val="21"/>
              </w:rPr>
            </w:pPr>
            <w:r w:rsidRPr="007C3EF5">
              <w:rPr>
                <w:iCs/>
                <w:sz w:val="21"/>
                <w:szCs w:val="21"/>
              </w:rPr>
              <w:t>2</w:t>
            </w:r>
          </w:p>
        </w:tc>
      </w:tr>
      <w:tr w:rsidR="00A36946" w14:paraId="49A9A48E" w14:textId="77777777" w:rsidTr="00FE0E97">
        <w:trPr>
          <w:jc w:val="center"/>
        </w:trPr>
        <w:tc>
          <w:tcPr>
            <w:tcW w:w="1843" w:type="dxa"/>
            <w:tcBorders>
              <w:top w:val="nil"/>
            </w:tcBorders>
          </w:tcPr>
          <w:p w14:paraId="371951C6" w14:textId="53535D85" w:rsidR="00A36946" w:rsidRPr="007C3EF5" w:rsidRDefault="00E23709" w:rsidP="00A36946">
            <w:pPr>
              <w:spacing w:line="240" w:lineRule="auto"/>
              <w:ind w:firstLineChars="0" w:firstLine="0"/>
              <w:jc w:val="left"/>
              <w:rPr>
                <w:iCs/>
                <w:sz w:val="21"/>
                <w:szCs w:val="21"/>
              </w:rPr>
            </w:pPr>
            <m:oMathPara>
              <m:oMath>
                <m:sSub>
                  <m:sSubPr>
                    <m:ctrlPr>
                      <w:rPr>
                        <w:rFonts w:ascii="Cambria Math" w:hAnsi="Cambria Math"/>
                        <w:i/>
                        <w:sz w:val="21"/>
                        <w:szCs w:val="21"/>
                      </w:rPr>
                    </m:ctrlPr>
                  </m:sSubPr>
                  <m:e>
                    <m:r>
                      <w:rPr>
                        <w:rFonts w:ascii="Cambria Math" w:hAnsi="Cambria Math"/>
                        <w:sz w:val="21"/>
                        <w:szCs w:val="21"/>
                      </w:rPr>
                      <m:t>N</m:t>
                    </m:r>
                  </m:e>
                  <m:sub>
                    <m:r>
                      <w:rPr>
                        <w:rFonts w:ascii="Cambria Math" w:hAnsi="Cambria Math"/>
                        <w:sz w:val="21"/>
                        <w:szCs w:val="21"/>
                      </w:rPr>
                      <m:t>e</m:t>
                    </m:r>
                  </m:sub>
                </m:sSub>
              </m:oMath>
            </m:oMathPara>
          </w:p>
        </w:tc>
        <w:tc>
          <w:tcPr>
            <w:tcW w:w="1413" w:type="dxa"/>
            <w:tcBorders>
              <w:top w:val="nil"/>
            </w:tcBorders>
          </w:tcPr>
          <w:p w14:paraId="254E9385" w14:textId="77777777" w:rsidR="00A36946" w:rsidRPr="007C3EF5" w:rsidRDefault="00A36946" w:rsidP="00FE0E97">
            <w:pPr>
              <w:spacing w:line="240" w:lineRule="auto"/>
              <w:ind w:firstLineChars="0" w:firstLine="0"/>
              <w:jc w:val="center"/>
              <w:rPr>
                <w:iCs/>
                <w:sz w:val="21"/>
                <w:szCs w:val="21"/>
              </w:rPr>
            </w:pPr>
            <w:r w:rsidRPr="007C3EF5">
              <w:rPr>
                <w:iCs/>
                <w:sz w:val="21"/>
                <w:szCs w:val="21"/>
              </w:rPr>
              <w:t>45</w:t>
            </w:r>
          </w:p>
        </w:tc>
        <w:tc>
          <w:tcPr>
            <w:tcW w:w="850" w:type="dxa"/>
            <w:tcBorders>
              <w:top w:val="nil"/>
            </w:tcBorders>
          </w:tcPr>
          <w:p w14:paraId="527E202B" w14:textId="77777777" w:rsidR="00A36946" w:rsidRPr="007C3EF5" w:rsidRDefault="00A36946" w:rsidP="00FE0E97">
            <w:pPr>
              <w:spacing w:line="240" w:lineRule="auto"/>
              <w:ind w:firstLineChars="0" w:firstLine="0"/>
              <w:jc w:val="center"/>
              <w:rPr>
                <w:iCs/>
                <w:sz w:val="21"/>
                <w:szCs w:val="21"/>
              </w:rPr>
            </w:pPr>
            <w:r w:rsidRPr="007C3EF5">
              <w:rPr>
                <w:iCs/>
                <w:sz w:val="21"/>
                <w:szCs w:val="21"/>
              </w:rPr>
              <w:t>36</w:t>
            </w:r>
          </w:p>
        </w:tc>
        <w:tc>
          <w:tcPr>
            <w:tcW w:w="992" w:type="dxa"/>
            <w:tcBorders>
              <w:top w:val="nil"/>
            </w:tcBorders>
          </w:tcPr>
          <w:p w14:paraId="4BA4FD11" w14:textId="77777777" w:rsidR="00A36946" w:rsidRPr="007C3EF5" w:rsidRDefault="00A36946" w:rsidP="00FE0E97">
            <w:pPr>
              <w:spacing w:line="240" w:lineRule="auto"/>
              <w:ind w:firstLineChars="0" w:firstLine="0"/>
              <w:jc w:val="center"/>
              <w:rPr>
                <w:iCs/>
                <w:sz w:val="21"/>
                <w:szCs w:val="21"/>
              </w:rPr>
            </w:pPr>
            <w:r w:rsidRPr="007C3EF5">
              <w:rPr>
                <w:iCs/>
                <w:sz w:val="21"/>
                <w:szCs w:val="21"/>
              </w:rPr>
              <w:t>9</w:t>
            </w:r>
          </w:p>
        </w:tc>
        <w:tc>
          <w:tcPr>
            <w:tcW w:w="709" w:type="dxa"/>
            <w:tcBorders>
              <w:top w:val="nil"/>
            </w:tcBorders>
          </w:tcPr>
          <w:p w14:paraId="138D6127" w14:textId="77777777" w:rsidR="00A36946" w:rsidRPr="007C3EF5" w:rsidRDefault="00A36946" w:rsidP="00FE0E97">
            <w:pPr>
              <w:spacing w:line="240" w:lineRule="auto"/>
              <w:ind w:firstLineChars="0" w:firstLine="0"/>
              <w:jc w:val="center"/>
              <w:rPr>
                <w:iCs/>
                <w:sz w:val="21"/>
                <w:szCs w:val="21"/>
              </w:rPr>
            </w:pPr>
            <w:r w:rsidRPr="007C3EF5">
              <w:rPr>
                <w:iCs/>
                <w:sz w:val="21"/>
                <w:szCs w:val="21"/>
              </w:rPr>
              <w:t>8</w:t>
            </w:r>
          </w:p>
        </w:tc>
        <w:tc>
          <w:tcPr>
            <w:tcW w:w="992" w:type="dxa"/>
            <w:tcBorders>
              <w:top w:val="nil"/>
            </w:tcBorders>
          </w:tcPr>
          <w:p w14:paraId="31D4BED4" w14:textId="77777777" w:rsidR="00A36946" w:rsidRPr="007C3EF5" w:rsidRDefault="00A36946" w:rsidP="00FE0E97">
            <w:pPr>
              <w:spacing w:line="240" w:lineRule="auto"/>
              <w:ind w:firstLineChars="0" w:firstLine="0"/>
              <w:jc w:val="center"/>
              <w:rPr>
                <w:iCs/>
                <w:sz w:val="21"/>
                <w:szCs w:val="21"/>
              </w:rPr>
            </w:pPr>
            <w:r w:rsidRPr="007C3EF5">
              <w:rPr>
                <w:iCs/>
                <w:sz w:val="21"/>
                <w:szCs w:val="21"/>
              </w:rPr>
              <w:t>2</w:t>
            </w:r>
          </w:p>
        </w:tc>
      </w:tr>
      <w:tr w:rsidR="00A36946" w:rsidRPr="000563E0" w14:paraId="1301546C" w14:textId="77777777" w:rsidTr="00FE0E97">
        <w:trPr>
          <w:jc w:val="center"/>
        </w:trPr>
        <w:tc>
          <w:tcPr>
            <w:tcW w:w="1843" w:type="dxa"/>
          </w:tcPr>
          <w:p w14:paraId="291A02FE" w14:textId="40378D09" w:rsidR="00A36946" w:rsidRPr="007C3EF5" w:rsidRDefault="00A36946" w:rsidP="00A36946">
            <w:pPr>
              <w:spacing w:line="240" w:lineRule="auto"/>
              <w:ind w:firstLineChars="0" w:firstLine="0"/>
              <w:jc w:val="left"/>
              <w:rPr>
                <w:iCs/>
                <w:sz w:val="21"/>
                <w:szCs w:val="21"/>
              </w:rPr>
            </w:pPr>
            <m:oMathPara>
              <m:oMath>
                <m:r>
                  <w:rPr>
                    <w:rFonts w:ascii="Cambria Math" w:hAnsi="Cambria Math"/>
                    <w:sz w:val="21"/>
                    <w:szCs w:val="21"/>
                  </w:rPr>
                  <m:t>P</m:t>
                </m:r>
              </m:oMath>
            </m:oMathPara>
          </w:p>
        </w:tc>
        <w:tc>
          <w:tcPr>
            <w:tcW w:w="1413" w:type="dxa"/>
          </w:tcPr>
          <w:p w14:paraId="78080442" w14:textId="2FCC0537" w:rsidR="00A36946" w:rsidRPr="007C3EF5" w:rsidRDefault="00FE0E97" w:rsidP="00FE0E97">
            <w:pPr>
              <w:spacing w:line="240" w:lineRule="auto"/>
              <w:ind w:firstLineChars="0" w:firstLine="0"/>
              <w:jc w:val="center"/>
              <w:rPr>
                <w:iCs/>
                <w:sz w:val="21"/>
                <w:szCs w:val="21"/>
              </w:rPr>
            </w:pPr>
            <w:r>
              <w:rPr>
                <w:iCs/>
                <w:sz w:val="21"/>
                <w:szCs w:val="21"/>
              </w:rPr>
              <w:t>0.0049</w:t>
            </w:r>
          </w:p>
        </w:tc>
        <w:tc>
          <w:tcPr>
            <w:tcW w:w="850" w:type="dxa"/>
          </w:tcPr>
          <w:p w14:paraId="66984B10" w14:textId="6762CB3D" w:rsidR="00A36946" w:rsidRPr="007C3EF5" w:rsidRDefault="00FE0E97" w:rsidP="00FE0E97">
            <w:pPr>
              <w:spacing w:line="240" w:lineRule="auto"/>
              <w:ind w:firstLineChars="0" w:firstLine="0"/>
              <w:jc w:val="center"/>
              <w:rPr>
                <w:iCs/>
                <w:sz w:val="21"/>
                <w:szCs w:val="21"/>
              </w:rPr>
            </w:pPr>
            <w:r>
              <w:rPr>
                <w:iCs/>
                <w:sz w:val="21"/>
                <w:szCs w:val="21"/>
              </w:rPr>
              <w:t>0.18</w:t>
            </w:r>
          </w:p>
        </w:tc>
        <w:tc>
          <w:tcPr>
            <w:tcW w:w="992" w:type="dxa"/>
          </w:tcPr>
          <w:p w14:paraId="7B84A503" w14:textId="5460F691" w:rsidR="00A36946" w:rsidRPr="007C3EF5" w:rsidRDefault="00FE0E97" w:rsidP="00FE0E97">
            <w:pPr>
              <w:spacing w:line="240" w:lineRule="auto"/>
              <w:ind w:firstLineChars="0" w:firstLine="0"/>
              <w:jc w:val="center"/>
              <w:rPr>
                <w:iCs/>
                <w:sz w:val="21"/>
                <w:szCs w:val="21"/>
              </w:rPr>
            </w:pPr>
            <w:r>
              <w:rPr>
                <w:iCs/>
                <w:sz w:val="21"/>
                <w:szCs w:val="21"/>
              </w:rPr>
              <w:t>0.69</w:t>
            </w:r>
          </w:p>
        </w:tc>
        <w:tc>
          <w:tcPr>
            <w:tcW w:w="709" w:type="dxa"/>
          </w:tcPr>
          <w:p w14:paraId="2ABB5C20" w14:textId="77777777" w:rsidR="00A36946" w:rsidRPr="007C3EF5" w:rsidRDefault="00A36946" w:rsidP="00FE0E97">
            <w:pPr>
              <w:spacing w:line="240" w:lineRule="auto"/>
              <w:ind w:firstLineChars="0" w:firstLine="0"/>
              <w:jc w:val="center"/>
              <w:rPr>
                <w:iCs/>
                <w:sz w:val="21"/>
                <w:szCs w:val="21"/>
              </w:rPr>
            </w:pPr>
            <w:r w:rsidRPr="007C3EF5">
              <w:rPr>
                <w:iCs/>
                <w:sz w:val="21"/>
                <w:szCs w:val="21"/>
              </w:rPr>
              <w:t>100%</w:t>
            </w:r>
          </w:p>
        </w:tc>
        <w:tc>
          <w:tcPr>
            <w:tcW w:w="992" w:type="dxa"/>
          </w:tcPr>
          <w:p w14:paraId="70CA1129" w14:textId="77777777" w:rsidR="00A36946" w:rsidRPr="007C3EF5" w:rsidRDefault="00A36946" w:rsidP="00FE0E97">
            <w:pPr>
              <w:spacing w:line="240" w:lineRule="auto"/>
              <w:ind w:firstLineChars="0" w:firstLine="0"/>
              <w:jc w:val="center"/>
              <w:rPr>
                <w:iCs/>
                <w:sz w:val="21"/>
                <w:szCs w:val="21"/>
              </w:rPr>
            </w:pPr>
            <w:r w:rsidRPr="007C3EF5">
              <w:rPr>
                <w:iCs/>
                <w:sz w:val="21"/>
                <w:szCs w:val="21"/>
              </w:rPr>
              <w:t>100%</w:t>
            </w:r>
          </w:p>
        </w:tc>
      </w:tr>
    </w:tbl>
    <w:p w14:paraId="351076E5" w14:textId="77777777" w:rsidR="00C03707" w:rsidRDefault="00C03707" w:rsidP="00C03707">
      <w:pPr>
        <w:spacing w:line="240" w:lineRule="auto"/>
        <w:ind w:firstLineChars="0" w:firstLine="0"/>
        <w:jc w:val="left"/>
        <w:rPr>
          <w:iCs/>
        </w:rPr>
      </w:pPr>
    </w:p>
    <w:p w14:paraId="53AE09DB" w14:textId="69A78430" w:rsidR="00C03707" w:rsidRDefault="000531EF" w:rsidP="004A060C">
      <w:pPr>
        <w:ind w:firstLine="480"/>
        <w:rPr>
          <w:iCs/>
        </w:rPr>
      </w:pPr>
      <w:r>
        <w:rPr>
          <w:rFonts w:hint="eastAsia"/>
          <w:iCs/>
        </w:rPr>
        <w:t>从表</w:t>
      </w:r>
      <w:r w:rsidR="007C3EF5">
        <w:rPr>
          <w:iCs/>
        </w:rPr>
        <w:t>5</w:t>
      </w:r>
      <w:r w:rsidR="007C3EF5">
        <w:rPr>
          <w:rFonts w:hint="eastAsia"/>
          <w:iCs/>
        </w:rPr>
        <w:t>-</w:t>
      </w:r>
      <w:r w:rsidR="007C3EF5">
        <w:rPr>
          <w:iCs/>
        </w:rPr>
        <w:t>3</w:t>
      </w:r>
      <w:r>
        <w:rPr>
          <w:rFonts w:hint="eastAsia"/>
          <w:iCs/>
        </w:rPr>
        <w:t>，表</w:t>
      </w:r>
      <w:r>
        <w:rPr>
          <w:rFonts w:hint="eastAsia"/>
          <w:iCs/>
        </w:rPr>
        <w:t>5</w:t>
      </w:r>
      <w:r w:rsidR="007C3EF5">
        <w:rPr>
          <w:rFonts w:hint="eastAsia"/>
          <w:iCs/>
        </w:rPr>
        <w:t>-</w:t>
      </w:r>
      <w:r w:rsidR="007C3EF5">
        <w:rPr>
          <w:iCs/>
        </w:rPr>
        <w:t>4</w:t>
      </w:r>
      <w:r>
        <w:rPr>
          <w:rFonts w:hint="eastAsia"/>
          <w:iCs/>
        </w:rPr>
        <w:t>中的仿真结果可以看出</w:t>
      </w:r>
      <w:r w:rsidR="00E71F50">
        <w:rPr>
          <w:rFonts w:hint="eastAsia"/>
          <w:iCs/>
        </w:rPr>
        <w:t>：</w:t>
      </w:r>
      <w:r w:rsidR="00E71F50">
        <w:rPr>
          <w:rFonts w:hint="eastAsia"/>
        </w:rPr>
        <w:t>码长</w:t>
      </w:r>
      <m:oMath>
        <m:r>
          <w:rPr>
            <w:rFonts w:ascii="Cambria Math" w:hAnsi="Cambria Math"/>
          </w:rPr>
          <m:t>N=256</m:t>
        </m:r>
      </m:oMath>
      <w:r w:rsidR="00E71F50">
        <w:rPr>
          <w:rFonts w:hint="eastAsia"/>
        </w:rPr>
        <w:t>，信息比特数</w:t>
      </w:r>
      <m:oMath>
        <m:r>
          <w:rPr>
            <w:rFonts w:ascii="Cambria Math" w:hAnsi="Cambria Math"/>
          </w:rPr>
          <m:t>K=128</m:t>
        </m:r>
      </m:oMath>
      <w:r w:rsidR="00854E8A">
        <w:rPr>
          <w:rFonts w:hint="eastAsia"/>
        </w:rPr>
        <w:t>的极化码在高斯信道下进行仿真时</w:t>
      </w:r>
      <w:r w:rsidR="00E71F50">
        <w:rPr>
          <w:rFonts w:hint="eastAsia"/>
          <w:iCs/>
        </w:rPr>
        <w:t>，用巴氏参数法选择</w:t>
      </w:r>
      <m:oMath>
        <m:r>
          <w:rPr>
            <w:rFonts w:ascii="Cambria Math" w:hAnsi="Cambria Math"/>
          </w:rPr>
          <m:t>Q</m:t>
        </m:r>
      </m:oMath>
      <w:r w:rsidR="00A36946">
        <w:rPr>
          <w:rFonts w:hint="eastAsia"/>
        </w:rPr>
        <w:t>集合</w:t>
      </w:r>
      <w:r w:rsidR="00E71F50">
        <w:rPr>
          <w:rFonts w:hint="eastAsia"/>
        </w:rPr>
        <w:t>的前提下，</w:t>
      </w:r>
      <m:oMath>
        <m:r>
          <w:rPr>
            <w:rFonts w:ascii="Cambria Math" w:hAnsi="Cambria Math"/>
          </w:rPr>
          <m:t>δ≤1</m:t>
        </m:r>
      </m:oMath>
      <w:r w:rsidR="00E71F50">
        <w:rPr>
          <w:rFonts w:hint="eastAsia"/>
        </w:rPr>
        <w:t>表示译码结果</w:t>
      </w:r>
      <w:r w:rsidR="00FE0E97">
        <w:rPr>
          <w:rFonts w:hint="eastAsia"/>
        </w:rPr>
        <w:t>大概率</w:t>
      </w:r>
      <w:r w:rsidR="00E71F50">
        <w:rPr>
          <w:rFonts w:hint="eastAsia"/>
        </w:rPr>
        <w:t>未出现错误，可靠性高；</w:t>
      </w:r>
      <m:oMath>
        <m:r>
          <w:rPr>
            <w:rFonts w:ascii="Cambria Math" w:hAnsi="Cambria Math"/>
          </w:rPr>
          <m:t xml:space="preserve"> δ≥3</m:t>
        </m:r>
      </m:oMath>
      <w:r w:rsidR="00E71F50">
        <w:rPr>
          <w:rFonts w:hint="eastAsia"/>
        </w:rPr>
        <w:t>表示译码大概率出错，译码结果不可靠。</w:t>
      </w:r>
    </w:p>
    <w:p w14:paraId="56BCE828" w14:textId="65E18067" w:rsidR="00C03707" w:rsidRPr="007C3EF5" w:rsidRDefault="00EA0504" w:rsidP="007C3EF5">
      <w:pPr>
        <w:pStyle w:val="afa"/>
        <w:spacing w:before="480" w:after="360" w:line="240" w:lineRule="auto"/>
        <w:ind w:firstLineChars="0" w:firstLine="0"/>
        <w:jc w:val="left"/>
        <w:outlineLvl w:val="2"/>
        <w:rPr>
          <w:rFonts w:ascii="黑体" w:eastAsia="黑体" w:hAnsi="黑体"/>
          <w:sz w:val="28"/>
          <w:szCs w:val="28"/>
        </w:rPr>
      </w:pPr>
      <w:bookmarkStart w:id="47" w:name="_Toc72160765"/>
      <w:r w:rsidRPr="007C3EF5">
        <w:rPr>
          <w:rFonts w:eastAsia="黑体"/>
          <w:sz w:val="28"/>
          <w:szCs w:val="28"/>
        </w:rPr>
        <w:lastRenderedPageBreak/>
        <w:t>5</w:t>
      </w:r>
      <w:r w:rsidR="00C03707" w:rsidRPr="007C3EF5">
        <w:rPr>
          <w:rFonts w:eastAsia="黑体"/>
          <w:sz w:val="28"/>
          <w:szCs w:val="28"/>
        </w:rPr>
        <w:t>.2.</w:t>
      </w:r>
      <w:r w:rsidR="007B2BB8">
        <w:rPr>
          <w:rFonts w:eastAsia="黑体"/>
          <w:sz w:val="28"/>
          <w:szCs w:val="28"/>
        </w:rPr>
        <w:t>4</w:t>
      </w:r>
      <w:r w:rsidR="007C3EF5" w:rsidRPr="007C3EF5">
        <w:rPr>
          <w:rFonts w:ascii="黑体" w:eastAsia="黑体" w:hAnsi="黑体"/>
          <w:sz w:val="28"/>
          <w:szCs w:val="28"/>
        </w:rPr>
        <w:t xml:space="preserve">  </w:t>
      </w:r>
      <w:r w:rsidR="00C03707" w:rsidRPr="00733DD3">
        <w:rPr>
          <w:rFonts w:eastAsia="黑体"/>
          <w:sz w:val="28"/>
          <w:szCs w:val="28"/>
        </w:rPr>
        <w:t>scaling</w:t>
      </w:r>
      <w:r w:rsidR="00C03707" w:rsidRPr="007C3EF5">
        <w:rPr>
          <w:rFonts w:eastAsia="黑体"/>
          <w:sz w:val="28"/>
          <w:szCs w:val="28"/>
        </w:rPr>
        <w:t xml:space="preserve"> </w:t>
      </w:r>
      <w:r w:rsidR="00C03707" w:rsidRPr="00733DD3">
        <w:rPr>
          <w:rFonts w:eastAsia="黑体"/>
          <w:sz w:val="28"/>
          <w:szCs w:val="28"/>
        </w:rPr>
        <w:t>exponent</w:t>
      </w:r>
      <w:r w:rsidR="00C03707" w:rsidRPr="007C3EF5">
        <w:rPr>
          <w:rFonts w:ascii="黑体" w:eastAsia="黑体" w:hAnsi="黑体" w:hint="eastAsia"/>
          <w:sz w:val="28"/>
          <w:szCs w:val="28"/>
        </w:rPr>
        <w:t>选择法</w:t>
      </w:r>
      <w:bookmarkEnd w:id="47"/>
    </w:p>
    <w:p w14:paraId="65811AFC" w14:textId="4961D41C" w:rsidR="00C03707" w:rsidRDefault="00C03707" w:rsidP="004A060C">
      <w:pPr>
        <w:pStyle w:val="afa"/>
        <w:ind w:firstLine="480"/>
      </w:pPr>
      <w:r>
        <w:rPr>
          <w:rFonts w:hint="eastAsia"/>
        </w:rPr>
        <w:t>本文提出的另一种</w:t>
      </w:r>
      <m:oMath>
        <m:r>
          <w:rPr>
            <w:rFonts w:ascii="Cambria Math" w:hAnsi="Cambria Math"/>
          </w:rPr>
          <m:t>Q</m:t>
        </m:r>
      </m:oMath>
      <w:r w:rsidR="00573EBA">
        <w:rPr>
          <w:rFonts w:hint="eastAsia"/>
        </w:rPr>
        <w:t>集合</w:t>
      </w:r>
      <w:r>
        <w:rPr>
          <w:rFonts w:hint="eastAsia"/>
        </w:rPr>
        <w:t>的选择策略是基于</w:t>
      </w:r>
      <w:r w:rsidRPr="00733DD3">
        <w:rPr>
          <w:rFonts w:hint="eastAsia"/>
        </w:rPr>
        <w:t>s</w:t>
      </w:r>
      <w:r w:rsidRPr="00733DD3">
        <w:t>caling</w:t>
      </w:r>
      <w:r>
        <w:t xml:space="preserve"> </w:t>
      </w:r>
      <w:r w:rsidRPr="00733DD3">
        <w:t>exponent</w:t>
      </w:r>
      <w:r>
        <w:rPr>
          <w:rFonts w:hint="eastAsia"/>
        </w:rPr>
        <w:t>的，</w:t>
      </w:r>
      <w:r w:rsidRPr="00733DD3">
        <w:rPr>
          <w:rFonts w:hint="eastAsia"/>
        </w:rPr>
        <w:t>s</w:t>
      </w:r>
      <w:r w:rsidRPr="00733DD3">
        <w:t>caling</w:t>
      </w:r>
      <w:r>
        <w:t xml:space="preserve"> </w:t>
      </w:r>
      <w:r w:rsidRPr="00733DD3">
        <w:t>exponent</w:t>
      </w:r>
      <w:r>
        <w:rPr>
          <w:rFonts w:hint="eastAsia"/>
        </w:rPr>
        <w:t>描述的是码率</w:t>
      </w:r>
      <m:oMath>
        <m:r>
          <w:rPr>
            <w:rFonts w:ascii="Cambria Math" w:hAnsi="Cambria Math"/>
          </w:rPr>
          <m:t>R</m:t>
        </m:r>
      </m:oMath>
      <w:r>
        <w:rPr>
          <w:rFonts w:hint="eastAsia"/>
        </w:rPr>
        <w:t>，码长</w:t>
      </w:r>
      <m:oMath>
        <m:r>
          <w:rPr>
            <w:rFonts w:ascii="Cambria Math" w:hAnsi="Cambria Math"/>
          </w:rPr>
          <m:t>N</m:t>
        </m:r>
      </m:oMath>
      <w:r>
        <w:rPr>
          <w:rFonts w:hint="eastAsia"/>
        </w:rPr>
        <w:t>，和</w:t>
      </w:r>
      <w:proofErr w:type="gramStart"/>
      <w:r>
        <w:rPr>
          <w:rFonts w:hint="eastAsia"/>
        </w:rPr>
        <w:t>误块率</w:t>
      </w:r>
      <w:proofErr w:type="gramEnd"/>
      <m:oMath>
        <m:sSub>
          <m:sSubPr>
            <m:ctrlPr>
              <w:rPr>
                <w:rFonts w:ascii="Cambria Math" w:hAnsi="Cambria Math"/>
                <w:i/>
              </w:rPr>
            </m:ctrlPr>
          </m:sSubPr>
          <m:e>
            <m:r>
              <w:rPr>
                <w:rFonts w:ascii="Cambria Math" w:hAnsi="Cambria Math"/>
              </w:rPr>
              <m:t>P</m:t>
            </m:r>
          </m:e>
          <m:sub>
            <m:r>
              <w:rPr>
                <w:rFonts w:ascii="Cambria Math" w:hAnsi="Cambria Math" w:hint="eastAsia"/>
              </w:rPr>
              <m:t>e</m:t>
            </m:r>
          </m:sub>
        </m:sSub>
      </m:oMath>
      <w:r>
        <w:rPr>
          <w:rFonts w:hint="eastAsia"/>
        </w:rPr>
        <w:t>三者之间的衡量关系。</w:t>
      </w:r>
    </w:p>
    <w:p w14:paraId="6BF11161" w14:textId="5F5A3A66" w:rsidR="00C03707" w:rsidRDefault="00C03707" w:rsidP="004A060C">
      <w:pPr>
        <w:pStyle w:val="afa"/>
        <w:ind w:firstLine="480"/>
        <w:rPr>
          <w:iCs/>
        </w:rPr>
      </w:pPr>
      <w:r>
        <w:rPr>
          <w:rFonts w:hint="eastAsia"/>
          <w:iCs/>
        </w:rPr>
        <w:t>定义</w:t>
      </w:r>
      <m:oMath>
        <m:sSub>
          <m:sSubPr>
            <m:ctrlPr>
              <w:rPr>
                <w:rFonts w:ascii="Cambria Math" w:hAnsi="Cambria Math"/>
                <w:i/>
                <w:iCs/>
              </w:rPr>
            </m:ctrlPr>
          </m:sSubPr>
          <m:e>
            <m:r>
              <w:rPr>
                <w:rFonts w:ascii="Cambria Math" w:hAnsi="Cambria Math"/>
              </w:rPr>
              <m:t>P</m:t>
            </m:r>
          </m:e>
          <m:sub>
            <m:r>
              <w:rPr>
                <w:rFonts w:ascii="Cambria Math" w:hAnsi="Cambria Math"/>
              </w:rPr>
              <m:t>N</m:t>
            </m:r>
          </m:sub>
        </m:sSub>
        <m:r>
          <w:rPr>
            <w:rFonts w:ascii="Cambria Math" w:hAnsi="Cambria Math"/>
          </w:rPr>
          <m:t>(R,C)</m:t>
        </m:r>
      </m:oMath>
      <w:r>
        <w:rPr>
          <w:rFonts w:hint="eastAsia"/>
          <w:iCs/>
        </w:rPr>
        <w:t>是指码长为</w:t>
      </w:r>
      <m:oMath>
        <m:r>
          <w:rPr>
            <w:rFonts w:ascii="Cambria Math" w:hAnsi="Cambria Math"/>
          </w:rPr>
          <m:t>N</m:t>
        </m:r>
      </m:oMath>
      <w:r>
        <w:rPr>
          <w:rFonts w:hint="eastAsia"/>
          <w:iCs/>
        </w:rPr>
        <w:t>，码率为</w:t>
      </w:r>
      <m:oMath>
        <m:r>
          <w:rPr>
            <w:rFonts w:ascii="Cambria Math" w:hAnsi="Cambria Math"/>
          </w:rPr>
          <m:t>R</m:t>
        </m:r>
      </m:oMath>
      <w:r>
        <w:rPr>
          <w:rFonts w:hint="eastAsia"/>
          <w:iCs/>
        </w:rPr>
        <w:t>的码被传输在信道容量为</w:t>
      </w:r>
      <m:oMath>
        <m:r>
          <w:rPr>
            <w:rFonts w:ascii="Cambria Math" w:hAnsi="Cambria Math"/>
          </w:rPr>
          <m:t>C</m:t>
        </m:r>
      </m:oMath>
      <w:r>
        <w:rPr>
          <w:rFonts w:hint="eastAsia"/>
          <w:iCs/>
        </w:rPr>
        <w:t>的信道上用于通信时的</w:t>
      </w:r>
      <w:proofErr w:type="gramStart"/>
      <w:r>
        <w:rPr>
          <w:rFonts w:hint="eastAsia"/>
          <w:iCs/>
        </w:rPr>
        <w:t>块错误</w:t>
      </w:r>
      <w:proofErr w:type="gramEnd"/>
      <w:r>
        <w:rPr>
          <w:rFonts w:hint="eastAsia"/>
          <w:iCs/>
        </w:rPr>
        <w:t>概率。假设存在函数</w:t>
      </w:r>
      <m:oMath>
        <m:r>
          <w:rPr>
            <w:rFonts w:ascii="Cambria Math" w:hAnsi="Cambria Math"/>
          </w:rPr>
          <m:t>f</m:t>
        </m:r>
      </m:oMath>
      <w:r>
        <w:rPr>
          <w:rFonts w:hint="eastAsia"/>
          <w:iCs/>
        </w:rPr>
        <w:t>和参数</w:t>
      </w:r>
      <m:oMath>
        <m:r>
          <w:rPr>
            <w:rFonts w:ascii="Cambria Math" w:hAnsi="Cambria Math"/>
          </w:rPr>
          <m:t>μ&gt;0</m:t>
        </m:r>
      </m:oMath>
      <w:r>
        <w:rPr>
          <w:rFonts w:hint="eastAsia"/>
          <w:iCs/>
        </w:rPr>
        <w:t>，对于</w:t>
      </w:r>
      <w:proofErr w:type="gramStart"/>
      <w:r>
        <w:rPr>
          <w:rFonts w:hint="eastAsia"/>
          <w:iCs/>
        </w:rPr>
        <w:t>误块率</w:t>
      </w:r>
      <w:proofErr w:type="gramEnd"/>
      <m:oMath>
        <m:r>
          <w:rPr>
            <w:rFonts w:ascii="Cambria Math" w:hAnsi="Cambria Math"/>
          </w:rPr>
          <m:t>P</m:t>
        </m:r>
      </m:oMath>
      <w:r>
        <w:rPr>
          <w:rFonts w:hint="eastAsia"/>
          <w:iCs/>
        </w:rPr>
        <w:t>存在如下关系</w:t>
      </w:r>
      <w:r w:rsidR="00C872D3" w:rsidRPr="00203F79">
        <w:rPr>
          <w:rFonts w:hint="eastAsia"/>
          <w:iCs/>
          <w:color w:val="000000" w:themeColor="text1"/>
          <w:vertAlign w:val="superscript"/>
        </w:rPr>
        <w:t>[</w:t>
      </w:r>
      <w:r w:rsidR="00C872D3" w:rsidRPr="00203F79">
        <w:rPr>
          <w:iCs/>
          <w:color w:val="000000" w:themeColor="text1"/>
          <w:vertAlign w:val="superscript"/>
        </w:rPr>
        <w:t>6</w:t>
      </w:r>
      <w:r w:rsidR="003B5B52">
        <w:rPr>
          <w:iCs/>
          <w:color w:val="000000" w:themeColor="text1"/>
          <w:vertAlign w:val="superscript"/>
        </w:rPr>
        <w:t>5</w:t>
      </w:r>
      <w:r w:rsidR="00C872D3" w:rsidRPr="00203F79">
        <w:rPr>
          <w:iCs/>
          <w:color w:val="000000" w:themeColor="text1"/>
          <w:vertAlign w:val="superscript"/>
        </w:rPr>
        <w:t>]</w:t>
      </w:r>
      <w:r>
        <w:rPr>
          <w:rFonts w:hint="eastAsia"/>
          <w:iCs/>
        </w:rPr>
        <w:t>：</w:t>
      </w:r>
    </w:p>
    <w:p w14:paraId="71ACD137" w14:textId="18B2ED2E" w:rsidR="00C03707" w:rsidRDefault="00E23709" w:rsidP="00203F79">
      <w:pPr>
        <w:pStyle w:val="afa"/>
        <w:spacing w:before="240" w:after="120" w:line="240" w:lineRule="auto"/>
        <w:ind w:firstLineChars="0" w:firstLine="0"/>
        <w:jc w:val="right"/>
        <w:rPr>
          <w:iCs/>
        </w:rPr>
      </w:pPr>
      <m:oMath>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lim</m:t>
                </m:r>
              </m:e>
              <m:lim>
                <m:r>
                  <w:rPr>
                    <w:rFonts w:ascii="Cambria Math" w:hAnsi="Cambria Math"/>
                  </w:rPr>
                  <m:t>N→∞:</m:t>
                </m:r>
                <m:sSup>
                  <m:sSupPr>
                    <m:ctrlPr>
                      <w:rPr>
                        <w:rFonts w:ascii="Cambria Math" w:hAnsi="Cambria Math"/>
                        <w:i/>
                        <w:iCs/>
                      </w:rPr>
                    </m:ctrlPr>
                  </m:sSupPr>
                  <m:e>
                    <m:r>
                      <w:rPr>
                        <w:rFonts w:ascii="Cambria Math" w:hAnsi="Cambria Math"/>
                      </w:rPr>
                      <m:t>N</m:t>
                    </m:r>
                  </m:e>
                  <m:sup>
                    <m:f>
                      <m:fPr>
                        <m:ctrlPr>
                          <w:rPr>
                            <w:rFonts w:ascii="Cambria Math" w:hAnsi="Cambria Math"/>
                            <w:i/>
                            <w:iCs/>
                          </w:rPr>
                        </m:ctrlPr>
                      </m:fPr>
                      <m:num>
                        <m:r>
                          <w:rPr>
                            <w:rFonts w:ascii="Cambria Math" w:hAnsi="Cambria Math"/>
                          </w:rPr>
                          <m:t>1</m:t>
                        </m:r>
                      </m:num>
                      <m:den>
                        <m:r>
                          <w:rPr>
                            <w:rFonts w:ascii="Cambria Math" w:hAnsi="Cambria Math"/>
                          </w:rPr>
                          <m:t>μ</m:t>
                        </m:r>
                      </m:den>
                    </m:f>
                  </m:sup>
                </m:sSup>
                <m:d>
                  <m:dPr>
                    <m:ctrlPr>
                      <w:rPr>
                        <w:rFonts w:ascii="Cambria Math" w:hAnsi="Cambria Math"/>
                        <w:i/>
                        <w:iCs/>
                      </w:rPr>
                    </m:ctrlPr>
                  </m:dPr>
                  <m:e>
                    <m:r>
                      <w:rPr>
                        <w:rFonts w:ascii="Cambria Math" w:hAnsi="Cambria Math"/>
                      </w:rPr>
                      <m:t>C-R</m:t>
                    </m:r>
                  </m:e>
                </m:d>
                <m:r>
                  <w:rPr>
                    <w:rFonts w:ascii="Cambria Math" w:hAnsi="Cambria Math"/>
                  </w:rPr>
                  <m:t>=</m:t>
                </m:r>
                <m:r>
                  <w:rPr>
                    <w:rFonts w:ascii="Cambria Math" w:hAnsi="Cambria Math" w:hint="eastAsia"/>
                  </w:rPr>
                  <m:t>z</m:t>
                </m:r>
              </m:lim>
            </m:limLow>
          </m:fName>
          <m:e>
            <m:sSub>
              <m:sSubPr>
                <m:ctrlPr>
                  <w:rPr>
                    <w:rFonts w:ascii="Cambria Math" w:hAnsi="Cambria Math"/>
                    <w:i/>
                    <w:iCs/>
                  </w:rPr>
                </m:ctrlPr>
              </m:sSubPr>
              <m:e>
                <m:r>
                  <w:rPr>
                    <w:rFonts w:ascii="Cambria Math" w:hAnsi="Cambria Math"/>
                  </w:rPr>
                  <m:t>P</m:t>
                </m:r>
              </m:e>
              <m:sub>
                <m:r>
                  <w:rPr>
                    <w:rFonts w:ascii="Cambria Math" w:hAnsi="Cambria Math"/>
                  </w:rPr>
                  <m:t>N</m:t>
                </m:r>
              </m:sub>
            </m:sSub>
            <m:d>
              <m:dPr>
                <m:ctrlPr>
                  <w:rPr>
                    <w:rFonts w:ascii="Cambria Math" w:hAnsi="Cambria Math"/>
                    <w:i/>
                    <w:iCs/>
                  </w:rPr>
                </m:ctrlPr>
              </m:dPr>
              <m:e>
                <m:r>
                  <w:rPr>
                    <w:rFonts w:ascii="Cambria Math" w:hAnsi="Cambria Math"/>
                  </w:rPr>
                  <m:t>R,C</m:t>
                </m:r>
              </m:e>
            </m:d>
            <m:r>
              <w:rPr>
                <w:rFonts w:ascii="Cambria Math" w:hAnsi="Cambria Math"/>
              </w:rPr>
              <m:t>=f(z)</m:t>
            </m:r>
          </m:e>
        </m:func>
      </m:oMath>
      <w:r w:rsidR="00E71F50">
        <w:rPr>
          <w:rFonts w:hint="eastAsia"/>
          <w:iCs/>
        </w:rPr>
        <w:t xml:space="preserve"> </w:t>
      </w:r>
      <w:r w:rsidR="00E71F50">
        <w:rPr>
          <w:iCs/>
        </w:rPr>
        <w:t xml:space="preserve">  </w:t>
      </w:r>
      <w:r w:rsidR="00203F79">
        <w:rPr>
          <w:iCs/>
        </w:rPr>
        <w:t xml:space="preserve">             </w:t>
      </w:r>
      <w:r w:rsidR="00E71F50">
        <w:rPr>
          <w:rFonts w:hint="eastAsia"/>
          <w:iCs/>
        </w:rPr>
        <w:t>（</w:t>
      </w:r>
      <w:r w:rsidR="00E71F50">
        <w:rPr>
          <w:rFonts w:hint="eastAsia"/>
          <w:iCs/>
        </w:rPr>
        <w:t>5-</w:t>
      </w:r>
      <w:r w:rsidR="00AF7B30">
        <w:rPr>
          <w:iCs/>
        </w:rPr>
        <w:t>9</w:t>
      </w:r>
      <w:r w:rsidR="00E71F50">
        <w:rPr>
          <w:rFonts w:hint="eastAsia"/>
          <w:iCs/>
        </w:rPr>
        <w:t>）</w:t>
      </w:r>
    </w:p>
    <w:p w14:paraId="0DE3123C" w14:textId="2BFD7BAD" w:rsidR="00C03707" w:rsidRDefault="00C03707" w:rsidP="004A060C">
      <w:pPr>
        <w:pStyle w:val="afa"/>
        <w:ind w:firstLineChars="0" w:firstLine="0"/>
        <w:rPr>
          <w:iCs/>
        </w:rPr>
      </w:pPr>
      <w:r w:rsidRPr="00203F79">
        <w:rPr>
          <w:rFonts w:hint="eastAsia"/>
          <w:iCs/>
          <w:color w:val="000000" w:themeColor="text1"/>
        </w:rPr>
        <w:t>公式</w:t>
      </w:r>
      <w:r w:rsidR="00E71F50" w:rsidRPr="00203F79">
        <w:rPr>
          <w:rFonts w:hint="eastAsia"/>
          <w:iCs/>
          <w:color w:val="000000" w:themeColor="text1"/>
        </w:rPr>
        <w:t>（</w:t>
      </w:r>
      <w:r w:rsidR="00E71F50" w:rsidRPr="00203F79">
        <w:rPr>
          <w:rFonts w:hint="eastAsia"/>
          <w:iCs/>
          <w:color w:val="000000" w:themeColor="text1"/>
        </w:rPr>
        <w:t>5-</w:t>
      </w:r>
      <w:r w:rsidR="00AF7B30">
        <w:rPr>
          <w:iCs/>
          <w:color w:val="000000" w:themeColor="text1"/>
        </w:rPr>
        <w:t>9</w:t>
      </w:r>
      <w:r w:rsidR="00E71F50" w:rsidRPr="00203F79">
        <w:rPr>
          <w:rFonts w:hint="eastAsia"/>
          <w:iCs/>
          <w:color w:val="000000" w:themeColor="text1"/>
        </w:rPr>
        <w:t>）</w:t>
      </w:r>
      <w:r>
        <w:rPr>
          <w:rFonts w:hint="eastAsia"/>
          <w:iCs/>
        </w:rPr>
        <w:t>即</w:t>
      </w:r>
      <w:r w:rsidRPr="00733DD3">
        <w:rPr>
          <w:rFonts w:hint="eastAsia"/>
          <w:iCs/>
        </w:rPr>
        <w:t>scaling</w:t>
      </w:r>
      <w:r>
        <w:rPr>
          <w:iCs/>
        </w:rPr>
        <w:t xml:space="preserve"> </w:t>
      </w:r>
      <w:r w:rsidRPr="00733DD3">
        <w:rPr>
          <w:iCs/>
        </w:rPr>
        <w:t>law</w:t>
      </w:r>
      <w:r>
        <w:rPr>
          <w:rFonts w:hint="eastAsia"/>
          <w:iCs/>
        </w:rPr>
        <w:t>。其中</w:t>
      </w:r>
      <m:oMath>
        <m:r>
          <w:rPr>
            <w:rFonts w:ascii="Cambria Math" w:hAnsi="Cambria Math"/>
          </w:rPr>
          <m:t>f</m:t>
        </m:r>
      </m:oMath>
      <w:r>
        <w:rPr>
          <w:rFonts w:hint="eastAsia"/>
          <w:iCs/>
        </w:rPr>
        <w:t>称之为母函数，参数</w:t>
      </w:r>
      <m:oMath>
        <m:r>
          <w:rPr>
            <w:rFonts w:ascii="Cambria Math" w:hAnsi="Cambria Math"/>
          </w:rPr>
          <m:t>μ</m:t>
        </m:r>
      </m:oMath>
      <w:r>
        <w:rPr>
          <w:rFonts w:hint="eastAsia"/>
          <w:iCs/>
        </w:rPr>
        <w:t>称之为</w:t>
      </w:r>
      <w:r w:rsidRPr="00733DD3">
        <w:rPr>
          <w:rFonts w:hint="eastAsia"/>
          <w:iCs/>
        </w:rPr>
        <w:t>scaling</w:t>
      </w:r>
      <w:r>
        <w:rPr>
          <w:iCs/>
        </w:rPr>
        <w:t xml:space="preserve"> </w:t>
      </w:r>
      <w:r w:rsidRPr="00733DD3">
        <w:rPr>
          <w:iCs/>
        </w:rPr>
        <w:t>exponent</w:t>
      </w:r>
      <w:r>
        <w:rPr>
          <w:rFonts w:hint="eastAsia"/>
          <w:iCs/>
        </w:rPr>
        <w:t>。</w:t>
      </w:r>
    </w:p>
    <w:p w14:paraId="5B3F46F6" w14:textId="77777777" w:rsidR="00C03707" w:rsidRDefault="00C03707" w:rsidP="004A060C">
      <w:pPr>
        <w:pStyle w:val="afa"/>
        <w:ind w:firstLineChars="0" w:firstLine="0"/>
        <w:rPr>
          <w:iCs/>
          <w:color w:val="000000" w:themeColor="text1"/>
        </w:rPr>
      </w:pPr>
      <w:r>
        <w:rPr>
          <w:rFonts w:hint="eastAsia"/>
          <w:iCs/>
        </w:rPr>
        <w:t>注意</w:t>
      </w:r>
      <w:r>
        <w:rPr>
          <w:rFonts w:hint="eastAsia"/>
          <w:iCs/>
          <w:color w:val="000000" w:themeColor="text1"/>
        </w:rPr>
        <w:t>，当码长趋于无限长时：</w:t>
      </w:r>
    </w:p>
    <w:p w14:paraId="259229EE" w14:textId="2AA2C4D4" w:rsidR="00C03707" w:rsidRPr="008E026B" w:rsidRDefault="00C03707" w:rsidP="00AF7B30">
      <w:pPr>
        <w:pStyle w:val="afa"/>
        <w:spacing w:before="240" w:after="120" w:line="240" w:lineRule="auto"/>
        <w:ind w:firstLineChars="0" w:firstLine="0"/>
        <w:jc w:val="right"/>
        <w:rPr>
          <w:iCs/>
        </w:rPr>
      </w:pPr>
      <m:oMath>
        <m:r>
          <w:rPr>
            <w:rFonts w:ascii="Cambria Math" w:hAnsi="Cambria Math"/>
          </w:rPr>
          <m:t>C-R≈</m:t>
        </m:r>
        <m:sSup>
          <m:sSupPr>
            <m:ctrlPr>
              <w:rPr>
                <w:rFonts w:ascii="Cambria Math" w:hAnsi="Cambria Math"/>
                <w:i/>
                <w:iCs/>
              </w:rPr>
            </m:ctrlPr>
          </m:sSupPr>
          <m:e>
            <m:r>
              <w:rPr>
                <w:rFonts w:ascii="Cambria Math" w:hAnsi="Cambria Math"/>
              </w:rPr>
              <m:t>N</m:t>
            </m:r>
          </m:e>
          <m:sup>
            <m:r>
              <w:rPr>
                <w:rFonts w:ascii="Cambria Math" w:hAnsi="Cambria Math"/>
              </w:rPr>
              <m:t>-1/μ</m:t>
            </m:r>
          </m:sup>
        </m:sSup>
      </m:oMath>
      <w:r w:rsidR="00AF7B30">
        <w:rPr>
          <w:rFonts w:hint="eastAsia"/>
          <w:iCs/>
        </w:rPr>
        <w:t xml:space="preserve"> </w:t>
      </w:r>
      <w:r w:rsidR="00AF7B30">
        <w:rPr>
          <w:iCs/>
        </w:rPr>
        <w:t xml:space="preserve">                   </w:t>
      </w:r>
      <w:r w:rsidR="00AF7B30">
        <w:rPr>
          <w:rFonts w:hint="eastAsia"/>
          <w:iCs/>
        </w:rPr>
        <w:t>（</w:t>
      </w:r>
      <w:r w:rsidR="00AF7B30">
        <w:rPr>
          <w:rFonts w:hint="eastAsia"/>
          <w:iCs/>
        </w:rPr>
        <w:t>5</w:t>
      </w:r>
      <w:r w:rsidR="00AF7B30">
        <w:rPr>
          <w:iCs/>
        </w:rPr>
        <w:t>-10</w:t>
      </w:r>
      <w:r w:rsidR="00AF7B30">
        <w:rPr>
          <w:rFonts w:hint="eastAsia"/>
          <w:iCs/>
        </w:rPr>
        <w:t>）</w:t>
      </w:r>
    </w:p>
    <w:p w14:paraId="735F4BC7" w14:textId="135018AF" w:rsidR="00C03707" w:rsidRDefault="00C03707" w:rsidP="004A060C">
      <w:pPr>
        <w:pStyle w:val="afa"/>
        <w:ind w:firstLine="480"/>
        <w:rPr>
          <w:iCs/>
        </w:rPr>
      </w:pPr>
      <w:proofErr w:type="spellStart"/>
      <w:r w:rsidRPr="00733DD3">
        <w:rPr>
          <w:rFonts w:hint="eastAsia"/>
          <w:iCs/>
        </w:rPr>
        <w:t>K</w:t>
      </w:r>
      <w:r w:rsidRPr="00733DD3">
        <w:rPr>
          <w:iCs/>
        </w:rPr>
        <w:t>orada</w:t>
      </w:r>
      <w:proofErr w:type="spellEnd"/>
      <w:r>
        <w:rPr>
          <w:rFonts w:hint="eastAsia"/>
          <w:iCs/>
        </w:rPr>
        <w:t>和</w:t>
      </w:r>
      <w:proofErr w:type="spellStart"/>
      <w:r w:rsidRPr="00733DD3">
        <w:rPr>
          <w:rFonts w:hint="eastAsia"/>
          <w:iCs/>
        </w:rPr>
        <w:t>M</w:t>
      </w:r>
      <w:r w:rsidRPr="00733DD3">
        <w:rPr>
          <w:iCs/>
        </w:rPr>
        <w:t>ontanari</w:t>
      </w:r>
      <w:proofErr w:type="spellEnd"/>
      <w:r>
        <w:rPr>
          <w:rFonts w:hint="eastAsia"/>
          <w:iCs/>
        </w:rPr>
        <w:t>等人证明了极化码的</w:t>
      </w:r>
      <w:proofErr w:type="gramStart"/>
      <w:r>
        <w:rPr>
          <w:rFonts w:hint="eastAsia"/>
          <w:iCs/>
        </w:rPr>
        <w:t>误块率下界</w:t>
      </w:r>
      <w:proofErr w:type="gramEnd"/>
      <w:r>
        <w:rPr>
          <w:rFonts w:hint="eastAsia"/>
          <w:iCs/>
        </w:rPr>
        <w:t>满足</w:t>
      </w:r>
      <w:r w:rsidRPr="00733DD3">
        <w:rPr>
          <w:rFonts w:hint="eastAsia"/>
          <w:iCs/>
        </w:rPr>
        <w:t>scaling</w:t>
      </w:r>
      <w:r>
        <w:rPr>
          <w:iCs/>
        </w:rPr>
        <w:t xml:space="preserve"> </w:t>
      </w:r>
      <w:r w:rsidRPr="00733DD3">
        <w:rPr>
          <w:iCs/>
        </w:rPr>
        <w:t>law</w:t>
      </w:r>
      <w:r>
        <w:rPr>
          <w:rFonts w:hint="eastAsia"/>
          <w:iCs/>
        </w:rPr>
        <w:t>，并且给出了极化码在不同信道下的</w:t>
      </w:r>
      <w:r w:rsidRPr="00733DD3">
        <w:rPr>
          <w:rFonts w:hint="eastAsia"/>
          <w:iCs/>
        </w:rPr>
        <w:t>scaling</w:t>
      </w:r>
      <w:r>
        <w:rPr>
          <w:iCs/>
        </w:rPr>
        <w:t xml:space="preserve"> </w:t>
      </w:r>
      <w:r w:rsidRPr="00733DD3">
        <w:rPr>
          <w:iCs/>
        </w:rPr>
        <w:t>exponent</w:t>
      </w:r>
      <w:r>
        <w:rPr>
          <w:rFonts w:hint="eastAsia"/>
          <w:iCs/>
        </w:rPr>
        <w:t>值</w:t>
      </w:r>
      <w:r w:rsidRPr="00203F79">
        <w:rPr>
          <w:rFonts w:hint="eastAsia"/>
          <w:iCs/>
          <w:color w:val="000000" w:themeColor="text1"/>
          <w:vertAlign w:val="superscript"/>
        </w:rPr>
        <w:t>[</w:t>
      </w:r>
      <w:r w:rsidR="00E71F50" w:rsidRPr="00203F79">
        <w:rPr>
          <w:iCs/>
          <w:color w:val="000000" w:themeColor="text1"/>
          <w:vertAlign w:val="superscript"/>
        </w:rPr>
        <w:t>6</w:t>
      </w:r>
      <w:r w:rsidR="003B5B52">
        <w:rPr>
          <w:iCs/>
          <w:color w:val="000000" w:themeColor="text1"/>
          <w:vertAlign w:val="superscript"/>
        </w:rPr>
        <w:t>5</w:t>
      </w:r>
      <w:r w:rsidRPr="00203F79">
        <w:rPr>
          <w:iCs/>
          <w:color w:val="000000" w:themeColor="text1"/>
          <w:vertAlign w:val="superscript"/>
        </w:rPr>
        <w:t>]</w:t>
      </w:r>
      <w:r>
        <w:rPr>
          <w:rFonts w:hint="eastAsia"/>
          <w:iCs/>
        </w:rPr>
        <w:t>。具体地：对于</w:t>
      </w:r>
      <w:r w:rsidRPr="00733DD3">
        <w:rPr>
          <w:rFonts w:hint="eastAsia"/>
          <w:iCs/>
        </w:rPr>
        <w:t>B</w:t>
      </w:r>
      <w:r w:rsidRPr="00733DD3">
        <w:rPr>
          <w:iCs/>
        </w:rPr>
        <w:t>EC</w:t>
      </w:r>
      <w:r>
        <w:rPr>
          <w:rFonts w:hint="eastAsia"/>
          <w:iCs/>
        </w:rPr>
        <w:t>信道而言，</w:t>
      </w:r>
      <m:oMath>
        <m:r>
          <w:rPr>
            <w:rFonts w:ascii="Cambria Math" w:hAnsi="Cambria Math"/>
          </w:rPr>
          <m:t>μ≈3.6261</m:t>
        </m:r>
      </m:oMath>
      <w:r>
        <w:rPr>
          <w:rFonts w:hint="eastAsia"/>
          <w:iCs/>
        </w:rPr>
        <w:t>；对于二进制高斯白噪声信道（</w:t>
      </w:r>
      <w:r w:rsidRPr="00733DD3">
        <w:rPr>
          <w:iCs/>
        </w:rPr>
        <w:t>BAWGNC</w:t>
      </w:r>
      <w:r>
        <w:rPr>
          <w:rFonts w:hint="eastAsia"/>
          <w:iCs/>
        </w:rPr>
        <w:t>）而言，</w:t>
      </w:r>
      <m:oMath>
        <m:r>
          <w:rPr>
            <w:rFonts w:ascii="Cambria Math" w:hAnsi="Cambria Math"/>
          </w:rPr>
          <m:t>μ≈4.007</m:t>
        </m:r>
      </m:oMath>
      <w:r>
        <w:rPr>
          <w:rFonts w:hint="eastAsia"/>
          <w:iCs/>
        </w:rPr>
        <w:t>。</w:t>
      </w:r>
    </w:p>
    <w:p w14:paraId="08DE2162" w14:textId="757F986C" w:rsidR="00C03707" w:rsidRDefault="00C03707" w:rsidP="00854E8A">
      <w:pPr>
        <w:pStyle w:val="afa"/>
        <w:ind w:firstLine="480"/>
        <w:rPr>
          <w:iCs/>
          <w:color w:val="000000" w:themeColor="text1"/>
        </w:rPr>
      </w:pPr>
      <w:r>
        <w:rPr>
          <w:rFonts w:hint="eastAsia"/>
          <w:iCs/>
        </w:rPr>
        <w:t>在文献</w:t>
      </w:r>
      <w:r w:rsidRPr="00203F79">
        <w:rPr>
          <w:rFonts w:hint="eastAsia"/>
          <w:iCs/>
          <w:color w:val="000000" w:themeColor="text1"/>
          <w:vertAlign w:val="superscript"/>
        </w:rPr>
        <w:t>[</w:t>
      </w:r>
      <w:r w:rsidR="00732AD1" w:rsidRPr="00203F79">
        <w:rPr>
          <w:iCs/>
          <w:color w:val="000000" w:themeColor="text1"/>
          <w:vertAlign w:val="superscript"/>
        </w:rPr>
        <w:t>6</w:t>
      </w:r>
      <w:r w:rsidR="003B5B52">
        <w:rPr>
          <w:iCs/>
          <w:color w:val="000000" w:themeColor="text1"/>
          <w:vertAlign w:val="superscript"/>
        </w:rPr>
        <w:t>5</w:t>
      </w:r>
      <w:r w:rsidRPr="00203F79">
        <w:rPr>
          <w:iCs/>
          <w:color w:val="000000" w:themeColor="text1"/>
          <w:vertAlign w:val="superscript"/>
        </w:rPr>
        <w:t>]</w:t>
      </w:r>
      <w:r w:rsidRPr="00D01AA8">
        <w:rPr>
          <w:rFonts w:hint="eastAsia"/>
          <w:iCs/>
          <w:color w:val="000000" w:themeColor="text1"/>
        </w:rPr>
        <w:t>进一步</w:t>
      </w:r>
      <w:r>
        <w:rPr>
          <w:rFonts w:hint="eastAsia"/>
          <w:iCs/>
          <w:color w:val="000000" w:themeColor="text1"/>
        </w:rPr>
        <w:t>指出，对于随机码，要实现可靠通信，码率应比信道容量低</w:t>
      </w:r>
      <m:oMath>
        <m:sSup>
          <m:sSupPr>
            <m:ctrlPr>
              <w:rPr>
                <w:rFonts w:ascii="Cambria Math" w:hAnsi="Cambria Math"/>
                <w:i/>
                <w:iCs/>
                <w:color w:val="000000" w:themeColor="text1"/>
              </w:rPr>
            </m:ctrlPr>
          </m:sSupPr>
          <m:e>
            <m:r>
              <w:rPr>
                <w:rFonts w:ascii="Cambria Math" w:hAnsi="Cambria Math"/>
                <w:color w:val="000000" w:themeColor="text1"/>
              </w:rPr>
              <m:t>N</m:t>
            </m:r>
          </m:e>
          <m:sup>
            <m:r>
              <w:rPr>
                <w:rFonts w:ascii="Cambria Math" w:hAnsi="Cambria Math"/>
                <w:color w:val="000000" w:themeColor="text1"/>
              </w:rPr>
              <m:t>-1/2</m:t>
            </m:r>
          </m:sup>
        </m:sSup>
      </m:oMath>
      <w:r>
        <w:rPr>
          <w:rFonts w:hint="eastAsia"/>
          <w:iCs/>
          <w:color w:val="000000" w:themeColor="text1"/>
        </w:rPr>
        <w:t>，即</w:t>
      </w:r>
      <w:r w:rsidR="00732AD1">
        <w:rPr>
          <w:rFonts w:hint="eastAsia"/>
          <w:iCs/>
          <w:color w:val="000000" w:themeColor="text1"/>
        </w:rPr>
        <w:t>满足公式（</w:t>
      </w:r>
      <w:r w:rsidR="00732AD1">
        <w:rPr>
          <w:rFonts w:hint="eastAsia"/>
          <w:iCs/>
          <w:color w:val="000000" w:themeColor="text1"/>
        </w:rPr>
        <w:t>5-</w:t>
      </w:r>
      <w:r w:rsidR="00AF7B30">
        <w:rPr>
          <w:iCs/>
          <w:color w:val="000000" w:themeColor="text1"/>
        </w:rPr>
        <w:t>11</w:t>
      </w:r>
      <w:r w:rsidR="00732AD1">
        <w:rPr>
          <w:rFonts w:hint="eastAsia"/>
          <w:iCs/>
          <w:color w:val="000000" w:themeColor="text1"/>
        </w:rPr>
        <w:t>）</w:t>
      </w:r>
      <w:r>
        <w:rPr>
          <w:rFonts w:hint="eastAsia"/>
          <w:iCs/>
          <w:color w:val="000000" w:themeColor="text1"/>
        </w:rPr>
        <w:t>：</w:t>
      </w:r>
    </w:p>
    <w:p w14:paraId="4CB34F4B" w14:textId="250F54D1" w:rsidR="00C03707" w:rsidRPr="00B74BF5" w:rsidRDefault="00C03707" w:rsidP="00203F79">
      <w:pPr>
        <w:pStyle w:val="afa"/>
        <w:spacing w:before="240" w:after="120" w:line="240" w:lineRule="auto"/>
        <w:ind w:firstLineChars="0" w:firstLine="0"/>
        <w:jc w:val="right"/>
        <w:rPr>
          <w:iCs/>
        </w:rPr>
      </w:pPr>
      <m:oMath>
        <m:r>
          <w:rPr>
            <w:rFonts w:ascii="Cambria Math" w:hAnsi="Cambria Math"/>
          </w:rPr>
          <m:t>C-R≈</m:t>
        </m:r>
        <m:sSup>
          <m:sSupPr>
            <m:ctrlPr>
              <w:rPr>
                <w:rFonts w:ascii="Cambria Math" w:hAnsi="Cambria Math"/>
                <w:i/>
                <w:iCs/>
              </w:rPr>
            </m:ctrlPr>
          </m:sSupPr>
          <m:e>
            <m:r>
              <w:rPr>
                <w:rFonts w:ascii="Cambria Math" w:hAnsi="Cambria Math"/>
              </w:rPr>
              <m:t>N</m:t>
            </m:r>
          </m:e>
          <m:sup>
            <m:r>
              <w:rPr>
                <w:rFonts w:ascii="Cambria Math" w:hAnsi="Cambria Math"/>
              </w:rPr>
              <m:t>-1/2</m:t>
            </m:r>
          </m:sup>
        </m:sSup>
      </m:oMath>
      <w:r w:rsidR="00732AD1">
        <w:rPr>
          <w:rFonts w:hint="eastAsia"/>
          <w:iCs/>
        </w:rPr>
        <w:t xml:space="preserve"> </w:t>
      </w:r>
      <w:r w:rsidR="00732AD1">
        <w:rPr>
          <w:iCs/>
        </w:rPr>
        <w:t xml:space="preserve"> </w:t>
      </w:r>
      <w:r w:rsidR="00203F79">
        <w:rPr>
          <w:iCs/>
        </w:rPr>
        <w:t xml:space="preserve">                   </w:t>
      </w:r>
      <w:r w:rsidR="00732AD1">
        <w:rPr>
          <w:iCs/>
        </w:rPr>
        <w:t xml:space="preserve"> </w:t>
      </w:r>
      <w:r w:rsidR="00732AD1">
        <w:rPr>
          <w:rFonts w:hint="eastAsia"/>
          <w:iCs/>
        </w:rPr>
        <w:t>（</w:t>
      </w:r>
      <w:r w:rsidR="00732AD1">
        <w:rPr>
          <w:rFonts w:hint="eastAsia"/>
          <w:iCs/>
        </w:rPr>
        <w:t>5-</w:t>
      </w:r>
      <w:r w:rsidR="00AF7B30">
        <w:rPr>
          <w:iCs/>
        </w:rPr>
        <w:t>11</w:t>
      </w:r>
      <w:r w:rsidR="00732AD1">
        <w:rPr>
          <w:rFonts w:hint="eastAsia"/>
          <w:iCs/>
        </w:rPr>
        <w:t>）</w:t>
      </w:r>
    </w:p>
    <w:p w14:paraId="15F5CDE9" w14:textId="67855B69" w:rsidR="00C03707" w:rsidRDefault="00C03707" w:rsidP="004A060C">
      <w:pPr>
        <w:pStyle w:val="afa"/>
        <w:ind w:firstLineChars="0" w:firstLine="0"/>
        <w:rPr>
          <w:iCs/>
        </w:rPr>
      </w:pPr>
      <w:r>
        <w:rPr>
          <w:rFonts w:hint="eastAsia"/>
          <w:iCs/>
        </w:rPr>
        <w:t>而对于</w:t>
      </w:r>
      <w:r w:rsidRPr="00733DD3">
        <w:rPr>
          <w:iCs/>
        </w:rPr>
        <w:t>AWGN</w:t>
      </w:r>
      <w:r w:rsidR="000C151B">
        <w:rPr>
          <w:rFonts w:hint="eastAsia"/>
          <w:iCs/>
        </w:rPr>
        <w:t>信道</w:t>
      </w:r>
      <w:r>
        <w:rPr>
          <w:rFonts w:hint="eastAsia"/>
          <w:iCs/>
        </w:rPr>
        <w:t>下的极化码而言，</w:t>
      </w:r>
      <w:r w:rsidR="00732AD1">
        <w:rPr>
          <w:rFonts w:hint="eastAsia"/>
          <w:iCs/>
        </w:rPr>
        <w:t>想要实现可靠通信，则信道容量，码率和码长三者之间的关系应满足公式（</w:t>
      </w:r>
      <w:r w:rsidR="00732AD1">
        <w:rPr>
          <w:rFonts w:hint="eastAsia"/>
          <w:iCs/>
        </w:rPr>
        <w:t>5-</w:t>
      </w:r>
      <w:r w:rsidR="00AF7B30">
        <w:rPr>
          <w:iCs/>
        </w:rPr>
        <w:t>12</w:t>
      </w:r>
      <w:r w:rsidR="00732AD1">
        <w:rPr>
          <w:rFonts w:hint="eastAsia"/>
          <w:iCs/>
        </w:rPr>
        <w:t>）</w:t>
      </w:r>
    </w:p>
    <w:p w14:paraId="11E91912" w14:textId="3043DDFC" w:rsidR="00C03707" w:rsidRPr="00B74BF5" w:rsidRDefault="00C03707" w:rsidP="00203F79">
      <w:pPr>
        <w:pStyle w:val="afa"/>
        <w:spacing w:before="240" w:after="120" w:line="240" w:lineRule="auto"/>
        <w:ind w:firstLineChars="0" w:firstLine="0"/>
        <w:jc w:val="right"/>
        <w:rPr>
          <w:iCs/>
        </w:rPr>
      </w:pPr>
      <m:oMath>
        <m:r>
          <w:rPr>
            <w:rFonts w:ascii="Cambria Math" w:hAnsi="Cambria Math"/>
          </w:rPr>
          <m:t>C-R≈</m:t>
        </m:r>
        <m:sSup>
          <m:sSupPr>
            <m:ctrlPr>
              <w:rPr>
                <w:rFonts w:ascii="Cambria Math" w:hAnsi="Cambria Math"/>
                <w:i/>
                <w:iCs/>
              </w:rPr>
            </m:ctrlPr>
          </m:sSupPr>
          <m:e>
            <m:r>
              <w:rPr>
                <w:rFonts w:ascii="Cambria Math" w:hAnsi="Cambria Math"/>
              </w:rPr>
              <m:t>N</m:t>
            </m:r>
          </m:e>
          <m:sup>
            <m:r>
              <w:rPr>
                <w:rFonts w:ascii="Cambria Math" w:hAnsi="Cambria Math"/>
              </w:rPr>
              <m:t>-1/4.007</m:t>
            </m:r>
          </m:sup>
        </m:sSup>
      </m:oMath>
      <w:r w:rsidR="00732AD1">
        <w:rPr>
          <w:rFonts w:hint="eastAsia"/>
          <w:iCs/>
        </w:rPr>
        <w:t xml:space="preserve"> </w:t>
      </w:r>
      <w:r w:rsidR="00732AD1">
        <w:rPr>
          <w:iCs/>
        </w:rPr>
        <w:t xml:space="preserve">  </w:t>
      </w:r>
      <w:r w:rsidR="00203F79">
        <w:rPr>
          <w:iCs/>
        </w:rPr>
        <w:t xml:space="preserve">                 </w:t>
      </w:r>
      <w:r w:rsidR="00732AD1">
        <w:rPr>
          <w:rFonts w:hint="eastAsia"/>
          <w:iCs/>
        </w:rPr>
        <w:t>（</w:t>
      </w:r>
      <w:r w:rsidR="00732AD1">
        <w:rPr>
          <w:rFonts w:hint="eastAsia"/>
          <w:iCs/>
        </w:rPr>
        <w:t>5-</w:t>
      </w:r>
      <w:r w:rsidR="00AF7B30">
        <w:rPr>
          <w:iCs/>
        </w:rPr>
        <w:t>12</w:t>
      </w:r>
      <w:r w:rsidR="00732AD1">
        <w:rPr>
          <w:rFonts w:hint="eastAsia"/>
          <w:iCs/>
        </w:rPr>
        <w:t>）</w:t>
      </w:r>
    </w:p>
    <w:p w14:paraId="36738E92" w14:textId="71D6EF27" w:rsidR="00C03707" w:rsidRDefault="00732AD1" w:rsidP="004A060C">
      <w:pPr>
        <w:pStyle w:val="afa"/>
        <w:ind w:firstLineChars="0" w:firstLine="0"/>
        <w:rPr>
          <w:iCs/>
        </w:rPr>
      </w:pPr>
      <w:r>
        <w:rPr>
          <w:rFonts w:hint="eastAsia"/>
          <w:iCs/>
        </w:rPr>
        <w:t>所以利用公式（</w:t>
      </w:r>
      <w:r>
        <w:rPr>
          <w:rFonts w:hint="eastAsia"/>
          <w:iCs/>
        </w:rPr>
        <w:t>5-</w:t>
      </w:r>
      <w:r w:rsidR="00AF7B30">
        <w:rPr>
          <w:iCs/>
        </w:rPr>
        <w:t>12</w:t>
      </w:r>
      <w:r>
        <w:rPr>
          <w:rFonts w:hint="eastAsia"/>
          <w:iCs/>
        </w:rPr>
        <w:t>）</w:t>
      </w:r>
      <w:r w:rsidR="00C03707">
        <w:rPr>
          <w:rFonts w:hint="eastAsia"/>
          <w:iCs/>
        </w:rPr>
        <w:t>，我们可以</w:t>
      </w:r>
      <w:r>
        <w:rPr>
          <w:rFonts w:hint="eastAsia"/>
          <w:iCs/>
        </w:rPr>
        <w:t>总结</w:t>
      </w:r>
      <w:r w:rsidR="00C03707" w:rsidRPr="00733DD3">
        <w:rPr>
          <w:rFonts w:hint="eastAsia"/>
          <w:iCs/>
        </w:rPr>
        <w:t>scaling</w:t>
      </w:r>
      <w:r w:rsidR="00C03707">
        <w:rPr>
          <w:iCs/>
        </w:rPr>
        <w:t xml:space="preserve"> </w:t>
      </w:r>
      <w:r w:rsidR="00C03707" w:rsidRPr="00733DD3">
        <w:rPr>
          <w:iCs/>
        </w:rPr>
        <w:t>exponent</w:t>
      </w:r>
      <w:r w:rsidR="00C03707">
        <w:rPr>
          <w:rFonts w:hint="eastAsia"/>
          <w:iCs/>
        </w:rPr>
        <w:t>选择法的思想</w:t>
      </w:r>
      <w:r>
        <w:rPr>
          <w:rFonts w:hint="eastAsia"/>
          <w:iCs/>
        </w:rPr>
        <w:t>如下</w:t>
      </w:r>
      <w:r w:rsidR="00C03707">
        <w:rPr>
          <w:rFonts w:hint="eastAsia"/>
          <w:iCs/>
        </w:rPr>
        <w:t>：</w:t>
      </w:r>
    </w:p>
    <w:p w14:paraId="0A315860" w14:textId="542E5EA0" w:rsidR="00C03707" w:rsidRDefault="00C03707" w:rsidP="004A060C">
      <w:pPr>
        <w:pStyle w:val="afa"/>
        <w:ind w:firstLine="480"/>
      </w:pPr>
      <w:r>
        <w:rPr>
          <w:rFonts w:hint="eastAsia"/>
          <w:iCs/>
        </w:rPr>
        <w:t>根据</w:t>
      </w:r>
      <w:r w:rsidRPr="00733DD3">
        <w:rPr>
          <w:rFonts w:hint="eastAsia"/>
          <w:iCs/>
        </w:rPr>
        <w:t>scaling</w:t>
      </w:r>
      <w:r>
        <w:rPr>
          <w:iCs/>
        </w:rPr>
        <w:t xml:space="preserve"> </w:t>
      </w:r>
      <w:r w:rsidRPr="00733DD3">
        <w:rPr>
          <w:rFonts w:hint="eastAsia"/>
          <w:iCs/>
        </w:rPr>
        <w:t>law</w:t>
      </w:r>
      <w:r>
        <w:rPr>
          <w:rFonts w:hint="eastAsia"/>
          <w:iCs/>
        </w:rPr>
        <w:t>，可以得出码长为</w:t>
      </w:r>
      <m:oMath>
        <m:r>
          <w:rPr>
            <w:rFonts w:ascii="Cambria Math" w:hAnsi="Cambria Math"/>
          </w:rPr>
          <m:t>N</m:t>
        </m:r>
      </m:oMath>
      <w:r>
        <w:rPr>
          <w:rFonts w:hint="eastAsia"/>
          <w:iCs/>
        </w:rPr>
        <w:t>，信道容量为</w:t>
      </w:r>
      <m:oMath>
        <m:r>
          <w:rPr>
            <w:rFonts w:ascii="Cambria Math" w:hAnsi="Cambria Math"/>
          </w:rPr>
          <m:t>C</m:t>
        </m:r>
      </m:oMath>
      <w:r>
        <w:rPr>
          <w:rFonts w:hint="eastAsia"/>
          <w:iCs/>
        </w:rPr>
        <w:t>的条件下的最佳码率</w:t>
      </w:r>
      <m:oMath>
        <m:sSup>
          <m:sSupPr>
            <m:ctrlPr>
              <w:rPr>
                <w:rFonts w:ascii="Cambria Math" w:hAnsi="Cambria Math"/>
                <w:i/>
                <w:iCs/>
              </w:rPr>
            </m:ctrlPr>
          </m:sSupPr>
          <m:e>
            <m:r>
              <w:rPr>
                <w:rFonts w:ascii="Cambria Math" w:hAnsi="Cambria Math"/>
              </w:rPr>
              <m:t>R</m:t>
            </m:r>
          </m:e>
          <m:sup>
            <m:r>
              <w:rPr>
                <w:rFonts w:ascii="Cambria Math" w:hAnsi="Cambria Math"/>
              </w:rPr>
              <m:t>'</m:t>
            </m:r>
          </m:sup>
        </m:sSup>
      </m:oMath>
      <w:r>
        <w:rPr>
          <w:rFonts w:hint="eastAsia"/>
          <w:iCs/>
        </w:rPr>
        <w:t>，从而得到最合适的信息位个数</w:t>
      </w:r>
      <m:oMath>
        <m:sSup>
          <m:sSupPr>
            <m:ctrlPr>
              <w:rPr>
                <w:rFonts w:ascii="Cambria Math" w:hAnsi="Cambria Math"/>
                <w:i/>
              </w:rPr>
            </m:ctrlPr>
          </m:sSupPr>
          <m:e>
            <m:r>
              <w:rPr>
                <w:rFonts w:ascii="Cambria Math" w:hAnsi="Cambria Math"/>
              </w:rPr>
              <m:t>K</m:t>
            </m:r>
          </m:e>
          <m:sup>
            <m:r>
              <w:rPr>
                <w:rFonts w:ascii="Cambria Math" w:hAnsi="Cambria Math"/>
              </w:rPr>
              <m:t>'</m:t>
            </m:r>
          </m:sup>
        </m:sSup>
        <m:r>
          <w:rPr>
            <w:rFonts w:ascii="Cambria Math" w:hAnsi="Cambria Math" w:hint="eastAsia"/>
          </w:rPr>
          <m:t>=</m:t>
        </m:r>
        <m:r>
          <w:rPr>
            <w:rFonts w:ascii="Cambria Math" w:hAnsi="Cambria Math"/>
          </w:rPr>
          <m:t>N×</m:t>
        </m:r>
        <m:sSup>
          <m:sSupPr>
            <m:ctrlPr>
              <w:rPr>
                <w:rFonts w:ascii="Cambria Math" w:hAnsi="Cambria Math"/>
                <w:i/>
                <w:iCs/>
              </w:rPr>
            </m:ctrlPr>
          </m:sSupPr>
          <m:e>
            <m:r>
              <w:rPr>
                <w:rFonts w:ascii="Cambria Math" w:hAnsi="Cambria Math"/>
              </w:rPr>
              <m:t>R</m:t>
            </m:r>
          </m:e>
          <m:sup>
            <m:r>
              <w:rPr>
                <w:rFonts w:ascii="Cambria Math" w:hAnsi="Cambria Math"/>
              </w:rPr>
              <m:t>'</m:t>
            </m:r>
          </m:sup>
        </m:sSup>
      </m:oMath>
      <w:r>
        <w:rPr>
          <w:rFonts w:hint="eastAsia"/>
          <w:iCs/>
        </w:rPr>
        <w:t>，</w:t>
      </w:r>
      <w:r>
        <w:rPr>
          <w:rFonts w:hint="eastAsia"/>
        </w:rPr>
        <w:t>则</w:t>
      </w:r>
      <m:oMath>
        <m:r>
          <w:rPr>
            <w:rFonts w:ascii="Cambria Math" w:hAnsi="Cambria Math"/>
          </w:rPr>
          <m:t>Q</m:t>
        </m:r>
      </m:oMath>
      <w:r w:rsidR="00732AD1">
        <w:rPr>
          <w:rFonts w:hint="eastAsia"/>
        </w:rPr>
        <w:t>集合中</w:t>
      </w:r>
      <w:r>
        <w:rPr>
          <w:rFonts w:hint="eastAsia"/>
        </w:rPr>
        <w:t>的</w:t>
      </w:r>
      <w:r w:rsidR="00732AD1">
        <w:rPr>
          <w:rFonts w:hint="eastAsia"/>
        </w:rPr>
        <w:t>信道</w:t>
      </w:r>
      <w:r>
        <w:rPr>
          <w:rFonts w:hint="eastAsia"/>
        </w:rPr>
        <w:t>数目</w:t>
      </w:r>
      <m:oMath>
        <m:r>
          <w:rPr>
            <w:rFonts w:ascii="Cambria Math" w:hAnsi="Cambria Math"/>
          </w:rPr>
          <m:t>N(Q)</m:t>
        </m:r>
      </m:oMath>
      <w:r>
        <w:rPr>
          <w:rFonts w:hint="eastAsia"/>
        </w:rPr>
        <w:t>等于</w:t>
      </w:r>
      <m:oMath>
        <m:sSup>
          <m:sSupPr>
            <m:ctrlPr>
              <w:rPr>
                <w:rFonts w:ascii="Cambria Math" w:hAnsi="Cambria Math"/>
                <w:i/>
              </w:rPr>
            </m:ctrlPr>
          </m:sSupPr>
          <m:e>
            <m:r>
              <w:rPr>
                <w:rFonts w:ascii="Cambria Math" w:hAnsi="Cambria Math"/>
              </w:rPr>
              <m:t>K</m:t>
            </m:r>
          </m:e>
          <m:sup>
            <m:r>
              <w:rPr>
                <w:rFonts w:ascii="Cambria Math" w:hAnsi="Cambria Math"/>
              </w:rPr>
              <m:t>'</m:t>
            </m:r>
          </m:sup>
        </m:sSup>
      </m:oMath>
      <w:r>
        <w:rPr>
          <w:rFonts w:hint="eastAsia"/>
        </w:rPr>
        <w:t>减去现在的信息位个数</w:t>
      </w:r>
      <m:oMath>
        <m:r>
          <w:rPr>
            <w:rFonts w:ascii="Cambria Math" w:hAnsi="Cambria Math"/>
          </w:rPr>
          <m:t>K</m:t>
        </m:r>
      </m:oMath>
      <w:r>
        <w:rPr>
          <w:rFonts w:hint="eastAsia"/>
        </w:rPr>
        <w:t>，即：</w:t>
      </w:r>
    </w:p>
    <w:p w14:paraId="22180C7B" w14:textId="7079377A" w:rsidR="00C03707" w:rsidRPr="003E7F39" w:rsidRDefault="00C03707" w:rsidP="00AF7B30">
      <w:pPr>
        <w:pStyle w:val="afa"/>
        <w:spacing w:before="240" w:after="120" w:line="240" w:lineRule="auto"/>
        <w:ind w:firstLineChars="0" w:firstLine="0"/>
        <w:jc w:val="right"/>
      </w:pPr>
      <m:oMath>
        <m:r>
          <w:rPr>
            <w:rFonts w:ascii="Cambria Math" w:hAnsi="Cambria Math"/>
          </w:rPr>
          <m:t>N</m:t>
        </m:r>
        <m:d>
          <m:dPr>
            <m:ctrlPr>
              <w:rPr>
                <w:rFonts w:ascii="Cambria Math" w:hAnsi="Cambria Math"/>
                <w:i/>
              </w:rPr>
            </m:ctrlPr>
          </m:dPr>
          <m:e>
            <m:r>
              <w:rPr>
                <w:rFonts w:ascii="Cambria Math" w:hAnsi="Cambria Math"/>
              </w:rPr>
              <m:t>Q</m:t>
            </m:r>
          </m:e>
        </m:d>
        <m:r>
          <w:rPr>
            <w:rFonts w:ascii="Cambria Math" w:hAnsi="Cambria Math" w:hint="eastAsia"/>
          </w:rPr>
          <m:t>=</m:t>
        </m:r>
        <m:sSup>
          <m:sSupPr>
            <m:ctrlPr>
              <w:rPr>
                <w:rFonts w:ascii="Cambria Math" w:hAnsi="Cambria Math"/>
                <w:i/>
              </w:rPr>
            </m:ctrlPr>
          </m:sSupPr>
          <m:e>
            <m:r>
              <w:rPr>
                <w:rFonts w:ascii="Cambria Math" w:hAnsi="Cambria Math"/>
              </w:rPr>
              <m:t>K</m:t>
            </m:r>
          </m:e>
          <m:sup>
            <m:r>
              <w:rPr>
                <w:rFonts w:ascii="Cambria Math" w:hAnsi="Cambria Math"/>
              </w:rPr>
              <m:t>'</m:t>
            </m:r>
          </m:sup>
        </m:sSup>
        <m:r>
          <w:rPr>
            <w:rFonts w:ascii="Cambria Math" w:eastAsia="微软雅黑" w:hAnsi="Cambria Math" w:cs="微软雅黑" w:hint="eastAsia"/>
          </w:rPr>
          <m:t>-</m:t>
        </m:r>
        <m:r>
          <w:rPr>
            <w:rFonts w:ascii="Cambria Math" w:hAnsi="Cambria Math"/>
          </w:rPr>
          <m:t>K</m:t>
        </m:r>
      </m:oMath>
      <w:r w:rsidR="00AF7B30">
        <w:rPr>
          <w:rFonts w:hint="eastAsia"/>
        </w:rPr>
        <w:t xml:space="preserve"> </w:t>
      </w:r>
      <w:r w:rsidR="00AF7B30">
        <w:t xml:space="preserve">                   </w:t>
      </w:r>
      <w:r w:rsidR="00AF7B30">
        <w:rPr>
          <w:rFonts w:hint="eastAsia"/>
        </w:rPr>
        <w:t>（</w:t>
      </w:r>
      <w:r w:rsidR="00AF7B30">
        <w:rPr>
          <w:rFonts w:hint="eastAsia"/>
        </w:rPr>
        <w:t>5</w:t>
      </w:r>
      <w:r w:rsidR="00AF7B30">
        <w:t>-13</w:t>
      </w:r>
      <w:r w:rsidR="00AF7B30">
        <w:rPr>
          <w:rFonts w:hint="eastAsia"/>
        </w:rPr>
        <w:t>）</w:t>
      </w:r>
    </w:p>
    <w:p w14:paraId="241B9E4E" w14:textId="45748E0C" w:rsidR="007B2BB8" w:rsidRDefault="00C03707" w:rsidP="004A060C">
      <w:pPr>
        <w:pStyle w:val="afa"/>
        <w:ind w:firstLineChars="0" w:firstLine="0"/>
      </w:pPr>
      <w:r>
        <w:rPr>
          <w:rFonts w:hint="eastAsia"/>
        </w:rPr>
        <w:t>在进行译码时，我们会按信道可靠程度进行从高到低的排序，选取前</w:t>
      </w:r>
      <m:oMath>
        <m:r>
          <w:rPr>
            <w:rFonts w:ascii="Cambria Math" w:hAnsi="Cambria Math"/>
          </w:rPr>
          <m:t>K</m:t>
        </m:r>
      </m:oMath>
      <w:proofErr w:type="gramStart"/>
      <w:r>
        <w:rPr>
          <w:rFonts w:hint="eastAsia"/>
        </w:rPr>
        <w:t>个</w:t>
      </w:r>
      <w:proofErr w:type="gramEnd"/>
      <w:r>
        <w:rPr>
          <w:rFonts w:hint="eastAsia"/>
        </w:rPr>
        <w:t>信道作为传输信息比特的信道，信道可靠性排在</w:t>
      </w:r>
      <m:oMath>
        <m:r>
          <w:rPr>
            <w:rFonts w:ascii="Cambria Math" w:hAnsi="Cambria Math"/>
          </w:rPr>
          <m:t>K+1~K+N(Q)</m:t>
        </m:r>
      </m:oMath>
      <w:r>
        <w:rPr>
          <w:rFonts w:hint="eastAsia"/>
        </w:rPr>
        <w:t>中的信道即为</w:t>
      </w:r>
      <m:oMath>
        <m:r>
          <w:rPr>
            <w:rFonts w:ascii="Cambria Math" w:hAnsi="Cambria Math"/>
          </w:rPr>
          <m:t>Q</m:t>
        </m:r>
      </m:oMath>
      <w:r w:rsidR="00732AD1">
        <w:rPr>
          <w:rFonts w:hint="eastAsia"/>
        </w:rPr>
        <w:t>集合中的信道。</w:t>
      </w:r>
    </w:p>
    <w:p w14:paraId="237A3DEC" w14:textId="23A65F3A" w:rsidR="00EB3EC4" w:rsidRDefault="00EB3EC4" w:rsidP="004A060C">
      <w:pPr>
        <w:pStyle w:val="afa"/>
        <w:ind w:firstLineChars="0" w:firstLine="0"/>
      </w:pPr>
    </w:p>
    <w:p w14:paraId="409FFB67" w14:textId="77777777" w:rsidR="00EB3EC4" w:rsidRPr="004A060C" w:rsidRDefault="00EB3EC4" w:rsidP="004A060C">
      <w:pPr>
        <w:pStyle w:val="afa"/>
        <w:ind w:firstLineChars="0" w:firstLine="0"/>
      </w:pPr>
    </w:p>
    <w:p w14:paraId="664933F3" w14:textId="223E1BF3" w:rsidR="00C03707" w:rsidRPr="00203F79" w:rsidRDefault="00EA0504" w:rsidP="00203F79">
      <w:pPr>
        <w:pStyle w:val="afa"/>
        <w:spacing w:before="480" w:after="360" w:line="240" w:lineRule="auto"/>
        <w:ind w:firstLineChars="0" w:firstLine="0"/>
        <w:jc w:val="left"/>
        <w:outlineLvl w:val="2"/>
        <w:rPr>
          <w:rFonts w:ascii="黑体" w:eastAsia="黑体" w:hAnsi="黑体"/>
          <w:sz w:val="28"/>
          <w:szCs w:val="28"/>
        </w:rPr>
      </w:pPr>
      <w:bookmarkStart w:id="48" w:name="_Toc72160766"/>
      <w:r w:rsidRPr="00203F79">
        <w:rPr>
          <w:rFonts w:eastAsia="黑体"/>
          <w:iCs/>
          <w:sz w:val="28"/>
          <w:szCs w:val="28"/>
        </w:rPr>
        <w:lastRenderedPageBreak/>
        <w:t>5</w:t>
      </w:r>
      <w:r w:rsidR="00C03707" w:rsidRPr="00203F79">
        <w:rPr>
          <w:rFonts w:eastAsia="黑体"/>
          <w:iCs/>
          <w:sz w:val="28"/>
          <w:szCs w:val="28"/>
        </w:rPr>
        <w:t>.2.</w:t>
      </w:r>
      <w:r w:rsidR="007B2BB8">
        <w:rPr>
          <w:rFonts w:eastAsia="黑体"/>
          <w:iCs/>
          <w:sz w:val="28"/>
          <w:szCs w:val="28"/>
        </w:rPr>
        <w:t>5</w:t>
      </w:r>
      <w:r w:rsidR="00C03707" w:rsidRPr="00203F79">
        <w:rPr>
          <w:rFonts w:ascii="黑体" w:eastAsia="黑体" w:hAnsi="黑体"/>
          <w:iCs/>
          <w:sz w:val="28"/>
          <w:szCs w:val="28"/>
        </w:rPr>
        <w:t xml:space="preserve"> </w:t>
      </w:r>
      <w:r w:rsidR="00203F79">
        <w:rPr>
          <w:rFonts w:ascii="黑体" w:eastAsia="黑体" w:hAnsi="黑体"/>
          <w:iCs/>
          <w:sz w:val="28"/>
          <w:szCs w:val="28"/>
        </w:rPr>
        <w:t xml:space="preserve"> </w:t>
      </w:r>
      <w:r w:rsidR="00C03707" w:rsidRPr="00733DD3">
        <w:rPr>
          <w:rFonts w:eastAsia="黑体"/>
          <w:sz w:val="28"/>
          <w:szCs w:val="28"/>
        </w:rPr>
        <w:t>scaling</w:t>
      </w:r>
      <w:r w:rsidR="00C03707" w:rsidRPr="00203F79">
        <w:rPr>
          <w:rFonts w:eastAsia="黑体"/>
          <w:sz w:val="28"/>
          <w:szCs w:val="28"/>
        </w:rPr>
        <w:t xml:space="preserve"> </w:t>
      </w:r>
      <w:r w:rsidR="00C03707" w:rsidRPr="00733DD3">
        <w:rPr>
          <w:rFonts w:eastAsia="黑体"/>
          <w:sz w:val="28"/>
          <w:szCs w:val="28"/>
        </w:rPr>
        <w:t>exponent</w:t>
      </w:r>
      <w:r w:rsidR="00C03707" w:rsidRPr="00203F79">
        <w:rPr>
          <w:rFonts w:ascii="黑体" w:eastAsia="黑体" w:hAnsi="黑体" w:hint="eastAsia"/>
          <w:sz w:val="28"/>
          <w:szCs w:val="28"/>
        </w:rPr>
        <w:t>选择法的</w:t>
      </w:r>
      <w:r w:rsidR="001B38E2">
        <w:rPr>
          <w:rFonts w:ascii="黑体" w:eastAsia="黑体" w:hAnsi="黑体" w:hint="eastAsia"/>
          <w:sz w:val="28"/>
          <w:szCs w:val="28"/>
        </w:rPr>
        <w:t>效果</w:t>
      </w:r>
      <w:bookmarkEnd w:id="48"/>
    </w:p>
    <w:p w14:paraId="3C2448BA" w14:textId="39136D1A" w:rsidR="00732AD1" w:rsidRDefault="00C03707" w:rsidP="004A060C">
      <w:pPr>
        <w:ind w:firstLine="480"/>
      </w:pPr>
      <w:r>
        <w:rPr>
          <w:rFonts w:hint="eastAsia"/>
        </w:rPr>
        <w:t>根据上面介绍的基于</w:t>
      </w:r>
      <w:r w:rsidRPr="00733DD3">
        <w:rPr>
          <w:rFonts w:hint="eastAsia"/>
        </w:rPr>
        <w:t>s</w:t>
      </w:r>
      <w:r w:rsidRPr="00733DD3">
        <w:t>caling</w:t>
      </w:r>
      <w:r>
        <w:t xml:space="preserve"> </w:t>
      </w:r>
      <w:r w:rsidRPr="00733DD3">
        <w:t>exponent</w:t>
      </w:r>
      <w:r>
        <w:rPr>
          <w:rFonts w:hint="eastAsia"/>
        </w:rPr>
        <w:t>选择</w:t>
      </w:r>
      <m:oMath>
        <m:r>
          <w:rPr>
            <w:rFonts w:ascii="Cambria Math" w:hAnsi="Cambria Math"/>
          </w:rPr>
          <m:t>Q</m:t>
        </m:r>
      </m:oMath>
      <w:r w:rsidR="00A36946">
        <w:rPr>
          <w:rFonts w:hint="eastAsia"/>
        </w:rPr>
        <w:t>集合</w:t>
      </w:r>
      <w:r>
        <w:rPr>
          <w:rFonts w:hint="eastAsia"/>
        </w:rPr>
        <w:t>的</w:t>
      </w:r>
      <w:r w:rsidR="00732AD1">
        <w:rPr>
          <w:rFonts w:hint="eastAsia"/>
        </w:rPr>
        <w:t>算法</w:t>
      </w:r>
      <w:r>
        <w:rPr>
          <w:rFonts w:hint="eastAsia"/>
        </w:rPr>
        <w:t>，</w:t>
      </w:r>
      <w:r w:rsidR="00732AD1">
        <w:rPr>
          <w:rFonts w:hint="eastAsia"/>
        </w:rPr>
        <w:t>进行了码长</w:t>
      </w:r>
      <m:oMath>
        <m:r>
          <w:rPr>
            <w:rFonts w:ascii="Cambria Math" w:hAnsi="Cambria Math"/>
          </w:rPr>
          <m:t>N=256</m:t>
        </m:r>
      </m:oMath>
      <w:r w:rsidR="00732AD1">
        <w:rPr>
          <w:rFonts w:hint="eastAsia"/>
        </w:rPr>
        <w:t>，信息比特数</w:t>
      </w:r>
      <m:oMath>
        <m:r>
          <w:rPr>
            <w:rFonts w:ascii="Cambria Math" w:hAnsi="Cambria Math"/>
          </w:rPr>
          <m:t>K=128</m:t>
        </m:r>
      </m:oMath>
      <w:r w:rsidR="00854E8A">
        <w:rPr>
          <w:rFonts w:hint="eastAsia"/>
        </w:rPr>
        <w:t>的极化码在高斯信道下</w:t>
      </w:r>
      <w:r w:rsidR="00732AD1">
        <w:rPr>
          <w:rFonts w:hint="eastAsia"/>
        </w:rPr>
        <w:t>的仿真，给出了</w:t>
      </w:r>
      <w:r w:rsidR="006811FD">
        <w:rPr>
          <w:rFonts w:hint="eastAsia"/>
        </w:rPr>
        <w:t>冻结比特差异度</w:t>
      </w:r>
      <w:proofErr w:type="gramStart"/>
      <w:r w:rsidR="00732AD1">
        <w:rPr>
          <w:rFonts w:hint="eastAsia"/>
        </w:rPr>
        <w:t>值对于</w:t>
      </w:r>
      <w:proofErr w:type="gramEnd"/>
      <w:r w:rsidR="00732AD1">
        <w:rPr>
          <w:rFonts w:hint="eastAsia"/>
        </w:rPr>
        <w:t>译码结果衡量的准确性的仿真结果。</w:t>
      </w:r>
    </w:p>
    <w:p w14:paraId="54CF3DB6" w14:textId="37A454D1" w:rsidR="00C03707" w:rsidRDefault="00C03707" w:rsidP="004A060C">
      <w:pPr>
        <w:ind w:firstLine="480"/>
      </w:pPr>
      <w:r>
        <w:rPr>
          <w:rFonts w:hint="eastAsia"/>
        </w:rPr>
        <w:t>当</w:t>
      </w:r>
      <w:r w:rsidR="00A36946">
        <w:rPr>
          <w:rFonts w:hint="eastAsia"/>
        </w:rPr>
        <w:t>信噪比为</w:t>
      </w:r>
      <m:oMath>
        <m:r>
          <w:rPr>
            <w:rFonts w:ascii="Cambria Math" w:hAnsi="Cambria Math"/>
          </w:rPr>
          <m:t xml:space="preserve">4 </m:t>
        </m:r>
        <m:r>
          <m:rPr>
            <m:sty m:val="p"/>
          </m:rPr>
          <w:rPr>
            <w:rFonts w:ascii="Cambria Math" w:hAnsi="Cambria Math" w:hint="eastAsia"/>
          </w:rPr>
          <m:t>d</m:t>
        </m:r>
        <m:r>
          <m:rPr>
            <m:sty m:val="p"/>
          </m:rPr>
          <w:rPr>
            <w:rFonts w:ascii="Cambria Math" w:hAnsi="Cambria Math"/>
          </w:rPr>
          <m:t>B</m:t>
        </m:r>
      </m:oMath>
      <w:r>
        <w:rPr>
          <w:rFonts w:hint="eastAsia"/>
        </w:rPr>
        <w:t>时，</w:t>
      </w:r>
      <w:r w:rsidR="00203F79">
        <w:rPr>
          <w:rFonts w:hint="eastAsia"/>
        </w:rPr>
        <w:t>查阅文献</w:t>
      </w:r>
      <w:r>
        <w:rPr>
          <w:rFonts w:hint="eastAsia"/>
        </w:rPr>
        <w:t>可知</w:t>
      </w:r>
      <w:r w:rsidRPr="00203F79">
        <w:rPr>
          <w:rFonts w:hint="eastAsia"/>
          <w:color w:val="000000" w:themeColor="text1"/>
          <w:vertAlign w:val="superscript"/>
        </w:rPr>
        <w:t>[</w:t>
      </w:r>
      <w:r w:rsidR="00203F79" w:rsidRPr="00203F79">
        <w:rPr>
          <w:color w:val="000000" w:themeColor="text1"/>
          <w:vertAlign w:val="superscript"/>
        </w:rPr>
        <w:t>6</w:t>
      </w:r>
      <w:r w:rsidR="003B5B52">
        <w:rPr>
          <w:color w:val="000000" w:themeColor="text1"/>
          <w:vertAlign w:val="superscript"/>
        </w:rPr>
        <w:t>6</w:t>
      </w:r>
      <w:r w:rsidRPr="00203F79">
        <w:rPr>
          <w:color w:val="000000" w:themeColor="text1"/>
          <w:vertAlign w:val="superscript"/>
        </w:rPr>
        <w:t>]</w:t>
      </w:r>
      <w:r>
        <w:rPr>
          <w:rFonts w:hint="eastAsia"/>
        </w:rPr>
        <w:t>，在</w:t>
      </w:r>
      <m:oMath>
        <m:r>
          <w:rPr>
            <w:rFonts w:ascii="Cambria Math" w:hAnsi="Cambria Math"/>
          </w:rPr>
          <m:t xml:space="preserve">4 </m:t>
        </m:r>
        <m:r>
          <m:rPr>
            <m:sty m:val="p"/>
          </m:rPr>
          <w:rPr>
            <w:rFonts w:ascii="Cambria Math" w:hAnsi="Cambria Math" w:hint="eastAsia"/>
          </w:rPr>
          <m:t>d</m:t>
        </m:r>
        <m:r>
          <m:rPr>
            <m:sty m:val="p"/>
          </m:rPr>
          <w:rPr>
            <w:rFonts w:ascii="Cambria Math" w:hAnsi="Cambria Math"/>
          </w:rPr>
          <m:t>B</m:t>
        </m:r>
      </m:oMath>
      <w:r>
        <w:rPr>
          <w:rFonts w:hint="eastAsia"/>
        </w:rPr>
        <w:t>下，对应的信道容量</w:t>
      </w:r>
      <m:oMath>
        <m:r>
          <w:rPr>
            <w:rFonts w:ascii="Cambria Math" w:hAnsi="Cambria Math"/>
          </w:rPr>
          <m:t>C≈0.95</m:t>
        </m:r>
      </m:oMath>
      <w:r w:rsidR="00837EE2">
        <w:rPr>
          <w:rFonts w:hint="eastAsia"/>
        </w:rPr>
        <w:t>。</w:t>
      </w:r>
      <w:r>
        <w:rPr>
          <w:rFonts w:hint="eastAsia"/>
        </w:rPr>
        <w:t>根据</w:t>
      </w:r>
      <w:r w:rsidRPr="00203F79">
        <w:rPr>
          <w:rFonts w:hint="eastAsia"/>
          <w:color w:val="000000" w:themeColor="text1"/>
        </w:rPr>
        <w:t>公式</w:t>
      </w:r>
      <w:r w:rsidR="00837EE2" w:rsidRPr="00203F79">
        <w:rPr>
          <w:rFonts w:hint="eastAsia"/>
          <w:color w:val="000000" w:themeColor="text1"/>
        </w:rPr>
        <w:t>（</w:t>
      </w:r>
      <w:r w:rsidR="00837EE2" w:rsidRPr="00203F79">
        <w:rPr>
          <w:rFonts w:hint="eastAsia"/>
          <w:color w:val="000000" w:themeColor="text1"/>
        </w:rPr>
        <w:t>5-</w:t>
      </w:r>
      <w:r w:rsidR="00FE0E97">
        <w:rPr>
          <w:color w:val="000000" w:themeColor="text1"/>
        </w:rPr>
        <w:t>12</w:t>
      </w:r>
      <w:r w:rsidR="00837EE2" w:rsidRPr="00203F79">
        <w:rPr>
          <w:rFonts w:hint="eastAsia"/>
          <w:color w:val="000000" w:themeColor="text1"/>
        </w:rPr>
        <w:t>）</w:t>
      </w:r>
      <w:r>
        <w:rPr>
          <w:rFonts w:hint="eastAsia"/>
        </w:rPr>
        <w:t>可知，要保证可靠的通信，最适合的码率</w:t>
      </w:r>
      <m:oMath>
        <m:sSup>
          <m:sSupPr>
            <m:ctrlPr>
              <w:rPr>
                <w:rFonts w:ascii="Cambria Math" w:hAnsi="Cambria Math"/>
                <w:i/>
              </w:rPr>
            </m:ctrlPr>
          </m:sSupPr>
          <m:e>
            <m:r>
              <w:rPr>
                <w:rFonts w:ascii="Cambria Math" w:hAnsi="Cambria Math"/>
              </w:rPr>
              <m:t>R</m:t>
            </m:r>
          </m:e>
          <m:sup>
            <m:r>
              <w:rPr>
                <w:rFonts w:ascii="Cambria Math" w:hAnsi="Cambria Math"/>
              </w:rPr>
              <m:t>'</m:t>
            </m:r>
          </m:sup>
        </m:sSup>
        <m:r>
          <w:rPr>
            <w:rFonts w:ascii="Cambria Math" w:hAnsi="Cambria Math"/>
          </w:rPr>
          <m:t>≈0.69</m:t>
        </m:r>
      </m:oMath>
      <w:r>
        <w:rPr>
          <w:rFonts w:hint="eastAsia"/>
        </w:rPr>
        <w:t>，所以根据</w:t>
      </w:r>
      <w:r w:rsidRPr="00733DD3">
        <w:rPr>
          <w:rFonts w:hint="eastAsia"/>
        </w:rPr>
        <w:t>s</w:t>
      </w:r>
      <w:r w:rsidRPr="00733DD3">
        <w:t>caling</w:t>
      </w:r>
      <w:r w:rsidRPr="003510C6">
        <w:rPr>
          <w:rFonts w:hint="eastAsia"/>
        </w:rPr>
        <w:t>规则，</w:t>
      </w:r>
      <w:r>
        <w:rPr>
          <w:rFonts w:hint="eastAsia"/>
        </w:rPr>
        <w:t>在此条件下最合适的信息位个数</w:t>
      </w:r>
      <m:oMath>
        <m:sSup>
          <m:sSupPr>
            <m:ctrlPr>
              <w:rPr>
                <w:rFonts w:ascii="Cambria Math" w:hAnsi="Cambria Math"/>
                <w:i/>
              </w:rPr>
            </m:ctrlPr>
          </m:sSupPr>
          <m:e>
            <m:r>
              <w:rPr>
                <w:rFonts w:ascii="Cambria Math" w:hAnsi="Cambria Math"/>
              </w:rPr>
              <m:t>K</m:t>
            </m:r>
          </m:e>
          <m:sup>
            <m:r>
              <w:rPr>
                <w:rFonts w:ascii="Cambria Math" w:hAnsi="Cambria Math"/>
              </w:rPr>
              <m:t>'</m:t>
            </m:r>
          </m:sup>
        </m:sSup>
        <m:r>
          <w:rPr>
            <w:rFonts w:ascii="Cambria Math" w:hAnsi="Cambria Math" w:hint="eastAsia"/>
          </w:rPr>
          <m:t>=</m:t>
        </m:r>
        <m:r>
          <w:rPr>
            <w:rFonts w:ascii="Cambria Math" w:hAnsi="Cambria Math"/>
          </w:rPr>
          <m:t>256×</m:t>
        </m:r>
        <m:sSup>
          <m:sSupPr>
            <m:ctrlPr>
              <w:rPr>
                <w:rFonts w:ascii="Cambria Math" w:hAnsi="Cambria Math"/>
                <w:i/>
              </w:rPr>
            </m:ctrlPr>
          </m:sSupPr>
          <m:e>
            <m:r>
              <w:rPr>
                <w:rFonts w:ascii="Cambria Math" w:hAnsi="Cambria Math"/>
              </w:rPr>
              <m:t>R</m:t>
            </m:r>
          </m:e>
          <m:sup>
            <m:r>
              <w:rPr>
                <w:rFonts w:ascii="Cambria Math" w:hAnsi="Cambria Math"/>
              </w:rPr>
              <m:t>'</m:t>
            </m:r>
          </m:sup>
        </m:sSup>
        <m:r>
          <w:rPr>
            <w:rFonts w:ascii="Cambria Math" w:hAnsi="Cambria Math"/>
          </w:rPr>
          <m:t>≈179</m:t>
        </m:r>
      </m:oMath>
      <w:r w:rsidR="000C151B">
        <w:rPr>
          <w:rFonts w:hint="eastAsia"/>
        </w:rPr>
        <w:t>。因此</w:t>
      </w:r>
      <m:oMath>
        <m:r>
          <w:rPr>
            <w:rFonts w:ascii="Cambria Math" w:hAnsi="Cambria Math"/>
          </w:rPr>
          <m:t>Q</m:t>
        </m:r>
      </m:oMath>
      <w:r w:rsidR="00837EE2">
        <w:rPr>
          <w:rFonts w:hint="eastAsia"/>
        </w:rPr>
        <w:t>集合中</w:t>
      </w:r>
      <w:r>
        <w:rPr>
          <w:rFonts w:hint="eastAsia"/>
        </w:rPr>
        <w:t>的数目</w:t>
      </w:r>
      <m:oMath>
        <m:r>
          <w:rPr>
            <w:rFonts w:ascii="Cambria Math" w:hAnsi="Cambria Math"/>
          </w:rPr>
          <m:t>N(Q)</m:t>
        </m:r>
      </m:oMath>
      <w:r>
        <w:rPr>
          <w:rFonts w:hint="eastAsia"/>
        </w:rPr>
        <w:t>=</w:t>
      </w:r>
      <w:r>
        <w:t>179</w:t>
      </w:r>
      <w:r>
        <w:rPr>
          <w:rFonts w:hint="eastAsia"/>
        </w:rPr>
        <w:t>-</w:t>
      </w:r>
      <w:r>
        <w:t>128</w:t>
      </w:r>
      <w:r>
        <w:rPr>
          <w:rFonts w:hint="eastAsia"/>
        </w:rPr>
        <w:t>=</w:t>
      </w:r>
      <w:r>
        <w:t>51</w:t>
      </w:r>
      <w:r>
        <w:rPr>
          <w:rFonts w:hint="eastAsia"/>
        </w:rPr>
        <w:t>个，</w:t>
      </w:r>
      <w:r w:rsidR="00837EE2">
        <w:rPr>
          <w:rFonts w:hint="eastAsia"/>
        </w:rPr>
        <w:t>选取信道可靠性排序中排在第</w:t>
      </w:r>
      <w:r>
        <w:rPr>
          <w:rFonts w:hint="eastAsia"/>
        </w:rPr>
        <w:t>1</w:t>
      </w:r>
      <w:r>
        <w:t>29</w:t>
      </w:r>
      <w:r>
        <w:rPr>
          <w:rFonts w:hint="eastAsia"/>
        </w:rPr>
        <w:t>~</w:t>
      </w:r>
      <w:r w:rsidR="00837EE2">
        <w:t>179</w:t>
      </w:r>
      <w:r w:rsidR="00837EE2">
        <w:rPr>
          <w:rFonts w:hint="eastAsia"/>
        </w:rPr>
        <w:t>位的信道作为</w:t>
      </w:r>
      <m:oMath>
        <m:r>
          <w:rPr>
            <w:rFonts w:ascii="Cambria Math" w:hAnsi="Cambria Math"/>
          </w:rPr>
          <m:t>Q</m:t>
        </m:r>
      </m:oMath>
      <w:r w:rsidR="00837EE2">
        <w:rPr>
          <w:rFonts w:hint="eastAsia"/>
        </w:rPr>
        <w:t>范围中的位置，统计这些位置的</w:t>
      </w:r>
      <w:r w:rsidR="00837EE2" w:rsidRPr="00733DD3">
        <w:rPr>
          <w:rFonts w:hint="eastAsia"/>
        </w:rPr>
        <w:t>L</w:t>
      </w:r>
      <w:r w:rsidR="00837EE2" w:rsidRPr="00733DD3">
        <w:t>LR</w:t>
      </w:r>
      <w:r w:rsidR="00837EE2">
        <w:rPr>
          <w:rFonts w:hint="eastAsia"/>
        </w:rPr>
        <w:t>值的硬判决结果和冻结比特设定值不一致的个数即为</w:t>
      </w:r>
      <w:r w:rsidR="006811FD">
        <w:rPr>
          <w:rFonts w:hint="eastAsia"/>
        </w:rPr>
        <w:t>冻结比特差异度</w:t>
      </w:r>
      <m:oMath>
        <m:r>
          <w:rPr>
            <w:rFonts w:ascii="Cambria Math" w:hAnsi="Cambria Math"/>
          </w:rPr>
          <m:t>δ</m:t>
        </m:r>
      </m:oMath>
      <w:r w:rsidR="00837EE2">
        <w:rPr>
          <w:rFonts w:hint="eastAsia"/>
        </w:rPr>
        <w:t>。一共仿真了</w:t>
      </w:r>
      <w:r w:rsidR="00837EE2">
        <w:rPr>
          <w:rFonts w:hint="eastAsia"/>
        </w:rPr>
        <w:t>1</w:t>
      </w:r>
      <w:r w:rsidR="00837EE2">
        <w:t>6000</w:t>
      </w:r>
      <w:r w:rsidR="00837EE2">
        <w:rPr>
          <w:rFonts w:hint="eastAsia"/>
        </w:rPr>
        <w:t>条数据，将</w:t>
      </w:r>
      <m:oMath>
        <m:r>
          <w:rPr>
            <w:rFonts w:ascii="Cambria Math" w:hAnsi="Cambria Math"/>
          </w:rPr>
          <m:t>δ</m:t>
        </m:r>
      </m:oMath>
      <w:r w:rsidR="00837EE2">
        <w:rPr>
          <w:rFonts w:hint="eastAsia"/>
        </w:rPr>
        <w:t>值以及在译码中对应出现的次数</w:t>
      </w:r>
      <m:oMath>
        <m:sSub>
          <m:sSubPr>
            <m:ctrlPr>
              <w:rPr>
                <w:rFonts w:ascii="Cambria Math" w:hAnsi="Cambria Math"/>
                <w:i/>
              </w:rPr>
            </m:ctrlPr>
          </m:sSubPr>
          <m:e>
            <m:r>
              <w:rPr>
                <w:rFonts w:ascii="Cambria Math" w:hAnsi="Cambria Math"/>
              </w:rPr>
              <m:t>N</m:t>
            </m:r>
          </m:e>
          <m:sub>
            <m:r>
              <w:rPr>
                <w:rFonts w:ascii="Cambria Math" w:hAnsi="Cambria Math" w:hint="eastAsia"/>
              </w:rPr>
              <m:t>f</m:t>
            </m:r>
          </m:sub>
        </m:sSub>
      </m:oMath>
      <w:r w:rsidR="00837EE2">
        <w:rPr>
          <w:rFonts w:hint="eastAsia"/>
        </w:rPr>
        <w:t>统计如表</w:t>
      </w:r>
      <w:r w:rsidR="00203F79">
        <w:t>5</w:t>
      </w:r>
      <w:r w:rsidR="00203F79">
        <w:rPr>
          <w:rFonts w:hint="eastAsia"/>
        </w:rPr>
        <w:t>-</w:t>
      </w:r>
      <w:r w:rsidR="00203F79">
        <w:t>5</w:t>
      </w:r>
      <w:r w:rsidR="00837EE2">
        <w:rPr>
          <w:rFonts w:hint="eastAsia"/>
        </w:rPr>
        <w:t>所示，并给出在当前</w:t>
      </w:r>
      <m:oMath>
        <m:r>
          <w:rPr>
            <w:rFonts w:ascii="Cambria Math" w:hAnsi="Cambria Math"/>
          </w:rPr>
          <m:t>δ</m:t>
        </m:r>
      </m:oMath>
      <w:r w:rsidR="00837EE2">
        <w:rPr>
          <w:rFonts w:hint="eastAsia"/>
        </w:rPr>
        <w:t>下出现译码错误的次数</w:t>
      </w:r>
      <m:oMath>
        <m:sSub>
          <m:sSubPr>
            <m:ctrlPr>
              <w:rPr>
                <w:rFonts w:ascii="Cambria Math" w:hAnsi="Cambria Math"/>
                <w:i/>
              </w:rPr>
            </m:ctrlPr>
          </m:sSubPr>
          <m:e>
            <m:r>
              <w:rPr>
                <w:rFonts w:ascii="Cambria Math" w:hAnsi="Cambria Math"/>
              </w:rPr>
              <m:t>N</m:t>
            </m:r>
          </m:e>
          <m:sub>
            <m:r>
              <w:rPr>
                <w:rFonts w:ascii="Cambria Math" w:hAnsi="Cambria Math"/>
              </w:rPr>
              <m:t>e</m:t>
            </m:r>
          </m:sub>
        </m:sSub>
      </m:oMath>
      <w:r w:rsidR="00837EE2">
        <w:rPr>
          <w:rFonts w:hint="eastAsia"/>
        </w:rPr>
        <w:t>，计算出在特定的</w:t>
      </w:r>
      <m:oMath>
        <m:r>
          <w:rPr>
            <w:rFonts w:ascii="Cambria Math" w:hAnsi="Cambria Math"/>
          </w:rPr>
          <m:t>δ</m:t>
        </m:r>
      </m:oMath>
      <w:r w:rsidR="00837EE2">
        <w:rPr>
          <w:rFonts w:hint="eastAsia"/>
        </w:rPr>
        <w:t>下译码错误概率</w:t>
      </w:r>
      <m:oMath>
        <m:r>
          <w:rPr>
            <w:rFonts w:ascii="Cambria Math" w:hAnsi="Cambria Math"/>
          </w:rPr>
          <m:t>P</m:t>
        </m:r>
      </m:oMath>
      <w:r w:rsidR="00837EE2">
        <w:rPr>
          <w:rFonts w:hint="eastAsia"/>
        </w:rPr>
        <w:t>。</w:t>
      </w:r>
    </w:p>
    <w:p w14:paraId="4AC5C372" w14:textId="77777777" w:rsidR="007B2BB8" w:rsidRDefault="007B2BB8" w:rsidP="00203F79">
      <w:pPr>
        <w:ind w:firstLine="480"/>
        <w:jc w:val="left"/>
      </w:pPr>
    </w:p>
    <w:p w14:paraId="2B363086" w14:textId="655AB7D3" w:rsidR="00837EE2" w:rsidRDefault="00837EE2" w:rsidP="000C151B">
      <w:pPr>
        <w:spacing w:before="120" w:line="240" w:lineRule="auto"/>
        <w:ind w:firstLineChars="0" w:firstLine="0"/>
        <w:jc w:val="center"/>
        <w:rPr>
          <w:sz w:val="21"/>
          <w:szCs w:val="21"/>
        </w:rPr>
      </w:pPr>
      <w:r w:rsidRPr="00203F79">
        <w:rPr>
          <w:rFonts w:hint="eastAsia"/>
          <w:sz w:val="21"/>
          <w:szCs w:val="21"/>
        </w:rPr>
        <w:t>表</w:t>
      </w:r>
      <w:r w:rsidR="00203F79" w:rsidRPr="00203F79">
        <w:rPr>
          <w:sz w:val="21"/>
          <w:szCs w:val="21"/>
        </w:rPr>
        <w:t>5</w:t>
      </w:r>
      <w:r w:rsidR="00203F79" w:rsidRPr="00203F79">
        <w:rPr>
          <w:rFonts w:hint="eastAsia"/>
          <w:sz w:val="21"/>
          <w:szCs w:val="21"/>
        </w:rPr>
        <w:t>-</w:t>
      </w:r>
      <w:r w:rsidR="00203F79" w:rsidRPr="00203F79">
        <w:rPr>
          <w:sz w:val="21"/>
          <w:szCs w:val="21"/>
        </w:rPr>
        <w:t>5</w:t>
      </w:r>
      <w:r w:rsidRPr="00203F79">
        <w:rPr>
          <w:sz w:val="21"/>
          <w:szCs w:val="21"/>
        </w:rPr>
        <w:t xml:space="preserve"> </w:t>
      </w:r>
      <w:r w:rsidR="00BD5C2F">
        <w:rPr>
          <w:rFonts w:hint="eastAsia"/>
          <w:sz w:val="21"/>
          <w:szCs w:val="21"/>
        </w:rPr>
        <w:t>信噪比为</w:t>
      </w:r>
      <m:oMath>
        <m:r>
          <w:rPr>
            <w:rFonts w:ascii="Cambria Math" w:hAnsi="Cambria Math"/>
            <w:sz w:val="21"/>
            <w:szCs w:val="21"/>
          </w:rPr>
          <m:t xml:space="preserve">4 </m:t>
        </m:r>
        <m:r>
          <m:rPr>
            <m:sty m:val="p"/>
          </m:rPr>
          <w:rPr>
            <w:rFonts w:ascii="Cambria Math" w:hAnsi="Cambria Math" w:hint="eastAsia"/>
            <w:sz w:val="21"/>
            <w:szCs w:val="21"/>
          </w:rPr>
          <m:t>d</m:t>
        </m:r>
        <m:r>
          <m:rPr>
            <m:sty m:val="p"/>
          </m:rPr>
          <w:rPr>
            <w:rFonts w:ascii="Cambria Math" w:hAnsi="Cambria Math"/>
            <w:sz w:val="21"/>
            <w:szCs w:val="21"/>
          </w:rPr>
          <m:t>B</m:t>
        </m:r>
      </m:oMath>
      <w:r w:rsidRPr="00203F79">
        <w:rPr>
          <w:rFonts w:hint="eastAsia"/>
          <w:sz w:val="21"/>
          <w:szCs w:val="21"/>
        </w:rPr>
        <w:t>时</w:t>
      </w:r>
      <m:oMath>
        <m:r>
          <w:rPr>
            <w:rFonts w:ascii="Cambria Math" w:hAnsi="Cambria Math"/>
            <w:sz w:val="21"/>
            <w:szCs w:val="21"/>
          </w:rPr>
          <m:t>δ</m:t>
        </m:r>
      </m:oMath>
      <w:r w:rsidRPr="00203F79">
        <w:rPr>
          <w:rFonts w:hint="eastAsia"/>
          <w:sz w:val="21"/>
          <w:szCs w:val="21"/>
        </w:rPr>
        <w:t>值及对应的译码情况</w:t>
      </w:r>
    </w:p>
    <w:p w14:paraId="5B62DC68" w14:textId="2EBB2520" w:rsidR="00203F79" w:rsidRPr="00203F79" w:rsidRDefault="00203F79" w:rsidP="000C151B">
      <w:pPr>
        <w:spacing w:after="120" w:line="240" w:lineRule="auto"/>
        <w:ind w:firstLineChars="0" w:firstLine="0"/>
        <w:jc w:val="center"/>
        <w:rPr>
          <w:sz w:val="21"/>
          <w:szCs w:val="21"/>
        </w:rPr>
      </w:pPr>
      <w:r w:rsidRPr="00733DD3">
        <w:rPr>
          <w:sz w:val="21"/>
          <w:szCs w:val="21"/>
        </w:rPr>
        <w:t>Table</w:t>
      </w:r>
      <w:r w:rsidRPr="00203F79">
        <w:rPr>
          <w:sz w:val="21"/>
          <w:szCs w:val="21"/>
        </w:rPr>
        <w:t xml:space="preserve"> 5-5 </w:t>
      </w:r>
      <m:oMath>
        <m:r>
          <w:rPr>
            <w:rFonts w:ascii="Cambria Math" w:hAnsi="Cambria Math"/>
            <w:sz w:val="21"/>
            <w:szCs w:val="21"/>
          </w:rPr>
          <m:t>δ</m:t>
        </m:r>
      </m:oMath>
      <w:r w:rsidRPr="00203F79">
        <w:rPr>
          <w:sz w:val="21"/>
          <w:szCs w:val="21"/>
        </w:rPr>
        <w:t xml:space="preserve"> </w:t>
      </w:r>
      <w:r w:rsidRPr="00733DD3">
        <w:rPr>
          <w:sz w:val="21"/>
          <w:szCs w:val="21"/>
        </w:rPr>
        <w:t>and</w:t>
      </w:r>
      <w:r w:rsidRPr="00203F79">
        <w:rPr>
          <w:sz w:val="21"/>
          <w:szCs w:val="21"/>
        </w:rPr>
        <w:t xml:space="preserve"> </w:t>
      </w:r>
      <w:r w:rsidRPr="00733DD3">
        <w:rPr>
          <w:sz w:val="21"/>
          <w:szCs w:val="21"/>
        </w:rPr>
        <w:t>corresponding</w:t>
      </w:r>
      <w:r w:rsidRPr="00203F79">
        <w:rPr>
          <w:sz w:val="21"/>
          <w:szCs w:val="21"/>
        </w:rPr>
        <w:t xml:space="preserve"> </w:t>
      </w:r>
      <w:r w:rsidRPr="00733DD3">
        <w:rPr>
          <w:sz w:val="21"/>
          <w:szCs w:val="21"/>
        </w:rPr>
        <w:t>decoding</w:t>
      </w:r>
      <w:r w:rsidRPr="00203F79">
        <w:rPr>
          <w:sz w:val="21"/>
          <w:szCs w:val="21"/>
        </w:rPr>
        <w:t xml:space="preserve"> </w:t>
      </w:r>
      <w:r w:rsidRPr="00733DD3">
        <w:rPr>
          <w:sz w:val="21"/>
          <w:szCs w:val="21"/>
        </w:rPr>
        <w:t>conditions</w:t>
      </w:r>
      <w:r w:rsidRPr="00203F79">
        <w:rPr>
          <w:sz w:val="21"/>
          <w:szCs w:val="21"/>
        </w:rPr>
        <w:t xml:space="preserve"> </w:t>
      </w:r>
      <w:r w:rsidRPr="00733DD3">
        <w:rPr>
          <w:sz w:val="21"/>
          <w:szCs w:val="21"/>
        </w:rPr>
        <w:t>when</w:t>
      </w:r>
      <w:r>
        <w:rPr>
          <w:sz w:val="21"/>
          <w:szCs w:val="21"/>
        </w:rPr>
        <w:t xml:space="preserve"> </w:t>
      </w:r>
      <w:r w:rsidR="00BD5C2F" w:rsidRPr="00733DD3">
        <w:rPr>
          <w:rFonts w:hint="eastAsia"/>
          <w:sz w:val="21"/>
          <w:szCs w:val="21"/>
        </w:rPr>
        <w:t>s</w:t>
      </w:r>
      <w:r w:rsidR="00BD5C2F" w:rsidRPr="00733DD3">
        <w:rPr>
          <w:sz w:val="21"/>
          <w:szCs w:val="21"/>
        </w:rPr>
        <w:t>ignal</w:t>
      </w:r>
      <w:r w:rsidR="00BD5C2F" w:rsidRPr="00A36946">
        <w:rPr>
          <w:sz w:val="21"/>
          <w:szCs w:val="21"/>
        </w:rPr>
        <w:t>-</w:t>
      </w:r>
      <w:r w:rsidR="00BD5C2F" w:rsidRPr="00733DD3">
        <w:rPr>
          <w:sz w:val="21"/>
          <w:szCs w:val="21"/>
        </w:rPr>
        <w:t>to</w:t>
      </w:r>
      <w:r w:rsidR="00BD5C2F" w:rsidRPr="00A36946">
        <w:rPr>
          <w:sz w:val="21"/>
          <w:szCs w:val="21"/>
        </w:rPr>
        <w:t>-</w:t>
      </w:r>
      <w:r w:rsidR="00BD5C2F" w:rsidRPr="00733DD3">
        <w:rPr>
          <w:sz w:val="21"/>
          <w:szCs w:val="21"/>
        </w:rPr>
        <w:t>noise</w:t>
      </w:r>
      <w:r w:rsidR="00BD5C2F" w:rsidRPr="00A36946">
        <w:rPr>
          <w:sz w:val="21"/>
          <w:szCs w:val="21"/>
        </w:rPr>
        <w:t xml:space="preserve"> </w:t>
      </w:r>
      <w:r w:rsidR="00BD5C2F" w:rsidRPr="00733DD3">
        <w:rPr>
          <w:sz w:val="21"/>
          <w:szCs w:val="21"/>
        </w:rPr>
        <w:t>ratio</w:t>
      </w:r>
      <w:r w:rsidR="00BD5C2F">
        <w:rPr>
          <w:rFonts w:hint="eastAsia"/>
          <w:sz w:val="21"/>
          <w:szCs w:val="21"/>
        </w:rPr>
        <w:t xml:space="preserve"> </w:t>
      </w:r>
      <w:r w:rsidR="00BD5C2F" w:rsidRPr="00733DD3">
        <w:rPr>
          <w:sz w:val="21"/>
          <w:szCs w:val="21"/>
        </w:rPr>
        <w:t>is</w:t>
      </w:r>
      <w:r w:rsidR="00BD5C2F">
        <w:rPr>
          <w:sz w:val="21"/>
          <w:szCs w:val="21"/>
        </w:rPr>
        <w:t xml:space="preserve"> </w:t>
      </w:r>
      <m:oMath>
        <m:r>
          <w:rPr>
            <w:rFonts w:ascii="Cambria Math" w:hAnsi="Cambria Math"/>
            <w:sz w:val="21"/>
            <w:szCs w:val="21"/>
          </w:rPr>
          <m:t xml:space="preserve">4 </m:t>
        </m:r>
        <m:r>
          <m:rPr>
            <m:sty m:val="p"/>
          </m:rPr>
          <w:rPr>
            <w:rFonts w:ascii="Cambria Math" w:hAnsi="Cambria Math" w:hint="eastAsia"/>
            <w:sz w:val="21"/>
            <w:szCs w:val="21"/>
          </w:rPr>
          <m:t>d</m:t>
        </m:r>
        <m:r>
          <m:rPr>
            <m:sty m:val="p"/>
          </m:rPr>
          <w:rPr>
            <w:rFonts w:ascii="Cambria Math" w:hAnsi="Cambria Math"/>
            <w:sz w:val="21"/>
            <w:szCs w:val="21"/>
          </w:rPr>
          <m:t>B</m:t>
        </m:r>
      </m:oMath>
    </w:p>
    <w:tbl>
      <w:tblPr>
        <w:tblW w:w="5000" w:type="pct"/>
        <w:jc w:val="center"/>
        <w:tblBorders>
          <w:top w:val="single" w:sz="8" w:space="0" w:color="auto"/>
          <w:bottom w:val="single" w:sz="8" w:space="0" w:color="auto"/>
        </w:tblBorders>
        <w:tblLook w:val="04A0" w:firstRow="1" w:lastRow="0" w:firstColumn="1" w:lastColumn="0" w:noHBand="0" w:noVBand="1"/>
      </w:tblPr>
      <w:tblGrid>
        <w:gridCol w:w="959"/>
        <w:gridCol w:w="821"/>
        <w:gridCol w:w="821"/>
        <w:gridCol w:w="821"/>
        <w:gridCol w:w="821"/>
        <w:gridCol w:w="821"/>
        <w:gridCol w:w="821"/>
        <w:gridCol w:w="684"/>
        <w:gridCol w:w="681"/>
        <w:gridCol w:w="548"/>
        <w:gridCol w:w="706"/>
      </w:tblGrid>
      <w:tr w:rsidR="00C03707" w:rsidRPr="00C95FD6" w14:paraId="29774549" w14:textId="77777777" w:rsidTr="006634F6">
        <w:trPr>
          <w:jc w:val="center"/>
        </w:trPr>
        <w:tc>
          <w:tcPr>
            <w:tcW w:w="565" w:type="pct"/>
            <w:tcBorders>
              <w:bottom w:val="single" w:sz="6" w:space="0" w:color="auto"/>
            </w:tcBorders>
          </w:tcPr>
          <w:p w14:paraId="0749CEBD" w14:textId="283CB869" w:rsidR="00C03707" w:rsidRPr="001B38E2" w:rsidRDefault="001B38E2" w:rsidP="00C03707">
            <w:pPr>
              <w:spacing w:line="240" w:lineRule="auto"/>
              <w:ind w:firstLineChars="0" w:firstLine="0"/>
              <w:jc w:val="left"/>
              <w:rPr>
                <w:iCs/>
                <w:color w:val="000000" w:themeColor="text1"/>
                <w:sz w:val="21"/>
                <w:szCs w:val="21"/>
              </w:rPr>
            </w:pPr>
            <m:oMathPara>
              <m:oMath>
                <m:r>
                  <w:rPr>
                    <w:rFonts w:ascii="Cambria Math" w:hAnsi="Cambria Math"/>
                    <w:sz w:val="21"/>
                    <w:szCs w:val="21"/>
                  </w:rPr>
                  <m:t>δ</m:t>
                </m:r>
              </m:oMath>
            </m:oMathPara>
          </w:p>
        </w:tc>
        <w:tc>
          <w:tcPr>
            <w:tcW w:w="484" w:type="pct"/>
            <w:tcBorders>
              <w:bottom w:val="single" w:sz="6" w:space="0" w:color="auto"/>
            </w:tcBorders>
          </w:tcPr>
          <w:p w14:paraId="358CEA99" w14:textId="77777777" w:rsidR="00C03707" w:rsidRPr="00203F79" w:rsidRDefault="00C03707" w:rsidP="00FE0E97">
            <w:pPr>
              <w:spacing w:line="240" w:lineRule="auto"/>
              <w:ind w:firstLineChars="0" w:firstLine="0"/>
              <w:jc w:val="center"/>
              <w:rPr>
                <w:iCs/>
                <w:color w:val="000000" w:themeColor="text1"/>
                <w:sz w:val="21"/>
                <w:szCs w:val="21"/>
              </w:rPr>
            </w:pPr>
            <w:r w:rsidRPr="00203F79">
              <w:rPr>
                <w:iCs/>
                <w:color w:val="000000" w:themeColor="text1"/>
                <w:sz w:val="21"/>
                <w:szCs w:val="21"/>
              </w:rPr>
              <w:t>0</w:t>
            </w:r>
          </w:p>
        </w:tc>
        <w:tc>
          <w:tcPr>
            <w:tcW w:w="484" w:type="pct"/>
            <w:tcBorders>
              <w:bottom w:val="single" w:sz="6" w:space="0" w:color="auto"/>
            </w:tcBorders>
          </w:tcPr>
          <w:p w14:paraId="7A10C36C" w14:textId="77777777" w:rsidR="00C03707" w:rsidRPr="00203F79" w:rsidRDefault="00C03707" w:rsidP="00FE0E97">
            <w:pPr>
              <w:spacing w:line="240" w:lineRule="auto"/>
              <w:ind w:firstLineChars="0" w:firstLine="0"/>
              <w:jc w:val="center"/>
              <w:rPr>
                <w:iCs/>
                <w:color w:val="000000" w:themeColor="text1"/>
                <w:sz w:val="21"/>
                <w:szCs w:val="21"/>
              </w:rPr>
            </w:pPr>
            <w:r w:rsidRPr="00203F79">
              <w:rPr>
                <w:iCs/>
                <w:color w:val="000000" w:themeColor="text1"/>
                <w:sz w:val="21"/>
                <w:szCs w:val="21"/>
              </w:rPr>
              <w:t>1</w:t>
            </w:r>
          </w:p>
        </w:tc>
        <w:tc>
          <w:tcPr>
            <w:tcW w:w="484" w:type="pct"/>
            <w:tcBorders>
              <w:bottom w:val="single" w:sz="6" w:space="0" w:color="auto"/>
            </w:tcBorders>
          </w:tcPr>
          <w:p w14:paraId="70261040" w14:textId="77777777" w:rsidR="00C03707" w:rsidRPr="00203F79" w:rsidRDefault="00C03707" w:rsidP="00FE0E97">
            <w:pPr>
              <w:spacing w:line="240" w:lineRule="auto"/>
              <w:ind w:firstLineChars="0" w:firstLine="0"/>
              <w:jc w:val="center"/>
              <w:rPr>
                <w:iCs/>
                <w:color w:val="000000" w:themeColor="text1"/>
                <w:sz w:val="21"/>
                <w:szCs w:val="21"/>
              </w:rPr>
            </w:pPr>
            <w:r w:rsidRPr="00203F79">
              <w:rPr>
                <w:iCs/>
                <w:color w:val="000000" w:themeColor="text1"/>
                <w:sz w:val="21"/>
                <w:szCs w:val="21"/>
              </w:rPr>
              <w:t>2</w:t>
            </w:r>
          </w:p>
        </w:tc>
        <w:tc>
          <w:tcPr>
            <w:tcW w:w="484" w:type="pct"/>
            <w:tcBorders>
              <w:bottom w:val="single" w:sz="6" w:space="0" w:color="auto"/>
            </w:tcBorders>
          </w:tcPr>
          <w:p w14:paraId="7F4A5790" w14:textId="77777777" w:rsidR="00C03707" w:rsidRPr="00203F79" w:rsidRDefault="00C03707" w:rsidP="00FE0E97">
            <w:pPr>
              <w:spacing w:line="240" w:lineRule="auto"/>
              <w:ind w:firstLineChars="0" w:firstLine="0"/>
              <w:jc w:val="center"/>
              <w:rPr>
                <w:iCs/>
                <w:color w:val="000000" w:themeColor="text1"/>
                <w:sz w:val="21"/>
                <w:szCs w:val="21"/>
              </w:rPr>
            </w:pPr>
            <w:r w:rsidRPr="00203F79">
              <w:rPr>
                <w:iCs/>
                <w:color w:val="000000" w:themeColor="text1"/>
                <w:sz w:val="21"/>
                <w:szCs w:val="21"/>
              </w:rPr>
              <w:t>3</w:t>
            </w:r>
          </w:p>
        </w:tc>
        <w:tc>
          <w:tcPr>
            <w:tcW w:w="484" w:type="pct"/>
            <w:tcBorders>
              <w:bottom w:val="single" w:sz="6" w:space="0" w:color="auto"/>
            </w:tcBorders>
          </w:tcPr>
          <w:p w14:paraId="620E3A4D" w14:textId="77777777" w:rsidR="00C03707" w:rsidRPr="00203F79" w:rsidRDefault="00C03707" w:rsidP="00FE0E97">
            <w:pPr>
              <w:spacing w:line="240" w:lineRule="auto"/>
              <w:ind w:firstLineChars="0" w:firstLine="0"/>
              <w:jc w:val="center"/>
              <w:rPr>
                <w:iCs/>
                <w:color w:val="000000" w:themeColor="text1"/>
                <w:sz w:val="21"/>
                <w:szCs w:val="21"/>
              </w:rPr>
            </w:pPr>
            <w:r w:rsidRPr="00203F79">
              <w:rPr>
                <w:iCs/>
                <w:color w:val="000000" w:themeColor="text1"/>
                <w:sz w:val="21"/>
                <w:szCs w:val="21"/>
              </w:rPr>
              <w:t>4</w:t>
            </w:r>
          </w:p>
        </w:tc>
        <w:tc>
          <w:tcPr>
            <w:tcW w:w="484" w:type="pct"/>
            <w:tcBorders>
              <w:bottom w:val="single" w:sz="6" w:space="0" w:color="auto"/>
            </w:tcBorders>
          </w:tcPr>
          <w:p w14:paraId="56DF9A13" w14:textId="77777777" w:rsidR="00C03707" w:rsidRPr="00203F79" w:rsidRDefault="00C03707" w:rsidP="00FE0E97">
            <w:pPr>
              <w:spacing w:line="240" w:lineRule="auto"/>
              <w:ind w:firstLineChars="0" w:firstLine="0"/>
              <w:jc w:val="center"/>
              <w:rPr>
                <w:iCs/>
                <w:color w:val="000000" w:themeColor="text1"/>
                <w:sz w:val="21"/>
                <w:szCs w:val="21"/>
              </w:rPr>
            </w:pPr>
            <w:r w:rsidRPr="00203F79">
              <w:rPr>
                <w:iCs/>
                <w:color w:val="000000" w:themeColor="text1"/>
                <w:sz w:val="21"/>
                <w:szCs w:val="21"/>
              </w:rPr>
              <w:t>5</w:t>
            </w:r>
          </w:p>
        </w:tc>
        <w:tc>
          <w:tcPr>
            <w:tcW w:w="403" w:type="pct"/>
            <w:tcBorders>
              <w:bottom w:val="single" w:sz="6" w:space="0" w:color="auto"/>
            </w:tcBorders>
          </w:tcPr>
          <w:p w14:paraId="5B26BFA4" w14:textId="77777777" w:rsidR="00C03707" w:rsidRPr="00203F79" w:rsidRDefault="00C03707" w:rsidP="00FE0E97">
            <w:pPr>
              <w:spacing w:line="240" w:lineRule="auto"/>
              <w:ind w:firstLineChars="0" w:firstLine="0"/>
              <w:jc w:val="center"/>
              <w:rPr>
                <w:iCs/>
                <w:color w:val="000000" w:themeColor="text1"/>
                <w:sz w:val="21"/>
                <w:szCs w:val="21"/>
              </w:rPr>
            </w:pPr>
            <w:r w:rsidRPr="00203F79">
              <w:rPr>
                <w:iCs/>
                <w:color w:val="000000" w:themeColor="text1"/>
                <w:sz w:val="21"/>
                <w:szCs w:val="21"/>
              </w:rPr>
              <w:t>6</w:t>
            </w:r>
          </w:p>
        </w:tc>
        <w:tc>
          <w:tcPr>
            <w:tcW w:w="401" w:type="pct"/>
            <w:tcBorders>
              <w:bottom w:val="single" w:sz="6" w:space="0" w:color="auto"/>
            </w:tcBorders>
          </w:tcPr>
          <w:p w14:paraId="7892D044" w14:textId="77777777" w:rsidR="00C03707" w:rsidRPr="00203F79" w:rsidRDefault="00C03707" w:rsidP="00FE0E97">
            <w:pPr>
              <w:spacing w:line="240" w:lineRule="auto"/>
              <w:ind w:firstLineChars="0" w:firstLine="0"/>
              <w:jc w:val="center"/>
              <w:rPr>
                <w:iCs/>
                <w:color w:val="000000" w:themeColor="text1"/>
                <w:sz w:val="21"/>
                <w:szCs w:val="21"/>
              </w:rPr>
            </w:pPr>
            <w:r w:rsidRPr="00203F79">
              <w:rPr>
                <w:iCs/>
                <w:color w:val="000000" w:themeColor="text1"/>
                <w:sz w:val="21"/>
                <w:szCs w:val="21"/>
              </w:rPr>
              <w:t>7</w:t>
            </w:r>
          </w:p>
        </w:tc>
        <w:tc>
          <w:tcPr>
            <w:tcW w:w="323" w:type="pct"/>
            <w:tcBorders>
              <w:bottom w:val="single" w:sz="6" w:space="0" w:color="auto"/>
            </w:tcBorders>
          </w:tcPr>
          <w:p w14:paraId="334CAACD" w14:textId="77777777" w:rsidR="00C03707" w:rsidRPr="00203F79" w:rsidRDefault="00C03707" w:rsidP="00FE0E97">
            <w:pPr>
              <w:spacing w:line="240" w:lineRule="auto"/>
              <w:ind w:firstLineChars="0" w:firstLine="0"/>
              <w:jc w:val="center"/>
              <w:rPr>
                <w:iCs/>
                <w:color w:val="000000" w:themeColor="text1"/>
                <w:sz w:val="21"/>
                <w:szCs w:val="21"/>
              </w:rPr>
            </w:pPr>
            <w:r w:rsidRPr="00203F79">
              <w:rPr>
                <w:iCs/>
                <w:color w:val="000000" w:themeColor="text1"/>
                <w:sz w:val="21"/>
                <w:szCs w:val="21"/>
              </w:rPr>
              <w:t>8</w:t>
            </w:r>
          </w:p>
        </w:tc>
        <w:tc>
          <w:tcPr>
            <w:tcW w:w="406" w:type="pct"/>
            <w:tcBorders>
              <w:bottom w:val="single" w:sz="6" w:space="0" w:color="auto"/>
            </w:tcBorders>
          </w:tcPr>
          <w:p w14:paraId="1F415C1B" w14:textId="77777777" w:rsidR="00C03707" w:rsidRPr="00203F79" w:rsidRDefault="00C03707" w:rsidP="00FE0E97">
            <w:pPr>
              <w:spacing w:line="240" w:lineRule="auto"/>
              <w:ind w:firstLineChars="0" w:firstLine="0"/>
              <w:jc w:val="center"/>
              <w:rPr>
                <w:iCs/>
                <w:color w:val="000000" w:themeColor="text1"/>
                <w:sz w:val="21"/>
                <w:szCs w:val="21"/>
              </w:rPr>
            </w:pPr>
            <w:r w:rsidRPr="00203F79">
              <w:rPr>
                <w:iCs/>
                <w:color w:val="000000" w:themeColor="text1"/>
                <w:sz w:val="21"/>
                <w:szCs w:val="21"/>
              </w:rPr>
              <w:t>10</w:t>
            </w:r>
          </w:p>
        </w:tc>
      </w:tr>
      <w:tr w:rsidR="00C03707" w:rsidRPr="00C95FD6" w14:paraId="537CA9B7" w14:textId="77777777" w:rsidTr="006634F6">
        <w:trPr>
          <w:jc w:val="center"/>
        </w:trPr>
        <w:tc>
          <w:tcPr>
            <w:tcW w:w="565" w:type="pct"/>
            <w:tcBorders>
              <w:top w:val="single" w:sz="6" w:space="0" w:color="auto"/>
              <w:bottom w:val="nil"/>
            </w:tcBorders>
          </w:tcPr>
          <w:p w14:paraId="5FA9D450" w14:textId="12C1DCD2" w:rsidR="00C03707" w:rsidRPr="00A36946" w:rsidRDefault="00E23709" w:rsidP="00C03707">
            <w:pPr>
              <w:spacing w:line="240" w:lineRule="auto"/>
              <w:ind w:firstLineChars="0" w:firstLine="0"/>
              <w:jc w:val="left"/>
              <w:rPr>
                <w:iCs/>
                <w:color w:val="000000" w:themeColor="text1"/>
                <w:sz w:val="21"/>
                <w:szCs w:val="21"/>
              </w:rPr>
            </w:pPr>
            <m:oMathPara>
              <m:oMath>
                <m:sSub>
                  <m:sSubPr>
                    <m:ctrlPr>
                      <w:rPr>
                        <w:rFonts w:ascii="Cambria Math" w:hAnsi="Cambria Math"/>
                        <w:i/>
                        <w:sz w:val="21"/>
                        <w:szCs w:val="21"/>
                      </w:rPr>
                    </m:ctrlPr>
                  </m:sSubPr>
                  <m:e>
                    <m:r>
                      <w:rPr>
                        <w:rFonts w:ascii="Cambria Math" w:hAnsi="Cambria Math"/>
                        <w:sz w:val="21"/>
                        <w:szCs w:val="21"/>
                      </w:rPr>
                      <m:t>N</m:t>
                    </m:r>
                  </m:e>
                  <m:sub>
                    <m:r>
                      <w:rPr>
                        <w:rFonts w:ascii="Cambria Math" w:hAnsi="Cambria Math" w:hint="eastAsia"/>
                        <w:sz w:val="21"/>
                        <w:szCs w:val="21"/>
                      </w:rPr>
                      <m:t>f</m:t>
                    </m:r>
                  </m:sub>
                </m:sSub>
              </m:oMath>
            </m:oMathPara>
          </w:p>
        </w:tc>
        <w:tc>
          <w:tcPr>
            <w:tcW w:w="484" w:type="pct"/>
            <w:tcBorders>
              <w:top w:val="single" w:sz="6" w:space="0" w:color="auto"/>
              <w:bottom w:val="nil"/>
            </w:tcBorders>
          </w:tcPr>
          <w:p w14:paraId="1142F641" w14:textId="77777777" w:rsidR="00C03707" w:rsidRPr="00203F79" w:rsidRDefault="00C03707" w:rsidP="00FE0E97">
            <w:pPr>
              <w:spacing w:line="240" w:lineRule="auto"/>
              <w:ind w:firstLineChars="0" w:firstLine="0"/>
              <w:jc w:val="center"/>
              <w:rPr>
                <w:iCs/>
                <w:color w:val="000000" w:themeColor="text1"/>
                <w:sz w:val="21"/>
                <w:szCs w:val="21"/>
              </w:rPr>
            </w:pPr>
            <w:r w:rsidRPr="00203F79">
              <w:rPr>
                <w:iCs/>
                <w:color w:val="000000" w:themeColor="text1"/>
                <w:sz w:val="21"/>
                <w:szCs w:val="21"/>
              </w:rPr>
              <w:t>12759</w:t>
            </w:r>
          </w:p>
        </w:tc>
        <w:tc>
          <w:tcPr>
            <w:tcW w:w="484" w:type="pct"/>
            <w:tcBorders>
              <w:top w:val="single" w:sz="6" w:space="0" w:color="auto"/>
              <w:bottom w:val="nil"/>
            </w:tcBorders>
          </w:tcPr>
          <w:p w14:paraId="50EDD263" w14:textId="77777777" w:rsidR="00C03707" w:rsidRPr="00203F79" w:rsidRDefault="00C03707" w:rsidP="00FE0E97">
            <w:pPr>
              <w:spacing w:line="240" w:lineRule="auto"/>
              <w:ind w:firstLineChars="0" w:firstLine="0"/>
              <w:jc w:val="center"/>
              <w:rPr>
                <w:iCs/>
                <w:color w:val="000000" w:themeColor="text1"/>
                <w:sz w:val="21"/>
                <w:szCs w:val="21"/>
              </w:rPr>
            </w:pPr>
            <w:r w:rsidRPr="00203F79">
              <w:rPr>
                <w:iCs/>
                <w:color w:val="000000" w:themeColor="text1"/>
                <w:sz w:val="21"/>
                <w:szCs w:val="21"/>
              </w:rPr>
              <w:t>2321</w:t>
            </w:r>
          </w:p>
        </w:tc>
        <w:tc>
          <w:tcPr>
            <w:tcW w:w="484" w:type="pct"/>
            <w:tcBorders>
              <w:top w:val="single" w:sz="6" w:space="0" w:color="auto"/>
              <w:bottom w:val="nil"/>
            </w:tcBorders>
          </w:tcPr>
          <w:p w14:paraId="4EACF156" w14:textId="77777777" w:rsidR="00C03707" w:rsidRPr="00203F79" w:rsidRDefault="00C03707" w:rsidP="00FE0E97">
            <w:pPr>
              <w:spacing w:line="240" w:lineRule="auto"/>
              <w:ind w:firstLineChars="0" w:firstLine="0"/>
              <w:jc w:val="center"/>
              <w:rPr>
                <w:iCs/>
                <w:color w:val="000000" w:themeColor="text1"/>
                <w:sz w:val="21"/>
                <w:szCs w:val="21"/>
              </w:rPr>
            </w:pPr>
            <w:r w:rsidRPr="00203F79">
              <w:rPr>
                <w:iCs/>
                <w:color w:val="000000" w:themeColor="text1"/>
                <w:sz w:val="21"/>
                <w:szCs w:val="21"/>
              </w:rPr>
              <w:t>667</w:t>
            </w:r>
          </w:p>
        </w:tc>
        <w:tc>
          <w:tcPr>
            <w:tcW w:w="484" w:type="pct"/>
            <w:tcBorders>
              <w:top w:val="single" w:sz="6" w:space="0" w:color="auto"/>
              <w:bottom w:val="nil"/>
            </w:tcBorders>
          </w:tcPr>
          <w:p w14:paraId="5BB3541F" w14:textId="77777777" w:rsidR="00C03707" w:rsidRPr="00203F79" w:rsidRDefault="00C03707" w:rsidP="00FE0E97">
            <w:pPr>
              <w:spacing w:line="240" w:lineRule="auto"/>
              <w:ind w:firstLineChars="0" w:firstLine="0"/>
              <w:jc w:val="center"/>
              <w:rPr>
                <w:iCs/>
                <w:color w:val="000000" w:themeColor="text1"/>
                <w:sz w:val="21"/>
                <w:szCs w:val="21"/>
              </w:rPr>
            </w:pPr>
            <w:r w:rsidRPr="00203F79">
              <w:rPr>
                <w:iCs/>
                <w:color w:val="000000" w:themeColor="text1"/>
                <w:sz w:val="21"/>
                <w:szCs w:val="21"/>
              </w:rPr>
              <w:t>192</w:t>
            </w:r>
          </w:p>
        </w:tc>
        <w:tc>
          <w:tcPr>
            <w:tcW w:w="484" w:type="pct"/>
            <w:tcBorders>
              <w:top w:val="single" w:sz="6" w:space="0" w:color="auto"/>
              <w:bottom w:val="nil"/>
            </w:tcBorders>
          </w:tcPr>
          <w:p w14:paraId="09AF07FA" w14:textId="77777777" w:rsidR="00C03707" w:rsidRPr="00203F79" w:rsidRDefault="00C03707" w:rsidP="00FE0E97">
            <w:pPr>
              <w:spacing w:line="240" w:lineRule="auto"/>
              <w:ind w:firstLineChars="0" w:firstLine="0"/>
              <w:jc w:val="center"/>
              <w:rPr>
                <w:iCs/>
                <w:color w:val="000000" w:themeColor="text1"/>
                <w:sz w:val="21"/>
                <w:szCs w:val="21"/>
              </w:rPr>
            </w:pPr>
            <w:r w:rsidRPr="00203F79">
              <w:rPr>
                <w:iCs/>
                <w:color w:val="000000" w:themeColor="text1"/>
                <w:sz w:val="21"/>
                <w:szCs w:val="21"/>
              </w:rPr>
              <w:t>45</w:t>
            </w:r>
          </w:p>
        </w:tc>
        <w:tc>
          <w:tcPr>
            <w:tcW w:w="484" w:type="pct"/>
            <w:tcBorders>
              <w:top w:val="single" w:sz="6" w:space="0" w:color="auto"/>
              <w:bottom w:val="nil"/>
            </w:tcBorders>
          </w:tcPr>
          <w:p w14:paraId="1AD1A5B7" w14:textId="77777777" w:rsidR="00C03707" w:rsidRPr="00203F79" w:rsidRDefault="00C03707" w:rsidP="00FE0E97">
            <w:pPr>
              <w:spacing w:line="240" w:lineRule="auto"/>
              <w:ind w:firstLineChars="0" w:firstLine="0"/>
              <w:jc w:val="center"/>
              <w:rPr>
                <w:iCs/>
                <w:color w:val="000000" w:themeColor="text1"/>
                <w:sz w:val="21"/>
                <w:szCs w:val="21"/>
              </w:rPr>
            </w:pPr>
            <w:r w:rsidRPr="00203F79">
              <w:rPr>
                <w:iCs/>
                <w:color w:val="000000" w:themeColor="text1"/>
                <w:sz w:val="21"/>
                <w:szCs w:val="21"/>
              </w:rPr>
              <w:t>14</w:t>
            </w:r>
          </w:p>
        </w:tc>
        <w:tc>
          <w:tcPr>
            <w:tcW w:w="403" w:type="pct"/>
            <w:tcBorders>
              <w:top w:val="single" w:sz="6" w:space="0" w:color="auto"/>
              <w:bottom w:val="nil"/>
            </w:tcBorders>
          </w:tcPr>
          <w:p w14:paraId="77CF112E" w14:textId="77777777" w:rsidR="00C03707" w:rsidRPr="00203F79" w:rsidRDefault="00C03707" w:rsidP="00FE0E97">
            <w:pPr>
              <w:spacing w:line="240" w:lineRule="auto"/>
              <w:ind w:firstLineChars="0" w:firstLine="0"/>
              <w:jc w:val="center"/>
              <w:rPr>
                <w:iCs/>
                <w:color w:val="000000" w:themeColor="text1"/>
                <w:sz w:val="21"/>
                <w:szCs w:val="21"/>
              </w:rPr>
            </w:pPr>
            <w:r w:rsidRPr="00203F79">
              <w:rPr>
                <w:iCs/>
                <w:color w:val="000000" w:themeColor="text1"/>
                <w:sz w:val="21"/>
                <w:szCs w:val="21"/>
              </w:rPr>
              <w:t>6</w:t>
            </w:r>
          </w:p>
        </w:tc>
        <w:tc>
          <w:tcPr>
            <w:tcW w:w="401" w:type="pct"/>
            <w:tcBorders>
              <w:top w:val="single" w:sz="6" w:space="0" w:color="auto"/>
              <w:bottom w:val="nil"/>
            </w:tcBorders>
          </w:tcPr>
          <w:p w14:paraId="5DD2F849" w14:textId="77777777" w:rsidR="00C03707" w:rsidRPr="00203F79" w:rsidRDefault="00C03707" w:rsidP="00FE0E97">
            <w:pPr>
              <w:spacing w:line="240" w:lineRule="auto"/>
              <w:ind w:firstLineChars="0" w:firstLine="0"/>
              <w:jc w:val="center"/>
              <w:rPr>
                <w:iCs/>
                <w:color w:val="000000" w:themeColor="text1"/>
                <w:sz w:val="21"/>
                <w:szCs w:val="21"/>
              </w:rPr>
            </w:pPr>
            <w:r w:rsidRPr="00203F79">
              <w:rPr>
                <w:iCs/>
                <w:color w:val="000000" w:themeColor="text1"/>
                <w:sz w:val="21"/>
                <w:szCs w:val="21"/>
              </w:rPr>
              <w:t>2</w:t>
            </w:r>
          </w:p>
        </w:tc>
        <w:tc>
          <w:tcPr>
            <w:tcW w:w="323" w:type="pct"/>
            <w:tcBorders>
              <w:top w:val="single" w:sz="6" w:space="0" w:color="auto"/>
              <w:bottom w:val="nil"/>
            </w:tcBorders>
          </w:tcPr>
          <w:p w14:paraId="018BFBFD" w14:textId="77777777" w:rsidR="00C03707" w:rsidRPr="00203F79" w:rsidRDefault="00C03707" w:rsidP="00FE0E97">
            <w:pPr>
              <w:spacing w:line="240" w:lineRule="auto"/>
              <w:ind w:firstLineChars="0" w:firstLine="0"/>
              <w:jc w:val="center"/>
              <w:rPr>
                <w:iCs/>
                <w:color w:val="000000" w:themeColor="text1"/>
                <w:sz w:val="21"/>
                <w:szCs w:val="21"/>
              </w:rPr>
            </w:pPr>
            <w:r w:rsidRPr="00203F79">
              <w:rPr>
                <w:iCs/>
                <w:color w:val="000000" w:themeColor="text1"/>
                <w:sz w:val="21"/>
                <w:szCs w:val="21"/>
              </w:rPr>
              <w:t>2</w:t>
            </w:r>
          </w:p>
        </w:tc>
        <w:tc>
          <w:tcPr>
            <w:tcW w:w="406" w:type="pct"/>
            <w:tcBorders>
              <w:top w:val="single" w:sz="6" w:space="0" w:color="auto"/>
              <w:bottom w:val="nil"/>
            </w:tcBorders>
          </w:tcPr>
          <w:p w14:paraId="724EC8DD" w14:textId="77777777" w:rsidR="00C03707" w:rsidRPr="00203F79" w:rsidRDefault="00C03707" w:rsidP="00FE0E97">
            <w:pPr>
              <w:spacing w:line="240" w:lineRule="auto"/>
              <w:ind w:firstLineChars="0" w:firstLine="0"/>
              <w:jc w:val="center"/>
              <w:rPr>
                <w:iCs/>
                <w:color w:val="000000" w:themeColor="text1"/>
                <w:sz w:val="21"/>
                <w:szCs w:val="21"/>
              </w:rPr>
            </w:pPr>
            <w:r w:rsidRPr="00203F79">
              <w:rPr>
                <w:iCs/>
                <w:color w:val="000000" w:themeColor="text1"/>
                <w:sz w:val="21"/>
                <w:szCs w:val="21"/>
              </w:rPr>
              <w:t>2</w:t>
            </w:r>
          </w:p>
        </w:tc>
      </w:tr>
      <w:tr w:rsidR="00C03707" w:rsidRPr="00C95FD6" w14:paraId="43B55168" w14:textId="77777777" w:rsidTr="006634F6">
        <w:trPr>
          <w:jc w:val="center"/>
        </w:trPr>
        <w:tc>
          <w:tcPr>
            <w:tcW w:w="565" w:type="pct"/>
            <w:tcBorders>
              <w:top w:val="nil"/>
            </w:tcBorders>
          </w:tcPr>
          <w:p w14:paraId="7087B85B" w14:textId="4086C081" w:rsidR="00C03707" w:rsidRPr="00A36946" w:rsidRDefault="00E23709" w:rsidP="00C03707">
            <w:pPr>
              <w:spacing w:line="240" w:lineRule="auto"/>
              <w:ind w:firstLineChars="0" w:firstLine="0"/>
              <w:jc w:val="left"/>
              <w:rPr>
                <w:iCs/>
                <w:color w:val="000000" w:themeColor="text1"/>
                <w:sz w:val="21"/>
                <w:szCs w:val="21"/>
              </w:rPr>
            </w:pPr>
            <m:oMathPara>
              <m:oMath>
                <m:sSub>
                  <m:sSubPr>
                    <m:ctrlPr>
                      <w:rPr>
                        <w:rFonts w:ascii="Cambria Math" w:hAnsi="Cambria Math"/>
                        <w:i/>
                        <w:sz w:val="21"/>
                        <w:szCs w:val="21"/>
                      </w:rPr>
                    </m:ctrlPr>
                  </m:sSubPr>
                  <m:e>
                    <m:r>
                      <w:rPr>
                        <w:rFonts w:ascii="Cambria Math" w:hAnsi="Cambria Math"/>
                        <w:sz w:val="21"/>
                        <w:szCs w:val="21"/>
                      </w:rPr>
                      <m:t>N</m:t>
                    </m:r>
                  </m:e>
                  <m:sub>
                    <m:r>
                      <w:rPr>
                        <w:rFonts w:ascii="Cambria Math" w:hAnsi="Cambria Math"/>
                        <w:sz w:val="21"/>
                        <w:szCs w:val="21"/>
                      </w:rPr>
                      <m:t>e</m:t>
                    </m:r>
                  </m:sub>
                </m:sSub>
              </m:oMath>
            </m:oMathPara>
          </w:p>
        </w:tc>
        <w:tc>
          <w:tcPr>
            <w:tcW w:w="484" w:type="pct"/>
            <w:tcBorders>
              <w:top w:val="nil"/>
            </w:tcBorders>
          </w:tcPr>
          <w:p w14:paraId="21B863F6" w14:textId="77777777" w:rsidR="00C03707" w:rsidRPr="00203F79" w:rsidRDefault="00C03707" w:rsidP="00FE0E97">
            <w:pPr>
              <w:spacing w:line="240" w:lineRule="auto"/>
              <w:ind w:firstLineChars="0" w:firstLine="0"/>
              <w:jc w:val="center"/>
              <w:rPr>
                <w:iCs/>
                <w:color w:val="000000" w:themeColor="text1"/>
                <w:sz w:val="21"/>
                <w:szCs w:val="21"/>
              </w:rPr>
            </w:pPr>
            <w:r w:rsidRPr="00203F79">
              <w:rPr>
                <w:iCs/>
                <w:color w:val="000000" w:themeColor="text1"/>
                <w:sz w:val="21"/>
                <w:szCs w:val="21"/>
              </w:rPr>
              <w:t>0</w:t>
            </w:r>
          </w:p>
        </w:tc>
        <w:tc>
          <w:tcPr>
            <w:tcW w:w="484" w:type="pct"/>
            <w:tcBorders>
              <w:top w:val="nil"/>
            </w:tcBorders>
          </w:tcPr>
          <w:p w14:paraId="39DF933C" w14:textId="77777777" w:rsidR="00C03707" w:rsidRPr="00203F79" w:rsidRDefault="00C03707" w:rsidP="00FE0E97">
            <w:pPr>
              <w:spacing w:line="240" w:lineRule="auto"/>
              <w:ind w:firstLineChars="0" w:firstLine="0"/>
              <w:jc w:val="center"/>
              <w:rPr>
                <w:iCs/>
                <w:color w:val="000000" w:themeColor="text1"/>
                <w:sz w:val="21"/>
                <w:szCs w:val="21"/>
              </w:rPr>
            </w:pPr>
            <w:r w:rsidRPr="00203F79">
              <w:rPr>
                <w:iCs/>
                <w:color w:val="000000" w:themeColor="text1"/>
                <w:sz w:val="21"/>
                <w:szCs w:val="21"/>
              </w:rPr>
              <w:t>0</w:t>
            </w:r>
          </w:p>
        </w:tc>
        <w:tc>
          <w:tcPr>
            <w:tcW w:w="484" w:type="pct"/>
            <w:tcBorders>
              <w:top w:val="nil"/>
            </w:tcBorders>
          </w:tcPr>
          <w:p w14:paraId="5120277B" w14:textId="77777777" w:rsidR="00C03707" w:rsidRPr="00203F79" w:rsidRDefault="00C03707" w:rsidP="00FE0E97">
            <w:pPr>
              <w:spacing w:line="240" w:lineRule="auto"/>
              <w:ind w:firstLineChars="0" w:firstLine="0"/>
              <w:jc w:val="center"/>
              <w:rPr>
                <w:iCs/>
                <w:color w:val="000000" w:themeColor="text1"/>
                <w:sz w:val="21"/>
                <w:szCs w:val="21"/>
              </w:rPr>
            </w:pPr>
            <w:r w:rsidRPr="00203F79">
              <w:rPr>
                <w:iCs/>
                <w:color w:val="000000" w:themeColor="text1"/>
                <w:sz w:val="21"/>
                <w:szCs w:val="21"/>
              </w:rPr>
              <w:t>0</w:t>
            </w:r>
          </w:p>
        </w:tc>
        <w:tc>
          <w:tcPr>
            <w:tcW w:w="484" w:type="pct"/>
            <w:tcBorders>
              <w:top w:val="nil"/>
            </w:tcBorders>
          </w:tcPr>
          <w:p w14:paraId="59978CD9" w14:textId="77777777" w:rsidR="00C03707" w:rsidRPr="00203F79" w:rsidRDefault="00C03707" w:rsidP="00FE0E97">
            <w:pPr>
              <w:spacing w:line="240" w:lineRule="auto"/>
              <w:ind w:firstLineChars="0" w:firstLine="0"/>
              <w:jc w:val="center"/>
              <w:rPr>
                <w:iCs/>
                <w:color w:val="000000" w:themeColor="text1"/>
                <w:sz w:val="21"/>
                <w:szCs w:val="21"/>
              </w:rPr>
            </w:pPr>
            <w:r w:rsidRPr="00203F79">
              <w:rPr>
                <w:iCs/>
                <w:color w:val="000000" w:themeColor="text1"/>
                <w:sz w:val="21"/>
                <w:szCs w:val="21"/>
              </w:rPr>
              <w:t>1</w:t>
            </w:r>
          </w:p>
        </w:tc>
        <w:tc>
          <w:tcPr>
            <w:tcW w:w="484" w:type="pct"/>
            <w:tcBorders>
              <w:top w:val="nil"/>
            </w:tcBorders>
          </w:tcPr>
          <w:p w14:paraId="260341A4" w14:textId="77777777" w:rsidR="00C03707" w:rsidRPr="00203F79" w:rsidRDefault="00C03707" w:rsidP="00FE0E97">
            <w:pPr>
              <w:spacing w:line="240" w:lineRule="auto"/>
              <w:ind w:firstLineChars="0" w:firstLine="0"/>
              <w:jc w:val="center"/>
              <w:rPr>
                <w:iCs/>
                <w:color w:val="000000" w:themeColor="text1"/>
                <w:sz w:val="21"/>
                <w:szCs w:val="21"/>
              </w:rPr>
            </w:pPr>
            <w:r w:rsidRPr="00203F79">
              <w:rPr>
                <w:iCs/>
                <w:color w:val="000000" w:themeColor="text1"/>
                <w:sz w:val="21"/>
                <w:szCs w:val="21"/>
              </w:rPr>
              <w:t>0</w:t>
            </w:r>
          </w:p>
        </w:tc>
        <w:tc>
          <w:tcPr>
            <w:tcW w:w="484" w:type="pct"/>
            <w:tcBorders>
              <w:top w:val="nil"/>
            </w:tcBorders>
          </w:tcPr>
          <w:p w14:paraId="65F9FE20" w14:textId="77777777" w:rsidR="00C03707" w:rsidRPr="00203F79" w:rsidRDefault="00C03707" w:rsidP="00FE0E97">
            <w:pPr>
              <w:spacing w:line="240" w:lineRule="auto"/>
              <w:ind w:firstLineChars="0" w:firstLine="0"/>
              <w:jc w:val="center"/>
              <w:rPr>
                <w:iCs/>
                <w:color w:val="000000" w:themeColor="text1"/>
                <w:sz w:val="21"/>
                <w:szCs w:val="21"/>
              </w:rPr>
            </w:pPr>
            <w:r w:rsidRPr="00203F79">
              <w:rPr>
                <w:iCs/>
                <w:color w:val="000000" w:themeColor="text1"/>
                <w:sz w:val="21"/>
                <w:szCs w:val="21"/>
              </w:rPr>
              <w:t>1</w:t>
            </w:r>
          </w:p>
        </w:tc>
        <w:tc>
          <w:tcPr>
            <w:tcW w:w="403" w:type="pct"/>
            <w:tcBorders>
              <w:top w:val="nil"/>
            </w:tcBorders>
          </w:tcPr>
          <w:p w14:paraId="429711C1" w14:textId="77777777" w:rsidR="00C03707" w:rsidRPr="00203F79" w:rsidRDefault="00C03707" w:rsidP="00FE0E97">
            <w:pPr>
              <w:spacing w:line="240" w:lineRule="auto"/>
              <w:ind w:firstLineChars="0" w:firstLine="0"/>
              <w:jc w:val="center"/>
              <w:rPr>
                <w:iCs/>
                <w:color w:val="000000" w:themeColor="text1"/>
                <w:sz w:val="21"/>
                <w:szCs w:val="21"/>
              </w:rPr>
            </w:pPr>
            <w:r w:rsidRPr="00203F79">
              <w:rPr>
                <w:iCs/>
                <w:color w:val="000000" w:themeColor="text1"/>
                <w:sz w:val="21"/>
                <w:szCs w:val="21"/>
              </w:rPr>
              <w:t>0</w:t>
            </w:r>
          </w:p>
        </w:tc>
        <w:tc>
          <w:tcPr>
            <w:tcW w:w="401" w:type="pct"/>
            <w:tcBorders>
              <w:top w:val="nil"/>
            </w:tcBorders>
          </w:tcPr>
          <w:p w14:paraId="3890E3D1" w14:textId="77777777" w:rsidR="00C03707" w:rsidRPr="00203F79" w:rsidRDefault="00C03707" w:rsidP="00FE0E97">
            <w:pPr>
              <w:spacing w:line="240" w:lineRule="auto"/>
              <w:ind w:firstLineChars="0" w:firstLine="0"/>
              <w:jc w:val="center"/>
              <w:rPr>
                <w:iCs/>
                <w:color w:val="000000" w:themeColor="text1"/>
                <w:sz w:val="21"/>
                <w:szCs w:val="21"/>
              </w:rPr>
            </w:pPr>
            <w:r w:rsidRPr="00203F79">
              <w:rPr>
                <w:iCs/>
                <w:color w:val="000000" w:themeColor="text1"/>
                <w:sz w:val="21"/>
                <w:szCs w:val="21"/>
              </w:rPr>
              <w:t>0</w:t>
            </w:r>
          </w:p>
        </w:tc>
        <w:tc>
          <w:tcPr>
            <w:tcW w:w="323" w:type="pct"/>
            <w:tcBorders>
              <w:top w:val="nil"/>
            </w:tcBorders>
          </w:tcPr>
          <w:p w14:paraId="2980A670" w14:textId="77777777" w:rsidR="00C03707" w:rsidRPr="00203F79" w:rsidRDefault="00C03707" w:rsidP="00FE0E97">
            <w:pPr>
              <w:spacing w:line="240" w:lineRule="auto"/>
              <w:ind w:firstLineChars="0" w:firstLine="0"/>
              <w:jc w:val="center"/>
              <w:rPr>
                <w:iCs/>
                <w:color w:val="000000" w:themeColor="text1"/>
                <w:sz w:val="21"/>
                <w:szCs w:val="21"/>
              </w:rPr>
            </w:pPr>
            <w:r w:rsidRPr="00203F79">
              <w:rPr>
                <w:iCs/>
                <w:color w:val="000000" w:themeColor="text1"/>
                <w:sz w:val="21"/>
                <w:szCs w:val="21"/>
              </w:rPr>
              <w:t>1</w:t>
            </w:r>
          </w:p>
        </w:tc>
        <w:tc>
          <w:tcPr>
            <w:tcW w:w="406" w:type="pct"/>
            <w:tcBorders>
              <w:top w:val="nil"/>
            </w:tcBorders>
          </w:tcPr>
          <w:p w14:paraId="477DE48A" w14:textId="77777777" w:rsidR="00C03707" w:rsidRPr="00203F79" w:rsidRDefault="00C03707" w:rsidP="00FE0E97">
            <w:pPr>
              <w:spacing w:line="240" w:lineRule="auto"/>
              <w:ind w:firstLineChars="0" w:firstLine="0"/>
              <w:jc w:val="center"/>
              <w:rPr>
                <w:iCs/>
                <w:color w:val="000000" w:themeColor="text1"/>
                <w:sz w:val="21"/>
                <w:szCs w:val="21"/>
              </w:rPr>
            </w:pPr>
            <w:r w:rsidRPr="00203F79">
              <w:rPr>
                <w:iCs/>
                <w:color w:val="000000" w:themeColor="text1"/>
                <w:sz w:val="21"/>
                <w:szCs w:val="21"/>
              </w:rPr>
              <w:t>2</w:t>
            </w:r>
          </w:p>
        </w:tc>
      </w:tr>
      <w:tr w:rsidR="00C03707" w:rsidRPr="00C95FD6" w14:paraId="708A218B" w14:textId="77777777" w:rsidTr="006634F6">
        <w:trPr>
          <w:jc w:val="center"/>
        </w:trPr>
        <w:tc>
          <w:tcPr>
            <w:tcW w:w="565" w:type="pct"/>
          </w:tcPr>
          <w:p w14:paraId="1E00E35E" w14:textId="53398317" w:rsidR="00C03707" w:rsidRPr="00A36946" w:rsidRDefault="00C03707" w:rsidP="00C03707">
            <w:pPr>
              <w:spacing w:line="240" w:lineRule="auto"/>
              <w:ind w:firstLineChars="0" w:firstLine="0"/>
              <w:jc w:val="left"/>
              <w:rPr>
                <w:iCs/>
                <w:color w:val="000000" w:themeColor="text1"/>
                <w:sz w:val="21"/>
                <w:szCs w:val="21"/>
              </w:rPr>
            </w:pPr>
            <m:oMathPara>
              <m:oMath>
                <m:r>
                  <w:rPr>
                    <w:rFonts w:ascii="Cambria Math" w:hAnsi="Cambria Math"/>
                    <w:sz w:val="21"/>
                    <w:szCs w:val="21"/>
                  </w:rPr>
                  <m:t>P</m:t>
                </m:r>
              </m:oMath>
            </m:oMathPara>
          </w:p>
        </w:tc>
        <w:tc>
          <w:tcPr>
            <w:tcW w:w="484" w:type="pct"/>
          </w:tcPr>
          <w:p w14:paraId="231F45CC" w14:textId="055F13C7" w:rsidR="00C03707" w:rsidRPr="00203F79" w:rsidRDefault="00C03707" w:rsidP="00FE0E97">
            <w:pPr>
              <w:spacing w:line="240" w:lineRule="auto"/>
              <w:ind w:firstLineChars="0" w:firstLine="0"/>
              <w:jc w:val="center"/>
              <w:rPr>
                <w:iCs/>
                <w:color w:val="000000" w:themeColor="text1"/>
                <w:sz w:val="21"/>
                <w:szCs w:val="21"/>
              </w:rPr>
            </w:pPr>
            <w:r w:rsidRPr="00203F79">
              <w:rPr>
                <w:iCs/>
                <w:color w:val="000000" w:themeColor="text1"/>
                <w:sz w:val="21"/>
                <w:szCs w:val="21"/>
              </w:rPr>
              <w:t>0</w:t>
            </w:r>
          </w:p>
        </w:tc>
        <w:tc>
          <w:tcPr>
            <w:tcW w:w="484" w:type="pct"/>
          </w:tcPr>
          <w:p w14:paraId="01C562E1" w14:textId="69CABF41" w:rsidR="00C03707" w:rsidRPr="00203F79" w:rsidRDefault="00C03707" w:rsidP="00FE0E97">
            <w:pPr>
              <w:spacing w:line="240" w:lineRule="auto"/>
              <w:ind w:firstLineChars="0" w:firstLine="0"/>
              <w:jc w:val="center"/>
              <w:rPr>
                <w:iCs/>
                <w:color w:val="000000" w:themeColor="text1"/>
                <w:sz w:val="21"/>
                <w:szCs w:val="21"/>
              </w:rPr>
            </w:pPr>
            <w:r w:rsidRPr="00203F79">
              <w:rPr>
                <w:iCs/>
                <w:color w:val="000000" w:themeColor="text1"/>
                <w:sz w:val="21"/>
                <w:szCs w:val="21"/>
              </w:rPr>
              <w:t>0</w:t>
            </w:r>
          </w:p>
        </w:tc>
        <w:tc>
          <w:tcPr>
            <w:tcW w:w="484" w:type="pct"/>
          </w:tcPr>
          <w:p w14:paraId="0C6EF4F5" w14:textId="50074F40" w:rsidR="00C03707" w:rsidRPr="00203F79" w:rsidRDefault="00C03707" w:rsidP="00FE0E97">
            <w:pPr>
              <w:spacing w:line="240" w:lineRule="auto"/>
              <w:ind w:firstLineChars="0" w:firstLine="0"/>
              <w:jc w:val="center"/>
              <w:rPr>
                <w:iCs/>
                <w:color w:val="000000" w:themeColor="text1"/>
                <w:sz w:val="21"/>
                <w:szCs w:val="21"/>
              </w:rPr>
            </w:pPr>
            <w:r w:rsidRPr="00203F79">
              <w:rPr>
                <w:iCs/>
                <w:color w:val="000000" w:themeColor="text1"/>
                <w:sz w:val="21"/>
                <w:szCs w:val="21"/>
              </w:rPr>
              <w:t>0</w:t>
            </w:r>
          </w:p>
        </w:tc>
        <w:tc>
          <w:tcPr>
            <w:tcW w:w="484" w:type="pct"/>
          </w:tcPr>
          <w:p w14:paraId="17B81CB9" w14:textId="77777777" w:rsidR="00C03707" w:rsidRPr="00203F79" w:rsidRDefault="00C03707" w:rsidP="00FE0E97">
            <w:pPr>
              <w:spacing w:line="240" w:lineRule="auto"/>
              <w:ind w:firstLineChars="0" w:firstLine="0"/>
              <w:jc w:val="center"/>
              <w:rPr>
                <w:iCs/>
                <w:color w:val="000000" w:themeColor="text1"/>
                <w:sz w:val="21"/>
                <w:szCs w:val="21"/>
              </w:rPr>
            </w:pPr>
            <w:r w:rsidRPr="00203F79">
              <w:rPr>
                <w:iCs/>
                <w:color w:val="000000" w:themeColor="text1"/>
                <w:sz w:val="21"/>
                <w:szCs w:val="21"/>
              </w:rPr>
              <w:t>0.005</w:t>
            </w:r>
          </w:p>
        </w:tc>
        <w:tc>
          <w:tcPr>
            <w:tcW w:w="484" w:type="pct"/>
          </w:tcPr>
          <w:p w14:paraId="0D3294C8" w14:textId="25E279FA" w:rsidR="00C03707" w:rsidRPr="00203F79" w:rsidRDefault="00C03707" w:rsidP="00FE0E97">
            <w:pPr>
              <w:spacing w:line="240" w:lineRule="auto"/>
              <w:ind w:firstLineChars="0" w:firstLine="0"/>
              <w:jc w:val="center"/>
              <w:rPr>
                <w:iCs/>
                <w:color w:val="000000" w:themeColor="text1"/>
                <w:sz w:val="21"/>
                <w:szCs w:val="21"/>
              </w:rPr>
            </w:pPr>
            <w:r w:rsidRPr="00203F79">
              <w:rPr>
                <w:iCs/>
                <w:color w:val="000000" w:themeColor="text1"/>
                <w:sz w:val="21"/>
                <w:szCs w:val="21"/>
              </w:rPr>
              <w:t>0</w:t>
            </w:r>
          </w:p>
        </w:tc>
        <w:tc>
          <w:tcPr>
            <w:tcW w:w="484" w:type="pct"/>
          </w:tcPr>
          <w:p w14:paraId="68826DFF" w14:textId="77777777" w:rsidR="00C03707" w:rsidRPr="00203F79" w:rsidRDefault="00C03707" w:rsidP="00FE0E97">
            <w:pPr>
              <w:spacing w:line="240" w:lineRule="auto"/>
              <w:ind w:firstLineChars="0" w:firstLine="0"/>
              <w:jc w:val="center"/>
              <w:rPr>
                <w:iCs/>
                <w:color w:val="000000" w:themeColor="text1"/>
                <w:sz w:val="21"/>
                <w:szCs w:val="21"/>
              </w:rPr>
            </w:pPr>
            <w:r w:rsidRPr="00203F79">
              <w:rPr>
                <w:iCs/>
                <w:color w:val="000000" w:themeColor="text1"/>
                <w:sz w:val="21"/>
                <w:szCs w:val="21"/>
              </w:rPr>
              <w:t>0.071</w:t>
            </w:r>
          </w:p>
        </w:tc>
        <w:tc>
          <w:tcPr>
            <w:tcW w:w="403" w:type="pct"/>
          </w:tcPr>
          <w:p w14:paraId="6EC2ADB5" w14:textId="292D6B08" w:rsidR="00C03707" w:rsidRPr="00203F79" w:rsidRDefault="00C03707" w:rsidP="00FE0E97">
            <w:pPr>
              <w:spacing w:line="240" w:lineRule="auto"/>
              <w:ind w:firstLineChars="0" w:firstLine="0"/>
              <w:jc w:val="center"/>
              <w:rPr>
                <w:iCs/>
                <w:color w:val="000000" w:themeColor="text1"/>
                <w:sz w:val="21"/>
                <w:szCs w:val="21"/>
              </w:rPr>
            </w:pPr>
            <w:r w:rsidRPr="00203F79">
              <w:rPr>
                <w:iCs/>
                <w:color w:val="000000" w:themeColor="text1"/>
                <w:sz w:val="21"/>
                <w:szCs w:val="21"/>
              </w:rPr>
              <w:t>0</w:t>
            </w:r>
          </w:p>
        </w:tc>
        <w:tc>
          <w:tcPr>
            <w:tcW w:w="401" w:type="pct"/>
          </w:tcPr>
          <w:p w14:paraId="3D8EE7A6" w14:textId="55F975E7" w:rsidR="00C03707" w:rsidRPr="00203F79" w:rsidRDefault="00C03707" w:rsidP="00FE0E97">
            <w:pPr>
              <w:spacing w:line="240" w:lineRule="auto"/>
              <w:ind w:firstLineChars="0" w:firstLine="0"/>
              <w:jc w:val="center"/>
              <w:rPr>
                <w:iCs/>
                <w:color w:val="000000" w:themeColor="text1"/>
                <w:sz w:val="21"/>
                <w:szCs w:val="21"/>
              </w:rPr>
            </w:pPr>
            <w:r w:rsidRPr="00203F79">
              <w:rPr>
                <w:iCs/>
                <w:color w:val="000000" w:themeColor="text1"/>
                <w:sz w:val="21"/>
                <w:szCs w:val="21"/>
              </w:rPr>
              <w:t>0</w:t>
            </w:r>
          </w:p>
        </w:tc>
        <w:tc>
          <w:tcPr>
            <w:tcW w:w="323" w:type="pct"/>
          </w:tcPr>
          <w:p w14:paraId="2E599E8D" w14:textId="77777777" w:rsidR="00C03707" w:rsidRPr="00203F79" w:rsidRDefault="00C03707" w:rsidP="00FE0E97">
            <w:pPr>
              <w:spacing w:line="240" w:lineRule="auto"/>
              <w:ind w:firstLineChars="0" w:firstLine="0"/>
              <w:jc w:val="center"/>
              <w:rPr>
                <w:iCs/>
                <w:color w:val="000000" w:themeColor="text1"/>
                <w:sz w:val="21"/>
                <w:szCs w:val="21"/>
              </w:rPr>
            </w:pPr>
            <w:r w:rsidRPr="00203F79">
              <w:rPr>
                <w:iCs/>
                <w:color w:val="000000" w:themeColor="text1"/>
                <w:sz w:val="21"/>
                <w:szCs w:val="21"/>
              </w:rPr>
              <w:t>0.5</w:t>
            </w:r>
          </w:p>
        </w:tc>
        <w:tc>
          <w:tcPr>
            <w:tcW w:w="406" w:type="pct"/>
          </w:tcPr>
          <w:p w14:paraId="3F24597F" w14:textId="77777777" w:rsidR="00C03707" w:rsidRPr="00203F79" w:rsidRDefault="00C03707" w:rsidP="00FE0E97">
            <w:pPr>
              <w:spacing w:line="240" w:lineRule="auto"/>
              <w:ind w:firstLineChars="0" w:firstLine="0"/>
              <w:jc w:val="center"/>
              <w:rPr>
                <w:iCs/>
                <w:color w:val="000000" w:themeColor="text1"/>
                <w:sz w:val="21"/>
                <w:szCs w:val="21"/>
              </w:rPr>
            </w:pPr>
            <w:r w:rsidRPr="00203F79">
              <w:rPr>
                <w:iCs/>
                <w:color w:val="000000" w:themeColor="text1"/>
                <w:sz w:val="21"/>
                <w:szCs w:val="21"/>
              </w:rPr>
              <w:t>100%</w:t>
            </w:r>
          </w:p>
        </w:tc>
      </w:tr>
    </w:tbl>
    <w:p w14:paraId="7E35CB7A" w14:textId="77777777" w:rsidR="00C03707" w:rsidRDefault="00C03707" w:rsidP="00C03707">
      <w:pPr>
        <w:spacing w:line="240" w:lineRule="auto"/>
        <w:ind w:firstLineChars="0" w:firstLine="0"/>
        <w:jc w:val="left"/>
        <w:rPr>
          <w:i/>
        </w:rPr>
      </w:pPr>
    </w:p>
    <w:p w14:paraId="35E4E8AD" w14:textId="33DBC3D2" w:rsidR="00837EE2" w:rsidRDefault="00837EE2" w:rsidP="004A060C">
      <w:pPr>
        <w:ind w:firstLine="480"/>
      </w:pPr>
      <w:r>
        <w:rPr>
          <w:rFonts w:hint="eastAsia"/>
        </w:rPr>
        <w:t>当</w:t>
      </w:r>
      <w:r w:rsidR="00BD5C2F">
        <w:rPr>
          <w:rFonts w:hint="eastAsia"/>
        </w:rPr>
        <w:t>信噪比为</w:t>
      </w:r>
      <m:oMath>
        <m:r>
          <w:rPr>
            <w:rFonts w:ascii="Cambria Math" w:hAnsi="Cambria Math"/>
          </w:rPr>
          <m:t>3</m:t>
        </m:r>
        <m:r>
          <m:rPr>
            <m:sty m:val="p"/>
          </m:rPr>
          <w:rPr>
            <w:rFonts w:ascii="Cambria Math" w:hAnsi="Cambria Math"/>
          </w:rPr>
          <m:t xml:space="preserve"> </m:t>
        </m:r>
        <m:r>
          <m:rPr>
            <m:sty m:val="p"/>
          </m:rPr>
          <w:rPr>
            <w:rFonts w:ascii="Cambria Math" w:hAnsi="Cambria Math" w:hint="eastAsia"/>
          </w:rPr>
          <m:t>d</m:t>
        </m:r>
        <m:r>
          <m:rPr>
            <m:sty m:val="p"/>
          </m:rPr>
          <w:rPr>
            <w:rFonts w:ascii="Cambria Math" w:hAnsi="Cambria Math"/>
          </w:rPr>
          <m:t>B</m:t>
        </m:r>
      </m:oMath>
      <w:r>
        <w:rPr>
          <w:rFonts w:hint="eastAsia"/>
        </w:rPr>
        <w:t>时，</w:t>
      </w:r>
      <w:r w:rsidR="00203F79">
        <w:rPr>
          <w:rFonts w:hint="eastAsia"/>
        </w:rPr>
        <w:t>查阅文献</w:t>
      </w:r>
      <w:r>
        <w:rPr>
          <w:rFonts w:hint="eastAsia"/>
        </w:rPr>
        <w:t>可知</w:t>
      </w:r>
      <w:r w:rsidRPr="00203F79">
        <w:rPr>
          <w:rFonts w:hint="eastAsia"/>
          <w:color w:val="000000" w:themeColor="text1"/>
          <w:vertAlign w:val="superscript"/>
        </w:rPr>
        <w:t>[</w:t>
      </w:r>
      <w:r w:rsidRPr="00203F79">
        <w:rPr>
          <w:color w:val="000000" w:themeColor="text1"/>
          <w:vertAlign w:val="superscript"/>
        </w:rPr>
        <w:t>6</w:t>
      </w:r>
      <w:r w:rsidR="003B5B52">
        <w:rPr>
          <w:color w:val="000000" w:themeColor="text1"/>
          <w:vertAlign w:val="superscript"/>
        </w:rPr>
        <w:t>6</w:t>
      </w:r>
      <w:r w:rsidRPr="00203F79">
        <w:rPr>
          <w:color w:val="000000" w:themeColor="text1"/>
          <w:vertAlign w:val="superscript"/>
        </w:rPr>
        <w:t>]</w:t>
      </w:r>
      <w:r>
        <w:rPr>
          <w:rFonts w:hint="eastAsia"/>
        </w:rPr>
        <w:t>，在</w:t>
      </w:r>
      <m:oMath>
        <m:r>
          <w:rPr>
            <w:rFonts w:ascii="Cambria Math" w:hAnsi="Cambria Math"/>
          </w:rPr>
          <m:t xml:space="preserve">3 </m:t>
        </m:r>
        <m:r>
          <m:rPr>
            <m:sty m:val="p"/>
          </m:rPr>
          <w:rPr>
            <w:rFonts w:ascii="Cambria Math" w:hAnsi="Cambria Math" w:hint="eastAsia"/>
          </w:rPr>
          <m:t>d</m:t>
        </m:r>
        <m:r>
          <m:rPr>
            <m:sty m:val="p"/>
          </m:rPr>
          <w:rPr>
            <w:rFonts w:ascii="Cambria Math" w:hAnsi="Cambria Math"/>
          </w:rPr>
          <m:t>B</m:t>
        </m:r>
      </m:oMath>
      <w:r>
        <w:rPr>
          <w:rFonts w:hint="eastAsia"/>
        </w:rPr>
        <w:t>下，对应的信道容量</w:t>
      </w:r>
      <m:oMath>
        <m:r>
          <w:rPr>
            <w:rFonts w:ascii="Cambria Math" w:hAnsi="Cambria Math"/>
          </w:rPr>
          <m:t>C≈0.9</m:t>
        </m:r>
      </m:oMath>
      <w:r>
        <w:rPr>
          <w:rFonts w:hint="eastAsia"/>
        </w:rPr>
        <w:t>。根据</w:t>
      </w:r>
      <w:r w:rsidRPr="00203F79">
        <w:rPr>
          <w:rFonts w:hint="eastAsia"/>
          <w:color w:val="000000" w:themeColor="text1"/>
        </w:rPr>
        <w:t>公式（</w:t>
      </w:r>
      <w:r w:rsidRPr="00203F79">
        <w:rPr>
          <w:rFonts w:hint="eastAsia"/>
          <w:color w:val="000000" w:themeColor="text1"/>
        </w:rPr>
        <w:t>5-</w:t>
      </w:r>
      <w:r w:rsidR="00FE0E97">
        <w:rPr>
          <w:color w:val="000000" w:themeColor="text1"/>
        </w:rPr>
        <w:t>12</w:t>
      </w:r>
      <w:r w:rsidRPr="00203F79">
        <w:rPr>
          <w:rFonts w:hint="eastAsia"/>
          <w:color w:val="000000" w:themeColor="text1"/>
        </w:rPr>
        <w:t>）</w:t>
      </w:r>
      <w:r>
        <w:rPr>
          <w:rFonts w:hint="eastAsia"/>
        </w:rPr>
        <w:t>可知，要保证可靠的通信，最适合的码率</w:t>
      </w:r>
      <m:oMath>
        <m:sSup>
          <m:sSupPr>
            <m:ctrlPr>
              <w:rPr>
                <w:rFonts w:ascii="Cambria Math" w:hAnsi="Cambria Math"/>
                <w:i/>
              </w:rPr>
            </m:ctrlPr>
          </m:sSupPr>
          <m:e>
            <m:r>
              <w:rPr>
                <w:rFonts w:ascii="Cambria Math" w:hAnsi="Cambria Math"/>
              </w:rPr>
              <m:t>R</m:t>
            </m:r>
          </m:e>
          <m:sup>
            <m:r>
              <w:rPr>
                <w:rFonts w:ascii="Cambria Math" w:hAnsi="Cambria Math"/>
              </w:rPr>
              <m:t>'</m:t>
            </m:r>
          </m:sup>
        </m:sSup>
        <m:r>
          <w:rPr>
            <w:rFonts w:ascii="Cambria Math" w:hAnsi="Cambria Math"/>
          </w:rPr>
          <m:t>≈0.6494</m:t>
        </m:r>
      </m:oMath>
      <w:r>
        <w:rPr>
          <w:rFonts w:hint="eastAsia"/>
        </w:rPr>
        <w:t>，所以根据</w:t>
      </w:r>
      <w:r w:rsidRPr="00733DD3">
        <w:rPr>
          <w:rFonts w:hint="eastAsia"/>
        </w:rPr>
        <w:t>s</w:t>
      </w:r>
      <w:r w:rsidRPr="00733DD3">
        <w:t>caling</w:t>
      </w:r>
      <w:r w:rsidR="00C872D3">
        <w:t xml:space="preserve"> </w:t>
      </w:r>
      <w:r w:rsidR="00C872D3" w:rsidRPr="00733DD3">
        <w:rPr>
          <w:rFonts w:hint="eastAsia"/>
        </w:rPr>
        <w:t>law</w:t>
      </w:r>
      <w:r w:rsidRPr="003510C6">
        <w:rPr>
          <w:rFonts w:hint="eastAsia"/>
        </w:rPr>
        <w:t>，</w:t>
      </w:r>
      <w:r>
        <w:rPr>
          <w:rFonts w:hint="eastAsia"/>
        </w:rPr>
        <w:t>在此条件下最合适的信息位个数</w:t>
      </w:r>
      <m:oMath>
        <m:sSup>
          <m:sSupPr>
            <m:ctrlPr>
              <w:rPr>
                <w:rFonts w:ascii="Cambria Math" w:hAnsi="Cambria Math"/>
                <w:i/>
              </w:rPr>
            </m:ctrlPr>
          </m:sSupPr>
          <m:e>
            <m:r>
              <w:rPr>
                <w:rFonts w:ascii="Cambria Math" w:hAnsi="Cambria Math"/>
              </w:rPr>
              <m:t>K</m:t>
            </m:r>
          </m:e>
          <m:sup>
            <m:r>
              <w:rPr>
                <w:rFonts w:ascii="Cambria Math" w:hAnsi="Cambria Math"/>
              </w:rPr>
              <m:t>'</m:t>
            </m:r>
          </m:sup>
        </m:sSup>
        <m:r>
          <w:rPr>
            <w:rFonts w:ascii="Cambria Math" w:hAnsi="Cambria Math" w:hint="eastAsia"/>
          </w:rPr>
          <m:t>=</m:t>
        </m:r>
        <m:r>
          <w:rPr>
            <w:rFonts w:ascii="Cambria Math" w:hAnsi="Cambria Math"/>
          </w:rPr>
          <m:t>256×</m:t>
        </m:r>
        <m:sSup>
          <m:sSupPr>
            <m:ctrlPr>
              <w:rPr>
                <w:rFonts w:ascii="Cambria Math" w:hAnsi="Cambria Math"/>
                <w:i/>
              </w:rPr>
            </m:ctrlPr>
          </m:sSupPr>
          <m:e>
            <m:r>
              <w:rPr>
                <w:rFonts w:ascii="Cambria Math" w:hAnsi="Cambria Math"/>
              </w:rPr>
              <m:t>R</m:t>
            </m:r>
          </m:e>
          <m:sup>
            <m:r>
              <w:rPr>
                <w:rFonts w:ascii="Cambria Math" w:hAnsi="Cambria Math"/>
              </w:rPr>
              <m:t>'</m:t>
            </m:r>
          </m:sup>
        </m:sSup>
        <m:r>
          <w:rPr>
            <w:rFonts w:ascii="Cambria Math" w:hAnsi="Cambria Math"/>
          </w:rPr>
          <m:t>≈166</m:t>
        </m:r>
      </m:oMath>
      <w:r w:rsidR="000C151B">
        <w:rPr>
          <w:rFonts w:hint="eastAsia"/>
        </w:rPr>
        <w:t>。</w:t>
      </w:r>
      <w:r>
        <w:rPr>
          <w:rFonts w:hint="eastAsia"/>
        </w:rPr>
        <w:t>所以</w:t>
      </w:r>
      <m:oMath>
        <m:r>
          <w:rPr>
            <w:rFonts w:ascii="Cambria Math" w:hAnsi="Cambria Math"/>
          </w:rPr>
          <m:t>Q</m:t>
        </m:r>
      </m:oMath>
      <w:r>
        <w:rPr>
          <w:rFonts w:hint="eastAsia"/>
        </w:rPr>
        <w:t>集合中的数目</w:t>
      </w:r>
      <m:oMath>
        <m:r>
          <w:rPr>
            <w:rFonts w:ascii="Cambria Math" w:hAnsi="Cambria Math"/>
          </w:rPr>
          <m:t>N(Q)</m:t>
        </m:r>
      </m:oMath>
      <w:r>
        <w:rPr>
          <w:rFonts w:hint="eastAsia"/>
        </w:rPr>
        <w:t>=</w:t>
      </w:r>
      <w:r>
        <w:t>166</w:t>
      </w:r>
      <w:r>
        <w:rPr>
          <w:rFonts w:hint="eastAsia"/>
        </w:rPr>
        <w:t>-</w:t>
      </w:r>
      <w:r>
        <w:t>128</w:t>
      </w:r>
      <w:r>
        <w:rPr>
          <w:rFonts w:hint="eastAsia"/>
        </w:rPr>
        <w:t>=</w:t>
      </w:r>
      <w:r>
        <w:t>38</w:t>
      </w:r>
      <w:r>
        <w:rPr>
          <w:rFonts w:hint="eastAsia"/>
        </w:rPr>
        <w:t>个，因此选取信道可靠性排序中排在第</w:t>
      </w:r>
      <w:r>
        <w:rPr>
          <w:rFonts w:hint="eastAsia"/>
        </w:rPr>
        <w:t>1</w:t>
      </w:r>
      <w:r>
        <w:t>29</w:t>
      </w:r>
      <w:r>
        <w:rPr>
          <w:rFonts w:hint="eastAsia"/>
        </w:rPr>
        <w:t>~</w:t>
      </w:r>
      <w:r>
        <w:t>166</w:t>
      </w:r>
      <w:r>
        <w:rPr>
          <w:rFonts w:hint="eastAsia"/>
        </w:rPr>
        <w:t>位的信道作为</w:t>
      </w:r>
      <m:oMath>
        <m:r>
          <w:rPr>
            <w:rFonts w:ascii="Cambria Math" w:hAnsi="Cambria Math"/>
          </w:rPr>
          <m:t>Q</m:t>
        </m:r>
      </m:oMath>
      <w:r w:rsidR="00BD5C2F">
        <w:rPr>
          <w:rFonts w:hint="eastAsia"/>
        </w:rPr>
        <w:t>集合</w:t>
      </w:r>
      <w:r>
        <w:rPr>
          <w:rFonts w:hint="eastAsia"/>
        </w:rPr>
        <w:t>中的位置，统计这些位置的</w:t>
      </w:r>
      <w:r w:rsidRPr="00733DD3">
        <w:rPr>
          <w:rFonts w:hint="eastAsia"/>
        </w:rPr>
        <w:t>L</w:t>
      </w:r>
      <w:r w:rsidRPr="00733DD3">
        <w:t>LR</w:t>
      </w:r>
      <w:r>
        <w:rPr>
          <w:rFonts w:hint="eastAsia"/>
        </w:rPr>
        <w:t>值的硬判决结果和冻结比特设定值不一致的个数即为</w:t>
      </w:r>
      <w:r w:rsidR="006811FD">
        <w:rPr>
          <w:rFonts w:hint="eastAsia"/>
        </w:rPr>
        <w:t>冻结比特差异度</w:t>
      </w:r>
      <m:oMath>
        <m:r>
          <w:rPr>
            <w:rFonts w:ascii="Cambria Math" w:hAnsi="Cambria Math"/>
          </w:rPr>
          <m:t>δ</m:t>
        </m:r>
      </m:oMath>
      <w:r>
        <w:rPr>
          <w:rFonts w:hint="eastAsia"/>
        </w:rPr>
        <w:t>。一共仿真了</w:t>
      </w:r>
      <w:r>
        <w:t>8623</w:t>
      </w:r>
      <w:r>
        <w:rPr>
          <w:rFonts w:hint="eastAsia"/>
        </w:rPr>
        <w:t>条数据，</w:t>
      </w:r>
      <w:r w:rsidR="00BD5C2F">
        <w:rPr>
          <w:rFonts w:hint="eastAsia"/>
        </w:rPr>
        <w:t>将</w:t>
      </w:r>
      <m:oMath>
        <m:r>
          <w:rPr>
            <w:rFonts w:ascii="Cambria Math" w:hAnsi="Cambria Math"/>
          </w:rPr>
          <m:t>δ</m:t>
        </m:r>
      </m:oMath>
      <w:r w:rsidR="00BD5C2F">
        <w:rPr>
          <w:rFonts w:hint="eastAsia"/>
        </w:rPr>
        <w:t>值以及在译码中对应出现的次数</w:t>
      </w:r>
      <m:oMath>
        <m:sSub>
          <m:sSubPr>
            <m:ctrlPr>
              <w:rPr>
                <w:rFonts w:ascii="Cambria Math" w:hAnsi="Cambria Math"/>
                <w:i/>
              </w:rPr>
            </m:ctrlPr>
          </m:sSubPr>
          <m:e>
            <m:r>
              <w:rPr>
                <w:rFonts w:ascii="Cambria Math" w:hAnsi="Cambria Math"/>
              </w:rPr>
              <m:t>N</m:t>
            </m:r>
          </m:e>
          <m:sub>
            <m:r>
              <w:rPr>
                <w:rFonts w:ascii="Cambria Math" w:hAnsi="Cambria Math" w:hint="eastAsia"/>
              </w:rPr>
              <m:t>f</m:t>
            </m:r>
          </m:sub>
        </m:sSub>
      </m:oMath>
      <w:r w:rsidR="00BD5C2F">
        <w:rPr>
          <w:rFonts w:hint="eastAsia"/>
        </w:rPr>
        <w:t>统计如表</w:t>
      </w:r>
      <w:r w:rsidR="00BD5C2F">
        <w:t>5</w:t>
      </w:r>
      <w:r w:rsidR="00BD5C2F">
        <w:rPr>
          <w:rFonts w:hint="eastAsia"/>
        </w:rPr>
        <w:t>-</w:t>
      </w:r>
      <w:r w:rsidR="00BD5C2F">
        <w:t>6</w:t>
      </w:r>
      <w:r w:rsidR="00BD5C2F">
        <w:rPr>
          <w:rFonts w:hint="eastAsia"/>
        </w:rPr>
        <w:t>所示，并给出在当前</w:t>
      </w:r>
      <m:oMath>
        <m:r>
          <w:rPr>
            <w:rFonts w:ascii="Cambria Math" w:hAnsi="Cambria Math"/>
          </w:rPr>
          <m:t>δ</m:t>
        </m:r>
      </m:oMath>
      <w:r w:rsidR="00BD5C2F">
        <w:rPr>
          <w:rFonts w:hint="eastAsia"/>
        </w:rPr>
        <w:t>下出现译码错误的次数</w:t>
      </w:r>
      <m:oMath>
        <m:sSub>
          <m:sSubPr>
            <m:ctrlPr>
              <w:rPr>
                <w:rFonts w:ascii="Cambria Math" w:hAnsi="Cambria Math"/>
                <w:i/>
              </w:rPr>
            </m:ctrlPr>
          </m:sSubPr>
          <m:e>
            <m:r>
              <w:rPr>
                <w:rFonts w:ascii="Cambria Math" w:hAnsi="Cambria Math"/>
              </w:rPr>
              <m:t>N</m:t>
            </m:r>
          </m:e>
          <m:sub>
            <m:r>
              <w:rPr>
                <w:rFonts w:ascii="Cambria Math" w:hAnsi="Cambria Math"/>
              </w:rPr>
              <m:t>e</m:t>
            </m:r>
          </m:sub>
        </m:sSub>
      </m:oMath>
      <w:r w:rsidR="00BD5C2F">
        <w:rPr>
          <w:rFonts w:hint="eastAsia"/>
        </w:rPr>
        <w:t>，计算出在特定的</w:t>
      </w:r>
      <m:oMath>
        <m:r>
          <w:rPr>
            <w:rFonts w:ascii="Cambria Math" w:hAnsi="Cambria Math"/>
          </w:rPr>
          <m:t>δ</m:t>
        </m:r>
      </m:oMath>
      <w:r w:rsidR="00BD5C2F">
        <w:rPr>
          <w:rFonts w:hint="eastAsia"/>
        </w:rPr>
        <w:t>下译码错误概率</w:t>
      </w:r>
      <m:oMath>
        <m:r>
          <w:rPr>
            <w:rFonts w:ascii="Cambria Math" w:hAnsi="Cambria Math"/>
          </w:rPr>
          <m:t>P</m:t>
        </m:r>
      </m:oMath>
      <w:r>
        <w:rPr>
          <w:rFonts w:hint="eastAsia"/>
        </w:rPr>
        <w:t>。</w:t>
      </w:r>
    </w:p>
    <w:p w14:paraId="36C6B85E" w14:textId="77777777" w:rsidR="00747E22" w:rsidRPr="00837EE2" w:rsidRDefault="00747E22" w:rsidP="00203F79">
      <w:pPr>
        <w:ind w:firstLine="480"/>
        <w:jc w:val="left"/>
      </w:pPr>
    </w:p>
    <w:p w14:paraId="2B43A82E" w14:textId="33F19908" w:rsidR="00837EE2" w:rsidRDefault="00837EE2" w:rsidP="000C151B">
      <w:pPr>
        <w:spacing w:before="120" w:line="240" w:lineRule="auto"/>
        <w:ind w:firstLineChars="0" w:firstLine="0"/>
        <w:jc w:val="center"/>
        <w:rPr>
          <w:sz w:val="21"/>
          <w:szCs w:val="21"/>
        </w:rPr>
      </w:pPr>
      <w:r w:rsidRPr="0039647F">
        <w:rPr>
          <w:rFonts w:hint="eastAsia"/>
          <w:sz w:val="21"/>
          <w:szCs w:val="21"/>
        </w:rPr>
        <w:t>表</w:t>
      </w:r>
      <w:r w:rsidR="00203F79" w:rsidRPr="0039647F">
        <w:rPr>
          <w:sz w:val="21"/>
          <w:szCs w:val="21"/>
        </w:rPr>
        <w:t>5</w:t>
      </w:r>
      <w:r w:rsidR="00203F79" w:rsidRPr="0039647F">
        <w:rPr>
          <w:rFonts w:hint="eastAsia"/>
          <w:sz w:val="21"/>
          <w:szCs w:val="21"/>
        </w:rPr>
        <w:t>-</w:t>
      </w:r>
      <w:r w:rsidR="00203F79" w:rsidRPr="0039647F">
        <w:rPr>
          <w:sz w:val="21"/>
          <w:szCs w:val="21"/>
        </w:rPr>
        <w:t>6</w:t>
      </w:r>
      <w:r w:rsidRPr="0039647F">
        <w:rPr>
          <w:sz w:val="21"/>
          <w:szCs w:val="21"/>
        </w:rPr>
        <w:t xml:space="preserve"> </w:t>
      </w:r>
      <w:r w:rsidR="00BD5C2F">
        <w:rPr>
          <w:rFonts w:hint="eastAsia"/>
          <w:sz w:val="21"/>
          <w:szCs w:val="21"/>
        </w:rPr>
        <w:t>信噪比为</w:t>
      </w:r>
      <m:oMath>
        <m:r>
          <w:rPr>
            <w:rFonts w:ascii="Cambria Math" w:hAnsi="Cambria Math"/>
            <w:sz w:val="21"/>
            <w:szCs w:val="21"/>
          </w:rPr>
          <m:t xml:space="preserve">3 </m:t>
        </m:r>
        <m:r>
          <m:rPr>
            <m:sty m:val="p"/>
          </m:rPr>
          <w:rPr>
            <w:rFonts w:ascii="Cambria Math" w:hAnsi="Cambria Math" w:hint="eastAsia"/>
            <w:sz w:val="21"/>
            <w:szCs w:val="21"/>
          </w:rPr>
          <m:t>d</m:t>
        </m:r>
        <m:r>
          <m:rPr>
            <m:sty m:val="p"/>
          </m:rPr>
          <w:rPr>
            <w:rFonts w:ascii="Cambria Math" w:hAnsi="Cambria Math"/>
            <w:sz w:val="21"/>
            <w:szCs w:val="21"/>
          </w:rPr>
          <m:t>B</m:t>
        </m:r>
      </m:oMath>
      <w:r w:rsidRPr="0039647F">
        <w:rPr>
          <w:rFonts w:hint="eastAsia"/>
          <w:sz w:val="21"/>
          <w:szCs w:val="21"/>
        </w:rPr>
        <w:t>时</w:t>
      </w:r>
      <m:oMath>
        <m:r>
          <w:rPr>
            <w:rFonts w:ascii="Cambria Math" w:hAnsi="Cambria Math"/>
            <w:sz w:val="21"/>
            <w:szCs w:val="21"/>
          </w:rPr>
          <m:t>δ</m:t>
        </m:r>
      </m:oMath>
      <w:r w:rsidRPr="0039647F">
        <w:rPr>
          <w:rFonts w:hint="eastAsia"/>
          <w:sz w:val="21"/>
          <w:szCs w:val="21"/>
        </w:rPr>
        <w:t>及对应的译码情况</w:t>
      </w:r>
    </w:p>
    <w:p w14:paraId="4B8E9DD7" w14:textId="46D65885" w:rsidR="0039647F" w:rsidRPr="0039647F" w:rsidRDefault="0039647F" w:rsidP="000C151B">
      <w:pPr>
        <w:spacing w:after="120" w:line="240" w:lineRule="auto"/>
        <w:ind w:firstLineChars="0" w:firstLine="0"/>
        <w:jc w:val="center"/>
        <w:rPr>
          <w:sz w:val="21"/>
          <w:szCs w:val="21"/>
        </w:rPr>
      </w:pPr>
      <w:r w:rsidRPr="00733DD3">
        <w:rPr>
          <w:sz w:val="21"/>
          <w:szCs w:val="21"/>
        </w:rPr>
        <w:t>Table</w:t>
      </w:r>
      <w:r w:rsidRPr="00203F79">
        <w:rPr>
          <w:sz w:val="21"/>
          <w:szCs w:val="21"/>
        </w:rPr>
        <w:t xml:space="preserve"> 5-</w:t>
      </w:r>
      <w:r w:rsidR="002D15F6">
        <w:rPr>
          <w:sz w:val="21"/>
          <w:szCs w:val="21"/>
        </w:rPr>
        <w:t>6</w:t>
      </w:r>
      <w:r w:rsidRPr="00203F79">
        <w:rPr>
          <w:sz w:val="21"/>
          <w:szCs w:val="21"/>
        </w:rPr>
        <w:t xml:space="preserve"> </w:t>
      </w:r>
      <m:oMath>
        <m:r>
          <w:rPr>
            <w:rFonts w:ascii="Cambria Math" w:hAnsi="Cambria Math"/>
            <w:sz w:val="21"/>
            <w:szCs w:val="21"/>
          </w:rPr>
          <m:t>δ</m:t>
        </m:r>
      </m:oMath>
      <w:r w:rsidRPr="00203F79">
        <w:rPr>
          <w:sz w:val="21"/>
          <w:szCs w:val="21"/>
        </w:rPr>
        <w:t xml:space="preserve"> </w:t>
      </w:r>
      <w:r w:rsidRPr="00733DD3">
        <w:rPr>
          <w:sz w:val="21"/>
          <w:szCs w:val="21"/>
        </w:rPr>
        <w:t>and</w:t>
      </w:r>
      <w:r w:rsidRPr="00203F79">
        <w:rPr>
          <w:sz w:val="21"/>
          <w:szCs w:val="21"/>
        </w:rPr>
        <w:t xml:space="preserve"> </w:t>
      </w:r>
      <w:r w:rsidRPr="00733DD3">
        <w:rPr>
          <w:sz w:val="21"/>
          <w:szCs w:val="21"/>
        </w:rPr>
        <w:t>corresponding</w:t>
      </w:r>
      <w:r w:rsidRPr="00203F79">
        <w:rPr>
          <w:sz w:val="21"/>
          <w:szCs w:val="21"/>
        </w:rPr>
        <w:t xml:space="preserve"> </w:t>
      </w:r>
      <w:r w:rsidRPr="00733DD3">
        <w:rPr>
          <w:sz w:val="21"/>
          <w:szCs w:val="21"/>
        </w:rPr>
        <w:t>decoding</w:t>
      </w:r>
      <w:r w:rsidRPr="00203F79">
        <w:rPr>
          <w:sz w:val="21"/>
          <w:szCs w:val="21"/>
        </w:rPr>
        <w:t xml:space="preserve"> </w:t>
      </w:r>
      <w:r w:rsidRPr="00733DD3">
        <w:rPr>
          <w:sz w:val="21"/>
          <w:szCs w:val="21"/>
        </w:rPr>
        <w:t>conditions</w:t>
      </w:r>
      <w:r w:rsidRPr="00203F79">
        <w:rPr>
          <w:sz w:val="21"/>
          <w:szCs w:val="21"/>
        </w:rPr>
        <w:t xml:space="preserve"> </w:t>
      </w:r>
      <w:r w:rsidRPr="00733DD3">
        <w:rPr>
          <w:sz w:val="21"/>
          <w:szCs w:val="21"/>
        </w:rPr>
        <w:t>when</w:t>
      </w:r>
      <w:r>
        <w:rPr>
          <w:sz w:val="21"/>
          <w:szCs w:val="21"/>
        </w:rPr>
        <w:t xml:space="preserve"> </w:t>
      </w:r>
      <w:r w:rsidR="00BD5C2F" w:rsidRPr="00733DD3">
        <w:rPr>
          <w:rFonts w:hint="eastAsia"/>
          <w:sz w:val="21"/>
          <w:szCs w:val="21"/>
        </w:rPr>
        <w:t>s</w:t>
      </w:r>
      <w:r w:rsidR="00BD5C2F" w:rsidRPr="00733DD3">
        <w:rPr>
          <w:sz w:val="21"/>
          <w:szCs w:val="21"/>
        </w:rPr>
        <w:t>ignal</w:t>
      </w:r>
      <w:r w:rsidR="00BD5C2F" w:rsidRPr="00A36946">
        <w:rPr>
          <w:sz w:val="21"/>
          <w:szCs w:val="21"/>
        </w:rPr>
        <w:t>-</w:t>
      </w:r>
      <w:r w:rsidR="00BD5C2F" w:rsidRPr="00733DD3">
        <w:rPr>
          <w:sz w:val="21"/>
          <w:szCs w:val="21"/>
        </w:rPr>
        <w:t>to</w:t>
      </w:r>
      <w:r w:rsidR="00BD5C2F" w:rsidRPr="00A36946">
        <w:rPr>
          <w:sz w:val="21"/>
          <w:szCs w:val="21"/>
        </w:rPr>
        <w:t>-</w:t>
      </w:r>
      <w:r w:rsidR="00BD5C2F" w:rsidRPr="00733DD3">
        <w:rPr>
          <w:sz w:val="21"/>
          <w:szCs w:val="21"/>
        </w:rPr>
        <w:t>noise</w:t>
      </w:r>
      <w:r w:rsidR="00BD5C2F" w:rsidRPr="00A36946">
        <w:rPr>
          <w:sz w:val="21"/>
          <w:szCs w:val="21"/>
        </w:rPr>
        <w:t xml:space="preserve"> </w:t>
      </w:r>
      <w:r w:rsidR="00BD5C2F" w:rsidRPr="00733DD3">
        <w:rPr>
          <w:sz w:val="21"/>
          <w:szCs w:val="21"/>
        </w:rPr>
        <w:t>ratio</w:t>
      </w:r>
      <w:r w:rsidR="00BD5C2F">
        <w:rPr>
          <w:rFonts w:hint="eastAsia"/>
          <w:sz w:val="21"/>
          <w:szCs w:val="21"/>
        </w:rPr>
        <w:t xml:space="preserve"> </w:t>
      </w:r>
      <w:r w:rsidR="00BD5C2F" w:rsidRPr="00733DD3">
        <w:rPr>
          <w:sz w:val="21"/>
          <w:szCs w:val="21"/>
        </w:rPr>
        <w:t>is</w:t>
      </w:r>
      <w:r w:rsidR="00BD5C2F">
        <w:rPr>
          <w:sz w:val="21"/>
          <w:szCs w:val="21"/>
        </w:rPr>
        <w:t xml:space="preserve"> </w:t>
      </w:r>
      <m:oMath>
        <m:r>
          <w:rPr>
            <w:rFonts w:ascii="Cambria Math" w:hAnsi="Cambria Math"/>
            <w:sz w:val="21"/>
            <w:szCs w:val="21"/>
          </w:rPr>
          <m:t xml:space="preserve">3 </m:t>
        </m:r>
        <m:r>
          <m:rPr>
            <m:sty m:val="p"/>
          </m:rPr>
          <w:rPr>
            <w:rFonts w:ascii="Cambria Math" w:hAnsi="Cambria Math" w:hint="eastAsia"/>
            <w:sz w:val="21"/>
            <w:szCs w:val="21"/>
          </w:rPr>
          <m:t>d</m:t>
        </m:r>
        <m:r>
          <m:rPr>
            <m:sty m:val="p"/>
          </m:rPr>
          <w:rPr>
            <w:rFonts w:ascii="Cambria Math" w:hAnsi="Cambria Math"/>
            <w:sz w:val="21"/>
            <w:szCs w:val="21"/>
          </w:rPr>
          <m:t>B</m:t>
        </m:r>
      </m:oMath>
    </w:p>
    <w:tbl>
      <w:tblPr>
        <w:tblW w:w="5000" w:type="pct"/>
        <w:jc w:val="center"/>
        <w:tblBorders>
          <w:top w:val="single" w:sz="8" w:space="0" w:color="auto"/>
          <w:bottom w:val="single" w:sz="8" w:space="0" w:color="auto"/>
        </w:tblBorders>
        <w:tblLook w:val="04A0" w:firstRow="1" w:lastRow="0" w:firstColumn="1" w:lastColumn="0" w:noHBand="0" w:noVBand="1"/>
      </w:tblPr>
      <w:tblGrid>
        <w:gridCol w:w="1306"/>
        <w:gridCol w:w="915"/>
        <w:gridCol w:w="781"/>
        <w:gridCol w:w="779"/>
        <w:gridCol w:w="781"/>
        <w:gridCol w:w="650"/>
        <w:gridCol w:w="648"/>
        <w:gridCol w:w="650"/>
        <w:gridCol w:w="651"/>
        <w:gridCol w:w="637"/>
        <w:gridCol w:w="706"/>
      </w:tblGrid>
      <w:tr w:rsidR="00BD5C2F" w:rsidRPr="0039647F" w14:paraId="3BB20527" w14:textId="77777777" w:rsidTr="006634F6">
        <w:trPr>
          <w:jc w:val="center"/>
        </w:trPr>
        <w:tc>
          <w:tcPr>
            <w:tcW w:w="771" w:type="pct"/>
            <w:tcBorders>
              <w:bottom w:val="single" w:sz="6" w:space="0" w:color="auto"/>
            </w:tcBorders>
          </w:tcPr>
          <w:p w14:paraId="23473CA0" w14:textId="100270E9" w:rsidR="00BD5C2F" w:rsidRPr="001B38E2" w:rsidRDefault="001B38E2" w:rsidP="00BD5C2F">
            <w:pPr>
              <w:spacing w:line="240" w:lineRule="auto"/>
              <w:ind w:firstLineChars="0" w:firstLine="0"/>
              <w:jc w:val="left"/>
              <w:rPr>
                <w:iCs/>
                <w:color w:val="000000" w:themeColor="text1"/>
                <w:sz w:val="21"/>
                <w:szCs w:val="21"/>
              </w:rPr>
            </w:pPr>
            <m:oMathPara>
              <m:oMath>
                <m:r>
                  <w:rPr>
                    <w:rFonts w:ascii="Cambria Math" w:hAnsi="Cambria Math"/>
                    <w:sz w:val="21"/>
                    <w:szCs w:val="21"/>
                  </w:rPr>
                  <m:t>δ</m:t>
                </m:r>
              </m:oMath>
            </m:oMathPara>
          </w:p>
        </w:tc>
        <w:tc>
          <w:tcPr>
            <w:tcW w:w="541" w:type="pct"/>
            <w:tcBorders>
              <w:bottom w:val="single" w:sz="6" w:space="0" w:color="auto"/>
            </w:tcBorders>
          </w:tcPr>
          <w:p w14:paraId="2E439495" w14:textId="77777777" w:rsidR="00BD5C2F" w:rsidRPr="0039647F" w:rsidRDefault="00BD5C2F" w:rsidP="00FE0E97">
            <w:pPr>
              <w:spacing w:line="240" w:lineRule="auto"/>
              <w:ind w:firstLineChars="0" w:firstLine="0"/>
              <w:jc w:val="center"/>
              <w:rPr>
                <w:iCs/>
                <w:color w:val="000000" w:themeColor="text1"/>
                <w:sz w:val="21"/>
                <w:szCs w:val="21"/>
              </w:rPr>
            </w:pPr>
            <w:r w:rsidRPr="0039647F">
              <w:rPr>
                <w:iCs/>
                <w:color w:val="000000" w:themeColor="text1"/>
                <w:sz w:val="21"/>
                <w:szCs w:val="21"/>
              </w:rPr>
              <w:t>0</w:t>
            </w:r>
          </w:p>
        </w:tc>
        <w:tc>
          <w:tcPr>
            <w:tcW w:w="462" w:type="pct"/>
            <w:tcBorders>
              <w:bottom w:val="single" w:sz="6" w:space="0" w:color="auto"/>
            </w:tcBorders>
          </w:tcPr>
          <w:p w14:paraId="71A7E47A" w14:textId="77777777" w:rsidR="00BD5C2F" w:rsidRPr="0039647F" w:rsidRDefault="00BD5C2F" w:rsidP="00FE0E97">
            <w:pPr>
              <w:spacing w:line="240" w:lineRule="auto"/>
              <w:ind w:firstLineChars="0" w:firstLine="0"/>
              <w:jc w:val="center"/>
              <w:rPr>
                <w:iCs/>
                <w:color w:val="000000" w:themeColor="text1"/>
                <w:sz w:val="21"/>
                <w:szCs w:val="21"/>
              </w:rPr>
            </w:pPr>
            <w:r w:rsidRPr="0039647F">
              <w:rPr>
                <w:iCs/>
                <w:color w:val="000000" w:themeColor="text1"/>
                <w:sz w:val="21"/>
                <w:szCs w:val="21"/>
              </w:rPr>
              <w:t>1</w:t>
            </w:r>
          </w:p>
        </w:tc>
        <w:tc>
          <w:tcPr>
            <w:tcW w:w="461" w:type="pct"/>
            <w:tcBorders>
              <w:bottom w:val="single" w:sz="6" w:space="0" w:color="auto"/>
            </w:tcBorders>
          </w:tcPr>
          <w:p w14:paraId="50F5200B" w14:textId="77777777" w:rsidR="00BD5C2F" w:rsidRPr="0039647F" w:rsidRDefault="00BD5C2F" w:rsidP="00FE0E97">
            <w:pPr>
              <w:spacing w:line="240" w:lineRule="auto"/>
              <w:ind w:firstLineChars="0" w:firstLine="0"/>
              <w:jc w:val="center"/>
              <w:rPr>
                <w:iCs/>
                <w:color w:val="000000" w:themeColor="text1"/>
                <w:sz w:val="21"/>
                <w:szCs w:val="21"/>
              </w:rPr>
            </w:pPr>
            <w:r w:rsidRPr="0039647F">
              <w:rPr>
                <w:iCs/>
                <w:color w:val="000000" w:themeColor="text1"/>
                <w:sz w:val="21"/>
                <w:szCs w:val="21"/>
              </w:rPr>
              <w:t>2</w:t>
            </w:r>
          </w:p>
        </w:tc>
        <w:tc>
          <w:tcPr>
            <w:tcW w:w="462" w:type="pct"/>
            <w:tcBorders>
              <w:bottom w:val="single" w:sz="6" w:space="0" w:color="auto"/>
            </w:tcBorders>
          </w:tcPr>
          <w:p w14:paraId="66DB2C6C" w14:textId="77777777" w:rsidR="00BD5C2F" w:rsidRPr="0039647F" w:rsidRDefault="00BD5C2F" w:rsidP="00FE0E97">
            <w:pPr>
              <w:spacing w:line="240" w:lineRule="auto"/>
              <w:ind w:firstLineChars="0" w:firstLine="0"/>
              <w:jc w:val="center"/>
              <w:rPr>
                <w:iCs/>
                <w:color w:val="000000" w:themeColor="text1"/>
                <w:sz w:val="21"/>
                <w:szCs w:val="21"/>
              </w:rPr>
            </w:pPr>
            <w:r w:rsidRPr="0039647F">
              <w:rPr>
                <w:iCs/>
                <w:color w:val="000000" w:themeColor="text1"/>
                <w:sz w:val="21"/>
                <w:szCs w:val="21"/>
              </w:rPr>
              <w:t>3</w:t>
            </w:r>
          </w:p>
        </w:tc>
        <w:tc>
          <w:tcPr>
            <w:tcW w:w="385" w:type="pct"/>
            <w:tcBorders>
              <w:bottom w:val="single" w:sz="6" w:space="0" w:color="auto"/>
            </w:tcBorders>
          </w:tcPr>
          <w:p w14:paraId="014410B1" w14:textId="77777777" w:rsidR="00BD5C2F" w:rsidRPr="0039647F" w:rsidRDefault="00BD5C2F" w:rsidP="00FE0E97">
            <w:pPr>
              <w:spacing w:line="240" w:lineRule="auto"/>
              <w:ind w:firstLineChars="0" w:firstLine="0"/>
              <w:jc w:val="center"/>
              <w:rPr>
                <w:iCs/>
                <w:color w:val="000000" w:themeColor="text1"/>
                <w:sz w:val="21"/>
                <w:szCs w:val="21"/>
              </w:rPr>
            </w:pPr>
            <w:r w:rsidRPr="0039647F">
              <w:rPr>
                <w:iCs/>
                <w:color w:val="000000" w:themeColor="text1"/>
                <w:sz w:val="21"/>
                <w:szCs w:val="21"/>
              </w:rPr>
              <w:t>4</w:t>
            </w:r>
          </w:p>
        </w:tc>
        <w:tc>
          <w:tcPr>
            <w:tcW w:w="384" w:type="pct"/>
            <w:tcBorders>
              <w:bottom w:val="single" w:sz="6" w:space="0" w:color="auto"/>
            </w:tcBorders>
          </w:tcPr>
          <w:p w14:paraId="2B410788" w14:textId="77777777" w:rsidR="00BD5C2F" w:rsidRPr="0039647F" w:rsidRDefault="00BD5C2F" w:rsidP="00FE0E97">
            <w:pPr>
              <w:spacing w:line="240" w:lineRule="auto"/>
              <w:ind w:firstLineChars="0" w:firstLine="0"/>
              <w:jc w:val="center"/>
              <w:rPr>
                <w:iCs/>
                <w:color w:val="000000" w:themeColor="text1"/>
                <w:sz w:val="21"/>
                <w:szCs w:val="21"/>
              </w:rPr>
            </w:pPr>
            <w:r w:rsidRPr="0039647F">
              <w:rPr>
                <w:iCs/>
                <w:color w:val="000000" w:themeColor="text1"/>
                <w:sz w:val="21"/>
                <w:szCs w:val="21"/>
              </w:rPr>
              <w:t>5</w:t>
            </w:r>
          </w:p>
        </w:tc>
        <w:tc>
          <w:tcPr>
            <w:tcW w:w="385" w:type="pct"/>
            <w:tcBorders>
              <w:bottom w:val="single" w:sz="6" w:space="0" w:color="auto"/>
            </w:tcBorders>
          </w:tcPr>
          <w:p w14:paraId="78CAACD8" w14:textId="77777777" w:rsidR="00BD5C2F" w:rsidRPr="0039647F" w:rsidRDefault="00BD5C2F" w:rsidP="00FE0E97">
            <w:pPr>
              <w:spacing w:line="240" w:lineRule="auto"/>
              <w:ind w:firstLineChars="0" w:firstLine="0"/>
              <w:jc w:val="center"/>
              <w:rPr>
                <w:iCs/>
                <w:color w:val="000000" w:themeColor="text1"/>
                <w:sz w:val="21"/>
                <w:szCs w:val="21"/>
              </w:rPr>
            </w:pPr>
            <w:r w:rsidRPr="0039647F">
              <w:rPr>
                <w:iCs/>
                <w:color w:val="000000" w:themeColor="text1"/>
                <w:sz w:val="21"/>
                <w:szCs w:val="21"/>
              </w:rPr>
              <w:t>6</w:t>
            </w:r>
          </w:p>
        </w:tc>
        <w:tc>
          <w:tcPr>
            <w:tcW w:w="385" w:type="pct"/>
            <w:tcBorders>
              <w:bottom w:val="single" w:sz="6" w:space="0" w:color="auto"/>
            </w:tcBorders>
          </w:tcPr>
          <w:p w14:paraId="1255C7E8" w14:textId="77777777" w:rsidR="00BD5C2F" w:rsidRPr="0039647F" w:rsidRDefault="00BD5C2F" w:rsidP="00FE0E97">
            <w:pPr>
              <w:spacing w:line="240" w:lineRule="auto"/>
              <w:ind w:firstLineChars="0" w:firstLine="0"/>
              <w:jc w:val="center"/>
              <w:rPr>
                <w:iCs/>
                <w:color w:val="000000" w:themeColor="text1"/>
                <w:sz w:val="21"/>
                <w:szCs w:val="21"/>
              </w:rPr>
            </w:pPr>
            <w:r w:rsidRPr="0039647F">
              <w:rPr>
                <w:iCs/>
                <w:color w:val="000000" w:themeColor="text1"/>
                <w:sz w:val="21"/>
                <w:szCs w:val="21"/>
              </w:rPr>
              <w:t>7</w:t>
            </w:r>
          </w:p>
        </w:tc>
        <w:tc>
          <w:tcPr>
            <w:tcW w:w="377" w:type="pct"/>
            <w:tcBorders>
              <w:bottom w:val="single" w:sz="6" w:space="0" w:color="auto"/>
            </w:tcBorders>
          </w:tcPr>
          <w:p w14:paraId="7FE2BAA9" w14:textId="77777777" w:rsidR="00BD5C2F" w:rsidRPr="0039647F" w:rsidRDefault="00BD5C2F" w:rsidP="00FE0E97">
            <w:pPr>
              <w:spacing w:line="240" w:lineRule="auto"/>
              <w:ind w:firstLineChars="0" w:firstLine="0"/>
              <w:jc w:val="center"/>
              <w:rPr>
                <w:iCs/>
                <w:color w:val="000000" w:themeColor="text1"/>
                <w:sz w:val="21"/>
                <w:szCs w:val="21"/>
              </w:rPr>
            </w:pPr>
            <w:r w:rsidRPr="0039647F">
              <w:rPr>
                <w:iCs/>
                <w:color w:val="000000" w:themeColor="text1"/>
                <w:sz w:val="21"/>
                <w:szCs w:val="21"/>
              </w:rPr>
              <w:t>8</w:t>
            </w:r>
          </w:p>
        </w:tc>
        <w:tc>
          <w:tcPr>
            <w:tcW w:w="387" w:type="pct"/>
            <w:tcBorders>
              <w:bottom w:val="single" w:sz="6" w:space="0" w:color="auto"/>
            </w:tcBorders>
          </w:tcPr>
          <w:p w14:paraId="381FEC1E" w14:textId="77777777" w:rsidR="00BD5C2F" w:rsidRPr="0039647F" w:rsidRDefault="00BD5C2F" w:rsidP="00FE0E97">
            <w:pPr>
              <w:spacing w:line="240" w:lineRule="auto"/>
              <w:ind w:firstLineChars="0" w:firstLine="0"/>
              <w:jc w:val="center"/>
              <w:rPr>
                <w:iCs/>
                <w:color w:val="000000" w:themeColor="text1"/>
                <w:sz w:val="21"/>
                <w:szCs w:val="21"/>
              </w:rPr>
            </w:pPr>
            <m:oMathPara>
              <m:oMath>
                <m:r>
                  <w:rPr>
                    <w:rFonts w:ascii="Cambria Math" w:hAnsi="Cambria Math"/>
                    <w:color w:val="000000" w:themeColor="text1"/>
                    <w:sz w:val="21"/>
                    <w:szCs w:val="21"/>
                  </w:rPr>
                  <m:t>≥9</m:t>
                </m:r>
              </m:oMath>
            </m:oMathPara>
          </w:p>
        </w:tc>
      </w:tr>
      <w:tr w:rsidR="00BD5C2F" w:rsidRPr="0039647F" w14:paraId="74025C89" w14:textId="77777777" w:rsidTr="006634F6">
        <w:trPr>
          <w:jc w:val="center"/>
        </w:trPr>
        <w:tc>
          <w:tcPr>
            <w:tcW w:w="771" w:type="pct"/>
            <w:tcBorders>
              <w:top w:val="single" w:sz="6" w:space="0" w:color="auto"/>
              <w:bottom w:val="nil"/>
            </w:tcBorders>
          </w:tcPr>
          <w:p w14:paraId="7C04E513" w14:textId="06A8C88E" w:rsidR="00BD5C2F" w:rsidRPr="0039647F" w:rsidRDefault="00E23709" w:rsidP="00BD5C2F">
            <w:pPr>
              <w:spacing w:line="240" w:lineRule="auto"/>
              <w:ind w:firstLineChars="0" w:firstLine="0"/>
              <w:jc w:val="left"/>
              <w:rPr>
                <w:iCs/>
                <w:color w:val="000000" w:themeColor="text1"/>
                <w:sz w:val="18"/>
                <w:szCs w:val="18"/>
              </w:rPr>
            </w:pPr>
            <m:oMathPara>
              <m:oMath>
                <m:sSub>
                  <m:sSubPr>
                    <m:ctrlPr>
                      <w:rPr>
                        <w:rFonts w:ascii="Cambria Math" w:hAnsi="Cambria Math"/>
                        <w:i/>
                        <w:sz w:val="21"/>
                        <w:szCs w:val="21"/>
                      </w:rPr>
                    </m:ctrlPr>
                  </m:sSubPr>
                  <m:e>
                    <m:r>
                      <w:rPr>
                        <w:rFonts w:ascii="Cambria Math" w:hAnsi="Cambria Math"/>
                        <w:sz w:val="21"/>
                        <w:szCs w:val="21"/>
                      </w:rPr>
                      <m:t>N</m:t>
                    </m:r>
                  </m:e>
                  <m:sub>
                    <m:r>
                      <w:rPr>
                        <w:rFonts w:ascii="Cambria Math" w:hAnsi="Cambria Math" w:hint="eastAsia"/>
                        <w:sz w:val="21"/>
                        <w:szCs w:val="21"/>
                      </w:rPr>
                      <m:t>f</m:t>
                    </m:r>
                  </m:sub>
                </m:sSub>
              </m:oMath>
            </m:oMathPara>
          </w:p>
        </w:tc>
        <w:tc>
          <w:tcPr>
            <w:tcW w:w="541" w:type="pct"/>
            <w:tcBorders>
              <w:top w:val="single" w:sz="6" w:space="0" w:color="auto"/>
              <w:bottom w:val="nil"/>
            </w:tcBorders>
          </w:tcPr>
          <w:p w14:paraId="3EC35503" w14:textId="77777777" w:rsidR="00BD5C2F" w:rsidRPr="0039647F" w:rsidRDefault="00BD5C2F" w:rsidP="00FE0E97">
            <w:pPr>
              <w:spacing w:line="240" w:lineRule="auto"/>
              <w:ind w:firstLineChars="0" w:firstLine="0"/>
              <w:jc w:val="center"/>
              <w:rPr>
                <w:iCs/>
                <w:color w:val="000000" w:themeColor="text1"/>
                <w:sz w:val="21"/>
                <w:szCs w:val="21"/>
              </w:rPr>
            </w:pPr>
            <w:r w:rsidRPr="0039647F">
              <w:rPr>
                <w:iCs/>
                <w:color w:val="000000" w:themeColor="text1"/>
                <w:sz w:val="21"/>
                <w:szCs w:val="21"/>
              </w:rPr>
              <w:t>5419</w:t>
            </w:r>
          </w:p>
        </w:tc>
        <w:tc>
          <w:tcPr>
            <w:tcW w:w="462" w:type="pct"/>
            <w:tcBorders>
              <w:top w:val="single" w:sz="6" w:space="0" w:color="auto"/>
              <w:bottom w:val="nil"/>
            </w:tcBorders>
          </w:tcPr>
          <w:p w14:paraId="66A1211D" w14:textId="77777777" w:rsidR="00BD5C2F" w:rsidRPr="0039647F" w:rsidRDefault="00BD5C2F" w:rsidP="00FE0E97">
            <w:pPr>
              <w:spacing w:line="240" w:lineRule="auto"/>
              <w:ind w:firstLineChars="0" w:firstLine="0"/>
              <w:jc w:val="center"/>
              <w:rPr>
                <w:iCs/>
                <w:color w:val="000000" w:themeColor="text1"/>
                <w:sz w:val="21"/>
                <w:szCs w:val="21"/>
              </w:rPr>
            </w:pPr>
            <w:r w:rsidRPr="0039647F">
              <w:rPr>
                <w:iCs/>
                <w:color w:val="000000" w:themeColor="text1"/>
                <w:sz w:val="21"/>
                <w:szCs w:val="21"/>
              </w:rPr>
              <w:t>1926</w:t>
            </w:r>
          </w:p>
        </w:tc>
        <w:tc>
          <w:tcPr>
            <w:tcW w:w="461" w:type="pct"/>
            <w:tcBorders>
              <w:top w:val="single" w:sz="6" w:space="0" w:color="auto"/>
              <w:bottom w:val="nil"/>
            </w:tcBorders>
          </w:tcPr>
          <w:p w14:paraId="4E804B3F" w14:textId="77777777" w:rsidR="00BD5C2F" w:rsidRPr="0039647F" w:rsidRDefault="00BD5C2F" w:rsidP="00FE0E97">
            <w:pPr>
              <w:spacing w:line="240" w:lineRule="auto"/>
              <w:ind w:firstLineChars="0" w:firstLine="0"/>
              <w:jc w:val="center"/>
              <w:rPr>
                <w:iCs/>
                <w:color w:val="000000" w:themeColor="text1"/>
                <w:sz w:val="21"/>
                <w:szCs w:val="21"/>
              </w:rPr>
            </w:pPr>
            <w:r w:rsidRPr="0039647F">
              <w:rPr>
                <w:iCs/>
                <w:color w:val="000000" w:themeColor="text1"/>
                <w:sz w:val="21"/>
                <w:szCs w:val="21"/>
              </w:rPr>
              <w:t>757</w:t>
            </w:r>
          </w:p>
        </w:tc>
        <w:tc>
          <w:tcPr>
            <w:tcW w:w="462" w:type="pct"/>
            <w:tcBorders>
              <w:top w:val="single" w:sz="6" w:space="0" w:color="auto"/>
              <w:bottom w:val="nil"/>
            </w:tcBorders>
          </w:tcPr>
          <w:p w14:paraId="2AD39770" w14:textId="77777777" w:rsidR="00BD5C2F" w:rsidRPr="0039647F" w:rsidRDefault="00BD5C2F" w:rsidP="00FE0E97">
            <w:pPr>
              <w:spacing w:line="240" w:lineRule="auto"/>
              <w:ind w:firstLineChars="0" w:firstLine="0"/>
              <w:jc w:val="center"/>
              <w:rPr>
                <w:iCs/>
                <w:color w:val="000000" w:themeColor="text1"/>
                <w:sz w:val="21"/>
                <w:szCs w:val="21"/>
              </w:rPr>
            </w:pPr>
            <w:r w:rsidRPr="0039647F">
              <w:rPr>
                <w:iCs/>
                <w:color w:val="000000" w:themeColor="text1"/>
                <w:sz w:val="21"/>
                <w:szCs w:val="21"/>
              </w:rPr>
              <w:t>286</w:t>
            </w:r>
          </w:p>
        </w:tc>
        <w:tc>
          <w:tcPr>
            <w:tcW w:w="385" w:type="pct"/>
            <w:tcBorders>
              <w:top w:val="single" w:sz="6" w:space="0" w:color="auto"/>
              <w:bottom w:val="nil"/>
            </w:tcBorders>
          </w:tcPr>
          <w:p w14:paraId="12657E94" w14:textId="77777777" w:rsidR="00BD5C2F" w:rsidRPr="0039647F" w:rsidRDefault="00BD5C2F" w:rsidP="00FE0E97">
            <w:pPr>
              <w:spacing w:line="240" w:lineRule="auto"/>
              <w:ind w:firstLineChars="0" w:firstLine="0"/>
              <w:jc w:val="center"/>
              <w:rPr>
                <w:iCs/>
                <w:color w:val="000000" w:themeColor="text1"/>
                <w:sz w:val="21"/>
                <w:szCs w:val="21"/>
              </w:rPr>
            </w:pPr>
            <w:r w:rsidRPr="0039647F">
              <w:rPr>
                <w:iCs/>
                <w:color w:val="000000" w:themeColor="text1"/>
                <w:sz w:val="21"/>
                <w:szCs w:val="21"/>
              </w:rPr>
              <w:t>124</w:t>
            </w:r>
          </w:p>
        </w:tc>
        <w:tc>
          <w:tcPr>
            <w:tcW w:w="384" w:type="pct"/>
            <w:tcBorders>
              <w:top w:val="single" w:sz="6" w:space="0" w:color="auto"/>
              <w:bottom w:val="nil"/>
            </w:tcBorders>
          </w:tcPr>
          <w:p w14:paraId="5AB5B3E7" w14:textId="77777777" w:rsidR="00BD5C2F" w:rsidRPr="0039647F" w:rsidRDefault="00BD5C2F" w:rsidP="00FE0E97">
            <w:pPr>
              <w:spacing w:line="240" w:lineRule="auto"/>
              <w:ind w:firstLineChars="0" w:firstLine="0"/>
              <w:jc w:val="center"/>
              <w:rPr>
                <w:iCs/>
                <w:color w:val="000000" w:themeColor="text1"/>
                <w:sz w:val="21"/>
                <w:szCs w:val="21"/>
              </w:rPr>
            </w:pPr>
            <w:r w:rsidRPr="0039647F">
              <w:rPr>
                <w:iCs/>
                <w:color w:val="000000" w:themeColor="text1"/>
                <w:sz w:val="21"/>
                <w:szCs w:val="21"/>
              </w:rPr>
              <w:t>49</w:t>
            </w:r>
          </w:p>
        </w:tc>
        <w:tc>
          <w:tcPr>
            <w:tcW w:w="385" w:type="pct"/>
            <w:tcBorders>
              <w:top w:val="single" w:sz="6" w:space="0" w:color="auto"/>
              <w:bottom w:val="nil"/>
            </w:tcBorders>
          </w:tcPr>
          <w:p w14:paraId="07C39158" w14:textId="77777777" w:rsidR="00BD5C2F" w:rsidRPr="0039647F" w:rsidRDefault="00BD5C2F" w:rsidP="00FE0E97">
            <w:pPr>
              <w:spacing w:line="240" w:lineRule="auto"/>
              <w:ind w:firstLineChars="0" w:firstLine="0"/>
              <w:jc w:val="center"/>
              <w:rPr>
                <w:iCs/>
                <w:color w:val="000000" w:themeColor="text1"/>
                <w:sz w:val="21"/>
                <w:szCs w:val="21"/>
              </w:rPr>
            </w:pPr>
            <w:r w:rsidRPr="0039647F">
              <w:rPr>
                <w:iCs/>
                <w:color w:val="000000" w:themeColor="text1"/>
                <w:sz w:val="21"/>
                <w:szCs w:val="21"/>
              </w:rPr>
              <w:t>14</w:t>
            </w:r>
          </w:p>
        </w:tc>
        <w:tc>
          <w:tcPr>
            <w:tcW w:w="385" w:type="pct"/>
            <w:tcBorders>
              <w:top w:val="single" w:sz="6" w:space="0" w:color="auto"/>
              <w:bottom w:val="nil"/>
            </w:tcBorders>
          </w:tcPr>
          <w:p w14:paraId="74AB8A13" w14:textId="77777777" w:rsidR="00BD5C2F" w:rsidRPr="0039647F" w:rsidRDefault="00BD5C2F" w:rsidP="00FE0E97">
            <w:pPr>
              <w:spacing w:line="240" w:lineRule="auto"/>
              <w:ind w:firstLineChars="0" w:firstLine="0"/>
              <w:jc w:val="center"/>
              <w:rPr>
                <w:iCs/>
                <w:color w:val="000000" w:themeColor="text1"/>
                <w:sz w:val="21"/>
                <w:szCs w:val="21"/>
              </w:rPr>
            </w:pPr>
            <w:r w:rsidRPr="0039647F">
              <w:rPr>
                <w:iCs/>
                <w:color w:val="000000" w:themeColor="text1"/>
                <w:sz w:val="21"/>
                <w:szCs w:val="21"/>
              </w:rPr>
              <w:t>12</w:t>
            </w:r>
          </w:p>
        </w:tc>
        <w:tc>
          <w:tcPr>
            <w:tcW w:w="377" w:type="pct"/>
            <w:tcBorders>
              <w:top w:val="single" w:sz="6" w:space="0" w:color="auto"/>
              <w:bottom w:val="nil"/>
            </w:tcBorders>
          </w:tcPr>
          <w:p w14:paraId="73DCE213" w14:textId="77777777" w:rsidR="00BD5C2F" w:rsidRPr="0039647F" w:rsidRDefault="00BD5C2F" w:rsidP="00FE0E97">
            <w:pPr>
              <w:spacing w:line="240" w:lineRule="auto"/>
              <w:ind w:firstLineChars="0" w:firstLine="0"/>
              <w:jc w:val="center"/>
              <w:rPr>
                <w:iCs/>
                <w:color w:val="000000" w:themeColor="text1"/>
                <w:sz w:val="21"/>
                <w:szCs w:val="21"/>
              </w:rPr>
            </w:pPr>
            <w:r w:rsidRPr="0039647F">
              <w:rPr>
                <w:iCs/>
                <w:color w:val="000000" w:themeColor="text1"/>
                <w:sz w:val="21"/>
                <w:szCs w:val="21"/>
              </w:rPr>
              <w:t>7</w:t>
            </w:r>
          </w:p>
        </w:tc>
        <w:tc>
          <w:tcPr>
            <w:tcW w:w="387" w:type="pct"/>
            <w:tcBorders>
              <w:top w:val="single" w:sz="6" w:space="0" w:color="auto"/>
              <w:bottom w:val="nil"/>
            </w:tcBorders>
          </w:tcPr>
          <w:p w14:paraId="7BD9F7BF" w14:textId="77777777" w:rsidR="00BD5C2F" w:rsidRPr="0039647F" w:rsidRDefault="00BD5C2F" w:rsidP="00FE0E97">
            <w:pPr>
              <w:spacing w:line="240" w:lineRule="auto"/>
              <w:ind w:firstLineChars="0" w:firstLine="0"/>
              <w:jc w:val="center"/>
              <w:rPr>
                <w:iCs/>
                <w:color w:val="000000" w:themeColor="text1"/>
                <w:sz w:val="21"/>
                <w:szCs w:val="21"/>
              </w:rPr>
            </w:pPr>
            <w:r w:rsidRPr="0039647F">
              <w:rPr>
                <w:iCs/>
                <w:color w:val="000000" w:themeColor="text1"/>
                <w:sz w:val="21"/>
                <w:szCs w:val="21"/>
              </w:rPr>
              <w:t>29</w:t>
            </w:r>
          </w:p>
        </w:tc>
      </w:tr>
      <w:tr w:rsidR="00BD5C2F" w:rsidRPr="0039647F" w14:paraId="3E331DF4" w14:textId="77777777" w:rsidTr="006634F6">
        <w:trPr>
          <w:jc w:val="center"/>
        </w:trPr>
        <w:tc>
          <w:tcPr>
            <w:tcW w:w="771" w:type="pct"/>
            <w:tcBorders>
              <w:top w:val="nil"/>
            </w:tcBorders>
          </w:tcPr>
          <w:p w14:paraId="1F289FA1" w14:textId="1422B439" w:rsidR="00BD5C2F" w:rsidRPr="0039647F" w:rsidRDefault="00E23709" w:rsidP="00BD5C2F">
            <w:pPr>
              <w:spacing w:line="240" w:lineRule="auto"/>
              <w:ind w:firstLineChars="0" w:firstLine="0"/>
              <w:jc w:val="left"/>
              <w:rPr>
                <w:iCs/>
                <w:color w:val="000000" w:themeColor="text1"/>
                <w:sz w:val="18"/>
                <w:szCs w:val="18"/>
              </w:rPr>
            </w:pPr>
            <m:oMathPara>
              <m:oMath>
                <m:sSub>
                  <m:sSubPr>
                    <m:ctrlPr>
                      <w:rPr>
                        <w:rFonts w:ascii="Cambria Math" w:hAnsi="Cambria Math"/>
                        <w:i/>
                        <w:sz w:val="21"/>
                        <w:szCs w:val="21"/>
                      </w:rPr>
                    </m:ctrlPr>
                  </m:sSubPr>
                  <m:e>
                    <m:r>
                      <w:rPr>
                        <w:rFonts w:ascii="Cambria Math" w:hAnsi="Cambria Math"/>
                        <w:sz w:val="21"/>
                        <w:szCs w:val="21"/>
                      </w:rPr>
                      <m:t>N</m:t>
                    </m:r>
                  </m:e>
                  <m:sub>
                    <m:r>
                      <w:rPr>
                        <w:rFonts w:ascii="Cambria Math" w:hAnsi="Cambria Math"/>
                        <w:sz w:val="21"/>
                        <w:szCs w:val="21"/>
                      </w:rPr>
                      <m:t>e</m:t>
                    </m:r>
                  </m:sub>
                </m:sSub>
              </m:oMath>
            </m:oMathPara>
          </w:p>
        </w:tc>
        <w:tc>
          <w:tcPr>
            <w:tcW w:w="541" w:type="pct"/>
            <w:tcBorders>
              <w:top w:val="nil"/>
            </w:tcBorders>
          </w:tcPr>
          <w:p w14:paraId="6561C989" w14:textId="77777777" w:rsidR="00BD5C2F" w:rsidRPr="0039647F" w:rsidRDefault="00BD5C2F" w:rsidP="00FE0E97">
            <w:pPr>
              <w:spacing w:line="240" w:lineRule="auto"/>
              <w:ind w:firstLineChars="0" w:firstLine="0"/>
              <w:jc w:val="center"/>
              <w:rPr>
                <w:iCs/>
                <w:color w:val="000000" w:themeColor="text1"/>
                <w:sz w:val="21"/>
                <w:szCs w:val="21"/>
              </w:rPr>
            </w:pPr>
            <w:r w:rsidRPr="0039647F">
              <w:rPr>
                <w:iCs/>
                <w:color w:val="000000" w:themeColor="text1"/>
                <w:sz w:val="21"/>
                <w:szCs w:val="21"/>
              </w:rPr>
              <w:t>1</w:t>
            </w:r>
          </w:p>
        </w:tc>
        <w:tc>
          <w:tcPr>
            <w:tcW w:w="462" w:type="pct"/>
            <w:tcBorders>
              <w:top w:val="nil"/>
            </w:tcBorders>
          </w:tcPr>
          <w:p w14:paraId="737D6794" w14:textId="77777777" w:rsidR="00BD5C2F" w:rsidRPr="0039647F" w:rsidRDefault="00BD5C2F" w:rsidP="00FE0E97">
            <w:pPr>
              <w:spacing w:line="240" w:lineRule="auto"/>
              <w:ind w:firstLineChars="0" w:firstLine="0"/>
              <w:jc w:val="center"/>
              <w:rPr>
                <w:iCs/>
                <w:color w:val="000000" w:themeColor="text1"/>
                <w:sz w:val="21"/>
                <w:szCs w:val="21"/>
              </w:rPr>
            </w:pPr>
            <w:r w:rsidRPr="0039647F">
              <w:rPr>
                <w:iCs/>
                <w:color w:val="000000" w:themeColor="text1"/>
                <w:sz w:val="21"/>
                <w:szCs w:val="21"/>
              </w:rPr>
              <w:t>2</w:t>
            </w:r>
          </w:p>
        </w:tc>
        <w:tc>
          <w:tcPr>
            <w:tcW w:w="461" w:type="pct"/>
            <w:tcBorders>
              <w:top w:val="nil"/>
            </w:tcBorders>
          </w:tcPr>
          <w:p w14:paraId="2CFB9EAA" w14:textId="77777777" w:rsidR="00BD5C2F" w:rsidRPr="0039647F" w:rsidRDefault="00BD5C2F" w:rsidP="00FE0E97">
            <w:pPr>
              <w:spacing w:line="240" w:lineRule="auto"/>
              <w:ind w:firstLineChars="0" w:firstLine="0"/>
              <w:jc w:val="center"/>
              <w:rPr>
                <w:iCs/>
                <w:color w:val="000000" w:themeColor="text1"/>
                <w:sz w:val="21"/>
                <w:szCs w:val="21"/>
              </w:rPr>
            </w:pPr>
            <w:r w:rsidRPr="0039647F">
              <w:rPr>
                <w:iCs/>
                <w:color w:val="000000" w:themeColor="text1"/>
                <w:sz w:val="21"/>
                <w:szCs w:val="21"/>
              </w:rPr>
              <w:t>5</w:t>
            </w:r>
          </w:p>
        </w:tc>
        <w:tc>
          <w:tcPr>
            <w:tcW w:w="462" w:type="pct"/>
            <w:tcBorders>
              <w:top w:val="nil"/>
            </w:tcBorders>
          </w:tcPr>
          <w:p w14:paraId="4C02AA03" w14:textId="77777777" w:rsidR="00BD5C2F" w:rsidRPr="0039647F" w:rsidRDefault="00BD5C2F" w:rsidP="00FE0E97">
            <w:pPr>
              <w:spacing w:line="240" w:lineRule="auto"/>
              <w:ind w:firstLineChars="0" w:firstLine="0"/>
              <w:jc w:val="center"/>
              <w:rPr>
                <w:iCs/>
                <w:color w:val="000000" w:themeColor="text1"/>
                <w:sz w:val="21"/>
                <w:szCs w:val="21"/>
              </w:rPr>
            </w:pPr>
            <w:r w:rsidRPr="0039647F">
              <w:rPr>
                <w:iCs/>
                <w:color w:val="000000" w:themeColor="text1"/>
                <w:sz w:val="21"/>
                <w:szCs w:val="21"/>
              </w:rPr>
              <w:t>9</w:t>
            </w:r>
          </w:p>
        </w:tc>
        <w:tc>
          <w:tcPr>
            <w:tcW w:w="385" w:type="pct"/>
            <w:tcBorders>
              <w:top w:val="nil"/>
            </w:tcBorders>
          </w:tcPr>
          <w:p w14:paraId="1D410F28" w14:textId="77777777" w:rsidR="00BD5C2F" w:rsidRPr="0039647F" w:rsidRDefault="00BD5C2F" w:rsidP="00FE0E97">
            <w:pPr>
              <w:spacing w:line="240" w:lineRule="auto"/>
              <w:ind w:firstLineChars="0" w:firstLine="0"/>
              <w:jc w:val="center"/>
              <w:rPr>
                <w:iCs/>
                <w:color w:val="000000" w:themeColor="text1"/>
                <w:sz w:val="21"/>
                <w:szCs w:val="21"/>
              </w:rPr>
            </w:pPr>
            <w:r w:rsidRPr="0039647F">
              <w:rPr>
                <w:iCs/>
                <w:color w:val="000000" w:themeColor="text1"/>
                <w:sz w:val="21"/>
                <w:szCs w:val="21"/>
              </w:rPr>
              <w:t>20</w:t>
            </w:r>
          </w:p>
        </w:tc>
        <w:tc>
          <w:tcPr>
            <w:tcW w:w="384" w:type="pct"/>
            <w:tcBorders>
              <w:top w:val="nil"/>
            </w:tcBorders>
          </w:tcPr>
          <w:p w14:paraId="63EF31BE" w14:textId="77777777" w:rsidR="00BD5C2F" w:rsidRPr="0039647F" w:rsidRDefault="00BD5C2F" w:rsidP="00FE0E97">
            <w:pPr>
              <w:spacing w:line="240" w:lineRule="auto"/>
              <w:ind w:firstLineChars="0" w:firstLine="0"/>
              <w:jc w:val="center"/>
              <w:rPr>
                <w:iCs/>
                <w:color w:val="000000" w:themeColor="text1"/>
                <w:sz w:val="21"/>
                <w:szCs w:val="21"/>
              </w:rPr>
            </w:pPr>
            <w:r w:rsidRPr="0039647F">
              <w:rPr>
                <w:iCs/>
                <w:color w:val="000000" w:themeColor="text1"/>
                <w:sz w:val="21"/>
                <w:szCs w:val="21"/>
              </w:rPr>
              <w:t>14</w:t>
            </w:r>
          </w:p>
        </w:tc>
        <w:tc>
          <w:tcPr>
            <w:tcW w:w="385" w:type="pct"/>
            <w:tcBorders>
              <w:top w:val="nil"/>
            </w:tcBorders>
          </w:tcPr>
          <w:p w14:paraId="6A543969" w14:textId="77777777" w:rsidR="00BD5C2F" w:rsidRPr="0039647F" w:rsidRDefault="00BD5C2F" w:rsidP="00FE0E97">
            <w:pPr>
              <w:spacing w:line="240" w:lineRule="auto"/>
              <w:ind w:firstLineChars="0" w:firstLine="0"/>
              <w:jc w:val="center"/>
              <w:rPr>
                <w:iCs/>
                <w:color w:val="000000" w:themeColor="text1"/>
                <w:sz w:val="21"/>
                <w:szCs w:val="21"/>
              </w:rPr>
            </w:pPr>
            <w:r w:rsidRPr="0039647F">
              <w:rPr>
                <w:iCs/>
                <w:color w:val="000000" w:themeColor="text1"/>
                <w:sz w:val="21"/>
                <w:szCs w:val="21"/>
              </w:rPr>
              <w:t>5</w:t>
            </w:r>
          </w:p>
        </w:tc>
        <w:tc>
          <w:tcPr>
            <w:tcW w:w="385" w:type="pct"/>
            <w:tcBorders>
              <w:top w:val="nil"/>
            </w:tcBorders>
          </w:tcPr>
          <w:p w14:paraId="3C2B66DC" w14:textId="77777777" w:rsidR="00BD5C2F" w:rsidRPr="0039647F" w:rsidRDefault="00BD5C2F" w:rsidP="00FE0E97">
            <w:pPr>
              <w:spacing w:line="240" w:lineRule="auto"/>
              <w:ind w:firstLineChars="0" w:firstLine="0"/>
              <w:jc w:val="center"/>
              <w:rPr>
                <w:iCs/>
                <w:color w:val="000000" w:themeColor="text1"/>
                <w:sz w:val="21"/>
                <w:szCs w:val="21"/>
              </w:rPr>
            </w:pPr>
            <w:r w:rsidRPr="0039647F">
              <w:rPr>
                <w:iCs/>
                <w:color w:val="000000" w:themeColor="text1"/>
                <w:sz w:val="21"/>
                <w:szCs w:val="21"/>
              </w:rPr>
              <w:t>10</w:t>
            </w:r>
          </w:p>
        </w:tc>
        <w:tc>
          <w:tcPr>
            <w:tcW w:w="377" w:type="pct"/>
            <w:tcBorders>
              <w:top w:val="nil"/>
            </w:tcBorders>
          </w:tcPr>
          <w:p w14:paraId="6815C71B" w14:textId="77777777" w:rsidR="00BD5C2F" w:rsidRPr="0039647F" w:rsidRDefault="00BD5C2F" w:rsidP="00FE0E97">
            <w:pPr>
              <w:spacing w:line="240" w:lineRule="auto"/>
              <w:ind w:firstLineChars="0" w:firstLine="0"/>
              <w:jc w:val="center"/>
              <w:rPr>
                <w:iCs/>
                <w:color w:val="000000" w:themeColor="text1"/>
                <w:sz w:val="21"/>
                <w:szCs w:val="21"/>
              </w:rPr>
            </w:pPr>
            <w:r w:rsidRPr="0039647F">
              <w:rPr>
                <w:iCs/>
                <w:color w:val="000000" w:themeColor="text1"/>
                <w:sz w:val="21"/>
                <w:szCs w:val="21"/>
              </w:rPr>
              <w:t>5</w:t>
            </w:r>
          </w:p>
        </w:tc>
        <w:tc>
          <w:tcPr>
            <w:tcW w:w="387" w:type="pct"/>
            <w:tcBorders>
              <w:top w:val="nil"/>
            </w:tcBorders>
          </w:tcPr>
          <w:p w14:paraId="26845810" w14:textId="77777777" w:rsidR="00BD5C2F" w:rsidRPr="0039647F" w:rsidRDefault="00BD5C2F" w:rsidP="00FE0E97">
            <w:pPr>
              <w:spacing w:line="240" w:lineRule="auto"/>
              <w:ind w:firstLineChars="0" w:firstLine="0"/>
              <w:jc w:val="center"/>
              <w:rPr>
                <w:iCs/>
                <w:color w:val="000000" w:themeColor="text1"/>
                <w:sz w:val="21"/>
                <w:szCs w:val="21"/>
              </w:rPr>
            </w:pPr>
            <w:r w:rsidRPr="0039647F">
              <w:rPr>
                <w:iCs/>
                <w:color w:val="000000" w:themeColor="text1"/>
                <w:sz w:val="21"/>
                <w:szCs w:val="21"/>
              </w:rPr>
              <w:t>29</w:t>
            </w:r>
          </w:p>
        </w:tc>
      </w:tr>
      <w:tr w:rsidR="00BD5C2F" w:rsidRPr="0039647F" w14:paraId="767170BC" w14:textId="77777777" w:rsidTr="006634F6">
        <w:trPr>
          <w:jc w:val="center"/>
        </w:trPr>
        <w:tc>
          <w:tcPr>
            <w:tcW w:w="771" w:type="pct"/>
          </w:tcPr>
          <w:p w14:paraId="08D53DBC" w14:textId="1268B0DF" w:rsidR="00BD5C2F" w:rsidRPr="0039647F" w:rsidRDefault="00BD5C2F" w:rsidP="00BD5C2F">
            <w:pPr>
              <w:spacing w:line="240" w:lineRule="auto"/>
              <w:ind w:firstLineChars="0" w:firstLine="0"/>
              <w:jc w:val="left"/>
              <w:rPr>
                <w:iCs/>
                <w:color w:val="000000" w:themeColor="text1"/>
                <w:sz w:val="18"/>
                <w:szCs w:val="18"/>
              </w:rPr>
            </w:pPr>
            <m:oMathPara>
              <m:oMath>
                <m:r>
                  <w:rPr>
                    <w:rFonts w:ascii="Cambria Math" w:hAnsi="Cambria Math"/>
                    <w:sz w:val="21"/>
                    <w:szCs w:val="21"/>
                  </w:rPr>
                  <m:t>P</m:t>
                </m:r>
              </m:oMath>
            </m:oMathPara>
          </w:p>
        </w:tc>
        <w:tc>
          <w:tcPr>
            <w:tcW w:w="541" w:type="pct"/>
          </w:tcPr>
          <w:p w14:paraId="0462A980" w14:textId="77777777" w:rsidR="00BD5C2F" w:rsidRPr="0039647F" w:rsidRDefault="00BD5C2F" w:rsidP="00FE0E97">
            <w:pPr>
              <w:spacing w:line="240" w:lineRule="auto"/>
              <w:ind w:firstLineChars="0" w:firstLine="0"/>
              <w:jc w:val="center"/>
              <w:rPr>
                <w:iCs/>
                <w:color w:val="000000" w:themeColor="text1"/>
                <w:sz w:val="21"/>
                <w:szCs w:val="21"/>
              </w:rPr>
            </w:pPr>
            <w:r w:rsidRPr="0039647F">
              <w:rPr>
                <w:iCs/>
                <w:color w:val="000000" w:themeColor="text1"/>
                <w:sz w:val="21"/>
                <w:szCs w:val="21"/>
              </w:rPr>
              <w:t>0.00018</w:t>
            </w:r>
          </w:p>
        </w:tc>
        <w:tc>
          <w:tcPr>
            <w:tcW w:w="462" w:type="pct"/>
          </w:tcPr>
          <w:p w14:paraId="580D5450" w14:textId="77777777" w:rsidR="00BD5C2F" w:rsidRPr="0039647F" w:rsidRDefault="00BD5C2F" w:rsidP="00FE0E97">
            <w:pPr>
              <w:spacing w:line="240" w:lineRule="auto"/>
              <w:ind w:firstLineChars="0" w:firstLine="0"/>
              <w:jc w:val="center"/>
              <w:rPr>
                <w:iCs/>
                <w:color w:val="000000" w:themeColor="text1"/>
                <w:sz w:val="21"/>
                <w:szCs w:val="21"/>
              </w:rPr>
            </w:pPr>
            <w:r w:rsidRPr="0039647F">
              <w:rPr>
                <w:iCs/>
                <w:color w:val="000000" w:themeColor="text1"/>
                <w:sz w:val="21"/>
                <w:szCs w:val="21"/>
              </w:rPr>
              <w:t>0.001</w:t>
            </w:r>
          </w:p>
        </w:tc>
        <w:tc>
          <w:tcPr>
            <w:tcW w:w="461" w:type="pct"/>
          </w:tcPr>
          <w:p w14:paraId="12685F7A" w14:textId="77777777" w:rsidR="00BD5C2F" w:rsidRPr="0039647F" w:rsidRDefault="00BD5C2F" w:rsidP="00FE0E97">
            <w:pPr>
              <w:spacing w:line="240" w:lineRule="auto"/>
              <w:ind w:firstLineChars="0" w:firstLine="0"/>
              <w:jc w:val="center"/>
              <w:rPr>
                <w:iCs/>
                <w:color w:val="000000" w:themeColor="text1"/>
                <w:sz w:val="21"/>
                <w:szCs w:val="21"/>
              </w:rPr>
            </w:pPr>
            <w:r w:rsidRPr="0039647F">
              <w:rPr>
                <w:iCs/>
                <w:color w:val="000000" w:themeColor="text1"/>
                <w:sz w:val="21"/>
                <w:szCs w:val="21"/>
              </w:rPr>
              <w:t>0.007</w:t>
            </w:r>
          </w:p>
        </w:tc>
        <w:tc>
          <w:tcPr>
            <w:tcW w:w="462" w:type="pct"/>
          </w:tcPr>
          <w:p w14:paraId="492379B3" w14:textId="77777777" w:rsidR="00BD5C2F" w:rsidRPr="0039647F" w:rsidRDefault="00BD5C2F" w:rsidP="00FE0E97">
            <w:pPr>
              <w:spacing w:line="240" w:lineRule="auto"/>
              <w:ind w:firstLineChars="0" w:firstLine="0"/>
              <w:jc w:val="center"/>
              <w:rPr>
                <w:iCs/>
                <w:color w:val="000000" w:themeColor="text1"/>
                <w:sz w:val="21"/>
                <w:szCs w:val="21"/>
              </w:rPr>
            </w:pPr>
            <w:r w:rsidRPr="0039647F">
              <w:rPr>
                <w:iCs/>
                <w:color w:val="000000" w:themeColor="text1"/>
                <w:sz w:val="21"/>
                <w:szCs w:val="21"/>
              </w:rPr>
              <w:t>0.005</w:t>
            </w:r>
          </w:p>
        </w:tc>
        <w:tc>
          <w:tcPr>
            <w:tcW w:w="385" w:type="pct"/>
          </w:tcPr>
          <w:p w14:paraId="7100B293" w14:textId="77777777" w:rsidR="00BD5C2F" w:rsidRPr="0039647F" w:rsidRDefault="00BD5C2F" w:rsidP="00FE0E97">
            <w:pPr>
              <w:spacing w:line="240" w:lineRule="auto"/>
              <w:ind w:firstLineChars="0" w:firstLine="0"/>
              <w:jc w:val="center"/>
              <w:rPr>
                <w:iCs/>
                <w:color w:val="000000" w:themeColor="text1"/>
                <w:sz w:val="21"/>
                <w:szCs w:val="21"/>
              </w:rPr>
            </w:pPr>
            <w:r w:rsidRPr="0039647F">
              <w:rPr>
                <w:iCs/>
                <w:color w:val="000000" w:themeColor="text1"/>
                <w:sz w:val="21"/>
                <w:szCs w:val="21"/>
              </w:rPr>
              <w:t>0.16</w:t>
            </w:r>
          </w:p>
        </w:tc>
        <w:tc>
          <w:tcPr>
            <w:tcW w:w="384" w:type="pct"/>
          </w:tcPr>
          <w:p w14:paraId="42CF967B" w14:textId="77777777" w:rsidR="00BD5C2F" w:rsidRPr="0039647F" w:rsidRDefault="00BD5C2F" w:rsidP="00FE0E97">
            <w:pPr>
              <w:spacing w:line="240" w:lineRule="auto"/>
              <w:ind w:firstLineChars="0" w:firstLine="0"/>
              <w:jc w:val="center"/>
              <w:rPr>
                <w:iCs/>
                <w:color w:val="000000" w:themeColor="text1"/>
                <w:sz w:val="21"/>
                <w:szCs w:val="21"/>
              </w:rPr>
            </w:pPr>
            <w:r w:rsidRPr="0039647F">
              <w:rPr>
                <w:iCs/>
                <w:color w:val="000000" w:themeColor="text1"/>
                <w:sz w:val="21"/>
                <w:szCs w:val="21"/>
              </w:rPr>
              <w:t>0.29</w:t>
            </w:r>
          </w:p>
        </w:tc>
        <w:tc>
          <w:tcPr>
            <w:tcW w:w="385" w:type="pct"/>
          </w:tcPr>
          <w:p w14:paraId="30CCC7DF" w14:textId="77777777" w:rsidR="00BD5C2F" w:rsidRPr="0039647F" w:rsidRDefault="00BD5C2F" w:rsidP="00FE0E97">
            <w:pPr>
              <w:spacing w:line="240" w:lineRule="auto"/>
              <w:ind w:firstLineChars="0" w:firstLine="0"/>
              <w:jc w:val="center"/>
              <w:rPr>
                <w:iCs/>
                <w:color w:val="000000" w:themeColor="text1"/>
                <w:sz w:val="21"/>
                <w:szCs w:val="21"/>
              </w:rPr>
            </w:pPr>
            <w:r w:rsidRPr="0039647F">
              <w:rPr>
                <w:iCs/>
                <w:color w:val="000000" w:themeColor="text1"/>
                <w:sz w:val="21"/>
                <w:szCs w:val="21"/>
              </w:rPr>
              <w:t>0.36</w:t>
            </w:r>
          </w:p>
        </w:tc>
        <w:tc>
          <w:tcPr>
            <w:tcW w:w="385" w:type="pct"/>
          </w:tcPr>
          <w:p w14:paraId="3B1C9206" w14:textId="77777777" w:rsidR="00BD5C2F" w:rsidRPr="0039647F" w:rsidRDefault="00BD5C2F" w:rsidP="00FE0E97">
            <w:pPr>
              <w:spacing w:line="240" w:lineRule="auto"/>
              <w:ind w:firstLineChars="0" w:firstLine="0"/>
              <w:jc w:val="center"/>
              <w:rPr>
                <w:iCs/>
                <w:color w:val="000000" w:themeColor="text1"/>
                <w:sz w:val="21"/>
                <w:szCs w:val="21"/>
              </w:rPr>
            </w:pPr>
            <w:r w:rsidRPr="0039647F">
              <w:rPr>
                <w:iCs/>
                <w:color w:val="000000" w:themeColor="text1"/>
                <w:sz w:val="21"/>
                <w:szCs w:val="21"/>
              </w:rPr>
              <w:t>0.83</w:t>
            </w:r>
          </w:p>
        </w:tc>
        <w:tc>
          <w:tcPr>
            <w:tcW w:w="377" w:type="pct"/>
          </w:tcPr>
          <w:p w14:paraId="521ACC1E" w14:textId="77777777" w:rsidR="00BD5C2F" w:rsidRPr="0039647F" w:rsidRDefault="00BD5C2F" w:rsidP="00FE0E97">
            <w:pPr>
              <w:spacing w:line="240" w:lineRule="auto"/>
              <w:ind w:firstLineChars="0" w:firstLine="0"/>
              <w:jc w:val="center"/>
              <w:rPr>
                <w:iCs/>
                <w:color w:val="000000" w:themeColor="text1"/>
                <w:sz w:val="21"/>
                <w:szCs w:val="21"/>
              </w:rPr>
            </w:pPr>
            <w:r w:rsidRPr="0039647F">
              <w:rPr>
                <w:iCs/>
                <w:color w:val="000000" w:themeColor="text1"/>
                <w:sz w:val="21"/>
                <w:szCs w:val="21"/>
              </w:rPr>
              <w:t>0.71</w:t>
            </w:r>
          </w:p>
        </w:tc>
        <w:tc>
          <w:tcPr>
            <w:tcW w:w="387" w:type="pct"/>
          </w:tcPr>
          <w:p w14:paraId="69156FDD" w14:textId="77777777" w:rsidR="00BD5C2F" w:rsidRPr="0039647F" w:rsidRDefault="00BD5C2F" w:rsidP="00FE0E97">
            <w:pPr>
              <w:spacing w:line="240" w:lineRule="auto"/>
              <w:ind w:firstLineChars="0" w:firstLine="0"/>
              <w:jc w:val="center"/>
              <w:rPr>
                <w:iCs/>
                <w:color w:val="000000" w:themeColor="text1"/>
                <w:sz w:val="21"/>
                <w:szCs w:val="21"/>
              </w:rPr>
            </w:pPr>
            <w:r w:rsidRPr="0039647F">
              <w:rPr>
                <w:iCs/>
                <w:color w:val="000000" w:themeColor="text1"/>
                <w:sz w:val="21"/>
                <w:szCs w:val="21"/>
              </w:rPr>
              <w:t>100%</w:t>
            </w:r>
          </w:p>
        </w:tc>
      </w:tr>
    </w:tbl>
    <w:p w14:paraId="3131F6E2" w14:textId="77777777" w:rsidR="002A5769" w:rsidRDefault="002A5769" w:rsidP="0039647F">
      <w:pPr>
        <w:ind w:firstLine="480"/>
        <w:jc w:val="left"/>
        <w:rPr>
          <w:iCs/>
        </w:rPr>
      </w:pPr>
    </w:p>
    <w:p w14:paraId="08023574" w14:textId="603C54F1" w:rsidR="00837EE2" w:rsidRPr="0039647F" w:rsidRDefault="00837EE2" w:rsidP="004A060C">
      <w:pPr>
        <w:ind w:firstLine="480"/>
        <w:rPr>
          <w:iCs/>
        </w:rPr>
      </w:pPr>
      <w:r>
        <w:rPr>
          <w:rFonts w:hint="eastAsia"/>
          <w:iCs/>
        </w:rPr>
        <w:lastRenderedPageBreak/>
        <w:t>从表</w:t>
      </w:r>
      <w:r w:rsidR="0039647F">
        <w:rPr>
          <w:iCs/>
        </w:rPr>
        <w:t>5</w:t>
      </w:r>
      <w:r w:rsidR="0039647F">
        <w:rPr>
          <w:rFonts w:hint="eastAsia"/>
          <w:iCs/>
        </w:rPr>
        <w:t>-</w:t>
      </w:r>
      <w:r w:rsidR="0039647F">
        <w:rPr>
          <w:iCs/>
        </w:rPr>
        <w:t>5</w:t>
      </w:r>
      <w:r>
        <w:rPr>
          <w:rFonts w:hint="eastAsia"/>
          <w:iCs/>
        </w:rPr>
        <w:t>，表</w:t>
      </w:r>
      <w:r w:rsidR="0039647F">
        <w:rPr>
          <w:iCs/>
        </w:rPr>
        <w:t>5</w:t>
      </w:r>
      <w:r w:rsidR="0039647F">
        <w:rPr>
          <w:rFonts w:hint="eastAsia"/>
          <w:iCs/>
        </w:rPr>
        <w:t>-</w:t>
      </w:r>
      <w:r w:rsidR="0039647F">
        <w:rPr>
          <w:iCs/>
        </w:rPr>
        <w:t>6</w:t>
      </w:r>
      <w:r>
        <w:rPr>
          <w:rFonts w:hint="eastAsia"/>
          <w:iCs/>
        </w:rPr>
        <w:t>中的仿真结果可以看出：</w:t>
      </w:r>
      <w:r>
        <w:rPr>
          <w:rFonts w:hint="eastAsia"/>
        </w:rPr>
        <w:t>码长</w:t>
      </w:r>
      <m:oMath>
        <m:r>
          <w:rPr>
            <w:rFonts w:ascii="Cambria Math" w:hAnsi="Cambria Math"/>
          </w:rPr>
          <m:t>N=256</m:t>
        </m:r>
      </m:oMath>
      <w:r>
        <w:rPr>
          <w:rFonts w:hint="eastAsia"/>
        </w:rPr>
        <w:t>，信息比特数</w:t>
      </w:r>
      <m:oMath>
        <m:r>
          <w:rPr>
            <w:rFonts w:ascii="Cambria Math" w:hAnsi="Cambria Math"/>
          </w:rPr>
          <m:t>K=128</m:t>
        </m:r>
      </m:oMath>
      <w:r w:rsidR="00854E8A">
        <w:rPr>
          <w:rFonts w:hint="eastAsia"/>
        </w:rPr>
        <w:t>的极化码在高斯信道下进行仿真</w:t>
      </w:r>
      <w:r>
        <w:rPr>
          <w:rFonts w:hint="eastAsia"/>
        </w:rPr>
        <w:t>时</w:t>
      </w:r>
      <w:r>
        <w:rPr>
          <w:rFonts w:hint="eastAsia"/>
          <w:iCs/>
        </w:rPr>
        <w:t>，用</w:t>
      </w:r>
      <w:r w:rsidR="00C872D3" w:rsidRPr="00733DD3">
        <w:rPr>
          <w:rFonts w:hint="eastAsia"/>
          <w:iCs/>
        </w:rPr>
        <w:t>scaling</w:t>
      </w:r>
      <w:r w:rsidR="00C872D3">
        <w:rPr>
          <w:iCs/>
        </w:rPr>
        <w:t xml:space="preserve"> </w:t>
      </w:r>
      <w:r w:rsidR="00C872D3" w:rsidRPr="00733DD3">
        <w:rPr>
          <w:rFonts w:hint="eastAsia"/>
          <w:iCs/>
        </w:rPr>
        <w:t>exponent</w:t>
      </w:r>
      <w:r>
        <w:rPr>
          <w:rFonts w:hint="eastAsia"/>
          <w:iCs/>
        </w:rPr>
        <w:t>法选择</w:t>
      </w:r>
      <m:oMath>
        <m:r>
          <w:rPr>
            <w:rFonts w:ascii="Cambria Math" w:hAnsi="Cambria Math"/>
          </w:rPr>
          <m:t>Q</m:t>
        </m:r>
      </m:oMath>
      <w:r w:rsidR="00BD5C2F">
        <w:rPr>
          <w:rFonts w:hint="eastAsia"/>
        </w:rPr>
        <w:t>集合</w:t>
      </w:r>
      <w:r>
        <w:rPr>
          <w:rFonts w:hint="eastAsia"/>
        </w:rPr>
        <w:t>的前提下，</w:t>
      </w:r>
      <m:oMath>
        <m:r>
          <w:rPr>
            <w:rFonts w:ascii="Cambria Math" w:hAnsi="Cambria Math"/>
          </w:rPr>
          <m:t xml:space="preserve"> δ≤1</m:t>
        </m:r>
      </m:oMath>
      <w:r>
        <w:rPr>
          <w:rFonts w:hint="eastAsia"/>
        </w:rPr>
        <w:t>表示译码结果基本未出现错误，可靠性高；</w:t>
      </w:r>
      <m:oMath>
        <m:r>
          <w:rPr>
            <w:rFonts w:ascii="Cambria Math" w:hAnsi="Cambria Math"/>
          </w:rPr>
          <m:t>δ≥7</m:t>
        </m:r>
      </m:oMath>
      <w:r>
        <w:rPr>
          <w:rFonts w:hint="eastAsia"/>
        </w:rPr>
        <w:t>表示译码大概率出错，译码结果不可靠。</w:t>
      </w:r>
    </w:p>
    <w:p w14:paraId="250F9FD3" w14:textId="167F12E5" w:rsidR="00C03707" w:rsidRPr="0039647F" w:rsidRDefault="00EA0504" w:rsidP="0039647F">
      <w:pPr>
        <w:spacing w:before="480" w:after="360" w:line="240" w:lineRule="auto"/>
        <w:ind w:firstLineChars="0" w:firstLine="0"/>
        <w:jc w:val="left"/>
        <w:outlineLvl w:val="2"/>
        <w:rPr>
          <w:rFonts w:ascii="黑体" w:eastAsia="黑体" w:hAnsi="黑体"/>
          <w:iCs/>
          <w:sz w:val="28"/>
          <w:szCs w:val="28"/>
        </w:rPr>
      </w:pPr>
      <w:bookmarkStart w:id="49" w:name="_Toc72160767"/>
      <w:r w:rsidRPr="0039647F">
        <w:rPr>
          <w:rFonts w:eastAsia="黑体"/>
          <w:iCs/>
          <w:sz w:val="28"/>
          <w:szCs w:val="28"/>
        </w:rPr>
        <w:t>5.2.</w:t>
      </w:r>
      <w:r w:rsidR="007B2BB8">
        <w:rPr>
          <w:rFonts w:eastAsia="黑体"/>
          <w:iCs/>
          <w:sz w:val="28"/>
          <w:szCs w:val="28"/>
        </w:rPr>
        <w:t>6</w:t>
      </w:r>
      <w:r w:rsidR="0039647F">
        <w:rPr>
          <w:rFonts w:eastAsia="黑体"/>
          <w:iCs/>
          <w:sz w:val="28"/>
          <w:szCs w:val="28"/>
        </w:rPr>
        <w:t xml:space="preserve">  </w:t>
      </w:r>
      <w:r w:rsidR="00C03707" w:rsidRPr="0039647F">
        <w:rPr>
          <w:rFonts w:ascii="黑体" w:eastAsia="黑体" w:hAnsi="黑体" w:hint="eastAsia"/>
          <w:iCs/>
          <w:sz w:val="28"/>
          <w:szCs w:val="28"/>
        </w:rPr>
        <w:t>两种选择算法的对比</w:t>
      </w:r>
      <w:bookmarkEnd w:id="49"/>
    </w:p>
    <w:p w14:paraId="5CA5DB5C" w14:textId="0C250FFD" w:rsidR="00837EE2" w:rsidRPr="00837EE2" w:rsidRDefault="00837EE2" w:rsidP="004A060C">
      <w:pPr>
        <w:ind w:firstLine="480"/>
        <w:rPr>
          <w:iCs/>
        </w:rPr>
      </w:pPr>
      <w:r w:rsidRPr="00837EE2">
        <w:rPr>
          <w:rFonts w:hint="eastAsia"/>
          <w:iCs/>
        </w:rPr>
        <w:t>针对于</w:t>
      </w:r>
      <m:oMath>
        <m:r>
          <w:rPr>
            <w:rFonts w:ascii="Cambria Math" w:hAnsi="Cambria Math"/>
          </w:rPr>
          <m:t>N</m:t>
        </m:r>
        <m:r>
          <m:rPr>
            <m:sty m:val="p"/>
          </m:rPr>
          <w:rPr>
            <w:rFonts w:ascii="Cambria Math" w:hAnsi="Cambria Math"/>
          </w:rPr>
          <m:t>=256</m:t>
        </m:r>
      </m:oMath>
      <w:r w:rsidRPr="00837EE2">
        <w:rPr>
          <w:rFonts w:hint="eastAsia"/>
          <w:iCs/>
        </w:rPr>
        <w:t>，信息比特数</w:t>
      </w:r>
      <m:oMath>
        <m:r>
          <w:rPr>
            <w:rFonts w:ascii="Cambria Math" w:hAnsi="Cambria Math"/>
          </w:rPr>
          <m:t>K</m:t>
        </m:r>
        <m:r>
          <m:rPr>
            <m:sty m:val="p"/>
          </m:rPr>
          <w:rPr>
            <w:rFonts w:ascii="Cambria Math" w:hAnsi="Cambria Math"/>
          </w:rPr>
          <m:t>=128</m:t>
        </m:r>
      </m:oMath>
      <w:r w:rsidR="00854E8A">
        <w:rPr>
          <w:rFonts w:hint="eastAsia"/>
        </w:rPr>
        <w:t>的极化码在高斯信道下进行仿真</w:t>
      </w:r>
      <w:r>
        <w:rPr>
          <w:rFonts w:hint="eastAsia"/>
          <w:iCs/>
        </w:rPr>
        <w:t>，</w:t>
      </w:r>
      <w:r w:rsidR="005322CA">
        <w:rPr>
          <w:rFonts w:hint="eastAsia"/>
          <w:iCs/>
        </w:rPr>
        <w:t>观察表</w:t>
      </w:r>
      <w:r w:rsidR="005322CA">
        <w:rPr>
          <w:rFonts w:hint="eastAsia"/>
          <w:iCs/>
        </w:rPr>
        <w:t>5-</w:t>
      </w:r>
      <w:r w:rsidR="005322CA">
        <w:rPr>
          <w:iCs/>
        </w:rPr>
        <w:t>3</w:t>
      </w:r>
      <w:r w:rsidR="005322CA">
        <w:rPr>
          <w:rFonts w:hint="eastAsia"/>
          <w:iCs/>
        </w:rPr>
        <w:t>，表</w:t>
      </w:r>
      <w:r w:rsidR="005322CA">
        <w:rPr>
          <w:rFonts w:hint="eastAsia"/>
          <w:iCs/>
        </w:rPr>
        <w:t>5-</w:t>
      </w:r>
      <w:r w:rsidR="005322CA">
        <w:rPr>
          <w:iCs/>
        </w:rPr>
        <w:t>4</w:t>
      </w:r>
      <w:r w:rsidR="005322CA">
        <w:rPr>
          <w:rFonts w:hint="eastAsia"/>
          <w:iCs/>
        </w:rPr>
        <w:t>，表</w:t>
      </w:r>
      <w:r w:rsidR="005322CA">
        <w:rPr>
          <w:rFonts w:hint="eastAsia"/>
          <w:iCs/>
        </w:rPr>
        <w:t>5-</w:t>
      </w:r>
      <w:r w:rsidR="005322CA">
        <w:rPr>
          <w:iCs/>
        </w:rPr>
        <w:t>5</w:t>
      </w:r>
      <w:r w:rsidR="005322CA">
        <w:rPr>
          <w:rFonts w:hint="eastAsia"/>
          <w:iCs/>
        </w:rPr>
        <w:t>，表</w:t>
      </w:r>
      <w:r w:rsidR="005322CA">
        <w:rPr>
          <w:rFonts w:hint="eastAsia"/>
          <w:iCs/>
        </w:rPr>
        <w:t>5-</w:t>
      </w:r>
      <w:r w:rsidR="005322CA">
        <w:rPr>
          <w:iCs/>
        </w:rPr>
        <w:t>6</w:t>
      </w:r>
      <w:r w:rsidR="005322CA">
        <w:rPr>
          <w:rFonts w:hint="eastAsia"/>
          <w:iCs/>
        </w:rPr>
        <w:t>中的数据</w:t>
      </w:r>
      <w:r>
        <w:rPr>
          <w:rFonts w:hint="eastAsia"/>
          <w:iCs/>
        </w:rPr>
        <w:t>综合对比两种</w:t>
      </w:r>
      <m:oMath>
        <m:r>
          <w:rPr>
            <w:rFonts w:ascii="Cambria Math" w:hAnsi="Cambria Math"/>
          </w:rPr>
          <m:t>Q</m:t>
        </m:r>
      </m:oMath>
      <w:r w:rsidR="00BD5C2F">
        <w:rPr>
          <w:rFonts w:hint="eastAsia"/>
        </w:rPr>
        <w:t>集合</w:t>
      </w:r>
      <w:r>
        <w:rPr>
          <w:rFonts w:hint="eastAsia"/>
        </w:rPr>
        <w:t>选择算法。</w:t>
      </w:r>
    </w:p>
    <w:p w14:paraId="63731E44" w14:textId="6DDE5EFD" w:rsidR="00C03707" w:rsidRDefault="00C03707" w:rsidP="004A060C">
      <w:pPr>
        <w:pStyle w:val="afa"/>
        <w:ind w:firstLine="480"/>
        <w:rPr>
          <w:iCs/>
        </w:rPr>
      </w:pPr>
      <w:r>
        <w:rPr>
          <w:rFonts w:hint="eastAsia"/>
          <w:iCs/>
        </w:rPr>
        <w:t>基于巴氏参数的选择算法：在</w:t>
      </w:r>
      <m:oMath>
        <m:r>
          <w:rPr>
            <w:rFonts w:ascii="Cambria Math" w:hAnsi="Cambria Math"/>
          </w:rPr>
          <m:t xml:space="preserve">4 </m:t>
        </m:r>
        <m:r>
          <m:rPr>
            <m:sty m:val="p"/>
          </m:rPr>
          <w:rPr>
            <w:rFonts w:ascii="Cambria Math" w:hAnsi="Cambria Math" w:hint="eastAsia"/>
          </w:rPr>
          <m:t>d</m:t>
        </m:r>
        <m:r>
          <m:rPr>
            <m:sty m:val="p"/>
          </m:rPr>
          <w:rPr>
            <w:rFonts w:ascii="Cambria Math" w:hAnsi="Cambria Math"/>
          </w:rPr>
          <m:t>B</m:t>
        </m:r>
      </m:oMath>
      <w:r>
        <w:rPr>
          <w:rFonts w:hint="eastAsia"/>
        </w:rPr>
        <w:t>的条件</w:t>
      </w:r>
      <w:r>
        <w:rPr>
          <w:rFonts w:hint="eastAsia"/>
          <w:iCs/>
        </w:rPr>
        <w:t>下，</w:t>
      </w:r>
      <m:oMath>
        <m:r>
          <w:rPr>
            <w:rFonts w:ascii="Cambria Math" w:hAnsi="Cambria Math"/>
          </w:rPr>
          <m:t xml:space="preserve"> δ≤1</m:t>
        </m:r>
      </m:oMath>
      <w:r>
        <w:rPr>
          <w:rFonts w:hint="eastAsia"/>
          <w:iCs/>
        </w:rPr>
        <w:t>时，可以基本认为此次译码结果可靠；在</w:t>
      </w:r>
      <m:oMath>
        <m:r>
          <w:rPr>
            <w:rFonts w:ascii="Cambria Math" w:hAnsi="Cambria Math"/>
          </w:rPr>
          <m:t xml:space="preserve">3 </m:t>
        </m:r>
        <m:r>
          <m:rPr>
            <m:sty m:val="p"/>
          </m:rPr>
          <w:rPr>
            <w:rFonts w:ascii="Cambria Math" w:hAnsi="Cambria Math" w:hint="eastAsia"/>
          </w:rPr>
          <m:t>d</m:t>
        </m:r>
        <m:r>
          <m:rPr>
            <m:sty m:val="p"/>
          </m:rPr>
          <w:rPr>
            <w:rFonts w:ascii="Cambria Math" w:hAnsi="Cambria Math"/>
          </w:rPr>
          <m:t>B</m:t>
        </m:r>
      </m:oMath>
      <w:r>
        <w:rPr>
          <w:rFonts w:hint="eastAsia"/>
        </w:rPr>
        <w:t>的条件下，</w:t>
      </w:r>
      <m:oMath>
        <m:r>
          <w:rPr>
            <w:rFonts w:ascii="Cambria Math" w:hAnsi="Cambria Math"/>
          </w:rPr>
          <m:t xml:space="preserve"> δ≤1</m:t>
        </m:r>
      </m:oMath>
      <w:r>
        <w:rPr>
          <w:rFonts w:hint="eastAsia"/>
          <w:iCs/>
        </w:rPr>
        <w:t>时，可以</w:t>
      </w:r>
      <w:r w:rsidR="009A470D">
        <w:rPr>
          <w:rFonts w:hint="eastAsia"/>
          <w:iCs/>
        </w:rPr>
        <w:t>大概率</w:t>
      </w:r>
      <w:r>
        <w:rPr>
          <w:rFonts w:hint="eastAsia"/>
          <w:iCs/>
        </w:rPr>
        <w:t>认为此次译码结果可靠</w:t>
      </w:r>
      <w:r w:rsidR="009A470D">
        <w:rPr>
          <w:rFonts w:hint="eastAsia"/>
          <w:iCs/>
        </w:rPr>
        <w:t>，但</w:t>
      </w:r>
      <w:r w:rsidR="006811FD">
        <w:rPr>
          <w:rFonts w:hint="eastAsia"/>
          <w:iCs/>
        </w:rPr>
        <w:t>冻结比特差异度</w:t>
      </w:r>
      <w:r w:rsidR="009A470D">
        <w:rPr>
          <w:rFonts w:hint="eastAsia"/>
          <w:iCs/>
        </w:rPr>
        <w:t>等于</w:t>
      </w:r>
      <w:r w:rsidR="009A470D">
        <w:rPr>
          <w:rFonts w:hint="eastAsia"/>
          <w:iCs/>
        </w:rPr>
        <w:t>1</w:t>
      </w:r>
      <w:r w:rsidR="009A470D">
        <w:rPr>
          <w:rFonts w:hint="eastAsia"/>
          <w:iCs/>
        </w:rPr>
        <w:t>的判断准确率要低一些</w:t>
      </w:r>
      <w:r>
        <w:rPr>
          <w:rFonts w:hint="eastAsia"/>
          <w:iCs/>
        </w:rPr>
        <w:t>。</w:t>
      </w:r>
    </w:p>
    <w:p w14:paraId="525D14E2" w14:textId="42A05542" w:rsidR="00C03707" w:rsidRDefault="00C03707" w:rsidP="004A060C">
      <w:pPr>
        <w:pStyle w:val="afa"/>
        <w:ind w:firstLine="480"/>
        <w:rPr>
          <w:iCs/>
        </w:rPr>
      </w:pPr>
      <w:r>
        <w:rPr>
          <w:rFonts w:hint="eastAsia"/>
          <w:iCs/>
        </w:rPr>
        <w:t>基于</w:t>
      </w:r>
      <w:r w:rsidRPr="00733DD3">
        <w:rPr>
          <w:rFonts w:hint="eastAsia"/>
        </w:rPr>
        <w:t>scaling</w:t>
      </w:r>
      <w:r>
        <w:t xml:space="preserve"> </w:t>
      </w:r>
      <w:r w:rsidRPr="00733DD3">
        <w:t>exponent</w:t>
      </w:r>
      <w:r>
        <w:rPr>
          <w:rFonts w:hint="eastAsia"/>
        </w:rPr>
        <w:t>的选择算法：</w:t>
      </w:r>
      <w:r>
        <w:rPr>
          <w:rFonts w:hint="eastAsia"/>
          <w:iCs/>
        </w:rPr>
        <w:t>在</w:t>
      </w:r>
      <m:oMath>
        <m:r>
          <w:rPr>
            <w:rFonts w:ascii="Cambria Math" w:hAnsi="Cambria Math"/>
          </w:rPr>
          <m:t xml:space="preserve">4 </m:t>
        </m:r>
        <m:r>
          <m:rPr>
            <m:sty m:val="p"/>
          </m:rPr>
          <w:rPr>
            <w:rFonts w:ascii="Cambria Math" w:hAnsi="Cambria Math" w:hint="eastAsia"/>
          </w:rPr>
          <m:t>d</m:t>
        </m:r>
        <m:r>
          <m:rPr>
            <m:sty m:val="p"/>
          </m:rPr>
          <w:rPr>
            <w:rFonts w:ascii="Cambria Math" w:hAnsi="Cambria Math"/>
          </w:rPr>
          <m:t>B</m:t>
        </m:r>
      </m:oMath>
      <w:r>
        <w:rPr>
          <w:rFonts w:hint="eastAsia"/>
        </w:rPr>
        <w:t>的条件</w:t>
      </w:r>
      <w:r>
        <w:rPr>
          <w:rFonts w:hint="eastAsia"/>
          <w:iCs/>
        </w:rPr>
        <w:t>下，</w:t>
      </w:r>
      <m:oMath>
        <m:r>
          <w:rPr>
            <w:rFonts w:ascii="Cambria Math" w:hAnsi="Cambria Math"/>
          </w:rPr>
          <m:t xml:space="preserve"> δ≤1</m:t>
        </m:r>
      </m:oMath>
      <w:r>
        <w:rPr>
          <w:rFonts w:hint="eastAsia"/>
          <w:iCs/>
        </w:rPr>
        <w:t>时，可以基本认为此次译码结果可靠；在</w:t>
      </w:r>
      <m:oMath>
        <m:r>
          <w:rPr>
            <w:rFonts w:ascii="Cambria Math" w:hAnsi="Cambria Math"/>
          </w:rPr>
          <m:t xml:space="preserve">3 </m:t>
        </m:r>
        <m:r>
          <m:rPr>
            <m:sty m:val="p"/>
          </m:rPr>
          <w:rPr>
            <w:rFonts w:ascii="Cambria Math" w:hAnsi="Cambria Math" w:hint="eastAsia"/>
          </w:rPr>
          <m:t>d</m:t>
        </m:r>
        <m:r>
          <m:rPr>
            <m:sty m:val="p"/>
          </m:rPr>
          <w:rPr>
            <w:rFonts w:ascii="Cambria Math" w:hAnsi="Cambria Math"/>
          </w:rPr>
          <m:t>B</m:t>
        </m:r>
      </m:oMath>
      <w:r>
        <w:rPr>
          <w:rFonts w:hint="eastAsia"/>
        </w:rPr>
        <w:t>的条件下，</w:t>
      </w:r>
      <m:oMath>
        <m:r>
          <w:rPr>
            <w:rFonts w:ascii="Cambria Math" w:hAnsi="Cambria Math"/>
          </w:rPr>
          <m:t xml:space="preserve"> δ≤1</m:t>
        </m:r>
      </m:oMath>
      <w:r>
        <w:rPr>
          <w:rFonts w:hint="eastAsia"/>
          <w:iCs/>
        </w:rPr>
        <w:t>时，</w:t>
      </w:r>
      <w:r w:rsidR="009A470D">
        <w:rPr>
          <w:rFonts w:hint="eastAsia"/>
          <w:iCs/>
        </w:rPr>
        <w:t>也</w:t>
      </w:r>
      <w:r>
        <w:rPr>
          <w:rFonts w:hint="eastAsia"/>
          <w:iCs/>
        </w:rPr>
        <w:t>可以基本认为此次译码结果可靠。</w:t>
      </w:r>
    </w:p>
    <w:p w14:paraId="57F6F772" w14:textId="738AC45F" w:rsidR="00C03707" w:rsidRDefault="00C03707" w:rsidP="004A060C">
      <w:pPr>
        <w:pStyle w:val="afa"/>
        <w:ind w:firstLine="480"/>
      </w:pPr>
      <w:r>
        <w:rPr>
          <w:rFonts w:hint="eastAsia"/>
          <w:iCs/>
        </w:rPr>
        <w:t>在高信噪比的</w:t>
      </w:r>
      <w:r w:rsidR="008373D1">
        <w:rPr>
          <w:rFonts w:hint="eastAsia"/>
          <w:iCs/>
        </w:rPr>
        <w:t>情况</w:t>
      </w:r>
      <w:r>
        <w:rPr>
          <w:rFonts w:hint="eastAsia"/>
          <w:iCs/>
        </w:rPr>
        <w:t>下，两种算法的性能差异并</w:t>
      </w:r>
      <w:r w:rsidR="008373D1">
        <w:rPr>
          <w:rFonts w:hint="eastAsia"/>
          <w:iCs/>
        </w:rPr>
        <w:t>不是很</w:t>
      </w:r>
      <w:r>
        <w:rPr>
          <w:rFonts w:hint="eastAsia"/>
          <w:iCs/>
        </w:rPr>
        <w:t>大，</w:t>
      </w:r>
      <w:r w:rsidR="008373D1">
        <w:rPr>
          <w:rFonts w:hint="eastAsia"/>
          <w:iCs/>
        </w:rPr>
        <w:t>但</w:t>
      </w:r>
      <w:r>
        <w:rPr>
          <w:rFonts w:hint="eastAsia"/>
          <w:iCs/>
        </w:rPr>
        <w:t>在低信噪比的条件下，基于</w:t>
      </w:r>
      <w:r w:rsidRPr="00733DD3">
        <w:rPr>
          <w:rFonts w:hint="eastAsia"/>
        </w:rPr>
        <w:t>scaling</w:t>
      </w:r>
      <w:r>
        <w:t xml:space="preserve"> </w:t>
      </w:r>
      <w:r w:rsidRPr="00733DD3">
        <w:t>exponent</w:t>
      </w:r>
      <w:r>
        <w:rPr>
          <w:rFonts w:hint="eastAsia"/>
        </w:rPr>
        <w:t>的选择算法的精度要</w:t>
      </w:r>
      <w:r w:rsidR="002A5769">
        <w:rPr>
          <w:rFonts w:hint="eastAsia"/>
        </w:rPr>
        <w:t>高</w:t>
      </w:r>
      <w:r>
        <w:rPr>
          <w:rFonts w:hint="eastAsia"/>
        </w:rPr>
        <w:t>一些</w:t>
      </w:r>
      <w:r w:rsidR="009A470D">
        <w:rPr>
          <w:rFonts w:hint="eastAsia"/>
        </w:rPr>
        <w:t>。</w:t>
      </w:r>
      <w:r>
        <w:rPr>
          <w:rFonts w:hint="eastAsia"/>
        </w:rPr>
        <w:t>究其原因，巴氏参数在高斯信道下只能得到虚拟子信道的近似巴氏参数值，在进行子信道可靠性排序时不够准确，导致</w:t>
      </w:r>
      <m:oMath>
        <m:r>
          <w:rPr>
            <w:rFonts w:ascii="Cambria Math" w:hAnsi="Cambria Math"/>
          </w:rPr>
          <m:t>Q</m:t>
        </m:r>
      </m:oMath>
      <w:r w:rsidR="00BD5C2F">
        <w:rPr>
          <w:rFonts w:hint="eastAsia"/>
        </w:rPr>
        <w:t>集合的选择</w:t>
      </w:r>
      <w:r>
        <w:rPr>
          <w:rFonts w:hint="eastAsia"/>
        </w:rPr>
        <w:t>出现误差。</w:t>
      </w:r>
    </w:p>
    <w:p w14:paraId="04175A44" w14:textId="168C2CC2" w:rsidR="009A470D" w:rsidRDefault="00C03707" w:rsidP="004A060C">
      <w:pPr>
        <w:ind w:firstLine="480"/>
      </w:pPr>
      <w:r>
        <w:rPr>
          <w:rFonts w:hint="eastAsia"/>
        </w:rPr>
        <w:t>由仿真结果的对比</w:t>
      </w:r>
      <w:r w:rsidR="009A470D">
        <w:rPr>
          <w:rFonts w:hint="eastAsia"/>
        </w:rPr>
        <w:t>发现</w:t>
      </w:r>
      <w:r>
        <w:rPr>
          <w:rFonts w:hint="eastAsia"/>
        </w:rPr>
        <w:t>，</w:t>
      </w:r>
      <w:r>
        <w:rPr>
          <w:rFonts w:hint="eastAsia"/>
          <w:iCs/>
        </w:rPr>
        <w:t>基于</w:t>
      </w:r>
      <w:r w:rsidRPr="00733DD3">
        <w:rPr>
          <w:rFonts w:hint="eastAsia"/>
        </w:rPr>
        <w:t>scaling</w:t>
      </w:r>
      <w:r>
        <w:t xml:space="preserve"> </w:t>
      </w:r>
      <w:r w:rsidRPr="00733DD3">
        <w:t>exponent</w:t>
      </w:r>
      <w:r>
        <w:rPr>
          <w:rFonts w:hint="eastAsia"/>
        </w:rPr>
        <w:t>的选择算法性能更加稳定，在接下来</w:t>
      </w:r>
      <w:r w:rsidR="009A470D">
        <w:rPr>
          <w:rFonts w:hint="eastAsia"/>
        </w:rPr>
        <w:t>提出</w:t>
      </w:r>
      <w:r>
        <w:rPr>
          <w:rFonts w:hint="eastAsia"/>
        </w:rPr>
        <w:t>的基于</w:t>
      </w:r>
      <w:r w:rsidR="006811FD">
        <w:rPr>
          <w:rFonts w:hint="eastAsia"/>
        </w:rPr>
        <w:t>冻结比特差异度</w:t>
      </w:r>
      <w:r>
        <w:rPr>
          <w:rFonts w:hint="eastAsia"/>
        </w:rPr>
        <w:t>的</w:t>
      </w:r>
      <w:r w:rsidR="00074A20" w:rsidRPr="00733DD3">
        <w:t>SC</w:t>
      </w:r>
      <w:r w:rsidR="00074A20" w:rsidRPr="009E6428">
        <w:t>-</w:t>
      </w:r>
      <w:r w:rsidR="00074A20" w:rsidRPr="00733DD3">
        <w:t>SCL</w:t>
      </w:r>
      <w:r w:rsidR="00573EBA">
        <w:rPr>
          <w:rFonts w:hint="eastAsia"/>
        </w:rPr>
        <w:t>自适应</w:t>
      </w:r>
      <w:r>
        <w:rPr>
          <w:rFonts w:hint="eastAsia"/>
        </w:rPr>
        <w:t>译码算法中将采取</w:t>
      </w:r>
      <w:r w:rsidRPr="00733DD3">
        <w:rPr>
          <w:rFonts w:hint="eastAsia"/>
        </w:rPr>
        <w:t>scaling</w:t>
      </w:r>
      <w:r>
        <w:t xml:space="preserve"> </w:t>
      </w:r>
      <w:r w:rsidRPr="00733DD3">
        <w:t>exponent</w:t>
      </w:r>
      <w:r>
        <w:rPr>
          <w:rFonts w:hint="eastAsia"/>
        </w:rPr>
        <w:t>选择法来选择</w:t>
      </w:r>
      <m:oMath>
        <m:r>
          <w:rPr>
            <w:rFonts w:ascii="Cambria Math" w:hAnsi="Cambria Math"/>
          </w:rPr>
          <m:t>Q</m:t>
        </m:r>
      </m:oMath>
      <w:r w:rsidR="00BD5C2F">
        <w:rPr>
          <w:rFonts w:hint="eastAsia"/>
        </w:rPr>
        <w:t>集合</w:t>
      </w:r>
      <w:r>
        <w:rPr>
          <w:rFonts w:hint="eastAsia"/>
        </w:rPr>
        <w:t>。</w:t>
      </w:r>
    </w:p>
    <w:p w14:paraId="75842BEF" w14:textId="572CD25F" w:rsidR="00C03707" w:rsidRDefault="00EA0504" w:rsidP="00F900B3">
      <w:pPr>
        <w:pStyle w:val="2"/>
        <w:adjustRightInd/>
        <w:snapToGrid/>
        <w:spacing w:before="480" w:after="360" w:line="240" w:lineRule="auto"/>
        <w:ind w:firstLineChars="0" w:firstLine="0"/>
        <w:jc w:val="left"/>
      </w:pPr>
      <w:bookmarkStart w:id="50" w:name="_Toc72160768"/>
      <w:r w:rsidRPr="002A5769">
        <w:rPr>
          <w:rFonts w:ascii="Times New Roman" w:hAnsi="Times New Roman"/>
          <w:b w:val="0"/>
          <w:sz w:val="30"/>
        </w:rPr>
        <w:t>5.3</w:t>
      </w:r>
      <w:r w:rsidR="002A5769">
        <w:rPr>
          <w:rFonts w:ascii="Times New Roman" w:hAnsi="Times New Roman"/>
          <w:b w:val="0"/>
          <w:sz w:val="30"/>
        </w:rPr>
        <w:t xml:space="preserve">  </w:t>
      </w:r>
      <w:r w:rsidR="007B4421" w:rsidRPr="00733DD3">
        <w:rPr>
          <w:rFonts w:ascii="Times New Roman" w:hAnsi="Times New Roman"/>
          <w:b w:val="0"/>
          <w:sz w:val="30"/>
        </w:rPr>
        <w:t>SC</w:t>
      </w:r>
      <w:r w:rsidR="007B4421" w:rsidRPr="007B2BB8">
        <w:rPr>
          <w:rFonts w:ascii="Times New Roman" w:hAnsi="Times New Roman"/>
          <w:b w:val="0"/>
          <w:sz w:val="30"/>
        </w:rPr>
        <w:t>-</w:t>
      </w:r>
      <w:r w:rsidR="007B4421" w:rsidRPr="00733DD3">
        <w:rPr>
          <w:rFonts w:ascii="Times New Roman" w:hAnsi="Times New Roman"/>
          <w:b w:val="0"/>
          <w:sz w:val="30"/>
        </w:rPr>
        <w:t>SCL</w:t>
      </w:r>
      <w:r w:rsidR="005322CA">
        <w:rPr>
          <w:rFonts w:ascii="黑体" w:hAnsi="黑体" w:cstheme="majorBidi" w:hint="eastAsia"/>
          <w:b w:val="0"/>
          <w:sz w:val="30"/>
        </w:rPr>
        <w:t>自适应算法</w:t>
      </w:r>
      <w:bookmarkEnd w:id="50"/>
    </w:p>
    <w:p w14:paraId="2040DB15" w14:textId="53B74D8E" w:rsidR="00777550" w:rsidRDefault="00777550" w:rsidP="0039647F">
      <w:pPr>
        <w:pStyle w:val="afa"/>
        <w:ind w:firstLine="480"/>
      </w:pPr>
      <w:r>
        <w:rPr>
          <w:rFonts w:hint="eastAsia"/>
        </w:rPr>
        <w:t>基于以上分析，可以给出如下定义：若</w:t>
      </w:r>
      <w:r w:rsidR="006811FD">
        <w:rPr>
          <w:rFonts w:hint="eastAsia"/>
        </w:rPr>
        <w:t>冻结比特差异度</w:t>
      </w:r>
      <m:oMath>
        <m:r>
          <w:rPr>
            <w:rFonts w:ascii="Cambria Math" w:hAnsi="Cambria Math"/>
          </w:rPr>
          <m:t>δ≤1</m:t>
        </m:r>
      </m:oMath>
      <w:r>
        <w:rPr>
          <w:rFonts w:hint="eastAsia"/>
        </w:rPr>
        <w:t>，则认为此次译码结果正确；</w:t>
      </w:r>
      <m:oMath>
        <m:r>
          <w:rPr>
            <w:rFonts w:ascii="Cambria Math" w:hAnsi="Cambria Math"/>
          </w:rPr>
          <m:t>δ&gt;1</m:t>
        </m:r>
      </m:oMath>
      <w:r>
        <w:rPr>
          <w:rFonts w:hint="eastAsia"/>
        </w:rPr>
        <w:t>，则认为译码结果不准确，需要</w:t>
      </w:r>
      <w:r w:rsidR="004D286B">
        <w:rPr>
          <w:rFonts w:hint="eastAsia"/>
        </w:rPr>
        <w:t>采取</w:t>
      </w:r>
      <w:proofErr w:type="gramStart"/>
      <w:r w:rsidR="004D286B">
        <w:rPr>
          <w:rFonts w:hint="eastAsia"/>
        </w:rPr>
        <w:t>别的措施</w:t>
      </w:r>
      <w:proofErr w:type="gramEnd"/>
      <w:r w:rsidR="004D286B">
        <w:rPr>
          <w:rFonts w:hint="eastAsia"/>
        </w:rPr>
        <w:t>来提高译码结果的可靠性。</w:t>
      </w:r>
      <w:r w:rsidR="009A470D">
        <w:rPr>
          <w:rFonts w:hint="eastAsia"/>
        </w:rPr>
        <w:t>在</w:t>
      </w:r>
      <w:r w:rsidR="004D286B">
        <w:rPr>
          <w:rFonts w:hint="eastAsia"/>
        </w:rPr>
        <w:t>此定义</w:t>
      </w:r>
      <w:r w:rsidR="009A470D">
        <w:rPr>
          <w:rFonts w:hint="eastAsia"/>
        </w:rPr>
        <w:t>的基础上</w:t>
      </w:r>
      <w:r w:rsidR="004D286B">
        <w:rPr>
          <w:rFonts w:hint="eastAsia"/>
        </w:rPr>
        <w:t>，本小节提出了一种基于</w:t>
      </w:r>
      <w:r w:rsidR="006811FD">
        <w:rPr>
          <w:rFonts w:hint="eastAsia"/>
        </w:rPr>
        <w:t>冻结比特差异度</w:t>
      </w:r>
      <w:r w:rsidR="004D286B">
        <w:rPr>
          <w:rFonts w:hint="eastAsia"/>
        </w:rPr>
        <w:t>的</w:t>
      </w:r>
      <w:r w:rsidR="00074A20" w:rsidRPr="00733DD3">
        <w:t>SC</w:t>
      </w:r>
      <w:r w:rsidR="00074A20" w:rsidRPr="009E6428">
        <w:t>-</w:t>
      </w:r>
      <w:r w:rsidR="00074A20" w:rsidRPr="00733DD3">
        <w:t>SCL</w:t>
      </w:r>
      <w:r w:rsidR="00065E77">
        <w:rPr>
          <w:rFonts w:hint="eastAsia"/>
        </w:rPr>
        <w:t>自适应</w:t>
      </w:r>
      <w:r w:rsidR="004D286B">
        <w:rPr>
          <w:rFonts w:hint="eastAsia"/>
        </w:rPr>
        <w:t>译码算法。</w:t>
      </w:r>
    </w:p>
    <w:p w14:paraId="29B8BCF8" w14:textId="4FAEE653" w:rsidR="00EA0504" w:rsidRPr="0039647F" w:rsidRDefault="0039647F" w:rsidP="0039647F">
      <w:pPr>
        <w:pStyle w:val="23"/>
        <w:spacing w:before="480" w:after="360" w:line="240" w:lineRule="auto"/>
        <w:ind w:firstLineChars="0" w:firstLine="0"/>
        <w:outlineLvl w:val="2"/>
        <w:rPr>
          <w:rFonts w:ascii="黑体" w:eastAsia="黑体" w:hAnsi="黑体"/>
          <w:sz w:val="28"/>
          <w:szCs w:val="28"/>
        </w:rPr>
      </w:pPr>
      <w:bookmarkStart w:id="51" w:name="_Toc72160769"/>
      <w:r w:rsidRPr="0039647F">
        <w:rPr>
          <w:rFonts w:ascii="Times New Roman" w:eastAsia="黑体" w:hAnsi="Times New Roman"/>
          <w:sz w:val="28"/>
          <w:szCs w:val="28"/>
        </w:rPr>
        <w:t>5.3.1</w:t>
      </w:r>
      <w:r>
        <w:rPr>
          <w:rFonts w:ascii="Times New Roman" w:eastAsia="黑体" w:hAnsi="Times New Roman"/>
          <w:sz w:val="28"/>
          <w:szCs w:val="28"/>
        </w:rPr>
        <w:t xml:space="preserve">  </w:t>
      </w:r>
      <w:r w:rsidR="00EA0504" w:rsidRPr="0039647F">
        <w:rPr>
          <w:rFonts w:ascii="黑体" w:eastAsia="黑体" w:hAnsi="黑体" w:hint="eastAsia"/>
          <w:sz w:val="28"/>
          <w:szCs w:val="28"/>
        </w:rPr>
        <w:t>算法描述</w:t>
      </w:r>
      <w:bookmarkEnd w:id="51"/>
    </w:p>
    <w:p w14:paraId="3EB09AC7" w14:textId="0F396890" w:rsidR="00777550" w:rsidRPr="009C7356" w:rsidRDefault="00C23EE6" w:rsidP="004A060C">
      <w:pPr>
        <w:pStyle w:val="13"/>
        <w:jc w:val="both"/>
      </w:pPr>
      <w:r w:rsidRPr="00733DD3">
        <w:rPr>
          <w:rFonts w:ascii="Times New Roman" w:hAnsi="Times New Roman"/>
        </w:rPr>
        <w:t>SC</w:t>
      </w:r>
      <w:r>
        <w:rPr>
          <w:rFonts w:ascii="Times New Roman" w:hAnsi="Times New Roman" w:hint="eastAsia"/>
        </w:rPr>
        <w:t>译码算法</w:t>
      </w:r>
      <w:r w:rsidRPr="009C7356">
        <w:rPr>
          <w:rFonts w:hint="eastAsia"/>
        </w:rPr>
        <w:t>比较大的问题</w:t>
      </w:r>
      <w:r w:rsidR="00777550" w:rsidRPr="009C7356">
        <w:rPr>
          <w:rFonts w:hint="eastAsia"/>
        </w:rPr>
        <w:t>是“一锤子买卖”，即一旦译完最后一个信息比特就</w:t>
      </w:r>
      <w:r w:rsidR="00777550" w:rsidRPr="009C7356">
        <w:rPr>
          <w:rFonts w:hint="eastAsia"/>
        </w:rPr>
        <w:lastRenderedPageBreak/>
        <w:t>结束译码，无法判断译码结果的可靠性。</w:t>
      </w:r>
      <w:r w:rsidR="008217B4" w:rsidRPr="009C7356">
        <w:rPr>
          <w:rFonts w:hint="eastAsia"/>
        </w:rPr>
        <w:t>那么如何</w:t>
      </w:r>
      <w:r w:rsidR="002A5769">
        <w:rPr>
          <w:rFonts w:hint="eastAsia"/>
        </w:rPr>
        <w:t>能够</w:t>
      </w:r>
      <w:r w:rsidR="008217B4" w:rsidRPr="009C7356">
        <w:rPr>
          <w:rFonts w:hint="eastAsia"/>
        </w:rPr>
        <w:t>有效地衡量</w:t>
      </w:r>
      <w:r w:rsidR="008217B4" w:rsidRPr="00733DD3">
        <w:rPr>
          <w:rFonts w:ascii="Times New Roman" w:hAnsi="Times New Roman" w:hint="eastAsia"/>
        </w:rPr>
        <w:t>S</w:t>
      </w:r>
      <w:r w:rsidR="008217B4" w:rsidRPr="00733DD3">
        <w:rPr>
          <w:rFonts w:ascii="Times New Roman" w:hAnsi="Times New Roman"/>
        </w:rPr>
        <w:t>C</w:t>
      </w:r>
      <w:r w:rsidR="008217B4" w:rsidRPr="009C7356">
        <w:rPr>
          <w:rFonts w:hint="eastAsia"/>
        </w:rPr>
        <w:t>译码算法的可靠性呢？通过前面的分析可以看出，</w:t>
      </w:r>
      <w:r w:rsidR="006811FD">
        <w:rPr>
          <w:rFonts w:hint="eastAsia"/>
        </w:rPr>
        <w:t>冻结比特差异</w:t>
      </w:r>
      <w:proofErr w:type="gramStart"/>
      <w:r w:rsidR="006811FD">
        <w:rPr>
          <w:rFonts w:hint="eastAsia"/>
        </w:rPr>
        <w:t>度</w:t>
      </w:r>
      <w:r w:rsidR="008217B4" w:rsidRPr="009C7356">
        <w:rPr>
          <w:rFonts w:hint="eastAsia"/>
        </w:rPr>
        <w:t>能够</w:t>
      </w:r>
      <w:proofErr w:type="gramEnd"/>
      <w:r w:rsidR="008217B4" w:rsidRPr="009C7356">
        <w:rPr>
          <w:rFonts w:hint="eastAsia"/>
        </w:rPr>
        <w:t>衡量译码结果是否正确，而且不同于第三章，第四章提出的</w:t>
      </w:r>
      <w:r w:rsidR="008217B4" w:rsidRPr="00733DD3">
        <w:rPr>
          <w:rFonts w:ascii="Times New Roman" w:hAnsi="Times New Roman" w:hint="eastAsia"/>
        </w:rPr>
        <w:t>C</w:t>
      </w:r>
      <w:r w:rsidR="008217B4" w:rsidRPr="00733DD3">
        <w:rPr>
          <w:rFonts w:ascii="Times New Roman" w:hAnsi="Times New Roman"/>
        </w:rPr>
        <w:t>RC</w:t>
      </w:r>
      <w:r w:rsidR="008217B4" w:rsidRPr="009C7356">
        <w:rPr>
          <w:rFonts w:hint="eastAsia"/>
        </w:rPr>
        <w:t>和</w:t>
      </w:r>
      <w:r w:rsidR="008316ED">
        <w:rPr>
          <w:rFonts w:hint="eastAsia"/>
        </w:rPr>
        <w:t>距离参数</w:t>
      </w:r>
      <w:r w:rsidR="008217B4" w:rsidRPr="009C7356">
        <w:rPr>
          <w:rFonts w:hint="eastAsia"/>
        </w:rPr>
        <w:t>，</w:t>
      </w:r>
      <w:r w:rsidR="006811FD">
        <w:rPr>
          <w:rFonts w:hint="eastAsia"/>
        </w:rPr>
        <w:t>冻结比特差异度</w:t>
      </w:r>
      <w:r w:rsidR="008217B4" w:rsidRPr="009C7356">
        <w:rPr>
          <w:rFonts w:hint="eastAsia"/>
        </w:rPr>
        <w:t>不需要再进行额外的计算，直接在译码过程中就能得到。</w:t>
      </w:r>
      <w:r w:rsidR="00777550" w:rsidRPr="009C7356">
        <w:rPr>
          <w:rFonts w:hint="eastAsia"/>
        </w:rPr>
        <w:t>本</w:t>
      </w:r>
      <w:r w:rsidR="008217B4" w:rsidRPr="009C7356">
        <w:rPr>
          <w:rFonts w:hint="eastAsia"/>
        </w:rPr>
        <w:t>小节</w:t>
      </w:r>
      <w:r w:rsidR="00777550" w:rsidRPr="009C7356">
        <w:rPr>
          <w:rFonts w:hint="eastAsia"/>
        </w:rPr>
        <w:t>提出基于</w:t>
      </w:r>
      <w:r w:rsidR="006811FD">
        <w:rPr>
          <w:rFonts w:hint="eastAsia"/>
        </w:rPr>
        <w:t>冻结比特差异度</w:t>
      </w:r>
      <w:r w:rsidR="00777550" w:rsidRPr="009C7356">
        <w:rPr>
          <w:rFonts w:hint="eastAsia"/>
        </w:rPr>
        <w:t>的</w:t>
      </w:r>
      <w:r w:rsidR="00074A20" w:rsidRPr="00733DD3">
        <w:rPr>
          <w:rFonts w:ascii="Times New Roman" w:hAnsi="Times New Roman"/>
        </w:rPr>
        <w:t>SC</w:t>
      </w:r>
      <w:r w:rsidR="00074A20" w:rsidRPr="009E6428">
        <w:rPr>
          <w:rFonts w:ascii="Times New Roman" w:hAnsi="Times New Roman"/>
        </w:rPr>
        <w:t>-</w:t>
      </w:r>
      <w:r w:rsidR="00074A20" w:rsidRPr="00733DD3">
        <w:rPr>
          <w:rFonts w:ascii="Times New Roman" w:hAnsi="Times New Roman"/>
        </w:rPr>
        <w:t>SCL</w:t>
      </w:r>
      <w:r w:rsidR="00777550" w:rsidRPr="009C7356">
        <w:rPr>
          <w:rFonts w:hint="eastAsia"/>
        </w:rPr>
        <w:t>译码算法，在</w:t>
      </w:r>
      <w:r w:rsidR="00777550" w:rsidRPr="00733DD3">
        <w:rPr>
          <w:rFonts w:ascii="Times New Roman" w:hAnsi="Times New Roman" w:hint="eastAsia"/>
        </w:rPr>
        <w:t>S</w:t>
      </w:r>
      <w:r w:rsidR="00777550" w:rsidRPr="00733DD3">
        <w:rPr>
          <w:rFonts w:ascii="Times New Roman" w:hAnsi="Times New Roman"/>
        </w:rPr>
        <w:t>C</w:t>
      </w:r>
      <w:r w:rsidR="00777550" w:rsidRPr="009C7356">
        <w:rPr>
          <w:rFonts w:hint="eastAsia"/>
        </w:rPr>
        <w:t>译码结束之后</w:t>
      </w:r>
      <w:r w:rsidR="008217B4" w:rsidRPr="009C7356">
        <w:rPr>
          <w:rFonts w:hint="eastAsia"/>
        </w:rPr>
        <w:t>通过</w:t>
      </w:r>
      <w:r w:rsidR="006811FD">
        <w:rPr>
          <w:rFonts w:hint="eastAsia"/>
        </w:rPr>
        <w:t>冻结比特差异</w:t>
      </w:r>
      <w:proofErr w:type="gramStart"/>
      <w:r w:rsidR="006811FD">
        <w:rPr>
          <w:rFonts w:hint="eastAsia"/>
        </w:rPr>
        <w:t>度</w:t>
      </w:r>
      <w:r w:rsidR="00777550" w:rsidRPr="009C7356">
        <w:rPr>
          <w:rFonts w:hint="eastAsia"/>
        </w:rPr>
        <w:t>判断</w:t>
      </w:r>
      <w:proofErr w:type="gramEnd"/>
      <w:r w:rsidR="00777550" w:rsidRPr="009C7356">
        <w:rPr>
          <w:rFonts w:hint="eastAsia"/>
        </w:rPr>
        <w:t>此次译码结果的可靠性，若不可靠，则采用</w:t>
      </w:r>
      <w:r w:rsidR="00777550" w:rsidRPr="00733DD3">
        <w:rPr>
          <w:rFonts w:ascii="Times New Roman" w:hAnsi="Times New Roman" w:hint="eastAsia"/>
        </w:rPr>
        <w:t>S</w:t>
      </w:r>
      <w:r w:rsidR="00777550" w:rsidRPr="00733DD3">
        <w:rPr>
          <w:rFonts w:ascii="Times New Roman" w:hAnsi="Times New Roman"/>
        </w:rPr>
        <w:t>CL</w:t>
      </w:r>
      <w:r w:rsidR="00777550" w:rsidRPr="009C7356">
        <w:rPr>
          <w:rFonts w:hint="eastAsia"/>
        </w:rPr>
        <w:t>译码算法继续译码。</w:t>
      </w:r>
    </w:p>
    <w:p w14:paraId="7C7E11B4" w14:textId="71860298" w:rsidR="00EA0504" w:rsidRDefault="008217B4" w:rsidP="004A060C">
      <w:pPr>
        <w:pStyle w:val="23"/>
        <w:jc w:val="both"/>
      </w:pPr>
      <w:r>
        <w:rPr>
          <w:rFonts w:hint="eastAsia"/>
        </w:rPr>
        <w:t>将</w:t>
      </w:r>
      <w:r w:rsidR="00EA0504">
        <w:rPr>
          <w:rFonts w:hint="eastAsia"/>
        </w:rPr>
        <w:t>基于</w:t>
      </w:r>
      <w:r w:rsidR="006811FD">
        <w:rPr>
          <w:rFonts w:hint="eastAsia"/>
        </w:rPr>
        <w:t>冻结比特差异度</w:t>
      </w:r>
      <w:r w:rsidR="00EA0504">
        <w:rPr>
          <w:rFonts w:hint="eastAsia"/>
        </w:rPr>
        <w:t>的</w:t>
      </w:r>
      <w:r w:rsidR="00074A20" w:rsidRPr="00733DD3">
        <w:rPr>
          <w:rFonts w:ascii="Times New Roman" w:hAnsi="Times New Roman"/>
        </w:rPr>
        <w:t>SC</w:t>
      </w:r>
      <w:r w:rsidR="00074A20" w:rsidRPr="009E6428">
        <w:rPr>
          <w:rFonts w:ascii="Times New Roman" w:hAnsi="Times New Roman"/>
        </w:rPr>
        <w:t>-</w:t>
      </w:r>
      <w:r w:rsidR="00074A20" w:rsidRPr="00733DD3">
        <w:rPr>
          <w:rFonts w:ascii="Times New Roman" w:hAnsi="Times New Roman"/>
        </w:rPr>
        <w:t>SCL</w:t>
      </w:r>
      <w:r w:rsidR="00EA0504">
        <w:rPr>
          <w:rFonts w:hint="eastAsia"/>
        </w:rPr>
        <w:t>译码算法流程</w:t>
      </w:r>
      <w:r>
        <w:rPr>
          <w:rFonts w:hint="eastAsia"/>
        </w:rPr>
        <w:t>总结如下</w:t>
      </w:r>
      <w:r w:rsidR="00EA0504">
        <w:rPr>
          <w:rFonts w:hint="eastAsia"/>
        </w:rPr>
        <w:t>：</w:t>
      </w:r>
    </w:p>
    <w:p w14:paraId="0B7A1849" w14:textId="6106B46D" w:rsidR="00EA0504" w:rsidRDefault="004714B4" w:rsidP="004A060C">
      <w:pPr>
        <w:pStyle w:val="23"/>
        <w:jc w:val="both"/>
      </w:pPr>
      <w:r>
        <w:rPr>
          <w:rFonts w:hint="eastAsia"/>
        </w:rPr>
        <w:t>（</w:t>
      </w:r>
      <w:r w:rsidRPr="004714B4">
        <w:rPr>
          <w:rFonts w:ascii="Times New Roman" w:hAnsi="Times New Roman"/>
        </w:rPr>
        <w:t>1</w:t>
      </w:r>
      <w:r>
        <w:rPr>
          <w:rFonts w:hint="eastAsia"/>
        </w:rPr>
        <w:t>）</w:t>
      </w:r>
      <w:r w:rsidR="00EA0504">
        <w:rPr>
          <w:rFonts w:hint="eastAsia"/>
        </w:rPr>
        <w:t>按照原始</w:t>
      </w:r>
      <w:r w:rsidR="00EA0504" w:rsidRPr="00733DD3">
        <w:rPr>
          <w:rFonts w:ascii="Times New Roman" w:hAnsi="Times New Roman" w:hint="eastAsia"/>
          <w:iCs w:val="0"/>
        </w:rPr>
        <w:t>S</w:t>
      </w:r>
      <w:r w:rsidR="00EA0504" w:rsidRPr="00733DD3">
        <w:rPr>
          <w:rFonts w:ascii="Times New Roman" w:hAnsi="Times New Roman"/>
          <w:iCs w:val="0"/>
        </w:rPr>
        <w:t>C</w:t>
      </w:r>
      <w:r w:rsidR="00EA0504">
        <w:rPr>
          <w:rFonts w:hint="eastAsia"/>
        </w:rPr>
        <w:t>译码算法进行译码，得到最后的译码比特；</w:t>
      </w:r>
    </w:p>
    <w:p w14:paraId="66025F97" w14:textId="4BEF2F37" w:rsidR="00EA0504" w:rsidRDefault="004714B4" w:rsidP="004A060C">
      <w:pPr>
        <w:pStyle w:val="23"/>
        <w:jc w:val="both"/>
      </w:pPr>
      <w:r>
        <w:rPr>
          <w:rFonts w:hint="eastAsia"/>
        </w:rPr>
        <w:t>（</w:t>
      </w:r>
      <w:r w:rsidRPr="004714B4">
        <w:rPr>
          <w:rFonts w:ascii="Times New Roman" w:hAnsi="Times New Roman" w:hint="eastAsia"/>
        </w:rPr>
        <w:t>2</w:t>
      </w:r>
      <w:r>
        <w:rPr>
          <w:rFonts w:hint="eastAsia"/>
        </w:rPr>
        <w:t>）</w:t>
      </w:r>
      <w:r w:rsidR="00EA0504">
        <w:rPr>
          <w:rFonts w:hint="eastAsia"/>
        </w:rPr>
        <w:t>依据选出的</w:t>
      </w:r>
      <m:oMath>
        <m:r>
          <w:rPr>
            <w:rFonts w:ascii="Cambria Math" w:hAnsi="Cambria Math"/>
          </w:rPr>
          <m:t>Q</m:t>
        </m:r>
      </m:oMath>
      <w:r w:rsidR="00DC7515">
        <w:rPr>
          <w:rFonts w:hint="eastAsia"/>
        </w:rPr>
        <w:t>集合</w:t>
      </w:r>
      <w:r w:rsidR="00EA0504">
        <w:rPr>
          <w:rFonts w:hint="eastAsia"/>
        </w:rPr>
        <w:t>确定此次</w:t>
      </w:r>
      <w:r w:rsidR="00EA0504" w:rsidRPr="00733DD3">
        <w:rPr>
          <w:rFonts w:ascii="Times New Roman" w:hAnsi="Times New Roman" w:hint="eastAsia"/>
          <w:iCs w:val="0"/>
        </w:rPr>
        <w:t>S</w:t>
      </w:r>
      <w:r w:rsidR="00EA0504" w:rsidRPr="00733DD3">
        <w:rPr>
          <w:rFonts w:ascii="Times New Roman" w:hAnsi="Times New Roman"/>
          <w:iCs w:val="0"/>
        </w:rPr>
        <w:t>C</w:t>
      </w:r>
      <w:r w:rsidR="00EA0504">
        <w:rPr>
          <w:rFonts w:hint="eastAsia"/>
        </w:rPr>
        <w:t>译码的</w:t>
      </w:r>
      <m:oMath>
        <m:r>
          <w:rPr>
            <w:rFonts w:ascii="Cambria Math" w:hAnsi="Cambria Math"/>
          </w:rPr>
          <m:t>δ</m:t>
        </m:r>
      </m:oMath>
      <w:r w:rsidR="00EA0504">
        <w:rPr>
          <w:rFonts w:hint="eastAsia"/>
        </w:rPr>
        <w:t>的值，若</w:t>
      </w:r>
      <m:oMath>
        <m:r>
          <w:rPr>
            <w:rFonts w:ascii="Cambria Math" w:hAnsi="Cambria Math"/>
          </w:rPr>
          <m:t>δ≤1</m:t>
        </m:r>
      </m:oMath>
      <w:r w:rsidR="00EA0504">
        <w:rPr>
          <w:rFonts w:hint="eastAsia"/>
        </w:rPr>
        <w:t>，则认为此次</w:t>
      </w:r>
      <w:r w:rsidR="00EA0504" w:rsidRPr="00733DD3">
        <w:rPr>
          <w:rFonts w:ascii="Times New Roman" w:hAnsi="Times New Roman" w:hint="eastAsia"/>
          <w:iCs w:val="0"/>
        </w:rPr>
        <w:t>S</w:t>
      </w:r>
      <w:r w:rsidR="00EA0504" w:rsidRPr="00733DD3">
        <w:rPr>
          <w:rFonts w:ascii="Times New Roman" w:hAnsi="Times New Roman"/>
          <w:iCs w:val="0"/>
        </w:rPr>
        <w:t>C</w:t>
      </w:r>
      <w:r w:rsidR="00EA0504">
        <w:rPr>
          <w:rFonts w:hint="eastAsia"/>
        </w:rPr>
        <w:t>译码结果可靠，输出</w:t>
      </w:r>
      <w:r w:rsidR="00EA0504" w:rsidRPr="00733DD3">
        <w:rPr>
          <w:rFonts w:ascii="Times New Roman" w:hAnsi="Times New Roman" w:hint="eastAsia"/>
          <w:iCs w:val="0"/>
        </w:rPr>
        <w:t>S</w:t>
      </w:r>
      <w:r w:rsidR="00EA0504" w:rsidRPr="00733DD3">
        <w:rPr>
          <w:rFonts w:ascii="Times New Roman" w:hAnsi="Times New Roman"/>
          <w:iCs w:val="0"/>
        </w:rPr>
        <w:t>C</w:t>
      </w:r>
      <w:r w:rsidR="00EA0504">
        <w:rPr>
          <w:rFonts w:hint="eastAsia"/>
        </w:rPr>
        <w:t>译码结果作为此次译码最终结果。否则，转入步骤（</w:t>
      </w:r>
      <w:r w:rsidR="00EA0504" w:rsidRPr="004714B4">
        <w:rPr>
          <w:rFonts w:ascii="Times New Roman" w:hAnsi="Times New Roman" w:hint="eastAsia"/>
        </w:rPr>
        <w:t>3</w:t>
      </w:r>
      <w:r w:rsidR="00EA0504">
        <w:rPr>
          <w:rFonts w:hint="eastAsia"/>
        </w:rPr>
        <w:t>）</w:t>
      </w:r>
    </w:p>
    <w:p w14:paraId="041A111B" w14:textId="59374687" w:rsidR="00EA0504" w:rsidRPr="008217B4" w:rsidRDefault="004714B4" w:rsidP="004A060C">
      <w:pPr>
        <w:pStyle w:val="23"/>
        <w:jc w:val="both"/>
      </w:pPr>
      <w:r>
        <w:rPr>
          <w:rFonts w:hint="eastAsia"/>
        </w:rPr>
        <w:t>（</w:t>
      </w:r>
      <w:r w:rsidRPr="004714B4">
        <w:rPr>
          <w:rFonts w:ascii="Times New Roman" w:hAnsi="Times New Roman" w:hint="eastAsia"/>
        </w:rPr>
        <w:t>3</w:t>
      </w:r>
      <w:r>
        <w:rPr>
          <w:rFonts w:hint="eastAsia"/>
        </w:rPr>
        <w:t>）</w:t>
      </w:r>
      <w:r w:rsidR="00EA0504">
        <w:rPr>
          <w:rFonts w:hint="eastAsia"/>
        </w:rPr>
        <w:t>此时</w:t>
      </w:r>
      <m:oMath>
        <m:r>
          <w:rPr>
            <w:rFonts w:ascii="Cambria Math" w:hAnsi="Cambria Math"/>
          </w:rPr>
          <m:t>δ&gt;1</m:t>
        </m:r>
      </m:oMath>
      <w:r w:rsidR="00EA0504">
        <w:rPr>
          <w:rFonts w:hint="eastAsia"/>
        </w:rPr>
        <w:t>，不能确信此次</w:t>
      </w:r>
      <w:r w:rsidR="00EA0504" w:rsidRPr="00733DD3">
        <w:rPr>
          <w:rFonts w:ascii="Times New Roman" w:hAnsi="Times New Roman" w:hint="eastAsia"/>
          <w:iCs w:val="0"/>
        </w:rPr>
        <w:t>S</w:t>
      </w:r>
      <w:r w:rsidR="00EA0504" w:rsidRPr="00733DD3">
        <w:rPr>
          <w:rFonts w:ascii="Times New Roman" w:hAnsi="Times New Roman"/>
          <w:iCs w:val="0"/>
        </w:rPr>
        <w:t>C</w:t>
      </w:r>
      <w:r w:rsidR="00EA0504">
        <w:rPr>
          <w:rFonts w:hint="eastAsia"/>
        </w:rPr>
        <w:t>译码结果正确。为了保险起见，将启用</w:t>
      </w:r>
      <w:r w:rsidR="00EA0504" w:rsidRPr="00733DD3">
        <w:rPr>
          <w:rFonts w:ascii="Times New Roman" w:hAnsi="Times New Roman" w:hint="eastAsia"/>
          <w:iCs w:val="0"/>
        </w:rPr>
        <w:t>S</w:t>
      </w:r>
      <w:r w:rsidR="00EA0504" w:rsidRPr="00733DD3">
        <w:rPr>
          <w:rFonts w:ascii="Times New Roman" w:hAnsi="Times New Roman"/>
          <w:iCs w:val="0"/>
        </w:rPr>
        <w:t>CL</w:t>
      </w:r>
      <w:r w:rsidR="00EA0504">
        <w:rPr>
          <w:rFonts w:hint="eastAsia"/>
        </w:rPr>
        <w:t>译码算法，将</w:t>
      </w:r>
      <w:r w:rsidR="00EA0504" w:rsidRPr="00C31FF3">
        <w:rPr>
          <w:rFonts w:hint="eastAsia"/>
          <w:color w:val="000000" w:themeColor="text1"/>
        </w:rPr>
        <w:t>搜索宽度</w:t>
      </w:r>
      <w:r w:rsidR="00EA0504" w:rsidRPr="00733DD3">
        <w:rPr>
          <w:rFonts w:ascii="Times New Roman" w:hAnsi="Times New Roman" w:hint="eastAsia"/>
          <w:i/>
        </w:rPr>
        <w:t>L</w:t>
      </w:r>
      <w:r w:rsidR="00EA0504" w:rsidRPr="00202FC1">
        <w:rPr>
          <w:rFonts w:hint="eastAsia"/>
          <w:color w:val="000000" w:themeColor="text1"/>
        </w:rPr>
        <w:t>设定为</w:t>
      </w:r>
      <w:r w:rsidR="00EA0504" w:rsidRPr="004714B4">
        <w:rPr>
          <w:rFonts w:ascii="Times New Roman" w:hAnsi="Times New Roman" w:hint="eastAsia"/>
          <w:iCs w:val="0"/>
        </w:rPr>
        <w:t>4</w:t>
      </w:r>
      <w:r w:rsidR="00EA0504">
        <w:rPr>
          <w:rFonts w:hint="eastAsia"/>
          <w:color w:val="000000" w:themeColor="text1"/>
        </w:rPr>
        <w:t>，进行</w:t>
      </w:r>
      <w:r w:rsidR="00EA0504" w:rsidRPr="00733DD3">
        <w:rPr>
          <w:rFonts w:ascii="Times New Roman" w:hAnsi="Times New Roman" w:hint="eastAsia"/>
          <w:iCs w:val="0"/>
        </w:rPr>
        <w:t>S</w:t>
      </w:r>
      <w:r w:rsidR="00EA0504" w:rsidRPr="00733DD3">
        <w:rPr>
          <w:rFonts w:ascii="Times New Roman" w:hAnsi="Times New Roman"/>
          <w:iCs w:val="0"/>
        </w:rPr>
        <w:t>CL</w:t>
      </w:r>
      <w:r w:rsidR="00EA0504">
        <w:rPr>
          <w:rFonts w:hint="eastAsia"/>
          <w:color w:val="000000" w:themeColor="text1"/>
        </w:rPr>
        <w:t>译码，最终译码结果以</w:t>
      </w:r>
      <w:r w:rsidR="00EA0504" w:rsidRPr="00733DD3">
        <w:rPr>
          <w:rFonts w:ascii="Times New Roman" w:hAnsi="Times New Roman" w:hint="eastAsia"/>
          <w:iCs w:val="0"/>
        </w:rPr>
        <w:t>S</w:t>
      </w:r>
      <w:r w:rsidR="00EA0504" w:rsidRPr="00733DD3">
        <w:rPr>
          <w:rFonts w:ascii="Times New Roman" w:hAnsi="Times New Roman"/>
          <w:iCs w:val="0"/>
        </w:rPr>
        <w:t>CL</w:t>
      </w:r>
      <w:r w:rsidR="00EA0504">
        <w:rPr>
          <w:rFonts w:hint="eastAsia"/>
          <w:color w:val="000000" w:themeColor="text1"/>
        </w:rPr>
        <w:t>译码算法的结果为准。</w:t>
      </w:r>
    </w:p>
    <w:p w14:paraId="2ED7F3E2" w14:textId="6444FFB2" w:rsidR="008217B4" w:rsidRDefault="008217B4" w:rsidP="004A060C">
      <w:pPr>
        <w:pStyle w:val="23"/>
        <w:jc w:val="both"/>
      </w:pPr>
      <w:r>
        <w:rPr>
          <w:rFonts w:hint="eastAsia"/>
        </w:rPr>
        <w:t>针对</w:t>
      </w:r>
      <w:r w:rsidR="006811FD">
        <w:rPr>
          <w:rFonts w:hint="eastAsia"/>
        </w:rPr>
        <w:t>冻结比特差异度</w:t>
      </w:r>
      <w:r>
        <w:rPr>
          <w:rFonts w:hint="eastAsia"/>
        </w:rPr>
        <w:t>中的</w:t>
      </w:r>
      <m:oMath>
        <m:r>
          <w:rPr>
            <w:rFonts w:ascii="Cambria Math" w:hAnsi="Cambria Math"/>
          </w:rPr>
          <m:t>Q</m:t>
        </m:r>
      </m:oMath>
      <w:r w:rsidR="00DC7515">
        <w:rPr>
          <w:rFonts w:hint="eastAsia"/>
        </w:rPr>
        <w:t>集合</w:t>
      </w:r>
      <w:r>
        <w:rPr>
          <w:rFonts w:hint="eastAsia"/>
        </w:rPr>
        <w:t>的确定，在</w:t>
      </w:r>
      <w:r w:rsidRPr="004714B4">
        <w:rPr>
          <w:rFonts w:ascii="Times New Roman" w:hAnsi="Times New Roman"/>
          <w:iCs w:val="0"/>
        </w:rPr>
        <w:t>5.2</w:t>
      </w:r>
      <w:r>
        <w:rPr>
          <w:rFonts w:hint="eastAsia"/>
        </w:rPr>
        <w:t>节中给出了两种算法。从仿真结果来看，两种算法的性能差异并不是很大，但基于</w:t>
      </w:r>
      <w:r w:rsidRPr="00733DD3">
        <w:rPr>
          <w:rFonts w:ascii="Times New Roman" w:hAnsi="Times New Roman" w:hint="eastAsia"/>
          <w:iCs w:val="0"/>
        </w:rPr>
        <w:t>scaling</w:t>
      </w:r>
      <w:r w:rsidRPr="004714B4">
        <w:rPr>
          <w:rFonts w:ascii="Times New Roman" w:hAnsi="Times New Roman"/>
          <w:iCs w:val="0"/>
        </w:rPr>
        <w:t xml:space="preserve"> </w:t>
      </w:r>
      <w:r w:rsidRPr="00733DD3">
        <w:rPr>
          <w:rFonts w:ascii="Times New Roman" w:hAnsi="Times New Roman"/>
          <w:iCs w:val="0"/>
        </w:rPr>
        <w:t>exponent</w:t>
      </w:r>
      <w:r>
        <w:rPr>
          <w:rFonts w:hint="eastAsia"/>
        </w:rPr>
        <w:t>的选择算法更稳定一些，尤其在</w:t>
      </w:r>
      <w:r w:rsidR="005322CA">
        <w:rPr>
          <w:rFonts w:hint="eastAsia"/>
        </w:rPr>
        <w:t>低</w:t>
      </w:r>
      <w:r>
        <w:rPr>
          <w:rFonts w:hint="eastAsia"/>
        </w:rPr>
        <w:t>信噪比的条件下，选择范围更加准确。所以采用</w:t>
      </w:r>
      <w:r w:rsidRPr="00733DD3">
        <w:rPr>
          <w:rFonts w:ascii="Times New Roman" w:hAnsi="Times New Roman" w:hint="eastAsia"/>
          <w:iCs w:val="0"/>
        </w:rPr>
        <w:t>scaling</w:t>
      </w:r>
      <w:r w:rsidRPr="004714B4">
        <w:rPr>
          <w:rFonts w:ascii="Times New Roman" w:hAnsi="Times New Roman"/>
          <w:iCs w:val="0"/>
        </w:rPr>
        <w:t xml:space="preserve"> </w:t>
      </w:r>
      <w:r w:rsidRPr="00733DD3">
        <w:rPr>
          <w:rFonts w:ascii="Times New Roman" w:hAnsi="Times New Roman"/>
          <w:iCs w:val="0"/>
        </w:rPr>
        <w:t>exponent</w:t>
      </w:r>
      <w:r>
        <w:rPr>
          <w:rFonts w:hint="eastAsia"/>
        </w:rPr>
        <w:t>选择算法确定</w:t>
      </w:r>
      <m:oMath>
        <m:r>
          <w:rPr>
            <w:rFonts w:ascii="Cambria Math" w:hAnsi="Cambria Math"/>
          </w:rPr>
          <m:t>Q</m:t>
        </m:r>
      </m:oMath>
      <w:r w:rsidR="00DC7515">
        <w:rPr>
          <w:rFonts w:hint="eastAsia"/>
        </w:rPr>
        <w:t>集合</w:t>
      </w:r>
      <w:r>
        <w:rPr>
          <w:rFonts w:hint="eastAsia"/>
        </w:rPr>
        <w:t>。</w:t>
      </w:r>
    </w:p>
    <w:p w14:paraId="770EE5D6" w14:textId="4D38F114" w:rsidR="00EA0504" w:rsidRPr="00C31FF3" w:rsidRDefault="00C31FF3" w:rsidP="00C31FF3">
      <w:pPr>
        <w:pStyle w:val="23"/>
        <w:spacing w:before="480" w:after="360" w:line="240" w:lineRule="auto"/>
        <w:ind w:firstLineChars="0" w:firstLine="0"/>
        <w:outlineLvl w:val="2"/>
        <w:rPr>
          <w:rFonts w:ascii="黑体" w:eastAsia="黑体" w:hAnsi="黑体"/>
          <w:sz w:val="28"/>
          <w:szCs w:val="28"/>
        </w:rPr>
      </w:pPr>
      <w:bookmarkStart w:id="52" w:name="_Toc72160770"/>
      <w:r w:rsidRPr="00C31FF3">
        <w:rPr>
          <w:rFonts w:ascii="Times New Roman" w:eastAsia="黑体" w:hAnsi="Times New Roman"/>
          <w:sz w:val="28"/>
          <w:szCs w:val="28"/>
        </w:rPr>
        <w:t>5.3.2</w:t>
      </w:r>
      <w:r>
        <w:rPr>
          <w:rFonts w:ascii="黑体" w:eastAsia="黑体" w:hAnsi="黑体" w:hint="eastAsia"/>
          <w:sz w:val="28"/>
          <w:szCs w:val="28"/>
        </w:rPr>
        <w:t xml:space="preserve"> </w:t>
      </w:r>
      <w:r>
        <w:rPr>
          <w:rFonts w:ascii="黑体" w:eastAsia="黑体" w:hAnsi="黑体"/>
          <w:sz w:val="28"/>
          <w:szCs w:val="28"/>
        </w:rPr>
        <w:t xml:space="preserve"> </w:t>
      </w:r>
      <w:r w:rsidR="00EA0504" w:rsidRPr="00C31FF3">
        <w:rPr>
          <w:rFonts w:ascii="黑体" w:eastAsia="黑体" w:hAnsi="黑体" w:hint="eastAsia"/>
          <w:sz w:val="28"/>
          <w:szCs w:val="28"/>
        </w:rPr>
        <w:t>仿真结果及分析</w:t>
      </w:r>
      <w:bookmarkEnd w:id="52"/>
    </w:p>
    <w:p w14:paraId="00CD6499" w14:textId="1C79B437" w:rsidR="00EA0504" w:rsidRDefault="00EA0504" w:rsidP="004A060C">
      <w:pPr>
        <w:pStyle w:val="23"/>
        <w:jc w:val="both"/>
      </w:pPr>
      <w:r>
        <w:rPr>
          <w:rFonts w:hint="eastAsia"/>
        </w:rPr>
        <w:t>由于</w:t>
      </w:r>
      <w:r w:rsidRPr="00733DD3">
        <w:rPr>
          <w:rFonts w:ascii="Times New Roman" w:hAnsi="Times New Roman" w:hint="eastAsia"/>
          <w:iCs w:val="0"/>
        </w:rPr>
        <w:t>S</w:t>
      </w:r>
      <w:r w:rsidRPr="00733DD3">
        <w:rPr>
          <w:rFonts w:ascii="Times New Roman" w:hAnsi="Times New Roman"/>
          <w:iCs w:val="0"/>
        </w:rPr>
        <w:t>C</w:t>
      </w:r>
      <w:r>
        <w:rPr>
          <w:rFonts w:hint="eastAsia"/>
        </w:rPr>
        <w:t>译码算法不会对译码结果进行校验</w:t>
      </w:r>
      <w:r w:rsidR="002A5769">
        <w:rPr>
          <w:rFonts w:hint="eastAsia"/>
        </w:rPr>
        <w:t>，</w:t>
      </w:r>
      <w:r>
        <w:rPr>
          <w:rFonts w:hint="eastAsia"/>
        </w:rPr>
        <w:t>在译码出现错误时也就不了了之了，并不会采取额外的措施改进译码性能。所以本章</w:t>
      </w:r>
      <w:r w:rsidR="00385ED3">
        <w:rPr>
          <w:rFonts w:hint="eastAsia"/>
        </w:rPr>
        <w:t>用</w:t>
      </w:r>
      <w:r w:rsidR="006811FD">
        <w:rPr>
          <w:rFonts w:hint="eastAsia"/>
        </w:rPr>
        <w:t>冻结比特差异度</w:t>
      </w:r>
      <m:oMath>
        <m:r>
          <w:rPr>
            <w:rFonts w:ascii="Cambria Math" w:hAnsi="Cambria Math"/>
          </w:rPr>
          <m:t>δ</m:t>
        </m:r>
      </m:oMath>
      <w:r>
        <w:rPr>
          <w:rFonts w:hint="eastAsia"/>
        </w:rPr>
        <w:t>对</w:t>
      </w:r>
      <w:r w:rsidRPr="00733DD3">
        <w:rPr>
          <w:rFonts w:ascii="Times New Roman" w:hAnsi="Times New Roman" w:hint="eastAsia"/>
          <w:iCs w:val="0"/>
        </w:rPr>
        <w:t>S</w:t>
      </w:r>
      <w:r w:rsidRPr="00733DD3">
        <w:rPr>
          <w:rFonts w:ascii="Times New Roman" w:hAnsi="Times New Roman"/>
          <w:iCs w:val="0"/>
        </w:rPr>
        <w:t>C</w:t>
      </w:r>
      <w:r>
        <w:rPr>
          <w:rFonts w:hint="eastAsia"/>
        </w:rPr>
        <w:t>译码结果可靠性进行衡量，</w:t>
      </w:r>
      <w:r w:rsidR="00385ED3">
        <w:rPr>
          <w:rFonts w:ascii="Times New Roman" w:hAnsi="Times New Roman" w:hint="eastAsia"/>
          <w:iCs w:val="0"/>
        </w:rPr>
        <w:t>提出了</w:t>
      </w:r>
      <w:r w:rsidR="00074A20" w:rsidRPr="00733DD3">
        <w:rPr>
          <w:rFonts w:ascii="Times New Roman" w:hAnsi="Times New Roman"/>
        </w:rPr>
        <w:t>SC</w:t>
      </w:r>
      <w:r w:rsidR="00074A20" w:rsidRPr="009E6428">
        <w:rPr>
          <w:rFonts w:ascii="Times New Roman" w:hAnsi="Times New Roman"/>
        </w:rPr>
        <w:t>-</w:t>
      </w:r>
      <w:r w:rsidR="00074A20" w:rsidRPr="00733DD3">
        <w:rPr>
          <w:rFonts w:ascii="Times New Roman" w:hAnsi="Times New Roman"/>
        </w:rPr>
        <w:t>SCL</w:t>
      </w:r>
      <w:r w:rsidR="00953C6C">
        <w:rPr>
          <w:rFonts w:ascii="Times New Roman" w:hAnsi="Times New Roman" w:hint="eastAsia"/>
        </w:rPr>
        <w:t>自适应</w:t>
      </w:r>
      <w:r>
        <w:rPr>
          <w:rFonts w:hint="eastAsia"/>
        </w:rPr>
        <w:t>译码算法。</w:t>
      </w:r>
    </w:p>
    <w:p w14:paraId="615067EB" w14:textId="2BB40997" w:rsidR="00C31FF3" w:rsidRDefault="00C31FF3" w:rsidP="004A060C">
      <w:pPr>
        <w:pStyle w:val="23"/>
        <w:jc w:val="both"/>
      </w:pPr>
      <w:r w:rsidRPr="00C31FF3">
        <w:rPr>
          <w:rFonts w:hint="eastAsia"/>
          <w:color w:val="000000" w:themeColor="text1"/>
        </w:rPr>
        <w:t>如图</w:t>
      </w:r>
      <w:r w:rsidRPr="00C31FF3">
        <w:rPr>
          <w:rFonts w:ascii="Times New Roman" w:hAnsi="Times New Roman" w:hint="eastAsia"/>
          <w:iCs w:val="0"/>
          <w:color w:val="000000" w:themeColor="text1"/>
        </w:rPr>
        <w:t>5-</w:t>
      </w:r>
      <w:r w:rsidRPr="00C31FF3">
        <w:rPr>
          <w:rFonts w:ascii="Times New Roman" w:hAnsi="Times New Roman"/>
          <w:iCs w:val="0"/>
          <w:color w:val="000000" w:themeColor="text1"/>
        </w:rPr>
        <w:t>3</w:t>
      </w:r>
      <w:r w:rsidRPr="0011223C">
        <w:rPr>
          <w:rFonts w:hint="eastAsia"/>
        </w:rPr>
        <w:t>是</w:t>
      </w:r>
      <w:r>
        <w:rPr>
          <w:rFonts w:hint="eastAsia"/>
        </w:rPr>
        <w:t>当码长</w:t>
      </w:r>
      <m:oMath>
        <m:r>
          <w:rPr>
            <w:rFonts w:ascii="Cambria Math" w:hAnsi="Cambria Math"/>
          </w:rPr>
          <m:t>N=128</m:t>
        </m:r>
      </m:oMath>
      <w:r>
        <w:rPr>
          <w:rFonts w:hint="eastAsia"/>
        </w:rPr>
        <w:t>，信息位个数</w:t>
      </w:r>
      <m:oMath>
        <m:r>
          <w:rPr>
            <w:rFonts w:ascii="Cambria Math" w:hAnsi="Cambria Math"/>
          </w:rPr>
          <m:t>K=64</m:t>
        </m:r>
      </m:oMath>
      <w:r>
        <w:rPr>
          <w:rFonts w:hint="eastAsia"/>
        </w:rPr>
        <w:t>时，提出的基于</w:t>
      </w:r>
      <w:r w:rsidR="006811FD">
        <w:rPr>
          <w:rFonts w:hint="eastAsia"/>
        </w:rPr>
        <w:t>冻结比特差异度</w:t>
      </w:r>
      <w:r>
        <w:rPr>
          <w:rFonts w:hint="eastAsia"/>
        </w:rPr>
        <w:t>的</w:t>
      </w:r>
      <w:r w:rsidR="00074A20" w:rsidRPr="00733DD3">
        <w:rPr>
          <w:rFonts w:ascii="Times New Roman" w:hAnsi="Times New Roman"/>
        </w:rPr>
        <w:t>SC</w:t>
      </w:r>
      <w:r w:rsidR="00074A20" w:rsidRPr="009E6428">
        <w:rPr>
          <w:rFonts w:ascii="Times New Roman" w:hAnsi="Times New Roman"/>
        </w:rPr>
        <w:t>-</w:t>
      </w:r>
      <w:r w:rsidR="00074A20" w:rsidRPr="00733DD3">
        <w:rPr>
          <w:rFonts w:ascii="Times New Roman" w:hAnsi="Times New Roman"/>
        </w:rPr>
        <w:t>SCL</w:t>
      </w:r>
      <w:r>
        <w:rPr>
          <w:rFonts w:hint="eastAsia"/>
        </w:rPr>
        <w:t>译码算法与</w:t>
      </w:r>
      <w:r w:rsidRPr="00733DD3">
        <w:rPr>
          <w:rFonts w:ascii="Times New Roman" w:hAnsi="Times New Roman" w:hint="eastAsia"/>
          <w:iCs w:val="0"/>
        </w:rPr>
        <w:t>S</w:t>
      </w:r>
      <w:r w:rsidRPr="00733DD3">
        <w:rPr>
          <w:rFonts w:ascii="Times New Roman" w:hAnsi="Times New Roman"/>
          <w:iCs w:val="0"/>
        </w:rPr>
        <w:t>C</w:t>
      </w:r>
      <w:r>
        <w:rPr>
          <w:rFonts w:hint="eastAsia"/>
        </w:rPr>
        <w:t>译码算法及</w:t>
      </w:r>
      <w:r w:rsidRPr="00733DD3">
        <w:rPr>
          <w:rFonts w:ascii="Times New Roman" w:hAnsi="Times New Roman" w:hint="eastAsia"/>
          <w:iCs w:val="0"/>
        </w:rPr>
        <w:t>S</w:t>
      </w:r>
      <w:r w:rsidRPr="00733DD3">
        <w:rPr>
          <w:rFonts w:ascii="Times New Roman" w:hAnsi="Times New Roman"/>
          <w:iCs w:val="0"/>
        </w:rPr>
        <w:t>CL</w:t>
      </w:r>
      <w:r>
        <w:rPr>
          <w:rFonts w:hint="eastAsia"/>
        </w:rPr>
        <w:t>译码算法的仿真结果</w:t>
      </w:r>
      <w:r w:rsidR="005322CA">
        <w:rPr>
          <w:rFonts w:hint="eastAsia"/>
        </w:rPr>
        <w:t>对比</w:t>
      </w:r>
      <w:r w:rsidR="00291536">
        <w:rPr>
          <w:rFonts w:hint="eastAsia"/>
        </w:rPr>
        <w:t>。</w:t>
      </w:r>
      <w:r>
        <w:rPr>
          <w:rFonts w:hint="eastAsia"/>
        </w:rPr>
        <w:t>其中，</w:t>
      </w:r>
      <w:r w:rsidRPr="00733DD3">
        <w:rPr>
          <w:rFonts w:ascii="Times New Roman" w:hAnsi="Times New Roman"/>
          <w:iCs w:val="0"/>
        </w:rPr>
        <w:t>SCL</w:t>
      </w:r>
      <w:r>
        <w:rPr>
          <w:rFonts w:hint="eastAsia"/>
        </w:rPr>
        <w:t>译码算法的搜索宽度</w:t>
      </w:r>
      <m:oMath>
        <m:r>
          <w:rPr>
            <w:rFonts w:ascii="Cambria Math" w:hAnsi="Cambria Math"/>
          </w:rPr>
          <m:t>L=4</m:t>
        </m:r>
      </m:oMath>
      <w:r>
        <w:rPr>
          <w:rFonts w:hint="eastAsia"/>
        </w:rPr>
        <w:t>。</w:t>
      </w:r>
    </w:p>
    <w:p w14:paraId="6FF1DAF5" w14:textId="2B943E8D" w:rsidR="00291536" w:rsidRDefault="00291536" w:rsidP="004A060C">
      <w:pPr>
        <w:pStyle w:val="23"/>
        <w:jc w:val="both"/>
      </w:pPr>
      <w:r>
        <w:rPr>
          <w:rFonts w:hint="eastAsia"/>
        </w:rPr>
        <w:t>将每个信噪比下总仿真码字个数</w:t>
      </w:r>
      <m:oMath>
        <m:sSub>
          <m:sSubPr>
            <m:ctrlPr>
              <w:rPr>
                <w:rFonts w:ascii="Cambria Math" w:hAnsi="Cambria Math"/>
                <w:i/>
              </w:rPr>
            </m:ctrlPr>
          </m:sSubPr>
          <m:e>
            <m:r>
              <w:rPr>
                <w:rFonts w:ascii="Cambria Math" w:hAnsi="Cambria Math"/>
              </w:rPr>
              <m:t>N</m:t>
            </m:r>
          </m:e>
          <m:sub>
            <m:r>
              <w:rPr>
                <w:rFonts w:ascii="Cambria Math" w:hAnsi="Cambria Math" w:hint="eastAsia"/>
              </w:rPr>
              <m:t>t</m:t>
            </m:r>
          </m:sub>
        </m:sSub>
      </m:oMath>
      <w:r>
        <w:rPr>
          <w:rFonts w:hint="eastAsia"/>
        </w:rPr>
        <w:t>以及</w:t>
      </w:r>
      <w:r w:rsidR="00074A20" w:rsidRPr="00733DD3">
        <w:rPr>
          <w:rFonts w:ascii="Times New Roman" w:hAnsi="Times New Roman"/>
        </w:rPr>
        <w:t>SC</w:t>
      </w:r>
      <w:r w:rsidR="00074A20" w:rsidRPr="009E6428">
        <w:rPr>
          <w:rFonts w:ascii="Times New Roman" w:hAnsi="Times New Roman"/>
        </w:rPr>
        <w:t>-</w:t>
      </w:r>
      <w:r w:rsidR="00074A20" w:rsidRPr="00733DD3">
        <w:rPr>
          <w:rFonts w:ascii="Times New Roman" w:hAnsi="Times New Roman"/>
        </w:rPr>
        <w:t>SCL</w:t>
      </w:r>
      <w:r>
        <w:rPr>
          <w:rFonts w:hint="eastAsia"/>
        </w:rPr>
        <w:t>算法中只进行</w:t>
      </w:r>
      <w:r w:rsidRPr="00733DD3">
        <w:rPr>
          <w:rFonts w:ascii="Times New Roman" w:hAnsi="Times New Roman" w:hint="eastAsia"/>
          <w:iCs w:val="0"/>
        </w:rPr>
        <w:t>S</w:t>
      </w:r>
      <w:r w:rsidRPr="00733DD3">
        <w:rPr>
          <w:rFonts w:ascii="Times New Roman" w:hAnsi="Times New Roman"/>
          <w:iCs w:val="0"/>
        </w:rPr>
        <w:t>C</w:t>
      </w:r>
      <w:r>
        <w:rPr>
          <w:rFonts w:hint="eastAsia"/>
        </w:rPr>
        <w:t>译码的次数</w:t>
      </w:r>
      <m:oMath>
        <m:sSub>
          <m:sSubPr>
            <m:ctrlPr>
              <w:rPr>
                <w:rFonts w:ascii="Cambria Math" w:hAnsi="Cambria Math"/>
                <w:i/>
              </w:rPr>
            </m:ctrlPr>
          </m:sSubPr>
          <m:e>
            <m:r>
              <w:rPr>
                <w:rFonts w:ascii="Cambria Math" w:hAnsi="Cambria Math"/>
              </w:rPr>
              <m:t>N</m:t>
            </m:r>
          </m:e>
          <m:sub>
            <m:r>
              <w:rPr>
                <w:rFonts w:ascii="Cambria Math" w:hAnsi="Cambria Math" w:hint="eastAsia"/>
              </w:rPr>
              <m:t>a</m:t>
            </m:r>
          </m:sub>
        </m:sSub>
      </m:oMath>
      <w:r>
        <w:rPr>
          <w:rFonts w:hint="eastAsia"/>
        </w:rPr>
        <w:t>的具体数据总结如表</w:t>
      </w:r>
      <w:r>
        <w:rPr>
          <w:rFonts w:ascii="Times New Roman" w:hAnsi="Times New Roman"/>
          <w:iCs w:val="0"/>
        </w:rPr>
        <w:t>5</w:t>
      </w:r>
      <w:r>
        <w:rPr>
          <w:rFonts w:ascii="Times New Roman" w:hAnsi="Times New Roman" w:hint="eastAsia"/>
          <w:iCs w:val="0"/>
        </w:rPr>
        <w:t>-</w:t>
      </w:r>
      <w:r>
        <w:rPr>
          <w:rFonts w:ascii="Times New Roman" w:hAnsi="Times New Roman"/>
          <w:iCs w:val="0"/>
        </w:rPr>
        <w:t>7</w:t>
      </w:r>
      <w:r>
        <w:rPr>
          <w:rFonts w:hint="eastAsia"/>
        </w:rPr>
        <w:t>所示。并且，通过</w:t>
      </w:r>
      <m:oMath>
        <m:sSub>
          <m:sSubPr>
            <m:ctrlPr>
              <w:rPr>
                <w:rFonts w:ascii="Cambria Math" w:hAnsi="Cambria Math"/>
                <w:i/>
              </w:rPr>
            </m:ctrlPr>
          </m:sSubPr>
          <m:e>
            <m:r>
              <w:rPr>
                <w:rFonts w:ascii="Cambria Math" w:hAnsi="Cambria Math"/>
              </w:rPr>
              <m:t>N</m:t>
            </m:r>
          </m:e>
          <m:sub>
            <m:r>
              <w:rPr>
                <w:rFonts w:ascii="Cambria Math" w:hAnsi="Cambria Math" w:hint="eastAsia"/>
              </w:rPr>
              <m:t>a</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hint="eastAsia"/>
              </w:rPr>
              <m:t>t</m:t>
            </m:r>
          </m:sub>
        </m:sSub>
      </m:oMath>
      <w:r>
        <w:rPr>
          <w:rFonts w:hint="eastAsia"/>
        </w:rPr>
        <w:t>可以很方便地得出在</w:t>
      </w:r>
      <w:r w:rsidR="00074A20" w:rsidRPr="00733DD3">
        <w:rPr>
          <w:rFonts w:ascii="Times New Roman" w:hAnsi="Times New Roman"/>
        </w:rPr>
        <w:t>SC</w:t>
      </w:r>
      <w:r w:rsidR="00074A20" w:rsidRPr="009E6428">
        <w:rPr>
          <w:rFonts w:ascii="Times New Roman" w:hAnsi="Times New Roman"/>
        </w:rPr>
        <w:t>-</w:t>
      </w:r>
      <w:r w:rsidR="00074A20" w:rsidRPr="00733DD3">
        <w:rPr>
          <w:rFonts w:ascii="Times New Roman" w:hAnsi="Times New Roman"/>
        </w:rPr>
        <w:t>SCL</w:t>
      </w:r>
      <w:r>
        <w:rPr>
          <w:rFonts w:hint="eastAsia"/>
        </w:rPr>
        <w:t>译码算法中只进行</w:t>
      </w:r>
      <w:r w:rsidRPr="00733DD3">
        <w:rPr>
          <w:rFonts w:ascii="Times New Roman" w:hAnsi="Times New Roman" w:hint="eastAsia"/>
          <w:iCs w:val="0"/>
        </w:rPr>
        <w:t>S</w:t>
      </w:r>
      <w:r w:rsidRPr="00733DD3">
        <w:rPr>
          <w:rFonts w:ascii="Times New Roman" w:hAnsi="Times New Roman"/>
          <w:iCs w:val="0"/>
        </w:rPr>
        <w:t>C</w:t>
      </w:r>
      <w:r>
        <w:rPr>
          <w:rFonts w:hint="eastAsia"/>
        </w:rPr>
        <w:t>译码次数的占比</w:t>
      </w:r>
      <m:oMath>
        <m:r>
          <w:rPr>
            <w:rFonts w:ascii="Cambria Math" w:hAnsi="Cambria Math"/>
          </w:rPr>
          <m:t>A</m:t>
        </m:r>
        <m:r>
          <w:rPr>
            <w:rFonts w:ascii="Cambria Math" w:hAnsi="Cambria Math" w:hint="eastAsia"/>
          </w:rPr>
          <m:t>%</m:t>
        </m:r>
      </m:oMath>
      <w:r>
        <w:rPr>
          <w:rFonts w:hint="eastAsia"/>
        </w:rPr>
        <w:t>。</w:t>
      </w:r>
    </w:p>
    <w:p w14:paraId="0DB46ACE" w14:textId="77777777" w:rsidR="00291536" w:rsidRPr="00291536" w:rsidRDefault="00291536" w:rsidP="00B9540C">
      <w:pPr>
        <w:pStyle w:val="23"/>
      </w:pPr>
    </w:p>
    <w:p w14:paraId="6298EF96" w14:textId="0282DD01" w:rsidR="00EA0504" w:rsidRDefault="001A1287" w:rsidP="00B9540C">
      <w:pPr>
        <w:pStyle w:val="23"/>
        <w:spacing w:line="240" w:lineRule="auto"/>
        <w:jc w:val="center"/>
      </w:pPr>
      <w:r>
        <w:rPr>
          <w:noProof/>
        </w:rPr>
        <w:lastRenderedPageBreak/>
        <w:drawing>
          <wp:inline distT="0" distB="0" distL="0" distR="0" wp14:anchorId="71652409" wp14:editId="2C918F2C">
            <wp:extent cx="4830992" cy="3918402"/>
            <wp:effectExtent l="0" t="0" r="8255" b="635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60">
                      <a:extLst>
                        <a:ext uri="{28A0092B-C50C-407E-A947-70E740481C1C}">
                          <a14:useLocalDpi xmlns:a14="http://schemas.microsoft.com/office/drawing/2010/main" val="0"/>
                        </a:ext>
                      </a:extLst>
                    </a:blip>
                    <a:stretch>
                      <a:fillRect/>
                    </a:stretch>
                  </pic:blipFill>
                  <pic:spPr>
                    <a:xfrm>
                      <a:off x="0" y="0"/>
                      <a:ext cx="4840134" cy="3925817"/>
                    </a:xfrm>
                    <a:prstGeom prst="rect">
                      <a:avLst/>
                    </a:prstGeom>
                  </pic:spPr>
                </pic:pic>
              </a:graphicData>
            </a:graphic>
          </wp:inline>
        </w:drawing>
      </w:r>
    </w:p>
    <w:p w14:paraId="202C3B91" w14:textId="2BF998AA" w:rsidR="00EA0504" w:rsidRDefault="008217B4" w:rsidP="002A5769">
      <w:pPr>
        <w:pStyle w:val="23"/>
        <w:spacing w:before="120" w:line="240" w:lineRule="auto"/>
        <w:ind w:firstLine="420"/>
        <w:jc w:val="center"/>
        <w:rPr>
          <w:sz w:val="21"/>
          <w:szCs w:val="21"/>
        </w:rPr>
      </w:pPr>
      <w:r w:rsidRPr="00B9540C">
        <w:rPr>
          <w:rFonts w:hint="eastAsia"/>
          <w:sz w:val="21"/>
          <w:szCs w:val="21"/>
        </w:rPr>
        <w:t>图</w:t>
      </w:r>
      <w:r w:rsidRPr="00B9540C">
        <w:rPr>
          <w:rFonts w:ascii="Times New Roman" w:hAnsi="Times New Roman" w:hint="eastAsia"/>
          <w:iCs w:val="0"/>
          <w:sz w:val="21"/>
          <w:szCs w:val="21"/>
        </w:rPr>
        <w:t>5-</w:t>
      </w:r>
      <w:r w:rsidRPr="00B9540C">
        <w:rPr>
          <w:rFonts w:ascii="Times New Roman" w:hAnsi="Times New Roman"/>
          <w:iCs w:val="0"/>
          <w:sz w:val="21"/>
          <w:szCs w:val="21"/>
        </w:rPr>
        <w:t>3</w:t>
      </w:r>
      <w:r w:rsidR="00E95BB8">
        <w:rPr>
          <w:rFonts w:hint="eastAsia"/>
          <w:sz w:val="21"/>
          <w:szCs w:val="21"/>
        </w:rPr>
        <w:t>（</w:t>
      </w:r>
      <w:r w:rsidR="00E95BB8" w:rsidRPr="00E95BB8">
        <w:rPr>
          <w:rFonts w:ascii="Times New Roman" w:hAnsi="Times New Roman"/>
          <w:sz w:val="21"/>
          <w:szCs w:val="21"/>
        </w:rPr>
        <w:t>128,64</w:t>
      </w:r>
      <w:r w:rsidR="00E95BB8">
        <w:rPr>
          <w:rFonts w:hint="eastAsia"/>
          <w:sz w:val="21"/>
          <w:szCs w:val="21"/>
        </w:rPr>
        <w:t>）极化码</w:t>
      </w:r>
      <w:r w:rsidR="00074A20" w:rsidRPr="00733DD3">
        <w:rPr>
          <w:rFonts w:ascii="Times New Roman" w:hAnsi="Times New Roman"/>
          <w:sz w:val="21"/>
          <w:szCs w:val="21"/>
        </w:rPr>
        <w:t>SC</w:t>
      </w:r>
      <w:r w:rsidR="00074A20" w:rsidRPr="00074A20">
        <w:rPr>
          <w:rFonts w:ascii="Times New Roman" w:hAnsi="Times New Roman"/>
          <w:sz w:val="21"/>
          <w:szCs w:val="21"/>
        </w:rPr>
        <w:t>-</w:t>
      </w:r>
      <w:r w:rsidR="00074A20" w:rsidRPr="00733DD3">
        <w:rPr>
          <w:rFonts w:ascii="Times New Roman" w:hAnsi="Times New Roman"/>
          <w:sz w:val="21"/>
          <w:szCs w:val="21"/>
        </w:rPr>
        <w:t>SCL</w:t>
      </w:r>
      <w:r w:rsidRPr="00B9540C">
        <w:rPr>
          <w:rFonts w:hint="eastAsia"/>
          <w:sz w:val="21"/>
          <w:szCs w:val="21"/>
        </w:rPr>
        <w:t>译码算法仿真</w:t>
      </w:r>
      <w:r w:rsidR="00E95BB8">
        <w:rPr>
          <w:rFonts w:hint="eastAsia"/>
          <w:sz w:val="21"/>
          <w:szCs w:val="21"/>
        </w:rPr>
        <w:t>结果</w:t>
      </w:r>
    </w:p>
    <w:p w14:paraId="51D58ADC" w14:textId="22B42F3D" w:rsidR="00B9540C" w:rsidRDefault="00B9540C" w:rsidP="002A5769">
      <w:pPr>
        <w:pStyle w:val="23"/>
        <w:spacing w:after="120" w:line="240" w:lineRule="auto"/>
        <w:ind w:firstLine="420"/>
        <w:jc w:val="center"/>
        <w:rPr>
          <w:sz w:val="21"/>
          <w:szCs w:val="21"/>
        </w:rPr>
      </w:pPr>
      <w:r w:rsidRPr="00733DD3">
        <w:rPr>
          <w:rFonts w:ascii="Times New Roman" w:hAnsi="Times New Roman"/>
          <w:sz w:val="21"/>
          <w:szCs w:val="21"/>
        </w:rPr>
        <w:t>Figure</w:t>
      </w:r>
      <w:r w:rsidRPr="00B9540C">
        <w:rPr>
          <w:rFonts w:ascii="Times New Roman" w:hAnsi="Times New Roman"/>
          <w:sz w:val="21"/>
          <w:szCs w:val="21"/>
        </w:rPr>
        <w:t xml:space="preserve"> 5-3 </w:t>
      </w:r>
      <w:r w:rsidR="00E95BB8" w:rsidRPr="00733DD3">
        <w:rPr>
          <w:rFonts w:ascii="Times New Roman" w:hAnsi="Times New Roman"/>
          <w:sz w:val="21"/>
          <w:szCs w:val="21"/>
        </w:rPr>
        <w:t>Simulation</w:t>
      </w:r>
      <w:r w:rsidR="00E95BB8" w:rsidRPr="00E95BB8">
        <w:rPr>
          <w:rFonts w:ascii="Times New Roman" w:hAnsi="Times New Roman"/>
          <w:sz w:val="21"/>
          <w:szCs w:val="21"/>
        </w:rPr>
        <w:t xml:space="preserve"> </w:t>
      </w:r>
      <w:r w:rsidR="00E95BB8" w:rsidRPr="00733DD3">
        <w:rPr>
          <w:rFonts w:ascii="Times New Roman" w:hAnsi="Times New Roman"/>
          <w:sz w:val="21"/>
          <w:szCs w:val="21"/>
        </w:rPr>
        <w:t>results</w:t>
      </w:r>
      <w:r w:rsidR="00E95BB8">
        <w:rPr>
          <w:rFonts w:ascii="Times New Roman" w:hAnsi="Times New Roman"/>
          <w:sz w:val="21"/>
          <w:szCs w:val="21"/>
        </w:rPr>
        <w:t xml:space="preserve"> </w:t>
      </w:r>
      <w:r w:rsidR="00E95BB8" w:rsidRPr="00733DD3">
        <w:rPr>
          <w:rFonts w:ascii="Times New Roman" w:hAnsi="Times New Roman" w:hint="eastAsia"/>
          <w:sz w:val="21"/>
          <w:szCs w:val="21"/>
        </w:rPr>
        <w:t>of</w:t>
      </w:r>
      <w:r w:rsidR="00E95BB8">
        <w:rPr>
          <w:rFonts w:ascii="Times New Roman" w:hAnsi="Times New Roman"/>
          <w:sz w:val="21"/>
          <w:szCs w:val="21"/>
        </w:rPr>
        <w:t xml:space="preserve"> </w:t>
      </w:r>
      <w:r w:rsidR="00E95BB8" w:rsidRPr="00E95BB8">
        <w:rPr>
          <w:rFonts w:ascii="Times New Roman" w:hAnsi="Times New Roman"/>
          <w:sz w:val="21"/>
          <w:szCs w:val="21"/>
        </w:rPr>
        <w:t xml:space="preserve">(128,64) </w:t>
      </w:r>
      <w:r w:rsidR="00E95BB8" w:rsidRPr="00733DD3">
        <w:rPr>
          <w:rFonts w:ascii="Times New Roman" w:hAnsi="Times New Roman"/>
          <w:sz w:val="21"/>
          <w:szCs w:val="21"/>
        </w:rPr>
        <w:t>polar</w:t>
      </w:r>
      <w:r w:rsidR="00E95BB8" w:rsidRPr="00E95BB8">
        <w:rPr>
          <w:rFonts w:ascii="Times New Roman" w:hAnsi="Times New Roman"/>
          <w:sz w:val="21"/>
          <w:szCs w:val="21"/>
        </w:rPr>
        <w:t xml:space="preserve"> </w:t>
      </w:r>
      <w:r w:rsidR="00E95BB8" w:rsidRPr="00733DD3">
        <w:rPr>
          <w:rFonts w:ascii="Times New Roman" w:hAnsi="Times New Roman"/>
          <w:sz w:val="21"/>
          <w:szCs w:val="21"/>
        </w:rPr>
        <w:t>code</w:t>
      </w:r>
      <w:r w:rsidR="00E95BB8">
        <w:rPr>
          <w:rFonts w:ascii="Times New Roman" w:hAnsi="Times New Roman"/>
          <w:sz w:val="21"/>
          <w:szCs w:val="21"/>
        </w:rPr>
        <w:t xml:space="preserve"> </w:t>
      </w:r>
      <w:r w:rsidR="00E95BB8" w:rsidRPr="00733DD3">
        <w:rPr>
          <w:rFonts w:ascii="Times New Roman" w:hAnsi="Times New Roman"/>
          <w:sz w:val="21"/>
          <w:szCs w:val="21"/>
        </w:rPr>
        <w:t>under</w:t>
      </w:r>
      <w:r w:rsidR="00E95BB8">
        <w:rPr>
          <w:rFonts w:ascii="Times New Roman" w:hAnsi="Times New Roman"/>
          <w:sz w:val="21"/>
          <w:szCs w:val="21"/>
        </w:rPr>
        <w:t xml:space="preserve"> </w:t>
      </w:r>
      <w:r w:rsidR="00E95BB8" w:rsidRPr="00733DD3">
        <w:rPr>
          <w:rFonts w:ascii="Times New Roman" w:hAnsi="Times New Roman"/>
          <w:sz w:val="21"/>
          <w:szCs w:val="21"/>
        </w:rPr>
        <w:t>SC</w:t>
      </w:r>
      <w:r w:rsidR="00E95BB8" w:rsidRPr="00E95BB8">
        <w:rPr>
          <w:rFonts w:ascii="Times New Roman" w:hAnsi="Times New Roman"/>
          <w:sz w:val="21"/>
          <w:szCs w:val="21"/>
        </w:rPr>
        <w:t>-</w:t>
      </w:r>
      <w:r w:rsidR="00E95BB8" w:rsidRPr="00733DD3">
        <w:rPr>
          <w:rFonts w:ascii="Times New Roman" w:hAnsi="Times New Roman"/>
          <w:sz w:val="21"/>
          <w:szCs w:val="21"/>
        </w:rPr>
        <w:t>SCL</w:t>
      </w:r>
      <w:r w:rsidR="00E95BB8" w:rsidRPr="00E95BB8">
        <w:rPr>
          <w:rFonts w:ascii="Times New Roman" w:hAnsi="Times New Roman"/>
          <w:sz w:val="21"/>
          <w:szCs w:val="21"/>
        </w:rPr>
        <w:t xml:space="preserve"> </w:t>
      </w:r>
      <w:r w:rsidR="00E95BB8" w:rsidRPr="00733DD3">
        <w:rPr>
          <w:rFonts w:ascii="Times New Roman" w:hAnsi="Times New Roman"/>
          <w:sz w:val="21"/>
          <w:szCs w:val="21"/>
        </w:rPr>
        <w:t>decoding</w:t>
      </w:r>
      <w:r w:rsidR="00E95BB8" w:rsidRPr="00E95BB8">
        <w:rPr>
          <w:rFonts w:ascii="Times New Roman" w:hAnsi="Times New Roman"/>
          <w:sz w:val="21"/>
          <w:szCs w:val="21"/>
        </w:rPr>
        <w:t xml:space="preserve"> </w:t>
      </w:r>
      <w:r w:rsidR="00E95BB8" w:rsidRPr="00733DD3">
        <w:rPr>
          <w:rFonts w:ascii="Times New Roman" w:hAnsi="Times New Roman"/>
          <w:sz w:val="21"/>
          <w:szCs w:val="21"/>
        </w:rPr>
        <w:t>algorithm</w:t>
      </w:r>
    </w:p>
    <w:p w14:paraId="2FF66524" w14:textId="77777777" w:rsidR="007B2BB8" w:rsidRPr="00B9540C" w:rsidRDefault="007B2BB8" w:rsidP="002A5769">
      <w:pPr>
        <w:pStyle w:val="23"/>
        <w:spacing w:after="120" w:line="240" w:lineRule="auto"/>
        <w:ind w:firstLine="420"/>
        <w:jc w:val="center"/>
        <w:rPr>
          <w:sz w:val="21"/>
          <w:szCs w:val="21"/>
        </w:rPr>
      </w:pPr>
    </w:p>
    <w:p w14:paraId="7F0E0D02" w14:textId="6C05CF76" w:rsidR="00EA3DFF" w:rsidRDefault="00EA3DFF" w:rsidP="002A5769">
      <w:pPr>
        <w:pStyle w:val="23"/>
        <w:spacing w:before="120" w:line="240" w:lineRule="auto"/>
        <w:ind w:firstLine="420"/>
        <w:jc w:val="center"/>
        <w:rPr>
          <w:sz w:val="21"/>
          <w:szCs w:val="21"/>
        </w:rPr>
      </w:pPr>
      <w:r w:rsidRPr="00D21EAC">
        <w:rPr>
          <w:rFonts w:hint="eastAsia"/>
          <w:sz w:val="21"/>
          <w:szCs w:val="21"/>
        </w:rPr>
        <w:t>表</w:t>
      </w:r>
      <w:r w:rsidR="00D21EAC" w:rsidRPr="00D21EAC">
        <w:rPr>
          <w:rFonts w:ascii="Times New Roman" w:hAnsi="Times New Roman"/>
          <w:iCs w:val="0"/>
          <w:sz w:val="21"/>
          <w:szCs w:val="21"/>
        </w:rPr>
        <w:t>5</w:t>
      </w:r>
      <w:r w:rsidR="00D21EAC" w:rsidRPr="00D21EAC">
        <w:rPr>
          <w:rFonts w:ascii="Times New Roman" w:hAnsi="Times New Roman" w:hint="eastAsia"/>
          <w:iCs w:val="0"/>
          <w:sz w:val="21"/>
          <w:szCs w:val="21"/>
        </w:rPr>
        <w:t>-</w:t>
      </w:r>
      <w:r w:rsidR="00D21EAC" w:rsidRPr="00D21EAC">
        <w:rPr>
          <w:rFonts w:ascii="Times New Roman" w:hAnsi="Times New Roman"/>
          <w:iCs w:val="0"/>
          <w:sz w:val="21"/>
          <w:szCs w:val="21"/>
        </w:rPr>
        <w:t>7</w:t>
      </w:r>
      <w:r w:rsidRPr="00D21EAC">
        <w:rPr>
          <w:sz w:val="21"/>
          <w:szCs w:val="21"/>
        </w:rPr>
        <w:t xml:space="preserve"> (</w:t>
      </w:r>
      <w:r w:rsidRPr="00D21EAC">
        <w:rPr>
          <w:rFonts w:ascii="Times New Roman" w:hAnsi="Times New Roman"/>
          <w:iCs w:val="0"/>
          <w:sz w:val="21"/>
          <w:szCs w:val="21"/>
        </w:rPr>
        <w:t>128,64</w:t>
      </w:r>
      <w:r w:rsidRPr="00D21EAC">
        <w:rPr>
          <w:sz w:val="21"/>
          <w:szCs w:val="21"/>
        </w:rPr>
        <w:t>)</w:t>
      </w:r>
      <w:r w:rsidRPr="00D21EAC">
        <w:rPr>
          <w:rFonts w:hint="eastAsia"/>
          <w:sz w:val="21"/>
          <w:szCs w:val="21"/>
        </w:rPr>
        <w:t>极化码</w:t>
      </w:r>
      <w:r w:rsidR="00065E77" w:rsidRPr="00733DD3">
        <w:rPr>
          <w:rFonts w:ascii="Times New Roman" w:hAnsi="Times New Roman"/>
          <w:sz w:val="21"/>
          <w:szCs w:val="21"/>
        </w:rPr>
        <w:t>SC</w:t>
      </w:r>
      <w:r w:rsidR="00065E77" w:rsidRPr="00065E77">
        <w:rPr>
          <w:rFonts w:ascii="Times New Roman" w:hAnsi="Times New Roman"/>
          <w:sz w:val="21"/>
          <w:szCs w:val="21"/>
        </w:rPr>
        <w:t>-</w:t>
      </w:r>
      <w:r w:rsidR="00065E77" w:rsidRPr="00733DD3">
        <w:rPr>
          <w:rFonts w:ascii="Times New Roman" w:hAnsi="Times New Roman"/>
          <w:sz w:val="21"/>
          <w:szCs w:val="21"/>
        </w:rPr>
        <w:t>SCL</w:t>
      </w:r>
      <w:r w:rsidR="00065E77">
        <w:rPr>
          <w:rFonts w:hint="eastAsia"/>
          <w:sz w:val="21"/>
          <w:szCs w:val="21"/>
        </w:rPr>
        <w:t>算法中只执行</w:t>
      </w:r>
      <w:r w:rsidR="002959DE" w:rsidRPr="00733DD3">
        <w:rPr>
          <w:rFonts w:ascii="Times New Roman" w:hAnsi="Times New Roman"/>
          <w:color w:val="000000" w:themeColor="text1"/>
          <w:sz w:val="21"/>
          <w:szCs w:val="21"/>
        </w:rPr>
        <w:t>SC</w:t>
      </w:r>
      <w:r w:rsidR="00FA24E1">
        <w:rPr>
          <w:rFonts w:ascii="Times New Roman" w:hAnsi="Times New Roman" w:hint="eastAsia"/>
          <w:color w:val="000000" w:themeColor="text1"/>
          <w:sz w:val="21"/>
          <w:szCs w:val="21"/>
        </w:rPr>
        <w:t>算法</w:t>
      </w:r>
      <w:r w:rsidR="00065E77">
        <w:rPr>
          <w:rFonts w:hint="eastAsia"/>
          <w:color w:val="000000" w:themeColor="text1"/>
          <w:sz w:val="21"/>
          <w:szCs w:val="21"/>
        </w:rPr>
        <w:t>的</w:t>
      </w:r>
      <w:r w:rsidR="002959DE" w:rsidRPr="002959DE">
        <w:rPr>
          <w:rFonts w:hint="eastAsia"/>
          <w:color w:val="000000" w:themeColor="text1"/>
          <w:sz w:val="21"/>
          <w:szCs w:val="21"/>
        </w:rPr>
        <w:t>比例</w:t>
      </w:r>
    </w:p>
    <w:p w14:paraId="0422520A" w14:textId="00BB9045" w:rsidR="00D21EAC" w:rsidRPr="00D21EAC" w:rsidRDefault="00D21EAC" w:rsidP="002A5769">
      <w:pPr>
        <w:pStyle w:val="23"/>
        <w:spacing w:after="120" w:line="240" w:lineRule="auto"/>
        <w:ind w:firstLine="420"/>
        <w:jc w:val="center"/>
        <w:rPr>
          <w:rFonts w:ascii="Times New Roman" w:hAnsi="Times New Roman"/>
          <w:sz w:val="21"/>
          <w:szCs w:val="21"/>
        </w:rPr>
      </w:pPr>
      <w:r w:rsidRPr="00733DD3">
        <w:rPr>
          <w:rFonts w:ascii="Times New Roman" w:hAnsi="Times New Roman"/>
          <w:sz w:val="21"/>
          <w:szCs w:val="21"/>
        </w:rPr>
        <w:t>Table</w:t>
      </w:r>
      <w:r w:rsidRPr="00D21EAC">
        <w:rPr>
          <w:rFonts w:ascii="Times New Roman" w:hAnsi="Times New Roman"/>
          <w:sz w:val="21"/>
          <w:szCs w:val="21"/>
        </w:rPr>
        <w:t xml:space="preserve"> 5-7</w:t>
      </w:r>
      <w:r>
        <w:rPr>
          <w:rFonts w:ascii="Times New Roman" w:hAnsi="Times New Roman"/>
          <w:sz w:val="21"/>
          <w:szCs w:val="21"/>
        </w:rPr>
        <w:t xml:space="preserve"> </w:t>
      </w:r>
      <w:r w:rsidR="00065E77" w:rsidRPr="00733DD3">
        <w:rPr>
          <w:rFonts w:ascii="Times New Roman" w:hAnsi="Times New Roman"/>
          <w:sz w:val="21"/>
          <w:szCs w:val="21"/>
        </w:rPr>
        <w:t>The</w:t>
      </w:r>
      <w:r w:rsidR="00065E77" w:rsidRPr="00065E77">
        <w:rPr>
          <w:rFonts w:ascii="Times New Roman" w:hAnsi="Times New Roman"/>
          <w:sz w:val="21"/>
          <w:szCs w:val="21"/>
        </w:rPr>
        <w:t xml:space="preserve"> </w:t>
      </w:r>
      <w:r w:rsidR="00065E77" w:rsidRPr="00733DD3">
        <w:rPr>
          <w:rFonts w:ascii="Times New Roman" w:hAnsi="Times New Roman"/>
          <w:sz w:val="21"/>
          <w:szCs w:val="21"/>
        </w:rPr>
        <w:t>proportion</w:t>
      </w:r>
      <w:r w:rsidR="00065E77" w:rsidRPr="00065E77">
        <w:rPr>
          <w:rFonts w:ascii="Times New Roman" w:hAnsi="Times New Roman"/>
          <w:sz w:val="21"/>
          <w:szCs w:val="21"/>
        </w:rPr>
        <w:t xml:space="preserve"> </w:t>
      </w:r>
      <w:r w:rsidR="00065E77" w:rsidRPr="00733DD3">
        <w:rPr>
          <w:rFonts w:ascii="Times New Roman" w:hAnsi="Times New Roman"/>
          <w:sz w:val="21"/>
          <w:szCs w:val="21"/>
        </w:rPr>
        <w:t>of</w:t>
      </w:r>
      <w:r w:rsidR="00065E77" w:rsidRPr="00065E77">
        <w:rPr>
          <w:rFonts w:ascii="Times New Roman" w:hAnsi="Times New Roman"/>
          <w:sz w:val="21"/>
          <w:szCs w:val="21"/>
        </w:rPr>
        <w:t xml:space="preserve"> </w:t>
      </w:r>
      <w:r w:rsidR="00065E77" w:rsidRPr="00733DD3">
        <w:rPr>
          <w:rFonts w:ascii="Times New Roman" w:hAnsi="Times New Roman"/>
          <w:sz w:val="21"/>
          <w:szCs w:val="21"/>
        </w:rPr>
        <w:t>SC</w:t>
      </w:r>
      <w:r w:rsidR="00065E77" w:rsidRPr="00065E77">
        <w:rPr>
          <w:rFonts w:ascii="Times New Roman" w:hAnsi="Times New Roman"/>
          <w:sz w:val="21"/>
          <w:szCs w:val="21"/>
        </w:rPr>
        <w:t>-</w:t>
      </w:r>
      <w:r w:rsidR="00065E77" w:rsidRPr="00733DD3">
        <w:rPr>
          <w:rFonts w:ascii="Times New Roman" w:hAnsi="Times New Roman"/>
          <w:sz w:val="21"/>
          <w:szCs w:val="21"/>
        </w:rPr>
        <w:t>SCL</w:t>
      </w:r>
      <w:r w:rsidR="00065E77" w:rsidRPr="00065E77">
        <w:rPr>
          <w:rFonts w:ascii="Times New Roman" w:hAnsi="Times New Roman"/>
          <w:sz w:val="21"/>
          <w:szCs w:val="21"/>
        </w:rPr>
        <w:t xml:space="preserve"> </w:t>
      </w:r>
      <w:r w:rsidR="00065E77" w:rsidRPr="00733DD3">
        <w:rPr>
          <w:rFonts w:ascii="Times New Roman" w:hAnsi="Times New Roman"/>
          <w:sz w:val="21"/>
          <w:szCs w:val="21"/>
        </w:rPr>
        <w:t>algorithm</w:t>
      </w:r>
      <w:r w:rsidR="00065E77" w:rsidRPr="00065E77">
        <w:rPr>
          <w:rFonts w:ascii="Times New Roman" w:hAnsi="Times New Roman"/>
          <w:sz w:val="21"/>
          <w:szCs w:val="21"/>
        </w:rPr>
        <w:t xml:space="preserve"> </w:t>
      </w:r>
      <w:r w:rsidR="00065E77" w:rsidRPr="00733DD3">
        <w:rPr>
          <w:rFonts w:ascii="Times New Roman" w:hAnsi="Times New Roman"/>
          <w:sz w:val="21"/>
          <w:szCs w:val="21"/>
        </w:rPr>
        <w:t>that</w:t>
      </w:r>
      <w:r w:rsidR="00065E77" w:rsidRPr="00065E77">
        <w:rPr>
          <w:rFonts w:ascii="Times New Roman" w:hAnsi="Times New Roman"/>
          <w:sz w:val="21"/>
          <w:szCs w:val="21"/>
        </w:rPr>
        <w:t xml:space="preserve"> </w:t>
      </w:r>
      <w:r w:rsidR="00065E77" w:rsidRPr="00733DD3">
        <w:rPr>
          <w:rFonts w:ascii="Times New Roman" w:hAnsi="Times New Roman"/>
          <w:sz w:val="21"/>
          <w:szCs w:val="21"/>
        </w:rPr>
        <w:t>only</w:t>
      </w:r>
      <w:r w:rsidR="00065E77" w:rsidRPr="00065E77">
        <w:rPr>
          <w:rFonts w:ascii="Times New Roman" w:hAnsi="Times New Roman"/>
          <w:sz w:val="21"/>
          <w:szCs w:val="21"/>
        </w:rPr>
        <w:t xml:space="preserve"> </w:t>
      </w:r>
      <w:r w:rsidR="00065E77" w:rsidRPr="00733DD3">
        <w:rPr>
          <w:rFonts w:ascii="Times New Roman" w:hAnsi="Times New Roman"/>
          <w:sz w:val="21"/>
          <w:szCs w:val="21"/>
        </w:rPr>
        <w:t>executes</w:t>
      </w:r>
      <w:r w:rsidR="00065E77" w:rsidRPr="00065E77">
        <w:rPr>
          <w:rFonts w:ascii="Times New Roman" w:hAnsi="Times New Roman"/>
          <w:sz w:val="21"/>
          <w:szCs w:val="21"/>
        </w:rPr>
        <w:t xml:space="preserve"> </w:t>
      </w:r>
      <w:r w:rsidR="00065E77" w:rsidRPr="00733DD3">
        <w:rPr>
          <w:rFonts w:ascii="Times New Roman" w:hAnsi="Times New Roman"/>
          <w:sz w:val="21"/>
          <w:szCs w:val="21"/>
        </w:rPr>
        <w:t>SC</w:t>
      </w:r>
      <w:r w:rsidR="00065E77" w:rsidRPr="00065E77">
        <w:rPr>
          <w:rFonts w:ascii="Times New Roman" w:hAnsi="Times New Roman"/>
          <w:sz w:val="21"/>
          <w:szCs w:val="21"/>
        </w:rPr>
        <w:t xml:space="preserve"> </w:t>
      </w:r>
      <w:r w:rsidR="00065E77" w:rsidRPr="00733DD3">
        <w:rPr>
          <w:rFonts w:ascii="Times New Roman" w:hAnsi="Times New Roman"/>
          <w:sz w:val="21"/>
          <w:szCs w:val="21"/>
        </w:rPr>
        <w:t>algorithm</w:t>
      </w:r>
      <w:r w:rsidR="00065E77">
        <w:rPr>
          <w:rFonts w:ascii="Times New Roman" w:hAnsi="Times New Roman"/>
          <w:sz w:val="21"/>
          <w:szCs w:val="21"/>
        </w:rPr>
        <w:t xml:space="preserve"> </w:t>
      </w:r>
      <w:r w:rsidR="00065E77" w:rsidRPr="00733DD3">
        <w:rPr>
          <w:rFonts w:ascii="Times New Roman" w:hAnsi="Times New Roman"/>
          <w:sz w:val="21"/>
          <w:szCs w:val="21"/>
        </w:rPr>
        <w:t>for</w:t>
      </w:r>
      <w:r w:rsidR="00065E77">
        <w:rPr>
          <w:rFonts w:ascii="Times New Roman" w:hAnsi="Times New Roman"/>
          <w:sz w:val="21"/>
          <w:szCs w:val="21"/>
        </w:rPr>
        <w:t xml:space="preserve"> (128,64) </w:t>
      </w:r>
      <w:r w:rsidR="00065E77" w:rsidRPr="00733DD3">
        <w:rPr>
          <w:rFonts w:ascii="Times New Roman" w:hAnsi="Times New Roman"/>
          <w:sz w:val="21"/>
          <w:szCs w:val="21"/>
        </w:rPr>
        <w:t>polar</w:t>
      </w:r>
      <w:r w:rsidR="00065E77">
        <w:rPr>
          <w:rFonts w:ascii="Times New Roman" w:hAnsi="Times New Roman"/>
          <w:sz w:val="21"/>
          <w:szCs w:val="21"/>
        </w:rPr>
        <w:t xml:space="preserve"> </w:t>
      </w:r>
      <w:r w:rsidR="00065E77" w:rsidRPr="00733DD3">
        <w:rPr>
          <w:rFonts w:ascii="Times New Roman" w:hAnsi="Times New Roman"/>
          <w:sz w:val="21"/>
          <w:szCs w:val="21"/>
        </w:rPr>
        <w:t>code</w:t>
      </w:r>
    </w:p>
    <w:tbl>
      <w:tblPr>
        <w:tblW w:w="5000" w:type="pct"/>
        <w:tblBorders>
          <w:top w:val="single" w:sz="8" w:space="0" w:color="auto"/>
          <w:bottom w:val="single" w:sz="8" w:space="0" w:color="auto"/>
        </w:tblBorders>
        <w:tblLook w:val="04A0" w:firstRow="1" w:lastRow="0" w:firstColumn="1" w:lastColumn="0" w:noHBand="0" w:noVBand="1"/>
      </w:tblPr>
      <w:tblGrid>
        <w:gridCol w:w="1983"/>
        <w:gridCol w:w="1418"/>
        <w:gridCol w:w="1701"/>
        <w:gridCol w:w="1701"/>
        <w:gridCol w:w="1701"/>
      </w:tblGrid>
      <w:tr w:rsidR="00EA3DFF" w14:paraId="2434059F" w14:textId="77777777" w:rsidTr="006634F6">
        <w:tc>
          <w:tcPr>
            <w:tcW w:w="1166" w:type="pct"/>
            <w:tcBorders>
              <w:bottom w:val="single" w:sz="6" w:space="0" w:color="auto"/>
            </w:tcBorders>
          </w:tcPr>
          <w:p w14:paraId="591612D1" w14:textId="77777777" w:rsidR="00EA3DFF" w:rsidRPr="00634014" w:rsidRDefault="00EA3DFF" w:rsidP="00524A6D">
            <w:pPr>
              <w:pStyle w:val="23"/>
              <w:ind w:firstLine="420"/>
              <w:rPr>
                <w:sz w:val="21"/>
                <w:szCs w:val="21"/>
              </w:rPr>
            </w:pPr>
            <w:r w:rsidRPr="00634014">
              <w:rPr>
                <w:rFonts w:hint="eastAsia"/>
                <w:sz w:val="21"/>
                <w:szCs w:val="21"/>
              </w:rPr>
              <w:t>信噪比（</w:t>
            </w:r>
            <w:r w:rsidRPr="00733DD3">
              <w:rPr>
                <w:rFonts w:ascii="Times New Roman" w:hAnsi="Times New Roman"/>
                <w:sz w:val="21"/>
                <w:szCs w:val="21"/>
              </w:rPr>
              <w:t>dB</w:t>
            </w:r>
            <w:r w:rsidRPr="00634014">
              <w:rPr>
                <w:rFonts w:hint="eastAsia"/>
                <w:sz w:val="21"/>
                <w:szCs w:val="21"/>
              </w:rPr>
              <w:t>）</w:t>
            </w:r>
          </w:p>
        </w:tc>
        <w:tc>
          <w:tcPr>
            <w:tcW w:w="834" w:type="pct"/>
            <w:tcBorders>
              <w:bottom w:val="single" w:sz="6" w:space="0" w:color="auto"/>
            </w:tcBorders>
          </w:tcPr>
          <w:p w14:paraId="3EDCB6F7" w14:textId="77777777" w:rsidR="00EA3DFF" w:rsidRPr="00634014" w:rsidRDefault="00EA3DFF" w:rsidP="00FA24E1">
            <w:pPr>
              <w:pStyle w:val="23"/>
              <w:ind w:firstLine="420"/>
              <w:rPr>
                <w:rFonts w:ascii="Times New Roman" w:hAnsi="Times New Roman"/>
                <w:sz w:val="21"/>
                <w:szCs w:val="21"/>
              </w:rPr>
            </w:pPr>
            <w:r w:rsidRPr="00634014">
              <w:rPr>
                <w:rFonts w:ascii="Times New Roman" w:hAnsi="Times New Roman"/>
                <w:sz w:val="21"/>
                <w:szCs w:val="21"/>
              </w:rPr>
              <w:t>1</w:t>
            </w:r>
          </w:p>
        </w:tc>
        <w:tc>
          <w:tcPr>
            <w:tcW w:w="1000" w:type="pct"/>
            <w:tcBorders>
              <w:bottom w:val="single" w:sz="6" w:space="0" w:color="auto"/>
            </w:tcBorders>
          </w:tcPr>
          <w:p w14:paraId="3463EFCF" w14:textId="77777777" w:rsidR="00EA3DFF" w:rsidRPr="00634014" w:rsidRDefault="00EA3DFF" w:rsidP="00FA24E1">
            <w:pPr>
              <w:pStyle w:val="23"/>
              <w:ind w:firstLine="420"/>
              <w:rPr>
                <w:rFonts w:ascii="Times New Roman" w:hAnsi="Times New Roman"/>
                <w:sz w:val="21"/>
                <w:szCs w:val="21"/>
              </w:rPr>
            </w:pPr>
            <w:r w:rsidRPr="00634014">
              <w:rPr>
                <w:rFonts w:ascii="Times New Roman" w:hAnsi="Times New Roman"/>
                <w:sz w:val="21"/>
                <w:szCs w:val="21"/>
              </w:rPr>
              <w:t>2</w:t>
            </w:r>
          </w:p>
        </w:tc>
        <w:tc>
          <w:tcPr>
            <w:tcW w:w="1000" w:type="pct"/>
            <w:tcBorders>
              <w:bottom w:val="single" w:sz="6" w:space="0" w:color="auto"/>
            </w:tcBorders>
          </w:tcPr>
          <w:p w14:paraId="78F39603" w14:textId="77777777" w:rsidR="00EA3DFF" w:rsidRPr="00634014" w:rsidRDefault="00EA3DFF" w:rsidP="00FA24E1">
            <w:pPr>
              <w:pStyle w:val="23"/>
              <w:ind w:firstLine="420"/>
              <w:rPr>
                <w:rFonts w:ascii="Times New Roman" w:hAnsi="Times New Roman"/>
                <w:sz w:val="21"/>
                <w:szCs w:val="21"/>
              </w:rPr>
            </w:pPr>
            <w:r w:rsidRPr="00634014">
              <w:rPr>
                <w:rFonts w:ascii="Times New Roman" w:hAnsi="Times New Roman"/>
                <w:sz w:val="21"/>
                <w:szCs w:val="21"/>
              </w:rPr>
              <w:t>3</w:t>
            </w:r>
          </w:p>
        </w:tc>
        <w:tc>
          <w:tcPr>
            <w:tcW w:w="1000" w:type="pct"/>
            <w:tcBorders>
              <w:bottom w:val="single" w:sz="6" w:space="0" w:color="auto"/>
            </w:tcBorders>
          </w:tcPr>
          <w:p w14:paraId="33CEEBAC" w14:textId="77777777" w:rsidR="00EA3DFF" w:rsidRPr="00634014" w:rsidRDefault="00EA3DFF" w:rsidP="00FA24E1">
            <w:pPr>
              <w:pStyle w:val="23"/>
              <w:ind w:firstLine="420"/>
              <w:rPr>
                <w:rFonts w:ascii="Times New Roman" w:hAnsi="Times New Roman"/>
                <w:sz w:val="21"/>
                <w:szCs w:val="21"/>
              </w:rPr>
            </w:pPr>
            <w:r w:rsidRPr="00634014">
              <w:rPr>
                <w:rFonts w:ascii="Times New Roman" w:hAnsi="Times New Roman"/>
                <w:sz w:val="21"/>
                <w:szCs w:val="21"/>
              </w:rPr>
              <w:t>4</w:t>
            </w:r>
          </w:p>
        </w:tc>
      </w:tr>
      <w:tr w:rsidR="00EA3DFF" w14:paraId="12DB2E6C" w14:textId="77777777" w:rsidTr="006634F6">
        <w:tc>
          <w:tcPr>
            <w:tcW w:w="1166" w:type="pct"/>
            <w:tcBorders>
              <w:top w:val="single" w:sz="6" w:space="0" w:color="auto"/>
              <w:bottom w:val="nil"/>
            </w:tcBorders>
          </w:tcPr>
          <w:p w14:paraId="7AC859F5" w14:textId="77777777" w:rsidR="00EA3DFF" w:rsidRPr="00634014" w:rsidRDefault="00E23709" w:rsidP="00524A6D">
            <w:pPr>
              <w:pStyle w:val="23"/>
              <w:ind w:firstLine="420"/>
              <w:rPr>
                <w:sz w:val="21"/>
                <w:szCs w:val="21"/>
              </w:rPr>
            </w:pPr>
            <m:oMathPara>
              <m:oMath>
                <m:sSub>
                  <m:sSubPr>
                    <m:ctrlPr>
                      <w:rPr>
                        <w:rFonts w:ascii="Cambria Math" w:hAnsi="Cambria Math"/>
                        <w:sz w:val="21"/>
                        <w:szCs w:val="21"/>
                      </w:rPr>
                    </m:ctrlPr>
                  </m:sSubPr>
                  <m:e>
                    <m:r>
                      <w:rPr>
                        <w:rFonts w:ascii="Cambria Math" w:hAnsi="Cambria Math"/>
                        <w:sz w:val="21"/>
                        <w:szCs w:val="21"/>
                      </w:rPr>
                      <m:t>N</m:t>
                    </m:r>
                  </m:e>
                  <m:sub>
                    <m:r>
                      <w:rPr>
                        <w:rFonts w:ascii="Cambria Math" w:hAnsi="Cambria Math" w:hint="eastAsia"/>
                        <w:sz w:val="21"/>
                        <w:szCs w:val="21"/>
                      </w:rPr>
                      <m:t>t</m:t>
                    </m:r>
                  </m:sub>
                </m:sSub>
              </m:oMath>
            </m:oMathPara>
          </w:p>
        </w:tc>
        <w:tc>
          <w:tcPr>
            <w:tcW w:w="834" w:type="pct"/>
            <w:tcBorders>
              <w:top w:val="single" w:sz="6" w:space="0" w:color="auto"/>
              <w:bottom w:val="nil"/>
            </w:tcBorders>
          </w:tcPr>
          <w:p w14:paraId="73300ADB" w14:textId="77777777" w:rsidR="00EA3DFF" w:rsidRPr="00634014" w:rsidRDefault="00EA3DFF" w:rsidP="00524A6D">
            <w:pPr>
              <w:pStyle w:val="23"/>
              <w:ind w:firstLine="420"/>
              <w:rPr>
                <w:rFonts w:ascii="Times New Roman" w:hAnsi="Times New Roman"/>
                <w:sz w:val="21"/>
                <w:szCs w:val="21"/>
              </w:rPr>
            </w:pPr>
            <w:r w:rsidRPr="00634014">
              <w:rPr>
                <w:rFonts w:ascii="Times New Roman" w:hAnsi="Times New Roman"/>
                <w:sz w:val="21"/>
                <w:szCs w:val="21"/>
              </w:rPr>
              <w:t>500</w:t>
            </w:r>
          </w:p>
        </w:tc>
        <w:tc>
          <w:tcPr>
            <w:tcW w:w="1000" w:type="pct"/>
            <w:tcBorders>
              <w:top w:val="single" w:sz="6" w:space="0" w:color="auto"/>
              <w:bottom w:val="nil"/>
            </w:tcBorders>
          </w:tcPr>
          <w:p w14:paraId="151D6155" w14:textId="77777777" w:rsidR="00EA3DFF" w:rsidRPr="00634014" w:rsidRDefault="00EA3DFF" w:rsidP="00524A6D">
            <w:pPr>
              <w:pStyle w:val="23"/>
              <w:ind w:firstLine="420"/>
              <w:rPr>
                <w:rFonts w:ascii="Times New Roman" w:hAnsi="Times New Roman"/>
                <w:sz w:val="21"/>
                <w:szCs w:val="21"/>
              </w:rPr>
            </w:pPr>
            <w:r w:rsidRPr="00634014">
              <w:rPr>
                <w:rFonts w:ascii="Times New Roman" w:hAnsi="Times New Roman"/>
                <w:sz w:val="21"/>
                <w:szCs w:val="21"/>
              </w:rPr>
              <w:t>1728</w:t>
            </w:r>
          </w:p>
        </w:tc>
        <w:tc>
          <w:tcPr>
            <w:tcW w:w="1000" w:type="pct"/>
            <w:tcBorders>
              <w:top w:val="single" w:sz="6" w:space="0" w:color="auto"/>
              <w:bottom w:val="nil"/>
            </w:tcBorders>
          </w:tcPr>
          <w:p w14:paraId="232BB167" w14:textId="77777777" w:rsidR="00EA3DFF" w:rsidRPr="00634014" w:rsidRDefault="00EA3DFF" w:rsidP="00524A6D">
            <w:pPr>
              <w:pStyle w:val="23"/>
              <w:ind w:firstLine="420"/>
              <w:rPr>
                <w:rFonts w:ascii="Times New Roman" w:hAnsi="Times New Roman"/>
                <w:sz w:val="21"/>
                <w:szCs w:val="21"/>
              </w:rPr>
            </w:pPr>
            <w:r w:rsidRPr="00634014">
              <w:rPr>
                <w:rFonts w:ascii="Times New Roman" w:hAnsi="Times New Roman"/>
                <w:sz w:val="21"/>
                <w:szCs w:val="21"/>
              </w:rPr>
              <w:t>9806</w:t>
            </w:r>
          </w:p>
        </w:tc>
        <w:tc>
          <w:tcPr>
            <w:tcW w:w="1000" w:type="pct"/>
            <w:tcBorders>
              <w:top w:val="single" w:sz="6" w:space="0" w:color="auto"/>
              <w:bottom w:val="nil"/>
            </w:tcBorders>
          </w:tcPr>
          <w:p w14:paraId="5E4186BF" w14:textId="77777777" w:rsidR="00EA3DFF" w:rsidRPr="00634014" w:rsidRDefault="00EA3DFF" w:rsidP="00524A6D">
            <w:pPr>
              <w:pStyle w:val="23"/>
              <w:ind w:firstLine="420"/>
              <w:rPr>
                <w:rFonts w:ascii="Times New Roman" w:hAnsi="Times New Roman"/>
                <w:sz w:val="21"/>
                <w:szCs w:val="21"/>
              </w:rPr>
            </w:pPr>
            <w:r w:rsidRPr="00634014">
              <w:rPr>
                <w:rFonts w:ascii="Times New Roman" w:hAnsi="Times New Roman"/>
                <w:sz w:val="21"/>
                <w:szCs w:val="21"/>
              </w:rPr>
              <w:t>102522</w:t>
            </w:r>
          </w:p>
        </w:tc>
      </w:tr>
      <w:tr w:rsidR="00EA3DFF" w14:paraId="574F5BF0" w14:textId="77777777" w:rsidTr="006634F6">
        <w:tc>
          <w:tcPr>
            <w:tcW w:w="1166" w:type="pct"/>
            <w:tcBorders>
              <w:top w:val="nil"/>
            </w:tcBorders>
          </w:tcPr>
          <w:p w14:paraId="7D90A153" w14:textId="77777777" w:rsidR="00EA3DFF" w:rsidRPr="00634014" w:rsidRDefault="00E23709" w:rsidP="00524A6D">
            <w:pPr>
              <w:pStyle w:val="23"/>
              <w:ind w:firstLine="420"/>
              <w:rPr>
                <w:sz w:val="21"/>
                <w:szCs w:val="21"/>
              </w:rPr>
            </w:pPr>
            <m:oMathPara>
              <m:oMath>
                <m:sSub>
                  <m:sSubPr>
                    <m:ctrlPr>
                      <w:rPr>
                        <w:rFonts w:ascii="Cambria Math" w:hAnsi="Cambria Math"/>
                        <w:sz w:val="21"/>
                        <w:szCs w:val="21"/>
                      </w:rPr>
                    </m:ctrlPr>
                  </m:sSubPr>
                  <m:e>
                    <m:r>
                      <w:rPr>
                        <w:rFonts w:ascii="Cambria Math" w:hAnsi="Cambria Math"/>
                        <w:sz w:val="21"/>
                        <w:szCs w:val="21"/>
                      </w:rPr>
                      <m:t>N</m:t>
                    </m:r>
                  </m:e>
                  <m:sub>
                    <m:r>
                      <w:rPr>
                        <w:rFonts w:ascii="Cambria Math" w:hAnsi="Cambria Math" w:hint="eastAsia"/>
                        <w:sz w:val="21"/>
                        <w:szCs w:val="21"/>
                      </w:rPr>
                      <m:t>a</m:t>
                    </m:r>
                  </m:sub>
                </m:sSub>
              </m:oMath>
            </m:oMathPara>
          </w:p>
        </w:tc>
        <w:tc>
          <w:tcPr>
            <w:tcW w:w="834" w:type="pct"/>
            <w:tcBorders>
              <w:top w:val="nil"/>
            </w:tcBorders>
          </w:tcPr>
          <w:p w14:paraId="3089E0EB" w14:textId="77777777" w:rsidR="00EA3DFF" w:rsidRPr="00634014" w:rsidRDefault="00EA3DFF" w:rsidP="00524A6D">
            <w:pPr>
              <w:pStyle w:val="23"/>
              <w:ind w:firstLine="420"/>
              <w:rPr>
                <w:rFonts w:ascii="Times New Roman" w:hAnsi="Times New Roman"/>
                <w:sz w:val="21"/>
                <w:szCs w:val="21"/>
              </w:rPr>
            </w:pPr>
            <w:r w:rsidRPr="00634014">
              <w:rPr>
                <w:rFonts w:ascii="Times New Roman" w:hAnsi="Times New Roman"/>
                <w:sz w:val="21"/>
                <w:szCs w:val="21"/>
              </w:rPr>
              <w:t>114</w:t>
            </w:r>
          </w:p>
        </w:tc>
        <w:tc>
          <w:tcPr>
            <w:tcW w:w="1000" w:type="pct"/>
            <w:tcBorders>
              <w:top w:val="nil"/>
            </w:tcBorders>
          </w:tcPr>
          <w:p w14:paraId="34866346" w14:textId="77777777" w:rsidR="00EA3DFF" w:rsidRPr="00634014" w:rsidRDefault="00EA3DFF" w:rsidP="00524A6D">
            <w:pPr>
              <w:pStyle w:val="23"/>
              <w:ind w:firstLine="420"/>
              <w:rPr>
                <w:rFonts w:ascii="Times New Roman" w:hAnsi="Times New Roman"/>
                <w:sz w:val="21"/>
                <w:szCs w:val="21"/>
              </w:rPr>
            </w:pPr>
            <w:r w:rsidRPr="00634014">
              <w:rPr>
                <w:rFonts w:ascii="Times New Roman" w:hAnsi="Times New Roman"/>
                <w:sz w:val="21"/>
                <w:szCs w:val="21"/>
              </w:rPr>
              <w:t>999</w:t>
            </w:r>
          </w:p>
        </w:tc>
        <w:tc>
          <w:tcPr>
            <w:tcW w:w="1000" w:type="pct"/>
            <w:tcBorders>
              <w:top w:val="nil"/>
            </w:tcBorders>
          </w:tcPr>
          <w:p w14:paraId="229B4E59" w14:textId="77777777" w:rsidR="00EA3DFF" w:rsidRPr="00634014" w:rsidRDefault="00EA3DFF" w:rsidP="00524A6D">
            <w:pPr>
              <w:pStyle w:val="23"/>
              <w:ind w:firstLine="420"/>
              <w:rPr>
                <w:rFonts w:ascii="Times New Roman" w:hAnsi="Times New Roman"/>
                <w:sz w:val="21"/>
                <w:szCs w:val="21"/>
              </w:rPr>
            </w:pPr>
            <w:r w:rsidRPr="00634014">
              <w:rPr>
                <w:rFonts w:ascii="Times New Roman" w:hAnsi="Times New Roman"/>
                <w:sz w:val="21"/>
                <w:szCs w:val="21"/>
              </w:rPr>
              <w:t>8659</w:t>
            </w:r>
          </w:p>
        </w:tc>
        <w:tc>
          <w:tcPr>
            <w:tcW w:w="1000" w:type="pct"/>
            <w:tcBorders>
              <w:top w:val="nil"/>
            </w:tcBorders>
          </w:tcPr>
          <w:p w14:paraId="3B195E9C" w14:textId="77777777" w:rsidR="00EA3DFF" w:rsidRPr="00634014" w:rsidRDefault="00EA3DFF" w:rsidP="00524A6D">
            <w:pPr>
              <w:pStyle w:val="23"/>
              <w:ind w:firstLine="420"/>
              <w:rPr>
                <w:rFonts w:ascii="Times New Roman" w:hAnsi="Times New Roman"/>
                <w:sz w:val="21"/>
                <w:szCs w:val="21"/>
              </w:rPr>
            </w:pPr>
            <w:r w:rsidRPr="00634014">
              <w:rPr>
                <w:rFonts w:ascii="Times New Roman" w:hAnsi="Times New Roman"/>
                <w:sz w:val="21"/>
                <w:szCs w:val="21"/>
              </w:rPr>
              <w:t>101331</w:t>
            </w:r>
          </w:p>
        </w:tc>
      </w:tr>
      <w:tr w:rsidR="00EA3DFF" w14:paraId="6520DB5B" w14:textId="77777777" w:rsidTr="006634F6">
        <w:tc>
          <w:tcPr>
            <w:tcW w:w="1166" w:type="pct"/>
          </w:tcPr>
          <w:p w14:paraId="1A86FB27" w14:textId="77777777" w:rsidR="00EA3DFF" w:rsidRPr="00634014" w:rsidRDefault="00EA3DFF" w:rsidP="00524A6D">
            <w:pPr>
              <w:pStyle w:val="23"/>
              <w:ind w:firstLine="420"/>
              <w:rPr>
                <w:sz w:val="21"/>
                <w:szCs w:val="21"/>
              </w:rPr>
            </w:pPr>
            <m:oMathPara>
              <m:oMath>
                <m:r>
                  <w:rPr>
                    <w:rFonts w:ascii="Cambria Math" w:hAnsi="Cambria Math"/>
                    <w:sz w:val="21"/>
                    <w:szCs w:val="21"/>
                  </w:rPr>
                  <m:t>A</m:t>
                </m:r>
                <m:r>
                  <m:rPr>
                    <m:sty m:val="p"/>
                  </m:rPr>
                  <w:rPr>
                    <w:rFonts w:ascii="Cambria Math" w:hAnsi="Cambria Math" w:hint="eastAsia"/>
                    <w:sz w:val="21"/>
                    <w:szCs w:val="21"/>
                  </w:rPr>
                  <m:t>%</m:t>
                </m:r>
              </m:oMath>
            </m:oMathPara>
          </w:p>
        </w:tc>
        <w:tc>
          <w:tcPr>
            <w:tcW w:w="834" w:type="pct"/>
          </w:tcPr>
          <w:p w14:paraId="475DCF66" w14:textId="77777777" w:rsidR="00EA3DFF" w:rsidRPr="00634014" w:rsidRDefault="00EA3DFF" w:rsidP="00524A6D">
            <w:pPr>
              <w:pStyle w:val="23"/>
              <w:ind w:firstLine="420"/>
              <w:rPr>
                <w:rFonts w:ascii="Times New Roman" w:hAnsi="Times New Roman"/>
                <w:sz w:val="21"/>
                <w:szCs w:val="21"/>
              </w:rPr>
            </w:pPr>
            <w:r w:rsidRPr="00634014">
              <w:rPr>
                <w:rFonts w:ascii="Times New Roman" w:hAnsi="Times New Roman"/>
                <w:sz w:val="21"/>
                <w:szCs w:val="21"/>
              </w:rPr>
              <w:t>22.8%</w:t>
            </w:r>
          </w:p>
        </w:tc>
        <w:tc>
          <w:tcPr>
            <w:tcW w:w="1000" w:type="pct"/>
          </w:tcPr>
          <w:p w14:paraId="74EA59C9" w14:textId="77777777" w:rsidR="00EA3DFF" w:rsidRPr="00634014" w:rsidRDefault="00EA3DFF" w:rsidP="00524A6D">
            <w:pPr>
              <w:pStyle w:val="23"/>
              <w:ind w:firstLine="420"/>
              <w:rPr>
                <w:rFonts w:ascii="Times New Roman" w:hAnsi="Times New Roman"/>
                <w:sz w:val="21"/>
                <w:szCs w:val="21"/>
              </w:rPr>
            </w:pPr>
            <w:r w:rsidRPr="00634014">
              <w:rPr>
                <w:rFonts w:ascii="Times New Roman" w:hAnsi="Times New Roman"/>
                <w:sz w:val="21"/>
                <w:szCs w:val="21"/>
              </w:rPr>
              <w:t>57.8%</w:t>
            </w:r>
          </w:p>
        </w:tc>
        <w:tc>
          <w:tcPr>
            <w:tcW w:w="1000" w:type="pct"/>
          </w:tcPr>
          <w:p w14:paraId="5D837D23" w14:textId="77777777" w:rsidR="00EA3DFF" w:rsidRPr="00634014" w:rsidRDefault="00EA3DFF" w:rsidP="00524A6D">
            <w:pPr>
              <w:pStyle w:val="23"/>
              <w:ind w:firstLine="420"/>
              <w:rPr>
                <w:rFonts w:ascii="Times New Roman" w:hAnsi="Times New Roman"/>
                <w:sz w:val="21"/>
                <w:szCs w:val="21"/>
              </w:rPr>
            </w:pPr>
            <w:r w:rsidRPr="00634014">
              <w:rPr>
                <w:rFonts w:ascii="Times New Roman" w:hAnsi="Times New Roman"/>
                <w:sz w:val="21"/>
                <w:szCs w:val="21"/>
              </w:rPr>
              <w:t>88.3%</w:t>
            </w:r>
          </w:p>
        </w:tc>
        <w:tc>
          <w:tcPr>
            <w:tcW w:w="1000" w:type="pct"/>
          </w:tcPr>
          <w:p w14:paraId="18649124" w14:textId="77777777" w:rsidR="00EA3DFF" w:rsidRPr="00634014" w:rsidRDefault="00EA3DFF" w:rsidP="00524A6D">
            <w:pPr>
              <w:pStyle w:val="23"/>
              <w:ind w:firstLine="420"/>
              <w:rPr>
                <w:rFonts w:ascii="Times New Roman" w:hAnsi="Times New Roman"/>
                <w:sz w:val="21"/>
                <w:szCs w:val="21"/>
              </w:rPr>
            </w:pPr>
            <w:r w:rsidRPr="00634014">
              <w:rPr>
                <w:rFonts w:ascii="Times New Roman" w:hAnsi="Times New Roman"/>
                <w:sz w:val="21"/>
                <w:szCs w:val="21"/>
              </w:rPr>
              <w:t>98.8%</w:t>
            </w:r>
          </w:p>
        </w:tc>
      </w:tr>
    </w:tbl>
    <w:p w14:paraId="660FA82A" w14:textId="77777777" w:rsidR="00EA3DFF" w:rsidRDefault="00EA3DFF" w:rsidP="00634014">
      <w:pPr>
        <w:pStyle w:val="23"/>
        <w:ind w:firstLineChars="0" w:firstLine="0"/>
      </w:pPr>
    </w:p>
    <w:p w14:paraId="202F7204" w14:textId="2B357784" w:rsidR="008217B4" w:rsidRDefault="008217B4" w:rsidP="004A060C">
      <w:pPr>
        <w:pStyle w:val="23"/>
        <w:jc w:val="both"/>
      </w:pPr>
      <w:r w:rsidRPr="00634014">
        <w:rPr>
          <w:rFonts w:hint="eastAsia"/>
          <w:color w:val="000000" w:themeColor="text1"/>
        </w:rPr>
        <w:t>如图</w:t>
      </w:r>
      <w:r w:rsidRPr="004714B4">
        <w:rPr>
          <w:rFonts w:ascii="Times New Roman" w:hAnsi="Times New Roman" w:hint="eastAsia"/>
          <w:iCs w:val="0"/>
        </w:rPr>
        <w:t>5-</w:t>
      </w:r>
      <w:r w:rsidRPr="004714B4">
        <w:rPr>
          <w:rFonts w:ascii="Times New Roman" w:hAnsi="Times New Roman"/>
          <w:iCs w:val="0"/>
        </w:rPr>
        <w:t>4</w:t>
      </w:r>
      <w:r w:rsidRPr="0011223C">
        <w:rPr>
          <w:rFonts w:hint="eastAsia"/>
        </w:rPr>
        <w:t>是</w:t>
      </w:r>
      <w:r>
        <w:rPr>
          <w:rFonts w:hint="eastAsia"/>
        </w:rPr>
        <w:t>当码长</w:t>
      </w:r>
      <m:oMath>
        <m:r>
          <w:rPr>
            <w:rFonts w:ascii="Cambria Math" w:hAnsi="Cambria Math"/>
          </w:rPr>
          <m:t>N=256</m:t>
        </m:r>
      </m:oMath>
      <w:r>
        <w:rPr>
          <w:rFonts w:hint="eastAsia"/>
        </w:rPr>
        <w:t>，信息位个数</w:t>
      </w:r>
      <m:oMath>
        <m:r>
          <w:rPr>
            <w:rFonts w:ascii="Cambria Math" w:hAnsi="Cambria Math"/>
          </w:rPr>
          <m:t>K=128</m:t>
        </m:r>
      </m:oMath>
      <w:r>
        <w:rPr>
          <w:rFonts w:hint="eastAsia"/>
        </w:rPr>
        <w:t>时，提出的基于</w:t>
      </w:r>
      <w:r w:rsidR="006811FD">
        <w:rPr>
          <w:rFonts w:hint="eastAsia"/>
        </w:rPr>
        <w:t>冻结比特差异度</w:t>
      </w:r>
      <w:r>
        <w:rPr>
          <w:rFonts w:hint="eastAsia"/>
        </w:rPr>
        <w:t>的</w:t>
      </w:r>
      <w:r w:rsidR="00074A20" w:rsidRPr="00733DD3">
        <w:rPr>
          <w:rFonts w:ascii="Times New Roman" w:hAnsi="Times New Roman"/>
        </w:rPr>
        <w:t>SC</w:t>
      </w:r>
      <w:r w:rsidR="00074A20" w:rsidRPr="009E6428">
        <w:rPr>
          <w:rFonts w:ascii="Times New Roman" w:hAnsi="Times New Roman"/>
        </w:rPr>
        <w:t>-</w:t>
      </w:r>
      <w:r w:rsidR="00074A20" w:rsidRPr="00733DD3">
        <w:rPr>
          <w:rFonts w:ascii="Times New Roman" w:hAnsi="Times New Roman"/>
        </w:rPr>
        <w:t>SCL</w:t>
      </w:r>
      <w:r>
        <w:rPr>
          <w:rFonts w:hint="eastAsia"/>
        </w:rPr>
        <w:t>译码算法与</w:t>
      </w:r>
      <w:r w:rsidRPr="00733DD3">
        <w:rPr>
          <w:rFonts w:ascii="Times New Roman" w:hAnsi="Times New Roman" w:hint="eastAsia"/>
          <w:iCs w:val="0"/>
        </w:rPr>
        <w:t>S</w:t>
      </w:r>
      <w:r w:rsidRPr="00733DD3">
        <w:rPr>
          <w:rFonts w:ascii="Times New Roman" w:hAnsi="Times New Roman"/>
          <w:iCs w:val="0"/>
        </w:rPr>
        <w:t>C</w:t>
      </w:r>
      <w:r>
        <w:rPr>
          <w:rFonts w:hint="eastAsia"/>
        </w:rPr>
        <w:t>译码算法及</w:t>
      </w:r>
      <w:r w:rsidRPr="00733DD3">
        <w:rPr>
          <w:rFonts w:ascii="Times New Roman" w:hAnsi="Times New Roman" w:hint="eastAsia"/>
          <w:iCs w:val="0"/>
        </w:rPr>
        <w:t>S</w:t>
      </w:r>
      <w:r w:rsidRPr="00733DD3">
        <w:rPr>
          <w:rFonts w:ascii="Times New Roman" w:hAnsi="Times New Roman"/>
          <w:iCs w:val="0"/>
        </w:rPr>
        <w:t>CL</w:t>
      </w:r>
      <w:r>
        <w:rPr>
          <w:rFonts w:hint="eastAsia"/>
        </w:rPr>
        <w:t>译码算法的仿真结果，其中，</w:t>
      </w:r>
      <w:r w:rsidRPr="00733DD3">
        <w:rPr>
          <w:rFonts w:ascii="Times New Roman" w:hAnsi="Times New Roman"/>
          <w:iCs w:val="0"/>
        </w:rPr>
        <w:t>SCL</w:t>
      </w:r>
      <w:r>
        <w:rPr>
          <w:rFonts w:hint="eastAsia"/>
        </w:rPr>
        <w:t>译码算法的搜索宽度</w:t>
      </w:r>
      <m:oMath>
        <m:r>
          <w:rPr>
            <w:rFonts w:ascii="Cambria Math" w:hAnsi="Cambria Math"/>
          </w:rPr>
          <m:t>L=4</m:t>
        </m:r>
      </m:oMath>
      <w:r>
        <w:rPr>
          <w:rFonts w:hint="eastAsia"/>
        </w:rPr>
        <w:t>。</w:t>
      </w:r>
    </w:p>
    <w:p w14:paraId="64B6DD26" w14:textId="09163889" w:rsidR="00291536" w:rsidRDefault="00291536" w:rsidP="004A060C">
      <w:pPr>
        <w:pStyle w:val="23"/>
        <w:jc w:val="both"/>
      </w:pPr>
      <w:r>
        <w:rPr>
          <w:rFonts w:hint="eastAsia"/>
        </w:rPr>
        <w:t>将每个信噪比下总仿真码字个数</w:t>
      </w:r>
      <m:oMath>
        <m:sSub>
          <m:sSubPr>
            <m:ctrlPr>
              <w:rPr>
                <w:rFonts w:ascii="Cambria Math" w:hAnsi="Cambria Math"/>
                <w:i/>
              </w:rPr>
            </m:ctrlPr>
          </m:sSubPr>
          <m:e>
            <m:r>
              <w:rPr>
                <w:rFonts w:ascii="Cambria Math" w:hAnsi="Cambria Math"/>
              </w:rPr>
              <m:t>N</m:t>
            </m:r>
          </m:e>
          <m:sub>
            <m:r>
              <w:rPr>
                <w:rFonts w:ascii="Cambria Math" w:hAnsi="Cambria Math" w:hint="eastAsia"/>
              </w:rPr>
              <m:t>t</m:t>
            </m:r>
          </m:sub>
        </m:sSub>
      </m:oMath>
      <w:r>
        <w:rPr>
          <w:rFonts w:hint="eastAsia"/>
        </w:rPr>
        <w:t>以及</w:t>
      </w:r>
      <w:r w:rsidR="00074A20" w:rsidRPr="00733DD3">
        <w:rPr>
          <w:rFonts w:ascii="Times New Roman" w:hAnsi="Times New Roman"/>
        </w:rPr>
        <w:t>SC</w:t>
      </w:r>
      <w:r w:rsidR="00074A20" w:rsidRPr="009E6428">
        <w:rPr>
          <w:rFonts w:ascii="Times New Roman" w:hAnsi="Times New Roman"/>
        </w:rPr>
        <w:t>-</w:t>
      </w:r>
      <w:r w:rsidR="00074A20" w:rsidRPr="00733DD3">
        <w:rPr>
          <w:rFonts w:ascii="Times New Roman" w:hAnsi="Times New Roman"/>
        </w:rPr>
        <w:t>SCL</w:t>
      </w:r>
      <w:r>
        <w:rPr>
          <w:rFonts w:hint="eastAsia"/>
        </w:rPr>
        <w:t>算法中只进行</w:t>
      </w:r>
      <w:r w:rsidRPr="00733DD3">
        <w:rPr>
          <w:rFonts w:ascii="Times New Roman" w:hAnsi="Times New Roman" w:hint="eastAsia"/>
          <w:iCs w:val="0"/>
        </w:rPr>
        <w:t>S</w:t>
      </w:r>
      <w:r w:rsidRPr="00733DD3">
        <w:rPr>
          <w:rFonts w:ascii="Times New Roman" w:hAnsi="Times New Roman"/>
          <w:iCs w:val="0"/>
        </w:rPr>
        <w:t>C</w:t>
      </w:r>
      <w:r>
        <w:rPr>
          <w:rFonts w:hint="eastAsia"/>
        </w:rPr>
        <w:t>译码的次数</w:t>
      </w:r>
      <m:oMath>
        <m:sSub>
          <m:sSubPr>
            <m:ctrlPr>
              <w:rPr>
                <w:rFonts w:ascii="Cambria Math" w:hAnsi="Cambria Math"/>
                <w:i/>
              </w:rPr>
            </m:ctrlPr>
          </m:sSubPr>
          <m:e>
            <m:r>
              <w:rPr>
                <w:rFonts w:ascii="Cambria Math" w:hAnsi="Cambria Math"/>
              </w:rPr>
              <m:t>N</m:t>
            </m:r>
          </m:e>
          <m:sub>
            <m:r>
              <w:rPr>
                <w:rFonts w:ascii="Cambria Math" w:hAnsi="Cambria Math" w:hint="eastAsia"/>
              </w:rPr>
              <m:t>a</m:t>
            </m:r>
          </m:sub>
        </m:sSub>
      </m:oMath>
      <w:r>
        <w:rPr>
          <w:rFonts w:hint="eastAsia"/>
        </w:rPr>
        <w:t>的具体数据总结如表</w:t>
      </w:r>
      <w:r>
        <w:rPr>
          <w:rFonts w:ascii="Times New Roman" w:hAnsi="Times New Roman"/>
          <w:iCs w:val="0"/>
        </w:rPr>
        <w:t>5-8</w:t>
      </w:r>
      <w:r>
        <w:rPr>
          <w:rFonts w:hint="eastAsia"/>
        </w:rPr>
        <w:t>所示。并且，通过</w:t>
      </w:r>
      <m:oMath>
        <m:sSub>
          <m:sSubPr>
            <m:ctrlPr>
              <w:rPr>
                <w:rFonts w:ascii="Cambria Math" w:hAnsi="Cambria Math"/>
                <w:i/>
              </w:rPr>
            </m:ctrlPr>
          </m:sSubPr>
          <m:e>
            <m:r>
              <w:rPr>
                <w:rFonts w:ascii="Cambria Math" w:hAnsi="Cambria Math"/>
              </w:rPr>
              <m:t>N</m:t>
            </m:r>
          </m:e>
          <m:sub>
            <m:r>
              <w:rPr>
                <w:rFonts w:ascii="Cambria Math" w:hAnsi="Cambria Math" w:hint="eastAsia"/>
              </w:rPr>
              <m:t>a</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hint="eastAsia"/>
              </w:rPr>
              <m:t>t</m:t>
            </m:r>
          </m:sub>
        </m:sSub>
      </m:oMath>
      <w:r>
        <w:rPr>
          <w:rFonts w:hint="eastAsia"/>
        </w:rPr>
        <w:t>可以很方便地得出在</w:t>
      </w:r>
      <w:r w:rsidR="00074A20" w:rsidRPr="00733DD3">
        <w:rPr>
          <w:rFonts w:ascii="Times New Roman" w:hAnsi="Times New Roman"/>
        </w:rPr>
        <w:t>SC</w:t>
      </w:r>
      <w:r w:rsidR="00074A20" w:rsidRPr="009E6428">
        <w:rPr>
          <w:rFonts w:ascii="Times New Roman" w:hAnsi="Times New Roman"/>
        </w:rPr>
        <w:t>-</w:t>
      </w:r>
      <w:r w:rsidR="00074A20" w:rsidRPr="00733DD3">
        <w:rPr>
          <w:rFonts w:ascii="Times New Roman" w:hAnsi="Times New Roman"/>
        </w:rPr>
        <w:t>SCL</w:t>
      </w:r>
      <w:r>
        <w:rPr>
          <w:rFonts w:hint="eastAsia"/>
        </w:rPr>
        <w:t>译码算法中只进行</w:t>
      </w:r>
      <w:r w:rsidRPr="00733DD3">
        <w:rPr>
          <w:rFonts w:ascii="Times New Roman" w:hAnsi="Times New Roman" w:hint="eastAsia"/>
          <w:iCs w:val="0"/>
        </w:rPr>
        <w:t>S</w:t>
      </w:r>
      <w:r w:rsidRPr="00733DD3">
        <w:rPr>
          <w:rFonts w:ascii="Times New Roman" w:hAnsi="Times New Roman"/>
          <w:iCs w:val="0"/>
        </w:rPr>
        <w:t>C</w:t>
      </w:r>
      <w:r>
        <w:rPr>
          <w:rFonts w:hint="eastAsia"/>
        </w:rPr>
        <w:t>译码次数的占比</w:t>
      </w:r>
      <m:oMath>
        <m:r>
          <w:rPr>
            <w:rFonts w:ascii="Cambria Math" w:hAnsi="Cambria Math"/>
          </w:rPr>
          <m:t>A</m:t>
        </m:r>
        <m:r>
          <w:rPr>
            <w:rFonts w:ascii="Cambria Math" w:hAnsi="Cambria Math" w:hint="eastAsia"/>
          </w:rPr>
          <m:t>%</m:t>
        </m:r>
      </m:oMath>
    </w:p>
    <w:p w14:paraId="59E2BAD0" w14:textId="77777777" w:rsidR="00291536" w:rsidRPr="00291536" w:rsidRDefault="00291536" w:rsidP="00524A6D">
      <w:pPr>
        <w:pStyle w:val="23"/>
      </w:pPr>
    </w:p>
    <w:p w14:paraId="17CF836F" w14:textId="2AE84E65" w:rsidR="008217B4" w:rsidRDefault="001A1287" w:rsidP="0024605D">
      <w:pPr>
        <w:pStyle w:val="23"/>
        <w:spacing w:line="240" w:lineRule="auto"/>
        <w:jc w:val="center"/>
      </w:pPr>
      <w:r>
        <w:rPr>
          <w:noProof/>
        </w:rPr>
        <w:lastRenderedPageBreak/>
        <w:drawing>
          <wp:inline distT="0" distB="0" distL="0" distR="0" wp14:anchorId="2D14445F" wp14:editId="11A001B9">
            <wp:extent cx="4760571" cy="3816166"/>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a:blip r:embed="rId61">
                      <a:extLst>
                        <a:ext uri="{28A0092B-C50C-407E-A947-70E740481C1C}">
                          <a14:useLocalDpi xmlns:a14="http://schemas.microsoft.com/office/drawing/2010/main" val="0"/>
                        </a:ext>
                      </a:extLst>
                    </a:blip>
                    <a:stretch>
                      <a:fillRect/>
                    </a:stretch>
                  </pic:blipFill>
                  <pic:spPr>
                    <a:xfrm>
                      <a:off x="0" y="0"/>
                      <a:ext cx="4770651" cy="3824247"/>
                    </a:xfrm>
                    <a:prstGeom prst="rect">
                      <a:avLst/>
                    </a:prstGeom>
                  </pic:spPr>
                </pic:pic>
              </a:graphicData>
            </a:graphic>
          </wp:inline>
        </w:drawing>
      </w:r>
    </w:p>
    <w:p w14:paraId="0DD7C6B6" w14:textId="58B3BF64" w:rsidR="008217B4" w:rsidRDefault="008217B4" w:rsidP="0024605D">
      <w:pPr>
        <w:pStyle w:val="23"/>
        <w:spacing w:before="120" w:line="240" w:lineRule="auto"/>
        <w:ind w:firstLine="420"/>
        <w:jc w:val="center"/>
        <w:rPr>
          <w:sz w:val="21"/>
          <w:szCs w:val="21"/>
        </w:rPr>
      </w:pPr>
      <w:r w:rsidRPr="00634014">
        <w:rPr>
          <w:rFonts w:hint="eastAsia"/>
          <w:sz w:val="21"/>
          <w:szCs w:val="21"/>
        </w:rPr>
        <w:t>图</w:t>
      </w:r>
      <w:r w:rsidRPr="00645C88">
        <w:rPr>
          <w:rFonts w:ascii="Times New Roman" w:hAnsi="Times New Roman"/>
          <w:sz w:val="21"/>
          <w:szCs w:val="21"/>
        </w:rPr>
        <w:t>5-4</w:t>
      </w:r>
      <w:r w:rsidRPr="00634014">
        <w:rPr>
          <w:sz w:val="21"/>
          <w:szCs w:val="21"/>
        </w:rPr>
        <w:t xml:space="preserve"> </w:t>
      </w:r>
      <w:r w:rsidR="00E95BB8">
        <w:rPr>
          <w:rFonts w:hint="eastAsia"/>
          <w:sz w:val="21"/>
          <w:szCs w:val="21"/>
        </w:rPr>
        <w:t>（</w:t>
      </w:r>
      <w:r w:rsidR="00E95BB8">
        <w:rPr>
          <w:rFonts w:ascii="Times New Roman" w:hAnsi="Times New Roman"/>
          <w:sz w:val="21"/>
          <w:szCs w:val="21"/>
        </w:rPr>
        <w:t>256</w:t>
      </w:r>
      <w:r w:rsidR="00E95BB8" w:rsidRPr="00E95BB8">
        <w:rPr>
          <w:rFonts w:ascii="Times New Roman" w:hAnsi="Times New Roman"/>
          <w:sz w:val="21"/>
          <w:szCs w:val="21"/>
        </w:rPr>
        <w:t>,</w:t>
      </w:r>
      <w:r w:rsidR="00E95BB8">
        <w:rPr>
          <w:rFonts w:ascii="Times New Roman" w:hAnsi="Times New Roman"/>
          <w:sz w:val="21"/>
          <w:szCs w:val="21"/>
        </w:rPr>
        <w:t>128</w:t>
      </w:r>
      <w:r w:rsidR="00E95BB8">
        <w:rPr>
          <w:rFonts w:hint="eastAsia"/>
          <w:sz w:val="21"/>
          <w:szCs w:val="21"/>
        </w:rPr>
        <w:t>）极化码</w:t>
      </w:r>
      <w:r w:rsidR="00E95BB8" w:rsidRPr="00733DD3">
        <w:rPr>
          <w:rFonts w:ascii="Times New Roman" w:hAnsi="Times New Roman"/>
          <w:sz w:val="21"/>
          <w:szCs w:val="21"/>
        </w:rPr>
        <w:t>SC</w:t>
      </w:r>
      <w:r w:rsidR="00E95BB8" w:rsidRPr="00074A20">
        <w:rPr>
          <w:rFonts w:ascii="Times New Roman" w:hAnsi="Times New Roman"/>
          <w:sz w:val="21"/>
          <w:szCs w:val="21"/>
        </w:rPr>
        <w:t>-</w:t>
      </w:r>
      <w:r w:rsidR="00E95BB8" w:rsidRPr="00733DD3">
        <w:rPr>
          <w:rFonts w:ascii="Times New Roman" w:hAnsi="Times New Roman"/>
          <w:sz w:val="21"/>
          <w:szCs w:val="21"/>
        </w:rPr>
        <w:t>SCL</w:t>
      </w:r>
      <w:r w:rsidR="00E95BB8" w:rsidRPr="00B9540C">
        <w:rPr>
          <w:rFonts w:hint="eastAsia"/>
          <w:sz w:val="21"/>
          <w:szCs w:val="21"/>
        </w:rPr>
        <w:t>译码算法仿真</w:t>
      </w:r>
      <w:r w:rsidR="00E95BB8">
        <w:rPr>
          <w:rFonts w:hint="eastAsia"/>
          <w:sz w:val="21"/>
          <w:szCs w:val="21"/>
        </w:rPr>
        <w:t>结果</w:t>
      </w:r>
    </w:p>
    <w:p w14:paraId="4BD83C2B" w14:textId="2A5601A1" w:rsidR="00634014" w:rsidRDefault="00634014" w:rsidP="0024605D">
      <w:pPr>
        <w:pStyle w:val="23"/>
        <w:spacing w:after="120" w:line="240" w:lineRule="auto"/>
        <w:ind w:firstLine="420"/>
        <w:jc w:val="center"/>
        <w:rPr>
          <w:sz w:val="21"/>
          <w:szCs w:val="21"/>
        </w:rPr>
      </w:pPr>
      <w:r w:rsidRPr="00733DD3">
        <w:rPr>
          <w:rFonts w:ascii="Times New Roman" w:hAnsi="Times New Roman"/>
          <w:sz w:val="21"/>
          <w:szCs w:val="21"/>
        </w:rPr>
        <w:t>Figure</w:t>
      </w:r>
      <w:r w:rsidRPr="00B9540C">
        <w:rPr>
          <w:rFonts w:ascii="Times New Roman" w:hAnsi="Times New Roman"/>
          <w:sz w:val="21"/>
          <w:szCs w:val="21"/>
        </w:rPr>
        <w:t xml:space="preserve"> 5-</w:t>
      </w:r>
      <w:r>
        <w:rPr>
          <w:rFonts w:ascii="Times New Roman" w:hAnsi="Times New Roman"/>
          <w:sz w:val="21"/>
          <w:szCs w:val="21"/>
        </w:rPr>
        <w:t>4</w:t>
      </w:r>
      <w:r w:rsidRPr="00B9540C">
        <w:rPr>
          <w:rFonts w:ascii="Times New Roman" w:hAnsi="Times New Roman"/>
          <w:sz w:val="21"/>
          <w:szCs w:val="21"/>
        </w:rPr>
        <w:t xml:space="preserve"> </w:t>
      </w:r>
      <w:r w:rsidR="00E95BB8" w:rsidRPr="00733DD3">
        <w:rPr>
          <w:rFonts w:ascii="Times New Roman" w:hAnsi="Times New Roman"/>
          <w:sz w:val="21"/>
          <w:szCs w:val="21"/>
        </w:rPr>
        <w:t>Simulation</w:t>
      </w:r>
      <w:r w:rsidR="00E95BB8" w:rsidRPr="00E95BB8">
        <w:rPr>
          <w:rFonts w:ascii="Times New Roman" w:hAnsi="Times New Roman"/>
          <w:sz w:val="21"/>
          <w:szCs w:val="21"/>
        </w:rPr>
        <w:t xml:space="preserve"> </w:t>
      </w:r>
      <w:r w:rsidR="00E95BB8" w:rsidRPr="00733DD3">
        <w:rPr>
          <w:rFonts w:ascii="Times New Roman" w:hAnsi="Times New Roman"/>
          <w:sz w:val="21"/>
          <w:szCs w:val="21"/>
        </w:rPr>
        <w:t>results</w:t>
      </w:r>
      <w:r w:rsidR="00E95BB8">
        <w:rPr>
          <w:rFonts w:ascii="Times New Roman" w:hAnsi="Times New Roman"/>
          <w:sz w:val="21"/>
          <w:szCs w:val="21"/>
        </w:rPr>
        <w:t xml:space="preserve"> </w:t>
      </w:r>
      <w:r w:rsidR="00E95BB8" w:rsidRPr="00733DD3">
        <w:rPr>
          <w:rFonts w:ascii="Times New Roman" w:hAnsi="Times New Roman" w:hint="eastAsia"/>
          <w:sz w:val="21"/>
          <w:szCs w:val="21"/>
        </w:rPr>
        <w:t>of</w:t>
      </w:r>
      <w:r w:rsidR="00E95BB8">
        <w:rPr>
          <w:rFonts w:ascii="Times New Roman" w:hAnsi="Times New Roman"/>
          <w:sz w:val="21"/>
          <w:szCs w:val="21"/>
        </w:rPr>
        <w:t xml:space="preserve"> </w:t>
      </w:r>
      <w:r w:rsidR="00E95BB8" w:rsidRPr="00E95BB8">
        <w:rPr>
          <w:rFonts w:ascii="Times New Roman" w:hAnsi="Times New Roman"/>
          <w:sz w:val="21"/>
          <w:szCs w:val="21"/>
        </w:rPr>
        <w:t>(</w:t>
      </w:r>
      <w:r w:rsidR="00E95BB8">
        <w:rPr>
          <w:rFonts w:ascii="Times New Roman" w:hAnsi="Times New Roman"/>
          <w:sz w:val="21"/>
          <w:szCs w:val="21"/>
        </w:rPr>
        <w:t>256</w:t>
      </w:r>
      <w:r w:rsidR="00E95BB8" w:rsidRPr="00E95BB8">
        <w:rPr>
          <w:rFonts w:ascii="Times New Roman" w:hAnsi="Times New Roman"/>
          <w:sz w:val="21"/>
          <w:szCs w:val="21"/>
        </w:rPr>
        <w:t>,</w:t>
      </w:r>
      <w:r w:rsidR="00E95BB8">
        <w:rPr>
          <w:rFonts w:ascii="Times New Roman" w:hAnsi="Times New Roman"/>
          <w:sz w:val="21"/>
          <w:szCs w:val="21"/>
        </w:rPr>
        <w:t>128</w:t>
      </w:r>
      <w:r w:rsidR="00E95BB8" w:rsidRPr="00E95BB8">
        <w:rPr>
          <w:rFonts w:ascii="Times New Roman" w:hAnsi="Times New Roman"/>
          <w:sz w:val="21"/>
          <w:szCs w:val="21"/>
        </w:rPr>
        <w:t xml:space="preserve">) </w:t>
      </w:r>
      <w:r w:rsidR="00E95BB8" w:rsidRPr="00733DD3">
        <w:rPr>
          <w:rFonts w:ascii="Times New Roman" w:hAnsi="Times New Roman"/>
          <w:sz w:val="21"/>
          <w:szCs w:val="21"/>
        </w:rPr>
        <w:t>polar</w:t>
      </w:r>
      <w:r w:rsidR="00E95BB8" w:rsidRPr="00E95BB8">
        <w:rPr>
          <w:rFonts w:ascii="Times New Roman" w:hAnsi="Times New Roman"/>
          <w:sz w:val="21"/>
          <w:szCs w:val="21"/>
        </w:rPr>
        <w:t xml:space="preserve"> </w:t>
      </w:r>
      <w:r w:rsidR="00E95BB8" w:rsidRPr="00733DD3">
        <w:rPr>
          <w:rFonts w:ascii="Times New Roman" w:hAnsi="Times New Roman"/>
          <w:sz w:val="21"/>
          <w:szCs w:val="21"/>
        </w:rPr>
        <w:t>code</w:t>
      </w:r>
      <w:r w:rsidR="00E95BB8">
        <w:rPr>
          <w:rFonts w:ascii="Times New Roman" w:hAnsi="Times New Roman"/>
          <w:sz w:val="21"/>
          <w:szCs w:val="21"/>
        </w:rPr>
        <w:t xml:space="preserve"> </w:t>
      </w:r>
      <w:r w:rsidR="00E95BB8" w:rsidRPr="00733DD3">
        <w:rPr>
          <w:rFonts w:ascii="Times New Roman" w:hAnsi="Times New Roman"/>
          <w:sz w:val="21"/>
          <w:szCs w:val="21"/>
        </w:rPr>
        <w:t>under</w:t>
      </w:r>
      <w:r w:rsidR="00E95BB8">
        <w:rPr>
          <w:rFonts w:ascii="Times New Roman" w:hAnsi="Times New Roman"/>
          <w:sz w:val="21"/>
          <w:szCs w:val="21"/>
        </w:rPr>
        <w:t xml:space="preserve"> </w:t>
      </w:r>
      <w:r w:rsidR="00E95BB8" w:rsidRPr="00733DD3">
        <w:rPr>
          <w:rFonts w:ascii="Times New Roman" w:hAnsi="Times New Roman"/>
          <w:sz w:val="21"/>
          <w:szCs w:val="21"/>
        </w:rPr>
        <w:t>SC</w:t>
      </w:r>
      <w:r w:rsidR="00E95BB8" w:rsidRPr="00E95BB8">
        <w:rPr>
          <w:rFonts w:ascii="Times New Roman" w:hAnsi="Times New Roman"/>
          <w:sz w:val="21"/>
          <w:szCs w:val="21"/>
        </w:rPr>
        <w:t>-</w:t>
      </w:r>
      <w:r w:rsidR="00E95BB8" w:rsidRPr="00733DD3">
        <w:rPr>
          <w:rFonts w:ascii="Times New Roman" w:hAnsi="Times New Roman"/>
          <w:sz w:val="21"/>
          <w:szCs w:val="21"/>
        </w:rPr>
        <w:t>SCL</w:t>
      </w:r>
      <w:r w:rsidR="00E95BB8" w:rsidRPr="00E95BB8">
        <w:rPr>
          <w:rFonts w:ascii="Times New Roman" w:hAnsi="Times New Roman"/>
          <w:sz w:val="21"/>
          <w:szCs w:val="21"/>
        </w:rPr>
        <w:t xml:space="preserve"> </w:t>
      </w:r>
      <w:r w:rsidR="00E95BB8" w:rsidRPr="00733DD3">
        <w:rPr>
          <w:rFonts w:ascii="Times New Roman" w:hAnsi="Times New Roman"/>
          <w:sz w:val="21"/>
          <w:szCs w:val="21"/>
        </w:rPr>
        <w:t>decoding</w:t>
      </w:r>
      <w:r w:rsidR="00E95BB8" w:rsidRPr="00E95BB8">
        <w:rPr>
          <w:rFonts w:ascii="Times New Roman" w:hAnsi="Times New Roman"/>
          <w:sz w:val="21"/>
          <w:szCs w:val="21"/>
        </w:rPr>
        <w:t xml:space="preserve"> </w:t>
      </w:r>
      <w:r w:rsidR="00E95BB8" w:rsidRPr="00733DD3">
        <w:rPr>
          <w:rFonts w:ascii="Times New Roman" w:hAnsi="Times New Roman"/>
          <w:sz w:val="21"/>
          <w:szCs w:val="21"/>
        </w:rPr>
        <w:t>algorithm</w:t>
      </w:r>
    </w:p>
    <w:p w14:paraId="7FCD0281" w14:textId="77777777" w:rsidR="007B2BB8" w:rsidRPr="00634014" w:rsidRDefault="007B2BB8" w:rsidP="0024605D">
      <w:pPr>
        <w:pStyle w:val="23"/>
        <w:spacing w:after="120" w:line="240" w:lineRule="auto"/>
        <w:ind w:firstLine="420"/>
        <w:jc w:val="center"/>
        <w:rPr>
          <w:sz w:val="21"/>
          <w:szCs w:val="21"/>
        </w:rPr>
      </w:pPr>
    </w:p>
    <w:p w14:paraId="7BC13BF9" w14:textId="6E99F445" w:rsidR="00634014" w:rsidRDefault="00634014" w:rsidP="0024605D">
      <w:pPr>
        <w:pStyle w:val="23"/>
        <w:spacing w:before="120" w:line="240" w:lineRule="auto"/>
        <w:ind w:firstLine="420"/>
        <w:jc w:val="center"/>
        <w:rPr>
          <w:sz w:val="21"/>
          <w:szCs w:val="21"/>
        </w:rPr>
      </w:pPr>
      <w:r w:rsidRPr="00D21EAC">
        <w:rPr>
          <w:rFonts w:hint="eastAsia"/>
          <w:sz w:val="21"/>
          <w:szCs w:val="21"/>
        </w:rPr>
        <w:t>表</w:t>
      </w:r>
      <w:r w:rsidRPr="00D21EAC">
        <w:rPr>
          <w:rFonts w:ascii="Times New Roman" w:hAnsi="Times New Roman"/>
          <w:iCs w:val="0"/>
          <w:sz w:val="21"/>
          <w:szCs w:val="21"/>
        </w:rPr>
        <w:t>5</w:t>
      </w:r>
      <w:r w:rsidRPr="00D21EAC">
        <w:rPr>
          <w:rFonts w:ascii="Times New Roman" w:hAnsi="Times New Roman" w:hint="eastAsia"/>
          <w:iCs w:val="0"/>
          <w:sz w:val="21"/>
          <w:szCs w:val="21"/>
        </w:rPr>
        <w:t>-</w:t>
      </w:r>
      <w:r>
        <w:rPr>
          <w:rFonts w:ascii="Times New Roman" w:hAnsi="Times New Roman"/>
          <w:iCs w:val="0"/>
          <w:sz w:val="21"/>
          <w:szCs w:val="21"/>
        </w:rPr>
        <w:t>8</w:t>
      </w:r>
      <w:r w:rsidRPr="00D21EAC">
        <w:rPr>
          <w:sz w:val="21"/>
          <w:szCs w:val="21"/>
        </w:rPr>
        <w:t xml:space="preserve"> (</w:t>
      </w:r>
      <w:r>
        <w:rPr>
          <w:rFonts w:ascii="Times New Roman" w:hAnsi="Times New Roman"/>
          <w:iCs w:val="0"/>
          <w:sz w:val="21"/>
          <w:szCs w:val="21"/>
        </w:rPr>
        <w:t>256</w:t>
      </w:r>
      <w:r w:rsidRPr="00D21EAC">
        <w:rPr>
          <w:rFonts w:ascii="Times New Roman" w:hAnsi="Times New Roman"/>
          <w:iCs w:val="0"/>
          <w:sz w:val="21"/>
          <w:szCs w:val="21"/>
        </w:rPr>
        <w:t>,</w:t>
      </w:r>
      <w:r>
        <w:rPr>
          <w:rFonts w:ascii="Times New Roman" w:hAnsi="Times New Roman"/>
          <w:iCs w:val="0"/>
          <w:sz w:val="21"/>
          <w:szCs w:val="21"/>
        </w:rPr>
        <w:t>128</w:t>
      </w:r>
      <w:r w:rsidRPr="00D21EAC">
        <w:rPr>
          <w:sz w:val="21"/>
          <w:szCs w:val="21"/>
        </w:rPr>
        <w:t>)</w:t>
      </w:r>
      <w:r w:rsidR="00065E77" w:rsidRPr="00D21EAC">
        <w:rPr>
          <w:rFonts w:hint="eastAsia"/>
          <w:sz w:val="21"/>
          <w:szCs w:val="21"/>
        </w:rPr>
        <w:t>极化码</w:t>
      </w:r>
      <w:r w:rsidR="00065E77" w:rsidRPr="00733DD3">
        <w:rPr>
          <w:rFonts w:ascii="Times New Roman" w:hAnsi="Times New Roman"/>
          <w:sz w:val="21"/>
          <w:szCs w:val="21"/>
        </w:rPr>
        <w:t>SC</w:t>
      </w:r>
      <w:r w:rsidR="00065E77" w:rsidRPr="00065E77">
        <w:rPr>
          <w:rFonts w:ascii="Times New Roman" w:hAnsi="Times New Roman"/>
          <w:sz w:val="21"/>
          <w:szCs w:val="21"/>
        </w:rPr>
        <w:t>-</w:t>
      </w:r>
      <w:r w:rsidR="00065E77" w:rsidRPr="00733DD3">
        <w:rPr>
          <w:rFonts w:ascii="Times New Roman" w:hAnsi="Times New Roman"/>
          <w:sz w:val="21"/>
          <w:szCs w:val="21"/>
        </w:rPr>
        <w:t>SCL</w:t>
      </w:r>
      <w:r w:rsidR="00065E77">
        <w:rPr>
          <w:rFonts w:hint="eastAsia"/>
          <w:sz w:val="21"/>
          <w:szCs w:val="21"/>
        </w:rPr>
        <w:t>算法中只执行</w:t>
      </w:r>
      <w:r w:rsidR="00065E77" w:rsidRPr="00733DD3">
        <w:rPr>
          <w:rFonts w:ascii="Times New Roman" w:hAnsi="Times New Roman"/>
          <w:color w:val="000000" w:themeColor="text1"/>
          <w:sz w:val="21"/>
          <w:szCs w:val="21"/>
        </w:rPr>
        <w:t>SC</w:t>
      </w:r>
      <w:r w:rsidR="00065E77">
        <w:rPr>
          <w:rFonts w:ascii="Times New Roman" w:hAnsi="Times New Roman" w:hint="eastAsia"/>
          <w:color w:val="000000" w:themeColor="text1"/>
          <w:sz w:val="21"/>
          <w:szCs w:val="21"/>
        </w:rPr>
        <w:t>算法</w:t>
      </w:r>
      <w:r w:rsidR="00065E77">
        <w:rPr>
          <w:rFonts w:hint="eastAsia"/>
          <w:color w:val="000000" w:themeColor="text1"/>
          <w:sz w:val="21"/>
          <w:szCs w:val="21"/>
        </w:rPr>
        <w:t>的</w:t>
      </w:r>
      <w:r w:rsidR="00065E77" w:rsidRPr="002959DE">
        <w:rPr>
          <w:rFonts w:hint="eastAsia"/>
          <w:color w:val="000000" w:themeColor="text1"/>
          <w:sz w:val="21"/>
          <w:szCs w:val="21"/>
        </w:rPr>
        <w:t>比例</w:t>
      </w:r>
    </w:p>
    <w:p w14:paraId="6859FD15" w14:textId="02AECC6D" w:rsidR="00EA3DFF" w:rsidRPr="00634014" w:rsidRDefault="00634014" w:rsidP="0024605D">
      <w:pPr>
        <w:pStyle w:val="23"/>
        <w:spacing w:after="120" w:line="240" w:lineRule="auto"/>
        <w:ind w:firstLine="420"/>
        <w:jc w:val="center"/>
        <w:rPr>
          <w:rFonts w:ascii="Times New Roman" w:hAnsi="Times New Roman"/>
          <w:sz w:val="21"/>
          <w:szCs w:val="21"/>
        </w:rPr>
      </w:pPr>
      <w:r w:rsidRPr="00733DD3">
        <w:rPr>
          <w:rFonts w:ascii="Times New Roman" w:hAnsi="Times New Roman"/>
          <w:sz w:val="21"/>
          <w:szCs w:val="21"/>
        </w:rPr>
        <w:t>Table</w:t>
      </w:r>
      <w:r w:rsidRPr="00D21EAC">
        <w:rPr>
          <w:rFonts w:ascii="Times New Roman" w:hAnsi="Times New Roman"/>
          <w:sz w:val="21"/>
          <w:szCs w:val="21"/>
        </w:rPr>
        <w:t xml:space="preserve"> 5-</w:t>
      </w:r>
      <w:r>
        <w:rPr>
          <w:rFonts w:ascii="Times New Roman" w:hAnsi="Times New Roman"/>
          <w:sz w:val="21"/>
          <w:szCs w:val="21"/>
        </w:rPr>
        <w:t xml:space="preserve">8 </w:t>
      </w:r>
      <w:r w:rsidR="00065E77" w:rsidRPr="00733DD3">
        <w:rPr>
          <w:rFonts w:ascii="Times New Roman" w:hAnsi="Times New Roman"/>
          <w:sz w:val="21"/>
          <w:szCs w:val="21"/>
        </w:rPr>
        <w:t>The</w:t>
      </w:r>
      <w:r w:rsidR="00065E77" w:rsidRPr="00065E77">
        <w:rPr>
          <w:rFonts w:ascii="Times New Roman" w:hAnsi="Times New Roman"/>
          <w:sz w:val="21"/>
          <w:szCs w:val="21"/>
        </w:rPr>
        <w:t xml:space="preserve"> </w:t>
      </w:r>
      <w:r w:rsidR="00065E77" w:rsidRPr="00733DD3">
        <w:rPr>
          <w:rFonts w:ascii="Times New Roman" w:hAnsi="Times New Roman"/>
          <w:sz w:val="21"/>
          <w:szCs w:val="21"/>
        </w:rPr>
        <w:t>proportion</w:t>
      </w:r>
      <w:r w:rsidR="00065E77" w:rsidRPr="00065E77">
        <w:rPr>
          <w:rFonts w:ascii="Times New Roman" w:hAnsi="Times New Roman"/>
          <w:sz w:val="21"/>
          <w:szCs w:val="21"/>
        </w:rPr>
        <w:t xml:space="preserve"> </w:t>
      </w:r>
      <w:r w:rsidR="00065E77" w:rsidRPr="00733DD3">
        <w:rPr>
          <w:rFonts w:ascii="Times New Roman" w:hAnsi="Times New Roman"/>
          <w:sz w:val="21"/>
          <w:szCs w:val="21"/>
        </w:rPr>
        <w:t>of</w:t>
      </w:r>
      <w:r w:rsidR="00065E77" w:rsidRPr="00065E77">
        <w:rPr>
          <w:rFonts w:ascii="Times New Roman" w:hAnsi="Times New Roman"/>
          <w:sz w:val="21"/>
          <w:szCs w:val="21"/>
        </w:rPr>
        <w:t xml:space="preserve"> </w:t>
      </w:r>
      <w:r w:rsidR="00065E77" w:rsidRPr="00733DD3">
        <w:rPr>
          <w:rFonts w:ascii="Times New Roman" w:hAnsi="Times New Roman"/>
          <w:sz w:val="21"/>
          <w:szCs w:val="21"/>
        </w:rPr>
        <w:t>SC</w:t>
      </w:r>
      <w:r w:rsidR="00065E77" w:rsidRPr="00065E77">
        <w:rPr>
          <w:rFonts w:ascii="Times New Roman" w:hAnsi="Times New Roman"/>
          <w:sz w:val="21"/>
          <w:szCs w:val="21"/>
        </w:rPr>
        <w:t>-</w:t>
      </w:r>
      <w:r w:rsidR="00065E77" w:rsidRPr="00733DD3">
        <w:rPr>
          <w:rFonts w:ascii="Times New Roman" w:hAnsi="Times New Roman"/>
          <w:sz w:val="21"/>
          <w:szCs w:val="21"/>
        </w:rPr>
        <w:t>SCL</w:t>
      </w:r>
      <w:r w:rsidR="00065E77" w:rsidRPr="00065E77">
        <w:rPr>
          <w:rFonts w:ascii="Times New Roman" w:hAnsi="Times New Roman"/>
          <w:sz w:val="21"/>
          <w:szCs w:val="21"/>
        </w:rPr>
        <w:t xml:space="preserve"> </w:t>
      </w:r>
      <w:r w:rsidR="00065E77" w:rsidRPr="00733DD3">
        <w:rPr>
          <w:rFonts w:ascii="Times New Roman" w:hAnsi="Times New Roman"/>
          <w:sz w:val="21"/>
          <w:szCs w:val="21"/>
        </w:rPr>
        <w:t>algorithm</w:t>
      </w:r>
      <w:r w:rsidR="00065E77" w:rsidRPr="00065E77">
        <w:rPr>
          <w:rFonts w:ascii="Times New Roman" w:hAnsi="Times New Roman"/>
          <w:sz w:val="21"/>
          <w:szCs w:val="21"/>
        </w:rPr>
        <w:t xml:space="preserve"> </w:t>
      </w:r>
      <w:r w:rsidR="00065E77" w:rsidRPr="00733DD3">
        <w:rPr>
          <w:rFonts w:ascii="Times New Roman" w:hAnsi="Times New Roman"/>
          <w:sz w:val="21"/>
          <w:szCs w:val="21"/>
        </w:rPr>
        <w:t>that</w:t>
      </w:r>
      <w:r w:rsidR="00065E77" w:rsidRPr="00065E77">
        <w:rPr>
          <w:rFonts w:ascii="Times New Roman" w:hAnsi="Times New Roman"/>
          <w:sz w:val="21"/>
          <w:szCs w:val="21"/>
        </w:rPr>
        <w:t xml:space="preserve"> </w:t>
      </w:r>
      <w:r w:rsidR="00065E77" w:rsidRPr="00733DD3">
        <w:rPr>
          <w:rFonts w:ascii="Times New Roman" w:hAnsi="Times New Roman"/>
          <w:sz w:val="21"/>
          <w:szCs w:val="21"/>
        </w:rPr>
        <w:t>only</w:t>
      </w:r>
      <w:r w:rsidR="00065E77" w:rsidRPr="00065E77">
        <w:rPr>
          <w:rFonts w:ascii="Times New Roman" w:hAnsi="Times New Roman"/>
          <w:sz w:val="21"/>
          <w:szCs w:val="21"/>
        </w:rPr>
        <w:t xml:space="preserve"> </w:t>
      </w:r>
      <w:r w:rsidR="00065E77" w:rsidRPr="00733DD3">
        <w:rPr>
          <w:rFonts w:ascii="Times New Roman" w:hAnsi="Times New Roman"/>
          <w:sz w:val="21"/>
          <w:szCs w:val="21"/>
        </w:rPr>
        <w:t>executes</w:t>
      </w:r>
      <w:r w:rsidR="00065E77" w:rsidRPr="00065E77">
        <w:rPr>
          <w:rFonts w:ascii="Times New Roman" w:hAnsi="Times New Roman"/>
          <w:sz w:val="21"/>
          <w:szCs w:val="21"/>
        </w:rPr>
        <w:t xml:space="preserve"> </w:t>
      </w:r>
      <w:r w:rsidR="00065E77" w:rsidRPr="00733DD3">
        <w:rPr>
          <w:rFonts w:ascii="Times New Roman" w:hAnsi="Times New Roman"/>
          <w:sz w:val="21"/>
          <w:szCs w:val="21"/>
        </w:rPr>
        <w:t>SC</w:t>
      </w:r>
      <w:r w:rsidR="00065E77" w:rsidRPr="00065E77">
        <w:rPr>
          <w:rFonts w:ascii="Times New Roman" w:hAnsi="Times New Roman"/>
          <w:sz w:val="21"/>
          <w:szCs w:val="21"/>
        </w:rPr>
        <w:t xml:space="preserve"> </w:t>
      </w:r>
      <w:r w:rsidR="00065E77" w:rsidRPr="00733DD3">
        <w:rPr>
          <w:rFonts w:ascii="Times New Roman" w:hAnsi="Times New Roman"/>
          <w:sz w:val="21"/>
          <w:szCs w:val="21"/>
        </w:rPr>
        <w:t>algorithm</w:t>
      </w:r>
      <w:r w:rsidR="00065E77">
        <w:rPr>
          <w:rFonts w:ascii="Times New Roman" w:hAnsi="Times New Roman"/>
          <w:sz w:val="21"/>
          <w:szCs w:val="21"/>
        </w:rPr>
        <w:t xml:space="preserve"> </w:t>
      </w:r>
      <w:r w:rsidR="00065E77" w:rsidRPr="00733DD3">
        <w:rPr>
          <w:rFonts w:ascii="Times New Roman" w:hAnsi="Times New Roman"/>
          <w:sz w:val="21"/>
          <w:szCs w:val="21"/>
        </w:rPr>
        <w:t>for</w:t>
      </w:r>
      <w:r w:rsidR="00065E77">
        <w:rPr>
          <w:rFonts w:ascii="Times New Roman" w:hAnsi="Times New Roman"/>
          <w:sz w:val="21"/>
          <w:szCs w:val="21"/>
        </w:rPr>
        <w:t xml:space="preserve"> (256,128) </w:t>
      </w:r>
      <w:r w:rsidR="00065E77" w:rsidRPr="00733DD3">
        <w:rPr>
          <w:rFonts w:ascii="Times New Roman" w:hAnsi="Times New Roman"/>
          <w:sz w:val="21"/>
          <w:szCs w:val="21"/>
        </w:rPr>
        <w:t>polar</w:t>
      </w:r>
      <w:r w:rsidR="00065E77">
        <w:rPr>
          <w:rFonts w:ascii="Times New Roman" w:hAnsi="Times New Roman"/>
          <w:sz w:val="21"/>
          <w:szCs w:val="21"/>
        </w:rPr>
        <w:t xml:space="preserve"> </w:t>
      </w:r>
      <w:r w:rsidR="00065E77" w:rsidRPr="00733DD3">
        <w:rPr>
          <w:rFonts w:ascii="Times New Roman" w:hAnsi="Times New Roman"/>
          <w:sz w:val="21"/>
          <w:szCs w:val="21"/>
        </w:rPr>
        <w:t>code</w:t>
      </w:r>
    </w:p>
    <w:tbl>
      <w:tblPr>
        <w:tblW w:w="5000" w:type="pct"/>
        <w:tblBorders>
          <w:top w:val="single" w:sz="8" w:space="0" w:color="auto"/>
          <w:bottom w:val="single" w:sz="8" w:space="0" w:color="auto"/>
        </w:tblBorders>
        <w:tblLook w:val="04A0" w:firstRow="1" w:lastRow="0" w:firstColumn="1" w:lastColumn="0" w:noHBand="0" w:noVBand="1"/>
      </w:tblPr>
      <w:tblGrid>
        <w:gridCol w:w="1983"/>
        <w:gridCol w:w="1418"/>
        <w:gridCol w:w="1701"/>
        <w:gridCol w:w="1701"/>
        <w:gridCol w:w="1701"/>
      </w:tblGrid>
      <w:tr w:rsidR="00EA3DFF" w14:paraId="4168A67B" w14:textId="77777777" w:rsidTr="006634F6">
        <w:tc>
          <w:tcPr>
            <w:tcW w:w="1166" w:type="pct"/>
            <w:tcBorders>
              <w:bottom w:val="single" w:sz="6" w:space="0" w:color="auto"/>
            </w:tcBorders>
          </w:tcPr>
          <w:p w14:paraId="5F4EFFFE" w14:textId="77777777" w:rsidR="00EA3DFF" w:rsidRPr="00634014" w:rsidRDefault="00EA3DFF" w:rsidP="00524A6D">
            <w:pPr>
              <w:pStyle w:val="23"/>
              <w:ind w:firstLine="420"/>
              <w:rPr>
                <w:sz w:val="21"/>
                <w:szCs w:val="21"/>
              </w:rPr>
            </w:pPr>
            <w:r w:rsidRPr="00634014">
              <w:rPr>
                <w:rFonts w:hint="eastAsia"/>
                <w:sz w:val="21"/>
                <w:szCs w:val="21"/>
              </w:rPr>
              <w:t>信噪比（</w:t>
            </w:r>
            <w:r w:rsidRPr="00733DD3">
              <w:rPr>
                <w:rFonts w:ascii="Times New Roman" w:hAnsi="Times New Roman"/>
                <w:sz w:val="21"/>
                <w:szCs w:val="21"/>
              </w:rPr>
              <w:t>dB</w:t>
            </w:r>
            <w:r w:rsidRPr="00634014">
              <w:rPr>
                <w:rFonts w:hint="eastAsia"/>
                <w:sz w:val="21"/>
                <w:szCs w:val="21"/>
              </w:rPr>
              <w:t>）</w:t>
            </w:r>
          </w:p>
        </w:tc>
        <w:tc>
          <w:tcPr>
            <w:tcW w:w="834" w:type="pct"/>
            <w:tcBorders>
              <w:bottom w:val="single" w:sz="6" w:space="0" w:color="auto"/>
            </w:tcBorders>
          </w:tcPr>
          <w:p w14:paraId="74BFACA8" w14:textId="77777777" w:rsidR="00EA3DFF" w:rsidRPr="00634014" w:rsidRDefault="00EA3DFF" w:rsidP="00524A6D">
            <w:pPr>
              <w:pStyle w:val="23"/>
              <w:ind w:firstLine="420"/>
              <w:rPr>
                <w:rFonts w:ascii="Times New Roman" w:hAnsi="Times New Roman"/>
                <w:sz w:val="21"/>
                <w:szCs w:val="21"/>
              </w:rPr>
            </w:pPr>
            <w:r w:rsidRPr="00634014">
              <w:rPr>
                <w:rFonts w:ascii="Times New Roman" w:hAnsi="Times New Roman"/>
                <w:sz w:val="21"/>
                <w:szCs w:val="21"/>
              </w:rPr>
              <w:t>1</w:t>
            </w:r>
          </w:p>
        </w:tc>
        <w:tc>
          <w:tcPr>
            <w:tcW w:w="1000" w:type="pct"/>
            <w:tcBorders>
              <w:bottom w:val="single" w:sz="6" w:space="0" w:color="auto"/>
            </w:tcBorders>
          </w:tcPr>
          <w:p w14:paraId="784F8CC2" w14:textId="77777777" w:rsidR="00EA3DFF" w:rsidRPr="00634014" w:rsidRDefault="00EA3DFF" w:rsidP="00524A6D">
            <w:pPr>
              <w:pStyle w:val="23"/>
              <w:ind w:firstLine="420"/>
              <w:rPr>
                <w:rFonts w:ascii="Times New Roman" w:hAnsi="Times New Roman"/>
                <w:sz w:val="21"/>
                <w:szCs w:val="21"/>
              </w:rPr>
            </w:pPr>
            <w:r w:rsidRPr="00634014">
              <w:rPr>
                <w:rFonts w:ascii="Times New Roman" w:hAnsi="Times New Roman"/>
                <w:sz w:val="21"/>
                <w:szCs w:val="21"/>
              </w:rPr>
              <w:t>2</w:t>
            </w:r>
          </w:p>
        </w:tc>
        <w:tc>
          <w:tcPr>
            <w:tcW w:w="1000" w:type="pct"/>
            <w:tcBorders>
              <w:bottom w:val="single" w:sz="6" w:space="0" w:color="auto"/>
            </w:tcBorders>
          </w:tcPr>
          <w:p w14:paraId="1ED7E5B1" w14:textId="77777777" w:rsidR="00EA3DFF" w:rsidRPr="00634014" w:rsidRDefault="00EA3DFF" w:rsidP="00524A6D">
            <w:pPr>
              <w:pStyle w:val="23"/>
              <w:ind w:firstLine="420"/>
              <w:rPr>
                <w:rFonts w:ascii="Times New Roman" w:hAnsi="Times New Roman"/>
                <w:sz w:val="21"/>
                <w:szCs w:val="21"/>
              </w:rPr>
            </w:pPr>
            <w:r w:rsidRPr="00634014">
              <w:rPr>
                <w:rFonts w:ascii="Times New Roman" w:hAnsi="Times New Roman"/>
                <w:sz w:val="21"/>
                <w:szCs w:val="21"/>
              </w:rPr>
              <w:t>3</w:t>
            </w:r>
          </w:p>
        </w:tc>
        <w:tc>
          <w:tcPr>
            <w:tcW w:w="1000" w:type="pct"/>
            <w:tcBorders>
              <w:bottom w:val="single" w:sz="6" w:space="0" w:color="auto"/>
            </w:tcBorders>
          </w:tcPr>
          <w:p w14:paraId="5B936A7A" w14:textId="77777777" w:rsidR="00EA3DFF" w:rsidRPr="00634014" w:rsidRDefault="00EA3DFF" w:rsidP="00524A6D">
            <w:pPr>
              <w:pStyle w:val="23"/>
              <w:ind w:firstLine="420"/>
              <w:rPr>
                <w:rFonts w:ascii="Times New Roman" w:hAnsi="Times New Roman"/>
                <w:sz w:val="21"/>
                <w:szCs w:val="21"/>
              </w:rPr>
            </w:pPr>
            <w:r w:rsidRPr="00634014">
              <w:rPr>
                <w:rFonts w:ascii="Times New Roman" w:hAnsi="Times New Roman"/>
                <w:sz w:val="21"/>
                <w:szCs w:val="21"/>
              </w:rPr>
              <w:t>4</w:t>
            </w:r>
          </w:p>
        </w:tc>
      </w:tr>
      <w:tr w:rsidR="00EA3DFF" w14:paraId="714264C7" w14:textId="77777777" w:rsidTr="006634F6">
        <w:tc>
          <w:tcPr>
            <w:tcW w:w="1166" w:type="pct"/>
            <w:tcBorders>
              <w:top w:val="single" w:sz="6" w:space="0" w:color="auto"/>
              <w:bottom w:val="nil"/>
            </w:tcBorders>
          </w:tcPr>
          <w:p w14:paraId="66C7A68E" w14:textId="77777777" w:rsidR="00EA3DFF" w:rsidRPr="00634014" w:rsidRDefault="00E23709" w:rsidP="00524A6D">
            <w:pPr>
              <w:pStyle w:val="23"/>
              <w:ind w:firstLine="420"/>
              <w:rPr>
                <w:sz w:val="21"/>
                <w:szCs w:val="21"/>
              </w:rPr>
            </w:pPr>
            <m:oMathPara>
              <m:oMath>
                <m:sSub>
                  <m:sSubPr>
                    <m:ctrlPr>
                      <w:rPr>
                        <w:rFonts w:ascii="Cambria Math" w:hAnsi="Cambria Math"/>
                        <w:sz w:val="21"/>
                        <w:szCs w:val="21"/>
                      </w:rPr>
                    </m:ctrlPr>
                  </m:sSubPr>
                  <m:e>
                    <m:r>
                      <w:rPr>
                        <w:rFonts w:ascii="Cambria Math" w:hAnsi="Cambria Math"/>
                        <w:sz w:val="21"/>
                        <w:szCs w:val="21"/>
                      </w:rPr>
                      <m:t>N</m:t>
                    </m:r>
                  </m:e>
                  <m:sub>
                    <m:r>
                      <w:rPr>
                        <w:rFonts w:ascii="Cambria Math" w:hAnsi="Cambria Math" w:hint="eastAsia"/>
                        <w:sz w:val="21"/>
                        <w:szCs w:val="21"/>
                      </w:rPr>
                      <m:t>t</m:t>
                    </m:r>
                  </m:sub>
                </m:sSub>
              </m:oMath>
            </m:oMathPara>
          </w:p>
        </w:tc>
        <w:tc>
          <w:tcPr>
            <w:tcW w:w="834" w:type="pct"/>
            <w:tcBorders>
              <w:top w:val="single" w:sz="6" w:space="0" w:color="auto"/>
              <w:bottom w:val="nil"/>
            </w:tcBorders>
          </w:tcPr>
          <w:p w14:paraId="144D88AE" w14:textId="77777777" w:rsidR="00EA3DFF" w:rsidRPr="00634014" w:rsidRDefault="00EA3DFF" w:rsidP="00524A6D">
            <w:pPr>
              <w:pStyle w:val="23"/>
              <w:ind w:firstLine="420"/>
              <w:rPr>
                <w:rFonts w:ascii="Times New Roman" w:hAnsi="Times New Roman"/>
                <w:sz w:val="21"/>
                <w:szCs w:val="21"/>
              </w:rPr>
            </w:pPr>
            <w:r w:rsidRPr="00634014">
              <w:rPr>
                <w:rFonts w:ascii="Times New Roman" w:hAnsi="Times New Roman"/>
                <w:sz w:val="21"/>
                <w:szCs w:val="21"/>
              </w:rPr>
              <w:t>500</w:t>
            </w:r>
          </w:p>
        </w:tc>
        <w:tc>
          <w:tcPr>
            <w:tcW w:w="1000" w:type="pct"/>
            <w:tcBorders>
              <w:top w:val="single" w:sz="6" w:space="0" w:color="auto"/>
              <w:bottom w:val="nil"/>
            </w:tcBorders>
          </w:tcPr>
          <w:p w14:paraId="7D812EAF" w14:textId="77777777" w:rsidR="00EA3DFF" w:rsidRPr="00634014" w:rsidRDefault="00EA3DFF" w:rsidP="00524A6D">
            <w:pPr>
              <w:pStyle w:val="23"/>
              <w:ind w:firstLine="420"/>
              <w:rPr>
                <w:rFonts w:ascii="Times New Roman" w:hAnsi="Times New Roman"/>
                <w:sz w:val="21"/>
                <w:szCs w:val="21"/>
              </w:rPr>
            </w:pPr>
            <w:r w:rsidRPr="00634014">
              <w:rPr>
                <w:rFonts w:ascii="Times New Roman" w:hAnsi="Times New Roman"/>
                <w:sz w:val="21"/>
                <w:szCs w:val="21"/>
              </w:rPr>
              <w:t>3400</w:t>
            </w:r>
          </w:p>
        </w:tc>
        <w:tc>
          <w:tcPr>
            <w:tcW w:w="1000" w:type="pct"/>
            <w:tcBorders>
              <w:top w:val="single" w:sz="6" w:space="0" w:color="auto"/>
              <w:bottom w:val="nil"/>
            </w:tcBorders>
          </w:tcPr>
          <w:p w14:paraId="5FE8E79C" w14:textId="77777777" w:rsidR="00EA3DFF" w:rsidRPr="00634014" w:rsidRDefault="00EA3DFF" w:rsidP="00524A6D">
            <w:pPr>
              <w:pStyle w:val="23"/>
              <w:ind w:firstLine="420"/>
              <w:rPr>
                <w:rFonts w:ascii="Times New Roman" w:hAnsi="Times New Roman"/>
                <w:sz w:val="21"/>
                <w:szCs w:val="21"/>
              </w:rPr>
            </w:pPr>
            <w:r w:rsidRPr="00634014">
              <w:rPr>
                <w:rFonts w:ascii="Times New Roman" w:hAnsi="Times New Roman"/>
                <w:sz w:val="21"/>
                <w:szCs w:val="21"/>
              </w:rPr>
              <w:t>62605</w:t>
            </w:r>
          </w:p>
        </w:tc>
        <w:tc>
          <w:tcPr>
            <w:tcW w:w="1000" w:type="pct"/>
            <w:tcBorders>
              <w:top w:val="single" w:sz="6" w:space="0" w:color="auto"/>
              <w:bottom w:val="nil"/>
            </w:tcBorders>
          </w:tcPr>
          <w:p w14:paraId="050A2537" w14:textId="77777777" w:rsidR="00EA3DFF" w:rsidRPr="00634014" w:rsidRDefault="00EA3DFF" w:rsidP="00524A6D">
            <w:pPr>
              <w:pStyle w:val="23"/>
              <w:ind w:firstLine="420"/>
              <w:rPr>
                <w:rFonts w:ascii="Times New Roman" w:hAnsi="Times New Roman"/>
                <w:sz w:val="21"/>
                <w:szCs w:val="21"/>
              </w:rPr>
            </w:pPr>
            <w:r w:rsidRPr="00634014">
              <w:rPr>
                <w:rFonts w:ascii="Times New Roman" w:hAnsi="Times New Roman"/>
                <w:sz w:val="21"/>
                <w:szCs w:val="21"/>
              </w:rPr>
              <w:t>724137</w:t>
            </w:r>
          </w:p>
        </w:tc>
      </w:tr>
      <w:tr w:rsidR="00EA3DFF" w14:paraId="7C3DB1B2" w14:textId="77777777" w:rsidTr="006634F6">
        <w:tc>
          <w:tcPr>
            <w:tcW w:w="1166" w:type="pct"/>
            <w:tcBorders>
              <w:top w:val="nil"/>
            </w:tcBorders>
          </w:tcPr>
          <w:p w14:paraId="1B21102B" w14:textId="77777777" w:rsidR="00EA3DFF" w:rsidRPr="00634014" w:rsidRDefault="00E23709" w:rsidP="00524A6D">
            <w:pPr>
              <w:pStyle w:val="23"/>
              <w:ind w:firstLine="420"/>
              <w:rPr>
                <w:sz w:val="21"/>
                <w:szCs w:val="21"/>
              </w:rPr>
            </w:pPr>
            <m:oMathPara>
              <m:oMath>
                <m:sSub>
                  <m:sSubPr>
                    <m:ctrlPr>
                      <w:rPr>
                        <w:rFonts w:ascii="Cambria Math" w:hAnsi="Cambria Math"/>
                        <w:sz w:val="21"/>
                        <w:szCs w:val="21"/>
                      </w:rPr>
                    </m:ctrlPr>
                  </m:sSubPr>
                  <m:e>
                    <m:r>
                      <w:rPr>
                        <w:rFonts w:ascii="Cambria Math" w:hAnsi="Cambria Math"/>
                        <w:sz w:val="21"/>
                        <w:szCs w:val="21"/>
                      </w:rPr>
                      <m:t>N</m:t>
                    </m:r>
                  </m:e>
                  <m:sub>
                    <m:r>
                      <w:rPr>
                        <w:rFonts w:ascii="Cambria Math" w:hAnsi="Cambria Math" w:hint="eastAsia"/>
                        <w:sz w:val="21"/>
                        <w:szCs w:val="21"/>
                      </w:rPr>
                      <m:t>a</m:t>
                    </m:r>
                  </m:sub>
                </m:sSub>
              </m:oMath>
            </m:oMathPara>
          </w:p>
        </w:tc>
        <w:tc>
          <w:tcPr>
            <w:tcW w:w="834" w:type="pct"/>
            <w:tcBorders>
              <w:top w:val="nil"/>
            </w:tcBorders>
          </w:tcPr>
          <w:p w14:paraId="5E760E6C" w14:textId="77777777" w:rsidR="00EA3DFF" w:rsidRPr="00634014" w:rsidRDefault="00EA3DFF" w:rsidP="00524A6D">
            <w:pPr>
              <w:pStyle w:val="23"/>
              <w:ind w:firstLine="420"/>
              <w:rPr>
                <w:rFonts w:ascii="Times New Roman" w:hAnsi="Times New Roman"/>
                <w:sz w:val="21"/>
                <w:szCs w:val="21"/>
              </w:rPr>
            </w:pPr>
            <w:r w:rsidRPr="00634014">
              <w:rPr>
                <w:rFonts w:ascii="Times New Roman" w:hAnsi="Times New Roman"/>
                <w:sz w:val="21"/>
                <w:szCs w:val="21"/>
              </w:rPr>
              <w:t>14</w:t>
            </w:r>
          </w:p>
        </w:tc>
        <w:tc>
          <w:tcPr>
            <w:tcW w:w="1000" w:type="pct"/>
            <w:tcBorders>
              <w:top w:val="nil"/>
            </w:tcBorders>
          </w:tcPr>
          <w:p w14:paraId="7214260A" w14:textId="77777777" w:rsidR="00EA3DFF" w:rsidRPr="00634014" w:rsidRDefault="00EA3DFF" w:rsidP="00524A6D">
            <w:pPr>
              <w:pStyle w:val="23"/>
              <w:ind w:firstLine="420"/>
              <w:rPr>
                <w:rFonts w:ascii="Times New Roman" w:hAnsi="Times New Roman"/>
                <w:sz w:val="21"/>
                <w:szCs w:val="21"/>
              </w:rPr>
            </w:pPr>
            <w:r w:rsidRPr="00634014">
              <w:rPr>
                <w:rFonts w:ascii="Times New Roman" w:hAnsi="Times New Roman"/>
                <w:sz w:val="21"/>
                <w:szCs w:val="21"/>
              </w:rPr>
              <w:t>1207</w:t>
            </w:r>
          </w:p>
        </w:tc>
        <w:tc>
          <w:tcPr>
            <w:tcW w:w="1000" w:type="pct"/>
            <w:tcBorders>
              <w:top w:val="nil"/>
            </w:tcBorders>
          </w:tcPr>
          <w:p w14:paraId="0A04418D" w14:textId="77777777" w:rsidR="00EA3DFF" w:rsidRPr="00634014" w:rsidRDefault="00EA3DFF" w:rsidP="00524A6D">
            <w:pPr>
              <w:pStyle w:val="23"/>
              <w:ind w:firstLine="420"/>
              <w:rPr>
                <w:rFonts w:ascii="Times New Roman" w:hAnsi="Times New Roman"/>
                <w:sz w:val="21"/>
                <w:szCs w:val="21"/>
              </w:rPr>
            </w:pPr>
            <w:r w:rsidRPr="00634014">
              <w:rPr>
                <w:rFonts w:ascii="Times New Roman" w:hAnsi="Times New Roman"/>
                <w:sz w:val="21"/>
                <w:szCs w:val="21"/>
              </w:rPr>
              <w:t>52957</w:t>
            </w:r>
          </w:p>
        </w:tc>
        <w:tc>
          <w:tcPr>
            <w:tcW w:w="1000" w:type="pct"/>
            <w:tcBorders>
              <w:top w:val="nil"/>
            </w:tcBorders>
          </w:tcPr>
          <w:p w14:paraId="605371B2" w14:textId="77777777" w:rsidR="00EA3DFF" w:rsidRPr="00634014" w:rsidRDefault="00EA3DFF" w:rsidP="00524A6D">
            <w:pPr>
              <w:pStyle w:val="23"/>
              <w:ind w:firstLine="420"/>
              <w:rPr>
                <w:rFonts w:ascii="Times New Roman" w:hAnsi="Times New Roman"/>
                <w:sz w:val="21"/>
                <w:szCs w:val="21"/>
              </w:rPr>
            </w:pPr>
            <w:r w:rsidRPr="00634014">
              <w:rPr>
                <w:rFonts w:ascii="Times New Roman" w:hAnsi="Times New Roman"/>
                <w:sz w:val="21"/>
                <w:szCs w:val="21"/>
              </w:rPr>
              <w:t>717721</w:t>
            </w:r>
          </w:p>
        </w:tc>
      </w:tr>
      <w:tr w:rsidR="00EA3DFF" w14:paraId="0F720DD5" w14:textId="77777777" w:rsidTr="006634F6">
        <w:tc>
          <w:tcPr>
            <w:tcW w:w="1166" w:type="pct"/>
          </w:tcPr>
          <w:p w14:paraId="65D6F96A" w14:textId="77777777" w:rsidR="00EA3DFF" w:rsidRPr="00634014" w:rsidRDefault="00EA3DFF" w:rsidP="00524A6D">
            <w:pPr>
              <w:pStyle w:val="23"/>
              <w:ind w:firstLine="420"/>
              <w:rPr>
                <w:sz w:val="21"/>
                <w:szCs w:val="21"/>
              </w:rPr>
            </w:pPr>
            <m:oMathPara>
              <m:oMath>
                <m:r>
                  <w:rPr>
                    <w:rFonts w:ascii="Cambria Math" w:hAnsi="Cambria Math"/>
                    <w:sz w:val="21"/>
                    <w:szCs w:val="21"/>
                  </w:rPr>
                  <m:t>A</m:t>
                </m:r>
                <m:r>
                  <m:rPr>
                    <m:sty m:val="p"/>
                  </m:rPr>
                  <w:rPr>
                    <w:rFonts w:ascii="Cambria Math" w:hAnsi="Cambria Math" w:hint="eastAsia"/>
                    <w:sz w:val="21"/>
                    <w:szCs w:val="21"/>
                  </w:rPr>
                  <m:t>%</m:t>
                </m:r>
              </m:oMath>
            </m:oMathPara>
          </w:p>
        </w:tc>
        <w:tc>
          <w:tcPr>
            <w:tcW w:w="834" w:type="pct"/>
          </w:tcPr>
          <w:p w14:paraId="032B4C2D" w14:textId="77777777" w:rsidR="00EA3DFF" w:rsidRPr="00634014" w:rsidRDefault="00EA3DFF" w:rsidP="00524A6D">
            <w:pPr>
              <w:pStyle w:val="23"/>
              <w:ind w:firstLine="420"/>
              <w:rPr>
                <w:rFonts w:ascii="Times New Roman" w:hAnsi="Times New Roman"/>
                <w:sz w:val="21"/>
                <w:szCs w:val="21"/>
              </w:rPr>
            </w:pPr>
            <w:r w:rsidRPr="00634014">
              <w:rPr>
                <w:rFonts w:ascii="Times New Roman" w:hAnsi="Times New Roman"/>
                <w:sz w:val="21"/>
                <w:szCs w:val="21"/>
              </w:rPr>
              <w:t>2.8%</w:t>
            </w:r>
          </w:p>
        </w:tc>
        <w:tc>
          <w:tcPr>
            <w:tcW w:w="1000" w:type="pct"/>
          </w:tcPr>
          <w:p w14:paraId="2F1606B5" w14:textId="77777777" w:rsidR="00EA3DFF" w:rsidRPr="00634014" w:rsidRDefault="00EA3DFF" w:rsidP="00524A6D">
            <w:pPr>
              <w:pStyle w:val="23"/>
              <w:ind w:firstLine="420"/>
              <w:rPr>
                <w:rFonts w:ascii="Times New Roman" w:hAnsi="Times New Roman"/>
                <w:sz w:val="21"/>
                <w:szCs w:val="21"/>
              </w:rPr>
            </w:pPr>
            <w:r w:rsidRPr="00634014">
              <w:rPr>
                <w:rFonts w:ascii="Times New Roman" w:hAnsi="Times New Roman"/>
                <w:sz w:val="21"/>
                <w:szCs w:val="21"/>
              </w:rPr>
              <w:t>35.5%</w:t>
            </w:r>
          </w:p>
        </w:tc>
        <w:tc>
          <w:tcPr>
            <w:tcW w:w="1000" w:type="pct"/>
          </w:tcPr>
          <w:p w14:paraId="7B0C159C" w14:textId="77777777" w:rsidR="00EA3DFF" w:rsidRPr="00634014" w:rsidRDefault="00EA3DFF" w:rsidP="00524A6D">
            <w:pPr>
              <w:pStyle w:val="23"/>
              <w:ind w:firstLine="420"/>
              <w:rPr>
                <w:rFonts w:ascii="Times New Roman" w:hAnsi="Times New Roman"/>
                <w:sz w:val="21"/>
                <w:szCs w:val="21"/>
              </w:rPr>
            </w:pPr>
            <w:r w:rsidRPr="00634014">
              <w:rPr>
                <w:rFonts w:ascii="Times New Roman" w:hAnsi="Times New Roman"/>
                <w:sz w:val="21"/>
                <w:szCs w:val="21"/>
              </w:rPr>
              <w:t>84.6%</w:t>
            </w:r>
          </w:p>
        </w:tc>
        <w:tc>
          <w:tcPr>
            <w:tcW w:w="1000" w:type="pct"/>
          </w:tcPr>
          <w:p w14:paraId="19A5F9EF" w14:textId="77777777" w:rsidR="00EA3DFF" w:rsidRPr="00634014" w:rsidRDefault="00EA3DFF" w:rsidP="00524A6D">
            <w:pPr>
              <w:pStyle w:val="23"/>
              <w:ind w:firstLine="420"/>
              <w:rPr>
                <w:rFonts w:ascii="Times New Roman" w:hAnsi="Times New Roman"/>
                <w:sz w:val="21"/>
                <w:szCs w:val="21"/>
              </w:rPr>
            </w:pPr>
            <w:r w:rsidRPr="00634014">
              <w:rPr>
                <w:rFonts w:ascii="Times New Roman" w:hAnsi="Times New Roman"/>
                <w:sz w:val="21"/>
                <w:szCs w:val="21"/>
              </w:rPr>
              <w:t>99.1%</w:t>
            </w:r>
          </w:p>
        </w:tc>
      </w:tr>
    </w:tbl>
    <w:p w14:paraId="73B106E2" w14:textId="77777777" w:rsidR="00EA3DFF" w:rsidRDefault="00EA3DFF" w:rsidP="00634014">
      <w:pPr>
        <w:pStyle w:val="23"/>
        <w:ind w:firstLineChars="0" w:firstLine="0"/>
      </w:pPr>
    </w:p>
    <w:p w14:paraId="5C5F7D67" w14:textId="71FEE2DE" w:rsidR="008217B4" w:rsidRDefault="008217B4" w:rsidP="004A060C">
      <w:pPr>
        <w:pStyle w:val="23"/>
        <w:jc w:val="both"/>
      </w:pPr>
      <w:r w:rsidRPr="0024605D">
        <w:rPr>
          <w:rFonts w:hint="eastAsia"/>
          <w:color w:val="000000" w:themeColor="text1"/>
        </w:rPr>
        <w:t>如图</w:t>
      </w:r>
      <w:r w:rsidRPr="00C31FF3">
        <w:rPr>
          <w:rFonts w:ascii="Times New Roman" w:hAnsi="Times New Roman" w:hint="eastAsia"/>
          <w:iCs w:val="0"/>
        </w:rPr>
        <w:t>5-</w:t>
      </w:r>
      <w:r w:rsidRPr="00C31FF3">
        <w:rPr>
          <w:rFonts w:ascii="Times New Roman" w:hAnsi="Times New Roman"/>
          <w:iCs w:val="0"/>
        </w:rPr>
        <w:t>5</w:t>
      </w:r>
      <w:r w:rsidRPr="0011223C">
        <w:rPr>
          <w:rFonts w:hint="eastAsia"/>
        </w:rPr>
        <w:t>是</w:t>
      </w:r>
      <w:r>
        <w:rPr>
          <w:rFonts w:hint="eastAsia"/>
        </w:rPr>
        <w:t>当码长</w:t>
      </w:r>
      <m:oMath>
        <m:r>
          <w:rPr>
            <w:rFonts w:ascii="Cambria Math" w:hAnsi="Cambria Math"/>
          </w:rPr>
          <m:t>N=512</m:t>
        </m:r>
      </m:oMath>
      <w:r>
        <w:rPr>
          <w:rFonts w:hint="eastAsia"/>
        </w:rPr>
        <w:t>，信息位个数</w:t>
      </w:r>
      <m:oMath>
        <m:r>
          <w:rPr>
            <w:rFonts w:ascii="Cambria Math" w:hAnsi="Cambria Math"/>
          </w:rPr>
          <m:t>K=256</m:t>
        </m:r>
      </m:oMath>
      <w:r>
        <w:rPr>
          <w:rFonts w:hint="eastAsia"/>
        </w:rPr>
        <w:t>时，提出的基于</w:t>
      </w:r>
      <w:r w:rsidR="006811FD">
        <w:rPr>
          <w:rFonts w:hint="eastAsia"/>
        </w:rPr>
        <w:t>冻结比特差异度</w:t>
      </w:r>
      <w:r>
        <w:rPr>
          <w:rFonts w:hint="eastAsia"/>
        </w:rPr>
        <w:t>的</w:t>
      </w:r>
      <w:r w:rsidR="00074A20" w:rsidRPr="00733DD3">
        <w:rPr>
          <w:rFonts w:ascii="Times New Roman" w:hAnsi="Times New Roman"/>
        </w:rPr>
        <w:t>SC</w:t>
      </w:r>
      <w:r w:rsidR="00074A20" w:rsidRPr="009E6428">
        <w:rPr>
          <w:rFonts w:ascii="Times New Roman" w:hAnsi="Times New Roman"/>
        </w:rPr>
        <w:t>-</w:t>
      </w:r>
      <w:r w:rsidR="00074A20" w:rsidRPr="00733DD3">
        <w:rPr>
          <w:rFonts w:ascii="Times New Roman" w:hAnsi="Times New Roman"/>
        </w:rPr>
        <w:t>SCL</w:t>
      </w:r>
      <w:r>
        <w:rPr>
          <w:rFonts w:hint="eastAsia"/>
        </w:rPr>
        <w:t>译码算法与</w:t>
      </w:r>
      <w:r w:rsidRPr="00733DD3">
        <w:rPr>
          <w:rFonts w:ascii="Times New Roman" w:hAnsi="Times New Roman" w:hint="eastAsia"/>
          <w:iCs w:val="0"/>
        </w:rPr>
        <w:t>S</w:t>
      </w:r>
      <w:r w:rsidRPr="00733DD3">
        <w:rPr>
          <w:rFonts w:ascii="Times New Roman" w:hAnsi="Times New Roman"/>
          <w:iCs w:val="0"/>
        </w:rPr>
        <w:t>C</w:t>
      </w:r>
      <w:r>
        <w:rPr>
          <w:rFonts w:hint="eastAsia"/>
        </w:rPr>
        <w:t>译码算法及</w:t>
      </w:r>
      <w:r w:rsidRPr="00733DD3">
        <w:rPr>
          <w:rFonts w:ascii="Times New Roman" w:hAnsi="Times New Roman" w:hint="eastAsia"/>
          <w:iCs w:val="0"/>
        </w:rPr>
        <w:t>S</w:t>
      </w:r>
      <w:r w:rsidRPr="00733DD3">
        <w:rPr>
          <w:rFonts w:ascii="Times New Roman" w:hAnsi="Times New Roman"/>
          <w:iCs w:val="0"/>
        </w:rPr>
        <w:t>CL</w:t>
      </w:r>
      <w:r>
        <w:rPr>
          <w:rFonts w:hint="eastAsia"/>
        </w:rPr>
        <w:t>译码算法的仿真结果，其中，</w:t>
      </w:r>
      <w:r w:rsidRPr="00733DD3">
        <w:rPr>
          <w:rFonts w:ascii="Times New Roman" w:hAnsi="Times New Roman"/>
          <w:iCs w:val="0"/>
        </w:rPr>
        <w:t>SCL</w:t>
      </w:r>
      <w:r>
        <w:rPr>
          <w:rFonts w:hint="eastAsia"/>
        </w:rPr>
        <w:t>译码算法的搜索宽度</w:t>
      </w:r>
      <m:oMath>
        <m:r>
          <w:rPr>
            <w:rFonts w:ascii="Cambria Math" w:hAnsi="Cambria Math"/>
          </w:rPr>
          <m:t>L=4</m:t>
        </m:r>
      </m:oMath>
      <w:r>
        <w:rPr>
          <w:rFonts w:hint="eastAsia"/>
        </w:rPr>
        <w:t>。</w:t>
      </w:r>
    </w:p>
    <w:p w14:paraId="17EDAEE2" w14:textId="6F18125D" w:rsidR="00987875" w:rsidRDefault="00987875" w:rsidP="004A060C">
      <w:pPr>
        <w:pStyle w:val="23"/>
        <w:jc w:val="both"/>
      </w:pPr>
      <w:r>
        <w:rPr>
          <w:rFonts w:hint="eastAsia"/>
        </w:rPr>
        <w:t>将每个信噪比下总仿真码字个数</w:t>
      </w:r>
      <m:oMath>
        <m:sSub>
          <m:sSubPr>
            <m:ctrlPr>
              <w:rPr>
                <w:rFonts w:ascii="Cambria Math" w:hAnsi="Cambria Math"/>
                <w:i/>
              </w:rPr>
            </m:ctrlPr>
          </m:sSubPr>
          <m:e>
            <m:r>
              <w:rPr>
                <w:rFonts w:ascii="Cambria Math" w:hAnsi="Cambria Math"/>
              </w:rPr>
              <m:t>N</m:t>
            </m:r>
          </m:e>
          <m:sub>
            <m:r>
              <w:rPr>
                <w:rFonts w:ascii="Cambria Math" w:hAnsi="Cambria Math" w:hint="eastAsia"/>
              </w:rPr>
              <m:t>t</m:t>
            </m:r>
          </m:sub>
        </m:sSub>
      </m:oMath>
      <w:r>
        <w:rPr>
          <w:rFonts w:hint="eastAsia"/>
        </w:rPr>
        <w:t>以及</w:t>
      </w:r>
      <w:r w:rsidR="00074A20" w:rsidRPr="00733DD3">
        <w:rPr>
          <w:rFonts w:ascii="Times New Roman" w:hAnsi="Times New Roman"/>
        </w:rPr>
        <w:t>SC</w:t>
      </w:r>
      <w:r w:rsidR="00074A20" w:rsidRPr="009E6428">
        <w:rPr>
          <w:rFonts w:ascii="Times New Roman" w:hAnsi="Times New Roman"/>
        </w:rPr>
        <w:t>-</w:t>
      </w:r>
      <w:r w:rsidR="00074A20" w:rsidRPr="00733DD3">
        <w:rPr>
          <w:rFonts w:ascii="Times New Roman" w:hAnsi="Times New Roman"/>
        </w:rPr>
        <w:t>SCL</w:t>
      </w:r>
      <w:r>
        <w:rPr>
          <w:rFonts w:hint="eastAsia"/>
        </w:rPr>
        <w:t>算法中只进行</w:t>
      </w:r>
      <w:r w:rsidRPr="00733DD3">
        <w:rPr>
          <w:rFonts w:ascii="Times New Roman" w:hAnsi="Times New Roman" w:hint="eastAsia"/>
          <w:iCs w:val="0"/>
        </w:rPr>
        <w:t>S</w:t>
      </w:r>
      <w:r w:rsidRPr="00733DD3">
        <w:rPr>
          <w:rFonts w:ascii="Times New Roman" w:hAnsi="Times New Roman"/>
          <w:iCs w:val="0"/>
        </w:rPr>
        <w:t>C</w:t>
      </w:r>
      <w:r>
        <w:rPr>
          <w:rFonts w:hint="eastAsia"/>
        </w:rPr>
        <w:t>译码的次数</w:t>
      </w:r>
      <m:oMath>
        <m:sSub>
          <m:sSubPr>
            <m:ctrlPr>
              <w:rPr>
                <w:rFonts w:ascii="Cambria Math" w:hAnsi="Cambria Math"/>
                <w:i/>
              </w:rPr>
            </m:ctrlPr>
          </m:sSubPr>
          <m:e>
            <m:r>
              <w:rPr>
                <w:rFonts w:ascii="Cambria Math" w:hAnsi="Cambria Math"/>
              </w:rPr>
              <m:t>N</m:t>
            </m:r>
          </m:e>
          <m:sub>
            <m:r>
              <w:rPr>
                <w:rFonts w:ascii="Cambria Math" w:hAnsi="Cambria Math" w:hint="eastAsia"/>
              </w:rPr>
              <m:t>a</m:t>
            </m:r>
          </m:sub>
        </m:sSub>
      </m:oMath>
      <w:r>
        <w:rPr>
          <w:rFonts w:hint="eastAsia"/>
        </w:rPr>
        <w:t>的具体数据总结如表</w:t>
      </w:r>
      <w:r>
        <w:rPr>
          <w:rFonts w:ascii="Times New Roman" w:hAnsi="Times New Roman"/>
          <w:iCs w:val="0"/>
        </w:rPr>
        <w:t>5-9</w:t>
      </w:r>
      <w:r>
        <w:rPr>
          <w:rFonts w:hint="eastAsia"/>
        </w:rPr>
        <w:t>所示。并且，通过</w:t>
      </w:r>
      <m:oMath>
        <m:sSub>
          <m:sSubPr>
            <m:ctrlPr>
              <w:rPr>
                <w:rFonts w:ascii="Cambria Math" w:hAnsi="Cambria Math"/>
                <w:i/>
              </w:rPr>
            </m:ctrlPr>
          </m:sSubPr>
          <m:e>
            <m:r>
              <w:rPr>
                <w:rFonts w:ascii="Cambria Math" w:hAnsi="Cambria Math"/>
              </w:rPr>
              <m:t>N</m:t>
            </m:r>
          </m:e>
          <m:sub>
            <m:r>
              <w:rPr>
                <w:rFonts w:ascii="Cambria Math" w:hAnsi="Cambria Math" w:hint="eastAsia"/>
              </w:rPr>
              <m:t>a</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hint="eastAsia"/>
              </w:rPr>
              <m:t>t</m:t>
            </m:r>
          </m:sub>
        </m:sSub>
      </m:oMath>
      <w:r>
        <w:rPr>
          <w:rFonts w:hint="eastAsia"/>
        </w:rPr>
        <w:t>可以很方便地得出在</w:t>
      </w:r>
      <w:r w:rsidR="00074A20" w:rsidRPr="00733DD3">
        <w:rPr>
          <w:rFonts w:ascii="Times New Roman" w:hAnsi="Times New Roman"/>
        </w:rPr>
        <w:t>SC</w:t>
      </w:r>
      <w:r w:rsidR="00074A20" w:rsidRPr="009E6428">
        <w:rPr>
          <w:rFonts w:ascii="Times New Roman" w:hAnsi="Times New Roman"/>
        </w:rPr>
        <w:t>-</w:t>
      </w:r>
      <w:r w:rsidR="00074A20" w:rsidRPr="00733DD3">
        <w:rPr>
          <w:rFonts w:ascii="Times New Roman" w:hAnsi="Times New Roman"/>
        </w:rPr>
        <w:t>SCL</w:t>
      </w:r>
      <w:r>
        <w:rPr>
          <w:rFonts w:hint="eastAsia"/>
        </w:rPr>
        <w:t>译码算法中只进行</w:t>
      </w:r>
      <w:r w:rsidRPr="00733DD3">
        <w:rPr>
          <w:rFonts w:ascii="Times New Roman" w:hAnsi="Times New Roman" w:hint="eastAsia"/>
          <w:iCs w:val="0"/>
        </w:rPr>
        <w:t>S</w:t>
      </w:r>
      <w:r w:rsidRPr="00733DD3">
        <w:rPr>
          <w:rFonts w:ascii="Times New Roman" w:hAnsi="Times New Roman"/>
          <w:iCs w:val="0"/>
        </w:rPr>
        <w:t>C</w:t>
      </w:r>
      <w:r>
        <w:rPr>
          <w:rFonts w:hint="eastAsia"/>
        </w:rPr>
        <w:t>译码次数的占比</w:t>
      </w:r>
      <m:oMath>
        <m:r>
          <w:rPr>
            <w:rFonts w:ascii="Cambria Math" w:hAnsi="Cambria Math"/>
          </w:rPr>
          <m:t>A</m:t>
        </m:r>
        <m:r>
          <w:rPr>
            <w:rFonts w:ascii="Cambria Math" w:hAnsi="Cambria Math" w:hint="eastAsia"/>
          </w:rPr>
          <m:t>%</m:t>
        </m:r>
      </m:oMath>
      <w:r>
        <w:rPr>
          <w:rFonts w:hint="eastAsia"/>
        </w:rPr>
        <w:t>。</w:t>
      </w:r>
    </w:p>
    <w:p w14:paraId="5567B96D" w14:textId="77777777" w:rsidR="00987875" w:rsidRPr="00987875" w:rsidRDefault="00987875" w:rsidP="00524A6D">
      <w:pPr>
        <w:pStyle w:val="23"/>
      </w:pPr>
    </w:p>
    <w:p w14:paraId="2CC6D05F" w14:textId="7499D9FF" w:rsidR="008217B4" w:rsidRPr="008217B4" w:rsidRDefault="001A1287" w:rsidP="0024605D">
      <w:pPr>
        <w:pStyle w:val="23"/>
        <w:spacing w:line="240" w:lineRule="auto"/>
        <w:jc w:val="center"/>
      </w:pPr>
      <w:r>
        <w:rPr>
          <w:noProof/>
        </w:rPr>
        <w:lastRenderedPageBreak/>
        <w:drawing>
          <wp:inline distT="0" distB="0" distL="0" distR="0" wp14:anchorId="4D4D0326" wp14:editId="3A9431A7">
            <wp:extent cx="4643478" cy="3699884"/>
            <wp:effectExtent l="0" t="0" r="508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a:blip r:embed="rId62">
                      <a:extLst>
                        <a:ext uri="{28A0092B-C50C-407E-A947-70E740481C1C}">
                          <a14:useLocalDpi xmlns:a14="http://schemas.microsoft.com/office/drawing/2010/main" val="0"/>
                        </a:ext>
                      </a:extLst>
                    </a:blip>
                    <a:stretch>
                      <a:fillRect/>
                    </a:stretch>
                  </pic:blipFill>
                  <pic:spPr>
                    <a:xfrm>
                      <a:off x="0" y="0"/>
                      <a:ext cx="4647120" cy="3702786"/>
                    </a:xfrm>
                    <a:prstGeom prst="rect">
                      <a:avLst/>
                    </a:prstGeom>
                  </pic:spPr>
                </pic:pic>
              </a:graphicData>
            </a:graphic>
          </wp:inline>
        </w:drawing>
      </w:r>
    </w:p>
    <w:p w14:paraId="4F3881F1" w14:textId="34EB99AD" w:rsidR="008217B4" w:rsidRPr="00634014" w:rsidRDefault="008217B4" w:rsidP="0024605D">
      <w:pPr>
        <w:pStyle w:val="23"/>
        <w:spacing w:before="120" w:line="240" w:lineRule="auto"/>
        <w:ind w:firstLine="420"/>
        <w:jc w:val="center"/>
        <w:rPr>
          <w:sz w:val="21"/>
          <w:szCs w:val="21"/>
        </w:rPr>
      </w:pPr>
      <w:r w:rsidRPr="00634014">
        <w:rPr>
          <w:rFonts w:hint="eastAsia"/>
          <w:sz w:val="21"/>
          <w:szCs w:val="21"/>
        </w:rPr>
        <w:t>图</w:t>
      </w:r>
      <w:r w:rsidRPr="0024605D">
        <w:rPr>
          <w:rFonts w:ascii="Times New Roman" w:hAnsi="Times New Roman"/>
          <w:sz w:val="21"/>
          <w:szCs w:val="21"/>
        </w:rPr>
        <w:t>5-5</w:t>
      </w:r>
      <w:r w:rsidRPr="00634014">
        <w:rPr>
          <w:sz w:val="21"/>
          <w:szCs w:val="21"/>
        </w:rPr>
        <w:t xml:space="preserve"> </w:t>
      </w:r>
      <w:r w:rsidR="00E95BB8">
        <w:rPr>
          <w:rFonts w:hint="eastAsia"/>
          <w:sz w:val="21"/>
          <w:szCs w:val="21"/>
        </w:rPr>
        <w:t>（</w:t>
      </w:r>
      <w:r w:rsidR="00E95BB8">
        <w:rPr>
          <w:rFonts w:ascii="Times New Roman" w:hAnsi="Times New Roman"/>
          <w:sz w:val="21"/>
          <w:szCs w:val="21"/>
        </w:rPr>
        <w:t>512</w:t>
      </w:r>
      <w:r w:rsidR="00E95BB8" w:rsidRPr="00E95BB8">
        <w:rPr>
          <w:rFonts w:ascii="Times New Roman" w:hAnsi="Times New Roman"/>
          <w:sz w:val="21"/>
          <w:szCs w:val="21"/>
        </w:rPr>
        <w:t>,</w:t>
      </w:r>
      <w:r w:rsidR="00E95BB8">
        <w:rPr>
          <w:rFonts w:ascii="Times New Roman" w:hAnsi="Times New Roman"/>
          <w:sz w:val="21"/>
          <w:szCs w:val="21"/>
        </w:rPr>
        <w:t>256</w:t>
      </w:r>
      <w:r w:rsidR="00E95BB8">
        <w:rPr>
          <w:rFonts w:hint="eastAsia"/>
          <w:sz w:val="21"/>
          <w:szCs w:val="21"/>
        </w:rPr>
        <w:t>）极化码</w:t>
      </w:r>
      <w:r w:rsidR="00E95BB8" w:rsidRPr="00733DD3">
        <w:rPr>
          <w:rFonts w:ascii="Times New Roman" w:hAnsi="Times New Roman"/>
          <w:sz w:val="21"/>
          <w:szCs w:val="21"/>
        </w:rPr>
        <w:t>SC</w:t>
      </w:r>
      <w:r w:rsidR="00E95BB8" w:rsidRPr="00074A20">
        <w:rPr>
          <w:rFonts w:ascii="Times New Roman" w:hAnsi="Times New Roman"/>
          <w:sz w:val="21"/>
          <w:szCs w:val="21"/>
        </w:rPr>
        <w:t>-</w:t>
      </w:r>
      <w:r w:rsidR="00E95BB8" w:rsidRPr="00733DD3">
        <w:rPr>
          <w:rFonts w:ascii="Times New Roman" w:hAnsi="Times New Roman"/>
          <w:sz w:val="21"/>
          <w:szCs w:val="21"/>
        </w:rPr>
        <w:t>SCL</w:t>
      </w:r>
      <w:r w:rsidR="00E95BB8" w:rsidRPr="00B9540C">
        <w:rPr>
          <w:rFonts w:hint="eastAsia"/>
          <w:sz w:val="21"/>
          <w:szCs w:val="21"/>
        </w:rPr>
        <w:t>译码算法仿真</w:t>
      </w:r>
      <w:r w:rsidR="00E95BB8">
        <w:rPr>
          <w:rFonts w:hint="eastAsia"/>
          <w:sz w:val="21"/>
          <w:szCs w:val="21"/>
        </w:rPr>
        <w:t>结果</w:t>
      </w:r>
    </w:p>
    <w:p w14:paraId="5D46F160" w14:textId="0804373C" w:rsidR="009C3E46" w:rsidRDefault="00634014" w:rsidP="0024605D">
      <w:pPr>
        <w:pStyle w:val="23"/>
        <w:spacing w:after="120" w:line="240" w:lineRule="auto"/>
        <w:ind w:firstLine="420"/>
        <w:jc w:val="center"/>
        <w:rPr>
          <w:sz w:val="21"/>
          <w:szCs w:val="21"/>
        </w:rPr>
      </w:pPr>
      <w:r w:rsidRPr="00733DD3">
        <w:rPr>
          <w:rFonts w:ascii="Times New Roman" w:hAnsi="Times New Roman"/>
          <w:sz w:val="21"/>
          <w:szCs w:val="21"/>
        </w:rPr>
        <w:t>Figure</w:t>
      </w:r>
      <w:r w:rsidRPr="00B9540C">
        <w:rPr>
          <w:rFonts w:ascii="Times New Roman" w:hAnsi="Times New Roman"/>
          <w:sz w:val="21"/>
          <w:szCs w:val="21"/>
        </w:rPr>
        <w:t xml:space="preserve"> 5-</w:t>
      </w:r>
      <w:r>
        <w:rPr>
          <w:rFonts w:ascii="Times New Roman" w:hAnsi="Times New Roman"/>
          <w:sz w:val="21"/>
          <w:szCs w:val="21"/>
        </w:rPr>
        <w:t>5</w:t>
      </w:r>
      <w:r w:rsidRPr="00B9540C">
        <w:rPr>
          <w:rFonts w:ascii="Times New Roman" w:hAnsi="Times New Roman"/>
          <w:sz w:val="21"/>
          <w:szCs w:val="21"/>
        </w:rPr>
        <w:t xml:space="preserve"> </w:t>
      </w:r>
      <w:r w:rsidR="00E95BB8" w:rsidRPr="00733DD3">
        <w:rPr>
          <w:rFonts w:ascii="Times New Roman" w:hAnsi="Times New Roman"/>
          <w:sz w:val="21"/>
          <w:szCs w:val="21"/>
        </w:rPr>
        <w:t>Simulation</w:t>
      </w:r>
      <w:r w:rsidR="00E95BB8" w:rsidRPr="00E95BB8">
        <w:rPr>
          <w:rFonts w:ascii="Times New Roman" w:hAnsi="Times New Roman"/>
          <w:sz w:val="21"/>
          <w:szCs w:val="21"/>
        </w:rPr>
        <w:t xml:space="preserve"> </w:t>
      </w:r>
      <w:r w:rsidR="00E95BB8" w:rsidRPr="00733DD3">
        <w:rPr>
          <w:rFonts w:ascii="Times New Roman" w:hAnsi="Times New Roman"/>
          <w:sz w:val="21"/>
          <w:szCs w:val="21"/>
        </w:rPr>
        <w:t>results</w:t>
      </w:r>
      <w:r w:rsidR="00E95BB8">
        <w:rPr>
          <w:rFonts w:ascii="Times New Roman" w:hAnsi="Times New Roman"/>
          <w:sz w:val="21"/>
          <w:szCs w:val="21"/>
        </w:rPr>
        <w:t xml:space="preserve"> </w:t>
      </w:r>
      <w:r w:rsidR="00E95BB8" w:rsidRPr="00733DD3">
        <w:rPr>
          <w:rFonts w:ascii="Times New Roman" w:hAnsi="Times New Roman" w:hint="eastAsia"/>
          <w:sz w:val="21"/>
          <w:szCs w:val="21"/>
        </w:rPr>
        <w:t>of</w:t>
      </w:r>
      <w:r w:rsidR="00E95BB8">
        <w:rPr>
          <w:rFonts w:ascii="Times New Roman" w:hAnsi="Times New Roman"/>
          <w:sz w:val="21"/>
          <w:szCs w:val="21"/>
        </w:rPr>
        <w:t xml:space="preserve"> </w:t>
      </w:r>
      <w:r w:rsidR="00E95BB8" w:rsidRPr="00E95BB8">
        <w:rPr>
          <w:rFonts w:ascii="Times New Roman" w:hAnsi="Times New Roman"/>
          <w:sz w:val="21"/>
          <w:szCs w:val="21"/>
        </w:rPr>
        <w:t>(</w:t>
      </w:r>
      <w:r w:rsidR="00E95BB8">
        <w:rPr>
          <w:rFonts w:ascii="Times New Roman" w:hAnsi="Times New Roman"/>
          <w:sz w:val="21"/>
          <w:szCs w:val="21"/>
        </w:rPr>
        <w:t>512</w:t>
      </w:r>
      <w:r w:rsidR="00E95BB8" w:rsidRPr="00E95BB8">
        <w:rPr>
          <w:rFonts w:ascii="Times New Roman" w:hAnsi="Times New Roman"/>
          <w:sz w:val="21"/>
          <w:szCs w:val="21"/>
        </w:rPr>
        <w:t>,</w:t>
      </w:r>
      <w:r w:rsidR="00E95BB8">
        <w:rPr>
          <w:rFonts w:ascii="Times New Roman" w:hAnsi="Times New Roman"/>
          <w:sz w:val="21"/>
          <w:szCs w:val="21"/>
        </w:rPr>
        <w:t>256</w:t>
      </w:r>
      <w:r w:rsidR="00E95BB8" w:rsidRPr="00E95BB8">
        <w:rPr>
          <w:rFonts w:ascii="Times New Roman" w:hAnsi="Times New Roman"/>
          <w:sz w:val="21"/>
          <w:szCs w:val="21"/>
        </w:rPr>
        <w:t xml:space="preserve">) </w:t>
      </w:r>
      <w:r w:rsidR="00E95BB8" w:rsidRPr="00733DD3">
        <w:rPr>
          <w:rFonts w:ascii="Times New Roman" w:hAnsi="Times New Roman"/>
          <w:sz w:val="21"/>
          <w:szCs w:val="21"/>
        </w:rPr>
        <w:t>polar</w:t>
      </w:r>
      <w:r w:rsidR="00E95BB8" w:rsidRPr="00E95BB8">
        <w:rPr>
          <w:rFonts w:ascii="Times New Roman" w:hAnsi="Times New Roman"/>
          <w:sz w:val="21"/>
          <w:szCs w:val="21"/>
        </w:rPr>
        <w:t xml:space="preserve"> </w:t>
      </w:r>
      <w:r w:rsidR="00E95BB8" w:rsidRPr="00733DD3">
        <w:rPr>
          <w:rFonts w:ascii="Times New Roman" w:hAnsi="Times New Roman"/>
          <w:sz w:val="21"/>
          <w:szCs w:val="21"/>
        </w:rPr>
        <w:t>code</w:t>
      </w:r>
      <w:r w:rsidR="00E95BB8">
        <w:rPr>
          <w:rFonts w:ascii="Times New Roman" w:hAnsi="Times New Roman"/>
          <w:sz w:val="21"/>
          <w:szCs w:val="21"/>
        </w:rPr>
        <w:t xml:space="preserve"> </w:t>
      </w:r>
      <w:r w:rsidR="00E95BB8" w:rsidRPr="00733DD3">
        <w:rPr>
          <w:rFonts w:ascii="Times New Roman" w:hAnsi="Times New Roman"/>
          <w:sz w:val="21"/>
          <w:szCs w:val="21"/>
        </w:rPr>
        <w:t>under</w:t>
      </w:r>
      <w:r w:rsidR="00E95BB8">
        <w:rPr>
          <w:rFonts w:ascii="Times New Roman" w:hAnsi="Times New Roman"/>
          <w:sz w:val="21"/>
          <w:szCs w:val="21"/>
        </w:rPr>
        <w:t xml:space="preserve"> </w:t>
      </w:r>
      <w:r w:rsidR="00E95BB8" w:rsidRPr="00733DD3">
        <w:rPr>
          <w:rFonts w:ascii="Times New Roman" w:hAnsi="Times New Roman"/>
          <w:sz w:val="21"/>
          <w:szCs w:val="21"/>
        </w:rPr>
        <w:t>SC</w:t>
      </w:r>
      <w:r w:rsidR="00E95BB8" w:rsidRPr="00E95BB8">
        <w:rPr>
          <w:rFonts w:ascii="Times New Roman" w:hAnsi="Times New Roman"/>
          <w:sz w:val="21"/>
          <w:szCs w:val="21"/>
        </w:rPr>
        <w:t>-</w:t>
      </w:r>
      <w:r w:rsidR="00E95BB8" w:rsidRPr="00733DD3">
        <w:rPr>
          <w:rFonts w:ascii="Times New Roman" w:hAnsi="Times New Roman"/>
          <w:sz w:val="21"/>
          <w:szCs w:val="21"/>
        </w:rPr>
        <w:t>SCL</w:t>
      </w:r>
      <w:r w:rsidR="00E95BB8" w:rsidRPr="00E95BB8">
        <w:rPr>
          <w:rFonts w:ascii="Times New Roman" w:hAnsi="Times New Roman"/>
          <w:sz w:val="21"/>
          <w:szCs w:val="21"/>
        </w:rPr>
        <w:t xml:space="preserve"> </w:t>
      </w:r>
      <w:r w:rsidR="00E95BB8" w:rsidRPr="00733DD3">
        <w:rPr>
          <w:rFonts w:ascii="Times New Roman" w:hAnsi="Times New Roman"/>
          <w:sz w:val="21"/>
          <w:szCs w:val="21"/>
        </w:rPr>
        <w:t>decoding</w:t>
      </w:r>
      <w:r w:rsidR="00E95BB8" w:rsidRPr="00E95BB8">
        <w:rPr>
          <w:rFonts w:ascii="Times New Roman" w:hAnsi="Times New Roman"/>
          <w:sz w:val="21"/>
          <w:szCs w:val="21"/>
        </w:rPr>
        <w:t xml:space="preserve"> </w:t>
      </w:r>
      <w:r w:rsidR="00E95BB8" w:rsidRPr="00733DD3">
        <w:rPr>
          <w:rFonts w:ascii="Times New Roman" w:hAnsi="Times New Roman"/>
          <w:sz w:val="21"/>
          <w:szCs w:val="21"/>
        </w:rPr>
        <w:t>algorithm</w:t>
      </w:r>
    </w:p>
    <w:p w14:paraId="0251231A" w14:textId="77777777" w:rsidR="007B2BB8" w:rsidRPr="00634014" w:rsidRDefault="007B2BB8" w:rsidP="0024605D">
      <w:pPr>
        <w:pStyle w:val="23"/>
        <w:spacing w:after="120" w:line="240" w:lineRule="auto"/>
        <w:ind w:firstLine="420"/>
        <w:jc w:val="center"/>
        <w:rPr>
          <w:sz w:val="21"/>
          <w:szCs w:val="21"/>
        </w:rPr>
      </w:pPr>
    </w:p>
    <w:p w14:paraId="6EC65705" w14:textId="2AC9CC1D" w:rsidR="00634014" w:rsidRDefault="00634014" w:rsidP="0024605D">
      <w:pPr>
        <w:pStyle w:val="23"/>
        <w:spacing w:before="120" w:line="240" w:lineRule="auto"/>
        <w:ind w:firstLine="420"/>
        <w:jc w:val="center"/>
        <w:rPr>
          <w:sz w:val="21"/>
          <w:szCs w:val="21"/>
        </w:rPr>
      </w:pPr>
      <w:r w:rsidRPr="00D21EAC">
        <w:rPr>
          <w:rFonts w:hint="eastAsia"/>
          <w:sz w:val="21"/>
          <w:szCs w:val="21"/>
        </w:rPr>
        <w:t>表</w:t>
      </w:r>
      <w:r w:rsidRPr="00D21EAC">
        <w:rPr>
          <w:rFonts w:ascii="Times New Roman" w:hAnsi="Times New Roman"/>
          <w:iCs w:val="0"/>
          <w:sz w:val="21"/>
          <w:szCs w:val="21"/>
        </w:rPr>
        <w:t>5</w:t>
      </w:r>
      <w:r w:rsidRPr="00D21EAC">
        <w:rPr>
          <w:rFonts w:ascii="Times New Roman" w:hAnsi="Times New Roman" w:hint="eastAsia"/>
          <w:iCs w:val="0"/>
          <w:sz w:val="21"/>
          <w:szCs w:val="21"/>
        </w:rPr>
        <w:t>-</w:t>
      </w:r>
      <w:r>
        <w:rPr>
          <w:rFonts w:ascii="Times New Roman" w:hAnsi="Times New Roman"/>
          <w:iCs w:val="0"/>
          <w:sz w:val="21"/>
          <w:szCs w:val="21"/>
        </w:rPr>
        <w:t>9</w:t>
      </w:r>
      <w:r w:rsidRPr="00D21EAC">
        <w:rPr>
          <w:sz w:val="21"/>
          <w:szCs w:val="21"/>
        </w:rPr>
        <w:t xml:space="preserve"> (</w:t>
      </w:r>
      <w:r>
        <w:rPr>
          <w:rFonts w:ascii="Times New Roman" w:hAnsi="Times New Roman"/>
          <w:iCs w:val="0"/>
          <w:sz w:val="21"/>
          <w:szCs w:val="21"/>
        </w:rPr>
        <w:t>512</w:t>
      </w:r>
      <w:r w:rsidRPr="00D21EAC">
        <w:rPr>
          <w:rFonts w:ascii="Times New Roman" w:hAnsi="Times New Roman"/>
          <w:iCs w:val="0"/>
          <w:sz w:val="21"/>
          <w:szCs w:val="21"/>
        </w:rPr>
        <w:t>,</w:t>
      </w:r>
      <w:r>
        <w:rPr>
          <w:rFonts w:ascii="Times New Roman" w:hAnsi="Times New Roman"/>
          <w:iCs w:val="0"/>
          <w:sz w:val="21"/>
          <w:szCs w:val="21"/>
        </w:rPr>
        <w:t>256</w:t>
      </w:r>
      <w:r w:rsidRPr="00D21EAC">
        <w:rPr>
          <w:sz w:val="21"/>
          <w:szCs w:val="21"/>
        </w:rPr>
        <w:t>)</w:t>
      </w:r>
      <w:r w:rsidR="00065E77" w:rsidRPr="00D21EAC">
        <w:rPr>
          <w:rFonts w:hint="eastAsia"/>
          <w:sz w:val="21"/>
          <w:szCs w:val="21"/>
        </w:rPr>
        <w:t>极化码</w:t>
      </w:r>
      <w:r w:rsidR="00065E77" w:rsidRPr="00733DD3">
        <w:rPr>
          <w:rFonts w:ascii="Times New Roman" w:hAnsi="Times New Roman"/>
          <w:sz w:val="21"/>
          <w:szCs w:val="21"/>
        </w:rPr>
        <w:t>SC</w:t>
      </w:r>
      <w:r w:rsidR="00065E77" w:rsidRPr="00065E77">
        <w:rPr>
          <w:rFonts w:ascii="Times New Roman" w:hAnsi="Times New Roman"/>
          <w:sz w:val="21"/>
          <w:szCs w:val="21"/>
        </w:rPr>
        <w:t>-</w:t>
      </w:r>
      <w:r w:rsidR="00065E77" w:rsidRPr="00733DD3">
        <w:rPr>
          <w:rFonts w:ascii="Times New Roman" w:hAnsi="Times New Roman"/>
          <w:sz w:val="21"/>
          <w:szCs w:val="21"/>
        </w:rPr>
        <w:t>SCL</w:t>
      </w:r>
      <w:r w:rsidR="00065E77">
        <w:rPr>
          <w:rFonts w:hint="eastAsia"/>
          <w:sz w:val="21"/>
          <w:szCs w:val="21"/>
        </w:rPr>
        <w:t>算法中只执行</w:t>
      </w:r>
      <w:r w:rsidR="00065E77" w:rsidRPr="00733DD3">
        <w:rPr>
          <w:rFonts w:ascii="Times New Roman" w:hAnsi="Times New Roman"/>
          <w:color w:val="000000" w:themeColor="text1"/>
          <w:sz w:val="21"/>
          <w:szCs w:val="21"/>
        </w:rPr>
        <w:t>SC</w:t>
      </w:r>
      <w:r w:rsidR="00065E77">
        <w:rPr>
          <w:rFonts w:ascii="Times New Roman" w:hAnsi="Times New Roman" w:hint="eastAsia"/>
          <w:color w:val="000000" w:themeColor="text1"/>
          <w:sz w:val="21"/>
          <w:szCs w:val="21"/>
        </w:rPr>
        <w:t>算法</w:t>
      </w:r>
      <w:r w:rsidR="00065E77">
        <w:rPr>
          <w:rFonts w:hint="eastAsia"/>
          <w:color w:val="000000" w:themeColor="text1"/>
          <w:sz w:val="21"/>
          <w:szCs w:val="21"/>
        </w:rPr>
        <w:t>的</w:t>
      </w:r>
      <w:r w:rsidR="00065E77" w:rsidRPr="002959DE">
        <w:rPr>
          <w:rFonts w:hint="eastAsia"/>
          <w:color w:val="000000" w:themeColor="text1"/>
          <w:sz w:val="21"/>
          <w:szCs w:val="21"/>
        </w:rPr>
        <w:t>比例</w:t>
      </w:r>
    </w:p>
    <w:p w14:paraId="328007C0" w14:textId="466AEB62" w:rsidR="00EA3DFF" w:rsidRPr="00634014" w:rsidRDefault="00634014" w:rsidP="0024605D">
      <w:pPr>
        <w:pStyle w:val="23"/>
        <w:spacing w:after="120" w:line="240" w:lineRule="auto"/>
        <w:ind w:firstLine="420"/>
        <w:jc w:val="center"/>
        <w:rPr>
          <w:rFonts w:ascii="Times New Roman" w:hAnsi="Times New Roman"/>
          <w:sz w:val="21"/>
          <w:szCs w:val="21"/>
        </w:rPr>
      </w:pPr>
      <w:r w:rsidRPr="00733DD3">
        <w:rPr>
          <w:rFonts w:ascii="Times New Roman" w:hAnsi="Times New Roman"/>
          <w:sz w:val="21"/>
          <w:szCs w:val="21"/>
        </w:rPr>
        <w:t>Table</w:t>
      </w:r>
      <w:r w:rsidRPr="00D21EAC">
        <w:rPr>
          <w:rFonts w:ascii="Times New Roman" w:hAnsi="Times New Roman"/>
          <w:sz w:val="21"/>
          <w:szCs w:val="21"/>
        </w:rPr>
        <w:t xml:space="preserve"> 5-</w:t>
      </w:r>
      <w:r w:rsidR="0024605D">
        <w:rPr>
          <w:rFonts w:ascii="Times New Roman" w:hAnsi="Times New Roman"/>
          <w:sz w:val="21"/>
          <w:szCs w:val="21"/>
        </w:rPr>
        <w:t>9</w:t>
      </w:r>
      <w:r>
        <w:rPr>
          <w:rFonts w:ascii="Times New Roman" w:hAnsi="Times New Roman"/>
          <w:sz w:val="21"/>
          <w:szCs w:val="21"/>
        </w:rPr>
        <w:t xml:space="preserve"> </w:t>
      </w:r>
      <w:r w:rsidR="00065E77" w:rsidRPr="00733DD3">
        <w:rPr>
          <w:rFonts w:ascii="Times New Roman" w:hAnsi="Times New Roman"/>
          <w:sz w:val="21"/>
          <w:szCs w:val="21"/>
        </w:rPr>
        <w:t>The</w:t>
      </w:r>
      <w:r w:rsidR="00065E77" w:rsidRPr="00065E77">
        <w:rPr>
          <w:rFonts w:ascii="Times New Roman" w:hAnsi="Times New Roman"/>
          <w:sz w:val="21"/>
          <w:szCs w:val="21"/>
        </w:rPr>
        <w:t xml:space="preserve"> </w:t>
      </w:r>
      <w:r w:rsidR="00065E77" w:rsidRPr="00733DD3">
        <w:rPr>
          <w:rFonts w:ascii="Times New Roman" w:hAnsi="Times New Roman"/>
          <w:sz w:val="21"/>
          <w:szCs w:val="21"/>
        </w:rPr>
        <w:t>proportion</w:t>
      </w:r>
      <w:r w:rsidR="00065E77" w:rsidRPr="00065E77">
        <w:rPr>
          <w:rFonts w:ascii="Times New Roman" w:hAnsi="Times New Roman"/>
          <w:sz w:val="21"/>
          <w:szCs w:val="21"/>
        </w:rPr>
        <w:t xml:space="preserve"> </w:t>
      </w:r>
      <w:r w:rsidR="00065E77" w:rsidRPr="00733DD3">
        <w:rPr>
          <w:rFonts w:ascii="Times New Roman" w:hAnsi="Times New Roman"/>
          <w:sz w:val="21"/>
          <w:szCs w:val="21"/>
        </w:rPr>
        <w:t>of</w:t>
      </w:r>
      <w:r w:rsidR="00065E77" w:rsidRPr="00065E77">
        <w:rPr>
          <w:rFonts w:ascii="Times New Roman" w:hAnsi="Times New Roman"/>
          <w:sz w:val="21"/>
          <w:szCs w:val="21"/>
        </w:rPr>
        <w:t xml:space="preserve"> </w:t>
      </w:r>
      <w:r w:rsidR="00065E77" w:rsidRPr="00733DD3">
        <w:rPr>
          <w:rFonts w:ascii="Times New Roman" w:hAnsi="Times New Roman"/>
          <w:sz w:val="21"/>
          <w:szCs w:val="21"/>
        </w:rPr>
        <w:t>SC</w:t>
      </w:r>
      <w:r w:rsidR="00065E77" w:rsidRPr="00065E77">
        <w:rPr>
          <w:rFonts w:ascii="Times New Roman" w:hAnsi="Times New Roman"/>
          <w:sz w:val="21"/>
          <w:szCs w:val="21"/>
        </w:rPr>
        <w:t>-</w:t>
      </w:r>
      <w:r w:rsidR="00065E77" w:rsidRPr="00733DD3">
        <w:rPr>
          <w:rFonts w:ascii="Times New Roman" w:hAnsi="Times New Roman"/>
          <w:sz w:val="21"/>
          <w:szCs w:val="21"/>
        </w:rPr>
        <w:t>SCL</w:t>
      </w:r>
      <w:r w:rsidR="00065E77" w:rsidRPr="00065E77">
        <w:rPr>
          <w:rFonts w:ascii="Times New Roman" w:hAnsi="Times New Roman"/>
          <w:sz w:val="21"/>
          <w:szCs w:val="21"/>
        </w:rPr>
        <w:t xml:space="preserve"> </w:t>
      </w:r>
      <w:r w:rsidR="00065E77" w:rsidRPr="00733DD3">
        <w:rPr>
          <w:rFonts w:ascii="Times New Roman" w:hAnsi="Times New Roman"/>
          <w:sz w:val="21"/>
          <w:szCs w:val="21"/>
        </w:rPr>
        <w:t>algorithm</w:t>
      </w:r>
      <w:r w:rsidR="00065E77" w:rsidRPr="00065E77">
        <w:rPr>
          <w:rFonts w:ascii="Times New Roman" w:hAnsi="Times New Roman"/>
          <w:sz w:val="21"/>
          <w:szCs w:val="21"/>
        </w:rPr>
        <w:t xml:space="preserve"> </w:t>
      </w:r>
      <w:r w:rsidR="00065E77" w:rsidRPr="00733DD3">
        <w:rPr>
          <w:rFonts w:ascii="Times New Roman" w:hAnsi="Times New Roman"/>
          <w:sz w:val="21"/>
          <w:szCs w:val="21"/>
        </w:rPr>
        <w:t>that</w:t>
      </w:r>
      <w:r w:rsidR="00065E77" w:rsidRPr="00065E77">
        <w:rPr>
          <w:rFonts w:ascii="Times New Roman" w:hAnsi="Times New Roman"/>
          <w:sz w:val="21"/>
          <w:szCs w:val="21"/>
        </w:rPr>
        <w:t xml:space="preserve"> </w:t>
      </w:r>
      <w:r w:rsidR="00065E77" w:rsidRPr="00733DD3">
        <w:rPr>
          <w:rFonts w:ascii="Times New Roman" w:hAnsi="Times New Roman"/>
          <w:sz w:val="21"/>
          <w:szCs w:val="21"/>
        </w:rPr>
        <w:t>only</w:t>
      </w:r>
      <w:r w:rsidR="00065E77" w:rsidRPr="00065E77">
        <w:rPr>
          <w:rFonts w:ascii="Times New Roman" w:hAnsi="Times New Roman"/>
          <w:sz w:val="21"/>
          <w:szCs w:val="21"/>
        </w:rPr>
        <w:t xml:space="preserve"> </w:t>
      </w:r>
      <w:r w:rsidR="00065E77" w:rsidRPr="00733DD3">
        <w:rPr>
          <w:rFonts w:ascii="Times New Roman" w:hAnsi="Times New Roman"/>
          <w:sz w:val="21"/>
          <w:szCs w:val="21"/>
        </w:rPr>
        <w:t>executes</w:t>
      </w:r>
      <w:r w:rsidR="00065E77" w:rsidRPr="00065E77">
        <w:rPr>
          <w:rFonts w:ascii="Times New Roman" w:hAnsi="Times New Roman"/>
          <w:sz w:val="21"/>
          <w:szCs w:val="21"/>
        </w:rPr>
        <w:t xml:space="preserve"> </w:t>
      </w:r>
      <w:r w:rsidR="00065E77" w:rsidRPr="00733DD3">
        <w:rPr>
          <w:rFonts w:ascii="Times New Roman" w:hAnsi="Times New Roman"/>
          <w:sz w:val="21"/>
          <w:szCs w:val="21"/>
        </w:rPr>
        <w:t>SC</w:t>
      </w:r>
      <w:r w:rsidR="00065E77" w:rsidRPr="00065E77">
        <w:rPr>
          <w:rFonts w:ascii="Times New Roman" w:hAnsi="Times New Roman"/>
          <w:sz w:val="21"/>
          <w:szCs w:val="21"/>
        </w:rPr>
        <w:t xml:space="preserve"> </w:t>
      </w:r>
      <w:r w:rsidR="00065E77" w:rsidRPr="00733DD3">
        <w:rPr>
          <w:rFonts w:ascii="Times New Roman" w:hAnsi="Times New Roman"/>
          <w:sz w:val="21"/>
          <w:szCs w:val="21"/>
        </w:rPr>
        <w:t>algorithm</w:t>
      </w:r>
      <w:r w:rsidR="00065E77">
        <w:rPr>
          <w:rFonts w:ascii="Times New Roman" w:hAnsi="Times New Roman"/>
          <w:sz w:val="21"/>
          <w:szCs w:val="21"/>
        </w:rPr>
        <w:t xml:space="preserve"> </w:t>
      </w:r>
      <w:r w:rsidR="00065E77" w:rsidRPr="00733DD3">
        <w:rPr>
          <w:rFonts w:ascii="Times New Roman" w:hAnsi="Times New Roman"/>
          <w:sz w:val="21"/>
          <w:szCs w:val="21"/>
        </w:rPr>
        <w:t>for</w:t>
      </w:r>
      <w:r w:rsidR="00065E77">
        <w:rPr>
          <w:rFonts w:ascii="Times New Roman" w:hAnsi="Times New Roman"/>
          <w:sz w:val="21"/>
          <w:szCs w:val="21"/>
        </w:rPr>
        <w:t xml:space="preserve"> 512,256) </w:t>
      </w:r>
      <w:r w:rsidR="00065E77" w:rsidRPr="00733DD3">
        <w:rPr>
          <w:rFonts w:ascii="Times New Roman" w:hAnsi="Times New Roman"/>
          <w:sz w:val="21"/>
          <w:szCs w:val="21"/>
        </w:rPr>
        <w:t>polar</w:t>
      </w:r>
      <w:r w:rsidR="00065E77">
        <w:rPr>
          <w:rFonts w:ascii="Times New Roman" w:hAnsi="Times New Roman"/>
          <w:sz w:val="21"/>
          <w:szCs w:val="21"/>
        </w:rPr>
        <w:t xml:space="preserve"> </w:t>
      </w:r>
      <w:r w:rsidR="00065E77" w:rsidRPr="00733DD3">
        <w:rPr>
          <w:rFonts w:ascii="Times New Roman" w:hAnsi="Times New Roman"/>
          <w:sz w:val="21"/>
          <w:szCs w:val="21"/>
        </w:rPr>
        <w:t>code</w:t>
      </w:r>
      <w:r w:rsidR="00FA24E1" w:rsidRPr="00FA24E1">
        <w:rPr>
          <w:rFonts w:ascii="Times New Roman" w:hAnsi="Times New Roman"/>
          <w:sz w:val="21"/>
          <w:szCs w:val="21"/>
        </w:rPr>
        <w:t xml:space="preserve"> </w:t>
      </w:r>
    </w:p>
    <w:tbl>
      <w:tblPr>
        <w:tblW w:w="5000" w:type="pct"/>
        <w:jc w:val="center"/>
        <w:tblBorders>
          <w:top w:val="single" w:sz="8" w:space="0" w:color="auto"/>
          <w:bottom w:val="single" w:sz="8" w:space="0" w:color="auto"/>
        </w:tblBorders>
        <w:tblLook w:val="04A0" w:firstRow="1" w:lastRow="0" w:firstColumn="1" w:lastColumn="0" w:noHBand="0" w:noVBand="1"/>
      </w:tblPr>
      <w:tblGrid>
        <w:gridCol w:w="2452"/>
        <w:gridCol w:w="1208"/>
        <w:gridCol w:w="1497"/>
        <w:gridCol w:w="1607"/>
        <w:gridCol w:w="1740"/>
      </w:tblGrid>
      <w:tr w:rsidR="009C3E46" w14:paraId="426CF8C7" w14:textId="77777777" w:rsidTr="006634F6">
        <w:trPr>
          <w:jc w:val="center"/>
        </w:trPr>
        <w:tc>
          <w:tcPr>
            <w:tcW w:w="1442" w:type="pct"/>
            <w:tcBorders>
              <w:bottom w:val="single" w:sz="6" w:space="0" w:color="auto"/>
            </w:tcBorders>
          </w:tcPr>
          <w:p w14:paraId="6DDF7D42" w14:textId="77777777" w:rsidR="009C3E46" w:rsidRPr="00634014" w:rsidRDefault="009C3E46" w:rsidP="00524A6D">
            <w:pPr>
              <w:pStyle w:val="23"/>
              <w:ind w:firstLine="420"/>
              <w:rPr>
                <w:sz w:val="21"/>
                <w:szCs w:val="21"/>
              </w:rPr>
            </w:pPr>
            <w:r w:rsidRPr="00634014">
              <w:rPr>
                <w:rFonts w:hint="eastAsia"/>
                <w:sz w:val="21"/>
                <w:szCs w:val="21"/>
              </w:rPr>
              <w:t>信噪比（</w:t>
            </w:r>
            <w:r w:rsidRPr="00733DD3">
              <w:rPr>
                <w:rFonts w:ascii="Times New Roman" w:hAnsi="Times New Roman"/>
                <w:sz w:val="21"/>
                <w:szCs w:val="21"/>
              </w:rPr>
              <w:t>dB</w:t>
            </w:r>
            <w:r w:rsidRPr="00634014">
              <w:rPr>
                <w:rFonts w:hint="eastAsia"/>
                <w:sz w:val="21"/>
                <w:szCs w:val="21"/>
              </w:rPr>
              <w:t>）</w:t>
            </w:r>
          </w:p>
        </w:tc>
        <w:tc>
          <w:tcPr>
            <w:tcW w:w="710" w:type="pct"/>
            <w:tcBorders>
              <w:bottom w:val="single" w:sz="6" w:space="0" w:color="auto"/>
            </w:tcBorders>
          </w:tcPr>
          <w:p w14:paraId="31D53A86" w14:textId="77777777" w:rsidR="009C3E46" w:rsidRPr="00634014" w:rsidRDefault="009C3E46" w:rsidP="00524A6D">
            <w:pPr>
              <w:pStyle w:val="23"/>
              <w:ind w:firstLine="420"/>
              <w:rPr>
                <w:rFonts w:ascii="Times New Roman" w:hAnsi="Times New Roman"/>
                <w:sz w:val="21"/>
                <w:szCs w:val="21"/>
              </w:rPr>
            </w:pPr>
            <w:r w:rsidRPr="00634014">
              <w:rPr>
                <w:rFonts w:ascii="Times New Roman" w:hAnsi="Times New Roman"/>
                <w:sz w:val="21"/>
                <w:szCs w:val="21"/>
              </w:rPr>
              <w:t>1</w:t>
            </w:r>
          </w:p>
        </w:tc>
        <w:tc>
          <w:tcPr>
            <w:tcW w:w="880" w:type="pct"/>
            <w:tcBorders>
              <w:bottom w:val="single" w:sz="6" w:space="0" w:color="auto"/>
            </w:tcBorders>
          </w:tcPr>
          <w:p w14:paraId="5C32EFBC" w14:textId="77777777" w:rsidR="009C3E46" w:rsidRPr="00634014" w:rsidRDefault="009C3E46" w:rsidP="00524A6D">
            <w:pPr>
              <w:pStyle w:val="23"/>
              <w:ind w:firstLine="420"/>
              <w:rPr>
                <w:rFonts w:ascii="Times New Roman" w:hAnsi="Times New Roman"/>
                <w:sz w:val="21"/>
                <w:szCs w:val="21"/>
              </w:rPr>
            </w:pPr>
            <w:r w:rsidRPr="00634014">
              <w:rPr>
                <w:rFonts w:ascii="Times New Roman" w:hAnsi="Times New Roman"/>
                <w:sz w:val="21"/>
                <w:szCs w:val="21"/>
              </w:rPr>
              <w:t>2</w:t>
            </w:r>
          </w:p>
        </w:tc>
        <w:tc>
          <w:tcPr>
            <w:tcW w:w="945" w:type="pct"/>
            <w:tcBorders>
              <w:bottom w:val="single" w:sz="6" w:space="0" w:color="auto"/>
            </w:tcBorders>
          </w:tcPr>
          <w:p w14:paraId="2923DCF5" w14:textId="77777777" w:rsidR="009C3E46" w:rsidRPr="00634014" w:rsidRDefault="009C3E46" w:rsidP="00524A6D">
            <w:pPr>
              <w:pStyle w:val="23"/>
              <w:ind w:firstLine="420"/>
              <w:rPr>
                <w:rFonts w:ascii="Times New Roman" w:hAnsi="Times New Roman"/>
                <w:sz w:val="21"/>
                <w:szCs w:val="21"/>
              </w:rPr>
            </w:pPr>
            <w:r w:rsidRPr="00634014">
              <w:rPr>
                <w:rFonts w:ascii="Times New Roman" w:hAnsi="Times New Roman"/>
                <w:sz w:val="21"/>
                <w:szCs w:val="21"/>
              </w:rPr>
              <w:t>3</w:t>
            </w:r>
          </w:p>
        </w:tc>
        <w:tc>
          <w:tcPr>
            <w:tcW w:w="1023" w:type="pct"/>
            <w:tcBorders>
              <w:bottom w:val="single" w:sz="6" w:space="0" w:color="auto"/>
            </w:tcBorders>
          </w:tcPr>
          <w:p w14:paraId="5FE07ECA" w14:textId="77777777" w:rsidR="009C3E46" w:rsidRPr="00634014" w:rsidRDefault="009C3E46" w:rsidP="00524A6D">
            <w:pPr>
              <w:pStyle w:val="23"/>
              <w:ind w:firstLine="420"/>
              <w:rPr>
                <w:rFonts w:ascii="Times New Roman" w:hAnsi="Times New Roman"/>
                <w:sz w:val="21"/>
                <w:szCs w:val="21"/>
              </w:rPr>
            </w:pPr>
            <w:r w:rsidRPr="00634014">
              <w:rPr>
                <w:rFonts w:ascii="Times New Roman" w:hAnsi="Times New Roman"/>
                <w:sz w:val="21"/>
                <w:szCs w:val="21"/>
              </w:rPr>
              <w:t>4</w:t>
            </w:r>
          </w:p>
        </w:tc>
      </w:tr>
      <w:tr w:rsidR="009C3E46" w14:paraId="0FBF0D05" w14:textId="77777777" w:rsidTr="006634F6">
        <w:trPr>
          <w:jc w:val="center"/>
        </w:trPr>
        <w:tc>
          <w:tcPr>
            <w:tcW w:w="1442" w:type="pct"/>
            <w:tcBorders>
              <w:top w:val="single" w:sz="6" w:space="0" w:color="auto"/>
              <w:bottom w:val="nil"/>
            </w:tcBorders>
          </w:tcPr>
          <w:p w14:paraId="6990CB9F" w14:textId="77777777" w:rsidR="009C3E46" w:rsidRPr="00634014" w:rsidRDefault="00E23709" w:rsidP="00524A6D">
            <w:pPr>
              <w:pStyle w:val="23"/>
              <w:ind w:firstLine="420"/>
              <w:rPr>
                <w:sz w:val="21"/>
                <w:szCs w:val="21"/>
              </w:rPr>
            </w:pPr>
            <m:oMathPara>
              <m:oMath>
                <m:sSub>
                  <m:sSubPr>
                    <m:ctrlPr>
                      <w:rPr>
                        <w:rFonts w:ascii="Cambria Math" w:hAnsi="Cambria Math"/>
                        <w:sz w:val="21"/>
                        <w:szCs w:val="21"/>
                      </w:rPr>
                    </m:ctrlPr>
                  </m:sSubPr>
                  <m:e>
                    <m:r>
                      <w:rPr>
                        <w:rFonts w:ascii="Cambria Math" w:hAnsi="Cambria Math"/>
                        <w:sz w:val="21"/>
                        <w:szCs w:val="21"/>
                      </w:rPr>
                      <m:t>N</m:t>
                    </m:r>
                  </m:e>
                  <m:sub>
                    <m:r>
                      <w:rPr>
                        <w:rFonts w:ascii="Cambria Math" w:hAnsi="Cambria Math" w:hint="eastAsia"/>
                        <w:sz w:val="21"/>
                        <w:szCs w:val="21"/>
                      </w:rPr>
                      <m:t>t</m:t>
                    </m:r>
                  </m:sub>
                </m:sSub>
              </m:oMath>
            </m:oMathPara>
          </w:p>
        </w:tc>
        <w:tc>
          <w:tcPr>
            <w:tcW w:w="710" w:type="pct"/>
            <w:tcBorders>
              <w:top w:val="single" w:sz="6" w:space="0" w:color="auto"/>
              <w:bottom w:val="nil"/>
            </w:tcBorders>
          </w:tcPr>
          <w:p w14:paraId="72E09117" w14:textId="77777777" w:rsidR="009C3E46" w:rsidRPr="00634014" w:rsidRDefault="009C3E46" w:rsidP="00524A6D">
            <w:pPr>
              <w:pStyle w:val="23"/>
              <w:ind w:firstLine="420"/>
              <w:rPr>
                <w:rFonts w:ascii="Times New Roman" w:hAnsi="Times New Roman"/>
                <w:sz w:val="21"/>
                <w:szCs w:val="21"/>
              </w:rPr>
            </w:pPr>
            <w:r w:rsidRPr="00634014">
              <w:rPr>
                <w:rFonts w:ascii="Times New Roman" w:hAnsi="Times New Roman"/>
                <w:sz w:val="21"/>
                <w:szCs w:val="21"/>
              </w:rPr>
              <w:t>500</w:t>
            </w:r>
          </w:p>
        </w:tc>
        <w:tc>
          <w:tcPr>
            <w:tcW w:w="880" w:type="pct"/>
            <w:tcBorders>
              <w:top w:val="single" w:sz="6" w:space="0" w:color="auto"/>
              <w:bottom w:val="nil"/>
            </w:tcBorders>
          </w:tcPr>
          <w:p w14:paraId="2C2B02A3" w14:textId="1C40EF58" w:rsidR="009C3E46" w:rsidRPr="00634014" w:rsidRDefault="009C3E46" w:rsidP="00524A6D">
            <w:pPr>
              <w:pStyle w:val="23"/>
              <w:ind w:firstLine="420"/>
              <w:rPr>
                <w:rFonts w:ascii="Times New Roman" w:hAnsi="Times New Roman"/>
                <w:sz w:val="21"/>
                <w:szCs w:val="21"/>
              </w:rPr>
            </w:pPr>
            <w:r w:rsidRPr="00634014">
              <w:rPr>
                <w:rFonts w:ascii="Times New Roman" w:hAnsi="Times New Roman"/>
                <w:sz w:val="21"/>
                <w:szCs w:val="21"/>
              </w:rPr>
              <w:t>6190</w:t>
            </w:r>
          </w:p>
        </w:tc>
        <w:tc>
          <w:tcPr>
            <w:tcW w:w="945" w:type="pct"/>
            <w:tcBorders>
              <w:top w:val="single" w:sz="6" w:space="0" w:color="auto"/>
              <w:bottom w:val="nil"/>
            </w:tcBorders>
          </w:tcPr>
          <w:p w14:paraId="0910F49F" w14:textId="02CADBC9" w:rsidR="009C3E46" w:rsidRPr="00634014" w:rsidRDefault="009C3E46" w:rsidP="00524A6D">
            <w:pPr>
              <w:pStyle w:val="23"/>
              <w:ind w:firstLine="420"/>
              <w:rPr>
                <w:rFonts w:ascii="Times New Roman" w:hAnsi="Times New Roman"/>
                <w:sz w:val="21"/>
                <w:szCs w:val="21"/>
              </w:rPr>
            </w:pPr>
            <w:r w:rsidRPr="00634014">
              <w:rPr>
                <w:rFonts w:ascii="Times New Roman" w:hAnsi="Times New Roman"/>
                <w:sz w:val="21"/>
                <w:szCs w:val="21"/>
              </w:rPr>
              <w:t>232284</w:t>
            </w:r>
          </w:p>
        </w:tc>
        <w:tc>
          <w:tcPr>
            <w:tcW w:w="1023" w:type="pct"/>
            <w:tcBorders>
              <w:top w:val="single" w:sz="6" w:space="0" w:color="auto"/>
              <w:bottom w:val="nil"/>
            </w:tcBorders>
          </w:tcPr>
          <w:p w14:paraId="6A851D39" w14:textId="66279CEF" w:rsidR="009C3E46" w:rsidRPr="00634014" w:rsidRDefault="009C3E46" w:rsidP="00524A6D">
            <w:pPr>
              <w:pStyle w:val="23"/>
              <w:ind w:firstLine="420"/>
              <w:rPr>
                <w:rFonts w:ascii="Times New Roman" w:hAnsi="Times New Roman"/>
                <w:sz w:val="21"/>
                <w:szCs w:val="21"/>
              </w:rPr>
            </w:pPr>
            <w:r w:rsidRPr="00634014">
              <w:rPr>
                <w:rFonts w:ascii="Times New Roman" w:hAnsi="Times New Roman"/>
                <w:sz w:val="21"/>
                <w:szCs w:val="21"/>
              </w:rPr>
              <w:t>1000000</w:t>
            </w:r>
          </w:p>
        </w:tc>
      </w:tr>
      <w:tr w:rsidR="009C3E46" w14:paraId="3E413BCA" w14:textId="77777777" w:rsidTr="006634F6">
        <w:trPr>
          <w:jc w:val="center"/>
        </w:trPr>
        <w:tc>
          <w:tcPr>
            <w:tcW w:w="1442" w:type="pct"/>
            <w:tcBorders>
              <w:top w:val="nil"/>
            </w:tcBorders>
          </w:tcPr>
          <w:p w14:paraId="2F632F37" w14:textId="77777777" w:rsidR="009C3E46" w:rsidRPr="00634014" w:rsidRDefault="00E23709" w:rsidP="00524A6D">
            <w:pPr>
              <w:pStyle w:val="23"/>
              <w:ind w:firstLine="420"/>
              <w:rPr>
                <w:sz w:val="21"/>
                <w:szCs w:val="21"/>
              </w:rPr>
            </w:pPr>
            <m:oMathPara>
              <m:oMath>
                <m:sSub>
                  <m:sSubPr>
                    <m:ctrlPr>
                      <w:rPr>
                        <w:rFonts w:ascii="Cambria Math" w:hAnsi="Cambria Math"/>
                        <w:sz w:val="21"/>
                        <w:szCs w:val="21"/>
                      </w:rPr>
                    </m:ctrlPr>
                  </m:sSubPr>
                  <m:e>
                    <m:r>
                      <w:rPr>
                        <w:rFonts w:ascii="Cambria Math" w:hAnsi="Cambria Math"/>
                        <w:sz w:val="21"/>
                        <w:szCs w:val="21"/>
                      </w:rPr>
                      <m:t>N</m:t>
                    </m:r>
                  </m:e>
                  <m:sub>
                    <m:r>
                      <w:rPr>
                        <w:rFonts w:ascii="Cambria Math" w:hAnsi="Cambria Math" w:hint="eastAsia"/>
                        <w:sz w:val="21"/>
                        <w:szCs w:val="21"/>
                      </w:rPr>
                      <m:t>a</m:t>
                    </m:r>
                  </m:sub>
                </m:sSub>
              </m:oMath>
            </m:oMathPara>
          </w:p>
        </w:tc>
        <w:tc>
          <w:tcPr>
            <w:tcW w:w="710" w:type="pct"/>
            <w:tcBorders>
              <w:top w:val="nil"/>
            </w:tcBorders>
          </w:tcPr>
          <w:p w14:paraId="0B1725E1" w14:textId="0CD43BAB" w:rsidR="009C3E46" w:rsidRPr="00634014" w:rsidRDefault="009C3E46" w:rsidP="00524A6D">
            <w:pPr>
              <w:pStyle w:val="23"/>
              <w:ind w:firstLine="420"/>
              <w:rPr>
                <w:rFonts w:ascii="Times New Roman" w:hAnsi="Times New Roman"/>
                <w:sz w:val="21"/>
                <w:szCs w:val="21"/>
              </w:rPr>
            </w:pPr>
            <w:r w:rsidRPr="00634014">
              <w:rPr>
                <w:rFonts w:ascii="Times New Roman" w:hAnsi="Times New Roman"/>
                <w:sz w:val="21"/>
                <w:szCs w:val="21"/>
              </w:rPr>
              <w:t>0</w:t>
            </w:r>
          </w:p>
        </w:tc>
        <w:tc>
          <w:tcPr>
            <w:tcW w:w="880" w:type="pct"/>
            <w:tcBorders>
              <w:top w:val="nil"/>
            </w:tcBorders>
          </w:tcPr>
          <w:p w14:paraId="1214D480" w14:textId="5D7EF670" w:rsidR="009C3E46" w:rsidRPr="00634014" w:rsidRDefault="009C3E46" w:rsidP="00524A6D">
            <w:pPr>
              <w:pStyle w:val="23"/>
              <w:ind w:firstLine="420"/>
              <w:rPr>
                <w:rFonts w:ascii="Times New Roman" w:hAnsi="Times New Roman"/>
                <w:sz w:val="21"/>
                <w:szCs w:val="21"/>
              </w:rPr>
            </w:pPr>
            <w:r w:rsidRPr="00634014">
              <w:rPr>
                <w:rFonts w:ascii="Times New Roman" w:hAnsi="Times New Roman"/>
                <w:sz w:val="21"/>
                <w:szCs w:val="21"/>
              </w:rPr>
              <w:t>852</w:t>
            </w:r>
          </w:p>
        </w:tc>
        <w:tc>
          <w:tcPr>
            <w:tcW w:w="945" w:type="pct"/>
            <w:tcBorders>
              <w:top w:val="nil"/>
            </w:tcBorders>
          </w:tcPr>
          <w:p w14:paraId="4428E8F9" w14:textId="5AE2C6D2" w:rsidR="009C3E46" w:rsidRPr="00634014" w:rsidRDefault="009C3E46" w:rsidP="00524A6D">
            <w:pPr>
              <w:pStyle w:val="23"/>
              <w:ind w:firstLine="420"/>
              <w:rPr>
                <w:rFonts w:ascii="Times New Roman" w:hAnsi="Times New Roman"/>
                <w:sz w:val="21"/>
                <w:szCs w:val="21"/>
              </w:rPr>
            </w:pPr>
            <w:r w:rsidRPr="00634014">
              <w:rPr>
                <w:rFonts w:ascii="Times New Roman" w:hAnsi="Times New Roman"/>
                <w:sz w:val="21"/>
                <w:szCs w:val="21"/>
              </w:rPr>
              <w:t>183960</w:t>
            </w:r>
          </w:p>
        </w:tc>
        <w:tc>
          <w:tcPr>
            <w:tcW w:w="1023" w:type="pct"/>
            <w:tcBorders>
              <w:top w:val="nil"/>
            </w:tcBorders>
          </w:tcPr>
          <w:p w14:paraId="707E7451" w14:textId="66E56F40" w:rsidR="009C3E46" w:rsidRPr="00634014" w:rsidRDefault="009C3E46" w:rsidP="00524A6D">
            <w:pPr>
              <w:pStyle w:val="23"/>
              <w:ind w:firstLine="420"/>
              <w:rPr>
                <w:rFonts w:ascii="Times New Roman" w:hAnsi="Times New Roman"/>
                <w:sz w:val="21"/>
                <w:szCs w:val="21"/>
              </w:rPr>
            </w:pPr>
            <w:r w:rsidRPr="00634014">
              <w:rPr>
                <w:rFonts w:ascii="Times New Roman" w:hAnsi="Times New Roman"/>
                <w:sz w:val="21"/>
                <w:szCs w:val="21"/>
              </w:rPr>
              <w:t>994043</w:t>
            </w:r>
          </w:p>
        </w:tc>
      </w:tr>
      <w:tr w:rsidR="009C3E46" w14:paraId="0CE8EB5E" w14:textId="77777777" w:rsidTr="006634F6">
        <w:trPr>
          <w:jc w:val="center"/>
        </w:trPr>
        <w:tc>
          <w:tcPr>
            <w:tcW w:w="1442" w:type="pct"/>
          </w:tcPr>
          <w:p w14:paraId="679F91AB" w14:textId="77777777" w:rsidR="009C3E46" w:rsidRPr="00634014" w:rsidRDefault="009C3E46" w:rsidP="00524A6D">
            <w:pPr>
              <w:pStyle w:val="23"/>
              <w:ind w:firstLine="420"/>
              <w:rPr>
                <w:sz w:val="21"/>
                <w:szCs w:val="21"/>
              </w:rPr>
            </w:pPr>
            <m:oMathPara>
              <m:oMath>
                <m:r>
                  <w:rPr>
                    <w:rFonts w:ascii="Cambria Math" w:hAnsi="Cambria Math"/>
                    <w:sz w:val="21"/>
                    <w:szCs w:val="21"/>
                  </w:rPr>
                  <m:t>A</m:t>
                </m:r>
                <m:r>
                  <m:rPr>
                    <m:sty m:val="p"/>
                  </m:rPr>
                  <w:rPr>
                    <w:rFonts w:ascii="Cambria Math" w:hAnsi="Cambria Math" w:hint="eastAsia"/>
                    <w:sz w:val="21"/>
                    <w:szCs w:val="21"/>
                  </w:rPr>
                  <m:t>%</m:t>
                </m:r>
              </m:oMath>
            </m:oMathPara>
          </w:p>
        </w:tc>
        <w:tc>
          <w:tcPr>
            <w:tcW w:w="710" w:type="pct"/>
          </w:tcPr>
          <w:p w14:paraId="6FA42C6D" w14:textId="729E7F88" w:rsidR="009C3E46" w:rsidRPr="00634014" w:rsidRDefault="009C3E46" w:rsidP="00524A6D">
            <w:pPr>
              <w:pStyle w:val="23"/>
              <w:ind w:firstLine="420"/>
              <w:rPr>
                <w:rFonts w:ascii="Times New Roman" w:hAnsi="Times New Roman"/>
                <w:sz w:val="21"/>
                <w:szCs w:val="21"/>
              </w:rPr>
            </w:pPr>
            <w:r w:rsidRPr="00634014">
              <w:rPr>
                <w:rFonts w:ascii="Times New Roman" w:hAnsi="Times New Roman"/>
                <w:sz w:val="21"/>
                <w:szCs w:val="21"/>
              </w:rPr>
              <w:t>0</w:t>
            </w:r>
          </w:p>
        </w:tc>
        <w:tc>
          <w:tcPr>
            <w:tcW w:w="880" w:type="pct"/>
          </w:tcPr>
          <w:p w14:paraId="0849539A" w14:textId="43221675" w:rsidR="009C3E46" w:rsidRPr="00634014" w:rsidRDefault="009C3E46" w:rsidP="00524A6D">
            <w:pPr>
              <w:pStyle w:val="23"/>
              <w:ind w:firstLine="420"/>
              <w:rPr>
                <w:rFonts w:ascii="Times New Roman" w:hAnsi="Times New Roman"/>
                <w:sz w:val="21"/>
                <w:szCs w:val="21"/>
              </w:rPr>
            </w:pPr>
            <w:r w:rsidRPr="00634014">
              <w:rPr>
                <w:rFonts w:ascii="Times New Roman" w:hAnsi="Times New Roman"/>
                <w:sz w:val="21"/>
                <w:szCs w:val="21"/>
              </w:rPr>
              <w:t>13.7%</w:t>
            </w:r>
          </w:p>
        </w:tc>
        <w:tc>
          <w:tcPr>
            <w:tcW w:w="945" w:type="pct"/>
          </w:tcPr>
          <w:p w14:paraId="0018F41F" w14:textId="03661998" w:rsidR="009C3E46" w:rsidRPr="00634014" w:rsidRDefault="009C3E46" w:rsidP="00524A6D">
            <w:pPr>
              <w:pStyle w:val="23"/>
              <w:ind w:firstLine="420"/>
              <w:rPr>
                <w:rFonts w:ascii="Times New Roman" w:hAnsi="Times New Roman"/>
                <w:sz w:val="21"/>
                <w:szCs w:val="21"/>
              </w:rPr>
            </w:pPr>
            <w:r w:rsidRPr="00634014">
              <w:rPr>
                <w:rFonts w:ascii="Times New Roman" w:hAnsi="Times New Roman"/>
                <w:sz w:val="21"/>
                <w:szCs w:val="21"/>
              </w:rPr>
              <w:t>79.2%</w:t>
            </w:r>
          </w:p>
        </w:tc>
        <w:tc>
          <w:tcPr>
            <w:tcW w:w="1023" w:type="pct"/>
          </w:tcPr>
          <w:p w14:paraId="5859ED14" w14:textId="42BCFE10" w:rsidR="009C3E46" w:rsidRPr="00634014" w:rsidRDefault="009C3E46" w:rsidP="00524A6D">
            <w:pPr>
              <w:pStyle w:val="23"/>
              <w:ind w:firstLine="420"/>
              <w:rPr>
                <w:rFonts w:ascii="Times New Roman" w:hAnsi="Times New Roman"/>
                <w:sz w:val="21"/>
                <w:szCs w:val="21"/>
              </w:rPr>
            </w:pPr>
            <w:r w:rsidRPr="00634014">
              <w:rPr>
                <w:rFonts w:ascii="Times New Roman" w:hAnsi="Times New Roman"/>
                <w:sz w:val="21"/>
                <w:szCs w:val="21"/>
              </w:rPr>
              <w:t>99.4%</w:t>
            </w:r>
          </w:p>
        </w:tc>
      </w:tr>
    </w:tbl>
    <w:p w14:paraId="594933AC" w14:textId="77777777" w:rsidR="00EA3DFF" w:rsidRDefault="00EA3DFF" w:rsidP="00634014">
      <w:pPr>
        <w:pStyle w:val="23"/>
        <w:ind w:firstLineChars="0" w:firstLine="0"/>
      </w:pPr>
    </w:p>
    <w:p w14:paraId="047C4FB0" w14:textId="76782360" w:rsidR="001103EB" w:rsidRDefault="009C3E46" w:rsidP="004A060C">
      <w:pPr>
        <w:pStyle w:val="23"/>
        <w:jc w:val="both"/>
      </w:pPr>
      <w:r>
        <w:rPr>
          <w:rFonts w:hint="eastAsia"/>
        </w:rPr>
        <w:t>仿真结果分析</w:t>
      </w:r>
      <w:r w:rsidR="00DF5190">
        <w:rPr>
          <w:rFonts w:hint="eastAsia"/>
        </w:rPr>
        <w:t>：从译码性能上看，</w:t>
      </w:r>
      <w:r w:rsidR="00074A20" w:rsidRPr="00733DD3">
        <w:rPr>
          <w:rFonts w:ascii="Times New Roman" w:hAnsi="Times New Roman"/>
        </w:rPr>
        <w:t>SC</w:t>
      </w:r>
      <w:r w:rsidR="00074A20" w:rsidRPr="009E6428">
        <w:rPr>
          <w:rFonts w:ascii="Times New Roman" w:hAnsi="Times New Roman"/>
        </w:rPr>
        <w:t>-</w:t>
      </w:r>
      <w:r w:rsidR="00074A20" w:rsidRPr="00733DD3">
        <w:rPr>
          <w:rFonts w:ascii="Times New Roman" w:hAnsi="Times New Roman"/>
        </w:rPr>
        <w:t>SCL</w:t>
      </w:r>
      <w:r w:rsidR="00DF5190">
        <w:rPr>
          <w:rFonts w:hint="eastAsia"/>
        </w:rPr>
        <w:t>译码算法的性能要远远优于</w:t>
      </w:r>
      <w:r w:rsidR="00DF5190" w:rsidRPr="00733DD3">
        <w:rPr>
          <w:rFonts w:ascii="Times New Roman" w:hAnsi="Times New Roman" w:hint="eastAsia"/>
          <w:iCs w:val="0"/>
        </w:rPr>
        <w:t>S</w:t>
      </w:r>
      <w:r w:rsidR="00DF5190" w:rsidRPr="00733DD3">
        <w:rPr>
          <w:rFonts w:ascii="Times New Roman" w:hAnsi="Times New Roman"/>
          <w:iCs w:val="0"/>
        </w:rPr>
        <w:t>C</w:t>
      </w:r>
      <w:r w:rsidR="00DF5190">
        <w:rPr>
          <w:rFonts w:hint="eastAsia"/>
        </w:rPr>
        <w:t>译码算法</w:t>
      </w:r>
      <w:r w:rsidR="001103EB">
        <w:rPr>
          <w:rFonts w:hint="eastAsia"/>
        </w:rPr>
        <w:t>，这说明</w:t>
      </w:r>
      <w:r w:rsidR="006811FD">
        <w:rPr>
          <w:rFonts w:hint="eastAsia"/>
        </w:rPr>
        <w:t>冻结比特差异度</w:t>
      </w:r>
      <w:r w:rsidR="001103EB">
        <w:rPr>
          <w:rFonts w:hint="eastAsia"/>
        </w:rPr>
        <w:t>是能较准确的衡量译码结果的正确性的</w:t>
      </w:r>
      <w:r w:rsidR="006E6B8B">
        <w:rPr>
          <w:rFonts w:hint="eastAsia"/>
        </w:rPr>
        <w:t>。比如当码长</w:t>
      </w:r>
      <m:oMath>
        <m:r>
          <w:rPr>
            <w:rFonts w:ascii="Cambria Math" w:hAnsi="Cambria Math"/>
          </w:rPr>
          <m:t>N=512</m:t>
        </m:r>
      </m:oMath>
      <w:r w:rsidR="006E6B8B">
        <w:rPr>
          <w:rFonts w:hint="eastAsia"/>
        </w:rPr>
        <w:t>，码率</w:t>
      </w:r>
      <m:oMath>
        <m:r>
          <w:rPr>
            <w:rFonts w:ascii="Cambria Math" w:hAnsi="Cambria Math"/>
          </w:rPr>
          <m:t>R=0.5</m:t>
        </m:r>
      </m:oMath>
      <w:r w:rsidR="006E6B8B">
        <w:rPr>
          <w:rFonts w:hint="eastAsia"/>
        </w:rPr>
        <w:t>，</w:t>
      </w:r>
      <w:r w:rsidR="00573EBA">
        <w:rPr>
          <w:rFonts w:hint="eastAsia"/>
        </w:rPr>
        <w:t>误比特率为</w:t>
      </w:r>
      <m:oMath>
        <m:sSup>
          <m:sSupPr>
            <m:ctrlPr>
              <w:rPr>
                <w:rFonts w:ascii="Cambria Math" w:hAnsi="Cambria Math"/>
                <w:i/>
              </w:rPr>
            </m:ctrlPr>
          </m:sSupPr>
          <m:e>
            <m:r>
              <w:rPr>
                <w:rFonts w:ascii="Cambria Math" w:hAnsi="Cambria Math"/>
              </w:rPr>
              <m:t>10</m:t>
            </m:r>
          </m:e>
          <m:sup>
            <m:r>
              <w:rPr>
                <w:rFonts w:ascii="微软雅黑" w:eastAsia="微软雅黑" w:hAnsi="微软雅黑" w:cs="微软雅黑" w:hint="eastAsia"/>
              </w:rPr>
              <m:t>-</m:t>
            </m:r>
            <m:r>
              <w:rPr>
                <w:rFonts w:ascii="Cambria Math" w:hAnsi="Cambria Math"/>
              </w:rPr>
              <m:t>5</m:t>
            </m:r>
          </m:sup>
        </m:sSup>
      </m:oMath>
      <w:r w:rsidR="00573EBA">
        <w:rPr>
          <w:rFonts w:hint="eastAsia"/>
        </w:rPr>
        <w:t>时</w:t>
      </w:r>
      <w:r w:rsidR="006E6B8B">
        <w:rPr>
          <w:rFonts w:hint="eastAsia"/>
        </w:rPr>
        <w:t>，</w:t>
      </w:r>
      <w:r w:rsidR="00074A20" w:rsidRPr="00733DD3">
        <w:rPr>
          <w:rFonts w:ascii="Times New Roman" w:hAnsi="Times New Roman"/>
        </w:rPr>
        <w:t>SC</w:t>
      </w:r>
      <w:r w:rsidR="00074A20" w:rsidRPr="009E6428">
        <w:rPr>
          <w:rFonts w:ascii="Times New Roman" w:hAnsi="Times New Roman"/>
        </w:rPr>
        <w:t>-</w:t>
      </w:r>
      <w:r w:rsidR="00074A20" w:rsidRPr="00733DD3">
        <w:rPr>
          <w:rFonts w:ascii="Times New Roman" w:hAnsi="Times New Roman"/>
        </w:rPr>
        <w:t>SCL</w:t>
      </w:r>
      <w:r w:rsidR="006E6B8B">
        <w:rPr>
          <w:rFonts w:hint="eastAsia"/>
        </w:rPr>
        <w:t>译码相较</w:t>
      </w:r>
      <w:r w:rsidR="006E6B8B" w:rsidRPr="00733DD3">
        <w:rPr>
          <w:rFonts w:ascii="Times New Roman" w:hAnsi="Times New Roman" w:hint="eastAsia"/>
          <w:iCs w:val="0"/>
        </w:rPr>
        <w:t>S</w:t>
      </w:r>
      <w:r w:rsidR="006E6B8B" w:rsidRPr="00733DD3">
        <w:rPr>
          <w:rFonts w:ascii="Times New Roman" w:hAnsi="Times New Roman"/>
          <w:iCs w:val="0"/>
        </w:rPr>
        <w:t>C</w:t>
      </w:r>
      <w:r w:rsidR="006E6B8B">
        <w:rPr>
          <w:rFonts w:hint="eastAsia"/>
        </w:rPr>
        <w:t>译码算法，</w:t>
      </w:r>
      <w:r w:rsidR="00573EBA">
        <w:rPr>
          <w:rFonts w:hint="eastAsia"/>
        </w:rPr>
        <w:t>能够获得约</w:t>
      </w:r>
      <w:r w:rsidR="00573EBA" w:rsidRPr="00573EBA">
        <w:rPr>
          <w:rFonts w:ascii="Times New Roman" w:hAnsi="Times New Roman"/>
        </w:rPr>
        <w:t xml:space="preserve">0.8 </w:t>
      </w:r>
      <w:r w:rsidR="00573EBA" w:rsidRPr="00733DD3">
        <w:rPr>
          <w:rFonts w:ascii="Times New Roman" w:hAnsi="Times New Roman"/>
        </w:rPr>
        <w:t>dB</w:t>
      </w:r>
      <w:r w:rsidR="00573EBA">
        <w:rPr>
          <w:rFonts w:hint="eastAsia"/>
        </w:rPr>
        <w:t>的编码增益</w:t>
      </w:r>
      <w:r w:rsidR="00FA24E1">
        <w:rPr>
          <w:rFonts w:hint="eastAsia"/>
        </w:rPr>
        <w:t>。</w:t>
      </w:r>
    </w:p>
    <w:p w14:paraId="61B37ACE" w14:textId="628CE7B1" w:rsidR="001103EB" w:rsidRDefault="006E6B8B" w:rsidP="004A060C">
      <w:pPr>
        <w:pStyle w:val="23"/>
        <w:jc w:val="both"/>
      </w:pPr>
      <w:r>
        <w:rPr>
          <w:rFonts w:hint="eastAsia"/>
        </w:rPr>
        <w:t>从复杂度的角度分析</w:t>
      </w:r>
      <w:r w:rsidR="0024605D">
        <w:rPr>
          <w:rFonts w:hint="eastAsia"/>
        </w:rPr>
        <w:t>：</w:t>
      </w:r>
      <w:r w:rsidR="00074A20" w:rsidRPr="00733DD3">
        <w:rPr>
          <w:rFonts w:ascii="Times New Roman" w:hAnsi="Times New Roman"/>
        </w:rPr>
        <w:t>SC</w:t>
      </w:r>
      <w:r w:rsidR="00074A20" w:rsidRPr="009E6428">
        <w:rPr>
          <w:rFonts w:ascii="Times New Roman" w:hAnsi="Times New Roman"/>
        </w:rPr>
        <w:t>-</w:t>
      </w:r>
      <w:r w:rsidR="00074A20" w:rsidRPr="00733DD3">
        <w:rPr>
          <w:rFonts w:ascii="Times New Roman" w:hAnsi="Times New Roman"/>
        </w:rPr>
        <w:t>SCL</w:t>
      </w:r>
      <w:r>
        <w:rPr>
          <w:rFonts w:hint="eastAsia"/>
        </w:rPr>
        <w:t>译码算法的性能与</w:t>
      </w:r>
      <w:r w:rsidRPr="00733DD3">
        <w:rPr>
          <w:rFonts w:ascii="Times New Roman" w:hAnsi="Times New Roman" w:hint="eastAsia"/>
          <w:iCs w:val="0"/>
        </w:rPr>
        <w:t>S</w:t>
      </w:r>
      <w:r w:rsidRPr="00733DD3">
        <w:rPr>
          <w:rFonts w:ascii="Times New Roman" w:hAnsi="Times New Roman"/>
          <w:iCs w:val="0"/>
        </w:rPr>
        <w:t>CL</w:t>
      </w:r>
      <w:r>
        <w:rPr>
          <w:rFonts w:hint="eastAsia"/>
        </w:rPr>
        <w:t>译码算法性能相当</w:t>
      </w:r>
      <w:r w:rsidR="0024605D">
        <w:rPr>
          <w:rFonts w:hint="eastAsia"/>
        </w:rPr>
        <w:t>，</w:t>
      </w:r>
      <w:r>
        <w:rPr>
          <w:rFonts w:hint="eastAsia"/>
        </w:rPr>
        <w:t>但从</w:t>
      </w:r>
      <w:r w:rsidRPr="00634014">
        <w:rPr>
          <w:rFonts w:hint="eastAsia"/>
          <w:color w:val="000000" w:themeColor="text1"/>
        </w:rPr>
        <w:t>表</w:t>
      </w:r>
      <w:r w:rsidR="00634014" w:rsidRPr="00634014">
        <w:rPr>
          <w:rFonts w:ascii="Times New Roman" w:hAnsi="Times New Roman"/>
          <w:color w:val="000000" w:themeColor="text1"/>
        </w:rPr>
        <w:t>5-7</w:t>
      </w:r>
      <w:r w:rsidR="001103EB" w:rsidRPr="00634014">
        <w:rPr>
          <w:rFonts w:hint="eastAsia"/>
          <w:color w:val="000000" w:themeColor="text1"/>
        </w:rPr>
        <w:t>，表</w:t>
      </w:r>
      <w:r w:rsidR="00634014" w:rsidRPr="00634014">
        <w:rPr>
          <w:rFonts w:ascii="Times New Roman" w:hAnsi="Times New Roman"/>
          <w:color w:val="000000" w:themeColor="text1"/>
        </w:rPr>
        <w:t>5-8</w:t>
      </w:r>
      <w:r w:rsidR="001103EB" w:rsidRPr="00634014">
        <w:rPr>
          <w:rFonts w:hint="eastAsia"/>
          <w:color w:val="000000" w:themeColor="text1"/>
        </w:rPr>
        <w:t>，表</w:t>
      </w:r>
      <w:r w:rsidR="00634014" w:rsidRPr="00634014">
        <w:rPr>
          <w:rFonts w:ascii="Times New Roman" w:hAnsi="Times New Roman"/>
          <w:color w:val="000000" w:themeColor="text1"/>
        </w:rPr>
        <w:t>5-9</w:t>
      </w:r>
      <w:r w:rsidRPr="006E6B8B">
        <w:rPr>
          <w:rFonts w:hint="eastAsia"/>
        </w:rPr>
        <w:t>的</w:t>
      </w:r>
      <w:r>
        <w:rPr>
          <w:rFonts w:hint="eastAsia"/>
        </w:rPr>
        <w:t>数据可以看出，大部分译码过程中，</w:t>
      </w:r>
      <w:r w:rsidR="00074A20" w:rsidRPr="00733DD3">
        <w:rPr>
          <w:rFonts w:ascii="Times New Roman" w:hAnsi="Times New Roman"/>
        </w:rPr>
        <w:t>SC</w:t>
      </w:r>
      <w:r w:rsidR="00074A20" w:rsidRPr="009E6428">
        <w:rPr>
          <w:rFonts w:ascii="Times New Roman" w:hAnsi="Times New Roman"/>
        </w:rPr>
        <w:t>-</w:t>
      </w:r>
      <w:r w:rsidR="00074A20" w:rsidRPr="00733DD3">
        <w:rPr>
          <w:rFonts w:ascii="Times New Roman" w:hAnsi="Times New Roman"/>
        </w:rPr>
        <w:t>SCL</w:t>
      </w:r>
      <w:r>
        <w:rPr>
          <w:rFonts w:hint="eastAsia"/>
        </w:rPr>
        <w:t>算法都只进行了</w:t>
      </w:r>
      <w:r w:rsidRPr="00733DD3">
        <w:rPr>
          <w:rFonts w:ascii="Times New Roman" w:hAnsi="Times New Roman" w:hint="eastAsia"/>
          <w:iCs w:val="0"/>
        </w:rPr>
        <w:t>S</w:t>
      </w:r>
      <w:r w:rsidRPr="00733DD3">
        <w:rPr>
          <w:rFonts w:ascii="Times New Roman" w:hAnsi="Times New Roman"/>
          <w:iCs w:val="0"/>
        </w:rPr>
        <w:t>C</w:t>
      </w:r>
      <w:r>
        <w:rPr>
          <w:rFonts w:hint="eastAsia"/>
        </w:rPr>
        <w:t>的译码操作，尤其是在高信噪比的条件下，</w:t>
      </w:r>
      <w:r w:rsidR="00074A20" w:rsidRPr="00733DD3">
        <w:rPr>
          <w:rFonts w:ascii="Times New Roman" w:hAnsi="Times New Roman"/>
        </w:rPr>
        <w:t>SC</w:t>
      </w:r>
      <w:r w:rsidR="00074A20" w:rsidRPr="009E6428">
        <w:rPr>
          <w:rFonts w:ascii="Times New Roman" w:hAnsi="Times New Roman"/>
        </w:rPr>
        <w:t>-</w:t>
      </w:r>
      <w:r w:rsidR="00074A20" w:rsidRPr="00733DD3">
        <w:rPr>
          <w:rFonts w:ascii="Times New Roman" w:hAnsi="Times New Roman"/>
        </w:rPr>
        <w:t>SCL</w:t>
      </w:r>
      <w:r>
        <w:rPr>
          <w:rFonts w:hint="eastAsia"/>
        </w:rPr>
        <w:t>译码算法中只进行</w:t>
      </w:r>
      <w:r w:rsidRPr="00733DD3">
        <w:rPr>
          <w:rFonts w:ascii="Times New Roman" w:hAnsi="Times New Roman" w:hint="eastAsia"/>
          <w:iCs w:val="0"/>
        </w:rPr>
        <w:t>S</w:t>
      </w:r>
      <w:r w:rsidRPr="00733DD3">
        <w:rPr>
          <w:rFonts w:ascii="Times New Roman" w:hAnsi="Times New Roman"/>
          <w:iCs w:val="0"/>
        </w:rPr>
        <w:t>C</w:t>
      </w:r>
      <w:r>
        <w:rPr>
          <w:rFonts w:hint="eastAsia"/>
        </w:rPr>
        <w:t>译码次数的比重达到</w:t>
      </w:r>
      <w:r w:rsidRPr="00C31FF3">
        <w:rPr>
          <w:rFonts w:ascii="Times New Roman" w:hAnsi="Times New Roman" w:hint="eastAsia"/>
          <w:iCs w:val="0"/>
        </w:rPr>
        <w:t>9</w:t>
      </w:r>
      <w:r w:rsidRPr="00C31FF3">
        <w:rPr>
          <w:rFonts w:ascii="Times New Roman" w:hAnsi="Times New Roman"/>
          <w:iCs w:val="0"/>
        </w:rPr>
        <w:t>9</w:t>
      </w:r>
      <w:r w:rsidRPr="00C31FF3">
        <w:rPr>
          <w:rFonts w:ascii="Times New Roman" w:hAnsi="Times New Roman" w:hint="eastAsia"/>
          <w:iCs w:val="0"/>
        </w:rPr>
        <w:t>%</w:t>
      </w:r>
      <w:r>
        <w:rPr>
          <w:rFonts w:hint="eastAsia"/>
        </w:rPr>
        <w:t>以上，与</w:t>
      </w:r>
      <w:r w:rsidRPr="00733DD3">
        <w:rPr>
          <w:rFonts w:ascii="Times New Roman" w:hAnsi="Times New Roman" w:hint="eastAsia"/>
          <w:iCs w:val="0"/>
        </w:rPr>
        <w:t>S</w:t>
      </w:r>
      <w:r w:rsidRPr="00733DD3">
        <w:rPr>
          <w:rFonts w:ascii="Times New Roman" w:hAnsi="Times New Roman"/>
          <w:iCs w:val="0"/>
        </w:rPr>
        <w:t>CL</w:t>
      </w:r>
      <w:r>
        <w:rPr>
          <w:rFonts w:hint="eastAsia"/>
        </w:rPr>
        <w:t>译码算法比较而言，极大地降低了译码复杂度</w:t>
      </w:r>
      <w:r w:rsidR="00F65CED">
        <w:rPr>
          <w:rFonts w:hint="eastAsia"/>
        </w:rPr>
        <w:t>，</w:t>
      </w:r>
      <w:r>
        <w:rPr>
          <w:rFonts w:hint="eastAsia"/>
        </w:rPr>
        <w:t>且得到</w:t>
      </w:r>
      <w:r w:rsidR="006811FD">
        <w:rPr>
          <w:rFonts w:hint="eastAsia"/>
        </w:rPr>
        <w:t>冻结比特差异度</w:t>
      </w:r>
      <w:r>
        <w:rPr>
          <w:rFonts w:hint="eastAsia"/>
        </w:rPr>
        <w:t>值的过程本身也不会增加额外的复杂度</w:t>
      </w:r>
      <w:r w:rsidR="00F65CED">
        <w:rPr>
          <w:rFonts w:hint="eastAsia"/>
        </w:rPr>
        <w:t>。</w:t>
      </w:r>
    </w:p>
    <w:p w14:paraId="59FD1223" w14:textId="549AE16F" w:rsidR="00F65CED" w:rsidRPr="00F900B3" w:rsidRDefault="00F65CED" w:rsidP="00F900B3">
      <w:pPr>
        <w:pStyle w:val="2"/>
        <w:adjustRightInd/>
        <w:snapToGrid/>
        <w:spacing w:before="480" w:after="360" w:line="240" w:lineRule="auto"/>
        <w:ind w:firstLineChars="0" w:firstLine="0"/>
        <w:jc w:val="left"/>
        <w:rPr>
          <w:rFonts w:ascii="黑体" w:hAnsi="黑体" w:cstheme="majorBidi"/>
          <w:b w:val="0"/>
          <w:sz w:val="30"/>
        </w:rPr>
      </w:pPr>
      <w:bookmarkStart w:id="53" w:name="_Toc72160771"/>
      <w:r w:rsidRPr="00451F5F">
        <w:rPr>
          <w:rFonts w:ascii="Times New Roman" w:hAnsi="Times New Roman"/>
          <w:b w:val="0"/>
          <w:sz w:val="30"/>
        </w:rPr>
        <w:lastRenderedPageBreak/>
        <w:t>5.4</w:t>
      </w:r>
      <w:r w:rsidRPr="00F900B3">
        <w:rPr>
          <w:rFonts w:ascii="黑体" w:hAnsi="黑体" w:cstheme="majorBidi"/>
          <w:b w:val="0"/>
          <w:sz w:val="30"/>
        </w:rPr>
        <w:t xml:space="preserve"> </w:t>
      </w:r>
      <w:r w:rsidR="00451F5F">
        <w:rPr>
          <w:rFonts w:ascii="黑体" w:hAnsi="黑体" w:cstheme="majorBidi"/>
          <w:b w:val="0"/>
          <w:sz w:val="30"/>
        </w:rPr>
        <w:t xml:space="preserve"> </w:t>
      </w:r>
      <w:r w:rsidRPr="00F900B3">
        <w:rPr>
          <w:rFonts w:ascii="黑体" w:hAnsi="黑体" w:cstheme="majorBidi" w:hint="eastAsia"/>
          <w:b w:val="0"/>
          <w:sz w:val="30"/>
        </w:rPr>
        <w:t>本章小结</w:t>
      </w:r>
      <w:bookmarkEnd w:id="53"/>
    </w:p>
    <w:p w14:paraId="3CAE41E7" w14:textId="3482B396" w:rsidR="006E22F2" w:rsidRDefault="00D661D3" w:rsidP="00195F97">
      <w:pPr>
        <w:pStyle w:val="23"/>
        <w:jc w:val="both"/>
        <w:sectPr w:rsidR="006E22F2">
          <w:headerReference w:type="default" r:id="rId63"/>
          <w:pgSz w:w="11907" w:h="16840" w:code="9"/>
          <w:pgMar w:top="1701" w:right="1418" w:bottom="1418" w:left="1418" w:header="907" w:footer="851" w:gutter="567"/>
          <w:paperSrc w:first="31096" w:other="31096"/>
          <w:cols w:space="720"/>
          <w:docGrid w:type="lines" w:linePitch="312"/>
        </w:sectPr>
      </w:pPr>
      <w:r>
        <w:rPr>
          <w:rFonts w:hint="eastAsia"/>
        </w:rPr>
        <w:t>利用冻结比特是双发都已知的先验信息，本章提出了</w:t>
      </w:r>
      <w:r w:rsidR="006811FD">
        <w:rPr>
          <w:rFonts w:hint="eastAsia"/>
        </w:rPr>
        <w:t>一种新的</w:t>
      </w:r>
      <w:r w:rsidR="00987875">
        <w:rPr>
          <w:rFonts w:hint="eastAsia"/>
        </w:rPr>
        <w:t>译码可靠性测度</w:t>
      </w:r>
      <w:r>
        <w:rPr>
          <w:rFonts w:hint="eastAsia"/>
        </w:rPr>
        <w:t>——</w:t>
      </w:r>
      <w:r w:rsidR="006811FD">
        <w:rPr>
          <w:rFonts w:hint="eastAsia"/>
        </w:rPr>
        <w:t>冻结比特差异度</w:t>
      </w:r>
      <m:oMath>
        <m:r>
          <w:rPr>
            <w:rFonts w:ascii="Cambria Math" w:hAnsi="Cambria Math"/>
          </w:rPr>
          <m:t>δ</m:t>
        </m:r>
      </m:oMath>
      <w:r>
        <w:rPr>
          <w:rFonts w:hint="eastAsia"/>
        </w:rPr>
        <w:t>。</w:t>
      </w:r>
      <w:r w:rsidR="00385ED3">
        <w:rPr>
          <w:rFonts w:hint="eastAsia"/>
        </w:rPr>
        <w:t>该参数</w:t>
      </w:r>
      <w:r>
        <w:rPr>
          <w:rFonts w:hint="eastAsia"/>
        </w:rPr>
        <w:t>值的获取本身非常简单，只需要在特定的位置，即</w:t>
      </w:r>
      <m:oMath>
        <m:r>
          <w:rPr>
            <w:rFonts w:ascii="Cambria Math" w:hAnsi="Cambria Math"/>
          </w:rPr>
          <m:t>Q</m:t>
        </m:r>
      </m:oMath>
      <w:r w:rsidR="00987875">
        <w:rPr>
          <w:rFonts w:hint="eastAsia"/>
        </w:rPr>
        <w:t>集合中</w:t>
      </w:r>
      <w:r>
        <w:rPr>
          <w:rFonts w:hint="eastAsia"/>
        </w:rPr>
        <w:t>，</w:t>
      </w:r>
      <w:r w:rsidR="00065E77">
        <w:rPr>
          <w:rFonts w:hint="eastAsia"/>
        </w:rPr>
        <w:t>根据</w:t>
      </w:r>
      <w:r>
        <w:rPr>
          <w:rFonts w:hint="eastAsia"/>
        </w:rPr>
        <w:t>虚拟子信道的</w:t>
      </w:r>
      <w:r w:rsidRPr="00733DD3">
        <w:rPr>
          <w:rFonts w:ascii="Times New Roman" w:hAnsi="Times New Roman" w:hint="eastAsia"/>
          <w:iCs w:val="0"/>
        </w:rPr>
        <w:t>L</w:t>
      </w:r>
      <w:r w:rsidRPr="00733DD3">
        <w:rPr>
          <w:rFonts w:ascii="Times New Roman" w:hAnsi="Times New Roman"/>
          <w:iCs w:val="0"/>
        </w:rPr>
        <w:t>LR</w:t>
      </w:r>
      <w:r>
        <w:rPr>
          <w:rFonts w:hint="eastAsia"/>
        </w:rPr>
        <w:t>值进行硬判决并判断与冻结比特的设定值是否相符即可。与</w:t>
      </w:r>
      <w:r w:rsidRPr="00733DD3">
        <w:rPr>
          <w:rFonts w:ascii="Times New Roman" w:hAnsi="Times New Roman" w:hint="eastAsia"/>
          <w:iCs w:val="0"/>
        </w:rPr>
        <w:t>C</w:t>
      </w:r>
      <w:r w:rsidRPr="00733DD3">
        <w:rPr>
          <w:rFonts w:ascii="Times New Roman" w:hAnsi="Times New Roman"/>
          <w:iCs w:val="0"/>
        </w:rPr>
        <w:t>RC</w:t>
      </w:r>
      <w:r>
        <w:rPr>
          <w:rFonts w:hint="eastAsia"/>
        </w:rPr>
        <w:t>校验和</w:t>
      </w:r>
      <w:r w:rsidR="008316ED">
        <w:rPr>
          <w:rFonts w:hint="eastAsia"/>
        </w:rPr>
        <w:t>距离参数</w:t>
      </w:r>
      <w:r>
        <w:rPr>
          <w:rFonts w:hint="eastAsia"/>
        </w:rPr>
        <w:t>不同，</w:t>
      </w:r>
      <w:r w:rsidR="006811FD">
        <w:rPr>
          <w:rFonts w:hint="eastAsia"/>
        </w:rPr>
        <w:t>冻结比特差异度</w:t>
      </w:r>
      <w:r>
        <w:rPr>
          <w:rFonts w:hint="eastAsia"/>
        </w:rPr>
        <w:t>不需要再进行额外的编码译码操作，更加简单明了。</w:t>
      </w:r>
      <w:r w:rsidR="006811FD">
        <w:rPr>
          <w:rFonts w:hint="eastAsia"/>
        </w:rPr>
        <w:t>冻结比特差异度</w:t>
      </w:r>
      <w:r w:rsidR="00FA24E1">
        <w:rPr>
          <w:rFonts w:hint="eastAsia"/>
        </w:rPr>
        <w:t>衡量译码结果的准确度取决于</w:t>
      </w:r>
      <m:oMath>
        <m:r>
          <w:rPr>
            <w:rFonts w:ascii="Cambria Math" w:hAnsi="Cambria Math"/>
          </w:rPr>
          <m:t>Q</m:t>
        </m:r>
      </m:oMath>
      <w:r w:rsidR="00FA24E1">
        <w:rPr>
          <w:rFonts w:hint="eastAsia"/>
        </w:rPr>
        <w:t>集合的选取，所以在本章中针对</w:t>
      </w:r>
      <m:oMath>
        <m:r>
          <w:rPr>
            <w:rFonts w:ascii="Cambria Math" w:hAnsi="Cambria Math"/>
          </w:rPr>
          <m:t>Q</m:t>
        </m:r>
      </m:oMath>
      <w:r w:rsidR="00FA24E1">
        <w:rPr>
          <w:rFonts w:hint="eastAsia"/>
        </w:rPr>
        <w:t>集合的选择提出了两种选择算法：巴氏参数法和</w:t>
      </w:r>
      <w:r w:rsidR="00FA24E1" w:rsidRPr="00733DD3">
        <w:rPr>
          <w:rFonts w:ascii="Times New Roman" w:hAnsi="Times New Roman"/>
        </w:rPr>
        <w:t>scaling</w:t>
      </w:r>
      <w:r w:rsidR="00FA24E1" w:rsidRPr="00FA24E1">
        <w:rPr>
          <w:rFonts w:ascii="Times New Roman" w:hAnsi="Times New Roman"/>
        </w:rPr>
        <w:t xml:space="preserve"> </w:t>
      </w:r>
      <w:r w:rsidR="00FA24E1" w:rsidRPr="00733DD3">
        <w:rPr>
          <w:rFonts w:ascii="Times New Roman" w:hAnsi="Times New Roman"/>
        </w:rPr>
        <w:t>exponent</w:t>
      </w:r>
      <w:r w:rsidR="00FA24E1">
        <w:rPr>
          <w:rFonts w:hint="eastAsia"/>
        </w:rPr>
        <w:t>选择法，</w:t>
      </w:r>
      <w:r w:rsidR="004C4F8F">
        <w:rPr>
          <w:rFonts w:hint="eastAsia"/>
        </w:rPr>
        <w:t>并针对巴氏参数提出了</w:t>
      </w:r>
      <w:r w:rsidR="00F22DBD">
        <w:rPr>
          <w:rFonts w:hint="eastAsia"/>
        </w:rPr>
        <w:t>计算</w:t>
      </w:r>
      <w:r w:rsidR="004C4F8F">
        <w:rPr>
          <w:rFonts w:hint="eastAsia"/>
        </w:rPr>
        <w:t>巴氏参数的简化算法，以便快速获取</w:t>
      </w:r>
      <m:oMath>
        <m:r>
          <w:rPr>
            <w:rFonts w:ascii="Cambria Math" w:hAnsi="Cambria Math"/>
          </w:rPr>
          <m:t>Q</m:t>
        </m:r>
      </m:oMath>
      <w:r w:rsidR="004C4F8F">
        <w:rPr>
          <w:rFonts w:hint="eastAsia"/>
        </w:rPr>
        <w:t>集合。</w:t>
      </w:r>
      <m:oMath>
        <m:r>
          <w:rPr>
            <w:rFonts w:ascii="Cambria Math" w:hAnsi="Cambria Math"/>
          </w:rPr>
          <m:t>δ</m:t>
        </m:r>
      </m:oMath>
      <w:r w:rsidR="00F835A9">
        <w:rPr>
          <w:rFonts w:hint="eastAsia"/>
        </w:rPr>
        <w:t>能够较为准确地衡量译码结果的正确性，</w:t>
      </w:r>
      <w:r>
        <w:rPr>
          <w:rFonts w:hint="eastAsia"/>
        </w:rPr>
        <w:t>基于</w:t>
      </w:r>
      <m:oMath>
        <m:r>
          <w:rPr>
            <w:rFonts w:ascii="Cambria Math" w:hAnsi="Cambria Math"/>
          </w:rPr>
          <m:t>δ</m:t>
        </m:r>
      </m:oMath>
      <w:r>
        <w:rPr>
          <w:rFonts w:hint="eastAsia"/>
        </w:rPr>
        <w:t>，</w:t>
      </w:r>
      <w:r w:rsidR="00F835A9">
        <w:rPr>
          <w:rFonts w:hint="eastAsia"/>
        </w:rPr>
        <w:t>本章</w:t>
      </w:r>
      <w:r>
        <w:rPr>
          <w:rFonts w:hint="eastAsia"/>
        </w:rPr>
        <w:t>提出了一种自适应</w:t>
      </w:r>
      <w:r w:rsidR="00074A20" w:rsidRPr="00733DD3">
        <w:rPr>
          <w:rFonts w:ascii="Times New Roman" w:hAnsi="Times New Roman"/>
        </w:rPr>
        <w:t>SC</w:t>
      </w:r>
      <w:r w:rsidR="00074A20" w:rsidRPr="009E6428">
        <w:rPr>
          <w:rFonts w:ascii="Times New Roman" w:hAnsi="Times New Roman"/>
        </w:rPr>
        <w:t>-</w:t>
      </w:r>
      <w:r w:rsidR="00074A20" w:rsidRPr="00733DD3">
        <w:rPr>
          <w:rFonts w:ascii="Times New Roman" w:hAnsi="Times New Roman"/>
        </w:rPr>
        <w:t>SCL</w:t>
      </w:r>
      <w:r>
        <w:rPr>
          <w:rFonts w:hint="eastAsia"/>
        </w:rPr>
        <w:t>算法，该算法与</w:t>
      </w:r>
      <w:r w:rsidRPr="00733DD3">
        <w:rPr>
          <w:rFonts w:ascii="Times New Roman" w:hAnsi="Times New Roman" w:hint="eastAsia"/>
          <w:iCs w:val="0"/>
        </w:rPr>
        <w:t>S</w:t>
      </w:r>
      <w:r w:rsidRPr="00733DD3">
        <w:rPr>
          <w:rFonts w:ascii="Times New Roman" w:hAnsi="Times New Roman"/>
          <w:iCs w:val="0"/>
        </w:rPr>
        <w:t>C</w:t>
      </w:r>
      <w:r>
        <w:rPr>
          <w:rFonts w:hint="eastAsia"/>
        </w:rPr>
        <w:t>译码算法相较，译码性能有较大提升，且与</w:t>
      </w:r>
      <w:r w:rsidRPr="00733DD3">
        <w:rPr>
          <w:rFonts w:ascii="Times New Roman" w:hAnsi="Times New Roman" w:hint="eastAsia"/>
          <w:iCs w:val="0"/>
        </w:rPr>
        <w:t>S</w:t>
      </w:r>
      <w:r w:rsidRPr="00733DD3">
        <w:rPr>
          <w:rFonts w:ascii="Times New Roman" w:hAnsi="Times New Roman"/>
          <w:iCs w:val="0"/>
        </w:rPr>
        <w:t>CL</w:t>
      </w:r>
      <w:r>
        <w:rPr>
          <w:rFonts w:hint="eastAsia"/>
        </w:rPr>
        <w:t>译码算法的译码性能持平；但就复杂度而言，译码复杂度又远小于</w:t>
      </w:r>
      <w:r w:rsidRPr="00733DD3">
        <w:rPr>
          <w:rFonts w:ascii="Times New Roman" w:hAnsi="Times New Roman" w:hint="eastAsia"/>
          <w:iCs w:val="0"/>
        </w:rPr>
        <w:t>S</w:t>
      </w:r>
      <w:r w:rsidRPr="00733DD3">
        <w:rPr>
          <w:rFonts w:ascii="Times New Roman" w:hAnsi="Times New Roman"/>
          <w:iCs w:val="0"/>
        </w:rPr>
        <w:t>CL</w:t>
      </w:r>
      <w:r>
        <w:rPr>
          <w:rFonts w:hint="eastAsia"/>
        </w:rPr>
        <w:t>译码算法，是一种兼顾性能与复杂度的译码算法。</w:t>
      </w:r>
      <w:r w:rsidR="00634014">
        <w:br w:type="page"/>
      </w:r>
    </w:p>
    <w:p w14:paraId="1636FC15" w14:textId="2B4F319B" w:rsidR="002D7182" w:rsidRPr="00634014" w:rsidRDefault="00634014" w:rsidP="00634014">
      <w:pPr>
        <w:pStyle w:val="13"/>
        <w:spacing w:before="480" w:after="360" w:line="240" w:lineRule="auto"/>
        <w:ind w:firstLineChars="0" w:firstLine="0"/>
        <w:jc w:val="center"/>
        <w:outlineLvl w:val="0"/>
        <w:rPr>
          <w:rFonts w:ascii="黑体" w:eastAsia="黑体" w:hAnsi="黑体"/>
          <w:sz w:val="32"/>
          <w:szCs w:val="32"/>
        </w:rPr>
      </w:pPr>
      <w:bookmarkStart w:id="54" w:name="_Toc72160772"/>
      <w:r w:rsidRPr="00634014">
        <w:rPr>
          <w:rFonts w:ascii="黑体" w:eastAsia="黑体" w:hAnsi="黑体" w:hint="eastAsia"/>
          <w:sz w:val="32"/>
          <w:szCs w:val="32"/>
        </w:rPr>
        <w:lastRenderedPageBreak/>
        <w:t>6</w:t>
      </w:r>
      <w:r w:rsidRPr="00634014">
        <w:rPr>
          <w:rFonts w:ascii="黑体" w:eastAsia="黑体" w:hAnsi="黑体"/>
          <w:sz w:val="32"/>
          <w:szCs w:val="32"/>
        </w:rPr>
        <w:t xml:space="preserve">  </w:t>
      </w:r>
      <w:r w:rsidR="002D7182" w:rsidRPr="00634014">
        <w:rPr>
          <w:rFonts w:ascii="黑体" w:eastAsia="黑体" w:hAnsi="黑体" w:hint="eastAsia"/>
          <w:sz w:val="32"/>
          <w:szCs w:val="32"/>
        </w:rPr>
        <w:t>结论</w:t>
      </w:r>
      <w:bookmarkEnd w:id="54"/>
    </w:p>
    <w:p w14:paraId="71742CE6" w14:textId="058F646F" w:rsidR="00EA0504" w:rsidRDefault="00105E1F" w:rsidP="00C41C11">
      <w:pPr>
        <w:pStyle w:val="afa"/>
        <w:ind w:firstLine="480"/>
      </w:pPr>
      <w:r>
        <w:rPr>
          <w:rFonts w:hint="eastAsia"/>
        </w:rPr>
        <w:t>极化码</w:t>
      </w:r>
      <w:r w:rsidR="008373D1">
        <w:rPr>
          <w:rFonts w:hint="eastAsia"/>
        </w:rPr>
        <w:t>源于信道极化</w:t>
      </w:r>
      <w:r>
        <w:rPr>
          <w:rFonts w:hint="eastAsia"/>
        </w:rPr>
        <w:t>，是目前唯一在理论上已证明可达到</w:t>
      </w:r>
      <w:r w:rsidR="00B84D40" w:rsidRPr="00733DD3">
        <w:rPr>
          <w:rFonts w:hint="eastAsia"/>
        </w:rPr>
        <w:t>B</w:t>
      </w:r>
      <w:r w:rsidR="00B84D40" w:rsidRPr="00733DD3">
        <w:t>SC</w:t>
      </w:r>
      <w:r>
        <w:rPr>
          <w:rFonts w:hint="eastAsia"/>
        </w:rPr>
        <w:t>信道容量的编码</w:t>
      </w:r>
      <w:r w:rsidR="00B84D40">
        <w:rPr>
          <w:rFonts w:hint="eastAsia"/>
        </w:rPr>
        <w:t>方案</w:t>
      </w:r>
      <w:r>
        <w:rPr>
          <w:rFonts w:hint="eastAsia"/>
        </w:rPr>
        <w:t>。对于极化码的研究方向主要分为三类：对于虚拟子信道的可靠性衡量，编码方式以及译码算法的研究。本文主要的研究方向是属于译码算法研究的</w:t>
      </w:r>
      <w:proofErr w:type="gramStart"/>
      <w:r>
        <w:rPr>
          <w:rFonts w:hint="eastAsia"/>
        </w:rPr>
        <w:t>一</w:t>
      </w:r>
      <w:proofErr w:type="gramEnd"/>
      <w:r>
        <w:rPr>
          <w:rFonts w:hint="eastAsia"/>
        </w:rPr>
        <w:t>个子方向：对于译码结果进行可靠性估计，从而进一步提</w:t>
      </w:r>
      <w:r w:rsidR="00B84D40">
        <w:rPr>
          <w:rFonts w:hint="eastAsia"/>
        </w:rPr>
        <w:t>升</w:t>
      </w:r>
      <w:r>
        <w:rPr>
          <w:rFonts w:hint="eastAsia"/>
        </w:rPr>
        <w:t>译码性能。</w:t>
      </w:r>
    </w:p>
    <w:p w14:paraId="4D5F3278" w14:textId="0778F5DB" w:rsidR="00CA198D" w:rsidRDefault="00105E1F" w:rsidP="00C41C11">
      <w:pPr>
        <w:pStyle w:val="afa"/>
        <w:ind w:firstLine="480"/>
      </w:pPr>
      <w:r w:rsidRPr="00733DD3">
        <w:t>SC</w:t>
      </w:r>
      <w:r>
        <w:rPr>
          <w:rFonts w:hint="eastAsia"/>
        </w:rPr>
        <w:t>译码算法是基于极化</w:t>
      </w:r>
      <w:proofErr w:type="gramStart"/>
      <w:r>
        <w:rPr>
          <w:rFonts w:hint="eastAsia"/>
        </w:rPr>
        <w:t>码结构</w:t>
      </w:r>
      <w:proofErr w:type="gramEnd"/>
      <w:r>
        <w:rPr>
          <w:rFonts w:hint="eastAsia"/>
        </w:rPr>
        <w:t>提出的一种译码算法，</w:t>
      </w:r>
      <w:r w:rsidR="00C41C11">
        <w:rPr>
          <w:rFonts w:hint="eastAsia"/>
        </w:rPr>
        <w:t>它充分利用了极化码的特性，是极化码</w:t>
      </w:r>
      <w:proofErr w:type="gramStart"/>
      <w:r w:rsidR="00C41C11">
        <w:rPr>
          <w:rFonts w:hint="eastAsia"/>
        </w:rPr>
        <w:t>最</w:t>
      </w:r>
      <w:proofErr w:type="gramEnd"/>
      <w:r w:rsidR="00C41C11">
        <w:rPr>
          <w:rFonts w:hint="eastAsia"/>
        </w:rPr>
        <w:t>核心的一种译码方式。但</w:t>
      </w:r>
      <w:r w:rsidR="00C41C11" w:rsidRPr="00733DD3">
        <w:rPr>
          <w:rFonts w:hint="eastAsia"/>
        </w:rPr>
        <w:t>S</w:t>
      </w:r>
      <w:r w:rsidR="00C41C11" w:rsidRPr="00733DD3">
        <w:t>C</w:t>
      </w:r>
      <w:r w:rsidR="00C41C11">
        <w:rPr>
          <w:rFonts w:hint="eastAsia"/>
        </w:rPr>
        <w:t>译码算法存在一个问题，即无法通过译码结果本身对译码正确性进行判断。也就是说：</w:t>
      </w:r>
      <w:r w:rsidR="00C41C11" w:rsidRPr="00733DD3">
        <w:rPr>
          <w:rFonts w:hint="eastAsia"/>
        </w:rPr>
        <w:t>S</w:t>
      </w:r>
      <w:r w:rsidR="00C41C11" w:rsidRPr="00733DD3">
        <w:t>C</w:t>
      </w:r>
      <w:r w:rsidR="00C41C11">
        <w:rPr>
          <w:rFonts w:hint="eastAsia"/>
        </w:rPr>
        <w:t>译码是“一锤子买卖”，译完最后一个信息比特即宣告译码</w:t>
      </w:r>
      <w:r w:rsidR="008373D1">
        <w:rPr>
          <w:rFonts w:hint="eastAsia"/>
        </w:rPr>
        <w:t>过程</w:t>
      </w:r>
      <w:r w:rsidR="00C41C11">
        <w:rPr>
          <w:rFonts w:hint="eastAsia"/>
        </w:rPr>
        <w:t>结束，直接输出最后的译码结果，这样带来的问题是无法发现译码错误</w:t>
      </w:r>
      <w:r w:rsidR="00CA198D">
        <w:rPr>
          <w:rFonts w:hint="eastAsia"/>
        </w:rPr>
        <w:t>，</w:t>
      </w:r>
      <w:r w:rsidR="00B84D40">
        <w:rPr>
          <w:rFonts w:hint="eastAsia"/>
        </w:rPr>
        <w:t>也就无法</w:t>
      </w:r>
      <w:r w:rsidR="00CA198D">
        <w:rPr>
          <w:rFonts w:hint="eastAsia"/>
        </w:rPr>
        <w:t>对错误比特进行进一步处理，导致性能</w:t>
      </w:r>
      <w:r w:rsidR="00F835A9">
        <w:rPr>
          <w:rFonts w:hint="eastAsia"/>
        </w:rPr>
        <w:t>不理想</w:t>
      </w:r>
      <w:r w:rsidR="00CA198D">
        <w:rPr>
          <w:rFonts w:hint="eastAsia"/>
        </w:rPr>
        <w:t>。所以我们需要</w:t>
      </w:r>
      <w:r w:rsidR="00B84D40">
        <w:rPr>
          <w:rFonts w:hint="eastAsia"/>
        </w:rPr>
        <w:t>寻找译码可靠性测度</w:t>
      </w:r>
      <w:r w:rsidR="00CA198D">
        <w:rPr>
          <w:rFonts w:hint="eastAsia"/>
        </w:rPr>
        <w:t>。</w:t>
      </w:r>
    </w:p>
    <w:p w14:paraId="424D65C4" w14:textId="143094C7" w:rsidR="00DA15C2" w:rsidRDefault="00B84D40" w:rsidP="00C41C11">
      <w:pPr>
        <w:pStyle w:val="afa"/>
        <w:ind w:firstLine="480"/>
      </w:pPr>
      <w:r>
        <w:rPr>
          <w:rFonts w:hint="eastAsia"/>
        </w:rPr>
        <w:t>首先，本文研究了</w:t>
      </w:r>
      <w:r w:rsidR="004655AD">
        <w:rPr>
          <w:rFonts w:hint="eastAsia"/>
        </w:rPr>
        <w:t>最常见的一种</w:t>
      </w:r>
      <w:r>
        <w:rPr>
          <w:rFonts w:hint="eastAsia"/>
        </w:rPr>
        <w:t>译码可靠性测度</w:t>
      </w:r>
      <w:r w:rsidR="004655AD">
        <w:rPr>
          <w:rFonts w:hint="eastAsia"/>
        </w:rPr>
        <w:t>：</w:t>
      </w:r>
      <w:r w:rsidRPr="00733DD3">
        <w:rPr>
          <w:rFonts w:hint="eastAsia"/>
        </w:rPr>
        <w:t>C</w:t>
      </w:r>
      <w:r w:rsidRPr="00733DD3">
        <w:t>RC</w:t>
      </w:r>
      <w:r w:rsidR="00432B45">
        <w:rPr>
          <w:rFonts w:hint="eastAsia"/>
        </w:rPr>
        <w:t>。</w:t>
      </w:r>
      <w:r w:rsidR="00432B45" w:rsidRPr="00733DD3">
        <w:rPr>
          <w:rFonts w:hint="eastAsia"/>
        </w:rPr>
        <w:t>C</w:t>
      </w:r>
      <w:r w:rsidR="00432B45" w:rsidRPr="00733DD3">
        <w:t>RC</w:t>
      </w:r>
      <w:r w:rsidR="00432B45">
        <w:rPr>
          <w:rFonts w:hint="eastAsia"/>
        </w:rPr>
        <w:t>校验是一种比较常用的错误校验方式，在极化</w:t>
      </w:r>
      <w:proofErr w:type="gramStart"/>
      <w:r w:rsidR="00432B45">
        <w:rPr>
          <w:rFonts w:hint="eastAsia"/>
        </w:rPr>
        <w:t>码研究</w:t>
      </w:r>
      <w:proofErr w:type="gramEnd"/>
      <w:r w:rsidR="00432B45">
        <w:rPr>
          <w:rFonts w:hint="eastAsia"/>
        </w:rPr>
        <w:t>中主要应用在单比特翻转译码算法和</w:t>
      </w:r>
      <w:r w:rsidR="00432B45" w:rsidRPr="00733DD3">
        <w:rPr>
          <w:rFonts w:hint="eastAsia"/>
        </w:rPr>
        <w:t>C</w:t>
      </w:r>
      <w:r w:rsidR="00432B45" w:rsidRPr="00733DD3">
        <w:t>A</w:t>
      </w:r>
      <w:r>
        <w:rPr>
          <w:rFonts w:hint="eastAsia"/>
        </w:rPr>
        <w:t>-</w:t>
      </w:r>
      <w:r w:rsidR="00432B45" w:rsidRPr="00733DD3">
        <w:t>SCL</w:t>
      </w:r>
      <w:r w:rsidR="00432B45">
        <w:rPr>
          <w:rFonts w:hint="eastAsia"/>
        </w:rPr>
        <w:t>译码算法中用于提升译码性能。本文在</w:t>
      </w:r>
      <w:r w:rsidR="00432B45" w:rsidRPr="00733DD3">
        <w:rPr>
          <w:rFonts w:hint="eastAsia"/>
        </w:rPr>
        <w:t>C</w:t>
      </w:r>
      <w:r w:rsidR="00432B45" w:rsidRPr="00733DD3">
        <w:t>A</w:t>
      </w:r>
      <w:r>
        <w:rPr>
          <w:rFonts w:hint="eastAsia"/>
        </w:rPr>
        <w:t>-</w:t>
      </w:r>
      <w:r w:rsidR="00432B45" w:rsidRPr="00733DD3">
        <w:t>SCL</w:t>
      </w:r>
      <w:r w:rsidR="00432B45">
        <w:rPr>
          <w:rFonts w:hint="eastAsia"/>
        </w:rPr>
        <w:t>译码算法的基础上</w:t>
      </w:r>
      <w:r w:rsidR="00971AE6">
        <w:rPr>
          <w:rFonts w:hint="eastAsia"/>
        </w:rPr>
        <w:t>，提出了基于关键集合的部分</w:t>
      </w:r>
      <w:r w:rsidR="00971AE6" w:rsidRPr="00733DD3">
        <w:rPr>
          <w:rFonts w:hint="eastAsia"/>
        </w:rPr>
        <w:t>C</w:t>
      </w:r>
      <w:r w:rsidR="00971AE6" w:rsidRPr="00733DD3">
        <w:t>RC</w:t>
      </w:r>
      <w:r w:rsidR="00971AE6">
        <w:rPr>
          <w:rFonts w:hint="eastAsia"/>
        </w:rPr>
        <w:t>辅助的</w:t>
      </w:r>
      <w:r w:rsidR="00971AE6" w:rsidRPr="00733DD3">
        <w:rPr>
          <w:rFonts w:hint="eastAsia"/>
        </w:rPr>
        <w:t>S</w:t>
      </w:r>
      <w:r w:rsidR="00971AE6" w:rsidRPr="00733DD3">
        <w:t>CL</w:t>
      </w:r>
      <w:r w:rsidR="00432B45">
        <w:rPr>
          <w:rFonts w:hint="eastAsia"/>
        </w:rPr>
        <w:t>（</w:t>
      </w:r>
      <w:r w:rsidR="00432B45" w:rsidRPr="00733DD3">
        <w:rPr>
          <w:rFonts w:hint="eastAsia"/>
        </w:rPr>
        <w:t>C</w:t>
      </w:r>
      <w:r w:rsidR="00432B45" w:rsidRPr="00733DD3">
        <w:t>S</w:t>
      </w:r>
      <w:r w:rsidR="00432B45">
        <w:t>-</w:t>
      </w:r>
      <w:r w:rsidR="00432B45" w:rsidRPr="00733DD3">
        <w:t>PCA</w:t>
      </w:r>
      <w:r w:rsidR="00432B45">
        <w:t>-</w:t>
      </w:r>
      <w:r w:rsidR="00432B45" w:rsidRPr="00733DD3">
        <w:t>SCL</w:t>
      </w:r>
      <w:r w:rsidR="00432B45">
        <w:rPr>
          <w:rFonts w:hint="eastAsia"/>
        </w:rPr>
        <w:t>）译码</w:t>
      </w:r>
      <w:r w:rsidR="00971AE6">
        <w:rPr>
          <w:rFonts w:hint="eastAsia"/>
        </w:rPr>
        <w:t>算法</w:t>
      </w:r>
      <w:r w:rsidR="00432B45">
        <w:rPr>
          <w:rFonts w:hint="eastAsia"/>
        </w:rPr>
        <w:t>。在</w:t>
      </w:r>
      <w:r w:rsidR="00432B45" w:rsidRPr="00733DD3">
        <w:rPr>
          <w:rFonts w:hint="eastAsia"/>
        </w:rPr>
        <w:t>C</w:t>
      </w:r>
      <w:r w:rsidR="00432B45" w:rsidRPr="00733DD3">
        <w:t>RC</w:t>
      </w:r>
      <w:r w:rsidR="00432B45">
        <w:rPr>
          <w:rFonts w:hint="eastAsia"/>
        </w:rPr>
        <w:t>校验位长度一致的条件下，</w:t>
      </w:r>
      <w:r w:rsidR="00432B45" w:rsidRPr="00733DD3">
        <w:rPr>
          <w:rFonts w:hint="eastAsia"/>
        </w:rPr>
        <w:t>C</w:t>
      </w:r>
      <w:r w:rsidR="00432B45" w:rsidRPr="00733DD3">
        <w:t>S</w:t>
      </w:r>
      <w:r w:rsidR="00432B45">
        <w:t>-</w:t>
      </w:r>
      <w:r w:rsidR="00432B45" w:rsidRPr="00733DD3">
        <w:t>PCA</w:t>
      </w:r>
      <w:r w:rsidR="00432B45">
        <w:t>-</w:t>
      </w:r>
      <w:r w:rsidR="00432B45" w:rsidRPr="00733DD3">
        <w:t>SCL</w:t>
      </w:r>
      <w:r w:rsidR="00432B45">
        <w:rPr>
          <w:rFonts w:hint="eastAsia"/>
        </w:rPr>
        <w:t>算法只针对</w:t>
      </w:r>
      <w:r w:rsidR="00DA15C2">
        <w:rPr>
          <w:rFonts w:hint="eastAsia"/>
        </w:rPr>
        <w:t>关键集合中的元素进行校验，</w:t>
      </w:r>
      <w:r w:rsidR="008D11CE">
        <w:rPr>
          <w:rFonts w:hint="eastAsia"/>
        </w:rPr>
        <w:t>减少了监督的位数，</w:t>
      </w:r>
      <w:r w:rsidR="00DA15C2">
        <w:rPr>
          <w:rFonts w:hint="eastAsia"/>
        </w:rPr>
        <w:t>进一步提高了</w:t>
      </w:r>
      <w:r w:rsidR="00DA15C2" w:rsidRPr="00733DD3">
        <w:rPr>
          <w:rFonts w:hint="eastAsia"/>
        </w:rPr>
        <w:t>C</w:t>
      </w:r>
      <w:r w:rsidR="00DA15C2" w:rsidRPr="00733DD3">
        <w:t>RC</w:t>
      </w:r>
      <w:r w:rsidR="00DA15C2">
        <w:rPr>
          <w:rFonts w:hint="eastAsia"/>
        </w:rPr>
        <w:t>校验的准确性，</w:t>
      </w:r>
      <w:r w:rsidR="008D11CE">
        <w:rPr>
          <w:rFonts w:hint="eastAsia"/>
        </w:rPr>
        <w:t>从而提升了译码性能</w:t>
      </w:r>
      <w:r w:rsidR="00971AE6">
        <w:rPr>
          <w:rFonts w:hint="eastAsia"/>
        </w:rPr>
        <w:t>。</w:t>
      </w:r>
      <w:r w:rsidR="008D11CE">
        <w:rPr>
          <w:rFonts w:hint="eastAsia"/>
        </w:rPr>
        <w:t>从仿真结果看出，</w:t>
      </w:r>
      <w:r w:rsidR="008D11CE" w:rsidRPr="004B544E">
        <w:rPr>
          <w:rFonts w:hint="eastAsia"/>
          <w:iCs/>
          <w:color w:val="000000" w:themeColor="text1"/>
        </w:rPr>
        <w:t>在低信噪比下，两种译码算法的</w:t>
      </w:r>
      <w:r w:rsidR="008D11CE" w:rsidRPr="00733DD3">
        <w:rPr>
          <w:rFonts w:hint="eastAsia"/>
          <w:iCs/>
          <w:color w:val="000000" w:themeColor="text1"/>
        </w:rPr>
        <w:t>B</w:t>
      </w:r>
      <w:r w:rsidR="008D11CE" w:rsidRPr="00733DD3">
        <w:rPr>
          <w:iCs/>
          <w:color w:val="000000" w:themeColor="text1"/>
        </w:rPr>
        <w:t>ER</w:t>
      </w:r>
      <w:r w:rsidR="008D11CE" w:rsidRPr="004B544E">
        <w:rPr>
          <w:rFonts w:hint="eastAsia"/>
          <w:iCs/>
          <w:color w:val="000000" w:themeColor="text1"/>
        </w:rPr>
        <w:t>基本相等</w:t>
      </w:r>
      <w:r w:rsidR="008D11CE">
        <w:rPr>
          <w:rFonts w:hint="eastAsia"/>
          <w:iCs/>
          <w:color w:val="000000" w:themeColor="text1"/>
        </w:rPr>
        <w:t>；</w:t>
      </w:r>
      <w:r w:rsidR="008D11CE">
        <w:rPr>
          <w:rFonts w:hint="eastAsia"/>
          <w:iCs/>
        </w:rPr>
        <w:t>在高信噪比下，</w:t>
      </w:r>
      <w:r w:rsidR="008D11CE" w:rsidRPr="00733DD3">
        <w:rPr>
          <w:iCs/>
          <w:color w:val="000000" w:themeColor="text1"/>
        </w:rPr>
        <w:t>CS</w:t>
      </w:r>
      <w:r w:rsidR="008D11CE" w:rsidRPr="00F84C4C">
        <w:rPr>
          <w:iCs/>
          <w:color w:val="000000" w:themeColor="text1"/>
        </w:rPr>
        <w:t>-</w:t>
      </w:r>
      <w:r w:rsidR="008D11CE" w:rsidRPr="00733DD3">
        <w:rPr>
          <w:iCs/>
          <w:color w:val="000000" w:themeColor="text1"/>
        </w:rPr>
        <w:t>PCA</w:t>
      </w:r>
      <w:r w:rsidR="008D11CE" w:rsidRPr="00F84C4C">
        <w:rPr>
          <w:rFonts w:hint="eastAsia"/>
          <w:iCs/>
          <w:color w:val="000000" w:themeColor="text1"/>
        </w:rPr>
        <w:t>-</w:t>
      </w:r>
      <w:r w:rsidR="008D11CE" w:rsidRPr="00733DD3">
        <w:rPr>
          <w:iCs/>
          <w:color w:val="000000" w:themeColor="text1"/>
        </w:rPr>
        <w:t>SCL</w:t>
      </w:r>
      <w:r w:rsidR="008D11CE">
        <w:rPr>
          <w:rFonts w:hint="eastAsia"/>
          <w:iCs/>
        </w:rPr>
        <w:t>算法的译码性能明显要优于</w:t>
      </w:r>
      <w:r w:rsidR="008D11CE" w:rsidRPr="00733DD3">
        <w:rPr>
          <w:rFonts w:hint="eastAsia"/>
          <w:iCs/>
        </w:rPr>
        <w:t>C</w:t>
      </w:r>
      <w:r w:rsidR="008D11CE" w:rsidRPr="00733DD3">
        <w:rPr>
          <w:iCs/>
        </w:rPr>
        <w:t>A</w:t>
      </w:r>
      <w:r w:rsidR="008D11CE">
        <w:rPr>
          <w:rFonts w:hint="eastAsia"/>
          <w:iCs/>
        </w:rPr>
        <w:t>-</w:t>
      </w:r>
      <w:r w:rsidR="008D11CE" w:rsidRPr="00733DD3">
        <w:rPr>
          <w:iCs/>
        </w:rPr>
        <w:t>SCL</w:t>
      </w:r>
      <w:r w:rsidR="008D11CE">
        <w:rPr>
          <w:rFonts w:hint="eastAsia"/>
          <w:iCs/>
        </w:rPr>
        <w:t>算法。</w:t>
      </w:r>
    </w:p>
    <w:p w14:paraId="0C8E9F40" w14:textId="27F95C08" w:rsidR="00856E57" w:rsidRDefault="00B84D40" w:rsidP="00B84D40">
      <w:pPr>
        <w:pStyle w:val="afa"/>
        <w:ind w:firstLine="480"/>
      </w:pPr>
      <w:r>
        <w:rPr>
          <w:rFonts w:hint="eastAsia"/>
        </w:rPr>
        <w:t>其次</w:t>
      </w:r>
      <w:r w:rsidR="00DA15C2">
        <w:rPr>
          <w:rFonts w:hint="eastAsia"/>
        </w:rPr>
        <w:t>，</w:t>
      </w:r>
      <w:r w:rsidR="00737743">
        <w:rPr>
          <w:rFonts w:hint="eastAsia"/>
        </w:rPr>
        <w:t>本文</w:t>
      </w:r>
      <w:r w:rsidR="008D11CE">
        <w:rPr>
          <w:rFonts w:hint="eastAsia"/>
        </w:rPr>
        <w:t>讨论</w:t>
      </w:r>
      <w:r w:rsidR="00737743">
        <w:rPr>
          <w:rFonts w:hint="eastAsia"/>
        </w:rPr>
        <w:t>了基于距离的译码可靠性测度：距离参数</w:t>
      </w:r>
      <w:r w:rsidR="00B12338">
        <w:rPr>
          <w:rFonts w:hint="eastAsia"/>
        </w:rPr>
        <w:t>。</w:t>
      </w:r>
      <w:r w:rsidR="008D11CE">
        <w:rPr>
          <w:rFonts w:hint="eastAsia"/>
        </w:rPr>
        <w:t>通过公式推导得出</w:t>
      </w:r>
      <w:r w:rsidR="00D12BF7">
        <w:rPr>
          <w:rFonts w:hint="eastAsia"/>
        </w:rPr>
        <w:t>，</w:t>
      </w:r>
      <w:r w:rsidR="00737743">
        <w:rPr>
          <w:rFonts w:hint="eastAsia"/>
        </w:rPr>
        <w:t>距离参数值越小，表示译码路径越可靠，</w:t>
      </w:r>
      <w:r w:rsidR="00D12BF7">
        <w:rPr>
          <w:rFonts w:hint="eastAsia"/>
        </w:rPr>
        <w:t>通过</w:t>
      </w:r>
      <w:r w:rsidR="008316ED">
        <w:rPr>
          <w:rFonts w:hint="eastAsia"/>
        </w:rPr>
        <w:t>距离参数</w:t>
      </w:r>
      <w:r w:rsidR="00D12BF7">
        <w:rPr>
          <w:rFonts w:hint="eastAsia"/>
        </w:rPr>
        <w:t>选出来的最优码字符合最大似然译码规则。</w:t>
      </w:r>
      <w:r w:rsidR="00737743">
        <w:rPr>
          <w:rFonts w:hint="eastAsia"/>
        </w:rPr>
        <w:t>本文将距离参数应用在极化码译码算法中</w:t>
      </w:r>
      <w:r w:rsidR="00D12BF7">
        <w:rPr>
          <w:rFonts w:hint="eastAsia"/>
        </w:rPr>
        <w:t>，提出了基于</w:t>
      </w:r>
      <w:r w:rsidR="008316ED">
        <w:rPr>
          <w:rFonts w:hint="eastAsia"/>
        </w:rPr>
        <w:t>距离参数</w:t>
      </w:r>
      <w:r w:rsidR="00D12BF7">
        <w:rPr>
          <w:rFonts w:hint="eastAsia"/>
        </w:rPr>
        <w:t>的单比特翻转</w:t>
      </w:r>
      <w:r w:rsidR="00737743">
        <w:rPr>
          <w:rFonts w:hint="eastAsia"/>
        </w:rPr>
        <w:t>（</w:t>
      </w:r>
      <w:r w:rsidR="008D11CE" w:rsidRPr="00733DD3">
        <w:rPr>
          <w:rFonts w:hint="eastAsia"/>
          <w:i/>
          <w:iCs/>
        </w:rPr>
        <w:t>D</w:t>
      </w:r>
      <w:r w:rsidR="00737743" w:rsidRPr="00AA7E23">
        <w:rPr>
          <w:rFonts w:eastAsia="黑体"/>
          <w:iCs/>
        </w:rPr>
        <w:t>-</w:t>
      </w:r>
      <w:r w:rsidR="00737743" w:rsidRPr="00733DD3">
        <w:rPr>
          <w:rFonts w:eastAsia="黑体"/>
          <w:iCs/>
        </w:rPr>
        <w:t>SCF</w:t>
      </w:r>
      <w:r w:rsidR="00737743">
        <w:rPr>
          <w:rFonts w:hint="eastAsia"/>
        </w:rPr>
        <w:t>）</w:t>
      </w:r>
      <w:r w:rsidR="00D12BF7">
        <w:rPr>
          <w:rFonts w:hint="eastAsia"/>
        </w:rPr>
        <w:t>译码算法。</w:t>
      </w:r>
      <w:r w:rsidR="00B95D86">
        <w:rPr>
          <w:rFonts w:hint="eastAsia"/>
        </w:rPr>
        <w:t>通过</w:t>
      </w:r>
      <w:proofErr w:type="gramStart"/>
      <w:r w:rsidR="00D12BF7">
        <w:rPr>
          <w:rFonts w:hint="eastAsia"/>
        </w:rPr>
        <w:t>用</w:t>
      </w:r>
      <w:r w:rsidR="008316ED">
        <w:rPr>
          <w:rFonts w:hint="eastAsia"/>
        </w:rPr>
        <w:t>距离</w:t>
      </w:r>
      <w:proofErr w:type="gramEnd"/>
      <w:r w:rsidR="008316ED">
        <w:rPr>
          <w:rFonts w:hint="eastAsia"/>
        </w:rPr>
        <w:t>参数</w:t>
      </w:r>
      <w:r w:rsidR="00B95D86">
        <w:rPr>
          <w:rFonts w:hint="eastAsia"/>
        </w:rPr>
        <w:t>来代替</w:t>
      </w:r>
      <w:r w:rsidR="00B95D86" w:rsidRPr="00733DD3">
        <w:rPr>
          <w:rFonts w:hint="eastAsia"/>
        </w:rPr>
        <w:t>C</w:t>
      </w:r>
      <w:r w:rsidR="00B95D86" w:rsidRPr="00733DD3">
        <w:t>RC</w:t>
      </w:r>
      <w:r w:rsidR="00B95D86">
        <w:rPr>
          <w:rFonts w:hint="eastAsia"/>
        </w:rPr>
        <w:t>对译码结果进行衡量，</w:t>
      </w:r>
      <w:r w:rsidR="008D11CE">
        <w:rPr>
          <w:rFonts w:hint="eastAsia"/>
        </w:rPr>
        <w:t>消除了</w:t>
      </w:r>
      <w:r w:rsidR="008D11CE" w:rsidRPr="00733DD3">
        <w:t>CRC</w:t>
      </w:r>
      <w:r w:rsidR="008D11CE">
        <w:rPr>
          <w:rFonts w:hint="eastAsia"/>
        </w:rPr>
        <w:t>校验位占据可靠信道的影响，从而提升译码性能</w:t>
      </w:r>
      <w:r w:rsidR="009966FF">
        <w:rPr>
          <w:rFonts w:hint="eastAsia"/>
        </w:rPr>
        <w:t>，且随码长变长，译码增益更加明显</w:t>
      </w:r>
      <w:r w:rsidR="008D11CE">
        <w:rPr>
          <w:rFonts w:hint="eastAsia"/>
        </w:rPr>
        <w:t>。</w:t>
      </w:r>
    </w:p>
    <w:p w14:paraId="402E3836" w14:textId="4538D5BC" w:rsidR="00AA4C20" w:rsidRDefault="00856E57" w:rsidP="00C41C11">
      <w:pPr>
        <w:pStyle w:val="afa"/>
        <w:ind w:firstLine="480"/>
      </w:pPr>
      <w:r>
        <w:rPr>
          <w:rFonts w:hint="eastAsia"/>
        </w:rPr>
        <w:t>最后，</w:t>
      </w:r>
      <w:r w:rsidR="00737743">
        <w:rPr>
          <w:rFonts w:hint="eastAsia"/>
        </w:rPr>
        <w:t>本文</w:t>
      </w:r>
      <w:r w:rsidR="006811FD">
        <w:rPr>
          <w:rFonts w:hint="eastAsia"/>
        </w:rPr>
        <w:t>基于信道极化</w:t>
      </w:r>
      <w:r w:rsidR="00F835A9">
        <w:rPr>
          <w:rFonts w:hint="eastAsia"/>
        </w:rPr>
        <w:t>特性</w:t>
      </w:r>
      <w:r w:rsidR="006811FD">
        <w:rPr>
          <w:rFonts w:hint="eastAsia"/>
        </w:rPr>
        <w:t>，提出一种新的</w:t>
      </w:r>
      <w:r w:rsidR="00737743">
        <w:rPr>
          <w:rFonts w:hint="eastAsia"/>
        </w:rPr>
        <w:t>译码可靠性测度：</w:t>
      </w:r>
      <w:r w:rsidR="006811FD">
        <w:rPr>
          <w:rFonts w:hint="eastAsia"/>
        </w:rPr>
        <w:t>冻结比特差异度</w:t>
      </w:r>
      <w:r w:rsidR="00EA181C">
        <w:rPr>
          <w:rFonts w:hint="eastAsia"/>
        </w:rPr>
        <w:t>。</w:t>
      </w:r>
      <w:r w:rsidR="006811FD">
        <w:rPr>
          <w:rFonts w:hint="eastAsia"/>
        </w:rPr>
        <w:t>冻结比特差异度</w:t>
      </w:r>
      <w:r w:rsidR="00B95D86">
        <w:rPr>
          <w:rFonts w:hint="eastAsia"/>
        </w:rPr>
        <w:t>是利用</w:t>
      </w:r>
      <w:r w:rsidR="00737743">
        <w:rPr>
          <w:rFonts w:hint="eastAsia"/>
        </w:rPr>
        <w:t>“冻结比特是收发双发都已知”</w:t>
      </w:r>
      <w:r w:rsidR="00B95D86">
        <w:rPr>
          <w:rFonts w:hint="eastAsia"/>
        </w:rPr>
        <w:t>的先验信息，统计译码时</w:t>
      </w:r>
      <m:oMath>
        <m:r>
          <w:rPr>
            <w:rFonts w:ascii="Cambria Math" w:hAnsi="Cambria Math"/>
          </w:rPr>
          <m:t>Q</m:t>
        </m:r>
      </m:oMath>
      <w:r w:rsidR="009966FF">
        <w:rPr>
          <w:rFonts w:hint="eastAsia"/>
        </w:rPr>
        <w:t>集合内</w:t>
      </w:r>
      <w:r w:rsidR="00AA4C20">
        <w:rPr>
          <w:rFonts w:hint="eastAsia"/>
        </w:rPr>
        <w:t>的</w:t>
      </w:r>
      <w:r w:rsidR="00B95D86">
        <w:rPr>
          <w:rFonts w:hint="eastAsia"/>
        </w:rPr>
        <w:t>冻结比特的硬判决结果与冻结比特设定值不一致的个数而得到。</w:t>
      </w:r>
      <w:r w:rsidR="00AA4C20">
        <w:rPr>
          <w:rFonts w:hint="eastAsia"/>
        </w:rPr>
        <w:t>针对</w:t>
      </w:r>
      <m:oMath>
        <m:r>
          <w:rPr>
            <w:rFonts w:ascii="Cambria Math" w:hAnsi="Cambria Math"/>
          </w:rPr>
          <m:t>Q</m:t>
        </m:r>
      </m:oMath>
      <w:r w:rsidR="009966FF">
        <w:rPr>
          <w:rFonts w:hint="eastAsia"/>
        </w:rPr>
        <w:t>集合</w:t>
      </w:r>
      <w:r w:rsidR="004F064E">
        <w:rPr>
          <w:rFonts w:hint="eastAsia"/>
        </w:rPr>
        <w:t>，</w:t>
      </w:r>
      <w:r w:rsidR="00AA4C20">
        <w:rPr>
          <w:rFonts w:hint="eastAsia"/>
        </w:rPr>
        <w:t>本文提出两种选择算法：巴氏参数选择法和</w:t>
      </w:r>
      <w:r w:rsidR="00AA4C20" w:rsidRPr="00733DD3">
        <w:rPr>
          <w:rFonts w:hint="eastAsia"/>
        </w:rPr>
        <w:t>scaling</w:t>
      </w:r>
      <w:r w:rsidR="00AA4C20">
        <w:t xml:space="preserve"> </w:t>
      </w:r>
      <w:r w:rsidR="00AA4C20" w:rsidRPr="00733DD3">
        <w:rPr>
          <w:rFonts w:hint="eastAsia"/>
        </w:rPr>
        <w:t>exponent</w:t>
      </w:r>
      <w:r w:rsidR="00AA4C20">
        <w:rPr>
          <w:rFonts w:hint="eastAsia"/>
        </w:rPr>
        <w:t>选择法，两种算法都能较准确的选择</w:t>
      </w:r>
      <m:oMath>
        <m:r>
          <w:rPr>
            <w:rFonts w:ascii="Cambria Math" w:hAnsi="Cambria Math"/>
          </w:rPr>
          <m:t>Q</m:t>
        </m:r>
      </m:oMath>
      <w:r w:rsidR="00AA4C20">
        <w:rPr>
          <w:rFonts w:hint="eastAsia"/>
        </w:rPr>
        <w:t>集合，并且还提出了巴氏参数的简便算法，精简计算虚拟子信道的巴氏参数值的计算复杂度，加快寻找</w:t>
      </w:r>
      <m:oMath>
        <m:r>
          <w:rPr>
            <w:rFonts w:ascii="Cambria Math" w:hAnsi="Cambria Math"/>
          </w:rPr>
          <m:t>Q</m:t>
        </m:r>
      </m:oMath>
      <w:r w:rsidR="00737743">
        <w:rPr>
          <w:rFonts w:hint="eastAsia"/>
        </w:rPr>
        <w:t>集合</w:t>
      </w:r>
      <w:r w:rsidR="00AA4C20">
        <w:rPr>
          <w:rFonts w:hint="eastAsia"/>
        </w:rPr>
        <w:t>。</w:t>
      </w:r>
      <w:r w:rsidR="009966FF">
        <w:rPr>
          <w:rFonts w:hint="eastAsia"/>
        </w:rPr>
        <w:t>对比两种选择算法的仿真结果，</w:t>
      </w:r>
      <w:r w:rsidR="009966FF">
        <w:rPr>
          <w:rFonts w:hint="eastAsia"/>
          <w:iCs/>
        </w:rPr>
        <w:t>在高信噪比的情况下，两种算法的性能差异并不是很大，但在低信噪比的条件</w:t>
      </w:r>
      <w:r w:rsidR="009966FF">
        <w:rPr>
          <w:rFonts w:hint="eastAsia"/>
          <w:iCs/>
        </w:rPr>
        <w:lastRenderedPageBreak/>
        <w:t>下，基于</w:t>
      </w:r>
      <w:r w:rsidR="009966FF" w:rsidRPr="00733DD3">
        <w:rPr>
          <w:rFonts w:hint="eastAsia"/>
        </w:rPr>
        <w:t>scaling</w:t>
      </w:r>
      <w:r w:rsidR="009966FF">
        <w:t xml:space="preserve"> </w:t>
      </w:r>
      <w:r w:rsidR="009966FF" w:rsidRPr="00733DD3">
        <w:t>exponent</w:t>
      </w:r>
      <w:r w:rsidR="009966FF">
        <w:rPr>
          <w:rFonts w:hint="eastAsia"/>
        </w:rPr>
        <w:t>的选择算法的精度要高一些。</w:t>
      </w:r>
    </w:p>
    <w:p w14:paraId="67B751E4" w14:textId="78157D8E" w:rsidR="00D74112" w:rsidRDefault="009966FF" w:rsidP="00C41C11">
      <w:pPr>
        <w:pStyle w:val="afa"/>
        <w:ind w:firstLine="480"/>
      </w:pPr>
      <w:r>
        <w:rPr>
          <w:rFonts w:hint="eastAsia"/>
        </w:rPr>
        <w:t>冻结比特差异度可以用来衡量译码结果的可靠性</w:t>
      </w:r>
      <w:r w:rsidR="00AA4C20">
        <w:rPr>
          <w:rFonts w:hint="eastAsia"/>
        </w:rPr>
        <w:t>，</w:t>
      </w:r>
      <w:r>
        <w:rPr>
          <w:rFonts w:hint="eastAsia"/>
        </w:rPr>
        <w:t>于是本文</w:t>
      </w:r>
      <w:r w:rsidR="00AA4C20">
        <w:rPr>
          <w:rFonts w:hint="eastAsia"/>
        </w:rPr>
        <w:t>提出了基于</w:t>
      </w:r>
      <w:r w:rsidR="006811FD">
        <w:rPr>
          <w:rFonts w:hint="eastAsia"/>
        </w:rPr>
        <w:t>冻结比特差异度</w:t>
      </w:r>
      <w:r w:rsidR="00AA4C20">
        <w:rPr>
          <w:rFonts w:hint="eastAsia"/>
        </w:rPr>
        <w:t>的自适应</w:t>
      </w:r>
      <w:r w:rsidR="00074A20" w:rsidRPr="00733DD3">
        <w:t>SC</w:t>
      </w:r>
      <w:r w:rsidR="00074A20" w:rsidRPr="009E6428">
        <w:t>-</w:t>
      </w:r>
      <w:r w:rsidR="00074A20" w:rsidRPr="00733DD3">
        <w:t>SCL</w:t>
      </w:r>
      <w:r w:rsidR="00AA4C20">
        <w:rPr>
          <w:rFonts w:hint="eastAsia"/>
        </w:rPr>
        <w:t>译码算法：</w:t>
      </w:r>
      <w:r w:rsidR="00AA4C20" w:rsidRPr="009A470D">
        <w:rPr>
          <w:rFonts w:hint="eastAsia"/>
        </w:rPr>
        <w:t>在</w:t>
      </w:r>
      <w:r w:rsidR="00AA4C20" w:rsidRPr="00733DD3">
        <w:rPr>
          <w:rFonts w:hint="eastAsia"/>
        </w:rPr>
        <w:t>S</w:t>
      </w:r>
      <w:r w:rsidR="00AA4C20" w:rsidRPr="00733DD3">
        <w:t>C</w:t>
      </w:r>
      <w:r w:rsidR="00AA4C20" w:rsidRPr="009A470D">
        <w:rPr>
          <w:rFonts w:hint="eastAsia"/>
        </w:rPr>
        <w:t>译码结束之后</w:t>
      </w:r>
      <w:r w:rsidR="00AA4C20">
        <w:rPr>
          <w:rFonts w:hint="eastAsia"/>
        </w:rPr>
        <w:t>通过</w:t>
      </w:r>
      <w:r w:rsidR="006811FD">
        <w:rPr>
          <w:rFonts w:hint="eastAsia"/>
        </w:rPr>
        <w:t>冻结比特差异</w:t>
      </w:r>
      <w:proofErr w:type="gramStart"/>
      <w:r w:rsidR="006811FD">
        <w:rPr>
          <w:rFonts w:hint="eastAsia"/>
        </w:rPr>
        <w:t>度</w:t>
      </w:r>
      <w:r w:rsidR="00AA4C20" w:rsidRPr="009A470D">
        <w:rPr>
          <w:rFonts w:hint="eastAsia"/>
        </w:rPr>
        <w:t>判断</w:t>
      </w:r>
      <w:proofErr w:type="gramEnd"/>
      <w:r w:rsidR="00AA4C20" w:rsidRPr="009A470D">
        <w:rPr>
          <w:rFonts w:hint="eastAsia"/>
        </w:rPr>
        <w:t>此次译码结果的可靠性，若不可靠，则采用</w:t>
      </w:r>
      <w:r w:rsidR="00AA4C20" w:rsidRPr="00733DD3">
        <w:rPr>
          <w:rFonts w:hint="eastAsia"/>
        </w:rPr>
        <w:t>S</w:t>
      </w:r>
      <w:r w:rsidR="00AA4C20" w:rsidRPr="00733DD3">
        <w:t>CL</w:t>
      </w:r>
      <w:r w:rsidR="00AA4C20" w:rsidRPr="009A470D">
        <w:rPr>
          <w:rFonts w:hint="eastAsia"/>
        </w:rPr>
        <w:t>译码算法继续译码</w:t>
      </w:r>
      <w:r w:rsidR="00AA4C20">
        <w:rPr>
          <w:rFonts w:hint="eastAsia"/>
        </w:rPr>
        <w:t>。仿真结果表明，</w:t>
      </w:r>
      <w:r w:rsidR="00074A20" w:rsidRPr="00733DD3">
        <w:t>SC</w:t>
      </w:r>
      <w:r w:rsidR="00074A20" w:rsidRPr="009E6428">
        <w:t>-</w:t>
      </w:r>
      <w:r w:rsidR="00074A20" w:rsidRPr="00733DD3">
        <w:t>SCL</w:t>
      </w:r>
      <w:r w:rsidR="00AA4C20">
        <w:rPr>
          <w:rFonts w:hint="eastAsia"/>
        </w:rPr>
        <w:t>译码算法大幅度提高了</w:t>
      </w:r>
      <w:r w:rsidR="00AA4C20" w:rsidRPr="00733DD3">
        <w:rPr>
          <w:rFonts w:hint="eastAsia"/>
        </w:rPr>
        <w:t>S</w:t>
      </w:r>
      <w:r w:rsidR="00AA4C20" w:rsidRPr="00733DD3">
        <w:t>C</w:t>
      </w:r>
      <w:r w:rsidR="00AA4C20">
        <w:rPr>
          <w:rFonts w:hint="eastAsia"/>
        </w:rPr>
        <w:t>译码算法的性</w:t>
      </w:r>
      <w:r w:rsidR="00D74112">
        <w:rPr>
          <w:rFonts w:hint="eastAsia"/>
        </w:rPr>
        <w:t>能，且性能与</w:t>
      </w:r>
      <w:r w:rsidR="00D74112" w:rsidRPr="00733DD3">
        <w:rPr>
          <w:rFonts w:hint="eastAsia"/>
        </w:rPr>
        <w:t>S</w:t>
      </w:r>
      <w:r w:rsidR="00D74112" w:rsidRPr="00733DD3">
        <w:t>CL</w:t>
      </w:r>
      <w:r w:rsidR="00D74112">
        <w:rPr>
          <w:rFonts w:hint="eastAsia"/>
        </w:rPr>
        <w:t>译码算法不相上下；但译码复杂度又远远低于</w:t>
      </w:r>
      <w:r w:rsidR="00D74112" w:rsidRPr="00733DD3">
        <w:rPr>
          <w:rFonts w:hint="eastAsia"/>
        </w:rPr>
        <w:t>S</w:t>
      </w:r>
      <w:r w:rsidR="00D74112" w:rsidRPr="00733DD3">
        <w:t>CL</w:t>
      </w:r>
      <w:r w:rsidR="00D74112">
        <w:rPr>
          <w:rFonts w:hint="eastAsia"/>
        </w:rPr>
        <w:t>译码算法</w:t>
      </w:r>
      <w:r>
        <w:rPr>
          <w:rFonts w:hint="eastAsia"/>
        </w:rPr>
        <w:t>，分析仿真数据后</w:t>
      </w:r>
      <w:r w:rsidR="004F064E">
        <w:rPr>
          <w:rFonts w:hint="eastAsia"/>
        </w:rPr>
        <w:t>发现大部分译码过程中，</w:t>
      </w:r>
      <w:r w:rsidR="004F064E" w:rsidRPr="00733DD3">
        <w:t>SC</w:t>
      </w:r>
      <w:r w:rsidR="004F064E" w:rsidRPr="009E6428">
        <w:t>-</w:t>
      </w:r>
      <w:r w:rsidR="004F064E" w:rsidRPr="00733DD3">
        <w:t>SCL</w:t>
      </w:r>
      <w:r w:rsidR="004F064E">
        <w:rPr>
          <w:rFonts w:hint="eastAsia"/>
        </w:rPr>
        <w:t>算法都只进行了</w:t>
      </w:r>
      <w:r w:rsidR="004F064E" w:rsidRPr="00733DD3">
        <w:rPr>
          <w:rFonts w:hint="eastAsia"/>
          <w:iCs/>
        </w:rPr>
        <w:t>S</w:t>
      </w:r>
      <w:r w:rsidR="004F064E" w:rsidRPr="00733DD3">
        <w:rPr>
          <w:iCs/>
        </w:rPr>
        <w:t>C</w:t>
      </w:r>
      <w:r w:rsidR="004F064E">
        <w:rPr>
          <w:rFonts w:hint="eastAsia"/>
        </w:rPr>
        <w:t>的译码操作，尤其是在高信噪比的条件下，</w:t>
      </w:r>
      <w:r w:rsidR="004F064E" w:rsidRPr="00733DD3">
        <w:t>SC</w:t>
      </w:r>
      <w:r w:rsidR="004F064E" w:rsidRPr="009E6428">
        <w:t>-</w:t>
      </w:r>
      <w:r w:rsidR="004F064E" w:rsidRPr="00733DD3">
        <w:t>SCL</w:t>
      </w:r>
      <w:r w:rsidR="004F064E">
        <w:rPr>
          <w:rFonts w:hint="eastAsia"/>
        </w:rPr>
        <w:t>译码算法中只进行</w:t>
      </w:r>
      <w:r w:rsidR="004F064E" w:rsidRPr="00733DD3">
        <w:rPr>
          <w:rFonts w:hint="eastAsia"/>
          <w:iCs/>
        </w:rPr>
        <w:t>S</w:t>
      </w:r>
      <w:r w:rsidR="004F064E" w:rsidRPr="00733DD3">
        <w:rPr>
          <w:iCs/>
        </w:rPr>
        <w:t>C</w:t>
      </w:r>
      <w:r w:rsidR="004F064E">
        <w:rPr>
          <w:rFonts w:hint="eastAsia"/>
        </w:rPr>
        <w:t>译码次数的比重达到</w:t>
      </w:r>
      <w:r w:rsidR="004F064E" w:rsidRPr="00C31FF3">
        <w:rPr>
          <w:rFonts w:hint="eastAsia"/>
          <w:iCs/>
        </w:rPr>
        <w:t>9</w:t>
      </w:r>
      <w:r w:rsidR="004F064E" w:rsidRPr="00C31FF3">
        <w:rPr>
          <w:iCs/>
        </w:rPr>
        <w:t>9</w:t>
      </w:r>
      <w:r w:rsidR="004F064E" w:rsidRPr="00C31FF3">
        <w:rPr>
          <w:rFonts w:hint="eastAsia"/>
          <w:iCs/>
        </w:rPr>
        <w:t>%</w:t>
      </w:r>
      <w:r w:rsidR="004F064E">
        <w:rPr>
          <w:rFonts w:hint="eastAsia"/>
        </w:rPr>
        <w:t>以上。</w:t>
      </w:r>
    </w:p>
    <w:p w14:paraId="2A1ACCAE" w14:textId="39BF53E6" w:rsidR="00D74112" w:rsidRDefault="00D74112" w:rsidP="00C41C11">
      <w:pPr>
        <w:pStyle w:val="afa"/>
        <w:ind w:firstLine="480"/>
      </w:pPr>
      <w:r>
        <w:rPr>
          <w:rFonts w:hint="eastAsia"/>
        </w:rPr>
        <w:t>本文研究的这三种</w:t>
      </w:r>
      <w:r w:rsidR="00737743">
        <w:rPr>
          <w:rFonts w:hint="eastAsia"/>
        </w:rPr>
        <w:t>译码可靠性测度各有利弊</w:t>
      </w:r>
      <w:r>
        <w:rPr>
          <w:rFonts w:hint="eastAsia"/>
        </w:rPr>
        <w:t>，每个参数都有其适合使用的场景。就参数计算复杂度而言，</w:t>
      </w:r>
      <w:r w:rsidR="006811FD">
        <w:rPr>
          <w:rFonts w:hint="eastAsia"/>
        </w:rPr>
        <w:t>冻结比特差异度</w:t>
      </w:r>
      <w:r>
        <w:rPr>
          <w:rFonts w:hint="eastAsia"/>
        </w:rPr>
        <w:t>是最低的，不需要进行额外的运算，但</w:t>
      </w:r>
      <w:r w:rsidR="006811FD">
        <w:rPr>
          <w:rFonts w:hint="eastAsia"/>
        </w:rPr>
        <w:t>冻结比特差异度</w:t>
      </w:r>
      <w:r>
        <w:rPr>
          <w:rFonts w:hint="eastAsia"/>
        </w:rPr>
        <w:t>对译码结果的衡量准确度比不上</w:t>
      </w:r>
      <w:r w:rsidRPr="00733DD3">
        <w:rPr>
          <w:rFonts w:hint="eastAsia"/>
        </w:rPr>
        <w:t>C</w:t>
      </w:r>
      <w:r w:rsidRPr="00733DD3">
        <w:t>RC</w:t>
      </w:r>
      <w:r>
        <w:rPr>
          <w:rFonts w:hint="eastAsia"/>
        </w:rPr>
        <w:t>和</w:t>
      </w:r>
      <w:r w:rsidR="008316ED">
        <w:rPr>
          <w:rFonts w:hint="eastAsia"/>
        </w:rPr>
        <w:t>距离参数</w:t>
      </w:r>
      <w:r>
        <w:rPr>
          <w:rFonts w:hint="eastAsia"/>
        </w:rPr>
        <w:t>，在某些场景下并不适用。所以在不同的译码算法下需要根据具体情况选用不同的参数来衡量译码结果，以期进一步提高译码性能。</w:t>
      </w:r>
    </w:p>
    <w:p w14:paraId="45E24788" w14:textId="4212B035" w:rsidR="00D74112" w:rsidRDefault="00D74112" w:rsidP="00C41C11">
      <w:pPr>
        <w:pStyle w:val="afa"/>
        <w:ind w:firstLine="480"/>
      </w:pPr>
      <w:r>
        <w:rPr>
          <w:rFonts w:hint="eastAsia"/>
        </w:rPr>
        <w:t>关于译码结果的衡量参数还有许多可研究的空间。比如：由于极化码的译码特性，在计算</w:t>
      </w:r>
      <w:r w:rsidR="008316ED">
        <w:rPr>
          <w:rFonts w:hint="eastAsia"/>
        </w:rPr>
        <w:t>距离参数</w:t>
      </w:r>
      <w:r>
        <w:rPr>
          <w:rFonts w:hint="eastAsia"/>
        </w:rPr>
        <w:t>的时候总是需要进行重编码的过程，复杂度较高，如何快速的获取</w:t>
      </w:r>
      <w:r w:rsidR="00EA04F0">
        <w:rPr>
          <w:rFonts w:hint="eastAsia"/>
        </w:rPr>
        <w:t>每一条译码路径的</w:t>
      </w:r>
      <w:r w:rsidR="008316ED">
        <w:rPr>
          <w:rFonts w:hint="eastAsia"/>
        </w:rPr>
        <w:t>距离参数</w:t>
      </w:r>
      <w:r w:rsidR="00EA04F0">
        <w:rPr>
          <w:rFonts w:hint="eastAsia"/>
        </w:rPr>
        <w:t>是一个未解决的问题。此外，是否可以找到更加普遍适用的译码结果的衡量参数，既不用增加额外的计算，又可以非常准确地判断译码结果的可靠性，这样一来，就可以在不增加复杂度的情况下大幅度提高极化码的译码性能，拓宽极化码的应用范围。</w:t>
      </w:r>
    </w:p>
    <w:p w14:paraId="63F574A5" w14:textId="3507FDBE" w:rsidR="00EA04F0" w:rsidRDefault="00EA04F0" w:rsidP="00C41C11">
      <w:pPr>
        <w:pStyle w:val="afa"/>
        <w:ind w:firstLine="480"/>
      </w:pPr>
      <w:r>
        <w:rPr>
          <w:rFonts w:hint="eastAsia"/>
        </w:rPr>
        <w:t>总而言之，相较于其他信道编码技术，极化码是一种非常年轻的编码方案。关于极化码的很多特性还有待人们去探索，进一步地提高极化码的性能将是一件非常有趣的研究工作，希望能在未来看到更多有关极化码的研究成果出现。</w:t>
      </w:r>
    </w:p>
    <w:p w14:paraId="46E14BB6" w14:textId="250E2128" w:rsidR="00105E1F" w:rsidRPr="00105E1F" w:rsidRDefault="00856E57" w:rsidP="00C41C11">
      <w:pPr>
        <w:pStyle w:val="afa"/>
        <w:ind w:firstLine="480"/>
      </w:pPr>
      <w:r>
        <w:rPr>
          <w:rFonts w:hint="eastAsia"/>
        </w:rPr>
        <w:t xml:space="preserve"> </w:t>
      </w:r>
      <w:r w:rsidR="00C41C11">
        <w:rPr>
          <w:rFonts w:hint="eastAsia"/>
        </w:rPr>
        <w:t xml:space="preserve"> </w:t>
      </w:r>
    </w:p>
    <w:p w14:paraId="2226FA65" w14:textId="77777777" w:rsidR="009C3FB4" w:rsidRDefault="009C3FB4">
      <w:pPr>
        <w:ind w:firstLineChars="83" w:firstLine="199"/>
        <w:sectPr w:rsidR="009C3FB4">
          <w:headerReference w:type="default" r:id="rId64"/>
          <w:pgSz w:w="11907" w:h="16840" w:code="9"/>
          <w:pgMar w:top="1701" w:right="1418" w:bottom="1418" w:left="1418" w:header="907" w:footer="851" w:gutter="567"/>
          <w:paperSrc w:first="31096" w:other="31096"/>
          <w:cols w:space="720"/>
          <w:docGrid w:type="lines" w:linePitch="312"/>
        </w:sectPr>
      </w:pPr>
    </w:p>
    <w:p w14:paraId="4C60C0BE" w14:textId="77777777" w:rsidR="009C3FB4" w:rsidRDefault="009C3FB4">
      <w:pPr>
        <w:pStyle w:val="a5"/>
      </w:pPr>
      <w:bookmarkStart w:id="55" w:name="_Toc145592725"/>
      <w:bookmarkStart w:id="56" w:name="_Toc72160773"/>
      <w:r>
        <w:rPr>
          <w:rFonts w:hint="eastAsia"/>
        </w:rPr>
        <w:lastRenderedPageBreak/>
        <w:t>参考文献</w:t>
      </w:r>
      <w:bookmarkEnd w:id="55"/>
      <w:bookmarkEnd w:id="56"/>
    </w:p>
    <w:p w14:paraId="0164C250" w14:textId="18E58538" w:rsidR="00691929" w:rsidRPr="00485A0F" w:rsidRDefault="00E446BF" w:rsidP="004A060C">
      <w:pPr>
        <w:pStyle w:val="ac"/>
        <w:numPr>
          <w:ilvl w:val="0"/>
          <w:numId w:val="33"/>
        </w:numPr>
        <w:ind w:firstLineChars="0"/>
        <w:rPr>
          <w:color w:val="000000" w:themeColor="text1"/>
          <w:szCs w:val="21"/>
        </w:rPr>
      </w:pPr>
      <w:r w:rsidRPr="00485A0F">
        <w:rPr>
          <w:color w:val="000000" w:themeColor="text1"/>
          <w:szCs w:val="21"/>
        </w:rPr>
        <w:t>王键</w:t>
      </w:r>
      <w:r w:rsidRPr="00485A0F">
        <w:rPr>
          <w:color w:val="000000" w:themeColor="text1"/>
          <w:szCs w:val="21"/>
        </w:rPr>
        <w:t>. 5</w:t>
      </w:r>
      <w:r w:rsidRPr="00733DD3">
        <w:rPr>
          <w:color w:val="000000" w:themeColor="text1"/>
          <w:szCs w:val="21"/>
        </w:rPr>
        <w:t>G</w:t>
      </w:r>
      <w:r w:rsidRPr="00485A0F">
        <w:rPr>
          <w:color w:val="000000" w:themeColor="text1"/>
          <w:szCs w:val="21"/>
        </w:rPr>
        <w:t>信道编码技术相关分析</w:t>
      </w:r>
      <w:r w:rsidRPr="00485A0F">
        <w:rPr>
          <w:color w:val="000000" w:themeColor="text1"/>
          <w:szCs w:val="21"/>
        </w:rPr>
        <w:t>[</w:t>
      </w:r>
      <w:r w:rsidRPr="00733DD3">
        <w:rPr>
          <w:color w:val="000000" w:themeColor="text1"/>
          <w:szCs w:val="21"/>
        </w:rPr>
        <w:t>J</w:t>
      </w:r>
      <w:r w:rsidRPr="00485A0F">
        <w:rPr>
          <w:color w:val="000000" w:themeColor="text1"/>
          <w:szCs w:val="21"/>
        </w:rPr>
        <w:t xml:space="preserve">]. </w:t>
      </w:r>
      <w:r w:rsidRPr="00485A0F">
        <w:rPr>
          <w:color w:val="000000" w:themeColor="text1"/>
          <w:szCs w:val="21"/>
        </w:rPr>
        <w:t>数字通信世界</w:t>
      </w:r>
      <w:r w:rsidRPr="00485A0F">
        <w:rPr>
          <w:color w:val="000000" w:themeColor="text1"/>
          <w:szCs w:val="21"/>
        </w:rPr>
        <w:t>, 2019, 171(03):47+81.</w:t>
      </w:r>
      <w:r w:rsidR="00B9405E" w:rsidRPr="00485A0F">
        <w:rPr>
          <w:color w:val="000000" w:themeColor="text1"/>
          <w:szCs w:val="21"/>
        </w:rPr>
        <w:t xml:space="preserve"> </w:t>
      </w:r>
    </w:p>
    <w:p w14:paraId="426D8536" w14:textId="6E87E859" w:rsidR="00691929" w:rsidRPr="00485A0F" w:rsidRDefault="00691929" w:rsidP="004A060C">
      <w:pPr>
        <w:pStyle w:val="ac"/>
        <w:numPr>
          <w:ilvl w:val="0"/>
          <w:numId w:val="33"/>
        </w:numPr>
        <w:ind w:firstLineChars="0"/>
        <w:rPr>
          <w:color w:val="000000" w:themeColor="text1"/>
          <w:szCs w:val="21"/>
        </w:rPr>
      </w:pPr>
      <w:r w:rsidRPr="00733DD3">
        <w:rPr>
          <w:color w:val="000000" w:themeColor="text1"/>
          <w:szCs w:val="21"/>
        </w:rPr>
        <w:t>Shannon</w:t>
      </w:r>
      <w:r w:rsidRPr="00485A0F">
        <w:rPr>
          <w:color w:val="000000" w:themeColor="text1"/>
          <w:szCs w:val="21"/>
        </w:rPr>
        <w:t xml:space="preserve"> </w:t>
      </w:r>
      <w:r w:rsidRPr="00733DD3">
        <w:rPr>
          <w:color w:val="000000" w:themeColor="text1"/>
          <w:szCs w:val="21"/>
        </w:rPr>
        <w:t>C</w:t>
      </w:r>
      <w:r w:rsidRPr="00485A0F">
        <w:rPr>
          <w:color w:val="000000" w:themeColor="text1"/>
          <w:szCs w:val="21"/>
        </w:rPr>
        <w:t xml:space="preserve"> </w:t>
      </w:r>
      <w:r w:rsidRPr="00733DD3">
        <w:rPr>
          <w:color w:val="000000" w:themeColor="text1"/>
          <w:szCs w:val="21"/>
        </w:rPr>
        <w:t>E</w:t>
      </w:r>
      <w:r w:rsidRPr="00485A0F">
        <w:rPr>
          <w:color w:val="000000" w:themeColor="text1"/>
          <w:szCs w:val="21"/>
        </w:rPr>
        <w:t>.</w:t>
      </w:r>
      <w:r w:rsidR="0017418C" w:rsidRPr="00485A0F">
        <w:rPr>
          <w:color w:val="000000" w:themeColor="text1"/>
          <w:szCs w:val="21"/>
        </w:rPr>
        <w:t xml:space="preserve"> </w:t>
      </w:r>
      <w:r w:rsidRPr="00733DD3">
        <w:rPr>
          <w:color w:val="000000" w:themeColor="text1"/>
          <w:szCs w:val="21"/>
        </w:rPr>
        <w:t>A</w:t>
      </w:r>
      <w:r w:rsidRPr="00485A0F">
        <w:rPr>
          <w:color w:val="000000" w:themeColor="text1"/>
          <w:szCs w:val="21"/>
        </w:rPr>
        <w:t xml:space="preserve"> </w:t>
      </w:r>
      <w:r w:rsidRPr="00733DD3">
        <w:rPr>
          <w:color w:val="000000" w:themeColor="text1"/>
          <w:szCs w:val="21"/>
        </w:rPr>
        <w:t>mathematical</w:t>
      </w:r>
      <w:r w:rsidRPr="00485A0F">
        <w:rPr>
          <w:color w:val="000000" w:themeColor="text1"/>
          <w:szCs w:val="21"/>
        </w:rPr>
        <w:t xml:space="preserve"> </w:t>
      </w:r>
      <w:r w:rsidRPr="00733DD3">
        <w:rPr>
          <w:color w:val="000000" w:themeColor="text1"/>
          <w:szCs w:val="21"/>
        </w:rPr>
        <w:t>theory</w:t>
      </w:r>
      <w:r w:rsidRPr="00485A0F">
        <w:rPr>
          <w:color w:val="000000" w:themeColor="text1"/>
          <w:szCs w:val="21"/>
        </w:rPr>
        <w:t xml:space="preserve"> </w:t>
      </w:r>
      <w:r w:rsidRPr="00733DD3">
        <w:rPr>
          <w:color w:val="000000" w:themeColor="text1"/>
          <w:szCs w:val="21"/>
        </w:rPr>
        <w:t>of</w:t>
      </w:r>
      <w:r w:rsidRPr="00485A0F">
        <w:rPr>
          <w:color w:val="000000" w:themeColor="text1"/>
          <w:szCs w:val="21"/>
        </w:rPr>
        <w:t xml:space="preserve"> </w:t>
      </w:r>
      <w:r w:rsidRPr="00733DD3">
        <w:rPr>
          <w:color w:val="000000" w:themeColor="text1"/>
          <w:szCs w:val="21"/>
        </w:rPr>
        <w:t>communication</w:t>
      </w:r>
      <w:r w:rsidRPr="00485A0F">
        <w:rPr>
          <w:color w:val="000000" w:themeColor="text1"/>
          <w:szCs w:val="21"/>
        </w:rPr>
        <w:t>[</w:t>
      </w:r>
      <w:r w:rsidRPr="00733DD3">
        <w:rPr>
          <w:color w:val="000000" w:themeColor="text1"/>
          <w:szCs w:val="21"/>
        </w:rPr>
        <w:t>J</w:t>
      </w:r>
      <w:r w:rsidRPr="00485A0F">
        <w:rPr>
          <w:color w:val="000000" w:themeColor="text1"/>
          <w:szCs w:val="21"/>
        </w:rPr>
        <w:t xml:space="preserve">]. </w:t>
      </w:r>
      <w:r w:rsidRPr="00733DD3">
        <w:rPr>
          <w:color w:val="000000" w:themeColor="text1"/>
          <w:szCs w:val="21"/>
        </w:rPr>
        <w:t>The</w:t>
      </w:r>
      <w:r w:rsidRPr="00485A0F">
        <w:rPr>
          <w:color w:val="000000" w:themeColor="text1"/>
          <w:szCs w:val="21"/>
        </w:rPr>
        <w:t xml:space="preserve"> </w:t>
      </w:r>
      <w:r w:rsidRPr="00733DD3">
        <w:rPr>
          <w:color w:val="000000" w:themeColor="text1"/>
          <w:szCs w:val="21"/>
        </w:rPr>
        <w:t>Bell</w:t>
      </w:r>
      <w:r w:rsidRPr="00485A0F">
        <w:rPr>
          <w:color w:val="000000" w:themeColor="text1"/>
          <w:szCs w:val="21"/>
        </w:rPr>
        <w:t xml:space="preserve"> </w:t>
      </w:r>
      <w:r w:rsidRPr="00733DD3">
        <w:rPr>
          <w:color w:val="000000" w:themeColor="text1"/>
          <w:szCs w:val="21"/>
        </w:rPr>
        <w:t>System</w:t>
      </w:r>
      <w:r w:rsidRPr="00485A0F">
        <w:rPr>
          <w:color w:val="000000" w:themeColor="text1"/>
          <w:szCs w:val="21"/>
        </w:rPr>
        <w:t xml:space="preserve"> </w:t>
      </w:r>
      <w:r w:rsidRPr="00733DD3">
        <w:rPr>
          <w:color w:val="000000" w:themeColor="text1"/>
          <w:szCs w:val="21"/>
        </w:rPr>
        <w:t>Technical</w:t>
      </w:r>
      <w:r w:rsidRPr="00485A0F">
        <w:rPr>
          <w:color w:val="000000" w:themeColor="text1"/>
          <w:szCs w:val="21"/>
        </w:rPr>
        <w:t xml:space="preserve"> </w:t>
      </w:r>
      <w:r w:rsidRPr="00733DD3">
        <w:rPr>
          <w:color w:val="000000" w:themeColor="text1"/>
          <w:szCs w:val="21"/>
        </w:rPr>
        <w:t>Journal</w:t>
      </w:r>
      <w:r w:rsidR="00374EAC" w:rsidRPr="00485A0F">
        <w:rPr>
          <w:color w:val="000000" w:themeColor="text1"/>
          <w:szCs w:val="21"/>
        </w:rPr>
        <w:t xml:space="preserve"> </w:t>
      </w:r>
      <w:r w:rsidRPr="00485A0F">
        <w:rPr>
          <w:color w:val="000000" w:themeColor="text1"/>
          <w:szCs w:val="21"/>
        </w:rPr>
        <w:t>1948, 27(4):379-423.</w:t>
      </w:r>
    </w:p>
    <w:p w14:paraId="3C6F295A" w14:textId="690BE5DE" w:rsidR="00BE2FCB" w:rsidRPr="00485A0F" w:rsidRDefault="00FB5CDB" w:rsidP="004A060C">
      <w:pPr>
        <w:pStyle w:val="ac"/>
        <w:numPr>
          <w:ilvl w:val="0"/>
          <w:numId w:val="33"/>
        </w:numPr>
        <w:ind w:firstLineChars="0"/>
        <w:rPr>
          <w:color w:val="000000" w:themeColor="text1"/>
          <w:szCs w:val="21"/>
        </w:rPr>
      </w:pPr>
      <w:r w:rsidRPr="00733DD3">
        <w:rPr>
          <w:color w:val="000000" w:themeColor="text1"/>
          <w:szCs w:val="21"/>
        </w:rPr>
        <w:t>Huang</w:t>
      </w:r>
      <w:r w:rsidRPr="00485A0F">
        <w:rPr>
          <w:color w:val="000000" w:themeColor="text1"/>
          <w:szCs w:val="21"/>
        </w:rPr>
        <w:t xml:space="preserve"> </w:t>
      </w:r>
      <w:r w:rsidRPr="00733DD3">
        <w:rPr>
          <w:color w:val="000000" w:themeColor="text1"/>
          <w:szCs w:val="21"/>
        </w:rPr>
        <w:t>P</w:t>
      </w:r>
      <w:r w:rsidRPr="00485A0F">
        <w:rPr>
          <w:color w:val="000000" w:themeColor="text1"/>
          <w:szCs w:val="21"/>
        </w:rPr>
        <w:t xml:space="preserve"> </w:t>
      </w:r>
      <w:r w:rsidRPr="00733DD3">
        <w:rPr>
          <w:color w:val="000000" w:themeColor="text1"/>
          <w:szCs w:val="21"/>
        </w:rPr>
        <w:t>C</w:t>
      </w:r>
      <w:r w:rsidRPr="00485A0F">
        <w:rPr>
          <w:color w:val="000000" w:themeColor="text1"/>
          <w:szCs w:val="21"/>
        </w:rPr>
        <w:t xml:space="preserve">, </w:t>
      </w:r>
      <w:r w:rsidRPr="00733DD3">
        <w:rPr>
          <w:color w:val="000000" w:themeColor="text1"/>
          <w:szCs w:val="21"/>
        </w:rPr>
        <w:t>CC</w:t>
      </w:r>
      <w:r w:rsidRPr="00485A0F">
        <w:rPr>
          <w:color w:val="000000" w:themeColor="text1"/>
          <w:szCs w:val="21"/>
        </w:rPr>
        <w:t xml:space="preserve"> </w:t>
      </w:r>
      <w:r w:rsidRPr="00733DD3">
        <w:rPr>
          <w:color w:val="000000" w:themeColor="text1"/>
          <w:szCs w:val="21"/>
        </w:rPr>
        <w:t>Chang</w:t>
      </w:r>
      <w:r w:rsidRPr="00485A0F">
        <w:rPr>
          <w:color w:val="000000" w:themeColor="text1"/>
          <w:szCs w:val="21"/>
        </w:rPr>
        <w:t xml:space="preserve">, </w:t>
      </w:r>
      <w:r w:rsidRPr="00733DD3">
        <w:rPr>
          <w:color w:val="000000" w:themeColor="text1"/>
          <w:szCs w:val="21"/>
        </w:rPr>
        <w:t>Li</w:t>
      </w:r>
      <w:r w:rsidRPr="00485A0F">
        <w:rPr>
          <w:color w:val="000000" w:themeColor="text1"/>
          <w:szCs w:val="21"/>
        </w:rPr>
        <w:t xml:space="preserve"> </w:t>
      </w:r>
      <w:r w:rsidRPr="00733DD3">
        <w:rPr>
          <w:color w:val="000000" w:themeColor="text1"/>
          <w:szCs w:val="21"/>
        </w:rPr>
        <w:t>Y</w:t>
      </w:r>
      <w:r w:rsidRPr="00485A0F">
        <w:rPr>
          <w:color w:val="000000" w:themeColor="text1"/>
          <w:szCs w:val="21"/>
        </w:rPr>
        <w:t xml:space="preserve"> </w:t>
      </w:r>
      <w:r w:rsidRPr="00733DD3">
        <w:rPr>
          <w:color w:val="000000" w:themeColor="text1"/>
          <w:szCs w:val="21"/>
        </w:rPr>
        <w:t>H</w:t>
      </w:r>
      <w:r w:rsidRPr="00485A0F">
        <w:rPr>
          <w:color w:val="000000" w:themeColor="text1"/>
          <w:szCs w:val="21"/>
        </w:rPr>
        <w:t xml:space="preserve">, </w:t>
      </w:r>
      <w:r w:rsidRPr="00733DD3">
        <w:rPr>
          <w:color w:val="000000" w:themeColor="text1"/>
          <w:szCs w:val="21"/>
        </w:rPr>
        <w:t>et</w:t>
      </w:r>
      <w:r w:rsidRPr="00485A0F">
        <w:rPr>
          <w:color w:val="000000" w:themeColor="text1"/>
          <w:szCs w:val="21"/>
        </w:rPr>
        <w:t xml:space="preserve"> </w:t>
      </w:r>
      <w:r w:rsidRPr="00733DD3">
        <w:rPr>
          <w:color w:val="000000" w:themeColor="text1"/>
          <w:szCs w:val="21"/>
        </w:rPr>
        <w:t>al</w:t>
      </w:r>
      <w:r w:rsidRPr="00485A0F">
        <w:rPr>
          <w:color w:val="000000" w:themeColor="text1"/>
          <w:szCs w:val="21"/>
        </w:rPr>
        <w:t xml:space="preserve">. </w:t>
      </w:r>
      <w:r w:rsidRPr="00733DD3">
        <w:rPr>
          <w:color w:val="000000" w:themeColor="text1"/>
          <w:szCs w:val="21"/>
        </w:rPr>
        <w:t>Efficient</w:t>
      </w:r>
      <w:r w:rsidRPr="00485A0F">
        <w:rPr>
          <w:color w:val="000000" w:themeColor="text1"/>
          <w:szCs w:val="21"/>
        </w:rPr>
        <w:t xml:space="preserve"> </w:t>
      </w:r>
      <w:r w:rsidRPr="00733DD3">
        <w:rPr>
          <w:color w:val="000000" w:themeColor="text1"/>
          <w:szCs w:val="21"/>
        </w:rPr>
        <w:t>QR</w:t>
      </w:r>
      <w:r w:rsidRPr="00485A0F">
        <w:rPr>
          <w:color w:val="000000" w:themeColor="text1"/>
          <w:szCs w:val="21"/>
        </w:rPr>
        <w:t xml:space="preserve"> </w:t>
      </w:r>
      <w:r w:rsidRPr="00733DD3">
        <w:rPr>
          <w:color w:val="000000" w:themeColor="text1"/>
          <w:szCs w:val="21"/>
        </w:rPr>
        <w:t>Code</w:t>
      </w:r>
      <w:r w:rsidRPr="00485A0F">
        <w:rPr>
          <w:color w:val="000000" w:themeColor="text1"/>
          <w:szCs w:val="21"/>
        </w:rPr>
        <w:t xml:space="preserve"> </w:t>
      </w:r>
      <w:r w:rsidRPr="00733DD3">
        <w:rPr>
          <w:color w:val="000000" w:themeColor="text1"/>
          <w:szCs w:val="21"/>
        </w:rPr>
        <w:t>Secret</w:t>
      </w:r>
      <w:r w:rsidRPr="00485A0F">
        <w:rPr>
          <w:color w:val="000000" w:themeColor="text1"/>
          <w:szCs w:val="21"/>
        </w:rPr>
        <w:t xml:space="preserve"> </w:t>
      </w:r>
      <w:r w:rsidRPr="00733DD3">
        <w:rPr>
          <w:color w:val="000000" w:themeColor="text1"/>
          <w:szCs w:val="21"/>
        </w:rPr>
        <w:t>Embedding</w:t>
      </w:r>
      <w:r w:rsidRPr="00485A0F">
        <w:rPr>
          <w:color w:val="000000" w:themeColor="text1"/>
          <w:szCs w:val="21"/>
        </w:rPr>
        <w:t xml:space="preserve"> </w:t>
      </w:r>
      <w:r w:rsidRPr="00733DD3">
        <w:rPr>
          <w:color w:val="000000" w:themeColor="text1"/>
          <w:szCs w:val="21"/>
        </w:rPr>
        <w:t>Mechanism</w:t>
      </w:r>
      <w:r w:rsidRPr="00485A0F">
        <w:rPr>
          <w:color w:val="000000" w:themeColor="text1"/>
          <w:szCs w:val="21"/>
        </w:rPr>
        <w:t xml:space="preserve"> </w:t>
      </w:r>
      <w:r w:rsidRPr="00733DD3">
        <w:rPr>
          <w:color w:val="000000" w:themeColor="text1"/>
          <w:szCs w:val="21"/>
        </w:rPr>
        <w:t>Based</w:t>
      </w:r>
      <w:r w:rsidRPr="00485A0F">
        <w:rPr>
          <w:color w:val="000000" w:themeColor="text1"/>
          <w:szCs w:val="21"/>
        </w:rPr>
        <w:t xml:space="preserve"> </w:t>
      </w:r>
      <w:r w:rsidRPr="00733DD3">
        <w:rPr>
          <w:color w:val="000000" w:themeColor="text1"/>
          <w:szCs w:val="21"/>
        </w:rPr>
        <w:t>on</w:t>
      </w:r>
      <w:r w:rsidR="004B5104">
        <w:rPr>
          <w:color w:val="000000" w:themeColor="text1"/>
          <w:szCs w:val="21"/>
        </w:rPr>
        <w:t xml:space="preserve"> </w:t>
      </w:r>
      <w:r w:rsidRPr="00733DD3">
        <w:rPr>
          <w:color w:val="000000" w:themeColor="text1"/>
          <w:szCs w:val="21"/>
        </w:rPr>
        <w:t>Hamming</w:t>
      </w:r>
      <w:r w:rsidRPr="00485A0F">
        <w:rPr>
          <w:color w:val="000000" w:themeColor="text1"/>
          <w:szCs w:val="21"/>
        </w:rPr>
        <w:t xml:space="preserve"> </w:t>
      </w:r>
      <w:r w:rsidRPr="00733DD3">
        <w:rPr>
          <w:color w:val="000000" w:themeColor="text1"/>
          <w:szCs w:val="21"/>
        </w:rPr>
        <w:t>Code</w:t>
      </w:r>
      <w:r w:rsidRPr="00485A0F">
        <w:rPr>
          <w:color w:val="000000" w:themeColor="text1"/>
          <w:szCs w:val="21"/>
        </w:rPr>
        <w:t>[</w:t>
      </w:r>
      <w:r w:rsidRPr="00733DD3">
        <w:rPr>
          <w:color w:val="000000" w:themeColor="text1"/>
          <w:szCs w:val="21"/>
        </w:rPr>
        <w:t>J</w:t>
      </w:r>
      <w:r w:rsidRPr="00485A0F">
        <w:rPr>
          <w:color w:val="000000" w:themeColor="text1"/>
          <w:szCs w:val="21"/>
        </w:rPr>
        <w:t xml:space="preserve">]. </w:t>
      </w:r>
      <w:r w:rsidRPr="00733DD3">
        <w:rPr>
          <w:color w:val="000000" w:themeColor="text1"/>
          <w:szCs w:val="21"/>
        </w:rPr>
        <w:t>IEEE</w:t>
      </w:r>
      <w:r w:rsidRPr="00485A0F">
        <w:rPr>
          <w:color w:val="000000" w:themeColor="text1"/>
          <w:szCs w:val="21"/>
        </w:rPr>
        <w:t xml:space="preserve"> </w:t>
      </w:r>
      <w:r w:rsidRPr="00733DD3">
        <w:rPr>
          <w:color w:val="000000" w:themeColor="text1"/>
          <w:szCs w:val="21"/>
        </w:rPr>
        <w:t>Access</w:t>
      </w:r>
      <w:r w:rsidRPr="00485A0F">
        <w:rPr>
          <w:color w:val="000000" w:themeColor="text1"/>
          <w:szCs w:val="21"/>
        </w:rPr>
        <w:t xml:space="preserve">, 2020, </w:t>
      </w:r>
      <w:proofErr w:type="gramStart"/>
      <w:r w:rsidRPr="00733DD3">
        <w:rPr>
          <w:color w:val="000000" w:themeColor="text1"/>
          <w:szCs w:val="21"/>
        </w:rPr>
        <w:t>PP</w:t>
      </w:r>
      <w:r w:rsidRPr="00485A0F">
        <w:rPr>
          <w:color w:val="000000" w:themeColor="text1"/>
          <w:szCs w:val="21"/>
        </w:rPr>
        <w:t>(</w:t>
      </w:r>
      <w:proofErr w:type="gramEnd"/>
      <w:r w:rsidRPr="00485A0F">
        <w:rPr>
          <w:color w:val="000000" w:themeColor="text1"/>
          <w:szCs w:val="21"/>
        </w:rPr>
        <w:t>99):1-1.</w:t>
      </w:r>
    </w:p>
    <w:p w14:paraId="14DA5226" w14:textId="424BFDA6" w:rsidR="005506B8" w:rsidRPr="00485A0F" w:rsidRDefault="005506B8" w:rsidP="004A060C">
      <w:pPr>
        <w:pStyle w:val="ac"/>
        <w:numPr>
          <w:ilvl w:val="0"/>
          <w:numId w:val="33"/>
        </w:numPr>
        <w:ind w:firstLineChars="0"/>
        <w:rPr>
          <w:color w:val="000000" w:themeColor="text1"/>
          <w:szCs w:val="21"/>
        </w:rPr>
      </w:pPr>
      <w:r w:rsidRPr="00485A0F">
        <w:rPr>
          <w:color w:val="000000" w:themeColor="text1"/>
          <w:szCs w:val="21"/>
        </w:rPr>
        <w:t>张永光</w:t>
      </w:r>
      <w:r w:rsidRPr="00485A0F">
        <w:rPr>
          <w:color w:val="000000" w:themeColor="text1"/>
          <w:szCs w:val="21"/>
        </w:rPr>
        <w:t xml:space="preserve">. </w:t>
      </w:r>
      <w:r w:rsidRPr="00733DD3">
        <w:rPr>
          <w:color w:val="000000" w:themeColor="text1"/>
          <w:szCs w:val="21"/>
        </w:rPr>
        <w:t>RM</w:t>
      </w:r>
      <w:proofErr w:type="gramStart"/>
      <w:r w:rsidRPr="00485A0F">
        <w:rPr>
          <w:color w:val="000000" w:themeColor="text1"/>
          <w:szCs w:val="21"/>
        </w:rPr>
        <w:t>码特征</w:t>
      </w:r>
      <w:proofErr w:type="gramEnd"/>
      <w:r w:rsidRPr="00485A0F">
        <w:rPr>
          <w:color w:val="000000" w:themeColor="text1"/>
          <w:szCs w:val="21"/>
        </w:rPr>
        <w:t>分析</w:t>
      </w:r>
      <w:r w:rsidRPr="00485A0F">
        <w:rPr>
          <w:color w:val="000000" w:themeColor="text1"/>
          <w:szCs w:val="21"/>
        </w:rPr>
        <w:t>[</w:t>
      </w:r>
      <w:r w:rsidRPr="00733DD3">
        <w:rPr>
          <w:color w:val="000000" w:themeColor="text1"/>
          <w:szCs w:val="21"/>
        </w:rPr>
        <w:t>J</w:t>
      </w:r>
      <w:r w:rsidRPr="00485A0F">
        <w:rPr>
          <w:color w:val="000000" w:themeColor="text1"/>
          <w:szCs w:val="21"/>
        </w:rPr>
        <w:t>]</w:t>
      </w:r>
      <w:r w:rsidR="00096B76" w:rsidRPr="00485A0F">
        <w:rPr>
          <w:color w:val="000000" w:themeColor="text1"/>
          <w:szCs w:val="21"/>
        </w:rPr>
        <w:t>.</w:t>
      </w:r>
      <w:r w:rsidR="000F7CD5" w:rsidRPr="00485A0F">
        <w:rPr>
          <w:color w:val="000000" w:themeColor="text1"/>
          <w:szCs w:val="21"/>
        </w:rPr>
        <w:t xml:space="preserve"> </w:t>
      </w:r>
      <w:r w:rsidRPr="00485A0F">
        <w:rPr>
          <w:color w:val="000000" w:themeColor="text1"/>
          <w:szCs w:val="21"/>
        </w:rPr>
        <w:t>微电子学与计算机</w:t>
      </w:r>
      <w:r w:rsidRPr="00485A0F">
        <w:rPr>
          <w:color w:val="000000" w:themeColor="text1"/>
          <w:szCs w:val="21"/>
        </w:rPr>
        <w:t>, 2020, 432(05):43-46.</w:t>
      </w:r>
    </w:p>
    <w:p w14:paraId="106E7064" w14:textId="787A74E5" w:rsidR="005506B8" w:rsidRPr="00485A0F" w:rsidRDefault="00FB5CDB" w:rsidP="004A060C">
      <w:pPr>
        <w:pStyle w:val="ac"/>
        <w:numPr>
          <w:ilvl w:val="0"/>
          <w:numId w:val="33"/>
        </w:numPr>
        <w:ind w:firstLineChars="0"/>
        <w:rPr>
          <w:color w:val="000000" w:themeColor="text1"/>
          <w:szCs w:val="21"/>
        </w:rPr>
      </w:pPr>
      <w:r w:rsidRPr="00733DD3">
        <w:rPr>
          <w:color w:val="000000" w:themeColor="text1"/>
          <w:szCs w:val="21"/>
        </w:rPr>
        <w:t>Rao</w:t>
      </w:r>
      <w:r w:rsidRPr="00485A0F">
        <w:rPr>
          <w:color w:val="000000" w:themeColor="text1"/>
          <w:szCs w:val="21"/>
        </w:rPr>
        <w:t xml:space="preserve"> </w:t>
      </w:r>
      <w:r w:rsidRPr="00733DD3">
        <w:rPr>
          <w:color w:val="000000" w:themeColor="text1"/>
          <w:szCs w:val="21"/>
        </w:rPr>
        <w:t>P</w:t>
      </w:r>
      <w:r w:rsidRPr="00485A0F">
        <w:rPr>
          <w:color w:val="000000" w:themeColor="text1"/>
          <w:szCs w:val="21"/>
        </w:rPr>
        <w:t xml:space="preserve">, </w:t>
      </w:r>
      <w:proofErr w:type="spellStart"/>
      <w:r w:rsidRPr="00733DD3">
        <w:rPr>
          <w:color w:val="000000" w:themeColor="text1"/>
          <w:szCs w:val="21"/>
        </w:rPr>
        <w:t>Babshet</w:t>
      </w:r>
      <w:proofErr w:type="spellEnd"/>
      <w:r w:rsidRPr="00485A0F">
        <w:rPr>
          <w:color w:val="000000" w:themeColor="text1"/>
          <w:szCs w:val="21"/>
        </w:rPr>
        <w:t xml:space="preserve"> </w:t>
      </w:r>
      <w:r w:rsidRPr="00733DD3">
        <w:rPr>
          <w:color w:val="000000" w:themeColor="text1"/>
          <w:szCs w:val="21"/>
        </w:rPr>
        <w:t>P</w:t>
      </w:r>
      <w:r w:rsidRPr="00485A0F">
        <w:rPr>
          <w:color w:val="000000" w:themeColor="text1"/>
          <w:szCs w:val="21"/>
        </w:rPr>
        <w:t xml:space="preserve">, </w:t>
      </w:r>
      <w:r w:rsidRPr="00733DD3">
        <w:rPr>
          <w:color w:val="000000" w:themeColor="text1"/>
          <w:szCs w:val="21"/>
        </w:rPr>
        <w:t>Babu</w:t>
      </w:r>
      <w:r w:rsidRPr="00485A0F">
        <w:rPr>
          <w:color w:val="000000" w:themeColor="text1"/>
          <w:szCs w:val="21"/>
        </w:rPr>
        <w:t xml:space="preserve"> </w:t>
      </w:r>
      <w:r w:rsidRPr="00733DD3">
        <w:rPr>
          <w:color w:val="000000" w:themeColor="text1"/>
          <w:szCs w:val="21"/>
        </w:rPr>
        <w:t>R</w:t>
      </w:r>
      <w:r w:rsidRPr="00485A0F">
        <w:rPr>
          <w:color w:val="000000" w:themeColor="text1"/>
          <w:szCs w:val="21"/>
        </w:rPr>
        <w:t xml:space="preserve"> </w:t>
      </w:r>
      <w:r w:rsidRPr="00733DD3">
        <w:rPr>
          <w:color w:val="000000" w:themeColor="text1"/>
          <w:szCs w:val="21"/>
        </w:rPr>
        <w:t>A</w:t>
      </w:r>
      <w:r w:rsidRPr="00485A0F">
        <w:rPr>
          <w:color w:val="000000" w:themeColor="text1"/>
          <w:szCs w:val="21"/>
        </w:rPr>
        <w:t xml:space="preserve">, </w:t>
      </w:r>
      <w:r w:rsidRPr="00733DD3">
        <w:rPr>
          <w:color w:val="000000" w:themeColor="text1"/>
          <w:szCs w:val="21"/>
        </w:rPr>
        <w:t>et</w:t>
      </w:r>
      <w:r w:rsidRPr="00485A0F">
        <w:rPr>
          <w:color w:val="000000" w:themeColor="text1"/>
          <w:szCs w:val="21"/>
        </w:rPr>
        <w:t xml:space="preserve"> </w:t>
      </w:r>
      <w:r w:rsidRPr="00733DD3">
        <w:rPr>
          <w:color w:val="000000" w:themeColor="text1"/>
          <w:szCs w:val="21"/>
        </w:rPr>
        <w:t>al</w:t>
      </w:r>
      <w:r w:rsidRPr="00485A0F">
        <w:rPr>
          <w:color w:val="000000" w:themeColor="text1"/>
          <w:szCs w:val="21"/>
        </w:rPr>
        <w:t xml:space="preserve">. </w:t>
      </w:r>
      <w:r w:rsidRPr="00733DD3">
        <w:rPr>
          <w:color w:val="000000" w:themeColor="text1"/>
          <w:szCs w:val="21"/>
        </w:rPr>
        <w:t>Encoder</w:t>
      </w:r>
      <w:r w:rsidRPr="00485A0F">
        <w:rPr>
          <w:color w:val="000000" w:themeColor="text1"/>
          <w:szCs w:val="21"/>
        </w:rPr>
        <w:t xml:space="preserve"> </w:t>
      </w:r>
      <w:r w:rsidRPr="00733DD3">
        <w:rPr>
          <w:color w:val="000000" w:themeColor="text1"/>
          <w:szCs w:val="21"/>
        </w:rPr>
        <w:t>and</w:t>
      </w:r>
      <w:r w:rsidRPr="00485A0F">
        <w:rPr>
          <w:color w:val="000000" w:themeColor="text1"/>
          <w:szCs w:val="21"/>
        </w:rPr>
        <w:t xml:space="preserve"> </w:t>
      </w:r>
      <w:r w:rsidRPr="00733DD3">
        <w:rPr>
          <w:color w:val="000000" w:themeColor="text1"/>
          <w:szCs w:val="21"/>
        </w:rPr>
        <w:t>Adaptive</w:t>
      </w:r>
      <w:r w:rsidRPr="00485A0F">
        <w:rPr>
          <w:color w:val="000000" w:themeColor="text1"/>
          <w:szCs w:val="21"/>
        </w:rPr>
        <w:t xml:space="preserve"> </w:t>
      </w:r>
      <w:r w:rsidRPr="00733DD3">
        <w:rPr>
          <w:color w:val="000000" w:themeColor="text1"/>
          <w:szCs w:val="21"/>
        </w:rPr>
        <w:t>Decoder</w:t>
      </w:r>
      <w:r w:rsidRPr="00485A0F">
        <w:rPr>
          <w:color w:val="000000" w:themeColor="text1"/>
          <w:szCs w:val="21"/>
        </w:rPr>
        <w:t xml:space="preserve"> </w:t>
      </w:r>
      <w:r w:rsidRPr="00733DD3">
        <w:rPr>
          <w:color w:val="000000" w:themeColor="text1"/>
          <w:szCs w:val="21"/>
        </w:rPr>
        <w:t>for</w:t>
      </w:r>
      <w:r w:rsidRPr="00485A0F">
        <w:rPr>
          <w:color w:val="000000" w:themeColor="text1"/>
          <w:szCs w:val="21"/>
        </w:rPr>
        <w:t xml:space="preserve"> </w:t>
      </w:r>
      <w:r w:rsidRPr="00733DD3">
        <w:rPr>
          <w:color w:val="000000" w:themeColor="text1"/>
          <w:szCs w:val="21"/>
        </w:rPr>
        <w:t>a</w:t>
      </w:r>
      <w:r w:rsidRPr="00485A0F">
        <w:rPr>
          <w:color w:val="000000" w:themeColor="text1"/>
          <w:szCs w:val="21"/>
        </w:rPr>
        <w:t xml:space="preserve"> (15,6,2) </w:t>
      </w:r>
      <w:r w:rsidRPr="00733DD3">
        <w:rPr>
          <w:color w:val="000000" w:themeColor="text1"/>
          <w:szCs w:val="21"/>
        </w:rPr>
        <w:t>DEC</w:t>
      </w:r>
      <w:r w:rsidRPr="00485A0F">
        <w:rPr>
          <w:color w:val="000000" w:themeColor="text1"/>
          <w:szCs w:val="21"/>
        </w:rPr>
        <w:t>-</w:t>
      </w:r>
      <w:r w:rsidRPr="00733DD3">
        <w:rPr>
          <w:color w:val="000000" w:themeColor="text1"/>
          <w:szCs w:val="21"/>
        </w:rPr>
        <w:t>TED</w:t>
      </w:r>
      <w:r w:rsidRPr="00485A0F">
        <w:rPr>
          <w:color w:val="000000" w:themeColor="text1"/>
          <w:szCs w:val="21"/>
        </w:rPr>
        <w:t xml:space="preserve"> </w:t>
      </w:r>
      <w:r w:rsidRPr="00733DD3">
        <w:rPr>
          <w:color w:val="000000" w:themeColor="text1"/>
          <w:szCs w:val="21"/>
        </w:rPr>
        <w:t>BCH</w:t>
      </w:r>
      <w:r w:rsidRPr="00485A0F">
        <w:rPr>
          <w:color w:val="000000" w:themeColor="text1"/>
          <w:szCs w:val="21"/>
        </w:rPr>
        <w:t xml:space="preserve"> </w:t>
      </w:r>
      <w:r w:rsidRPr="00733DD3">
        <w:rPr>
          <w:color w:val="000000" w:themeColor="text1"/>
          <w:szCs w:val="21"/>
        </w:rPr>
        <w:t>Code</w:t>
      </w:r>
      <w:r w:rsidRPr="00485A0F">
        <w:rPr>
          <w:color w:val="000000" w:themeColor="text1"/>
          <w:szCs w:val="21"/>
        </w:rPr>
        <w:t>[</w:t>
      </w:r>
      <w:r w:rsidRPr="00733DD3">
        <w:rPr>
          <w:color w:val="000000" w:themeColor="text1"/>
          <w:szCs w:val="21"/>
        </w:rPr>
        <w:t>C</w:t>
      </w:r>
      <w:r w:rsidRPr="00485A0F">
        <w:rPr>
          <w:color w:val="000000" w:themeColor="text1"/>
          <w:szCs w:val="21"/>
        </w:rPr>
        <w:t xml:space="preserve">] // 2020 </w:t>
      </w:r>
      <w:r w:rsidRPr="00733DD3">
        <w:rPr>
          <w:color w:val="000000" w:themeColor="text1"/>
          <w:szCs w:val="21"/>
        </w:rPr>
        <w:t>IEEE</w:t>
      </w:r>
      <w:r w:rsidRPr="00485A0F">
        <w:rPr>
          <w:color w:val="000000" w:themeColor="text1"/>
          <w:szCs w:val="21"/>
        </w:rPr>
        <w:t xml:space="preserve"> 17</w:t>
      </w:r>
      <w:r w:rsidRPr="00733DD3">
        <w:rPr>
          <w:color w:val="000000" w:themeColor="text1"/>
          <w:szCs w:val="21"/>
        </w:rPr>
        <w:t>th</w:t>
      </w:r>
      <w:r w:rsidRPr="00485A0F">
        <w:rPr>
          <w:color w:val="000000" w:themeColor="text1"/>
          <w:szCs w:val="21"/>
        </w:rPr>
        <w:t xml:space="preserve"> </w:t>
      </w:r>
      <w:r w:rsidRPr="00733DD3">
        <w:rPr>
          <w:color w:val="000000" w:themeColor="text1"/>
          <w:szCs w:val="21"/>
        </w:rPr>
        <w:t>India</w:t>
      </w:r>
      <w:r w:rsidRPr="00485A0F">
        <w:rPr>
          <w:color w:val="000000" w:themeColor="text1"/>
          <w:szCs w:val="21"/>
        </w:rPr>
        <w:t xml:space="preserve"> </w:t>
      </w:r>
      <w:r w:rsidRPr="00733DD3">
        <w:rPr>
          <w:color w:val="000000" w:themeColor="text1"/>
          <w:szCs w:val="21"/>
        </w:rPr>
        <w:t>Council</w:t>
      </w:r>
      <w:r w:rsidRPr="00485A0F">
        <w:rPr>
          <w:color w:val="000000" w:themeColor="text1"/>
          <w:szCs w:val="21"/>
        </w:rPr>
        <w:t xml:space="preserve"> </w:t>
      </w:r>
      <w:r w:rsidRPr="00733DD3">
        <w:rPr>
          <w:color w:val="000000" w:themeColor="text1"/>
          <w:szCs w:val="21"/>
        </w:rPr>
        <w:t>International</w:t>
      </w:r>
      <w:r w:rsidRPr="00485A0F">
        <w:rPr>
          <w:color w:val="000000" w:themeColor="text1"/>
          <w:szCs w:val="21"/>
        </w:rPr>
        <w:t xml:space="preserve"> </w:t>
      </w:r>
      <w:r w:rsidRPr="00733DD3">
        <w:rPr>
          <w:color w:val="000000" w:themeColor="text1"/>
          <w:szCs w:val="21"/>
        </w:rPr>
        <w:t>Conference</w:t>
      </w:r>
      <w:r w:rsidRPr="00485A0F">
        <w:rPr>
          <w:color w:val="000000" w:themeColor="text1"/>
          <w:szCs w:val="21"/>
        </w:rPr>
        <w:t>. 2020</w:t>
      </w:r>
      <w:r w:rsidRPr="00485A0F">
        <w:rPr>
          <w:color w:val="000000" w:themeColor="text1"/>
          <w:szCs w:val="21"/>
        </w:rPr>
        <w:t>：</w:t>
      </w:r>
      <w:r w:rsidRPr="00485A0F">
        <w:rPr>
          <w:color w:val="000000" w:themeColor="text1"/>
          <w:szCs w:val="21"/>
        </w:rPr>
        <w:t>1-6.</w:t>
      </w:r>
    </w:p>
    <w:p w14:paraId="017B19DB" w14:textId="4E171A21" w:rsidR="005506B8" w:rsidRPr="00485A0F" w:rsidRDefault="00FB5CDB" w:rsidP="004A060C">
      <w:pPr>
        <w:pStyle w:val="ac"/>
        <w:numPr>
          <w:ilvl w:val="0"/>
          <w:numId w:val="33"/>
        </w:numPr>
        <w:ind w:firstLineChars="0"/>
        <w:rPr>
          <w:color w:val="000000" w:themeColor="text1"/>
          <w:szCs w:val="21"/>
        </w:rPr>
      </w:pPr>
      <w:proofErr w:type="gramStart"/>
      <w:r w:rsidRPr="00485A0F">
        <w:rPr>
          <w:color w:val="000000" w:themeColor="text1"/>
          <w:szCs w:val="21"/>
        </w:rPr>
        <w:t>蒋</w:t>
      </w:r>
      <w:proofErr w:type="gramEnd"/>
      <w:r w:rsidRPr="00485A0F">
        <w:rPr>
          <w:color w:val="000000" w:themeColor="text1"/>
          <w:szCs w:val="21"/>
        </w:rPr>
        <w:t>飘蓬</w:t>
      </w:r>
      <w:r w:rsidRPr="00485A0F">
        <w:rPr>
          <w:color w:val="000000" w:themeColor="text1"/>
          <w:szCs w:val="21"/>
        </w:rPr>
        <w:t xml:space="preserve">, </w:t>
      </w:r>
      <w:r w:rsidRPr="00485A0F">
        <w:rPr>
          <w:color w:val="000000" w:themeColor="text1"/>
          <w:szCs w:val="21"/>
        </w:rPr>
        <w:t>刘杰</w:t>
      </w:r>
      <w:r w:rsidRPr="00485A0F">
        <w:rPr>
          <w:color w:val="000000" w:themeColor="text1"/>
          <w:szCs w:val="21"/>
        </w:rPr>
        <w:t xml:space="preserve">, </w:t>
      </w:r>
      <w:r w:rsidRPr="00485A0F">
        <w:rPr>
          <w:color w:val="000000" w:themeColor="text1"/>
          <w:szCs w:val="21"/>
        </w:rPr>
        <w:t>马超</w:t>
      </w:r>
      <w:r w:rsidRPr="00485A0F">
        <w:rPr>
          <w:color w:val="000000" w:themeColor="text1"/>
          <w:szCs w:val="21"/>
        </w:rPr>
        <w:t xml:space="preserve">. </w:t>
      </w:r>
      <w:r w:rsidRPr="00485A0F">
        <w:rPr>
          <w:color w:val="000000" w:themeColor="text1"/>
          <w:szCs w:val="21"/>
        </w:rPr>
        <w:t>基于软判决的</w:t>
      </w:r>
      <w:r w:rsidRPr="00485A0F">
        <w:rPr>
          <w:color w:val="000000" w:themeColor="text1"/>
          <w:szCs w:val="21"/>
        </w:rPr>
        <w:t>(</w:t>
      </w:r>
      <w:r w:rsidRPr="00733DD3">
        <w:rPr>
          <w:color w:val="000000" w:themeColor="text1"/>
          <w:szCs w:val="21"/>
        </w:rPr>
        <w:t>n</w:t>
      </w:r>
      <w:r w:rsidRPr="00485A0F">
        <w:rPr>
          <w:color w:val="000000" w:themeColor="text1"/>
          <w:szCs w:val="21"/>
        </w:rPr>
        <w:t>,1,</w:t>
      </w:r>
      <w:r w:rsidRPr="00733DD3">
        <w:rPr>
          <w:color w:val="000000" w:themeColor="text1"/>
          <w:szCs w:val="21"/>
        </w:rPr>
        <w:t>m</w:t>
      </w:r>
      <w:r w:rsidRPr="00485A0F">
        <w:rPr>
          <w:color w:val="000000" w:themeColor="text1"/>
          <w:szCs w:val="21"/>
        </w:rPr>
        <w:t>)</w:t>
      </w:r>
      <w:r w:rsidRPr="00485A0F">
        <w:rPr>
          <w:color w:val="000000" w:themeColor="text1"/>
          <w:szCs w:val="21"/>
        </w:rPr>
        <w:t>卷积码</w:t>
      </w:r>
      <w:proofErr w:type="gramStart"/>
      <w:r w:rsidRPr="00485A0F">
        <w:rPr>
          <w:color w:val="000000" w:themeColor="text1"/>
          <w:szCs w:val="21"/>
        </w:rPr>
        <w:t>盲</w:t>
      </w:r>
      <w:proofErr w:type="gramEnd"/>
      <w:r w:rsidRPr="00485A0F">
        <w:rPr>
          <w:color w:val="000000" w:themeColor="text1"/>
          <w:szCs w:val="21"/>
        </w:rPr>
        <w:t>识别</w:t>
      </w:r>
      <w:r w:rsidRPr="00485A0F">
        <w:rPr>
          <w:color w:val="000000" w:themeColor="text1"/>
          <w:szCs w:val="21"/>
        </w:rPr>
        <w:t>[</w:t>
      </w:r>
      <w:r w:rsidRPr="00733DD3">
        <w:rPr>
          <w:color w:val="000000" w:themeColor="text1"/>
          <w:szCs w:val="21"/>
        </w:rPr>
        <w:t>J</w:t>
      </w:r>
      <w:r w:rsidRPr="00485A0F">
        <w:rPr>
          <w:color w:val="000000" w:themeColor="text1"/>
          <w:szCs w:val="21"/>
        </w:rPr>
        <w:t xml:space="preserve">]. </w:t>
      </w:r>
      <w:r w:rsidRPr="00485A0F">
        <w:rPr>
          <w:color w:val="000000" w:themeColor="text1"/>
          <w:szCs w:val="21"/>
        </w:rPr>
        <w:t>舰船电子工程</w:t>
      </w:r>
      <w:r w:rsidRPr="00485A0F">
        <w:rPr>
          <w:color w:val="000000" w:themeColor="text1"/>
          <w:szCs w:val="21"/>
        </w:rPr>
        <w:t>, 2018, 286(04):45-48.</w:t>
      </w:r>
    </w:p>
    <w:p w14:paraId="59173092" w14:textId="7817461F" w:rsidR="005506B8" w:rsidRPr="00485A0F" w:rsidRDefault="00FB5CDB" w:rsidP="004A060C">
      <w:pPr>
        <w:pStyle w:val="ac"/>
        <w:numPr>
          <w:ilvl w:val="0"/>
          <w:numId w:val="33"/>
        </w:numPr>
        <w:ind w:firstLineChars="0"/>
        <w:rPr>
          <w:color w:val="000000" w:themeColor="text1"/>
          <w:szCs w:val="21"/>
        </w:rPr>
      </w:pPr>
      <w:r w:rsidRPr="00485A0F">
        <w:rPr>
          <w:color w:val="000000" w:themeColor="text1"/>
          <w:szCs w:val="21"/>
        </w:rPr>
        <w:t>殷璐</w:t>
      </w:r>
      <w:r w:rsidRPr="00485A0F">
        <w:rPr>
          <w:color w:val="000000" w:themeColor="text1"/>
          <w:szCs w:val="21"/>
        </w:rPr>
        <w:t xml:space="preserve">. </w:t>
      </w:r>
      <w:r w:rsidRPr="00733DD3">
        <w:rPr>
          <w:color w:val="000000" w:themeColor="text1"/>
          <w:szCs w:val="21"/>
        </w:rPr>
        <w:t>Simulation</w:t>
      </w:r>
      <w:r w:rsidRPr="00485A0F">
        <w:rPr>
          <w:color w:val="000000" w:themeColor="text1"/>
          <w:szCs w:val="21"/>
        </w:rPr>
        <w:t xml:space="preserve"> </w:t>
      </w:r>
      <w:r w:rsidRPr="00733DD3">
        <w:rPr>
          <w:color w:val="000000" w:themeColor="text1"/>
          <w:szCs w:val="21"/>
        </w:rPr>
        <w:t>Analysis</w:t>
      </w:r>
      <w:r w:rsidRPr="00485A0F">
        <w:rPr>
          <w:color w:val="000000" w:themeColor="text1"/>
          <w:szCs w:val="21"/>
        </w:rPr>
        <w:t xml:space="preserve"> </w:t>
      </w:r>
      <w:r w:rsidRPr="00733DD3">
        <w:rPr>
          <w:color w:val="000000" w:themeColor="text1"/>
          <w:szCs w:val="21"/>
        </w:rPr>
        <w:t>of</w:t>
      </w:r>
      <w:r w:rsidRPr="00485A0F">
        <w:rPr>
          <w:color w:val="000000" w:themeColor="text1"/>
          <w:szCs w:val="21"/>
        </w:rPr>
        <w:t xml:space="preserve"> </w:t>
      </w:r>
      <w:r w:rsidRPr="00733DD3">
        <w:rPr>
          <w:color w:val="000000" w:themeColor="text1"/>
          <w:szCs w:val="21"/>
        </w:rPr>
        <w:t>Turbo</w:t>
      </w:r>
      <w:r w:rsidRPr="00485A0F">
        <w:rPr>
          <w:color w:val="000000" w:themeColor="text1"/>
          <w:szCs w:val="21"/>
        </w:rPr>
        <w:t xml:space="preserve"> </w:t>
      </w:r>
      <w:r w:rsidRPr="00733DD3">
        <w:rPr>
          <w:color w:val="000000" w:themeColor="text1"/>
          <w:szCs w:val="21"/>
        </w:rPr>
        <w:t>Code</w:t>
      </w:r>
      <w:r w:rsidRPr="00485A0F">
        <w:rPr>
          <w:color w:val="000000" w:themeColor="text1"/>
          <w:szCs w:val="21"/>
        </w:rPr>
        <w:t xml:space="preserve"> </w:t>
      </w:r>
      <w:r w:rsidRPr="00733DD3">
        <w:rPr>
          <w:color w:val="000000" w:themeColor="text1"/>
          <w:szCs w:val="21"/>
        </w:rPr>
        <w:t>with</w:t>
      </w:r>
      <w:r w:rsidRPr="00485A0F">
        <w:rPr>
          <w:color w:val="000000" w:themeColor="text1"/>
          <w:szCs w:val="21"/>
        </w:rPr>
        <w:t xml:space="preserve"> </w:t>
      </w:r>
      <w:r w:rsidRPr="00733DD3">
        <w:rPr>
          <w:color w:val="000000" w:themeColor="text1"/>
          <w:szCs w:val="21"/>
        </w:rPr>
        <w:t>CRC</w:t>
      </w:r>
      <w:r w:rsidRPr="00485A0F">
        <w:rPr>
          <w:color w:val="000000" w:themeColor="text1"/>
          <w:szCs w:val="21"/>
        </w:rPr>
        <w:t>-</w:t>
      </w:r>
      <w:r w:rsidRPr="00733DD3">
        <w:rPr>
          <w:color w:val="000000" w:themeColor="text1"/>
          <w:szCs w:val="21"/>
        </w:rPr>
        <w:t>check</w:t>
      </w:r>
      <w:r w:rsidRPr="00485A0F">
        <w:rPr>
          <w:color w:val="000000" w:themeColor="text1"/>
          <w:szCs w:val="21"/>
        </w:rPr>
        <w:t xml:space="preserve"> </w:t>
      </w:r>
      <w:r w:rsidRPr="00733DD3">
        <w:rPr>
          <w:color w:val="000000" w:themeColor="text1"/>
          <w:szCs w:val="21"/>
        </w:rPr>
        <w:t>Termination</w:t>
      </w:r>
      <w:r w:rsidRPr="00485A0F">
        <w:rPr>
          <w:color w:val="000000" w:themeColor="text1"/>
          <w:szCs w:val="21"/>
        </w:rPr>
        <w:t>[</w:t>
      </w:r>
      <w:r w:rsidRPr="00733DD3">
        <w:rPr>
          <w:color w:val="000000" w:themeColor="text1"/>
          <w:szCs w:val="21"/>
        </w:rPr>
        <w:t>J</w:t>
      </w:r>
      <w:r w:rsidRPr="00485A0F">
        <w:rPr>
          <w:color w:val="000000" w:themeColor="text1"/>
          <w:szCs w:val="21"/>
        </w:rPr>
        <w:t xml:space="preserve">]. </w:t>
      </w:r>
      <w:r w:rsidRPr="00485A0F">
        <w:rPr>
          <w:color w:val="000000" w:themeColor="text1"/>
          <w:szCs w:val="21"/>
        </w:rPr>
        <w:t>通信技术</w:t>
      </w:r>
      <w:r w:rsidRPr="00485A0F">
        <w:rPr>
          <w:color w:val="000000" w:themeColor="text1"/>
          <w:szCs w:val="21"/>
        </w:rPr>
        <w:t>, 2017, 050(007):1371-1374.</w:t>
      </w:r>
    </w:p>
    <w:p w14:paraId="1954C3C2" w14:textId="6ED24662" w:rsidR="00377B93" w:rsidRPr="00485A0F" w:rsidRDefault="004720DE" w:rsidP="004A060C">
      <w:pPr>
        <w:pStyle w:val="ac"/>
        <w:numPr>
          <w:ilvl w:val="0"/>
          <w:numId w:val="33"/>
        </w:numPr>
        <w:ind w:firstLineChars="0"/>
        <w:rPr>
          <w:color w:val="000000" w:themeColor="text1"/>
          <w:szCs w:val="21"/>
        </w:rPr>
      </w:pPr>
      <w:r w:rsidRPr="00733DD3">
        <w:rPr>
          <w:color w:val="000000" w:themeColor="text1"/>
          <w:szCs w:val="21"/>
        </w:rPr>
        <w:t>Zhang</w:t>
      </w:r>
      <w:r w:rsidRPr="00485A0F">
        <w:rPr>
          <w:color w:val="000000" w:themeColor="text1"/>
          <w:szCs w:val="21"/>
        </w:rPr>
        <w:t xml:space="preserve"> </w:t>
      </w:r>
      <w:r w:rsidRPr="00733DD3">
        <w:rPr>
          <w:color w:val="000000" w:themeColor="text1"/>
          <w:szCs w:val="21"/>
        </w:rPr>
        <w:t>B</w:t>
      </w:r>
      <w:r w:rsidRPr="00485A0F">
        <w:rPr>
          <w:color w:val="000000" w:themeColor="text1"/>
          <w:szCs w:val="21"/>
        </w:rPr>
        <w:t xml:space="preserve">, </w:t>
      </w:r>
      <w:proofErr w:type="spellStart"/>
      <w:r w:rsidRPr="00733DD3">
        <w:rPr>
          <w:color w:val="000000" w:themeColor="text1"/>
          <w:szCs w:val="21"/>
        </w:rPr>
        <w:t>Cosman</w:t>
      </w:r>
      <w:proofErr w:type="spellEnd"/>
      <w:r w:rsidRPr="00485A0F">
        <w:rPr>
          <w:color w:val="000000" w:themeColor="text1"/>
          <w:szCs w:val="21"/>
        </w:rPr>
        <w:t xml:space="preserve"> </w:t>
      </w:r>
      <w:r w:rsidRPr="00733DD3">
        <w:rPr>
          <w:color w:val="000000" w:themeColor="text1"/>
          <w:szCs w:val="21"/>
        </w:rPr>
        <w:t>P</w:t>
      </w:r>
      <w:r w:rsidRPr="00485A0F">
        <w:rPr>
          <w:color w:val="000000" w:themeColor="text1"/>
          <w:szCs w:val="21"/>
        </w:rPr>
        <w:t xml:space="preserve">, </w:t>
      </w:r>
      <w:r w:rsidRPr="00733DD3">
        <w:rPr>
          <w:color w:val="000000" w:themeColor="text1"/>
          <w:szCs w:val="21"/>
        </w:rPr>
        <w:t>Milstein</w:t>
      </w:r>
      <w:r w:rsidRPr="00485A0F">
        <w:rPr>
          <w:color w:val="000000" w:themeColor="text1"/>
          <w:szCs w:val="21"/>
        </w:rPr>
        <w:t xml:space="preserve"> </w:t>
      </w:r>
      <w:r w:rsidRPr="00733DD3">
        <w:rPr>
          <w:color w:val="000000" w:themeColor="text1"/>
          <w:szCs w:val="21"/>
        </w:rPr>
        <w:t>L</w:t>
      </w:r>
      <w:r w:rsidRPr="00485A0F">
        <w:rPr>
          <w:color w:val="000000" w:themeColor="text1"/>
          <w:szCs w:val="21"/>
        </w:rPr>
        <w:t xml:space="preserve">. </w:t>
      </w:r>
      <w:r w:rsidRPr="00733DD3">
        <w:rPr>
          <w:color w:val="000000" w:themeColor="text1"/>
          <w:szCs w:val="21"/>
        </w:rPr>
        <w:t>Energy</w:t>
      </w:r>
      <w:r w:rsidRPr="00485A0F">
        <w:rPr>
          <w:color w:val="000000" w:themeColor="text1"/>
          <w:szCs w:val="21"/>
        </w:rPr>
        <w:t xml:space="preserve"> </w:t>
      </w:r>
      <w:r w:rsidRPr="00733DD3">
        <w:rPr>
          <w:color w:val="000000" w:themeColor="text1"/>
          <w:szCs w:val="21"/>
        </w:rPr>
        <w:t>Optimization</w:t>
      </w:r>
      <w:r w:rsidRPr="00485A0F">
        <w:rPr>
          <w:color w:val="000000" w:themeColor="text1"/>
          <w:szCs w:val="21"/>
        </w:rPr>
        <w:t xml:space="preserve"> </w:t>
      </w:r>
      <w:r w:rsidR="004B5104" w:rsidRPr="00733DD3">
        <w:rPr>
          <w:rFonts w:hint="eastAsia"/>
          <w:color w:val="000000" w:themeColor="text1"/>
          <w:szCs w:val="21"/>
        </w:rPr>
        <w:t>f</w:t>
      </w:r>
      <w:r w:rsidRPr="00733DD3">
        <w:rPr>
          <w:color w:val="000000" w:themeColor="text1"/>
          <w:szCs w:val="21"/>
        </w:rPr>
        <w:t>or</w:t>
      </w:r>
      <w:r w:rsidRPr="00485A0F">
        <w:rPr>
          <w:color w:val="000000" w:themeColor="text1"/>
          <w:szCs w:val="21"/>
        </w:rPr>
        <w:t xml:space="preserve"> </w:t>
      </w:r>
      <w:r w:rsidRPr="00733DD3">
        <w:rPr>
          <w:color w:val="000000" w:themeColor="text1"/>
          <w:szCs w:val="21"/>
        </w:rPr>
        <w:t>Hybrid</w:t>
      </w:r>
      <w:r w:rsidRPr="00485A0F">
        <w:rPr>
          <w:color w:val="000000" w:themeColor="text1"/>
          <w:szCs w:val="21"/>
        </w:rPr>
        <w:t xml:space="preserve"> </w:t>
      </w:r>
      <w:r w:rsidRPr="00733DD3">
        <w:rPr>
          <w:color w:val="000000" w:themeColor="text1"/>
          <w:szCs w:val="21"/>
        </w:rPr>
        <w:t>ARQ</w:t>
      </w:r>
      <w:r w:rsidRPr="00485A0F">
        <w:rPr>
          <w:color w:val="000000" w:themeColor="text1"/>
          <w:szCs w:val="21"/>
        </w:rPr>
        <w:t xml:space="preserve"> </w:t>
      </w:r>
      <w:r w:rsidRPr="00733DD3">
        <w:rPr>
          <w:color w:val="000000" w:themeColor="text1"/>
          <w:szCs w:val="21"/>
        </w:rPr>
        <w:t>With</w:t>
      </w:r>
      <w:r w:rsidRPr="00485A0F">
        <w:rPr>
          <w:color w:val="000000" w:themeColor="text1"/>
          <w:szCs w:val="21"/>
        </w:rPr>
        <w:t xml:space="preserve"> </w:t>
      </w:r>
      <w:r w:rsidRPr="00733DD3">
        <w:rPr>
          <w:color w:val="000000" w:themeColor="text1"/>
          <w:szCs w:val="21"/>
        </w:rPr>
        <w:t>Turbo</w:t>
      </w:r>
      <w:r w:rsidRPr="00485A0F">
        <w:rPr>
          <w:color w:val="000000" w:themeColor="text1"/>
          <w:szCs w:val="21"/>
        </w:rPr>
        <w:t xml:space="preserve"> </w:t>
      </w:r>
      <w:r w:rsidRPr="00733DD3">
        <w:rPr>
          <w:color w:val="000000" w:themeColor="text1"/>
          <w:szCs w:val="21"/>
        </w:rPr>
        <w:t>Coding</w:t>
      </w:r>
      <w:r w:rsidRPr="00485A0F">
        <w:rPr>
          <w:color w:val="000000" w:themeColor="text1"/>
          <w:szCs w:val="21"/>
        </w:rPr>
        <w:t xml:space="preserve">: </w:t>
      </w:r>
      <w:r w:rsidRPr="00733DD3">
        <w:rPr>
          <w:color w:val="000000" w:themeColor="text1"/>
          <w:szCs w:val="21"/>
        </w:rPr>
        <w:t>Rate</w:t>
      </w:r>
      <w:r w:rsidRPr="00485A0F">
        <w:rPr>
          <w:color w:val="000000" w:themeColor="text1"/>
          <w:szCs w:val="21"/>
        </w:rPr>
        <w:t xml:space="preserve"> </w:t>
      </w:r>
      <w:r w:rsidRPr="00733DD3">
        <w:rPr>
          <w:color w:val="000000" w:themeColor="text1"/>
          <w:szCs w:val="21"/>
        </w:rPr>
        <w:t>Adaptation</w:t>
      </w:r>
      <w:r w:rsidRPr="00485A0F">
        <w:rPr>
          <w:color w:val="000000" w:themeColor="text1"/>
          <w:szCs w:val="21"/>
        </w:rPr>
        <w:t xml:space="preserve"> </w:t>
      </w:r>
      <w:r w:rsidRPr="00733DD3">
        <w:rPr>
          <w:color w:val="000000" w:themeColor="text1"/>
          <w:szCs w:val="21"/>
        </w:rPr>
        <w:t>and</w:t>
      </w:r>
      <w:r w:rsidRPr="00485A0F">
        <w:rPr>
          <w:color w:val="000000" w:themeColor="text1"/>
          <w:szCs w:val="21"/>
        </w:rPr>
        <w:t xml:space="preserve"> </w:t>
      </w:r>
      <w:r w:rsidRPr="00733DD3">
        <w:rPr>
          <w:color w:val="000000" w:themeColor="text1"/>
          <w:szCs w:val="21"/>
        </w:rPr>
        <w:t>Allocation</w:t>
      </w:r>
      <w:r w:rsidRPr="00485A0F">
        <w:rPr>
          <w:color w:val="000000" w:themeColor="text1"/>
          <w:szCs w:val="21"/>
        </w:rPr>
        <w:t>[</w:t>
      </w:r>
      <w:r w:rsidRPr="00733DD3">
        <w:rPr>
          <w:color w:val="000000" w:themeColor="text1"/>
          <w:szCs w:val="21"/>
        </w:rPr>
        <w:t>J</w:t>
      </w:r>
      <w:r w:rsidRPr="00485A0F">
        <w:rPr>
          <w:color w:val="000000" w:themeColor="text1"/>
          <w:szCs w:val="21"/>
        </w:rPr>
        <w:t xml:space="preserve">]. </w:t>
      </w:r>
      <w:r w:rsidRPr="00733DD3">
        <w:rPr>
          <w:color w:val="000000" w:themeColor="text1"/>
          <w:szCs w:val="21"/>
        </w:rPr>
        <w:t>IEEE</w:t>
      </w:r>
      <w:r w:rsidRPr="00485A0F">
        <w:rPr>
          <w:color w:val="000000" w:themeColor="text1"/>
          <w:szCs w:val="21"/>
        </w:rPr>
        <w:t xml:space="preserve"> </w:t>
      </w:r>
      <w:r w:rsidRPr="00733DD3">
        <w:rPr>
          <w:color w:val="000000" w:themeColor="text1"/>
          <w:szCs w:val="21"/>
        </w:rPr>
        <w:t>Transactions</w:t>
      </w:r>
      <w:r w:rsidRPr="00485A0F">
        <w:rPr>
          <w:color w:val="000000" w:themeColor="text1"/>
          <w:szCs w:val="21"/>
        </w:rPr>
        <w:t xml:space="preserve"> </w:t>
      </w:r>
      <w:r w:rsidRPr="00733DD3">
        <w:rPr>
          <w:color w:val="000000" w:themeColor="text1"/>
          <w:szCs w:val="21"/>
        </w:rPr>
        <w:t>on</w:t>
      </w:r>
      <w:r w:rsidRPr="00485A0F">
        <w:rPr>
          <w:color w:val="000000" w:themeColor="text1"/>
          <w:szCs w:val="21"/>
        </w:rPr>
        <w:t xml:space="preserve"> </w:t>
      </w:r>
      <w:r w:rsidRPr="00733DD3">
        <w:rPr>
          <w:color w:val="000000" w:themeColor="text1"/>
          <w:szCs w:val="21"/>
        </w:rPr>
        <w:t>Vehicular</w:t>
      </w:r>
      <w:r w:rsidRPr="00485A0F">
        <w:rPr>
          <w:color w:val="000000" w:themeColor="text1"/>
          <w:szCs w:val="21"/>
        </w:rPr>
        <w:t xml:space="preserve"> </w:t>
      </w:r>
      <w:r w:rsidRPr="00733DD3">
        <w:rPr>
          <w:color w:val="000000" w:themeColor="text1"/>
          <w:szCs w:val="21"/>
        </w:rPr>
        <w:t>Technology</w:t>
      </w:r>
      <w:r w:rsidRPr="00485A0F">
        <w:rPr>
          <w:color w:val="000000" w:themeColor="text1"/>
          <w:szCs w:val="21"/>
        </w:rPr>
        <w:t xml:space="preserve">, 2020, </w:t>
      </w:r>
      <w:proofErr w:type="gramStart"/>
      <w:r w:rsidRPr="00733DD3">
        <w:rPr>
          <w:color w:val="000000" w:themeColor="text1"/>
          <w:szCs w:val="21"/>
        </w:rPr>
        <w:t>PP</w:t>
      </w:r>
      <w:r w:rsidRPr="00485A0F">
        <w:rPr>
          <w:color w:val="000000" w:themeColor="text1"/>
          <w:szCs w:val="21"/>
        </w:rPr>
        <w:t>(</w:t>
      </w:r>
      <w:proofErr w:type="gramEnd"/>
      <w:r w:rsidRPr="00485A0F">
        <w:rPr>
          <w:color w:val="000000" w:themeColor="text1"/>
          <w:szCs w:val="21"/>
        </w:rPr>
        <w:t xml:space="preserve">99):1-1. </w:t>
      </w:r>
    </w:p>
    <w:p w14:paraId="751BEACB" w14:textId="3C61B09D" w:rsidR="00EF1562" w:rsidRPr="00485A0F" w:rsidRDefault="00377B93" w:rsidP="004A060C">
      <w:pPr>
        <w:pStyle w:val="ac"/>
        <w:numPr>
          <w:ilvl w:val="0"/>
          <w:numId w:val="33"/>
        </w:numPr>
        <w:ind w:firstLineChars="0"/>
        <w:rPr>
          <w:color w:val="000000" w:themeColor="text1"/>
          <w:szCs w:val="21"/>
        </w:rPr>
      </w:pPr>
      <w:proofErr w:type="spellStart"/>
      <w:r w:rsidRPr="00733DD3">
        <w:rPr>
          <w:color w:val="000000" w:themeColor="text1"/>
          <w:szCs w:val="21"/>
        </w:rPr>
        <w:t>Thi</w:t>
      </w:r>
      <w:proofErr w:type="spellEnd"/>
      <w:r w:rsidRPr="00485A0F">
        <w:rPr>
          <w:color w:val="000000" w:themeColor="text1"/>
          <w:szCs w:val="21"/>
        </w:rPr>
        <w:t xml:space="preserve"> </w:t>
      </w:r>
      <w:r w:rsidRPr="00733DD3">
        <w:rPr>
          <w:color w:val="000000" w:themeColor="text1"/>
          <w:szCs w:val="21"/>
        </w:rPr>
        <w:t>H</w:t>
      </w:r>
      <w:r w:rsidRPr="00485A0F">
        <w:rPr>
          <w:color w:val="000000" w:themeColor="text1"/>
          <w:szCs w:val="21"/>
        </w:rPr>
        <w:t xml:space="preserve"> </w:t>
      </w:r>
      <w:r w:rsidRPr="00733DD3">
        <w:rPr>
          <w:color w:val="000000" w:themeColor="text1"/>
          <w:szCs w:val="21"/>
        </w:rPr>
        <w:t>P</w:t>
      </w:r>
      <w:r w:rsidRPr="00485A0F">
        <w:rPr>
          <w:color w:val="000000" w:themeColor="text1"/>
          <w:szCs w:val="21"/>
        </w:rPr>
        <w:t xml:space="preserve">, </w:t>
      </w:r>
      <w:r w:rsidRPr="00733DD3">
        <w:rPr>
          <w:color w:val="000000" w:themeColor="text1"/>
          <w:szCs w:val="21"/>
        </w:rPr>
        <w:t>The</w:t>
      </w:r>
      <w:r w:rsidRPr="00485A0F">
        <w:rPr>
          <w:color w:val="000000" w:themeColor="text1"/>
          <w:szCs w:val="21"/>
        </w:rPr>
        <w:t xml:space="preserve"> </w:t>
      </w:r>
      <w:r w:rsidRPr="00733DD3">
        <w:rPr>
          <w:color w:val="000000" w:themeColor="text1"/>
          <w:szCs w:val="21"/>
        </w:rPr>
        <w:t>C</w:t>
      </w:r>
      <w:r w:rsidRPr="00485A0F">
        <w:rPr>
          <w:color w:val="000000" w:themeColor="text1"/>
          <w:szCs w:val="21"/>
        </w:rPr>
        <w:t xml:space="preserve"> </w:t>
      </w:r>
      <w:r w:rsidRPr="00733DD3">
        <w:rPr>
          <w:color w:val="000000" w:themeColor="text1"/>
          <w:szCs w:val="21"/>
        </w:rPr>
        <w:t>D</w:t>
      </w:r>
      <w:r w:rsidRPr="00485A0F">
        <w:rPr>
          <w:color w:val="000000" w:themeColor="text1"/>
          <w:szCs w:val="21"/>
        </w:rPr>
        <w:t xml:space="preserve">, </w:t>
      </w:r>
      <w:r w:rsidRPr="00733DD3">
        <w:rPr>
          <w:color w:val="000000" w:themeColor="text1"/>
          <w:szCs w:val="21"/>
        </w:rPr>
        <w:t>Xuan</w:t>
      </w:r>
      <w:r w:rsidRPr="00485A0F">
        <w:rPr>
          <w:color w:val="000000" w:themeColor="text1"/>
          <w:szCs w:val="21"/>
        </w:rPr>
        <w:t xml:space="preserve"> </w:t>
      </w:r>
      <w:r w:rsidRPr="00733DD3">
        <w:rPr>
          <w:color w:val="000000" w:themeColor="text1"/>
          <w:szCs w:val="21"/>
        </w:rPr>
        <w:t>N</w:t>
      </w:r>
      <w:r w:rsidRPr="00485A0F">
        <w:rPr>
          <w:color w:val="000000" w:themeColor="text1"/>
          <w:szCs w:val="21"/>
        </w:rPr>
        <w:t xml:space="preserve"> </w:t>
      </w:r>
      <w:r w:rsidRPr="00733DD3">
        <w:rPr>
          <w:color w:val="000000" w:themeColor="text1"/>
          <w:szCs w:val="21"/>
        </w:rPr>
        <w:t>P</w:t>
      </w:r>
      <w:r w:rsidRPr="00485A0F">
        <w:rPr>
          <w:color w:val="000000" w:themeColor="text1"/>
          <w:szCs w:val="21"/>
        </w:rPr>
        <w:t xml:space="preserve">, </w:t>
      </w:r>
      <w:r w:rsidRPr="00733DD3">
        <w:rPr>
          <w:color w:val="000000" w:themeColor="text1"/>
          <w:szCs w:val="21"/>
        </w:rPr>
        <w:t>et</w:t>
      </w:r>
      <w:r w:rsidRPr="00485A0F">
        <w:rPr>
          <w:color w:val="000000" w:themeColor="text1"/>
          <w:szCs w:val="21"/>
        </w:rPr>
        <w:t xml:space="preserve"> </w:t>
      </w:r>
      <w:r w:rsidRPr="00733DD3">
        <w:rPr>
          <w:color w:val="000000" w:themeColor="text1"/>
          <w:szCs w:val="21"/>
        </w:rPr>
        <w:t>al</w:t>
      </w:r>
      <w:r w:rsidRPr="00485A0F">
        <w:rPr>
          <w:color w:val="000000" w:themeColor="text1"/>
          <w:szCs w:val="21"/>
        </w:rPr>
        <w:t xml:space="preserve">. </w:t>
      </w:r>
      <w:r w:rsidRPr="00733DD3">
        <w:rPr>
          <w:color w:val="000000" w:themeColor="text1"/>
          <w:szCs w:val="21"/>
        </w:rPr>
        <w:t>Simplified</w:t>
      </w:r>
      <w:r w:rsidRPr="00485A0F">
        <w:rPr>
          <w:color w:val="000000" w:themeColor="text1"/>
          <w:szCs w:val="21"/>
        </w:rPr>
        <w:t xml:space="preserve"> </w:t>
      </w:r>
      <w:r w:rsidRPr="00733DD3">
        <w:rPr>
          <w:color w:val="000000" w:themeColor="text1"/>
          <w:szCs w:val="21"/>
        </w:rPr>
        <w:t>Variable</w:t>
      </w:r>
      <w:r w:rsidRPr="00485A0F">
        <w:rPr>
          <w:color w:val="000000" w:themeColor="text1"/>
          <w:szCs w:val="21"/>
        </w:rPr>
        <w:t xml:space="preserve"> </w:t>
      </w:r>
      <w:r w:rsidRPr="00733DD3">
        <w:rPr>
          <w:color w:val="000000" w:themeColor="text1"/>
          <w:szCs w:val="21"/>
        </w:rPr>
        <w:t>Node</w:t>
      </w:r>
      <w:r w:rsidRPr="00485A0F">
        <w:rPr>
          <w:color w:val="000000" w:themeColor="text1"/>
          <w:szCs w:val="21"/>
        </w:rPr>
        <w:t xml:space="preserve"> </w:t>
      </w:r>
      <w:r w:rsidRPr="00733DD3">
        <w:rPr>
          <w:color w:val="000000" w:themeColor="text1"/>
          <w:szCs w:val="21"/>
        </w:rPr>
        <w:t>Unit</w:t>
      </w:r>
      <w:r w:rsidRPr="00485A0F">
        <w:rPr>
          <w:color w:val="000000" w:themeColor="text1"/>
          <w:szCs w:val="21"/>
        </w:rPr>
        <w:t xml:space="preserve"> </w:t>
      </w:r>
      <w:r w:rsidRPr="00733DD3">
        <w:rPr>
          <w:color w:val="000000" w:themeColor="text1"/>
          <w:szCs w:val="21"/>
        </w:rPr>
        <w:t>Architecture</w:t>
      </w:r>
      <w:r w:rsidRPr="00485A0F">
        <w:rPr>
          <w:color w:val="000000" w:themeColor="text1"/>
          <w:szCs w:val="21"/>
        </w:rPr>
        <w:t xml:space="preserve"> </w:t>
      </w:r>
      <w:r w:rsidRPr="00733DD3">
        <w:rPr>
          <w:color w:val="000000" w:themeColor="text1"/>
          <w:szCs w:val="21"/>
        </w:rPr>
        <w:t>for</w:t>
      </w:r>
      <w:r w:rsidRPr="00485A0F">
        <w:rPr>
          <w:color w:val="000000" w:themeColor="text1"/>
          <w:szCs w:val="21"/>
        </w:rPr>
        <w:t xml:space="preserve"> </w:t>
      </w:r>
      <w:r w:rsidRPr="00733DD3">
        <w:rPr>
          <w:color w:val="000000" w:themeColor="text1"/>
          <w:szCs w:val="21"/>
        </w:rPr>
        <w:t>Nonbinary</w:t>
      </w:r>
      <w:r w:rsidRPr="00485A0F">
        <w:rPr>
          <w:color w:val="000000" w:themeColor="text1"/>
          <w:szCs w:val="21"/>
        </w:rPr>
        <w:t xml:space="preserve"> </w:t>
      </w:r>
      <w:r w:rsidRPr="00733DD3">
        <w:rPr>
          <w:color w:val="000000" w:themeColor="text1"/>
          <w:szCs w:val="21"/>
        </w:rPr>
        <w:t>LDPC</w:t>
      </w:r>
      <w:r w:rsidRPr="00485A0F">
        <w:rPr>
          <w:color w:val="000000" w:themeColor="text1"/>
          <w:szCs w:val="21"/>
        </w:rPr>
        <w:t xml:space="preserve"> </w:t>
      </w:r>
      <w:r w:rsidRPr="00733DD3">
        <w:rPr>
          <w:color w:val="000000" w:themeColor="text1"/>
          <w:szCs w:val="21"/>
        </w:rPr>
        <w:t>Decoder</w:t>
      </w:r>
      <w:r w:rsidRPr="00485A0F">
        <w:rPr>
          <w:color w:val="000000" w:themeColor="text1"/>
          <w:szCs w:val="21"/>
        </w:rPr>
        <w:t>[</w:t>
      </w:r>
      <w:r w:rsidRPr="00733DD3">
        <w:rPr>
          <w:color w:val="000000" w:themeColor="text1"/>
          <w:szCs w:val="21"/>
        </w:rPr>
        <w:t>C</w:t>
      </w:r>
      <w:r w:rsidRPr="00485A0F">
        <w:rPr>
          <w:color w:val="000000" w:themeColor="text1"/>
          <w:szCs w:val="21"/>
        </w:rPr>
        <w:t xml:space="preserve">] // 2019 </w:t>
      </w:r>
      <w:r w:rsidRPr="00733DD3">
        <w:rPr>
          <w:color w:val="000000" w:themeColor="text1"/>
          <w:szCs w:val="21"/>
        </w:rPr>
        <w:t>IEEE</w:t>
      </w:r>
      <w:r w:rsidRPr="00485A0F">
        <w:rPr>
          <w:color w:val="000000" w:themeColor="text1"/>
          <w:szCs w:val="21"/>
        </w:rPr>
        <w:t xml:space="preserve"> </w:t>
      </w:r>
      <w:r w:rsidRPr="00733DD3">
        <w:rPr>
          <w:color w:val="000000" w:themeColor="text1"/>
          <w:szCs w:val="21"/>
        </w:rPr>
        <w:t>Asia</w:t>
      </w:r>
      <w:r w:rsidRPr="00485A0F">
        <w:rPr>
          <w:color w:val="000000" w:themeColor="text1"/>
          <w:szCs w:val="21"/>
        </w:rPr>
        <w:t xml:space="preserve"> </w:t>
      </w:r>
      <w:r w:rsidRPr="00733DD3">
        <w:rPr>
          <w:color w:val="000000" w:themeColor="text1"/>
          <w:szCs w:val="21"/>
        </w:rPr>
        <w:t>Pacific</w:t>
      </w:r>
      <w:r w:rsidRPr="00485A0F">
        <w:rPr>
          <w:color w:val="000000" w:themeColor="text1"/>
          <w:szCs w:val="21"/>
        </w:rPr>
        <w:t xml:space="preserve"> </w:t>
      </w:r>
      <w:r w:rsidRPr="00733DD3">
        <w:rPr>
          <w:color w:val="000000" w:themeColor="text1"/>
          <w:szCs w:val="21"/>
        </w:rPr>
        <w:t>Conference</w:t>
      </w:r>
      <w:r w:rsidRPr="00485A0F">
        <w:rPr>
          <w:color w:val="000000" w:themeColor="text1"/>
          <w:szCs w:val="21"/>
        </w:rPr>
        <w:t xml:space="preserve"> </w:t>
      </w:r>
      <w:r w:rsidRPr="00733DD3">
        <w:rPr>
          <w:color w:val="000000" w:themeColor="text1"/>
          <w:szCs w:val="21"/>
        </w:rPr>
        <w:t>on</w:t>
      </w:r>
      <w:r w:rsidRPr="00485A0F">
        <w:rPr>
          <w:color w:val="000000" w:themeColor="text1"/>
          <w:szCs w:val="21"/>
        </w:rPr>
        <w:t xml:space="preserve"> </w:t>
      </w:r>
      <w:r w:rsidRPr="00733DD3">
        <w:rPr>
          <w:color w:val="000000" w:themeColor="text1"/>
          <w:szCs w:val="21"/>
        </w:rPr>
        <w:t>Circuits</w:t>
      </w:r>
      <w:r w:rsidRPr="00485A0F">
        <w:rPr>
          <w:color w:val="000000" w:themeColor="text1"/>
          <w:szCs w:val="21"/>
        </w:rPr>
        <w:t xml:space="preserve"> </w:t>
      </w:r>
      <w:r w:rsidRPr="00733DD3">
        <w:rPr>
          <w:color w:val="000000" w:themeColor="text1"/>
          <w:szCs w:val="21"/>
        </w:rPr>
        <w:t>and</w:t>
      </w:r>
      <w:r w:rsidRPr="00485A0F">
        <w:rPr>
          <w:color w:val="000000" w:themeColor="text1"/>
          <w:szCs w:val="21"/>
        </w:rPr>
        <w:t xml:space="preserve"> </w:t>
      </w:r>
      <w:r w:rsidRPr="00733DD3">
        <w:rPr>
          <w:color w:val="000000" w:themeColor="text1"/>
          <w:szCs w:val="21"/>
        </w:rPr>
        <w:t>Systems</w:t>
      </w:r>
      <w:r w:rsidRPr="00485A0F">
        <w:rPr>
          <w:color w:val="000000" w:themeColor="text1"/>
          <w:szCs w:val="21"/>
        </w:rPr>
        <w:t>. 2020:213-216</w:t>
      </w:r>
    </w:p>
    <w:p w14:paraId="477A5D03" w14:textId="39D55867" w:rsidR="00EF1562" w:rsidRPr="00485A0F" w:rsidRDefault="00377B93" w:rsidP="004A060C">
      <w:pPr>
        <w:pStyle w:val="ac"/>
        <w:numPr>
          <w:ilvl w:val="0"/>
          <w:numId w:val="33"/>
        </w:numPr>
        <w:ind w:firstLineChars="0"/>
        <w:rPr>
          <w:color w:val="000000" w:themeColor="text1"/>
          <w:szCs w:val="21"/>
        </w:rPr>
      </w:pPr>
      <w:r w:rsidRPr="00733DD3">
        <w:rPr>
          <w:color w:val="000000" w:themeColor="text1"/>
          <w:szCs w:val="21"/>
        </w:rPr>
        <w:t>Wang</w:t>
      </w:r>
      <w:r w:rsidRPr="00485A0F">
        <w:rPr>
          <w:color w:val="000000" w:themeColor="text1"/>
          <w:szCs w:val="21"/>
        </w:rPr>
        <w:t xml:space="preserve"> </w:t>
      </w:r>
      <w:r w:rsidRPr="00733DD3">
        <w:rPr>
          <w:color w:val="000000" w:themeColor="text1"/>
          <w:szCs w:val="21"/>
        </w:rPr>
        <w:t>C</w:t>
      </w:r>
      <w:r w:rsidRPr="00485A0F">
        <w:rPr>
          <w:color w:val="000000" w:themeColor="text1"/>
          <w:szCs w:val="21"/>
        </w:rPr>
        <w:t xml:space="preserve"> </w:t>
      </w:r>
      <w:r w:rsidRPr="00733DD3">
        <w:rPr>
          <w:color w:val="000000" w:themeColor="text1"/>
          <w:szCs w:val="21"/>
        </w:rPr>
        <w:t>X</w:t>
      </w:r>
      <w:r w:rsidRPr="00485A0F">
        <w:rPr>
          <w:color w:val="000000" w:themeColor="text1"/>
          <w:szCs w:val="21"/>
        </w:rPr>
        <w:t xml:space="preserve">, </w:t>
      </w:r>
      <w:r w:rsidRPr="00733DD3">
        <w:rPr>
          <w:color w:val="000000" w:themeColor="text1"/>
          <w:szCs w:val="21"/>
        </w:rPr>
        <w:t>Lin</w:t>
      </w:r>
      <w:r w:rsidRPr="00485A0F">
        <w:rPr>
          <w:color w:val="000000" w:themeColor="text1"/>
          <w:szCs w:val="21"/>
        </w:rPr>
        <w:t xml:space="preserve"> </w:t>
      </w:r>
      <w:r w:rsidRPr="00733DD3">
        <w:rPr>
          <w:color w:val="000000" w:themeColor="text1"/>
          <w:szCs w:val="21"/>
        </w:rPr>
        <w:t>C</w:t>
      </w:r>
      <w:r w:rsidRPr="00485A0F">
        <w:rPr>
          <w:color w:val="000000" w:themeColor="text1"/>
          <w:szCs w:val="21"/>
        </w:rPr>
        <w:t xml:space="preserve"> </w:t>
      </w:r>
      <w:r w:rsidRPr="00733DD3">
        <w:rPr>
          <w:color w:val="000000" w:themeColor="text1"/>
          <w:szCs w:val="21"/>
        </w:rPr>
        <w:t>H</w:t>
      </w:r>
      <w:r w:rsidRPr="00485A0F">
        <w:rPr>
          <w:color w:val="000000" w:themeColor="text1"/>
          <w:szCs w:val="21"/>
        </w:rPr>
        <w:t xml:space="preserve">. </w:t>
      </w:r>
      <w:r w:rsidRPr="00733DD3">
        <w:rPr>
          <w:color w:val="000000" w:themeColor="text1"/>
          <w:szCs w:val="21"/>
        </w:rPr>
        <w:t>Improved</w:t>
      </w:r>
      <w:r w:rsidRPr="00485A0F">
        <w:rPr>
          <w:color w:val="000000" w:themeColor="text1"/>
          <w:szCs w:val="21"/>
        </w:rPr>
        <w:t xml:space="preserve"> </w:t>
      </w:r>
      <w:r w:rsidRPr="00733DD3">
        <w:rPr>
          <w:color w:val="000000" w:themeColor="text1"/>
          <w:szCs w:val="21"/>
        </w:rPr>
        <w:t>Normalized</w:t>
      </w:r>
      <w:r w:rsidRPr="00485A0F">
        <w:rPr>
          <w:color w:val="000000" w:themeColor="text1"/>
          <w:szCs w:val="21"/>
        </w:rPr>
        <w:t xml:space="preserve"> </w:t>
      </w:r>
      <w:r w:rsidRPr="00733DD3">
        <w:rPr>
          <w:color w:val="000000" w:themeColor="text1"/>
          <w:szCs w:val="21"/>
        </w:rPr>
        <w:t>Probabilistic</w:t>
      </w:r>
      <w:r w:rsidRPr="00485A0F">
        <w:rPr>
          <w:color w:val="000000" w:themeColor="text1"/>
          <w:szCs w:val="21"/>
        </w:rPr>
        <w:t xml:space="preserve"> </w:t>
      </w:r>
      <w:r w:rsidRPr="00733DD3">
        <w:rPr>
          <w:color w:val="000000" w:themeColor="text1"/>
          <w:szCs w:val="21"/>
        </w:rPr>
        <w:t>Minimum</w:t>
      </w:r>
      <w:r w:rsidRPr="00485A0F">
        <w:rPr>
          <w:color w:val="000000" w:themeColor="text1"/>
          <w:szCs w:val="21"/>
        </w:rPr>
        <w:t xml:space="preserve"> </w:t>
      </w:r>
      <w:r w:rsidRPr="00733DD3">
        <w:rPr>
          <w:color w:val="000000" w:themeColor="text1"/>
          <w:szCs w:val="21"/>
        </w:rPr>
        <w:t>Summation</w:t>
      </w:r>
      <w:r w:rsidRPr="00485A0F">
        <w:rPr>
          <w:color w:val="000000" w:themeColor="text1"/>
          <w:szCs w:val="21"/>
        </w:rPr>
        <w:t xml:space="preserve"> </w:t>
      </w:r>
      <w:r w:rsidRPr="00733DD3">
        <w:rPr>
          <w:color w:val="000000" w:themeColor="text1"/>
          <w:szCs w:val="21"/>
        </w:rPr>
        <w:t>Algorithm</w:t>
      </w:r>
      <w:r w:rsidRPr="00485A0F">
        <w:rPr>
          <w:color w:val="000000" w:themeColor="text1"/>
          <w:szCs w:val="21"/>
        </w:rPr>
        <w:t xml:space="preserve"> </w:t>
      </w:r>
      <w:r w:rsidRPr="00733DD3">
        <w:rPr>
          <w:color w:val="000000" w:themeColor="text1"/>
          <w:szCs w:val="21"/>
        </w:rPr>
        <w:t>for</w:t>
      </w:r>
      <w:r w:rsidRPr="00485A0F">
        <w:rPr>
          <w:color w:val="000000" w:themeColor="text1"/>
          <w:szCs w:val="21"/>
        </w:rPr>
        <w:t xml:space="preserve"> </w:t>
      </w:r>
      <w:r w:rsidRPr="00733DD3">
        <w:rPr>
          <w:color w:val="000000" w:themeColor="text1"/>
          <w:szCs w:val="21"/>
        </w:rPr>
        <w:t>LDPC</w:t>
      </w:r>
      <w:r w:rsidRPr="00485A0F">
        <w:rPr>
          <w:color w:val="000000" w:themeColor="text1"/>
          <w:szCs w:val="21"/>
        </w:rPr>
        <w:t xml:space="preserve"> </w:t>
      </w:r>
      <w:r w:rsidRPr="00733DD3">
        <w:rPr>
          <w:color w:val="000000" w:themeColor="text1"/>
          <w:szCs w:val="21"/>
        </w:rPr>
        <w:t>Decoding</w:t>
      </w:r>
      <w:r w:rsidRPr="00485A0F">
        <w:rPr>
          <w:color w:val="000000" w:themeColor="text1"/>
          <w:szCs w:val="21"/>
        </w:rPr>
        <w:t>[</w:t>
      </w:r>
      <w:r w:rsidRPr="00733DD3">
        <w:rPr>
          <w:color w:val="000000" w:themeColor="text1"/>
          <w:szCs w:val="21"/>
        </w:rPr>
        <w:t>C</w:t>
      </w:r>
      <w:r w:rsidRPr="00485A0F">
        <w:rPr>
          <w:color w:val="000000" w:themeColor="text1"/>
          <w:szCs w:val="21"/>
        </w:rPr>
        <w:t xml:space="preserve">] // 2020 </w:t>
      </w:r>
      <w:r w:rsidRPr="00733DD3">
        <w:rPr>
          <w:color w:val="000000" w:themeColor="text1"/>
          <w:szCs w:val="21"/>
        </w:rPr>
        <w:t>IEEE</w:t>
      </w:r>
      <w:r w:rsidRPr="00485A0F">
        <w:rPr>
          <w:color w:val="000000" w:themeColor="text1"/>
          <w:szCs w:val="21"/>
        </w:rPr>
        <w:t xml:space="preserve"> </w:t>
      </w:r>
      <w:r w:rsidRPr="00733DD3">
        <w:rPr>
          <w:color w:val="000000" w:themeColor="text1"/>
          <w:szCs w:val="21"/>
        </w:rPr>
        <w:t>International</w:t>
      </w:r>
      <w:r w:rsidRPr="00485A0F">
        <w:rPr>
          <w:color w:val="000000" w:themeColor="text1"/>
          <w:szCs w:val="21"/>
        </w:rPr>
        <w:t xml:space="preserve"> </w:t>
      </w:r>
      <w:r w:rsidRPr="00733DD3">
        <w:rPr>
          <w:color w:val="000000" w:themeColor="text1"/>
          <w:szCs w:val="21"/>
        </w:rPr>
        <w:t>Conference</w:t>
      </w:r>
      <w:r w:rsidRPr="00485A0F">
        <w:rPr>
          <w:color w:val="000000" w:themeColor="text1"/>
          <w:szCs w:val="21"/>
        </w:rPr>
        <w:t xml:space="preserve"> </w:t>
      </w:r>
      <w:r w:rsidRPr="00733DD3">
        <w:rPr>
          <w:color w:val="000000" w:themeColor="text1"/>
          <w:szCs w:val="21"/>
        </w:rPr>
        <w:t>on</w:t>
      </w:r>
      <w:r w:rsidRPr="00485A0F">
        <w:rPr>
          <w:color w:val="000000" w:themeColor="text1"/>
          <w:szCs w:val="21"/>
        </w:rPr>
        <w:t xml:space="preserve"> </w:t>
      </w:r>
      <w:r w:rsidRPr="00733DD3">
        <w:rPr>
          <w:color w:val="000000" w:themeColor="text1"/>
          <w:szCs w:val="21"/>
        </w:rPr>
        <w:t>Consumer</w:t>
      </w:r>
      <w:r w:rsidRPr="00485A0F">
        <w:rPr>
          <w:color w:val="000000" w:themeColor="text1"/>
          <w:szCs w:val="21"/>
        </w:rPr>
        <w:t xml:space="preserve"> </w:t>
      </w:r>
      <w:r w:rsidRPr="00733DD3">
        <w:rPr>
          <w:color w:val="000000" w:themeColor="text1"/>
          <w:szCs w:val="21"/>
        </w:rPr>
        <w:t>Electronics</w:t>
      </w:r>
      <w:r w:rsidRPr="00485A0F">
        <w:rPr>
          <w:color w:val="000000" w:themeColor="text1"/>
          <w:szCs w:val="21"/>
        </w:rPr>
        <w:t>. 2020:1-2.</w:t>
      </w:r>
    </w:p>
    <w:p w14:paraId="6BEE9AC0" w14:textId="499E1019" w:rsidR="00691929" w:rsidRPr="00485A0F" w:rsidRDefault="00691929" w:rsidP="004A060C">
      <w:pPr>
        <w:pStyle w:val="ac"/>
        <w:numPr>
          <w:ilvl w:val="0"/>
          <w:numId w:val="33"/>
        </w:numPr>
        <w:ind w:firstLineChars="0"/>
        <w:rPr>
          <w:color w:val="000000" w:themeColor="text1"/>
          <w:szCs w:val="21"/>
        </w:rPr>
      </w:pPr>
      <w:r w:rsidRPr="00733DD3">
        <w:rPr>
          <w:color w:val="000000" w:themeColor="text1"/>
          <w:szCs w:val="21"/>
        </w:rPr>
        <w:t>Chung</w:t>
      </w:r>
      <w:r w:rsidR="00377B93" w:rsidRPr="00485A0F">
        <w:rPr>
          <w:color w:val="000000" w:themeColor="text1"/>
          <w:szCs w:val="21"/>
        </w:rPr>
        <w:t xml:space="preserve"> </w:t>
      </w:r>
      <w:r w:rsidR="00377B93" w:rsidRPr="00733DD3">
        <w:rPr>
          <w:color w:val="000000" w:themeColor="text1"/>
          <w:szCs w:val="21"/>
        </w:rPr>
        <w:t>S</w:t>
      </w:r>
      <w:r w:rsidR="00D429B9" w:rsidRPr="00485A0F">
        <w:rPr>
          <w:color w:val="000000" w:themeColor="text1"/>
          <w:szCs w:val="21"/>
        </w:rPr>
        <w:t>-</w:t>
      </w:r>
      <w:r w:rsidR="00377B93" w:rsidRPr="00733DD3">
        <w:rPr>
          <w:color w:val="000000" w:themeColor="text1"/>
          <w:szCs w:val="21"/>
        </w:rPr>
        <w:t>Y</w:t>
      </w:r>
      <w:r w:rsidRPr="00485A0F">
        <w:rPr>
          <w:color w:val="000000" w:themeColor="text1"/>
          <w:szCs w:val="21"/>
        </w:rPr>
        <w:t xml:space="preserve">, </w:t>
      </w:r>
      <w:r w:rsidRPr="00733DD3">
        <w:rPr>
          <w:color w:val="000000" w:themeColor="text1"/>
          <w:szCs w:val="21"/>
        </w:rPr>
        <w:t>Forney</w:t>
      </w:r>
      <w:r w:rsidR="00377B93" w:rsidRPr="00485A0F">
        <w:rPr>
          <w:color w:val="000000" w:themeColor="text1"/>
          <w:szCs w:val="21"/>
        </w:rPr>
        <w:t xml:space="preserve"> </w:t>
      </w:r>
      <w:r w:rsidR="00377B93" w:rsidRPr="00733DD3">
        <w:rPr>
          <w:color w:val="000000" w:themeColor="text1"/>
          <w:szCs w:val="21"/>
        </w:rPr>
        <w:t>G</w:t>
      </w:r>
      <w:r w:rsidR="00377B93" w:rsidRPr="00485A0F">
        <w:rPr>
          <w:color w:val="000000" w:themeColor="text1"/>
          <w:szCs w:val="21"/>
        </w:rPr>
        <w:t xml:space="preserve"> </w:t>
      </w:r>
      <w:r w:rsidR="00377B93" w:rsidRPr="00733DD3">
        <w:rPr>
          <w:color w:val="000000" w:themeColor="text1"/>
          <w:szCs w:val="21"/>
        </w:rPr>
        <w:t>D</w:t>
      </w:r>
      <w:r w:rsidRPr="00485A0F">
        <w:rPr>
          <w:color w:val="000000" w:themeColor="text1"/>
          <w:szCs w:val="21"/>
        </w:rPr>
        <w:t xml:space="preserve">, </w:t>
      </w:r>
      <w:r w:rsidRPr="00733DD3">
        <w:rPr>
          <w:color w:val="000000" w:themeColor="text1"/>
          <w:szCs w:val="21"/>
        </w:rPr>
        <w:t>Richardson</w:t>
      </w:r>
      <w:r w:rsidR="00D429B9" w:rsidRPr="00485A0F">
        <w:rPr>
          <w:color w:val="000000" w:themeColor="text1"/>
          <w:szCs w:val="21"/>
        </w:rPr>
        <w:t xml:space="preserve"> </w:t>
      </w:r>
      <w:r w:rsidR="00D429B9" w:rsidRPr="00733DD3">
        <w:rPr>
          <w:color w:val="000000" w:themeColor="text1"/>
          <w:szCs w:val="21"/>
        </w:rPr>
        <w:t>T</w:t>
      </w:r>
      <w:r w:rsidR="00D429B9" w:rsidRPr="00485A0F">
        <w:rPr>
          <w:color w:val="000000" w:themeColor="text1"/>
          <w:szCs w:val="21"/>
        </w:rPr>
        <w:t xml:space="preserve"> </w:t>
      </w:r>
      <w:r w:rsidR="00D429B9" w:rsidRPr="00733DD3">
        <w:rPr>
          <w:color w:val="000000" w:themeColor="text1"/>
          <w:szCs w:val="21"/>
        </w:rPr>
        <w:t>J</w:t>
      </w:r>
      <w:r w:rsidR="00D429B9" w:rsidRPr="00485A0F">
        <w:rPr>
          <w:color w:val="000000" w:themeColor="text1"/>
          <w:szCs w:val="21"/>
        </w:rPr>
        <w:t xml:space="preserve">, </w:t>
      </w:r>
      <w:r w:rsidR="00D429B9" w:rsidRPr="00733DD3">
        <w:rPr>
          <w:color w:val="000000" w:themeColor="text1"/>
          <w:szCs w:val="21"/>
        </w:rPr>
        <w:t>et</w:t>
      </w:r>
      <w:r w:rsidR="00D429B9" w:rsidRPr="00485A0F">
        <w:rPr>
          <w:color w:val="000000" w:themeColor="text1"/>
          <w:szCs w:val="21"/>
        </w:rPr>
        <w:t xml:space="preserve"> </w:t>
      </w:r>
      <w:r w:rsidR="00D429B9" w:rsidRPr="00733DD3">
        <w:rPr>
          <w:color w:val="000000" w:themeColor="text1"/>
          <w:szCs w:val="21"/>
        </w:rPr>
        <w:t>al</w:t>
      </w:r>
      <w:r w:rsidR="00D429B9" w:rsidRPr="00485A0F">
        <w:rPr>
          <w:color w:val="000000" w:themeColor="text1"/>
          <w:szCs w:val="21"/>
        </w:rPr>
        <w:t>.</w:t>
      </w:r>
      <w:r w:rsidRPr="00485A0F">
        <w:rPr>
          <w:color w:val="000000" w:themeColor="text1"/>
          <w:szCs w:val="21"/>
        </w:rPr>
        <w:t xml:space="preserve"> </w:t>
      </w:r>
      <w:r w:rsidRPr="00733DD3">
        <w:rPr>
          <w:color w:val="000000" w:themeColor="text1"/>
          <w:szCs w:val="21"/>
        </w:rPr>
        <w:t>On</w:t>
      </w:r>
      <w:r w:rsidRPr="00485A0F">
        <w:rPr>
          <w:color w:val="000000" w:themeColor="text1"/>
          <w:szCs w:val="21"/>
        </w:rPr>
        <w:t xml:space="preserve"> </w:t>
      </w:r>
      <w:r w:rsidRPr="00733DD3">
        <w:rPr>
          <w:color w:val="000000" w:themeColor="text1"/>
          <w:szCs w:val="21"/>
        </w:rPr>
        <w:t>the</w:t>
      </w:r>
      <w:r w:rsidRPr="00485A0F">
        <w:rPr>
          <w:color w:val="000000" w:themeColor="text1"/>
          <w:szCs w:val="21"/>
        </w:rPr>
        <w:t xml:space="preserve"> </w:t>
      </w:r>
      <w:r w:rsidRPr="00733DD3">
        <w:rPr>
          <w:color w:val="000000" w:themeColor="text1"/>
          <w:szCs w:val="21"/>
        </w:rPr>
        <w:t>design</w:t>
      </w:r>
      <w:r w:rsidRPr="00485A0F">
        <w:rPr>
          <w:color w:val="000000" w:themeColor="text1"/>
          <w:szCs w:val="21"/>
        </w:rPr>
        <w:t xml:space="preserve"> </w:t>
      </w:r>
      <w:r w:rsidRPr="00733DD3">
        <w:rPr>
          <w:color w:val="000000" w:themeColor="text1"/>
          <w:szCs w:val="21"/>
        </w:rPr>
        <w:t>of</w:t>
      </w:r>
      <w:r w:rsidRPr="00485A0F">
        <w:rPr>
          <w:color w:val="000000" w:themeColor="text1"/>
          <w:szCs w:val="21"/>
        </w:rPr>
        <w:t xml:space="preserve"> </w:t>
      </w:r>
      <w:r w:rsidRPr="00733DD3">
        <w:rPr>
          <w:color w:val="000000" w:themeColor="text1"/>
          <w:szCs w:val="21"/>
        </w:rPr>
        <w:t>low</w:t>
      </w:r>
      <w:r w:rsidRPr="00485A0F">
        <w:rPr>
          <w:color w:val="000000" w:themeColor="text1"/>
          <w:szCs w:val="21"/>
        </w:rPr>
        <w:t>-</w:t>
      </w:r>
      <w:r w:rsidRPr="00733DD3">
        <w:rPr>
          <w:color w:val="000000" w:themeColor="text1"/>
          <w:szCs w:val="21"/>
        </w:rPr>
        <w:t>density</w:t>
      </w:r>
      <w:r w:rsidRPr="00485A0F">
        <w:rPr>
          <w:color w:val="000000" w:themeColor="text1"/>
          <w:szCs w:val="21"/>
        </w:rPr>
        <w:t xml:space="preserve"> </w:t>
      </w:r>
      <w:r w:rsidRPr="00733DD3">
        <w:rPr>
          <w:color w:val="000000" w:themeColor="text1"/>
          <w:szCs w:val="21"/>
        </w:rPr>
        <w:t>parity</w:t>
      </w:r>
      <w:r w:rsidRPr="00485A0F">
        <w:rPr>
          <w:color w:val="000000" w:themeColor="text1"/>
          <w:szCs w:val="21"/>
        </w:rPr>
        <w:t>-</w:t>
      </w:r>
      <w:r w:rsidRPr="00733DD3">
        <w:rPr>
          <w:color w:val="000000" w:themeColor="text1"/>
          <w:szCs w:val="21"/>
        </w:rPr>
        <w:t>check</w:t>
      </w:r>
      <w:r w:rsidRPr="00485A0F">
        <w:rPr>
          <w:color w:val="000000" w:themeColor="text1"/>
          <w:szCs w:val="21"/>
        </w:rPr>
        <w:t xml:space="preserve"> </w:t>
      </w:r>
      <w:r w:rsidRPr="00733DD3">
        <w:rPr>
          <w:color w:val="000000" w:themeColor="text1"/>
          <w:szCs w:val="21"/>
        </w:rPr>
        <w:t>codes</w:t>
      </w:r>
      <w:r w:rsidRPr="00485A0F">
        <w:rPr>
          <w:color w:val="000000" w:themeColor="text1"/>
          <w:szCs w:val="21"/>
        </w:rPr>
        <w:t xml:space="preserve"> </w:t>
      </w:r>
      <w:r w:rsidRPr="00733DD3">
        <w:rPr>
          <w:color w:val="000000" w:themeColor="text1"/>
          <w:szCs w:val="21"/>
        </w:rPr>
        <w:t>within</w:t>
      </w:r>
      <w:r w:rsidRPr="00485A0F">
        <w:rPr>
          <w:color w:val="000000" w:themeColor="text1"/>
          <w:szCs w:val="21"/>
        </w:rPr>
        <w:t xml:space="preserve"> 0.0045 </w:t>
      </w:r>
      <w:r w:rsidRPr="00733DD3">
        <w:rPr>
          <w:color w:val="000000" w:themeColor="text1"/>
          <w:szCs w:val="21"/>
        </w:rPr>
        <w:t>dB</w:t>
      </w:r>
      <w:r w:rsidRPr="00485A0F">
        <w:rPr>
          <w:color w:val="000000" w:themeColor="text1"/>
          <w:szCs w:val="21"/>
        </w:rPr>
        <w:t xml:space="preserve"> </w:t>
      </w:r>
      <w:r w:rsidRPr="00733DD3">
        <w:rPr>
          <w:color w:val="000000" w:themeColor="text1"/>
          <w:szCs w:val="21"/>
        </w:rPr>
        <w:t>of</w:t>
      </w:r>
      <w:r w:rsidRPr="00485A0F">
        <w:rPr>
          <w:color w:val="000000" w:themeColor="text1"/>
          <w:szCs w:val="21"/>
        </w:rPr>
        <w:t xml:space="preserve"> </w:t>
      </w:r>
      <w:r w:rsidRPr="00733DD3">
        <w:rPr>
          <w:color w:val="000000" w:themeColor="text1"/>
          <w:szCs w:val="21"/>
        </w:rPr>
        <w:t>the</w:t>
      </w:r>
      <w:r w:rsidRPr="00485A0F">
        <w:rPr>
          <w:color w:val="000000" w:themeColor="text1"/>
          <w:szCs w:val="21"/>
        </w:rPr>
        <w:t xml:space="preserve"> </w:t>
      </w:r>
      <w:r w:rsidRPr="00733DD3">
        <w:rPr>
          <w:color w:val="000000" w:themeColor="text1"/>
          <w:szCs w:val="21"/>
        </w:rPr>
        <w:t>Shannon</w:t>
      </w:r>
      <w:r w:rsidRPr="00485A0F">
        <w:rPr>
          <w:color w:val="000000" w:themeColor="text1"/>
          <w:szCs w:val="21"/>
        </w:rPr>
        <w:t xml:space="preserve"> </w:t>
      </w:r>
      <w:r w:rsidRPr="00733DD3">
        <w:rPr>
          <w:color w:val="000000" w:themeColor="text1"/>
          <w:szCs w:val="21"/>
        </w:rPr>
        <w:t>limit</w:t>
      </w:r>
      <w:r w:rsidR="00D429B9" w:rsidRPr="00485A0F">
        <w:rPr>
          <w:color w:val="000000" w:themeColor="text1"/>
          <w:szCs w:val="21"/>
        </w:rPr>
        <w:t>[</w:t>
      </w:r>
      <w:r w:rsidR="00D429B9" w:rsidRPr="00733DD3">
        <w:rPr>
          <w:color w:val="000000" w:themeColor="text1"/>
          <w:szCs w:val="21"/>
        </w:rPr>
        <w:t>J</w:t>
      </w:r>
      <w:r w:rsidR="00D429B9" w:rsidRPr="00485A0F">
        <w:rPr>
          <w:color w:val="000000" w:themeColor="text1"/>
          <w:szCs w:val="21"/>
        </w:rPr>
        <w:t>].</w:t>
      </w:r>
      <w:r w:rsidRPr="00485A0F">
        <w:rPr>
          <w:color w:val="000000" w:themeColor="text1"/>
          <w:szCs w:val="21"/>
        </w:rPr>
        <w:t xml:space="preserve"> </w:t>
      </w:r>
      <w:r w:rsidRPr="00733DD3">
        <w:rPr>
          <w:color w:val="000000" w:themeColor="text1"/>
          <w:szCs w:val="21"/>
        </w:rPr>
        <w:t>IEEE</w:t>
      </w:r>
      <w:r w:rsidRPr="00485A0F">
        <w:rPr>
          <w:color w:val="000000" w:themeColor="text1"/>
          <w:szCs w:val="21"/>
        </w:rPr>
        <w:t xml:space="preserve"> </w:t>
      </w:r>
      <w:r w:rsidRPr="00733DD3">
        <w:rPr>
          <w:color w:val="000000" w:themeColor="text1"/>
          <w:szCs w:val="21"/>
        </w:rPr>
        <w:t>Communications</w:t>
      </w:r>
      <w:r w:rsidRPr="00485A0F">
        <w:rPr>
          <w:color w:val="000000" w:themeColor="text1"/>
          <w:szCs w:val="21"/>
        </w:rPr>
        <w:t xml:space="preserve"> </w:t>
      </w:r>
      <w:r w:rsidRPr="00733DD3">
        <w:rPr>
          <w:color w:val="000000" w:themeColor="text1"/>
          <w:szCs w:val="21"/>
        </w:rPr>
        <w:t>Letters</w:t>
      </w:r>
      <w:r w:rsidR="00D429B9" w:rsidRPr="00485A0F">
        <w:rPr>
          <w:color w:val="000000" w:themeColor="text1"/>
          <w:szCs w:val="21"/>
        </w:rPr>
        <w:t>, 2001,</w:t>
      </w:r>
      <w:r w:rsidRPr="00485A0F">
        <w:rPr>
          <w:color w:val="000000" w:themeColor="text1"/>
          <w:szCs w:val="21"/>
        </w:rPr>
        <w:t>5</w:t>
      </w:r>
      <w:r w:rsidR="00D429B9" w:rsidRPr="00485A0F">
        <w:rPr>
          <w:color w:val="000000" w:themeColor="text1"/>
          <w:szCs w:val="21"/>
        </w:rPr>
        <w:t>(</w:t>
      </w:r>
      <w:r w:rsidRPr="00485A0F">
        <w:rPr>
          <w:color w:val="000000" w:themeColor="text1"/>
          <w:szCs w:val="21"/>
        </w:rPr>
        <w:t>2</w:t>
      </w:r>
      <w:r w:rsidR="00D429B9" w:rsidRPr="00485A0F">
        <w:rPr>
          <w:color w:val="000000" w:themeColor="text1"/>
          <w:szCs w:val="21"/>
        </w:rPr>
        <w:t>):</w:t>
      </w:r>
      <w:r w:rsidRPr="00485A0F">
        <w:rPr>
          <w:color w:val="000000" w:themeColor="text1"/>
          <w:szCs w:val="21"/>
        </w:rPr>
        <w:t>58-60.</w:t>
      </w:r>
    </w:p>
    <w:p w14:paraId="4BA88F97" w14:textId="0093C157" w:rsidR="00C0459A" w:rsidRPr="00485A0F" w:rsidRDefault="00C0459A" w:rsidP="004A060C">
      <w:pPr>
        <w:pStyle w:val="ac"/>
        <w:numPr>
          <w:ilvl w:val="0"/>
          <w:numId w:val="33"/>
        </w:numPr>
        <w:ind w:firstLineChars="0"/>
        <w:rPr>
          <w:color w:val="000000" w:themeColor="text1"/>
          <w:szCs w:val="21"/>
        </w:rPr>
      </w:pPr>
      <w:proofErr w:type="spellStart"/>
      <w:r w:rsidRPr="00733DD3">
        <w:rPr>
          <w:color w:val="000000" w:themeColor="text1"/>
          <w:szCs w:val="21"/>
        </w:rPr>
        <w:t>Arikan</w:t>
      </w:r>
      <w:proofErr w:type="spellEnd"/>
      <w:r w:rsidRPr="00485A0F">
        <w:rPr>
          <w:color w:val="000000" w:themeColor="text1"/>
          <w:szCs w:val="21"/>
        </w:rPr>
        <w:t xml:space="preserve"> </w:t>
      </w:r>
      <w:r w:rsidRPr="00733DD3">
        <w:rPr>
          <w:color w:val="000000" w:themeColor="text1"/>
          <w:szCs w:val="21"/>
        </w:rPr>
        <w:t>E</w:t>
      </w:r>
      <w:r w:rsidRPr="00485A0F">
        <w:rPr>
          <w:color w:val="000000" w:themeColor="text1"/>
          <w:szCs w:val="21"/>
        </w:rPr>
        <w:t xml:space="preserve">. </w:t>
      </w:r>
      <w:r w:rsidRPr="00733DD3">
        <w:rPr>
          <w:color w:val="000000" w:themeColor="text1"/>
          <w:szCs w:val="21"/>
        </w:rPr>
        <w:t>Channel</w:t>
      </w:r>
      <w:r w:rsidRPr="00485A0F">
        <w:rPr>
          <w:color w:val="000000" w:themeColor="text1"/>
          <w:szCs w:val="21"/>
        </w:rPr>
        <w:t xml:space="preserve"> </w:t>
      </w:r>
      <w:r w:rsidRPr="00733DD3">
        <w:rPr>
          <w:color w:val="000000" w:themeColor="text1"/>
          <w:szCs w:val="21"/>
        </w:rPr>
        <w:t>polarization</w:t>
      </w:r>
      <w:r w:rsidRPr="00485A0F">
        <w:rPr>
          <w:color w:val="000000" w:themeColor="text1"/>
          <w:szCs w:val="21"/>
        </w:rPr>
        <w:t xml:space="preserve">: </w:t>
      </w:r>
      <w:r w:rsidRPr="00733DD3">
        <w:rPr>
          <w:color w:val="000000" w:themeColor="text1"/>
          <w:szCs w:val="21"/>
        </w:rPr>
        <w:t>A</w:t>
      </w:r>
      <w:r w:rsidRPr="00485A0F">
        <w:rPr>
          <w:color w:val="000000" w:themeColor="text1"/>
          <w:szCs w:val="21"/>
        </w:rPr>
        <w:t xml:space="preserve"> </w:t>
      </w:r>
      <w:r w:rsidRPr="00733DD3">
        <w:rPr>
          <w:color w:val="000000" w:themeColor="text1"/>
          <w:szCs w:val="21"/>
        </w:rPr>
        <w:t>method</w:t>
      </w:r>
      <w:r w:rsidRPr="00485A0F">
        <w:rPr>
          <w:color w:val="000000" w:themeColor="text1"/>
          <w:szCs w:val="21"/>
        </w:rPr>
        <w:t xml:space="preserve"> </w:t>
      </w:r>
      <w:r w:rsidRPr="00733DD3">
        <w:rPr>
          <w:color w:val="000000" w:themeColor="text1"/>
          <w:szCs w:val="21"/>
        </w:rPr>
        <w:t>for</w:t>
      </w:r>
      <w:r w:rsidRPr="00485A0F">
        <w:rPr>
          <w:color w:val="000000" w:themeColor="text1"/>
          <w:szCs w:val="21"/>
        </w:rPr>
        <w:t xml:space="preserve"> </w:t>
      </w:r>
      <w:r w:rsidRPr="00733DD3">
        <w:rPr>
          <w:color w:val="000000" w:themeColor="text1"/>
          <w:szCs w:val="21"/>
        </w:rPr>
        <w:t>constructing</w:t>
      </w:r>
      <w:r w:rsidRPr="00485A0F">
        <w:rPr>
          <w:color w:val="000000" w:themeColor="text1"/>
          <w:szCs w:val="21"/>
        </w:rPr>
        <w:t xml:space="preserve"> </w:t>
      </w:r>
      <w:r w:rsidRPr="00733DD3">
        <w:rPr>
          <w:color w:val="000000" w:themeColor="text1"/>
          <w:szCs w:val="21"/>
        </w:rPr>
        <w:t>capacity</w:t>
      </w:r>
      <w:r w:rsidRPr="00485A0F">
        <w:rPr>
          <w:color w:val="000000" w:themeColor="text1"/>
          <w:szCs w:val="21"/>
        </w:rPr>
        <w:t>-</w:t>
      </w:r>
      <w:r w:rsidRPr="00733DD3">
        <w:rPr>
          <w:color w:val="000000" w:themeColor="text1"/>
          <w:szCs w:val="21"/>
        </w:rPr>
        <w:t>achieving</w:t>
      </w:r>
      <w:r w:rsidRPr="00485A0F">
        <w:rPr>
          <w:color w:val="000000" w:themeColor="text1"/>
          <w:szCs w:val="21"/>
        </w:rPr>
        <w:t xml:space="preserve"> </w:t>
      </w:r>
      <w:r w:rsidRPr="00733DD3">
        <w:rPr>
          <w:color w:val="000000" w:themeColor="text1"/>
          <w:szCs w:val="21"/>
        </w:rPr>
        <w:t>codes</w:t>
      </w:r>
      <w:r w:rsidRPr="00485A0F">
        <w:rPr>
          <w:color w:val="000000" w:themeColor="text1"/>
          <w:szCs w:val="21"/>
        </w:rPr>
        <w:t>[</w:t>
      </w:r>
      <w:r w:rsidRPr="00733DD3">
        <w:rPr>
          <w:color w:val="000000" w:themeColor="text1"/>
          <w:szCs w:val="21"/>
        </w:rPr>
        <w:t>C</w:t>
      </w:r>
      <w:r w:rsidRPr="00485A0F">
        <w:rPr>
          <w:color w:val="000000" w:themeColor="text1"/>
          <w:szCs w:val="21"/>
        </w:rPr>
        <w:t>]</w:t>
      </w:r>
      <w:r w:rsidR="00D429B9" w:rsidRPr="00485A0F">
        <w:rPr>
          <w:color w:val="000000" w:themeColor="text1"/>
          <w:szCs w:val="21"/>
        </w:rPr>
        <w:t xml:space="preserve"> </w:t>
      </w:r>
      <w:r w:rsidRPr="00485A0F">
        <w:rPr>
          <w:color w:val="000000" w:themeColor="text1"/>
          <w:szCs w:val="21"/>
        </w:rPr>
        <w:t>// 2008</w:t>
      </w:r>
      <w:r w:rsidR="00A22537" w:rsidRPr="00485A0F">
        <w:rPr>
          <w:color w:val="000000" w:themeColor="text1"/>
          <w:szCs w:val="21"/>
        </w:rPr>
        <w:t xml:space="preserve"> </w:t>
      </w:r>
      <w:r w:rsidRPr="00733DD3">
        <w:rPr>
          <w:color w:val="000000" w:themeColor="text1"/>
          <w:szCs w:val="21"/>
        </w:rPr>
        <w:t>IEEE</w:t>
      </w:r>
      <w:r w:rsidRPr="00485A0F">
        <w:rPr>
          <w:color w:val="000000" w:themeColor="text1"/>
          <w:szCs w:val="21"/>
        </w:rPr>
        <w:t xml:space="preserve"> </w:t>
      </w:r>
      <w:r w:rsidRPr="00733DD3">
        <w:rPr>
          <w:color w:val="000000" w:themeColor="text1"/>
          <w:szCs w:val="21"/>
        </w:rPr>
        <w:t>International</w:t>
      </w:r>
      <w:r w:rsidRPr="00485A0F">
        <w:rPr>
          <w:color w:val="000000" w:themeColor="text1"/>
          <w:szCs w:val="21"/>
        </w:rPr>
        <w:t xml:space="preserve"> </w:t>
      </w:r>
      <w:r w:rsidRPr="00733DD3">
        <w:rPr>
          <w:color w:val="000000" w:themeColor="text1"/>
          <w:szCs w:val="21"/>
        </w:rPr>
        <w:t>Symposium</w:t>
      </w:r>
      <w:r w:rsidRPr="00485A0F">
        <w:rPr>
          <w:color w:val="000000" w:themeColor="text1"/>
          <w:szCs w:val="21"/>
        </w:rPr>
        <w:t xml:space="preserve"> </w:t>
      </w:r>
      <w:r w:rsidRPr="00733DD3">
        <w:rPr>
          <w:color w:val="000000" w:themeColor="text1"/>
          <w:szCs w:val="21"/>
        </w:rPr>
        <w:t>on</w:t>
      </w:r>
      <w:r w:rsidR="00A22537" w:rsidRPr="00485A0F">
        <w:rPr>
          <w:color w:val="000000" w:themeColor="text1"/>
          <w:szCs w:val="21"/>
        </w:rPr>
        <w:t xml:space="preserve"> </w:t>
      </w:r>
      <w:r w:rsidR="00A22537" w:rsidRPr="00733DD3">
        <w:rPr>
          <w:color w:val="000000" w:themeColor="text1"/>
          <w:szCs w:val="21"/>
        </w:rPr>
        <w:t>Information</w:t>
      </w:r>
      <w:r w:rsidR="00A22537" w:rsidRPr="00485A0F">
        <w:rPr>
          <w:color w:val="000000" w:themeColor="text1"/>
          <w:szCs w:val="21"/>
        </w:rPr>
        <w:t xml:space="preserve"> </w:t>
      </w:r>
      <w:r w:rsidR="00A22537" w:rsidRPr="00733DD3">
        <w:rPr>
          <w:color w:val="000000" w:themeColor="text1"/>
          <w:szCs w:val="21"/>
        </w:rPr>
        <w:t>Theory</w:t>
      </w:r>
      <w:r w:rsidR="00A22537" w:rsidRPr="00485A0F">
        <w:rPr>
          <w:color w:val="000000" w:themeColor="text1"/>
          <w:szCs w:val="21"/>
        </w:rPr>
        <w:t>.</w:t>
      </w:r>
      <w:r w:rsidRPr="00485A0F">
        <w:rPr>
          <w:color w:val="000000" w:themeColor="text1"/>
          <w:szCs w:val="21"/>
        </w:rPr>
        <w:t xml:space="preserve"> 2008</w:t>
      </w:r>
      <w:r w:rsidR="00A22537" w:rsidRPr="00485A0F">
        <w:rPr>
          <w:color w:val="000000" w:themeColor="text1"/>
          <w:szCs w:val="21"/>
        </w:rPr>
        <w:t>:1173-1177</w:t>
      </w:r>
      <w:r w:rsidRPr="00485A0F">
        <w:rPr>
          <w:color w:val="000000" w:themeColor="text1"/>
          <w:szCs w:val="21"/>
        </w:rPr>
        <w:t>.</w:t>
      </w:r>
    </w:p>
    <w:p w14:paraId="0AD95FAF" w14:textId="55839FF6" w:rsidR="007022C5" w:rsidRPr="00485A0F" w:rsidRDefault="007022C5" w:rsidP="004A060C">
      <w:pPr>
        <w:pStyle w:val="ac"/>
        <w:numPr>
          <w:ilvl w:val="0"/>
          <w:numId w:val="33"/>
        </w:numPr>
        <w:ind w:firstLineChars="0"/>
        <w:rPr>
          <w:color w:val="000000" w:themeColor="text1"/>
          <w:szCs w:val="21"/>
        </w:rPr>
      </w:pPr>
      <w:proofErr w:type="spellStart"/>
      <w:r w:rsidRPr="00733DD3">
        <w:rPr>
          <w:color w:val="000000" w:themeColor="text1"/>
          <w:szCs w:val="21"/>
        </w:rPr>
        <w:t>Arikan</w:t>
      </w:r>
      <w:proofErr w:type="spellEnd"/>
      <w:r w:rsidRPr="00485A0F">
        <w:rPr>
          <w:color w:val="000000" w:themeColor="text1"/>
          <w:szCs w:val="21"/>
        </w:rPr>
        <w:t xml:space="preserve"> </w:t>
      </w:r>
      <w:r w:rsidRPr="00733DD3">
        <w:rPr>
          <w:color w:val="000000" w:themeColor="text1"/>
          <w:szCs w:val="21"/>
        </w:rPr>
        <w:t>E</w:t>
      </w:r>
      <w:r w:rsidRPr="00485A0F">
        <w:rPr>
          <w:color w:val="000000" w:themeColor="text1"/>
          <w:szCs w:val="21"/>
        </w:rPr>
        <w:t xml:space="preserve">. </w:t>
      </w:r>
      <w:r w:rsidRPr="00733DD3">
        <w:rPr>
          <w:color w:val="000000" w:themeColor="text1"/>
          <w:szCs w:val="21"/>
        </w:rPr>
        <w:t>Channel</w:t>
      </w:r>
      <w:r w:rsidRPr="00485A0F">
        <w:rPr>
          <w:color w:val="000000" w:themeColor="text1"/>
          <w:szCs w:val="21"/>
        </w:rPr>
        <w:t xml:space="preserve"> </w:t>
      </w:r>
      <w:r w:rsidRPr="00733DD3">
        <w:rPr>
          <w:color w:val="000000" w:themeColor="text1"/>
          <w:szCs w:val="21"/>
        </w:rPr>
        <w:t>Polarization</w:t>
      </w:r>
      <w:r w:rsidRPr="00485A0F">
        <w:rPr>
          <w:color w:val="000000" w:themeColor="text1"/>
          <w:szCs w:val="21"/>
        </w:rPr>
        <w:t xml:space="preserve">: </w:t>
      </w:r>
      <w:r w:rsidRPr="00733DD3">
        <w:rPr>
          <w:color w:val="000000" w:themeColor="text1"/>
          <w:szCs w:val="21"/>
        </w:rPr>
        <w:t>A</w:t>
      </w:r>
      <w:r w:rsidRPr="00485A0F">
        <w:rPr>
          <w:color w:val="000000" w:themeColor="text1"/>
          <w:szCs w:val="21"/>
        </w:rPr>
        <w:t xml:space="preserve"> </w:t>
      </w:r>
      <w:r w:rsidRPr="00733DD3">
        <w:rPr>
          <w:color w:val="000000" w:themeColor="text1"/>
          <w:szCs w:val="21"/>
        </w:rPr>
        <w:t>Method</w:t>
      </w:r>
      <w:r w:rsidRPr="00485A0F">
        <w:rPr>
          <w:color w:val="000000" w:themeColor="text1"/>
          <w:szCs w:val="21"/>
        </w:rPr>
        <w:t xml:space="preserve"> </w:t>
      </w:r>
      <w:r w:rsidRPr="00733DD3">
        <w:rPr>
          <w:color w:val="000000" w:themeColor="text1"/>
          <w:szCs w:val="21"/>
        </w:rPr>
        <w:t>for</w:t>
      </w:r>
      <w:r w:rsidRPr="00485A0F">
        <w:rPr>
          <w:color w:val="000000" w:themeColor="text1"/>
          <w:szCs w:val="21"/>
        </w:rPr>
        <w:t xml:space="preserve"> </w:t>
      </w:r>
      <w:r w:rsidRPr="00733DD3">
        <w:rPr>
          <w:color w:val="000000" w:themeColor="text1"/>
          <w:szCs w:val="21"/>
        </w:rPr>
        <w:t>Constructing</w:t>
      </w:r>
      <w:r w:rsidRPr="00485A0F">
        <w:rPr>
          <w:color w:val="000000" w:themeColor="text1"/>
          <w:szCs w:val="21"/>
        </w:rPr>
        <w:t xml:space="preserve"> </w:t>
      </w:r>
      <w:r w:rsidRPr="00733DD3">
        <w:rPr>
          <w:color w:val="000000" w:themeColor="text1"/>
          <w:szCs w:val="21"/>
        </w:rPr>
        <w:t>Capacity</w:t>
      </w:r>
      <w:r w:rsidRPr="00485A0F">
        <w:rPr>
          <w:color w:val="000000" w:themeColor="text1"/>
          <w:szCs w:val="21"/>
        </w:rPr>
        <w:t>-</w:t>
      </w:r>
      <w:r w:rsidRPr="00733DD3">
        <w:rPr>
          <w:color w:val="000000" w:themeColor="text1"/>
          <w:szCs w:val="21"/>
        </w:rPr>
        <w:t>Achieving</w:t>
      </w:r>
      <w:r w:rsidRPr="00485A0F">
        <w:rPr>
          <w:color w:val="000000" w:themeColor="text1"/>
          <w:szCs w:val="21"/>
        </w:rPr>
        <w:t xml:space="preserve"> </w:t>
      </w:r>
      <w:r w:rsidRPr="00733DD3">
        <w:rPr>
          <w:color w:val="000000" w:themeColor="text1"/>
          <w:szCs w:val="21"/>
        </w:rPr>
        <w:t>Codes</w:t>
      </w:r>
      <w:r w:rsidRPr="00485A0F">
        <w:rPr>
          <w:color w:val="000000" w:themeColor="text1"/>
          <w:szCs w:val="21"/>
        </w:rPr>
        <w:t xml:space="preserve"> </w:t>
      </w:r>
      <w:r w:rsidRPr="00733DD3">
        <w:rPr>
          <w:color w:val="000000" w:themeColor="text1"/>
          <w:szCs w:val="21"/>
        </w:rPr>
        <w:t>for</w:t>
      </w:r>
      <w:r w:rsidRPr="00485A0F">
        <w:rPr>
          <w:color w:val="000000" w:themeColor="text1"/>
          <w:szCs w:val="21"/>
        </w:rPr>
        <w:t xml:space="preserve"> </w:t>
      </w:r>
      <w:r w:rsidRPr="00733DD3">
        <w:rPr>
          <w:color w:val="000000" w:themeColor="text1"/>
          <w:szCs w:val="21"/>
        </w:rPr>
        <w:t>Symmetric</w:t>
      </w:r>
      <w:r w:rsidRPr="00485A0F">
        <w:rPr>
          <w:color w:val="000000" w:themeColor="text1"/>
          <w:szCs w:val="21"/>
        </w:rPr>
        <w:t xml:space="preserve"> </w:t>
      </w:r>
      <w:r w:rsidRPr="00733DD3">
        <w:rPr>
          <w:color w:val="000000" w:themeColor="text1"/>
          <w:szCs w:val="21"/>
        </w:rPr>
        <w:t>Binary</w:t>
      </w:r>
      <w:r w:rsidRPr="00485A0F">
        <w:rPr>
          <w:color w:val="000000" w:themeColor="text1"/>
          <w:szCs w:val="21"/>
        </w:rPr>
        <w:t>-</w:t>
      </w:r>
      <w:r w:rsidRPr="00733DD3">
        <w:rPr>
          <w:color w:val="000000" w:themeColor="text1"/>
          <w:szCs w:val="21"/>
        </w:rPr>
        <w:t>Input</w:t>
      </w:r>
      <w:r w:rsidRPr="00485A0F">
        <w:rPr>
          <w:color w:val="000000" w:themeColor="text1"/>
          <w:szCs w:val="21"/>
        </w:rPr>
        <w:t xml:space="preserve"> </w:t>
      </w:r>
      <w:r w:rsidRPr="00733DD3">
        <w:rPr>
          <w:color w:val="000000" w:themeColor="text1"/>
          <w:szCs w:val="21"/>
        </w:rPr>
        <w:t>Memoryless</w:t>
      </w:r>
      <w:r w:rsidRPr="00485A0F">
        <w:rPr>
          <w:color w:val="000000" w:themeColor="text1"/>
          <w:szCs w:val="21"/>
        </w:rPr>
        <w:t xml:space="preserve"> </w:t>
      </w:r>
      <w:r w:rsidRPr="00733DD3">
        <w:rPr>
          <w:color w:val="000000" w:themeColor="text1"/>
          <w:szCs w:val="21"/>
        </w:rPr>
        <w:t>Channels</w:t>
      </w:r>
      <w:r w:rsidRPr="00485A0F">
        <w:rPr>
          <w:color w:val="000000" w:themeColor="text1"/>
          <w:szCs w:val="21"/>
        </w:rPr>
        <w:t>[</w:t>
      </w:r>
      <w:r w:rsidRPr="00733DD3">
        <w:rPr>
          <w:color w:val="000000" w:themeColor="text1"/>
          <w:szCs w:val="21"/>
        </w:rPr>
        <w:t>J</w:t>
      </w:r>
      <w:r w:rsidRPr="00485A0F">
        <w:rPr>
          <w:color w:val="000000" w:themeColor="text1"/>
          <w:szCs w:val="21"/>
        </w:rPr>
        <w:t xml:space="preserve">]. </w:t>
      </w:r>
      <w:r w:rsidRPr="00733DD3">
        <w:rPr>
          <w:color w:val="000000" w:themeColor="text1"/>
          <w:szCs w:val="21"/>
        </w:rPr>
        <w:t>IEEE</w:t>
      </w:r>
      <w:r w:rsidRPr="00485A0F">
        <w:rPr>
          <w:color w:val="000000" w:themeColor="text1"/>
          <w:szCs w:val="21"/>
        </w:rPr>
        <w:t xml:space="preserve"> </w:t>
      </w:r>
      <w:r w:rsidRPr="00733DD3">
        <w:rPr>
          <w:color w:val="000000" w:themeColor="text1"/>
          <w:szCs w:val="21"/>
        </w:rPr>
        <w:t>Transactions</w:t>
      </w:r>
      <w:r w:rsidRPr="00485A0F">
        <w:rPr>
          <w:color w:val="000000" w:themeColor="text1"/>
          <w:szCs w:val="21"/>
        </w:rPr>
        <w:t xml:space="preserve"> </w:t>
      </w:r>
      <w:r w:rsidRPr="00733DD3">
        <w:rPr>
          <w:color w:val="000000" w:themeColor="text1"/>
          <w:szCs w:val="21"/>
        </w:rPr>
        <w:t>on</w:t>
      </w:r>
      <w:r w:rsidRPr="00485A0F">
        <w:rPr>
          <w:color w:val="000000" w:themeColor="text1"/>
          <w:szCs w:val="21"/>
        </w:rPr>
        <w:t xml:space="preserve"> </w:t>
      </w:r>
      <w:r w:rsidRPr="00733DD3">
        <w:rPr>
          <w:color w:val="000000" w:themeColor="text1"/>
          <w:szCs w:val="21"/>
        </w:rPr>
        <w:t>Information</w:t>
      </w:r>
      <w:r w:rsidRPr="00485A0F">
        <w:rPr>
          <w:color w:val="000000" w:themeColor="text1"/>
          <w:szCs w:val="21"/>
        </w:rPr>
        <w:t xml:space="preserve"> </w:t>
      </w:r>
      <w:r w:rsidRPr="00733DD3">
        <w:rPr>
          <w:color w:val="000000" w:themeColor="text1"/>
          <w:szCs w:val="21"/>
        </w:rPr>
        <w:t>Theory</w:t>
      </w:r>
      <w:r w:rsidRPr="00485A0F">
        <w:rPr>
          <w:color w:val="000000" w:themeColor="text1"/>
          <w:szCs w:val="21"/>
        </w:rPr>
        <w:t>, 2009, 55(7):3051-3073.</w:t>
      </w:r>
    </w:p>
    <w:p w14:paraId="2A09A202" w14:textId="14DCC355" w:rsidR="00691929" w:rsidRPr="00485A0F" w:rsidRDefault="00C53C1F" w:rsidP="004A060C">
      <w:pPr>
        <w:pStyle w:val="ac"/>
        <w:numPr>
          <w:ilvl w:val="0"/>
          <w:numId w:val="33"/>
        </w:numPr>
        <w:ind w:firstLineChars="0"/>
        <w:rPr>
          <w:color w:val="000000" w:themeColor="text1"/>
          <w:szCs w:val="21"/>
        </w:rPr>
      </w:pPr>
      <w:r w:rsidRPr="00733DD3">
        <w:rPr>
          <w:color w:val="000000" w:themeColor="text1"/>
          <w:szCs w:val="21"/>
        </w:rPr>
        <w:t>Zhang</w:t>
      </w:r>
      <w:r w:rsidRPr="00485A0F">
        <w:rPr>
          <w:color w:val="000000" w:themeColor="text1"/>
          <w:szCs w:val="21"/>
        </w:rPr>
        <w:t xml:space="preserve"> </w:t>
      </w:r>
      <w:r w:rsidRPr="00733DD3">
        <w:rPr>
          <w:color w:val="000000" w:themeColor="text1"/>
          <w:szCs w:val="21"/>
        </w:rPr>
        <w:t>B</w:t>
      </w:r>
      <w:r w:rsidRPr="00485A0F">
        <w:rPr>
          <w:color w:val="000000" w:themeColor="text1"/>
          <w:szCs w:val="21"/>
        </w:rPr>
        <w:t xml:space="preserve">, </w:t>
      </w:r>
      <w:r w:rsidRPr="00733DD3">
        <w:rPr>
          <w:color w:val="000000" w:themeColor="text1"/>
          <w:szCs w:val="21"/>
        </w:rPr>
        <w:t>Shen</w:t>
      </w:r>
      <w:r w:rsidRPr="00485A0F">
        <w:rPr>
          <w:color w:val="000000" w:themeColor="text1"/>
          <w:szCs w:val="21"/>
        </w:rPr>
        <w:t xml:space="preserve"> </w:t>
      </w:r>
      <w:r w:rsidRPr="00733DD3">
        <w:rPr>
          <w:color w:val="000000" w:themeColor="text1"/>
          <w:szCs w:val="21"/>
        </w:rPr>
        <w:t>H</w:t>
      </w:r>
      <w:r w:rsidRPr="00485A0F">
        <w:rPr>
          <w:color w:val="000000" w:themeColor="text1"/>
          <w:szCs w:val="21"/>
        </w:rPr>
        <w:t xml:space="preserve">, </w:t>
      </w:r>
      <w:r w:rsidRPr="00733DD3">
        <w:rPr>
          <w:color w:val="000000" w:themeColor="text1"/>
          <w:szCs w:val="21"/>
        </w:rPr>
        <w:t>Yin</w:t>
      </w:r>
      <w:r w:rsidRPr="00485A0F">
        <w:rPr>
          <w:color w:val="000000" w:themeColor="text1"/>
          <w:szCs w:val="21"/>
        </w:rPr>
        <w:t xml:space="preserve"> </w:t>
      </w:r>
      <w:r w:rsidRPr="00733DD3">
        <w:rPr>
          <w:color w:val="000000" w:themeColor="text1"/>
          <w:szCs w:val="21"/>
        </w:rPr>
        <w:t>B</w:t>
      </w:r>
      <w:r w:rsidRPr="00485A0F">
        <w:rPr>
          <w:color w:val="000000" w:themeColor="text1"/>
          <w:szCs w:val="21"/>
        </w:rPr>
        <w:t xml:space="preserve">, </w:t>
      </w:r>
      <w:r w:rsidRPr="00733DD3">
        <w:rPr>
          <w:color w:val="000000" w:themeColor="text1"/>
          <w:szCs w:val="21"/>
        </w:rPr>
        <w:t>et</w:t>
      </w:r>
      <w:r w:rsidRPr="00485A0F">
        <w:rPr>
          <w:color w:val="000000" w:themeColor="text1"/>
          <w:szCs w:val="21"/>
        </w:rPr>
        <w:t xml:space="preserve"> </w:t>
      </w:r>
      <w:r w:rsidRPr="00733DD3">
        <w:rPr>
          <w:color w:val="000000" w:themeColor="text1"/>
          <w:szCs w:val="21"/>
        </w:rPr>
        <w:t>al</w:t>
      </w:r>
      <w:r w:rsidRPr="00485A0F">
        <w:rPr>
          <w:color w:val="000000" w:themeColor="text1"/>
          <w:szCs w:val="21"/>
        </w:rPr>
        <w:t xml:space="preserve">. </w:t>
      </w:r>
      <w:r w:rsidRPr="00733DD3">
        <w:rPr>
          <w:color w:val="000000" w:themeColor="text1"/>
          <w:szCs w:val="21"/>
        </w:rPr>
        <w:t>A</w:t>
      </w:r>
      <w:r w:rsidRPr="00485A0F">
        <w:rPr>
          <w:color w:val="000000" w:themeColor="text1"/>
          <w:szCs w:val="21"/>
        </w:rPr>
        <w:t xml:space="preserve"> 5</w:t>
      </w:r>
      <w:r w:rsidRPr="00733DD3">
        <w:rPr>
          <w:color w:val="000000" w:themeColor="text1"/>
          <w:szCs w:val="21"/>
        </w:rPr>
        <w:t>G</w:t>
      </w:r>
      <w:r w:rsidRPr="00485A0F">
        <w:rPr>
          <w:color w:val="000000" w:themeColor="text1"/>
          <w:szCs w:val="21"/>
        </w:rPr>
        <w:t xml:space="preserve"> </w:t>
      </w:r>
      <w:r w:rsidRPr="00733DD3">
        <w:rPr>
          <w:color w:val="000000" w:themeColor="text1"/>
          <w:szCs w:val="21"/>
        </w:rPr>
        <w:t>Trial</w:t>
      </w:r>
      <w:r w:rsidRPr="00485A0F">
        <w:rPr>
          <w:color w:val="000000" w:themeColor="text1"/>
          <w:szCs w:val="21"/>
        </w:rPr>
        <w:t xml:space="preserve"> </w:t>
      </w:r>
      <w:r w:rsidRPr="00733DD3">
        <w:rPr>
          <w:color w:val="000000" w:themeColor="text1"/>
          <w:szCs w:val="21"/>
        </w:rPr>
        <w:t>of</w:t>
      </w:r>
      <w:r w:rsidRPr="00485A0F">
        <w:rPr>
          <w:color w:val="000000" w:themeColor="text1"/>
          <w:szCs w:val="21"/>
        </w:rPr>
        <w:t xml:space="preserve"> </w:t>
      </w:r>
      <w:r w:rsidRPr="00733DD3">
        <w:rPr>
          <w:color w:val="000000" w:themeColor="text1"/>
          <w:szCs w:val="21"/>
        </w:rPr>
        <w:t>Polar</w:t>
      </w:r>
      <w:r w:rsidRPr="00485A0F">
        <w:rPr>
          <w:color w:val="000000" w:themeColor="text1"/>
          <w:szCs w:val="21"/>
        </w:rPr>
        <w:t xml:space="preserve"> </w:t>
      </w:r>
      <w:r w:rsidRPr="00733DD3">
        <w:rPr>
          <w:color w:val="000000" w:themeColor="text1"/>
          <w:szCs w:val="21"/>
        </w:rPr>
        <w:t>Code</w:t>
      </w:r>
      <w:r w:rsidRPr="00485A0F">
        <w:rPr>
          <w:color w:val="000000" w:themeColor="text1"/>
          <w:szCs w:val="21"/>
        </w:rPr>
        <w:t>[</w:t>
      </w:r>
      <w:r w:rsidRPr="00733DD3">
        <w:rPr>
          <w:color w:val="000000" w:themeColor="text1"/>
          <w:szCs w:val="21"/>
        </w:rPr>
        <w:t>C</w:t>
      </w:r>
      <w:r w:rsidRPr="00485A0F">
        <w:rPr>
          <w:color w:val="000000" w:themeColor="text1"/>
          <w:szCs w:val="21"/>
        </w:rPr>
        <w:t>]</w:t>
      </w:r>
      <w:r w:rsidR="00D429B9" w:rsidRPr="00485A0F">
        <w:rPr>
          <w:color w:val="000000" w:themeColor="text1"/>
          <w:szCs w:val="21"/>
        </w:rPr>
        <w:t xml:space="preserve"> </w:t>
      </w:r>
      <w:r w:rsidRPr="00485A0F">
        <w:rPr>
          <w:color w:val="000000" w:themeColor="text1"/>
          <w:szCs w:val="21"/>
        </w:rPr>
        <w:t xml:space="preserve">//2016 </w:t>
      </w:r>
      <w:r w:rsidRPr="00733DD3">
        <w:rPr>
          <w:color w:val="000000" w:themeColor="text1"/>
          <w:szCs w:val="21"/>
        </w:rPr>
        <w:t>IEEE</w:t>
      </w:r>
      <w:r w:rsidRPr="00485A0F">
        <w:rPr>
          <w:color w:val="000000" w:themeColor="text1"/>
          <w:szCs w:val="21"/>
        </w:rPr>
        <w:t xml:space="preserve"> </w:t>
      </w:r>
      <w:proofErr w:type="spellStart"/>
      <w:r w:rsidRPr="00733DD3">
        <w:rPr>
          <w:color w:val="000000" w:themeColor="text1"/>
          <w:szCs w:val="21"/>
        </w:rPr>
        <w:t>Globecom</w:t>
      </w:r>
      <w:proofErr w:type="spellEnd"/>
      <w:r w:rsidRPr="00485A0F">
        <w:rPr>
          <w:color w:val="000000" w:themeColor="text1"/>
          <w:szCs w:val="21"/>
        </w:rPr>
        <w:t xml:space="preserve"> </w:t>
      </w:r>
      <w:r w:rsidRPr="00733DD3">
        <w:rPr>
          <w:color w:val="000000" w:themeColor="text1"/>
          <w:szCs w:val="21"/>
        </w:rPr>
        <w:t>Workshops</w:t>
      </w:r>
      <w:r w:rsidRPr="00485A0F">
        <w:rPr>
          <w:color w:val="000000" w:themeColor="text1"/>
          <w:szCs w:val="21"/>
        </w:rPr>
        <w:t>. 2016</w:t>
      </w:r>
      <w:r w:rsidR="00D429B9" w:rsidRPr="00485A0F">
        <w:rPr>
          <w:color w:val="000000" w:themeColor="text1"/>
          <w:szCs w:val="21"/>
        </w:rPr>
        <w:t>:1-6</w:t>
      </w:r>
    </w:p>
    <w:p w14:paraId="128FF175" w14:textId="3A58ED1E" w:rsidR="007C18C6" w:rsidRPr="00485A0F" w:rsidRDefault="00D429B9" w:rsidP="004A060C">
      <w:pPr>
        <w:pStyle w:val="ac"/>
        <w:numPr>
          <w:ilvl w:val="0"/>
          <w:numId w:val="33"/>
        </w:numPr>
        <w:ind w:firstLineChars="0"/>
        <w:rPr>
          <w:color w:val="000000" w:themeColor="text1"/>
          <w:szCs w:val="21"/>
        </w:rPr>
      </w:pPr>
      <w:r w:rsidRPr="00485A0F">
        <w:rPr>
          <w:color w:val="000000" w:themeColor="text1"/>
          <w:szCs w:val="21"/>
        </w:rPr>
        <w:t>牛凯</w:t>
      </w:r>
      <w:r w:rsidRPr="00485A0F">
        <w:rPr>
          <w:color w:val="000000" w:themeColor="text1"/>
          <w:szCs w:val="21"/>
        </w:rPr>
        <w:t>. "</w:t>
      </w:r>
      <w:r w:rsidRPr="00485A0F">
        <w:rPr>
          <w:color w:val="000000" w:themeColor="text1"/>
          <w:szCs w:val="21"/>
        </w:rPr>
        <w:t>太极混一</w:t>
      </w:r>
      <w:r w:rsidRPr="00485A0F">
        <w:rPr>
          <w:color w:val="000000" w:themeColor="text1"/>
          <w:szCs w:val="21"/>
        </w:rPr>
        <w:t>"——</w:t>
      </w:r>
      <w:r w:rsidRPr="00485A0F">
        <w:rPr>
          <w:color w:val="000000" w:themeColor="text1"/>
          <w:szCs w:val="21"/>
        </w:rPr>
        <w:t>极化码原理及</w:t>
      </w:r>
      <w:r w:rsidRPr="00485A0F">
        <w:rPr>
          <w:color w:val="000000" w:themeColor="text1"/>
          <w:szCs w:val="21"/>
        </w:rPr>
        <w:t>5</w:t>
      </w:r>
      <w:r w:rsidRPr="00733DD3">
        <w:rPr>
          <w:color w:val="000000" w:themeColor="text1"/>
          <w:szCs w:val="21"/>
        </w:rPr>
        <w:t>G</w:t>
      </w:r>
      <w:r w:rsidRPr="00485A0F">
        <w:rPr>
          <w:color w:val="000000" w:themeColor="text1"/>
          <w:szCs w:val="21"/>
        </w:rPr>
        <w:t>应用</w:t>
      </w:r>
      <w:r w:rsidRPr="00485A0F">
        <w:rPr>
          <w:color w:val="000000" w:themeColor="text1"/>
          <w:szCs w:val="21"/>
        </w:rPr>
        <w:t>[</w:t>
      </w:r>
      <w:r w:rsidRPr="00733DD3">
        <w:rPr>
          <w:color w:val="000000" w:themeColor="text1"/>
          <w:szCs w:val="21"/>
        </w:rPr>
        <w:t>J</w:t>
      </w:r>
      <w:r w:rsidRPr="00485A0F">
        <w:rPr>
          <w:color w:val="000000" w:themeColor="text1"/>
          <w:szCs w:val="21"/>
        </w:rPr>
        <w:t xml:space="preserve">]. </w:t>
      </w:r>
      <w:r w:rsidRPr="00485A0F">
        <w:rPr>
          <w:color w:val="000000" w:themeColor="text1"/>
          <w:szCs w:val="21"/>
        </w:rPr>
        <w:t>中兴通讯技术</w:t>
      </w:r>
      <w:r w:rsidRPr="00485A0F">
        <w:rPr>
          <w:color w:val="000000" w:themeColor="text1"/>
          <w:szCs w:val="21"/>
        </w:rPr>
        <w:t>, 2019,144(01):23-32+66</w:t>
      </w:r>
      <w:r w:rsidR="007C18C6" w:rsidRPr="00485A0F">
        <w:rPr>
          <w:color w:val="000000" w:themeColor="text1"/>
          <w:szCs w:val="21"/>
        </w:rPr>
        <w:t>.</w:t>
      </w:r>
    </w:p>
    <w:p w14:paraId="536A0F2F" w14:textId="2B3C0FF1" w:rsidR="005B31E7" w:rsidRPr="00485A0F" w:rsidRDefault="005B31E7" w:rsidP="004A060C">
      <w:pPr>
        <w:pStyle w:val="ac"/>
        <w:numPr>
          <w:ilvl w:val="0"/>
          <w:numId w:val="33"/>
        </w:numPr>
        <w:ind w:firstLineChars="0"/>
        <w:rPr>
          <w:color w:val="000000" w:themeColor="text1"/>
          <w:szCs w:val="21"/>
        </w:rPr>
      </w:pPr>
      <w:proofErr w:type="spellStart"/>
      <w:r w:rsidRPr="00733DD3">
        <w:rPr>
          <w:color w:val="000000" w:themeColor="text1"/>
          <w:szCs w:val="21"/>
        </w:rPr>
        <w:t>Arikan</w:t>
      </w:r>
      <w:proofErr w:type="spellEnd"/>
      <w:r w:rsidRPr="00485A0F">
        <w:rPr>
          <w:color w:val="000000" w:themeColor="text1"/>
          <w:szCs w:val="21"/>
        </w:rPr>
        <w:t xml:space="preserve"> </w:t>
      </w:r>
      <w:r w:rsidRPr="00733DD3">
        <w:rPr>
          <w:color w:val="000000" w:themeColor="text1"/>
          <w:szCs w:val="21"/>
        </w:rPr>
        <w:t>E</w:t>
      </w:r>
      <w:r w:rsidRPr="00485A0F">
        <w:rPr>
          <w:color w:val="000000" w:themeColor="text1"/>
          <w:szCs w:val="21"/>
        </w:rPr>
        <w:t xml:space="preserve">. </w:t>
      </w:r>
      <w:r w:rsidRPr="00733DD3">
        <w:rPr>
          <w:color w:val="000000" w:themeColor="text1"/>
          <w:szCs w:val="21"/>
        </w:rPr>
        <w:t>Channel</w:t>
      </w:r>
      <w:r w:rsidRPr="00485A0F">
        <w:rPr>
          <w:color w:val="000000" w:themeColor="text1"/>
          <w:szCs w:val="21"/>
        </w:rPr>
        <w:t xml:space="preserve"> </w:t>
      </w:r>
      <w:r w:rsidRPr="00733DD3">
        <w:rPr>
          <w:color w:val="000000" w:themeColor="text1"/>
          <w:szCs w:val="21"/>
        </w:rPr>
        <w:t>combining</w:t>
      </w:r>
      <w:r w:rsidRPr="00485A0F">
        <w:rPr>
          <w:color w:val="000000" w:themeColor="text1"/>
          <w:szCs w:val="21"/>
        </w:rPr>
        <w:t xml:space="preserve"> </w:t>
      </w:r>
      <w:r w:rsidRPr="00733DD3">
        <w:rPr>
          <w:color w:val="000000" w:themeColor="text1"/>
          <w:szCs w:val="21"/>
        </w:rPr>
        <w:t>and</w:t>
      </w:r>
      <w:r w:rsidRPr="00485A0F">
        <w:rPr>
          <w:color w:val="000000" w:themeColor="text1"/>
          <w:szCs w:val="21"/>
        </w:rPr>
        <w:t xml:space="preserve"> </w:t>
      </w:r>
      <w:r w:rsidRPr="00733DD3">
        <w:rPr>
          <w:color w:val="000000" w:themeColor="text1"/>
          <w:szCs w:val="21"/>
        </w:rPr>
        <w:t>splitting</w:t>
      </w:r>
      <w:r w:rsidRPr="00485A0F">
        <w:rPr>
          <w:color w:val="000000" w:themeColor="text1"/>
          <w:szCs w:val="21"/>
        </w:rPr>
        <w:t xml:space="preserve"> </w:t>
      </w:r>
      <w:r w:rsidRPr="00733DD3">
        <w:rPr>
          <w:color w:val="000000" w:themeColor="text1"/>
          <w:szCs w:val="21"/>
        </w:rPr>
        <w:t>for</w:t>
      </w:r>
      <w:r w:rsidRPr="00485A0F">
        <w:rPr>
          <w:color w:val="000000" w:themeColor="text1"/>
          <w:szCs w:val="21"/>
        </w:rPr>
        <w:t xml:space="preserve"> </w:t>
      </w:r>
      <w:r w:rsidRPr="00733DD3">
        <w:rPr>
          <w:color w:val="000000" w:themeColor="text1"/>
          <w:szCs w:val="21"/>
        </w:rPr>
        <w:t>cutoff</w:t>
      </w:r>
      <w:r w:rsidRPr="00485A0F">
        <w:rPr>
          <w:color w:val="000000" w:themeColor="text1"/>
          <w:szCs w:val="21"/>
        </w:rPr>
        <w:t xml:space="preserve"> </w:t>
      </w:r>
      <w:r w:rsidRPr="00733DD3">
        <w:rPr>
          <w:color w:val="000000" w:themeColor="text1"/>
          <w:szCs w:val="21"/>
        </w:rPr>
        <w:t>rate</w:t>
      </w:r>
      <w:r w:rsidRPr="00485A0F">
        <w:rPr>
          <w:color w:val="000000" w:themeColor="text1"/>
          <w:szCs w:val="21"/>
        </w:rPr>
        <w:t xml:space="preserve"> </w:t>
      </w:r>
      <w:r w:rsidRPr="00733DD3">
        <w:rPr>
          <w:color w:val="000000" w:themeColor="text1"/>
          <w:szCs w:val="21"/>
        </w:rPr>
        <w:t>improvement</w:t>
      </w:r>
      <w:r w:rsidRPr="00485A0F">
        <w:rPr>
          <w:color w:val="000000" w:themeColor="text1"/>
          <w:szCs w:val="21"/>
        </w:rPr>
        <w:t>[</w:t>
      </w:r>
      <w:r w:rsidRPr="00733DD3">
        <w:rPr>
          <w:color w:val="000000" w:themeColor="text1"/>
          <w:szCs w:val="21"/>
        </w:rPr>
        <w:t>J</w:t>
      </w:r>
      <w:r w:rsidRPr="00485A0F">
        <w:rPr>
          <w:color w:val="000000" w:themeColor="text1"/>
          <w:szCs w:val="21"/>
        </w:rPr>
        <w:t xml:space="preserve">]. </w:t>
      </w:r>
      <w:r w:rsidRPr="00733DD3">
        <w:rPr>
          <w:color w:val="000000" w:themeColor="text1"/>
          <w:szCs w:val="21"/>
        </w:rPr>
        <w:t>IEEE</w:t>
      </w:r>
      <w:r w:rsidRPr="00485A0F">
        <w:rPr>
          <w:color w:val="000000" w:themeColor="text1"/>
          <w:szCs w:val="21"/>
        </w:rPr>
        <w:t xml:space="preserve"> </w:t>
      </w:r>
      <w:r w:rsidRPr="00733DD3">
        <w:rPr>
          <w:color w:val="000000" w:themeColor="text1"/>
          <w:szCs w:val="21"/>
        </w:rPr>
        <w:t>Transactions</w:t>
      </w:r>
      <w:r w:rsidRPr="00485A0F">
        <w:rPr>
          <w:color w:val="000000" w:themeColor="text1"/>
          <w:szCs w:val="21"/>
        </w:rPr>
        <w:t xml:space="preserve"> </w:t>
      </w:r>
      <w:r w:rsidRPr="00733DD3">
        <w:rPr>
          <w:color w:val="000000" w:themeColor="text1"/>
          <w:szCs w:val="21"/>
        </w:rPr>
        <w:t>on</w:t>
      </w:r>
      <w:r w:rsidRPr="00485A0F">
        <w:rPr>
          <w:color w:val="000000" w:themeColor="text1"/>
          <w:szCs w:val="21"/>
        </w:rPr>
        <w:t xml:space="preserve"> </w:t>
      </w:r>
      <w:r w:rsidRPr="00733DD3">
        <w:rPr>
          <w:color w:val="000000" w:themeColor="text1"/>
          <w:szCs w:val="21"/>
        </w:rPr>
        <w:t>Information</w:t>
      </w:r>
      <w:r w:rsidRPr="00485A0F">
        <w:rPr>
          <w:color w:val="000000" w:themeColor="text1"/>
          <w:szCs w:val="21"/>
        </w:rPr>
        <w:t xml:space="preserve"> </w:t>
      </w:r>
      <w:r w:rsidRPr="00733DD3">
        <w:rPr>
          <w:color w:val="000000" w:themeColor="text1"/>
          <w:szCs w:val="21"/>
        </w:rPr>
        <w:t>Theory</w:t>
      </w:r>
      <w:r w:rsidRPr="00485A0F">
        <w:rPr>
          <w:color w:val="000000" w:themeColor="text1"/>
          <w:szCs w:val="21"/>
        </w:rPr>
        <w:t>, 2005, 52(2):628-639.</w:t>
      </w:r>
    </w:p>
    <w:p w14:paraId="62AA2731" w14:textId="1B8AA66A" w:rsidR="005B31E7" w:rsidRPr="00485A0F" w:rsidRDefault="005B31E7" w:rsidP="004A060C">
      <w:pPr>
        <w:pStyle w:val="ac"/>
        <w:numPr>
          <w:ilvl w:val="0"/>
          <w:numId w:val="33"/>
        </w:numPr>
        <w:ind w:firstLineChars="0"/>
        <w:rPr>
          <w:color w:val="000000" w:themeColor="text1"/>
          <w:szCs w:val="21"/>
        </w:rPr>
      </w:pPr>
      <w:r w:rsidRPr="00733DD3">
        <w:rPr>
          <w:color w:val="000000" w:themeColor="text1"/>
          <w:szCs w:val="21"/>
        </w:rPr>
        <w:t>Zhao</w:t>
      </w:r>
      <w:r w:rsidRPr="00485A0F">
        <w:rPr>
          <w:color w:val="000000" w:themeColor="text1"/>
          <w:szCs w:val="21"/>
        </w:rPr>
        <w:t xml:space="preserve"> </w:t>
      </w:r>
      <w:r w:rsidRPr="00733DD3">
        <w:rPr>
          <w:color w:val="000000" w:themeColor="text1"/>
          <w:szCs w:val="21"/>
        </w:rPr>
        <w:t>S</w:t>
      </w:r>
      <w:r w:rsidRPr="00485A0F">
        <w:rPr>
          <w:color w:val="000000" w:themeColor="text1"/>
          <w:szCs w:val="21"/>
        </w:rPr>
        <w:t xml:space="preserve">, </w:t>
      </w:r>
      <w:r w:rsidRPr="00733DD3">
        <w:rPr>
          <w:color w:val="000000" w:themeColor="text1"/>
          <w:szCs w:val="21"/>
        </w:rPr>
        <w:t>Shi</w:t>
      </w:r>
      <w:r w:rsidRPr="00485A0F">
        <w:rPr>
          <w:color w:val="000000" w:themeColor="text1"/>
          <w:szCs w:val="21"/>
        </w:rPr>
        <w:t xml:space="preserve"> </w:t>
      </w:r>
      <w:r w:rsidRPr="00733DD3">
        <w:rPr>
          <w:color w:val="000000" w:themeColor="text1"/>
          <w:szCs w:val="21"/>
        </w:rPr>
        <w:t>P</w:t>
      </w:r>
      <w:r w:rsidRPr="00485A0F">
        <w:rPr>
          <w:color w:val="000000" w:themeColor="text1"/>
          <w:szCs w:val="21"/>
        </w:rPr>
        <w:t xml:space="preserve">, </w:t>
      </w:r>
      <w:r w:rsidRPr="00733DD3">
        <w:rPr>
          <w:color w:val="000000" w:themeColor="text1"/>
          <w:szCs w:val="21"/>
        </w:rPr>
        <w:t>Wang</w:t>
      </w:r>
      <w:r w:rsidRPr="00485A0F">
        <w:rPr>
          <w:color w:val="000000" w:themeColor="text1"/>
          <w:szCs w:val="21"/>
        </w:rPr>
        <w:t xml:space="preserve"> </w:t>
      </w:r>
      <w:r w:rsidRPr="00733DD3">
        <w:rPr>
          <w:color w:val="000000" w:themeColor="text1"/>
          <w:szCs w:val="21"/>
        </w:rPr>
        <w:t>B</w:t>
      </w:r>
      <w:r w:rsidRPr="00485A0F">
        <w:rPr>
          <w:color w:val="000000" w:themeColor="text1"/>
          <w:szCs w:val="21"/>
        </w:rPr>
        <w:t xml:space="preserve">. </w:t>
      </w:r>
      <w:r w:rsidRPr="00733DD3">
        <w:rPr>
          <w:color w:val="000000" w:themeColor="text1"/>
          <w:szCs w:val="21"/>
        </w:rPr>
        <w:t>Designs</w:t>
      </w:r>
      <w:r w:rsidRPr="00485A0F">
        <w:rPr>
          <w:color w:val="000000" w:themeColor="text1"/>
          <w:szCs w:val="21"/>
        </w:rPr>
        <w:t xml:space="preserve"> </w:t>
      </w:r>
      <w:r w:rsidRPr="00733DD3">
        <w:rPr>
          <w:color w:val="000000" w:themeColor="text1"/>
          <w:szCs w:val="21"/>
        </w:rPr>
        <w:t>of</w:t>
      </w:r>
      <w:r w:rsidRPr="00485A0F">
        <w:rPr>
          <w:color w:val="000000" w:themeColor="text1"/>
          <w:szCs w:val="21"/>
        </w:rPr>
        <w:t xml:space="preserve"> </w:t>
      </w:r>
      <w:r w:rsidRPr="00733DD3">
        <w:rPr>
          <w:color w:val="000000" w:themeColor="text1"/>
          <w:szCs w:val="21"/>
        </w:rPr>
        <w:t>Bhattacharyya</w:t>
      </w:r>
      <w:r w:rsidRPr="00485A0F">
        <w:rPr>
          <w:color w:val="000000" w:themeColor="text1"/>
          <w:szCs w:val="21"/>
        </w:rPr>
        <w:t xml:space="preserve"> </w:t>
      </w:r>
      <w:r w:rsidRPr="00733DD3">
        <w:rPr>
          <w:color w:val="000000" w:themeColor="text1"/>
          <w:szCs w:val="21"/>
        </w:rPr>
        <w:t>Parameter</w:t>
      </w:r>
      <w:r w:rsidRPr="00485A0F">
        <w:rPr>
          <w:color w:val="000000" w:themeColor="text1"/>
          <w:szCs w:val="21"/>
        </w:rPr>
        <w:t xml:space="preserve"> </w:t>
      </w:r>
      <w:r w:rsidRPr="00733DD3">
        <w:rPr>
          <w:color w:val="000000" w:themeColor="text1"/>
          <w:szCs w:val="21"/>
        </w:rPr>
        <w:t>in</w:t>
      </w:r>
      <w:r w:rsidRPr="00485A0F">
        <w:rPr>
          <w:color w:val="000000" w:themeColor="text1"/>
          <w:szCs w:val="21"/>
        </w:rPr>
        <w:t xml:space="preserve"> </w:t>
      </w:r>
      <w:r w:rsidRPr="00733DD3">
        <w:rPr>
          <w:color w:val="000000" w:themeColor="text1"/>
          <w:szCs w:val="21"/>
        </w:rPr>
        <w:t>the</w:t>
      </w:r>
      <w:r w:rsidRPr="00485A0F">
        <w:rPr>
          <w:color w:val="000000" w:themeColor="text1"/>
          <w:szCs w:val="21"/>
        </w:rPr>
        <w:t xml:space="preserve"> </w:t>
      </w:r>
      <w:r w:rsidRPr="00733DD3">
        <w:rPr>
          <w:color w:val="000000" w:themeColor="text1"/>
          <w:szCs w:val="21"/>
        </w:rPr>
        <w:t>Construction</w:t>
      </w:r>
      <w:r w:rsidRPr="00485A0F">
        <w:rPr>
          <w:color w:val="000000" w:themeColor="text1"/>
          <w:szCs w:val="21"/>
        </w:rPr>
        <w:t xml:space="preserve"> </w:t>
      </w:r>
      <w:r w:rsidRPr="00733DD3">
        <w:rPr>
          <w:color w:val="000000" w:themeColor="text1"/>
          <w:szCs w:val="21"/>
        </w:rPr>
        <w:t>of</w:t>
      </w:r>
      <w:r w:rsidRPr="00485A0F">
        <w:rPr>
          <w:color w:val="000000" w:themeColor="text1"/>
          <w:szCs w:val="21"/>
        </w:rPr>
        <w:t xml:space="preserve"> </w:t>
      </w:r>
      <w:r w:rsidRPr="00733DD3">
        <w:rPr>
          <w:color w:val="000000" w:themeColor="text1"/>
          <w:szCs w:val="21"/>
        </w:rPr>
        <w:t>Polar</w:t>
      </w:r>
      <w:r w:rsidRPr="00485A0F">
        <w:rPr>
          <w:color w:val="000000" w:themeColor="text1"/>
          <w:szCs w:val="21"/>
        </w:rPr>
        <w:t xml:space="preserve"> </w:t>
      </w:r>
      <w:r w:rsidRPr="00733DD3">
        <w:rPr>
          <w:color w:val="000000" w:themeColor="text1"/>
          <w:szCs w:val="21"/>
        </w:rPr>
        <w:t>Codes</w:t>
      </w:r>
      <w:r w:rsidRPr="00485A0F">
        <w:rPr>
          <w:color w:val="000000" w:themeColor="text1"/>
          <w:szCs w:val="21"/>
        </w:rPr>
        <w:t>[</w:t>
      </w:r>
      <w:r w:rsidRPr="00733DD3">
        <w:rPr>
          <w:color w:val="000000" w:themeColor="text1"/>
          <w:szCs w:val="21"/>
        </w:rPr>
        <w:t>J</w:t>
      </w:r>
      <w:r w:rsidRPr="00485A0F">
        <w:rPr>
          <w:color w:val="000000" w:themeColor="text1"/>
          <w:szCs w:val="21"/>
        </w:rPr>
        <w:t xml:space="preserve">]. </w:t>
      </w:r>
      <w:r w:rsidR="00CB46A8" w:rsidRPr="00485A0F">
        <w:rPr>
          <w:color w:val="000000" w:themeColor="text1"/>
          <w:szCs w:val="21"/>
        </w:rPr>
        <w:t>2011 7</w:t>
      </w:r>
      <w:r w:rsidR="00CB46A8" w:rsidRPr="00733DD3">
        <w:rPr>
          <w:color w:val="000000" w:themeColor="text1"/>
          <w:szCs w:val="21"/>
        </w:rPr>
        <w:t>th</w:t>
      </w:r>
      <w:r w:rsidR="00CB46A8" w:rsidRPr="00485A0F">
        <w:rPr>
          <w:color w:val="000000" w:themeColor="text1"/>
          <w:szCs w:val="21"/>
        </w:rPr>
        <w:t xml:space="preserve"> </w:t>
      </w:r>
      <w:r w:rsidR="00CB46A8" w:rsidRPr="00733DD3">
        <w:rPr>
          <w:color w:val="000000" w:themeColor="text1"/>
          <w:szCs w:val="21"/>
        </w:rPr>
        <w:t>International</w:t>
      </w:r>
      <w:r w:rsidR="00CB46A8" w:rsidRPr="00485A0F">
        <w:rPr>
          <w:color w:val="000000" w:themeColor="text1"/>
          <w:szCs w:val="21"/>
        </w:rPr>
        <w:t xml:space="preserve"> </w:t>
      </w:r>
      <w:r w:rsidR="00CB46A8" w:rsidRPr="00733DD3">
        <w:rPr>
          <w:color w:val="000000" w:themeColor="text1"/>
          <w:szCs w:val="21"/>
        </w:rPr>
        <w:t>Conference</w:t>
      </w:r>
      <w:r w:rsidR="00CB46A8" w:rsidRPr="00485A0F">
        <w:rPr>
          <w:color w:val="000000" w:themeColor="text1"/>
          <w:szCs w:val="21"/>
        </w:rPr>
        <w:t xml:space="preserve"> </w:t>
      </w:r>
      <w:r w:rsidR="00CB46A8" w:rsidRPr="00733DD3">
        <w:rPr>
          <w:color w:val="000000" w:themeColor="text1"/>
          <w:szCs w:val="21"/>
        </w:rPr>
        <w:t>on</w:t>
      </w:r>
      <w:r w:rsidR="00CB46A8" w:rsidRPr="00485A0F">
        <w:rPr>
          <w:color w:val="000000" w:themeColor="text1"/>
          <w:szCs w:val="21"/>
        </w:rPr>
        <w:t xml:space="preserve"> </w:t>
      </w:r>
      <w:r w:rsidR="00CB46A8" w:rsidRPr="00733DD3">
        <w:rPr>
          <w:color w:val="000000" w:themeColor="text1"/>
          <w:szCs w:val="21"/>
        </w:rPr>
        <w:t>Wireless</w:t>
      </w:r>
      <w:r w:rsidR="00CB46A8" w:rsidRPr="00485A0F">
        <w:rPr>
          <w:color w:val="000000" w:themeColor="text1"/>
          <w:szCs w:val="21"/>
        </w:rPr>
        <w:t xml:space="preserve"> </w:t>
      </w:r>
      <w:r w:rsidR="00CB46A8" w:rsidRPr="00733DD3">
        <w:rPr>
          <w:color w:val="000000" w:themeColor="text1"/>
          <w:szCs w:val="21"/>
        </w:rPr>
        <w:t>Communications</w:t>
      </w:r>
      <w:r w:rsidR="00CB46A8" w:rsidRPr="00485A0F">
        <w:rPr>
          <w:color w:val="000000" w:themeColor="text1"/>
          <w:szCs w:val="21"/>
        </w:rPr>
        <w:t xml:space="preserve">, </w:t>
      </w:r>
      <w:r w:rsidR="00CB46A8" w:rsidRPr="00733DD3">
        <w:rPr>
          <w:color w:val="000000" w:themeColor="text1"/>
          <w:szCs w:val="21"/>
        </w:rPr>
        <w:t>Networking</w:t>
      </w:r>
      <w:r w:rsidR="00CB46A8" w:rsidRPr="00485A0F">
        <w:rPr>
          <w:color w:val="000000" w:themeColor="text1"/>
          <w:szCs w:val="21"/>
        </w:rPr>
        <w:t xml:space="preserve"> </w:t>
      </w:r>
      <w:r w:rsidR="00CB46A8" w:rsidRPr="00733DD3">
        <w:rPr>
          <w:color w:val="000000" w:themeColor="text1"/>
          <w:szCs w:val="21"/>
        </w:rPr>
        <w:t>and</w:t>
      </w:r>
      <w:r w:rsidR="00CB46A8" w:rsidRPr="00485A0F">
        <w:rPr>
          <w:color w:val="000000" w:themeColor="text1"/>
          <w:szCs w:val="21"/>
        </w:rPr>
        <w:t xml:space="preserve"> </w:t>
      </w:r>
      <w:r w:rsidR="00CB46A8" w:rsidRPr="00733DD3">
        <w:rPr>
          <w:color w:val="000000" w:themeColor="text1"/>
          <w:szCs w:val="21"/>
        </w:rPr>
        <w:t>Mobile</w:t>
      </w:r>
      <w:r w:rsidR="00CB46A8" w:rsidRPr="00485A0F">
        <w:rPr>
          <w:color w:val="000000" w:themeColor="text1"/>
          <w:szCs w:val="21"/>
        </w:rPr>
        <w:t xml:space="preserve"> </w:t>
      </w:r>
      <w:r w:rsidR="00CB46A8" w:rsidRPr="00733DD3">
        <w:rPr>
          <w:color w:val="000000" w:themeColor="text1"/>
          <w:szCs w:val="21"/>
        </w:rPr>
        <w:t>Computing</w:t>
      </w:r>
      <w:r w:rsidRPr="00485A0F">
        <w:rPr>
          <w:color w:val="000000" w:themeColor="text1"/>
          <w:szCs w:val="21"/>
        </w:rPr>
        <w:t>, 2011</w:t>
      </w:r>
      <w:r w:rsidR="00CB46A8" w:rsidRPr="00485A0F">
        <w:rPr>
          <w:color w:val="000000" w:themeColor="text1"/>
          <w:szCs w:val="21"/>
        </w:rPr>
        <w:t>:1-4</w:t>
      </w:r>
    </w:p>
    <w:p w14:paraId="6E15B163" w14:textId="7A9112A6" w:rsidR="005B31E7" w:rsidRPr="00485A0F" w:rsidRDefault="005B31E7" w:rsidP="004A060C">
      <w:pPr>
        <w:pStyle w:val="ac"/>
        <w:numPr>
          <w:ilvl w:val="0"/>
          <w:numId w:val="33"/>
        </w:numPr>
        <w:ind w:firstLineChars="0"/>
        <w:rPr>
          <w:color w:val="000000" w:themeColor="text1"/>
          <w:szCs w:val="21"/>
        </w:rPr>
      </w:pPr>
      <w:r w:rsidRPr="00733DD3">
        <w:rPr>
          <w:color w:val="000000" w:themeColor="text1"/>
          <w:szCs w:val="21"/>
        </w:rPr>
        <w:t>Mori</w:t>
      </w:r>
      <w:r w:rsidR="00CB46A8" w:rsidRPr="00485A0F">
        <w:rPr>
          <w:color w:val="000000" w:themeColor="text1"/>
          <w:szCs w:val="21"/>
        </w:rPr>
        <w:t xml:space="preserve"> </w:t>
      </w:r>
      <w:r w:rsidRPr="00733DD3">
        <w:rPr>
          <w:color w:val="000000" w:themeColor="text1"/>
          <w:szCs w:val="21"/>
        </w:rPr>
        <w:t>R</w:t>
      </w:r>
      <w:r w:rsidR="00CB46A8" w:rsidRPr="00485A0F">
        <w:rPr>
          <w:color w:val="000000" w:themeColor="text1"/>
          <w:szCs w:val="21"/>
        </w:rPr>
        <w:t xml:space="preserve">, </w:t>
      </w:r>
      <w:r w:rsidRPr="00733DD3">
        <w:rPr>
          <w:color w:val="000000" w:themeColor="text1"/>
          <w:szCs w:val="21"/>
        </w:rPr>
        <w:t>Tanaka</w:t>
      </w:r>
      <w:r w:rsidR="00CB46A8" w:rsidRPr="00485A0F">
        <w:rPr>
          <w:color w:val="000000" w:themeColor="text1"/>
          <w:szCs w:val="21"/>
        </w:rPr>
        <w:t xml:space="preserve"> </w:t>
      </w:r>
      <w:r w:rsidRPr="00733DD3">
        <w:rPr>
          <w:color w:val="000000" w:themeColor="text1"/>
          <w:szCs w:val="21"/>
        </w:rPr>
        <w:t>T</w:t>
      </w:r>
      <w:r w:rsidRPr="00485A0F">
        <w:rPr>
          <w:color w:val="000000" w:themeColor="text1"/>
          <w:szCs w:val="21"/>
        </w:rPr>
        <w:t xml:space="preserve">. </w:t>
      </w:r>
      <w:r w:rsidRPr="00733DD3">
        <w:rPr>
          <w:color w:val="000000" w:themeColor="text1"/>
          <w:szCs w:val="21"/>
        </w:rPr>
        <w:t>Performance</w:t>
      </w:r>
      <w:r w:rsidRPr="00485A0F">
        <w:rPr>
          <w:color w:val="000000" w:themeColor="text1"/>
          <w:szCs w:val="21"/>
        </w:rPr>
        <w:t xml:space="preserve"> </w:t>
      </w:r>
      <w:r w:rsidRPr="00733DD3">
        <w:rPr>
          <w:color w:val="000000" w:themeColor="text1"/>
          <w:szCs w:val="21"/>
        </w:rPr>
        <w:t>of</w:t>
      </w:r>
      <w:r w:rsidRPr="00485A0F">
        <w:rPr>
          <w:color w:val="000000" w:themeColor="text1"/>
          <w:szCs w:val="21"/>
        </w:rPr>
        <w:t xml:space="preserve"> </w:t>
      </w:r>
      <w:r w:rsidR="001976A5" w:rsidRPr="00733DD3">
        <w:rPr>
          <w:color w:val="000000" w:themeColor="text1"/>
          <w:szCs w:val="21"/>
        </w:rPr>
        <w:t>p</w:t>
      </w:r>
      <w:r w:rsidRPr="00733DD3">
        <w:rPr>
          <w:color w:val="000000" w:themeColor="text1"/>
          <w:szCs w:val="21"/>
        </w:rPr>
        <w:t>olar</w:t>
      </w:r>
      <w:r w:rsidRPr="00485A0F">
        <w:rPr>
          <w:color w:val="000000" w:themeColor="text1"/>
          <w:szCs w:val="21"/>
        </w:rPr>
        <w:t xml:space="preserve"> </w:t>
      </w:r>
      <w:r w:rsidR="001976A5" w:rsidRPr="00733DD3">
        <w:rPr>
          <w:color w:val="000000" w:themeColor="text1"/>
          <w:szCs w:val="21"/>
        </w:rPr>
        <w:t>c</w:t>
      </w:r>
      <w:r w:rsidRPr="00733DD3">
        <w:rPr>
          <w:color w:val="000000" w:themeColor="text1"/>
          <w:szCs w:val="21"/>
        </w:rPr>
        <w:t>odes</w:t>
      </w:r>
      <w:r w:rsidRPr="00485A0F">
        <w:rPr>
          <w:color w:val="000000" w:themeColor="text1"/>
          <w:szCs w:val="21"/>
        </w:rPr>
        <w:t xml:space="preserve"> </w:t>
      </w:r>
      <w:r w:rsidRPr="00733DD3">
        <w:rPr>
          <w:color w:val="000000" w:themeColor="text1"/>
          <w:szCs w:val="21"/>
        </w:rPr>
        <w:t>with</w:t>
      </w:r>
      <w:r w:rsidRPr="00485A0F">
        <w:rPr>
          <w:color w:val="000000" w:themeColor="text1"/>
          <w:szCs w:val="21"/>
        </w:rPr>
        <w:t xml:space="preserve"> </w:t>
      </w:r>
      <w:r w:rsidRPr="00733DD3">
        <w:rPr>
          <w:color w:val="000000" w:themeColor="text1"/>
          <w:szCs w:val="21"/>
        </w:rPr>
        <w:t>the</w:t>
      </w:r>
      <w:r w:rsidRPr="00485A0F">
        <w:rPr>
          <w:color w:val="000000" w:themeColor="text1"/>
          <w:szCs w:val="21"/>
        </w:rPr>
        <w:t xml:space="preserve"> </w:t>
      </w:r>
      <w:r w:rsidR="001976A5" w:rsidRPr="00733DD3">
        <w:rPr>
          <w:color w:val="000000" w:themeColor="text1"/>
          <w:szCs w:val="21"/>
        </w:rPr>
        <w:t>c</w:t>
      </w:r>
      <w:r w:rsidRPr="00733DD3">
        <w:rPr>
          <w:color w:val="000000" w:themeColor="text1"/>
          <w:szCs w:val="21"/>
        </w:rPr>
        <w:t>onstruction</w:t>
      </w:r>
      <w:r w:rsidRPr="00485A0F">
        <w:rPr>
          <w:color w:val="000000" w:themeColor="text1"/>
          <w:szCs w:val="21"/>
        </w:rPr>
        <w:t xml:space="preserve"> </w:t>
      </w:r>
      <w:r w:rsidRPr="00733DD3">
        <w:rPr>
          <w:color w:val="000000" w:themeColor="text1"/>
          <w:szCs w:val="21"/>
        </w:rPr>
        <w:t>using</w:t>
      </w:r>
      <w:r w:rsidRPr="00485A0F">
        <w:rPr>
          <w:color w:val="000000" w:themeColor="text1"/>
          <w:szCs w:val="21"/>
        </w:rPr>
        <w:t xml:space="preserve"> </w:t>
      </w:r>
      <w:r w:rsidR="001976A5" w:rsidRPr="00733DD3">
        <w:rPr>
          <w:color w:val="000000" w:themeColor="text1"/>
          <w:szCs w:val="21"/>
        </w:rPr>
        <w:t>d</w:t>
      </w:r>
      <w:r w:rsidRPr="00733DD3">
        <w:rPr>
          <w:color w:val="000000" w:themeColor="text1"/>
          <w:szCs w:val="21"/>
        </w:rPr>
        <w:t>ensity</w:t>
      </w:r>
      <w:r w:rsidRPr="00485A0F">
        <w:rPr>
          <w:color w:val="000000" w:themeColor="text1"/>
          <w:szCs w:val="21"/>
        </w:rPr>
        <w:t xml:space="preserve"> </w:t>
      </w:r>
      <w:r w:rsidR="001976A5" w:rsidRPr="00733DD3">
        <w:rPr>
          <w:color w:val="000000" w:themeColor="text1"/>
          <w:szCs w:val="21"/>
        </w:rPr>
        <w:t>e</w:t>
      </w:r>
      <w:r w:rsidRPr="00733DD3">
        <w:rPr>
          <w:color w:val="000000" w:themeColor="text1"/>
          <w:szCs w:val="21"/>
        </w:rPr>
        <w:t>volution</w:t>
      </w:r>
      <w:r w:rsidR="00CB46A8" w:rsidRPr="00485A0F">
        <w:rPr>
          <w:color w:val="000000" w:themeColor="text1"/>
          <w:szCs w:val="21"/>
        </w:rPr>
        <w:t>[</w:t>
      </w:r>
      <w:r w:rsidR="00CB46A8" w:rsidRPr="00733DD3">
        <w:rPr>
          <w:color w:val="000000" w:themeColor="text1"/>
          <w:szCs w:val="21"/>
        </w:rPr>
        <w:t>J</w:t>
      </w:r>
      <w:r w:rsidR="00CB46A8" w:rsidRPr="00485A0F">
        <w:rPr>
          <w:color w:val="000000" w:themeColor="text1"/>
          <w:szCs w:val="21"/>
        </w:rPr>
        <w:t>]</w:t>
      </w:r>
      <w:r w:rsidRPr="00485A0F">
        <w:rPr>
          <w:color w:val="000000" w:themeColor="text1"/>
          <w:szCs w:val="21"/>
        </w:rPr>
        <w:t xml:space="preserve">. </w:t>
      </w:r>
      <w:r w:rsidRPr="00733DD3">
        <w:rPr>
          <w:color w:val="000000" w:themeColor="text1"/>
          <w:szCs w:val="21"/>
        </w:rPr>
        <w:t>IEEE</w:t>
      </w:r>
      <w:r w:rsidRPr="00485A0F">
        <w:rPr>
          <w:color w:val="000000" w:themeColor="text1"/>
          <w:szCs w:val="21"/>
        </w:rPr>
        <w:t xml:space="preserve"> </w:t>
      </w:r>
      <w:r w:rsidRPr="00733DD3">
        <w:rPr>
          <w:color w:val="000000" w:themeColor="text1"/>
          <w:szCs w:val="21"/>
        </w:rPr>
        <w:t>Communications</w:t>
      </w:r>
      <w:r w:rsidRPr="00485A0F">
        <w:rPr>
          <w:color w:val="000000" w:themeColor="text1"/>
          <w:szCs w:val="21"/>
        </w:rPr>
        <w:t xml:space="preserve"> </w:t>
      </w:r>
      <w:r w:rsidRPr="00733DD3">
        <w:rPr>
          <w:color w:val="000000" w:themeColor="text1"/>
          <w:szCs w:val="21"/>
        </w:rPr>
        <w:t>Letters</w:t>
      </w:r>
      <w:r w:rsidR="00CB46A8" w:rsidRPr="00485A0F">
        <w:rPr>
          <w:color w:val="000000" w:themeColor="text1"/>
          <w:szCs w:val="21"/>
        </w:rPr>
        <w:t>, 2009,</w:t>
      </w:r>
      <w:r w:rsidRPr="00485A0F">
        <w:rPr>
          <w:color w:val="000000" w:themeColor="text1"/>
          <w:szCs w:val="21"/>
        </w:rPr>
        <w:t>13</w:t>
      </w:r>
      <w:r w:rsidR="00CB46A8" w:rsidRPr="00485A0F">
        <w:rPr>
          <w:color w:val="000000" w:themeColor="text1"/>
          <w:szCs w:val="21"/>
        </w:rPr>
        <w:t>(7):</w:t>
      </w:r>
      <w:r w:rsidRPr="00485A0F">
        <w:rPr>
          <w:color w:val="000000" w:themeColor="text1"/>
          <w:szCs w:val="21"/>
        </w:rPr>
        <w:t xml:space="preserve">519-521. </w:t>
      </w:r>
    </w:p>
    <w:p w14:paraId="12A4879C" w14:textId="58EAB4BB" w:rsidR="005B31E7" w:rsidRPr="00485A0F" w:rsidRDefault="005B31E7" w:rsidP="004A060C">
      <w:pPr>
        <w:pStyle w:val="ac"/>
        <w:numPr>
          <w:ilvl w:val="0"/>
          <w:numId w:val="33"/>
        </w:numPr>
        <w:ind w:firstLineChars="0"/>
        <w:rPr>
          <w:color w:val="000000" w:themeColor="text1"/>
          <w:szCs w:val="21"/>
        </w:rPr>
      </w:pPr>
      <w:r w:rsidRPr="00733DD3">
        <w:rPr>
          <w:color w:val="000000" w:themeColor="text1"/>
          <w:szCs w:val="21"/>
        </w:rPr>
        <w:t>Wu</w:t>
      </w:r>
      <w:r w:rsidRPr="00485A0F">
        <w:rPr>
          <w:color w:val="000000" w:themeColor="text1"/>
          <w:szCs w:val="21"/>
        </w:rPr>
        <w:t xml:space="preserve"> </w:t>
      </w:r>
      <w:r w:rsidRPr="00733DD3">
        <w:rPr>
          <w:color w:val="000000" w:themeColor="text1"/>
          <w:szCs w:val="21"/>
        </w:rPr>
        <w:t>D</w:t>
      </w:r>
      <w:r w:rsidRPr="00485A0F">
        <w:rPr>
          <w:color w:val="000000" w:themeColor="text1"/>
          <w:szCs w:val="21"/>
        </w:rPr>
        <w:t xml:space="preserve">, </w:t>
      </w:r>
      <w:r w:rsidRPr="00733DD3">
        <w:rPr>
          <w:color w:val="000000" w:themeColor="text1"/>
          <w:szCs w:val="21"/>
        </w:rPr>
        <w:t>Li</w:t>
      </w:r>
      <w:r w:rsidRPr="00485A0F">
        <w:rPr>
          <w:color w:val="000000" w:themeColor="text1"/>
          <w:szCs w:val="21"/>
        </w:rPr>
        <w:t xml:space="preserve"> </w:t>
      </w:r>
      <w:r w:rsidRPr="00733DD3">
        <w:rPr>
          <w:color w:val="000000" w:themeColor="text1"/>
          <w:szCs w:val="21"/>
        </w:rPr>
        <w:t>Y</w:t>
      </w:r>
      <w:r w:rsidRPr="00485A0F">
        <w:rPr>
          <w:color w:val="000000" w:themeColor="text1"/>
          <w:szCs w:val="21"/>
        </w:rPr>
        <w:t xml:space="preserve">, </w:t>
      </w:r>
      <w:r w:rsidRPr="00733DD3">
        <w:rPr>
          <w:color w:val="000000" w:themeColor="text1"/>
          <w:szCs w:val="21"/>
        </w:rPr>
        <w:t>Sun</w:t>
      </w:r>
      <w:r w:rsidRPr="00485A0F">
        <w:rPr>
          <w:color w:val="000000" w:themeColor="text1"/>
          <w:szCs w:val="21"/>
        </w:rPr>
        <w:t xml:space="preserve"> </w:t>
      </w:r>
      <w:r w:rsidRPr="00733DD3">
        <w:rPr>
          <w:color w:val="000000" w:themeColor="text1"/>
          <w:szCs w:val="21"/>
        </w:rPr>
        <w:t>Y</w:t>
      </w:r>
      <w:r w:rsidRPr="00485A0F">
        <w:rPr>
          <w:color w:val="000000" w:themeColor="text1"/>
          <w:szCs w:val="21"/>
        </w:rPr>
        <w:t xml:space="preserve">. </w:t>
      </w:r>
      <w:r w:rsidRPr="00733DD3">
        <w:rPr>
          <w:color w:val="000000" w:themeColor="text1"/>
          <w:szCs w:val="21"/>
        </w:rPr>
        <w:t>Construction</w:t>
      </w:r>
      <w:r w:rsidRPr="00485A0F">
        <w:rPr>
          <w:color w:val="000000" w:themeColor="text1"/>
          <w:szCs w:val="21"/>
        </w:rPr>
        <w:t xml:space="preserve"> </w:t>
      </w:r>
      <w:r w:rsidRPr="00733DD3">
        <w:rPr>
          <w:color w:val="000000" w:themeColor="text1"/>
          <w:szCs w:val="21"/>
        </w:rPr>
        <w:t>and</w:t>
      </w:r>
      <w:r w:rsidRPr="00485A0F">
        <w:rPr>
          <w:color w:val="000000" w:themeColor="text1"/>
          <w:szCs w:val="21"/>
        </w:rPr>
        <w:t xml:space="preserve"> </w:t>
      </w:r>
      <w:r w:rsidRPr="00733DD3">
        <w:rPr>
          <w:color w:val="000000" w:themeColor="text1"/>
          <w:szCs w:val="21"/>
        </w:rPr>
        <w:t>Block</w:t>
      </w:r>
      <w:r w:rsidRPr="00485A0F">
        <w:rPr>
          <w:color w:val="000000" w:themeColor="text1"/>
          <w:szCs w:val="21"/>
        </w:rPr>
        <w:t xml:space="preserve"> </w:t>
      </w:r>
      <w:r w:rsidRPr="00733DD3">
        <w:rPr>
          <w:color w:val="000000" w:themeColor="text1"/>
          <w:szCs w:val="21"/>
        </w:rPr>
        <w:t>Error</w:t>
      </w:r>
      <w:r w:rsidRPr="00485A0F">
        <w:rPr>
          <w:color w:val="000000" w:themeColor="text1"/>
          <w:szCs w:val="21"/>
        </w:rPr>
        <w:t xml:space="preserve"> </w:t>
      </w:r>
      <w:r w:rsidRPr="00733DD3">
        <w:rPr>
          <w:color w:val="000000" w:themeColor="text1"/>
          <w:szCs w:val="21"/>
        </w:rPr>
        <w:t>Rate</w:t>
      </w:r>
      <w:r w:rsidRPr="00485A0F">
        <w:rPr>
          <w:color w:val="000000" w:themeColor="text1"/>
          <w:szCs w:val="21"/>
        </w:rPr>
        <w:t xml:space="preserve"> </w:t>
      </w:r>
      <w:r w:rsidRPr="00733DD3">
        <w:rPr>
          <w:color w:val="000000" w:themeColor="text1"/>
          <w:szCs w:val="21"/>
        </w:rPr>
        <w:t>Analysis</w:t>
      </w:r>
      <w:r w:rsidRPr="00485A0F">
        <w:rPr>
          <w:color w:val="000000" w:themeColor="text1"/>
          <w:szCs w:val="21"/>
        </w:rPr>
        <w:t xml:space="preserve"> </w:t>
      </w:r>
      <w:r w:rsidRPr="00733DD3">
        <w:rPr>
          <w:color w:val="000000" w:themeColor="text1"/>
          <w:szCs w:val="21"/>
        </w:rPr>
        <w:t>of</w:t>
      </w:r>
      <w:r w:rsidRPr="00485A0F">
        <w:rPr>
          <w:color w:val="000000" w:themeColor="text1"/>
          <w:szCs w:val="21"/>
        </w:rPr>
        <w:t xml:space="preserve"> </w:t>
      </w:r>
      <w:r w:rsidRPr="00733DD3">
        <w:rPr>
          <w:color w:val="000000" w:themeColor="text1"/>
          <w:szCs w:val="21"/>
        </w:rPr>
        <w:t>Polar</w:t>
      </w:r>
      <w:r w:rsidRPr="00485A0F">
        <w:rPr>
          <w:color w:val="000000" w:themeColor="text1"/>
          <w:szCs w:val="21"/>
        </w:rPr>
        <w:t xml:space="preserve"> </w:t>
      </w:r>
      <w:r w:rsidRPr="00733DD3">
        <w:rPr>
          <w:color w:val="000000" w:themeColor="text1"/>
          <w:szCs w:val="21"/>
        </w:rPr>
        <w:t>Codes</w:t>
      </w:r>
      <w:r w:rsidRPr="00485A0F">
        <w:rPr>
          <w:color w:val="000000" w:themeColor="text1"/>
          <w:szCs w:val="21"/>
        </w:rPr>
        <w:t xml:space="preserve"> </w:t>
      </w:r>
      <w:r w:rsidRPr="00733DD3">
        <w:rPr>
          <w:color w:val="000000" w:themeColor="text1"/>
          <w:szCs w:val="21"/>
        </w:rPr>
        <w:t>Over</w:t>
      </w:r>
      <w:r w:rsidRPr="00485A0F">
        <w:rPr>
          <w:color w:val="000000" w:themeColor="text1"/>
          <w:szCs w:val="21"/>
        </w:rPr>
        <w:t xml:space="preserve"> </w:t>
      </w:r>
      <w:r w:rsidRPr="00733DD3">
        <w:rPr>
          <w:color w:val="000000" w:themeColor="text1"/>
          <w:szCs w:val="21"/>
        </w:rPr>
        <w:t>AWGN</w:t>
      </w:r>
      <w:r w:rsidRPr="00485A0F">
        <w:rPr>
          <w:color w:val="000000" w:themeColor="text1"/>
          <w:szCs w:val="21"/>
        </w:rPr>
        <w:t xml:space="preserve"> </w:t>
      </w:r>
      <w:r w:rsidRPr="00733DD3">
        <w:rPr>
          <w:color w:val="000000" w:themeColor="text1"/>
          <w:szCs w:val="21"/>
        </w:rPr>
        <w:t>Channel</w:t>
      </w:r>
      <w:r w:rsidRPr="00485A0F">
        <w:rPr>
          <w:color w:val="000000" w:themeColor="text1"/>
          <w:szCs w:val="21"/>
        </w:rPr>
        <w:t xml:space="preserve"> </w:t>
      </w:r>
      <w:r w:rsidRPr="00733DD3">
        <w:rPr>
          <w:color w:val="000000" w:themeColor="text1"/>
          <w:szCs w:val="21"/>
        </w:rPr>
        <w:t>Based</w:t>
      </w:r>
      <w:r w:rsidRPr="00485A0F">
        <w:rPr>
          <w:color w:val="000000" w:themeColor="text1"/>
          <w:szCs w:val="21"/>
        </w:rPr>
        <w:t xml:space="preserve"> </w:t>
      </w:r>
      <w:r w:rsidRPr="00733DD3">
        <w:rPr>
          <w:color w:val="000000" w:themeColor="text1"/>
          <w:szCs w:val="21"/>
        </w:rPr>
        <w:t>on</w:t>
      </w:r>
      <w:r w:rsidRPr="00485A0F">
        <w:rPr>
          <w:color w:val="000000" w:themeColor="text1"/>
          <w:szCs w:val="21"/>
        </w:rPr>
        <w:t xml:space="preserve"> </w:t>
      </w:r>
      <w:r w:rsidRPr="00733DD3">
        <w:rPr>
          <w:color w:val="000000" w:themeColor="text1"/>
          <w:szCs w:val="21"/>
        </w:rPr>
        <w:t>Gaussian</w:t>
      </w:r>
      <w:r w:rsidRPr="00485A0F">
        <w:rPr>
          <w:color w:val="000000" w:themeColor="text1"/>
          <w:szCs w:val="21"/>
        </w:rPr>
        <w:t xml:space="preserve"> </w:t>
      </w:r>
      <w:r w:rsidRPr="00733DD3">
        <w:rPr>
          <w:color w:val="000000" w:themeColor="text1"/>
          <w:szCs w:val="21"/>
        </w:rPr>
        <w:t>Approximation</w:t>
      </w:r>
      <w:r w:rsidRPr="00485A0F">
        <w:rPr>
          <w:color w:val="000000" w:themeColor="text1"/>
          <w:szCs w:val="21"/>
        </w:rPr>
        <w:t>[</w:t>
      </w:r>
      <w:r w:rsidRPr="00733DD3">
        <w:rPr>
          <w:color w:val="000000" w:themeColor="text1"/>
          <w:szCs w:val="21"/>
        </w:rPr>
        <w:t>J</w:t>
      </w:r>
      <w:r w:rsidRPr="00485A0F">
        <w:rPr>
          <w:color w:val="000000" w:themeColor="text1"/>
          <w:szCs w:val="21"/>
        </w:rPr>
        <w:t xml:space="preserve">]. </w:t>
      </w:r>
      <w:r w:rsidRPr="00733DD3">
        <w:rPr>
          <w:color w:val="000000" w:themeColor="text1"/>
          <w:szCs w:val="21"/>
        </w:rPr>
        <w:t>IEEE</w:t>
      </w:r>
      <w:r w:rsidRPr="00485A0F">
        <w:rPr>
          <w:color w:val="000000" w:themeColor="text1"/>
          <w:szCs w:val="21"/>
        </w:rPr>
        <w:t xml:space="preserve"> </w:t>
      </w:r>
      <w:r w:rsidRPr="00733DD3">
        <w:rPr>
          <w:color w:val="000000" w:themeColor="text1"/>
          <w:szCs w:val="21"/>
        </w:rPr>
        <w:t>Communications</w:t>
      </w:r>
      <w:r w:rsidRPr="00485A0F">
        <w:rPr>
          <w:color w:val="000000" w:themeColor="text1"/>
          <w:szCs w:val="21"/>
        </w:rPr>
        <w:t xml:space="preserve"> </w:t>
      </w:r>
      <w:r w:rsidRPr="00733DD3">
        <w:rPr>
          <w:color w:val="000000" w:themeColor="text1"/>
          <w:szCs w:val="21"/>
        </w:rPr>
        <w:t>Letters</w:t>
      </w:r>
      <w:r w:rsidRPr="00485A0F">
        <w:rPr>
          <w:color w:val="000000" w:themeColor="text1"/>
          <w:szCs w:val="21"/>
        </w:rPr>
        <w:t>, 2014, 18(7):1099-1102.</w:t>
      </w:r>
    </w:p>
    <w:p w14:paraId="290219CB" w14:textId="3B5C6E13" w:rsidR="005B31E7" w:rsidRPr="00485A0F" w:rsidRDefault="001976A5" w:rsidP="004A060C">
      <w:pPr>
        <w:pStyle w:val="ac"/>
        <w:numPr>
          <w:ilvl w:val="0"/>
          <w:numId w:val="33"/>
        </w:numPr>
        <w:ind w:firstLineChars="0"/>
        <w:rPr>
          <w:szCs w:val="21"/>
        </w:rPr>
      </w:pPr>
      <w:r w:rsidRPr="00733DD3">
        <w:rPr>
          <w:szCs w:val="21"/>
        </w:rPr>
        <w:lastRenderedPageBreak/>
        <w:t>Tal</w:t>
      </w:r>
      <w:r w:rsidRPr="00485A0F">
        <w:rPr>
          <w:szCs w:val="21"/>
        </w:rPr>
        <w:t xml:space="preserve"> </w:t>
      </w:r>
      <w:r w:rsidRPr="00733DD3">
        <w:rPr>
          <w:szCs w:val="21"/>
        </w:rPr>
        <w:t>I</w:t>
      </w:r>
      <w:r w:rsidRPr="00485A0F">
        <w:rPr>
          <w:szCs w:val="21"/>
        </w:rPr>
        <w:t xml:space="preserve">, </w:t>
      </w:r>
      <w:r w:rsidRPr="00733DD3">
        <w:rPr>
          <w:szCs w:val="21"/>
        </w:rPr>
        <w:t>Vardy</w:t>
      </w:r>
      <w:r w:rsidRPr="00485A0F">
        <w:rPr>
          <w:szCs w:val="21"/>
        </w:rPr>
        <w:t xml:space="preserve"> </w:t>
      </w:r>
      <w:r w:rsidRPr="00733DD3">
        <w:rPr>
          <w:szCs w:val="21"/>
        </w:rPr>
        <w:t>A</w:t>
      </w:r>
      <w:r w:rsidRPr="00485A0F">
        <w:rPr>
          <w:szCs w:val="21"/>
        </w:rPr>
        <w:t xml:space="preserve">. </w:t>
      </w:r>
      <w:r w:rsidRPr="00733DD3">
        <w:rPr>
          <w:szCs w:val="21"/>
        </w:rPr>
        <w:t>How</w:t>
      </w:r>
      <w:r w:rsidRPr="00485A0F">
        <w:rPr>
          <w:szCs w:val="21"/>
        </w:rPr>
        <w:t xml:space="preserve"> </w:t>
      </w:r>
      <w:r w:rsidRPr="00733DD3">
        <w:rPr>
          <w:szCs w:val="21"/>
        </w:rPr>
        <w:t>to</w:t>
      </w:r>
      <w:r w:rsidRPr="00485A0F">
        <w:rPr>
          <w:szCs w:val="21"/>
        </w:rPr>
        <w:t xml:space="preserve"> </w:t>
      </w:r>
      <w:r w:rsidRPr="00733DD3">
        <w:rPr>
          <w:szCs w:val="21"/>
        </w:rPr>
        <w:t>Construct</w:t>
      </w:r>
      <w:r w:rsidRPr="00485A0F">
        <w:rPr>
          <w:szCs w:val="21"/>
        </w:rPr>
        <w:t xml:space="preserve"> </w:t>
      </w:r>
      <w:r w:rsidRPr="00733DD3">
        <w:rPr>
          <w:szCs w:val="21"/>
        </w:rPr>
        <w:t>Polar</w:t>
      </w:r>
      <w:r w:rsidRPr="00485A0F">
        <w:rPr>
          <w:szCs w:val="21"/>
        </w:rPr>
        <w:t xml:space="preserve"> </w:t>
      </w:r>
      <w:r w:rsidRPr="00733DD3">
        <w:rPr>
          <w:szCs w:val="21"/>
        </w:rPr>
        <w:t>Codes</w:t>
      </w:r>
      <w:r w:rsidRPr="00485A0F">
        <w:rPr>
          <w:szCs w:val="21"/>
        </w:rPr>
        <w:t>[</w:t>
      </w:r>
      <w:r w:rsidRPr="00733DD3">
        <w:rPr>
          <w:szCs w:val="21"/>
        </w:rPr>
        <w:t>J</w:t>
      </w:r>
      <w:r w:rsidRPr="00485A0F">
        <w:rPr>
          <w:szCs w:val="21"/>
        </w:rPr>
        <w:t xml:space="preserve">]. </w:t>
      </w:r>
      <w:r w:rsidRPr="00733DD3">
        <w:rPr>
          <w:szCs w:val="21"/>
        </w:rPr>
        <w:t>IEEE</w:t>
      </w:r>
      <w:r w:rsidRPr="00485A0F">
        <w:rPr>
          <w:szCs w:val="21"/>
        </w:rPr>
        <w:t xml:space="preserve"> </w:t>
      </w:r>
      <w:r w:rsidRPr="00733DD3">
        <w:rPr>
          <w:szCs w:val="21"/>
        </w:rPr>
        <w:t>Transactions</w:t>
      </w:r>
      <w:r w:rsidRPr="00485A0F">
        <w:rPr>
          <w:szCs w:val="21"/>
        </w:rPr>
        <w:t xml:space="preserve"> </w:t>
      </w:r>
      <w:r w:rsidRPr="00733DD3">
        <w:rPr>
          <w:szCs w:val="21"/>
        </w:rPr>
        <w:t>on</w:t>
      </w:r>
      <w:r w:rsidRPr="00485A0F">
        <w:rPr>
          <w:szCs w:val="21"/>
        </w:rPr>
        <w:t xml:space="preserve"> </w:t>
      </w:r>
      <w:r w:rsidRPr="00733DD3">
        <w:rPr>
          <w:szCs w:val="21"/>
        </w:rPr>
        <w:t>Information</w:t>
      </w:r>
      <w:r w:rsidRPr="00485A0F">
        <w:rPr>
          <w:szCs w:val="21"/>
        </w:rPr>
        <w:t xml:space="preserve"> </w:t>
      </w:r>
      <w:r w:rsidRPr="00733DD3">
        <w:rPr>
          <w:szCs w:val="21"/>
        </w:rPr>
        <w:t>Theory</w:t>
      </w:r>
      <w:r w:rsidRPr="00485A0F">
        <w:rPr>
          <w:szCs w:val="21"/>
        </w:rPr>
        <w:t>, 2011, 59(10):6562-6582.</w:t>
      </w:r>
    </w:p>
    <w:p w14:paraId="4B122C4A" w14:textId="1ED96FDF" w:rsidR="00092DB0" w:rsidRPr="00485A0F" w:rsidRDefault="00092DB0" w:rsidP="004A060C">
      <w:pPr>
        <w:pStyle w:val="afa"/>
        <w:numPr>
          <w:ilvl w:val="0"/>
          <w:numId w:val="33"/>
        </w:numPr>
        <w:autoSpaceDE w:val="0"/>
        <w:autoSpaceDN w:val="0"/>
        <w:snapToGrid/>
        <w:spacing w:line="320" w:lineRule="exact"/>
        <w:ind w:firstLineChars="0"/>
        <w:rPr>
          <w:sz w:val="21"/>
          <w:szCs w:val="21"/>
        </w:rPr>
      </w:pPr>
      <w:r w:rsidRPr="00733DD3">
        <w:rPr>
          <w:sz w:val="21"/>
          <w:szCs w:val="21"/>
        </w:rPr>
        <w:t>He</w:t>
      </w:r>
      <w:r w:rsidRPr="00485A0F">
        <w:rPr>
          <w:sz w:val="21"/>
          <w:szCs w:val="21"/>
        </w:rPr>
        <w:t xml:space="preserve"> </w:t>
      </w:r>
      <w:r w:rsidRPr="00733DD3">
        <w:rPr>
          <w:sz w:val="21"/>
          <w:szCs w:val="21"/>
        </w:rPr>
        <w:t>G</w:t>
      </w:r>
      <w:r w:rsidRPr="00485A0F">
        <w:rPr>
          <w:sz w:val="21"/>
          <w:szCs w:val="21"/>
        </w:rPr>
        <w:t xml:space="preserve">, </w:t>
      </w:r>
      <w:r w:rsidRPr="00733DD3">
        <w:rPr>
          <w:sz w:val="21"/>
          <w:szCs w:val="21"/>
        </w:rPr>
        <w:t>Belfiore</w:t>
      </w:r>
      <w:r w:rsidRPr="00485A0F">
        <w:rPr>
          <w:sz w:val="21"/>
          <w:szCs w:val="21"/>
        </w:rPr>
        <w:t xml:space="preserve"> </w:t>
      </w:r>
      <w:r w:rsidRPr="00733DD3">
        <w:rPr>
          <w:sz w:val="21"/>
          <w:szCs w:val="21"/>
        </w:rPr>
        <w:t>J</w:t>
      </w:r>
      <w:r w:rsidRPr="00485A0F">
        <w:rPr>
          <w:sz w:val="21"/>
          <w:szCs w:val="21"/>
        </w:rPr>
        <w:t xml:space="preserve"> </w:t>
      </w:r>
      <w:r w:rsidRPr="00733DD3">
        <w:rPr>
          <w:sz w:val="21"/>
          <w:szCs w:val="21"/>
        </w:rPr>
        <w:t>C</w:t>
      </w:r>
      <w:r w:rsidRPr="00485A0F">
        <w:rPr>
          <w:sz w:val="21"/>
          <w:szCs w:val="21"/>
        </w:rPr>
        <w:t xml:space="preserve">, </w:t>
      </w:r>
      <w:r w:rsidRPr="00733DD3">
        <w:rPr>
          <w:sz w:val="21"/>
          <w:szCs w:val="21"/>
        </w:rPr>
        <w:t>Land</w:t>
      </w:r>
      <w:r w:rsidRPr="00485A0F">
        <w:rPr>
          <w:sz w:val="21"/>
          <w:szCs w:val="21"/>
        </w:rPr>
        <w:t xml:space="preserve"> </w:t>
      </w:r>
      <w:r w:rsidRPr="00733DD3">
        <w:rPr>
          <w:sz w:val="21"/>
          <w:szCs w:val="21"/>
        </w:rPr>
        <w:t>I</w:t>
      </w:r>
      <w:r w:rsidRPr="00485A0F">
        <w:rPr>
          <w:sz w:val="21"/>
          <w:szCs w:val="21"/>
        </w:rPr>
        <w:t xml:space="preserve">, </w:t>
      </w:r>
      <w:r w:rsidRPr="00733DD3">
        <w:rPr>
          <w:sz w:val="21"/>
          <w:szCs w:val="21"/>
        </w:rPr>
        <w:t>et</w:t>
      </w:r>
      <w:r w:rsidRPr="00485A0F">
        <w:rPr>
          <w:sz w:val="21"/>
          <w:szCs w:val="21"/>
        </w:rPr>
        <w:t xml:space="preserve"> </w:t>
      </w:r>
      <w:r w:rsidRPr="00733DD3">
        <w:rPr>
          <w:sz w:val="21"/>
          <w:szCs w:val="21"/>
        </w:rPr>
        <w:t>al</w:t>
      </w:r>
      <w:r w:rsidRPr="00485A0F">
        <w:rPr>
          <w:sz w:val="21"/>
          <w:szCs w:val="21"/>
        </w:rPr>
        <w:t xml:space="preserve">. </w:t>
      </w:r>
      <w:r w:rsidRPr="00733DD3">
        <w:rPr>
          <w:sz w:val="21"/>
          <w:szCs w:val="21"/>
        </w:rPr>
        <w:t>Beta</w:t>
      </w:r>
      <w:r w:rsidRPr="00485A0F">
        <w:rPr>
          <w:sz w:val="21"/>
          <w:szCs w:val="21"/>
        </w:rPr>
        <w:t>-</w:t>
      </w:r>
      <w:r w:rsidRPr="00733DD3">
        <w:rPr>
          <w:sz w:val="21"/>
          <w:szCs w:val="21"/>
        </w:rPr>
        <w:t>expansion</w:t>
      </w:r>
      <w:r w:rsidRPr="00485A0F">
        <w:rPr>
          <w:sz w:val="21"/>
          <w:szCs w:val="21"/>
        </w:rPr>
        <w:t xml:space="preserve">: </w:t>
      </w:r>
      <w:r w:rsidRPr="00733DD3">
        <w:rPr>
          <w:sz w:val="21"/>
          <w:szCs w:val="21"/>
        </w:rPr>
        <w:t>A</w:t>
      </w:r>
      <w:r w:rsidRPr="00485A0F">
        <w:rPr>
          <w:sz w:val="21"/>
          <w:szCs w:val="21"/>
        </w:rPr>
        <w:t xml:space="preserve"> </w:t>
      </w:r>
      <w:r w:rsidRPr="00733DD3">
        <w:rPr>
          <w:sz w:val="21"/>
          <w:szCs w:val="21"/>
        </w:rPr>
        <w:t>theoretical</w:t>
      </w:r>
      <w:r w:rsidRPr="00485A0F">
        <w:rPr>
          <w:sz w:val="21"/>
          <w:szCs w:val="21"/>
        </w:rPr>
        <w:t xml:space="preserve"> </w:t>
      </w:r>
      <w:r w:rsidRPr="00733DD3">
        <w:rPr>
          <w:sz w:val="21"/>
          <w:szCs w:val="21"/>
        </w:rPr>
        <w:t>framework</w:t>
      </w:r>
      <w:r w:rsidRPr="00485A0F">
        <w:rPr>
          <w:sz w:val="21"/>
          <w:szCs w:val="21"/>
        </w:rPr>
        <w:t xml:space="preserve"> </w:t>
      </w:r>
      <w:r w:rsidRPr="00733DD3">
        <w:rPr>
          <w:sz w:val="21"/>
          <w:szCs w:val="21"/>
        </w:rPr>
        <w:t>for</w:t>
      </w:r>
      <w:r w:rsidRPr="00485A0F">
        <w:rPr>
          <w:sz w:val="21"/>
          <w:szCs w:val="21"/>
        </w:rPr>
        <w:t xml:space="preserve"> </w:t>
      </w:r>
      <w:r w:rsidRPr="00733DD3">
        <w:rPr>
          <w:sz w:val="21"/>
          <w:szCs w:val="21"/>
        </w:rPr>
        <w:t>fast</w:t>
      </w:r>
      <w:r w:rsidRPr="00485A0F">
        <w:rPr>
          <w:sz w:val="21"/>
          <w:szCs w:val="21"/>
        </w:rPr>
        <w:t xml:space="preserve"> </w:t>
      </w:r>
      <w:r w:rsidRPr="00733DD3">
        <w:rPr>
          <w:sz w:val="21"/>
          <w:szCs w:val="21"/>
        </w:rPr>
        <w:t>and</w:t>
      </w:r>
      <w:r w:rsidRPr="00485A0F">
        <w:rPr>
          <w:sz w:val="21"/>
          <w:szCs w:val="21"/>
        </w:rPr>
        <w:t xml:space="preserve"> </w:t>
      </w:r>
      <w:r w:rsidRPr="00733DD3">
        <w:rPr>
          <w:sz w:val="21"/>
          <w:szCs w:val="21"/>
        </w:rPr>
        <w:t>recursive</w:t>
      </w:r>
      <w:r w:rsidRPr="00485A0F">
        <w:rPr>
          <w:sz w:val="21"/>
          <w:szCs w:val="21"/>
        </w:rPr>
        <w:t xml:space="preserve"> </w:t>
      </w:r>
      <w:r w:rsidRPr="00733DD3">
        <w:rPr>
          <w:sz w:val="21"/>
          <w:szCs w:val="21"/>
        </w:rPr>
        <w:t>construction</w:t>
      </w:r>
      <w:r w:rsidRPr="00485A0F">
        <w:rPr>
          <w:sz w:val="21"/>
          <w:szCs w:val="21"/>
        </w:rPr>
        <w:t xml:space="preserve"> </w:t>
      </w:r>
      <w:r w:rsidRPr="00733DD3">
        <w:rPr>
          <w:sz w:val="21"/>
          <w:szCs w:val="21"/>
        </w:rPr>
        <w:t>of</w:t>
      </w:r>
      <w:r w:rsidRPr="00485A0F">
        <w:rPr>
          <w:sz w:val="21"/>
          <w:szCs w:val="21"/>
        </w:rPr>
        <w:t xml:space="preserve"> </w:t>
      </w:r>
      <w:r w:rsidRPr="00733DD3">
        <w:rPr>
          <w:sz w:val="21"/>
          <w:szCs w:val="21"/>
        </w:rPr>
        <w:t>polar</w:t>
      </w:r>
      <w:r w:rsidRPr="00485A0F">
        <w:rPr>
          <w:sz w:val="21"/>
          <w:szCs w:val="21"/>
        </w:rPr>
        <w:t xml:space="preserve"> </w:t>
      </w:r>
      <w:r w:rsidRPr="00733DD3">
        <w:rPr>
          <w:sz w:val="21"/>
          <w:szCs w:val="21"/>
        </w:rPr>
        <w:t>codes</w:t>
      </w:r>
      <w:r w:rsidRPr="00485A0F">
        <w:rPr>
          <w:sz w:val="21"/>
          <w:szCs w:val="21"/>
        </w:rPr>
        <w:t xml:space="preserve"> [</w:t>
      </w:r>
      <w:r w:rsidRPr="00733DD3">
        <w:rPr>
          <w:sz w:val="21"/>
          <w:szCs w:val="21"/>
        </w:rPr>
        <w:t>C</w:t>
      </w:r>
      <w:r w:rsidRPr="00485A0F">
        <w:rPr>
          <w:sz w:val="21"/>
          <w:szCs w:val="21"/>
        </w:rPr>
        <w:t>]</w:t>
      </w:r>
      <w:r w:rsidR="001976A5" w:rsidRPr="00485A0F">
        <w:rPr>
          <w:sz w:val="21"/>
          <w:szCs w:val="21"/>
        </w:rPr>
        <w:t xml:space="preserve"> //</w:t>
      </w:r>
      <w:r w:rsidRPr="00485A0F">
        <w:rPr>
          <w:sz w:val="21"/>
          <w:szCs w:val="21"/>
        </w:rPr>
        <w:t xml:space="preserve">2017 </w:t>
      </w:r>
      <w:r w:rsidRPr="00733DD3">
        <w:rPr>
          <w:sz w:val="21"/>
          <w:szCs w:val="21"/>
        </w:rPr>
        <w:t>IEEE</w:t>
      </w:r>
      <w:r w:rsidRPr="00485A0F">
        <w:rPr>
          <w:sz w:val="21"/>
          <w:szCs w:val="21"/>
        </w:rPr>
        <w:t xml:space="preserve"> </w:t>
      </w:r>
      <w:r w:rsidRPr="00733DD3">
        <w:rPr>
          <w:sz w:val="21"/>
          <w:szCs w:val="21"/>
        </w:rPr>
        <w:t>Global</w:t>
      </w:r>
      <w:r w:rsidRPr="00485A0F">
        <w:rPr>
          <w:sz w:val="21"/>
          <w:szCs w:val="21"/>
        </w:rPr>
        <w:t xml:space="preserve"> </w:t>
      </w:r>
      <w:r w:rsidRPr="00733DD3">
        <w:rPr>
          <w:sz w:val="21"/>
          <w:szCs w:val="21"/>
        </w:rPr>
        <w:t>Communications</w:t>
      </w:r>
      <w:r w:rsidRPr="00485A0F">
        <w:rPr>
          <w:sz w:val="21"/>
          <w:szCs w:val="21"/>
        </w:rPr>
        <w:t xml:space="preserve"> </w:t>
      </w:r>
      <w:r w:rsidRPr="00733DD3">
        <w:rPr>
          <w:sz w:val="21"/>
          <w:szCs w:val="21"/>
        </w:rPr>
        <w:t>Conference</w:t>
      </w:r>
      <w:r w:rsidR="001976A5" w:rsidRPr="00485A0F">
        <w:rPr>
          <w:sz w:val="21"/>
          <w:szCs w:val="21"/>
        </w:rPr>
        <w:t>.</w:t>
      </w:r>
      <w:r w:rsidRPr="00485A0F">
        <w:rPr>
          <w:sz w:val="21"/>
          <w:szCs w:val="21"/>
        </w:rPr>
        <w:t xml:space="preserve"> 2017</w:t>
      </w:r>
      <w:r w:rsidR="001976A5" w:rsidRPr="00485A0F">
        <w:rPr>
          <w:sz w:val="21"/>
          <w:szCs w:val="21"/>
        </w:rPr>
        <w:t>:</w:t>
      </w:r>
      <w:r w:rsidRPr="00485A0F">
        <w:rPr>
          <w:sz w:val="21"/>
          <w:szCs w:val="21"/>
        </w:rPr>
        <w:t>1-6</w:t>
      </w:r>
    </w:p>
    <w:p w14:paraId="17601091" w14:textId="118DC593" w:rsidR="00191C41" w:rsidRPr="00485A0F" w:rsidRDefault="001976A5" w:rsidP="004A060C">
      <w:pPr>
        <w:pStyle w:val="afa"/>
        <w:numPr>
          <w:ilvl w:val="0"/>
          <w:numId w:val="33"/>
        </w:numPr>
        <w:autoSpaceDE w:val="0"/>
        <w:autoSpaceDN w:val="0"/>
        <w:snapToGrid/>
        <w:spacing w:line="320" w:lineRule="exact"/>
        <w:ind w:firstLineChars="0"/>
        <w:rPr>
          <w:sz w:val="21"/>
          <w:szCs w:val="21"/>
        </w:rPr>
      </w:pPr>
      <w:proofErr w:type="spellStart"/>
      <w:r w:rsidRPr="00733DD3">
        <w:rPr>
          <w:sz w:val="21"/>
          <w:szCs w:val="21"/>
        </w:rPr>
        <w:t>Arikan</w:t>
      </w:r>
      <w:proofErr w:type="spellEnd"/>
      <w:r w:rsidRPr="00485A0F">
        <w:rPr>
          <w:sz w:val="21"/>
          <w:szCs w:val="21"/>
        </w:rPr>
        <w:t xml:space="preserve"> </w:t>
      </w:r>
      <w:r w:rsidRPr="00733DD3">
        <w:rPr>
          <w:sz w:val="21"/>
          <w:szCs w:val="21"/>
        </w:rPr>
        <w:t>E</w:t>
      </w:r>
      <w:r w:rsidRPr="00485A0F">
        <w:rPr>
          <w:sz w:val="21"/>
          <w:szCs w:val="21"/>
        </w:rPr>
        <w:t xml:space="preserve">, </w:t>
      </w:r>
      <w:proofErr w:type="spellStart"/>
      <w:r w:rsidRPr="00733DD3">
        <w:rPr>
          <w:sz w:val="21"/>
          <w:szCs w:val="21"/>
        </w:rPr>
        <w:t>Telatar</w:t>
      </w:r>
      <w:proofErr w:type="spellEnd"/>
      <w:r w:rsidRPr="00485A0F">
        <w:rPr>
          <w:sz w:val="21"/>
          <w:szCs w:val="21"/>
        </w:rPr>
        <w:t xml:space="preserve"> </w:t>
      </w:r>
      <w:r w:rsidRPr="00733DD3">
        <w:rPr>
          <w:sz w:val="21"/>
          <w:szCs w:val="21"/>
        </w:rPr>
        <w:t>E</w:t>
      </w:r>
      <w:r w:rsidRPr="00485A0F">
        <w:rPr>
          <w:sz w:val="21"/>
          <w:szCs w:val="21"/>
        </w:rPr>
        <w:t xml:space="preserve">. </w:t>
      </w:r>
      <w:r w:rsidRPr="00733DD3">
        <w:rPr>
          <w:sz w:val="21"/>
          <w:szCs w:val="21"/>
        </w:rPr>
        <w:t>On</w:t>
      </w:r>
      <w:r w:rsidRPr="00485A0F">
        <w:rPr>
          <w:sz w:val="21"/>
          <w:szCs w:val="21"/>
        </w:rPr>
        <w:t xml:space="preserve"> </w:t>
      </w:r>
      <w:r w:rsidRPr="00733DD3">
        <w:rPr>
          <w:sz w:val="21"/>
          <w:szCs w:val="21"/>
        </w:rPr>
        <w:t>the</w:t>
      </w:r>
      <w:r w:rsidRPr="00485A0F">
        <w:rPr>
          <w:sz w:val="21"/>
          <w:szCs w:val="21"/>
        </w:rPr>
        <w:t xml:space="preserve"> </w:t>
      </w:r>
      <w:r w:rsidRPr="00733DD3">
        <w:rPr>
          <w:sz w:val="21"/>
          <w:szCs w:val="21"/>
        </w:rPr>
        <w:t>rate</w:t>
      </w:r>
      <w:r w:rsidRPr="00485A0F">
        <w:rPr>
          <w:sz w:val="21"/>
          <w:szCs w:val="21"/>
        </w:rPr>
        <w:t xml:space="preserve"> </w:t>
      </w:r>
      <w:r w:rsidRPr="00733DD3">
        <w:rPr>
          <w:sz w:val="21"/>
          <w:szCs w:val="21"/>
        </w:rPr>
        <w:t>of</w:t>
      </w:r>
      <w:r w:rsidRPr="00485A0F">
        <w:rPr>
          <w:sz w:val="21"/>
          <w:szCs w:val="21"/>
        </w:rPr>
        <w:t xml:space="preserve"> </w:t>
      </w:r>
      <w:r w:rsidRPr="00733DD3">
        <w:rPr>
          <w:sz w:val="21"/>
          <w:szCs w:val="21"/>
        </w:rPr>
        <w:t>channel</w:t>
      </w:r>
      <w:r w:rsidRPr="00485A0F">
        <w:rPr>
          <w:sz w:val="21"/>
          <w:szCs w:val="21"/>
        </w:rPr>
        <w:t xml:space="preserve"> </w:t>
      </w:r>
      <w:r w:rsidRPr="00733DD3">
        <w:rPr>
          <w:sz w:val="21"/>
          <w:szCs w:val="21"/>
        </w:rPr>
        <w:t>polarization</w:t>
      </w:r>
      <w:r w:rsidRPr="00485A0F">
        <w:rPr>
          <w:sz w:val="21"/>
          <w:szCs w:val="21"/>
        </w:rPr>
        <w:t>[</w:t>
      </w:r>
      <w:r w:rsidRPr="00733DD3">
        <w:rPr>
          <w:sz w:val="21"/>
          <w:szCs w:val="21"/>
        </w:rPr>
        <w:t>C</w:t>
      </w:r>
      <w:r w:rsidRPr="00485A0F">
        <w:rPr>
          <w:sz w:val="21"/>
          <w:szCs w:val="21"/>
        </w:rPr>
        <w:t xml:space="preserve">] //2009 </w:t>
      </w:r>
      <w:r w:rsidRPr="00733DD3">
        <w:rPr>
          <w:sz w:val="21"/>
          <w:szCs w:val="21"/>
        </w:rPr>
        <w:t>IEEE</w:t>
      </w:r>
      <w:r w:rsidRPr="00485A0F">
        <w:rPr>
          <w:sz w:val="21"/>
          <w:szCs w:val="21"/>
        </w:rPr>
        <w:t xml:space="preserve"> </w:t>
      </w:r>
      <w:r w:rsidRPr="00733DD3">
        <w:rPr>
          <w:sz w:val="21"/>
          <w:szCs w:val="21"/>
        </w:rPr>
        <w:t>International</w:t>
      </w:r>
      <w:r w:rsidRPr="00485A0F">
        <w:rPr>
          <w:sz w:val="21"/>
          <w:szCs w:val="21"/>
        </w:rPr>
        <w:t xml:space="preserve"> </w:t>
      </w:r>
      <w:r w:rsidRPr="00733DD3">
        <w:rPr>
          <w:sz w:val="21"/>
          <w:szCs w:val="21"/>
        </w:rPr>
        <w:t>Symposium</w:t>
      </w:r>
      <w:r w:rsidRPr="00485A0F">
        <w:rPr>
          <w:sz w:val="21"/>
          <w:szCs w:val="21"/>
        </w:rPr>
        <w:t xml:space="preserve"> </w:t>
      </w:r>
      <w:r w:rsidRPr="00733DD3">
        <w:rPr>
          <w:sz w:val="21"/>
          <w:szCs w:val="21"/>
        </w:rPr>
        <w:t>on</w:t>
      </w:r>
      <w:r w:rsidRPr="00485A0F">
        <w:rPr>
          <w:sz w:val="21"/>
          <w:szCs w:val="21"/>
        </w:rPr>
        <w:t xml:space="preserve"> </w:t>
      </w:r>
      <w:r w:rsidRPr="00733DD3">
        <w:rPr>
          <w:sz w:val="21"/>
          <w:szCs w:val="21"/>
        </w:rPr>
        <w:t>Information</w:t>
      </w:r>
      <w:r w:rsidRPr="00485A0F">
        <w:rPr>
          <w:sz w:val="21"/>
          <w:szCs w:val="21"/>
        </w:rPr>
        <w:t xml:space="preserve"> </w:t>
      </w:r>
      <w:r w:rsidRPr="00733DD3">
        <w:rPr>
          <w:sz w:val="21"/>
          <w:szCs w:val="21"/>
        </w:rPr>
        <w:t>Theory</w:t>
      </w:r>
      <w:r w:rsidRPr="00485A0F">
        <w:rPr>
          <w:sz w:val="21"/>
          <w:szCs w:val="21"/>
        </w:rPr>
        <w:t>. 2009:1493-1495.</w:t>
      </w:r>
    </w:p>
    <w:p w14:paraId="68B28600" w14:textId="51D410E6" w:rsidR="00B84CDF" w:rsidRPr="00485A0F" w:rsidRDefault="00B84CDF" w:rsidP="004A060C">
      <w:pPr>
        <w:pStyle w:val="afa"/>
        <w:numPr>
          <w:ilvl w:val="0"/>
          <w:numId w:val="33"/>
        </w:numPr>
        <w:autoSpaceDE w:val="0"/>
        <w:autoSpaceDN w:val="0"/>
        <w:snapToGrid/>
        <w:spacing w:line="320" w:lineRule="exact"/>
        <w:ind w:firstLineChars="0"/>
        <w:rPr>
          <w:sz w:val="21"/>
          <w:szCs w:val="21"/>
        </w:rPr>
      </w:pPr>
      <w:proofErr w:type="spellStart"/>
      <w:r w:rsidRPr="00733DD3">
        <w:rPr>
          <w:sz w:val="21"/>
          <w:szCs w:val="21"/>
        </w:rPr>
        <w:t>Korada</w:t>
      </w:r>
      <w:proofErr w:type="spellEnd"/>
      <w:r w:rsidRPr="00485A0F">
        <w:rPr>
          <w:sz w:val="21"/>
          <w:szCs w:val="21"/>
        </w:rPr>
        <w:t xml:space="preserve"> </w:t>
      </w:r>
      <w:r w:rsidRPr="00733DD3">
        <w:rPr>
          <w:sz w:val="21"/>
          <w:szCs w:val="21"/>
        </w:rPr>
        <w:t>S</w:t>
      </w:r>
      <w:r w:rsidRPr="00485A0F">
        <w:rPr>
          <w:sz w:val="21"/>
          <w:szCs w:val="21"/>
        </w:rPr>
        <w:t xml:space="preserve"> </w:t>
      </w:r>
      <w:r w:rsidRPr="00733DD3">
        <w:rPr>
          <w:sz w:val="21"/>
          <w:szCs w:val="21"/>
        </w:rPr>
        <w:t>B</w:t>
      </w:r>
      <w:r w:rsidRPr="00485A0F">
        <w:rPr>
          <w:sz w:val="21"/>
          <w:szCs w:val="21"/>
        </w:rPr>
        <w:t xml:space="preserve">, </w:t>
      </w:r>
      <w:proofErr w:type="spellStart"/>
      <w:r w:rsidRPr="00733DD3">
        <w:rPr>
          <w:sz w:val="21"/>
          <w:szCs w:val="21"/>
        </w:rPr>
        <w:t>Sasoglu</w:t>
      </w:r>
      <w:proofErr w:type="spellEnd"/>
      <w:r w:rsidRPr="00485A0F">
        <w:rPr>
          <w:sz w:val="21"/>
          <w:szCs w:val="21"/>
        </w:rPr>
        <w:t xml:space="preserve"> </w:t>
      </w:r>
      <w:r w:rsidRPr="00733DD3">
        <w:rPr>
          <w:sz w:val="21"/>
          <w:szCs w:val="21"/>
        </w:rPr>
        <w:t>E</w:t>
      </w:r>
      <w:r w:rsidRPr="00485A0F">
        <w:rPr>
          <w:sz w:val="21"/>
          <w:szCs w:val="21"/>
        </w:rPr>
        <w:t xml:space="preserve">, </w:t>
      </w:r>
      <w:proofErr w:type="spellStart"/>
      <w:r w:rsidRPr="00733DD3">
        <w:rPr>
          <w:sz w:val="21"/>
          <w:szCs w:val="21"/>
        </w:rPr>
        <w:t>Urbanke</w:t>
      </w:r>
      <w:proofErr w:type="spellEnd"/>
      <w:r w:rsidRPr="00485A0F">
        <w:rPr>
          <w:sz w:val="21"/>
          <w:szCs w:val="21"/>
        </w:rPr>
        <w:t xml:space="preserve"> </w:t>
      </w:r>
      <w:r w:rsidRPr="00733DD3">
        <w:rPr>
          <w:sz w:val="21"/>
          <w:szCs w:val="21"/>
        </w:rPr>
        <w:t>R</w:t>
      </w:r>
      <w:r w:rsidRPr="00485A0F">
        <w:rPr>
          <w:sz w:val="21"/>
          <w:szCs w:val="21"/>
        </w:rPr>
        <w:t xml:space="preserve">. </w:t>
      </w:r>
      <w:r w:rsidRPr="00733DD3">
        <w:rPr>
          <w:sz w:val="21"/>
          <w:szCs w:val="21"/>
        </w:rPr>
        <w:t>Polar</w:t>
      </w:r>
      <w:r w:rsidRPr="00485A0F">
        <w:rPr>
          <w:sz w:val="21"/>
          <w:szCs w:val="21"/>
        </w:rPr>
        <w:t xml:space="preserve"> </w:t>
      </w:r>
      <w:r w:rsidRPr="00733DD3">
        <w:rPr>
          <w:sz w:val="21"/>
          <w:szCs w:val="21"/>
        </w:rPr>
        <w:t>Codes</w:t>
      </w:r>
      <w:r w:rsidRPr="00485A0F">
        <w:rPr>
          <w:sz w:val="21"/>
          <w:szCs w:val="21"/>
        </w:rPr>
        <w:t xml:space="preserve">: </w:t>
      </w:r>
      <w:r w:rsidRPr="00733DD3">
        <w:rPr>
          <w:sz w:val="21"/>
          <w:szCs w:val="21"/>
        </w:rPr>
        <w:t>Characterization</w:t>
      </w:r>
      <w:r w:rsidRPr="00485A0F">
        <w:rPr>
          <w:sz w:val="21"/>
          <w:szCs w:val="21"/>
        </w:rPr>
        <w:t xml:space="preserve"> </w:t>
      </w:r>
      <w:r w:rsidRPr="00733DD3">
        <w:rPr>
          <w:sz w:val="21"/>
          <w:szCs w:val="21"/>
        </w:rPr>
        <w:t>of</w:t>
      </w:r>
      <w:r w:rsidRPr="00485A0F">
        <w:rPr>
          <w:sz w:val="21"/>
          <w:szCs w:val="21"/>
        </w:rPr>
        <w:t xml:space="preserve"> </w:t>
      </w:r>
      <w:r w:rsidRPr="00733DD3">
        <w:rPr>
          <w:sz w:val="21"/>
          <w:szCs w:val="21"/>
        </w:rPr>
        <w:t>Exponent</w:t>
      </w:r>
      <w:r w:rsidRPr="00485A0F">
        <w:rPr>
          <w:sz w:val="21"/>
          <w:szCs w:val="21"/>
        </w:rPr>
        <w:t xml:space="preserve">, </w:t>
      </w:r>
      <w:r w:rsidRPr="00733DD3">
        <w:rPr>
          <w:sz w:val="21"/>
          <w:szCs w:val="21"/>
        </w:rPr>
        <w:t>Bounds</w:t>
      </w:r>
      <w:r w:rsidRPr="00485A0F">
        <w:rPr>
          <w:sz w:val="21"/>
          <w:szCs w:val="21"/>
        </w:rPr>
        <w:t xml:space="preserve">, </w:t>
      </w:r>
      <w:r w:rsidRPr="00733DD3">
        <w:rPr>
          <w:sz w:val="21"/>
          <w:szCs w:val="21"/>
        </w:rPr>
        <w:t>and</w:t>
      </w:r>
      <w:r w:rsidRPr="00485A0F">
        <w:rPr>
          <w:sz w:val="21"/>
          <w:szCs w:val="21"/>
        </w:rPr>
        <w:t xml:space="preserve"> </w:t>
      </w:r>
      <w:r w:rsidRPr="00733DD3">
        <w:rPr>
          <w:sz w:val="21"/>
          <w:szCs w:val="21"/>
        </w:rPr>
        <w:t>Constructions</w:t>
      </w:r>
      <w:r w:rsidRPr="00485A0F">
        <w:rPr>
          <w:sz w:val="21"/>
          <w:szCs w:val="21"/>
        </w:rPr>
        <w:t>[</w:t>
      </w:r>
      <w:r w:rsidRPr="00733DD3">
        <w:rPr>
          <w:sz w:val="21"/>
          <w:szCs w:val="21"/>
        </w:rPr>
        <w:t>J</w:t>
      </w:r>
      <w:r w:rsidRPr="00485A0F">
        <w:rPr>
          <w:sz w:val="21"/>
          <w:szCs w:val="21"/>
        </w:rPr>
        <w:t xml:space="preserve">]. </w:t>
      </w:r>
      <w:r w:rsidR="005A4D88" w:rsidRPr="00733DD3">
        <w:rPr>
          <w:sz w:val="21"/>
          <w:szCs w:val="21"/>
        </w:rPr>
        <w:t>IEEE</w:t>
      </w:r>
      <w:r w:rsidR="005A4D88" w:rsidRPr="00485A0F">
        <w:rPr>
          <w:sz w:val="21"/>
          <w:szCs w:val="21"/>
        </w:rPr>
        <w:t xml:space="preserve"> </w:t>
      </w:r>
      <w:r w:rsidR="005A4D88" w:rsidRPr="00733DD3">
        <w:rPr>
          <w:sz w:val="21"/>
          <w:szCs w:val="21"/>
        </w:rPr>
        <w:t>Transactions</w:t>
      </w:r>
      <w:r w:rsidR="005A4D88" w:rsidRPr="00485A0F">
        <w:rPr>
          <w:sz w:val="21"/>
          <w:szCs w:val="21"/>
        </w:rPr>
        <w:t xml:space="preserve"> </w:t>
      </w:r>
      <w:r w:rsidR="005A4D88" w:rsidRPr="00733DD3">
        <w:rPr>
          <w:sz w:val="21"/>
          <w:szCs w:val="21"/>
        </w:rPr>
        <w:t>on</w:t>
      </w:r>
      <w:r w:rsidR="005A4D88" w:rsidRPr="00485A0F">
        <w:rPr>
          <w:sz w:val="21"/>
          <w:szCs w:val="21"/>
        </w:rPr>
        <w:t xml:space="preserve"> </w:t>
      </w:r>
      <w:r w:rsidR="005A4D88" w:rsidRPr="00733DD3">
        <w:rPr>
          <w:sz w:val="21"/>
          <w:szCs w:val="21"/>
        </w:rPr>
        <w:t>Information</w:t>
      </w:r>
      <w:r w:rsidR="005A4D88" w:rsidRPr="00485A0F">
        <w:rPr>
          <w:sz w:val="21"/>
          <w:szCs w:val="21"/>
        </w:rPr>
        <w:t xml:space="preserve"> </w:t>
      </w:r>
      <w:r w:rsidR="005A4D88" w:rsidRPr="00733DD3">
        <w:rPr>
          <w:sz w:val="21"/>
          <w:szCs w:val="21"/>
        </w:rPr>
        <w:t>Theory</w:t>
      </w:r>
      <w:r w:rsidRPr="00485A0F">
        <w:rPr>
          <w:sz w:val="21"/>
          <w:szCs w:val="21"/>
        </w:rPr>
        <w:t>, 2010, 56(12):6253-6264.</w:t>
      </w:r>
    </w:p>
    <w:p w14:paraId="5BC58766" w14:textId="6239F77C" w:rsidR="00B84CDF" w:rsidRPr="00485A0F" w:rsidRDefault="00B84CDF" w:rsidP="004A060C">
      <w:pPr>
        <w:pStyle w:val="afa"/>
        <w:numPr>
          <w:ilvl w:val="0"/>
          <w:numId w:val="33"/>
        </w:numPr>
        <w:autoSpaceDE w:val="0"/>
        <w:autoSpaceDN w:val="0"/>
        <w:snapToGrid/>
        <w:spacing w:line="320" w:lineRule="exact"/>
        <w:ind w:firstLineChars="0"/>
        <w:rPr>
          <w:sz w:val="21"/>
          <w:szCs w:val="21"/>
        </w:rPr>
      </w:pPr>
      <w:proofErr w:type="spellStart"/>
      <w:r w:rsidRPr="00733DD3">
        <w:rPr>
          <w:sz w:val="21"/>
          <w:szCs w:val="21"/>
        </w:rPr>
        <w:t>Presman</w:t>
      </w:r>
      <w:proofErr w:type="spellEnd"/>
      <w:r w:rsidRPr="00485A0F">
        <w:rPr>
          <w:sz w:val="21"/>
          <w:szCs w:val="21"/>
        </w:rPr>
        <w:t xml:space="preserve"> </w:t>
      </w:r>
      <w:r w:rsidRPr="00733DD3">
        <w:rPr>
          <w:sz w:val="21"/>
          <w:szCs w:val="21"/>
        </w:rPr>
        <w:t>N</w:t>
      </w:r>
      <w:r w:rsidRPr="00485A0F">
        <w:rPr>
          <w:sz w:val="21"/>
          <w:szCs w:val="21"/>
        </w:rPr>
        <w:t xml:space="preserve">, </w:t>
      </w:r>
      <w:r w:rsidRPr="00733DD3">
        <w:rPr>
          <w:sz w:val="21"/>
          <w:szCs w:val="21"/>
        </w:rPr>
        <w:t>Shapira</w:t>
      </w:r>
      <w:r w:rsidRPr="00485A0F">
        <w:rPr>
          <w:sz w:val="21"/>
          <w:szCs w:val="21"/>
        </w:rPr>
        <w:t xml:space="preserve"> </w:t>
      </w:r>
      <w:r w:rsidRPr="00733DD3">
        <w:rPr>
          <w:sz w:val="21"/>
          <w:szCs w:val="21"/>
        </w:rPr>
        <w:t>O</w:t>
      </w:r>
      <w:r w:rsidRPr="00485A0F">
        <w:rPr>
          <w:sz w:val="21"/>
          <w:szCs w:val="21"/>
        </w:rPr>
        <w:t xml:space="preserve">, </w:t>
      </w:r>
      <w:proofErr w:type="spellStart"/>
      <w:r w:rsidRPr="00733DD3">
        <w:rPr>
          <w:sz w:val="21"/>
          <w:szCs w:val="21"/>
        </w:rPr>
        <w:t>Litsyn</w:t>
      </w:r>
      <w:proofErr w:type="spellEnd"/>
      <w:r w:rsidRPr="00485A0F">
        <w:rPr>
          <w:sz w:val="21"/>
          <w:szCs w:val="21"/>
        </w:rPr>
        <w:t xml:space="preserve"> </w:t>
      </w:r>
      <w:r w:rsidRPr="00733DD3">
        <w:rPr>
          <w:sz w:val="21"/>
          <w:szCs w:val="21"/>
        </w:rPr>
        <w:t>S</w:t>
      </w:r>
      <w:r w:rsidRPr="00485A0F">
        <w:rPr>
          <w:sz w:val="21"/>
          <w:szCs w:val="21"/>
        </w:rPr>
        <w:t xml:space="preserve">, </w:t>
      </w:r>
      <w:r w:rsidRPr="00733DD3">
        <w:rPr>
          <w:sz w:val="21"/>
          <w:szCs w:val="21"/>
        </w:rPr>
        <w:t>et</w:t>
      </w:r>
      <w:r w:rsidRPr="00485A0F">
        <w:rPr>
          <w:sz w:val="21"/>
          <w:szCs w:val="21"/>
        </w:rPr>
        <w:t xml:space="preserve"> </w:t>
      </w:r>
      <w:r w:rsidRPr="00733DD3">
        <w:rPr>
          <w:sz w:val="21"/>
          <w:szCs w:val="21"/>
        </w:rPr>
        <w:t>al</w:t>
      </w:r>
      <w:r w:rsidRPr="00485A0F">
        <w:rPr>
          <w:sz w:val="21"/>
          <w:szCs w:val="21"/>
        </w:rPr>
        <w:t xml:space="preserve">. </w:t>
      </w:r>
      <w:r w:rsidRPr="00733DD3">
        <w:rPr>
          <w:sz w:val="21"/>
          <w:szCs w:val="21"/>
        </w:rPr>
        <w:t>Binary</w:t>
      </w:r>
      <w:r w:rsidRPr="00485A0F">
        <w:rPr>
          <w:sz w:val="21"/>
          <w:szCs w:val="21"/>
        </w:rPr>
        <w:t xml:space="preserve"> </w:t>
      </w:r>
      <w:r w:rsidRPr="00733DD3">
        <w:rPr>
          <w:sz w:val="21"/>
          <w:szCs w:val="21"/>
        </w:rPr>
        <w:t>Polarization</w:t>
      </w:r>
      <w:r w:rsidRPr="00485A0F">
        <w:rPr>
          <w:sz w:val="21"/>
          <w:szCs w:val="21"/>
        </w:rPr>
        <w:t xml:space="preserve"> </w:t>
      </w:r>
      <w:r w:rsidRPr="00733DD3">
        <w:rPr>
          <w:sz w:val="21"/>
          <w:szCs w:val="21"/>
        </w:rPr>
        <w:t>Kernels</w:t>
      </w:r>
      <w:r w:rsidRPr="00485A0F">
        <w:rPr>
          <w:sz w:val="21"/>
          <w:szCs w:val="21"/>
        </w:rPr>
        <w:t xml:space="preserve"> </w:t>
      </w:r>
      <w:r w:rsidRPr="00733DD3">
        <w:rPr>
          <w:sz w:val="21"/>
          <w:szCs w:val="21"/>
        </w:rPr>
        <w:t>from</w:t>
      </w:r>
      <w:r w:rsidRPr="00485A0F">
        <w:rPr>
          <w:sz w:val="21"/>
          <w:szCs w:val="21"/>
        </w:rPr>
        <w:t xml:space="preserve"> </w:t>
      </w:r>
      <w:r w:rsidRPr="00733DD3">
        <w:rPr>
          <w:sz w:val="21"/>
          <w:szCs w:val="21"/>
        </w:rPr>
        <w:t>Code</w:t>
      </w:r>
      <w:r w:rsidRPr="00485A0F">
        <w:rPr>
          <w:sz w:val="21"/>
          <w:szCs w:val="21"/>
        </w:rPr>
        <w:t xml:space="preserve"> </w:t>
      </w:r>
      <w:r w:rsidRPr="00733DD3">
        <w:rPr>
          <w:sz w:val="21"/>
          <w:szCs w:val="21"/>
        </w:rPr>
        <w:t>Decompositions</w:t>
      </w:r>
      <w:r w:rsidRPr="00485A0F">
        <w:rPr>
          <w:sz w:val="21"/>
          <w:szCs w:val="21"/>
        </w:rPr>
        <w:t>[</w:t>
      </w:r>
      <w:r w:rsidRPr="00733DD3">
        <w:rPr>
          <w:sz w:val="21"/>
          <w:szCs w:val="21"/>
        </w:rPr>
        <w:t>J</w:t>
      </w:r>
      <w:r w:rsidRPr="00485A0F">
        <w:rPr>
          <w:sz w:val="21"/>
          <w:szCs w:val="21"/>
        </w:rPr>
        <w:t xml:space="preserve">]. </w:t>
      </w:r>
      <w:r w:rsidRPr="00733DD3">
        <w:rPr>
          <w:sz w:val="21"/>
          <w:szCs w:val="21"/>
        </w:rPr>
        <w:t>IEEE</w:t>
      </w:r>
      <w:r w:rsidRPr="00485A0F">
        <w:rPr>
          <w:sz w:val="21"/>
          <w:szCs w:val="21"/>
        </w:rPr>
        <w:t xml:space="preserve"> </w:t>
      </w:r>
      <w:r w:rsidRPr="00733DD3">
        <w:rPr>
          <w:sz w:val="21"/>
          <w:szCs w:val="21"/>
        </w:rPr>
        <w:t>Transactions</w:t>
      </w:r>
      <w:r w:rsidRPr="00485A0F">
        <w:rPr>
          <w:sz w:val="21"/>
          <w:szCs w:val="21"/>
        </w:rPr>
        <w:t xml:space="preserve"> </w:t>
      </w:r>
      <w:r w:rsidRPr="00733DD3">
        <w:rPr>
          <w:sz w:val="21"/>
          <w:szCs w:val="21"/>
        </w:rPr>
        <w:t>on</w:t>
      </w:r>
      <w:r w:rsidRPr="00485A0F">
        <w:rPr>
          <w:sz w:val="21"/>
          <w:szCs w:val="21"/>
        </w:rPr>
        <w:t xml:space="preserve"> </w:t>
      </w:r>
      <w:r w:rsidRPr="00733DD3">
        <w:rPr>
          <w:sz w:val="21"/>
          <w:szCs w:val="21"/>
        </w:rPr>
        <w:t>Information</w:t>
      </w:r>
      <w:r w:rsidRPr="00485A0F">
        <w:rPr>
          <w:sz w:val="21"/>
          <w:szCs w:val="21"/>
        </w:rPr>
        <w:t xml:space="preserve"> </w:t>
      </w:r>
      <w:r w:rsidRPr="00733DD3">
        <w:rPr>
          <w:sz w:val="21"/>
          <w:szCs w:val="21"/>
        </w:rPr>
        <w:t>Theory</w:t>
      </w:r>
      <w:r w:rsidRPr="00485A0F">
        <w:rPr>
          <w:sz w:val="21"/>
          <w:szCs w:val="21"/>
        </w:rPr>
        <w:t>, 2014, 61(5):2227-2239.</w:t>
      </w:r>
    </w:p>
    <w:p w14:paraId="6DBE5C5F" w14:textId="4C075B68" w:rsidR="00B84CDF" w:rsidRPr="00485A0F" w:rsidRDefault="005A4D88" w:rsidP="004A060C">
      <w:pPr>
        <w:pStyle w:val="afa"/>
        <w:numPr>
          <w:ilvl w:val="0"/>
          <w:numId w:val="33"/>
        </w:numPr>
        <w:autoSpaceDE w:val="0"/>
        <w:autoSpaceDN w:val="0"/>
        <w:snapToGrid/>
        <w:spacing w:line="320" w:lineRule="exact"/>
        <w:ind w:firstLineChars="0"/>
        <w:rPr>
          <w:sz w:val="21"/>
          <w:szCs w:val="21"/>
        </w:rPr>
      </w:pPr>
      <w:r w:rsidRPr="00733DD3">
        <w:rPr>
          <w:sz w:val="21"/>
          <w:szCs w:val="21"/>
        </w:rPr>
        <w:t>Lin</w:t>
      </w:r>
      <w:r w:rsidRPr="00485A0F">
        <w:rPr>
          <w:sz w:val="21"/>
          <w:szCs w:val="21"/>
        </w:rPr>
        <w:t xml:space="preserve"> </w:t>
      </w:r>
      <w:r w:rsidRPr="00733DD3">
        <w:rPr>
          <w:sz w:val="21"/>
          <w:szCs w:val="21"/>
        </w:rPr>
        <w:t>H</w:t>
      </w:r>
      <w:r w:rsidRPr="00485A0F">
        <w:rPr>
          <w:sz w:val="21"/>
          <w:szCs w:val="21"/>
        </w:rPr>
        <w:t xml:space="preserve"> </w:t>
      </w:r>
      <w:r w:rsidRPr="00733DD3">
        <w:rPr>
          <w:sz w:val="21"/>
          <w:szCs w:val="21"/>
        </w:rPr>
        <w:t>P</w:t>
      </w:r>
      <w:r w:rsidRPr="00485A0F">
        <w:rPr>
          <w:sz w:val="21"/>
          <w:szCs w:val="21"/>
        </w:rPr>
        <w:t xml:space="preserve">, </w:t>
      </w:r>
      <w:r w:rsidRPr="00733DD3">
        <w:rPr>
          <w:sz w:val="21"/>
          <w:szCs w:val="21"/>
        </w:rPr>
        <w:t>Lin</w:t>
      </w:r>
      <w:r w:rsidRPr="00485A0F">
        <w:rPr>
          <w:sz w:val="21"/>
          <w:szCs w:val="21"/>
        </w:rPr>
        <w:t xml:space="preserve"> </w:t>
      </w:r>
      <w:r w:rsidRPr="00733DD3">
        <w:rPr>
          <w:sz w:val="21"/>
          <w:szCs w:val="21"/>
        </w:rPr>
        <w:t>S</w:t>
      </w:r>
      <w:r w:rsidRPr="00485A0F">
        <w:rPr>
          <w:sz w:val="21"/>
          <w:szCs w:val="21"/>
        </w:rPr>
        <w:t xml:space="preserve">, </w:t>
      </w:r>
      <w:r w:rsidRPr="00733DD3">
        <w:rPr>
          <w:sz w:val="21"/>
          <w:szCs w:val="21"/>
        </w:rPr>
        <w:t>Abdel</w:t>
      </w:r>
      <w:r w:rsidRPr="00485A0F">
        <w:rPr>
          <w:sz w:val="21"/>
          <w:szCs w:val="21"/>
        </w:rPr>
        <w:t>-</w:t>
      </w:r>
      <w:r w:rsidRPr="00733DD3">
        <w:rPr>
          <w:sz w:val="21"/>
          <w:szCs w:val="21"/>
        </w:rPr>
        <w:t>Ghaffar</w:t>
      </w:r>
      <w:r w:rsidRPr="00485A0F">
        <w:rPr>
          <w:sz w:val="21"/>
          <w:szCs w:val="21"/>
        </w:rPr>
        <w:t xml:space="preserve"> </w:t>
      </w:r>
      <w:r w:rsidRPr="00733DD3">
        <w:rPr>
          <w:sz w:val="21"/>
          <w:szCs w:val="21"/>
        </w:rPr>
        <w:t>K</w:t>
      </w:r>
      <w:r w:rsidRPr="00485A0F">
        <w:rPr>
          <w:sz w:val="21"/>
          <w:szCs w:val="21"/>
        </w:rPr>
        <w:t xml:space="preserve">. </w:t>
      </w:r>
      <w:r w:rsidRPr="00733DD3">
        <w:rPr>
          <w:sz w:val="21"/>
          <w:szCs w:val="21"/>
        </w:rPr>
        <w:t>Linear</w:t>
      </w:r>
      <w:r w:rsidRPr="00485A0F">
        <w:rPr>
          <w:sz w:val="21"/>
          <w:szCs w:val="21"/>
        </w:rPr>
        <w:t xml:space="preserve"> </w:t>
      </w:r>
      <w:r w:rsidRPr="00733DD3">
        <w:rPr>
          <w:sz w:val="21"/>
          <w:szCs w:val="21"/>
        </w:rPr>
        <w:t>and</w:t>
      </w:r>
      <w:r w:rsidRPr="00485A0F">
        <w:rPr>
          <w:sz w:val="21"/>
          <w:szCs w:val="21"/>
        </w:rPr>
        <w:t xml:space="preserve"> </w:t>
      </w:r>
      <w:r w:rsidRPr="00733DD3">
        <w:rPr>
          <w:sz w:val="21"/>
          <w:szCs w:val="21"/>
        </w:rPr>
        <w:t>Nonlinear</w:t>
      </w:r>
      <w:r w:rsidRPr="00485A0F">
        <w:rPr>
          <w:sz w:val="21"/>
          <w:szCs w:val="21"/>
        </w:rPr>
        <w:t xml:space="preserve"> </w:t>
      </w:r>
      <w:r w:rsidRPr="00733DD3">
        <w:rPr>
          <w:sz w:val="21"/>
          <w:szCs w:val="21"/>
        </w:rPr>
        <w:t>Binary</w:t>
      </w:r>
      <w:r w:rsidRPr="00485A0F">
        <w:rPr>
          <w:sz w:val="21"/>
          <w:szCs w:val="21"/>
        </w:rPr>
        <w:t xml:space="preserve"> </w:t>
      </w:r>
      <w:r w:rsidRPr="00733DD3">
        <w:rPr>
          <w:sz w:val="21"/>
          <w:szCs w:val="21"/>
        </w:rPr>
        <w:t>Kernels</w:t>
      </w:r>
      <w:r w:rsidRPr="00485A0F">
        <w:rPr>
          <w:sz w:val="21"/>
          <w:szCs w:val="21"/>
        </w:rPr>
        <w:t xml:space="preserve"> </w:t>
      </w:r>
      <w:r w:rsidRPr="00733DD3">
        <w:rPr>
          <w:sz w:val="21"/>
          <w:szCs w:val="21"/>
        </w:rPr>
        <w:t>of</w:t>
      </w:r>
      <w:r w:rsidRPr="00485A0F">
        <w:rPr>
          <w:sz w:val="21"/>
          <w:szCs w:val="21"/>
        </w:rPr>
        <w:t xml:space="preserve"> </w:t>
      </w:r>
      <w:r w:rsidRPr="00733DD3">
        <w:rPr>
          <w:sz w:val="21"/>
          <w:szCs w:val="21"/>
        </w:rPr>
        <w:t>Polar</w:t>
      </w:r>
      <w:r w:rsidRPr="00485A0F">
        <w:rPr>
          <w:sz w:val="21"/>
          <w:szCs w:val="21"/>
        </w:rPr>
        <w:t xml:space="preserve"> </w:t>
      </w:r>
      <w:r w:rsidRPr="00733DD3">
        <w:rPr>
          <w:sz w:val="21"/>
          <w:szCs w:val="21"/>
        </w:rPr>
        <w:t>Codes</w:t>
      </w:r>
      <w:r w:rsidRPr="00485A0F">
        <w:rPr>
          <w:sz w:val="21"/>
          <w:szCs w:val="21"/>
        </w:rPr>
        <w:t xml:space="preserve"> </w:t>
      </w:r>
      <w:r w:rsidRPr="00733DD3">
        <w:rPr>
          <w:sz w:val="21"/>
          <w:szCs w:val="21"/>
        </w:rPr>
        <w:t>of</w:t>
      </w:r>
      <w:r w:rsidRPr="00485A0F">
        <w:rPr>
          <w:sz w:val="21"/>
          <w:szCs w:val="21"/>
        </w:rPr>
        <w:t xml:space="preserve"> </w:t>
      </w:r>
      <w:r w:rsidRPr="00733DD3">
        <w:rPr>
          <w:sz w:val="21"/>
          <w:szCs w:val="21"/>
        </w:rPr>
        <w:t>Small</w:t>
      </w:r>
      <w:r w:rsidRPr="00485A0F">
        <w:rPr>
          <w:sz w:val="21"/>
          <w:szCs w:val="21"/>
        </w:rPr>
        <w:t xml:space="preserve"> </w:t>
      </w:r>
      <w:r w:rsidRPr="00733DD3">
        <w:rPr>
          <w:sz w:val="21"/>
          <w:szCs w:val="21"/>
        </w:rPr>
        <w:t>Dimensions</w:t>
      </w:r>
      <w:r w:rsidRPr="00485A0F">
        <w:rPr>
          <w:sz w:val="21"/>
          <w:szCs w:val="21"/>
        </w:rPr>
        <w:t xml:space="preserve"> </w:t>
      </w:r>
      <w:r w:rsidRPr="00733DD3">
        <w:rPr>
          <w:sz w:val="21"/>
          <w:szCs w:val="21"/>
        </w:rPr>
        <w:t>with</w:t>
      </w:r>
      <w:r w:rsidRPr="00485A0F">
        <w:rPr>
          <w:sz w:val="21"/>
          <w:szCs w:val="21"/>
        </w:rPr>
        <w:t xml:space="preserve"> </w:t>
      </w:r>
      <w:r w:rsidRPr="00733DD3">
        <w:rPr>
          <w:sz w:val="21"/>
          <w:szCs w:val="21"/>
        </w:rPr>
        <w:t>Maximum</w:t>
      </w:r>
      <w:r w:rsidRPr="00485A0F">
        <w:rPr>
          <w:sz w:val="21"/>
          <w:szCs w:val="21"/>
        </w:rPr>
        <w:t xml:space="preserve"> </w:t>
      </w:r>
      <w:r w:rsidRPr="00733DD3">
        <w:rPr>
          <w:sz w:val="21"/>
          <w:szCs w:val="21"/>
        </w:rPr>
        <w:t>Exponents</w:t>
      </w:r>
      <w:r w:rsidRPr="00485A0F">
        <w:rPr>
          <w:sz w:val="21"/>
          <w:szCs w:val="21"/>
        </w:rPr>
        <w:t>[</w:t>
      </w:r>
      <w:r w:rsidRPr="00733DD3">
        <w:rPr>
          <w:sz w:val="21"/>
          <w:szCs w:val="21"/>
        </w:rPr>
        <w:t>J</w:t>
      </w:r>
      <w:r w:rsidRPr="00485A0F">
        <w:rPr>
          <w:sz w:val="21"/>
          <w:szCs w:val="21"/>
        </w:rPr>
        <w:t xml:space="preserve">]. </w:t>
      </w:r>
      <w:r w:rsidRPr="00733DD3">
        <w:rPr>
          <w:sz w:val="21"/>
          <w:szCs w:val="21"/>
        </w:rPr>
        <w:t>IEEE</w:t>
      </w:r>
      <w:r w:rsidRPr="00485A0F">
        <w:rPr>
          <w:sz w:val="21"/>
          <w:szCs w:val="21"/>
        </w:rPr>
        <w:t xml:space="preserve"> </w:t>
      </w:r>
      <w:r w:rsidRPr="00733DD3">
        <w:rPr>
          <w:sz w:val="21"/>
          <w:szCs w:val="21"/>
        </w:rPr>
        <w:t>Transactions</w:t>
      </w:r>
      <w:r w:rsidRPr="00485A0F">
        <w:rPr>
          <w:sz w:val="21"/>
          <w:szCs w:val="21"/>
        </w:rPr>
        <w:t xml:space="preserve"> </w:t>
      </w:r>
      <w:r w:rsidRPr="00733DD3">
        <w:rPr>
          <w:sz w:val="21"/>
          <w:szCs w:val="21"/>
        </w:rPr>
        <w:t>on</w:t>
      </w:r>
      <w:r w:rsidRPr="00485A0F">
        <w:rPr>
          <w:sz w:val="21"/>
          <w:szCs w:val="21"/>
        </w:rPr>
        <w:t xml:space="preserve"> </w:t>
      </w:r>
      <w:r w:rsidRPr="00733DD3">
        <w:rPr>
          <w:sz w:val="21"/>
          <w:szCs w:val="21"/>
        </w:rPr>
        <w:t>Information</w:t>
      </w:r>
      <w:r w:rsidRPr="00485A0F">
        <w:rPr>
          <w:sz w:val="21"/>
          <w:szCs w:val="21"/>
        </w:rPr>
        <w:t xml:space="preserve"> </w:t>
      </w:r>
      <w:r w:rsidRPr="00733DD3">
        <w:rPr>
          <w:sz w:val="21"/>
          <w:szCs w:val="21"/>
        </w:rPr>
        <w:t>Theory</w:t>
      </w:r>
      <w:r w:rsidRPr="00485A0F">
        <w:rPr>
          <w:sz w:val="21"/>
          <w:szCs w:val="21"/>
        </w:rPr>
        <w:t>, 2015, 61(10):5253-5270.</w:t>
      </w:r>
    </w:p>
    <w:p w14:paraId="14F198F3" w14:textId="115CBEF8" w:rsidR="005A4D88" w:rsidRPr="00485A0F" w:rsidRDefault="005A4D88" w:rsidP="004A060C">
      <w:pPr>
        <w:pStyle w:val="afa"/>
        <w:numPr>
          <w:ilvl w:val="0"/>
          <w:numId w:val="33"/>
        </w:numPr>
        <w:autoSpaceDE w:val="0"/>
        <w:autoSpaceDN w:val="0"/>
        <w:snapToGrid/>
        <w:spacing w:line="320" w:lineRule="exact"/>
        <w:ind w:firstLineChars="0"/>
        <w:rPr>
          <w:sz w:val="21"/>
          <w:szCs w:val="21"/>
        </w:rPr>
      </w:pPr>
      <w:r w:rsidRPr="00733DD3">
        <w:rPr>
          <w:sz w:val="21"/>
          <w:szCs w:val="21"/>
        </w:rPr>
        <w:t>Lee</w:t>
      </w:r>
      <w:r w:rsidRPr="00485A0F">
        <w:rPr>
          <w:sz w:val="21"/>
          <w:szCs w:val="21"/>
        </w:rPr>
        <w:t xml:space="preserve"> </w:t>
      </w:r>
      <w:r w:rsidRPr="00733DD3">
        <w:rPr>
          <w:sz w:val="21"/>
          <w:szCs w:val="21"/>
        </w:rPr>
        <w:t>M</w:t>
      </w:r>
      <w:r w:rsidRPr="00485A0F">
        <w:rPr>
          <w:sz w:val="21"/>
          <w:szCs w:val="21"/>
        </w:rPr>
        <w:t xml:space="preserve"> </w:t>
      </w:r>
      <w:r w:rsidRPr="00733DD3">
        <w:rPr>
          <w:sz w:val="21"/>
          <w:szCs w:val="21"/>
        </w:rPr>
        <w:t>K</w:t>
      </w:r>
      <w:r w:rsidRPr="00485A0F">
        <w:rPr>
          <w:sz w:val="21"/>
          <w:szCs w:val="21"/>
        </w:rPr>
        <w:t xml:space="preserve">, </w:t>
      </w:r>
      <w:r w:rsidRPr="00733DD3">
        <w:rPr>
          <w:sz w:val="21"/>
          <w:szCs w:val="21"/>
        </w:rPr>
        <w:t>Yang</w:t>
      </w:r>
      <w:r w:rsidRPr="00485A0F">
        <w:rPr>
          <w:sz w:val="21"/>
          <w:szCs w:val="21"/>
        </w:rPr>
        <w:t xml:space="preserve"> </w:t>
      </w:r>
      <w:r w:rsidRPr="00733DD3">
        <w:rPr>
          <w:sz w:val="21"/>
          <w:szCs w:val="21"/>
        </w:rPr>
        <w:t>K</w:t>
      </w:r>
      <w:r w:rsidRPr="00485A0F">
        <w:rPr>
          <w:sz w:val="21"/>
          <w:szCs w:val="21"/>
        </w:rPr>
        <w:t xml:space="preserve">. </w:t>
      </w:r>
      <w:r w:rsidRPr="00733DD3">
        <w:rPr>
          <w:sz w:val="21"/>
          <w:szCs w:val="21"/>
        </w:rPr>
        <w:t>The</w:t>
      </w:r>
      <w:r w:rsidRPr="00485A0F">
        <w:rPr>
          <w:sz w:val="21"/>
          <w:szCs w:val="21"/>
        </w:rPr>
        <w:t xml:space="preserve"> </w:t>
      </w:r>
      <w:r w:rsidRPr="00733DD3">
        <w:rPr>
          <w:sz w:val="21"/>
          <w:szCs w:val="21"/>
        </w:rPr>
        <w:t>exponent</w:t>
      </w:r>
      <w:r w:rsidRPr="00485A0F">
        <w:rPr>
          <w:sz w:val="21"/>
          <w:szCs w:val="21"/>
        </w:rPr>
        <w:t xml:space="preserve"> </w:t>
      </w:r>
      <w:r w:rsidRPr="00733DD3">
        <w:rPr>
          <w:sz w:val="21"/>
          <w:szCs w:val="21"/>
        </w:rPr>
        <w:t>of</w:t>
      </w:r>
      <w:r w:rsidRPr="00485A0F">
        <w:rPr>
          <w:sz w:val="21"/>
          <w:szCs w:val="21"/>
        </w:rPr>
        <w:t xml:space="preserve"> </w:t>
      </w:r>
      <w:r w:rsidRPr="00733DD3">
        <w:rPr>
          <w:sz w:val="21"/>
          <w:szCs w:val="21"/>
        </w:rPr>
        <w:t>a</w:t>
      </w:r>
      <w:r w:rsidRPr="00485A0F">
        <w:rPr>
          <w:sz w:val="21"/>
          <w:szCs w:val="21"/>
        </w:rPr>
        <w:t xml:space="preserve"> </w:t>
      </w:r>
      <w:r w:rsidRPr="00733DD3">
        <w:rPr>
          <w:sz w:val="21"/>
          <w:szCs w:val="21"/>
        </w:rPr>
        <w:t>polarizing</w:t>
      </w:r>
      <w:r w:rsidRPr="00485A0F">
        <w:rPr>
          <w:sz w:val="21"/>
          <w:szCs w:val="21"/>
        </w:rPr>
        <w:t xml:space="preserve"> </w:t>
      </w:r>
      <w:r w:rsidRPr="00733DD3">
        <w:rPr>
          <w:sz w:val="21"/>
          <w:szCs w:val="21"/>
        </w:rPr>
        <w:t>matrix</w:t>
      </w:r>
      <w:r w:rsidRPr="00485A0F">
        <w:rPr>
          <w:sz w:val="21"/>
          <w:szCs w:val="21"/>
        </w:rPr>
        <w:t xml:space="preserve"> </w:t>
      </w:r>
      <w:r w:rsidRPr="00733DD3">
        <w:rPr>
          <w:sz w:val="21"/>
          <w:szCs w:val="21"/>
        </w:rPr>
        <w:t>constructed</w:t>
      </w:r>
      <w:r w:rsidRPr="00485A0F">
        <w:rPr>
          <w:sz w:val="21"/>
          <w:szCs w:val="21"/>
        </w:rPr>
        <w:t xml:space="preserve"> </w:t>
      </w:r>
      <w:r w:rsidRPr="00733DD3">
        <w:rPr>
          <w:sz w:val="21"/>
          <w:szCs w:val="21"/>
        </w:rPr>
        <w:t>from</w:t>
      </w:r>
      <w:r w:rsidRPr="00485A0F">
        <w:rPr>
          <w:sz w:val="21"/>
          <w:szCs w:val="21"/>
        </w:rPr>
        <w:t xml:space="preserve"> </w:t>
      </w:r>
      <w:r w:rsidRPr="00733DD3">
        <w:rPr>
          <w:sz w:val="21"/>
          <w:szCs w:val="21"/>
        </w:rPr>
        <w:t>the</w:t>
      </w:r>
      <w:r w:rsidRPr="00485A0F">
        <w:rPr>
          <w:sz w:val="21"/>
          <w:szCs w:val="21"/>
        </w:rPr>
        <w:t xml:space="preserve"> </w:t>
      </w:r>
      <w:r w:rsidRPr="00733DD3">
        <w:rPr>
          <w:sz w:val="21"/>
          <w:szCs w:val="21"/>
        </w:rPr>
        <w:t>Kronecker</w:t>
      </w:r>
      <w:r w:rsidRPr="00485A0F">
        <w:rPr>
          <w:sz w:val="21"/>
          <w:szCs w:val="21"/>
        </w:rPr>
        <w:t xml:space="preserve"> </w:t>
      </w:r>
      <w:r w:rsidRPr="00733DD3">
        <w:rPr>
          <w:sz w:val="21"/>
          <w:szCs w:val="21"/>
        </w:rPr>
        <w:t>product</w:t>
      </w:r>
      <w:r w:rsidRPr="00485A0F">
        <w:rPr>
          <w:sz w:val="21"/>
          <w:szCs w:val="21"/>
        </w:rPr>
        <w:t>[</w:t>
      </w:r>
      <w:r w:rsidRPr="00733DD3">
        <w:rPr>
          <w:sz w:val="21"/>
          <w:szCs w:val="21"/>
        </w:rPr>
        <w:t>J</w:t>
      </w:r>
      <w:r w:rsidRPr="00485A0F">
        <w:rPr>
          <w:sz w:val="21"/>
          <w:szCs w:val="21"/>
        </w:rPr>
        <w:t xml:space="preserve">]. </w:t>
      </w:r>
      <w:r w:rsidRPr="00733DD3">
        <w:rPr>
          <w:sz w:val="21"/>
          <w:szCs w:val="21"/>
        </w:rPr>
        <w:t>Designs</w:t>
      </w:r>
      <w:r w:rsidRPr="00485A0F">
        <w:rPr>
          <w:sz w:val="21"/>
          <w:szCs w:val="21"/>
        </w:rPr>
        <w:t xml:space="preserve"> </w:t>
      </w:r>
      <w:r w:rsidRPr="00733DD3">
        <w:rPr>
          <w:sz w:val="21"/>
          <w:szCs w:val="21"/>
        </w:rPr>
        <w:t>codes</w:t>
      </w:r>
      <w:r w:rsidRPr="00485A0F">
        <w:rPr>
          <w:sz w:val="21"/>
          <w:szCs w:val="21"/>
        </w:rPr>
        <w:t xml:space="preserve"> </w:t>
      </w:r>
      <w:r w:rsidRPr="00733DD3">
        <w:rPr>
          <w:sz w:val="21"/>
          <w:szCs w:val="21"/>
        </w:rPr>
        <w:t>and</w:t>
      </w:r>
      <w:r w:rsidRPr="00485A0F">
        <w:rPr>
          <w:sz w:val="21"/>
          <w:szCs w:val="21"/>
        </w:rPr>
        <w:t xml:space="preserve"> </w:t>
      </w:r>
      <w:proofErr w:type="spellStart"/>
      <w:r w:rsidRPr="00733DD3">
        <w:rPr>
          <w:sz w:val="21"/>
          <w:szCs w:val="21"/>
        </w:rPr>
        <w:t>crytography</w:t>
      </w:r>
      <w:proofErr w:type="spellEnd"/>
      <w:r w:rsidRPr="00485A0F">
        <w:rPr>
          <w:sz w:val="21"/>
          <w:szCs w:val="21"/>
        </w:rPr>
        <w:t>, 2014</w:t>
      </w:r>
      <w:r w:rsidR="00C839FD" w:rsidRPr="00485A0F">
        <w:rPr>
          <w:sz w:val="21"/>
          <w:szCs w:val="21"/>
        </w:rPr>
        <w:t>,70(3):313-322.</w:t>
      </w:r>
    </w:p>
    <w:p w14:paraId="6B352A5D" w14:textId="664CFAA9" w:rsidR="00B84CDF" w:rsidRPr="00485A0F" w:rsidRDefault="00B84CDF" w:rsidP="004A060C">
      <w:pPr>
        <w:pStyle w:val="afa"/>
        <w:numPr>
          <w:ilvl w:val="0"/>
          <w:numId w:val="33"/>
        </w:numPr>
        <w:autoSpaceDE w:val="0"/>
        <w:autoSpaceDN w:val="0"/>
        <w:snapToGrid/>
        <w:spacing w:line="320" w:lineRule="exact"/>
        <w:ind w:firstLineChars="0"/>
        <w:rPr>
          <w:sz w:val="21"/>
          <w:szCs w:val="21"/>
        </w:rPr>
      </w:pPr>
      <w:proofErr w:type="spellStart"/>
      <w:r w:rsidRPr="00733DD3">
        <w:rPr>
          <w:sz w:val="21"/>
          <w:szCs w:val="21"/>
        </w:rPr>
        <w:t>Eslami</w:t>
      </w:r>
      <w:proofErr w:type="spellEnd"/>
      <w:r w:rsidRPr="00485A0F">
        <w:rPr>
          <w:sz w:val="21"/>
          <w:szCs w:val="21"/>
        </w:rPr>
        <w:t xml:space="preserve"> </w:t>
      </w:r>
      <w:r w:rsidRPr="00733DD3">
        <w:rPr>
          <w:sz w:val="21"/>
          <w:szCs w:val="21"/>
        </w:rPr>
        <w:t>A</w:t>
      </w:r>
      <w:r w:rsidRPr="00485A0F">
        <w:rPr>
          <w:sz w:val="21"/>
          <w:szCs w:val="21"/>
        </w:rPr>
        <w:t xml:space="preserve">, </w:t>
      </w:r>
      <w:proofErr w:type="spellStart"/>
      <w:r w:rsidRPr="00733DD3">
        <w:rPr>
          <w:sz w:val="21"/>
          <w:szCs w:val="21"/>
        </w:rPr>
        <w:t>Pishro</w:t>
      </w:r>
      <w:proofErr w:type="spellEnd"/>
      <w:r w:rsidRPr="00485A0F">
        <w:rPr>
          <w:sz w:val="21"/>
          <w:szCs w:val="21"/>
        </w:rPr>
        <w:t>-</w:t>
      </w:r>
      <w:r w:rsidRPr="00733DD3">
        <w:rPr>
          <w:sz w:val="21"/>
          <w:szCs w:val="21"/>
        </w:rPr>
        <w:t>Nik</w:t>
      </w:r>
      <w:r w:rsidRPr="00485A0F">
        <w:rPr>
          <w:sz w:val="21"/>
          <w:szCs w:val="21"/>
        </w:rPr>
        <w:t xml:space="preserve"> </w:t>
      </w:r>
      <w:r w:rsidRPr="00733DD3">
        <w:rPr>
          <w:sz w:val="21"/>
          <w:szCs w:val="21"/>
        </w:rPr>
        <w:t>H</w:t>
      </w:r>
      <w:r w:rsidRPr="00485A0F">
        <w:rPr>
          <w:sz w:val="21"/>
          <w:szCs w:val="21"/>
        </w:rPr>
        <w:t xml:space="preserve">. </w:t>
      </w:r>
      <w:r w:rsidRPr="00733DD3">
        <w:rPr>
          <w:sz w:val="21"/>
          <w:szCs w:val="21"/>
        </w:rPr>
        <w:t>A</w:t>
      </w:r>
      <w:r w:rsidRPr="00485A0F">
        <w:rPr>
          <w:sz w:val="21"/>
          <w:szCs w:val="21"/>
        </w:rPr>
        <w:t xml:space="preserve"> </w:t>
      </w:r>
      <w:r w:rsidRPr="00733DD3">
        <w:rPr>
          <w:sz w:val="21"/>
          <w:szCs w:val="21"/>
        </w:rPr>
        <w:t>Practical</w:t>
      </w:r>
      <w:r w:rsidRPr="00485A0F">
        <w:rPr>
          <w:sz w:val="21"/>
          <w:szCs w:val="21"/>
        </w:rPr>
        <w:t xml:space="preserve"> </w:t>
      </w:r>
      <w:r w:rsidRPr="00733DD3">
        <w:rPr>
          <w:sz w:val="21"/>
          <w:szCs w:val="21"/>
        </w:rPr>
        <w:t>Approach</w:t>
      </w:r>
      <w:r w:rsidRPr="00485A0F">
        <w:rPr>
          <w:sz w:val="21"/>
          <w:szCs w:val="21"/>
        </w:rPr>
        <w:t xml:space="preserve"> </w:t>
      </w:r>
      <w:r w:rsidRPr="00733DD3">
        <w:rPr>
          <w:sz w:val="21"/>
          <w:szCs w:val="21"/>
        </w:rPr>
        <w:t>to</w:t>
      </w:r>
      <w:r w:rsidRPr="00485A0F">
        <w:rPr>
          <w:sz w:val="21"/>
          <w:szCs w:val="21"/>
        </w:rPr>
        <w:t xml:space="preserve"> </w:t>
      </w:r>
      <w:r w:rsidRPr="00733DD3">
        <w:rPr>
          <w:sz w:val="21"/>
          <w:szCs w:val="21"/>
        </w:rPr>
        <w:t>Polar</w:t>
      </w:r>
      <w:r w:rsidRPr="00485A0F">
        <w:rPr>
          <w:sz w:val="21"/>
          <w:szCs w:val="21"/>
        </w:rPr>
        <w:t xml:space="preserve"> </w:t>
      </w:r>
      <w:r w:rsidRPr="00733DD3">
        <w:rPr>
          <w:sz w:val="21"/>
          <w:szCs w:val="21"/>
        </w:rPr>
        <w:t>Codes</w:t>
      </w:r>
      <w:r w:rsidRPr="00485A0F">
        <w:rPr>
          <w:sz w:val="21"/>
          <w:szCs w:val="21"/>
        </w:rPr>
        <w:t>[</w:t>
      </w:r>
      <w:r w:rsidRPr="00733DD3">
        <w:rPr>
          <w:sz w:val="21"/>
          <w:szCs w:val="21"/>
        </w:rPr>
        <w:t>C</w:t>
      </w:r>
      <w:r w:rsidRPr="00485A0F">
        <w:rPr>
          <w:sz w:val="21"/>
          <w:szCs w:val="21"/>
        </w:rPr>
        <w:t>]</w:t>
      </w:r>
      <w:r w:rsidR="00C839FD" w:rsidRPr="00485A0F">
        <w:rPr>
          <w:sz w:val="21"/>
          <w:szCs w:val="21"/>
        </w:rPr>
        <w:t xml:space="preserve"> </w:t>
      </w:r>
      <w:r w:rsidRPr="00485A0F">
        <w:rPr>
          <w:sz w:val="21"/>
          <w:szCs w:val="21"/>
        </w:rPr>
        <w:t xml:space="preserve">// </w:t>
      </w:r>
      <w:r w:rsidR="00C839FD" w:rsidRPr="00485A0F">
        <w:rPr>
          <w:sz w:val="21"/>
          <w:szCs w:val="21"/>
        </w:rPr>
        <w:t xml:space="preserve">2011 </w:t>
      </w:r>
      <w:r w:rsidR="00C839FD" w:rsidRPr="00733DD3">
        <w:rPr>
          <w:sz w:val="21"/>
          <w:szCs w:val="21"/>
        </w:rPr>
        <w:t>IEEE</w:t>
      </w:r>
      <w:r w:rsidR="00C839FD" w:rsidRPr="00485A0F">
        <w:rPr>
          <w:sz w:val="21"/>
          <w:szCs w:val="21"/>
        </w:rPr>
        <w:t xml:space="preserve"> </w:t>
      </w:r>
      <w:r w:rsidR="00C839FD" w:rsidRPr="00733DD3">
        <w:rPr>
          <w:sz w:val="21"/>
          <w:szCs w:val="21"/>
        </w:rPr>
        <w:t>International</w:t>
      </w:r>
      <w:r w:rsidR="00C839FD" w:rsidRPr="00485A0F">
        <w:rPr>
          <w:sz w:val="21"/>
          <w:szCs w:val="21"/>
        </w:rPr>
        <w:t xml:space="preserve"> </w:t>
      </w:r>
      <w:r w:rsidR="00C839FD" w:rsidRPr="00733DD3">
        <w:rPr>
          <w:sz w:val="21"/>
          <w:szCs w:val="21"/>
        </w:rPr>
        <w:t>Symposium</w:t>
      </w:r>
      <w:r w:rsidR="00C839FD" w:rsidRPr="00485A0F">
        <w:rPr>
          <w:sz w:val="21"/>
          <w:szCs w:val="21"/>
        </w:rPr>
        <w:t xml:space="preserve"> </w:t>
      </w:r>
      <w:r w:rsidR="00C839FD" w:rsidRPr="00733DD3">
        <w:rPr>
          <w:sz w:val="21"/>
          <w:szCs w:val="21"/>
        </w:rPr>
        <w:t>on</w:t>
      </w:r>
      <w:r w:rsidR="00C839FD" w:rsidRPr="00485A0F">
        <w:rPr>
          <w:sz w:val="21"/>
          <w:szCs w:val="21"/>
        </w:rPr>
        <w:t xml:space="preserve"> </w:t>
      </w:r>
      <w:r w:rsidR="00C839FD" w:rsidRPr="00733DD3">
        <w:rPr>
          <w:sz w:val="21"/>
          <w:szCs w:val="21"/>
        </w:rPr>
        <w:t>Information</w:t>
      </w:r>
      <w:r w:rsidR="00C839FD" w:rsidRPr="00485A0F">
        <w:rPr>
          <w:sz w:val="21"/>
          <w:szCs w:val="21"/>
        </w:rPr>
        <w:t xml:space="preserve"> </w:t>
      </w:r>
      <w:r w:rsidR="00C839FD" w:rsidRPr="00733DD3">
        <w:rPr>
          <w:sz w:val="21"/>
          <w:szCs w:val="21"/>
        </w:rPr>
        <w:t>Theory</w:t>
      </w:r>
      <w:r w:rsidR="00C839FD" w:rsidRPr="00485A0F">
        <w:rPr>
          <w:sz w:val="21"/>
          <w:szCs w:val="21"/>
        </w:rPr>
        <w:t xml:space="preserve"> </w:t>
      </w:r>
      <w:r w:rsidR="00C839FD" w:rsidRPr="00733DD3">
        <w:rPr>
          <w:sz w:val="21"/>
          <w:szCs w:val="21"/>
        </w:rPr>
        <w:t>Proceedings</w:t>
      </w:r>
      <w:r w:rsidRPr="00485A0F">
        <w:rPr>
          <w:sz w:val="21"/>
          <w:szCs w:val="21"/>
        </w:rPr>
        <w:t>.</w:t>
      </w:r>
      <w:r w:rsidR="00C839FD" w:rsidRPr="00485A0F">
        <w:rPr>
          <w:sz w:val="21"/>
          <w:szCs w:val="21"/>
        </w:rPr>
        <w:t xml:space="preserve"> 2011:16-20</w:t>
      </w:r>
    </w:p>
    <w:p w14:paraId="110B84E6" w14:textId="5F4795B1" w:rsidR="00B84CDF" w:rsidRPr="00485A0F" w:rsidRDefault="00B84CDF" w:rsidP="004A060C">
      <w:pPr>
        <w:pStyle w:val="afa"/>
        <w:numPr>
          <w:ilvl w:val="0"/>
          <w:numId w:val="33"/>
        </w:numPr>
        <w:autoSpaceDE w:val="0"/>
        <w:autoSpaceDN w:val="0"/>
        <w:snapToGrid/>
        <w:spacing w:line="320" w:lineRule="exact"/>
        <w:ind w:firstLineChars="0"/>
        <w:rPr>
          <w:sz w:val="21"/>
          <w:szCs w:val="21"/>
        </w:rPr>
      </w:pPr>
      <w:r w:rsidRPr="00733DD3">
        <w:rPr>
          <w:sz w:val="21"/>
          <w:szCs w:val="21"/>
        </w:rPr>
        <w:t>Kai</w:t>
      </w:r>
      <w:r w:rsidRPr="00485A0F">
        <w:rPr>
          <w:sz w:val="21"/>
          <w:szCs w:val="21"/>
        </w:rPr>
        <w:t xml:space="preserve"> </w:t>
      </w:r>
      <w:r w:rsidRPr="00733DD3">
        <w:rPr>
          <w:sz w:val="21"/>
          <w:szCs w:val="21"/>
        </w:rPr>
        <w:t>N</w:t>
      </w:r>
      <w:r w:rsidRPr="00485A0F">
        <w:rPr>
          <w:sz w:val="21"/>
          <w:szCs w:val="21"/>
        </w:rPr>
        <w:t xml:space="preserve">, </w:t>
      </w:r>
      <w:r w:rsidRPr="00733DD3">
        <w:rPr>
          <w:sz w:val="21"/>
          <w:szCs w:val="21"/>
        </w:rPr>
        <w:t>Lin</w:t>
      </w:r>
      <w:r w:rsidRPr="00485A0F">
        <w:rPr>
          <w:sz w:val="21"/>
          <w:szCs w:val="21"/>
        </w:rPr>
        <w:t xml:space="preserve"> </w:t>
      </w:r>
      <w:r w:rsidRPr="00733DD3">
        <w:rPr>
          <w:sz w:val="21"/>
          <w:szCs w:val="21"/>
        </w:rPr>
        <w:t>J</w:t>
      </w:r>
      <w:r w:rsidRPr="00485A0F">
        <w:rPr>
          <w:sz w:val="21"/>
          <w:szCs w:val="21"/>
        </w:rPr>
        <w:t xml:space="preserve">, </w:t>
      </w:r>
      <w:r w:rsidRPr="00733DD3">
        <w:rPr>
          <w:sz w:val="21"/>
          <w:szCs w:val="21"/>
        </w:rPr>
        <w:t>Kai</w:t>
      </w:r>
      <w:r w:rsidRPr="00485A0F">
        <w:rPr>
          <w:sz w:val="21"/>
          <w:szCs w:val="21"/>
        </w:rPr>
        <w:t xml:space="preserve"> </w:t>
      </w:r>
      <w:r w:rsidRPr="00733DD3">
        <w:rPr>
          <w:sz w:val="21"/>
          <w:szCs w:val="21"/>
        </w:rPr>
        <w:t>C</w:t>
      </w:r>
      <w:r w:rsidRPr="00485A0F">
        <w:rPr>
          <w:sz w:val="21"/>
          <w:szCs w:val="21"/>
        </w:rPr>
        <w:t xml:space="preserve">. </w:t>
      </w:r>
      <w:r w:rsidRPr="00733DD3">
        <w:rPr>
          <w:sz w:val="21"/>
          <w:szCs w:val="21"/>
        </w:rPr>
        <w:t>Beyond</w:t>
      </w:r>
      <w:r w:rsidRPr="00485A0F">
        <w:rPr>
          <w:sz w:val="21"/>
          <w:szCs w:val="21"/>
        </w:rPr>
        <w:t xml:space="preserve"> </w:t>
      </w:r>
      <w:r w:rsidRPr="00733DD3">
        <w:rPr>
          <w:sz w:val="21"/>
          <w:szCs w:val="21"/>
        </w:rPr>
        <w:t>turbo</w:t>
      </w:r>
      <w:r w:rsidRPr="00485A0F">
        <w:rPr>
          <w:sz w:val="21"/>
          <w:szCs w:val="21"/>
        </w:rPr>
        <w:t xml:space="preserve"> </w:t>
      </w:r>
      <w:r w:rsidRPr="00733DD3">
        <w:rPr>
          <w:sz w:val="21"/>
          <w:szCs w:val="21"/>
        </w:rPr>
        <w:t>codes</w:t>
      </w:r>
      <w:r w:rsidRPr="00485A0F">
        <w:rPr>
          <w:sz w:val="21"/>
          <w:szCs w:val="21"/>
        </w:rPr>
        <w:t xml:space="preserve">: </w:t>
      </w:r>
      <w:r w:rsidRPr="00733DD3">
        <w:rPr>
          <w:sz w:val="21"/>
          <w:szCs w:val="21"/>
        </w:rPr>
        <w:t>Rate</w:t>
      </w:r>
      <w:r w:rsidRPr="00485A0F">
        <w:rPr>
          <w:sz w:val="21"/>
          <w:szCs w:val="21"/>
        </w:rPr>
        <w:t>-</w:t>
      </w:r>
      <w:r w:rsidRPr="00733DD3">
        <w:rPr>
          <w:sz w:val="21"/>
          <w:szCs w:val="21"/>
        </w:rPr>
        <w:t>compatible</w:t>
      </w:r>
      <w:r w:rsidRPr="00485A0F">
        <w:rPr>
          <w:sz w:val="21"/>
          <w:szCs w:val="21"/>
        </w:rPr>
        <w:t xml:space="preserve"> </w:t>
      </w:r>
      <w:r w:rsidRPr="00733DD3">
        <w:rPr>
          <w:sz w:val="21"/>
          <w:szCs w:val="21"/>
        </w:rPr>
        <w:t>punctured</w:t>
      </w:r>
      <w:r w:rsidRPr="00485A0F">
        <w:rPr>
          <w:sz w:val="21"/>
          <w:szCs w:val="21"/>
        </w:rPr>
        <w:t xml:space="preserve"> </w:t>
      </w:r>
      <w:r w:rsidRPr="00733DD3">
        <w:rPr>
          <w:sz w:val="21"/>
          <w:szCs w:val="21"/>
        </w:rPr>
        <w:t>polar</w:t>
      </w:r>
      <w:r w:rsidRPr="00485A0F">
        <w:rPr>
          <w:sz w:val="21"/>
          <w:szCs w:val="21"/>
        </w:rPr>
        <w:t xml:space="preserve"> </w:t>
      </w:r>
      <w:r w:rsidRPr="00733DD3">
        <w:rPr>
          <w:sz w:val="21"/>
          <w:szCs w:val="21"/>
        </w:rPr>
        <w:t>codes</w:t>
      </w:r>
      <w:r w:rsidRPr="00485A0F">
        <w:rPr>
          <w:sz w:val="21"/>
          <w:szCs w:val="21"/>
        </w:rPr>
        <w:t>[</w:t>
      </w:r>
      <w:r w:rsidRPr="00733DD3">
        <w:rPr>
          <w:sz w:val="21"/>
          <w:szCs w:val="21"/>
        </w:rPr>
        <w:t>C</w:t>
      </w:r>
      <w:r w:rsidRPr="00485A0F">
        <w:rPr>
          <w:sz w:val="21"/>
          <w:szCs w:val="21"/>
        </w:rPr>
        <w:t>]</w:t>
      </w:r>
      <w:r w:rsidR="00C839FD" w:rsidRPr="00485A0F">
        <w:rPr>
          <w:sz w:val="21"/>
          <w:szCs w:val="21"/>
        </w:rPr>
        <w:t xml:space="preserve"> </w:t>
      </w:r>
      <w:r w:rsidRPr="00485A0F">
        <w:rPr>
          <w:sz w:val="21"/>
          <w:szCs w:val="21"/>
        </w:rPr>
        <w:t xml:space="preserve">// </w:t>
      </w:r>
      <w:r w:rsidR="00C839FD" w:rsidRPr="00485A0F">
        <w:rPr>
          <w:sz w:val="21"/>
          <w:szCs w:val="21"/>
        </w:rPr>
        <w:t xml:space="preserve">2013 </w:t>
      </w:r>
      <w:r w:rsidR="00C839FD" w:rsidRPr="00733DD3">
        <w:rPr>
          <w:sz w:val="21"/>
          <w:szCs w:val="21"/>
        </w:rPr>
        <w:t>IEEE</w:t>
      </w:r>
      <w:r w:rsidR="00C839FD" w:rsidRPr="00485A0F">
        <w:rPr>
          <w:sz w:val="21"/>
          <w:szCs w:val="21"/>
        </w:rPr>
        <w:t xml:space="preserve"> </w:t>
      </w:r>
      <w:r w:rsidR="00C839FD" w:rsidRPr="00733DD3">
        <w:rPr>
          <w:sz w:val="21"/>
          <w:szCs w:val="21"/>
        </w:rPr>
        <w:t>International</w:t>
      </w:r>
      <w:r w:rsidR="00C839FD" w:rsidRPr="00485A0F">
        <w:rPr>
          <w:sz w:val="21"/>
          <w:szCs w:val="21"/>
        </w:rPr>
        <w:t xml:space="preserve"> </w:t>
      </w:r>
      <w:r w:rsidR="00C839FD" w:rsidRPr="00733DD3">
        <w:rPr>
          <w:sz w:val="21"/>
          <w:szCs w:val="21"/>
        </w:rPr>
        <w:t>Conference</w:t>
      </w:r>
      <w:r w:rsidR="00C839FD" w:rsidRPr="00485A0F">
        <w:rPr>
          <w:sz w:val="21"/>
          <w:szCs w:val="21"/>
        </w:rPr>
        <w:t xml:space="preserve"> </w:t>
      </w:r>
      <w:r w:rsidR="00C839FD" w:rsidRPr="00733DD3">
        <w:rPr>
          <w:sz w:val="21"/>
          <w:szCs w:val="21"/>
        </w:rPr>
        <w:t>on</w:t>
      </w:r>
      <w:r w:rsidR="00C839FD" w:rsidRPr="00485A0F">
        <w:rPr>
          <w:sz w:val="21"/>
          <w:szCs w:val="21"/>
        </w:rPr>
        <w:t xml:space="preserve"> </w:t>
      </w:r>
      <w:r w:rsidR="00C839FD" w:rsidRPr="00733DD3">
        <w:rPr>
          <w:sz w:val="21"/>
          <w:szCs w:val="21"/>
        </w:rPr>
        <w:t>Communications</w:t>
      </w:r>
      <w:r w:rsidR="00C839FD" w:rsidRPr="00485A0F">
        <w:rPr>
          <w:sz w:val="21"/>
          <w:szCs w:val="21"/>
        </w:rPr>
        <w:t>.</w:t>
      </w:r>
      <w:r w:rsidRPr="00485A0F">
        <w:rPr>
          <w:sz w:val="21"/>
          <w:szCs w:val="21"/>
        </w:rPr>
        <w:t xml:space="preserve"> 2013</w:t>
      </w:r>
      <w:r w:rsidR="00C839FD" w:rsidRPr="00485A0F">
        <w:rPr>
          <w:sz w:val="21"/>
          <w:szCs w:val="21"/>
        </w:rPr>
        <w:t>:</w:t>
      </w:r>
      <w:r w:rsidR="00C839FD" w:rsidRPr="00485A0F">
        <w:rPr>
          <w:color w:val="333333"/>
          <w:sz w:val="21"/>
          <w:szCs w:val="21"/>
          <w:shd w:val="clear" w:color="auto" w:fill="FFFFFF"/>
        </w:rPr>
        <w:t xml:space="preserve"> </w:t>
      </w:r>
      <w:r w:rsidR="00C839FD" w:rsidRPr="00485A0F">
        <w:rPr>
          <w:sz w:val="21"/>
          <w:szCs w:val="21"/>
        </w:rPr>
        <w:t>3423-3427.</w:t>
      </w:r>
    </w:p>
    <w:p w14:paraId="0EA46A7B" w14:textId="6E9589AF" w:rsidR="00B84CDF" w:rsidRPr="00485A0F" w:rsidRDefault="00B84CDF" w:rsidP="004A060C">
      <w:pPr>
        <w:pStyle w:val="afa"/>
        <w:numPr>
          <w:ilvl w:val="0"/>
          <w:numId w:val="33"/>
        </w:numPr>
        <w:autoSpaceDE w:val="0"/>
        <w:autoSpaceDN w:val="0"/>
        <w:snapToGrid/>
        <w:spacing w:line="320" w:lineRule="exact"/>
        <w:ind w:firstLineChars="0"/>
        <w:rPr>
          <w:sz w:val="21"/>
          <w:szCs w:val="21"/>
        </w:rPr>
      </w:pPr>
      <w:r w:rsidRPr="00733DD3">
        <w:rPr>
          <w:sz w:val="21"/>
          <w:szCs w:val="21"/>
        </w:rPr>
        <w:t>Wang</w:t>
      </w:r>
      <w:r w:rsidRPr="00485A0F">
        <w:rPr>
          <w:sz w:val="21"/>
          <w:szCs w:val="21"/>
        </w:rPr>
        <w:t xml:space="preserve"> </w:t>
      </w:r>
      <w:r w:rsidRPr="00733DD3">
        <w:rPr>
          <w:sz w:val="21"/>
          <w:szCs w:val="21"/>
        </w:rPr>
        <w:t>R</w:t>
      </w:r>
      <w:r w:rsidRPr="00485A0F">
        <w:rPr>
          <w:sz w:val="21"/>
          <w:szCs w:val="21"/>
        </w:rPr>
        <w:t xml:space="preserve">, </w:t>
      </w:r>
      <w:r w:rsidRPr="00733DD3">
        <w:rPr>
          <w:sz w:val="21"/>
          <w:szCs w:val="21"/>
        </w:rPr>
        <w:t>Liu</w:t>
      </w:r>
      <w:r w:rsidRPr="00485A0F">
        <w:rPr>
          <w:sz w:val="21"/>
          <w:szCs w:val="21"/>
        </w:rPr>
        <w:t xml:space="preserve"> </w:t>
      </w:r>
      <w:r w:rsidRPr="00733DD3">
        <w:rPr>
          <w:sz w:val="21"/>
          <w:szCs w:val="21"/>
        </w:rPr>
        <w:t>R</w:t>
      </w:r>
      <w:r w:rsidRPr="00485A0F">
        <w:rPr>
          <w:sz w:val="21"/>
          <w:szCs w:val="21"/>
        </w:rPr>
        <w:t xml:space="preserve">. </w:t>
      </w:r>
      <w:r w:rsidRPr="00733DD3">
        <w:rPr>
          <w:sz w:val="21"/>
          <w:szCs w:val="21"/>
        </w:rPr>
        <w:t>A</w:t>
      </w:r>
      <w:r w:rsidRPr="00485A0F">
        <w:rPr>
          <w:sz w:val="21"/>
          <w:szCs w:val="21"/>
        </w:rPr>
        <w:t xml:space="preserve"> </w:t>
      </w:r>
      <w:r w:rsidRPr="00733DD3">
        <w:rPr>
          <w:sz w:val="21"/>
          <w:szCs w:val="21"/>
        </w:rPr>
        <w:t>Novel</w:t>
      </w:r>
      <w:r w:rsidRPr="00485A0F">
        <w:rPr>
          <w:sz w:val="21"/>
          <w:szCs w:val="21"/>
        </w:rPr>
        <w:t xml:space="preserve"> </w:t>
      </w:r>
      <w:r w:rsidRPr="00733DD3">
        <w:rPr>
          <w:sz w:val="21"/>
          <w:szCs w:val="21"/>
        </w:rPr>
        <w:t>Puncturing</w:t>
      </w:r>
      <w:r w:rsidRPr="00485A0F">
        <w:rPr>
          <w:sz w:val="21"/>
          <w:szCs w:val="21"/>
        </w:rPr>
        <w:t xml:space="preserve"> </w:t>
      </w:r>
      <w:r w:rsidRPr="00733DD3">
        <w:rPr>
          <w:sz w:val="21"/>
          <w:szCs w:val="21"/>
        </w:rPr>
        <w:t>Scheme</w:t>
      </w:r>
      <w:r w:rsidRPr="00485A0F">
        <w:rPr>
          <w:sz w:val="21"/>
          <w:szCs w:val="21"/>
        </w:rPr>
        <w:t xml:space="preserve"> </w:t>
      </w:r>
      <w:r w:rsidRPr="00733DD3">
        <w:rPr>
          <w:sz w:val="21"/>
          <w:szCs w:val="21"/>
        </w:rPr>
        <w:t>for</w:t>
      </w:r>
      <w:r w:rsidRPr="00485A0F">
        <w:rPr>
          <w:sz w:val="21"/>
          <w:szCs w:val="21"/>
        </w:rPr>
        <w:t xml:space="preserve"> </w:t>
      </w:r>
      <w:r w:rsidRPr="00733DD3">
        <w:rPr>
          <w:sz w:val="21"/>
          <w:szCs w:val="21"/>
        </w:rPr>
        <w:t>Polar</w:t>
      </w:r>
      <w:r w:rsidRPr="00485A0F">
        <w:rPr>
          <w:sz w:val="21"/>
          <w:szCs w:val="21"/>
        </w:rPr>
        <w:t xml:space="preserve"> </w:t>
      </w:r>
      <w:r w:rsidRPr="00733DD3">
        <w:rPr>
          <w:sz w:val="21"/>
          <w:szCs w:val="21"/>
        </w:rPr>
        <w:t>Codes</w:t>
      </w:r>
      <w:r w:rsidRPr="00485A0F">
        <w:rPr>
          <w:sz w:val="21"/>
          <w:szCs w:val="21"/>
        </w:rPr>
        <w:t>[</w:t>
      </w:r>
      <w:r w:rsidRPr="00733DD3">
        <w:rPr>
          <w:sz w:val="21"/>
          <w:szCs w:val="21"/>
        </w:rPr>
        <w:t>J</w:t>
      </w:r>
      <w:r w:rsidRPr="00485A0F">
        <w:rPr>
          <w:sz w:val="21"/>
          <w:szCs w:val="21"/>
        </w:rPr>
        <w:t xml:space="preserve">]. </w:t>
      </w:r>
      <w:r w:rsidRPr="00733DD3">
        <w:rPr>
          <w:sz w:val="21"/>
          <w:szCs w:val="21"/>
        </w:rPr>
        <w:t>IEEE</w:t>
      </w:r>
      <w:r w:rsidRPr="00485A0F">
        <w:rPr>
          <w:sz w:val="21"/>
          <w:szCs w:val="21"/>
        </w:rPr>
        <w:t xml:space="preserve"> </w:t>
      </w:r>
      <w:r w:rsidRPr="00733DD3">
        <w:rPr>
          <w:sz w:val="21"/>
          <w:szCs w:val="21"/>
        </w:rPr>
        <w:t>Communications</w:t>
      </w:r>
      <w:r w:rsidRPr="00485A0F">
        <w:rPr>
          <w:sz w:val="21"/>
          <w:szCs w:val="21"/>
        </w:rPr>
        <w:t xml:space="preserve"> </w:t>
      </w:r>
      <w:r w:rsidRPr="00733DD3">
        <w:rPr>
          <w:sz w:val="21"/>
          <w:szCs w:val="21"/>
        </w:rPr>
        <w:t>Letters</w:t>
      </w:r>
      <w:r w:rsidRPr="00485A0F">
        <w:rPr>
          <w:sz w:val="21"/>
          <w:szCs w:val="21"/>
        </w:rPr>
        <w:t>, 2014, 18(12):2081-2084.</w:t>
      </w:r>
    </w:p>
    <w:p w14:paraId="348180F0" w14:textId="157E7321" w:rsidR="00B84CDF" w:rsidRPr="00485A0F" w:rsidRDefault="00B84CDF" w:rsidP="004A060C">
      <w:pPr>
        <w:pStyle w:val="afa"/>
        <w:numPr>
          <w:ilvl w:val="0"/>
          <w:numId w:val="33"/>
        </w:numPr>
        <w:autoSpaceDE w:val="0"/>
        <w:autoSpaceDN w:val="0"/>
        <w:snapToGrid/>
        <w:spacing w:line="320" w:lineRule="exact"/>
        <w:ind w:firstLineChars="0"/>
        <w:rPr>
          <w:sz w:val="21"/>
          <w:szCs w:val="21"/>
        </w:rPr>
      </w:pPr>
      <w:r w:rsidRPr="00733DD3">
        <w:rPr>
          <w:sz w:val="21"/>
          <w:szCs w:val="21"/>
        </w:rPr>
        <w:t>Liang</w:t>
      </w:r>
      <w:r w:rsidRPr="00485A0F">
        <w:rPr>
          <w:sz w:val="21"/>
          <w:szCs w:val="21"/>
        </w:rPr>
        <w:t xml:space="preserve"> </w:t>
      </w:r>
      <w:r w:rsidRPr="00733DD3">
        <w:rPr>
          <w:sz w:val="21"/>
          <w:szCs w:val="21"/>
        </w:rPr>
        <w:t>Z</w:t>
      </w:r>
      <w:r w:rsidRPr="00485A0F">
        <w:rPr>
          <w:sz w:val="21"/>
          <w:szCs w:val="21"/>
        </w:rPr>
        <w:t xml:space="preserve">, </w:t>
      </w:r>
      <w:r w:rsidRPr="00733DD3">
        <w:rPr>
          <w:sz w:val="21"/>
          <w:szCs w:val="21"/>
        </w:rPr>
        <w:t>Zhang</w:t>
      </w:r>
      <w:r w:rsidRPr="00485A0F">
        <w:rPr>
          <w:sz w:val="21"/>
          <w:szCs w:val="21"/>
        </w:rPr>
        <w:t xml:space="preserve"> </w:t>
      </w:r>
      <w:r w:rsidRPr="00733DD3">
        <w:rPr>
          <w:sz w:val="21"/>
          <w:szCs w:val="21"/>
        </w:rPr>
        <w:t>Z</w:t>
      </w:r>
      <w:r w:rsidRPr="00485A0F">
        <w:rPr>
          <w:sz w:val="21"/>
          <w:szCs w:val="21"/>
        </w:rPr>
        <w:t xml:space="preserve">, </w:t>
      </w:r>
      <w:r w:rsidRPr="00733DD3">
        <w:rPr>
          <w:sz w:val="21"/>
          <w:szCs w:val="21"/>
        </w:rPr>
        <w:t>Wang</w:t>
      </w:r>
      <w:r w:rsidRPr="00485A0F">
        <w:rPr>
          <w:sz w:val="21"/>
          <w:szCs w:val="21"/>
        </w:rPr>
        <w:t xml:space="preserve"> </w:t>
      </w:r>
      <w:r w:rsidRPr="00733DD3">
        <w:rPr>
          <w:sz w:val="21"/>
          <w:szCs w:val="21"/>
        </w:rPr>
        <w:t>X</w:t>
      </w:r>
      <w:r w:rsidRPr="00485A0F">
        <w:rPr>
          <w:sz w:val="21"/>
          <w:szCs w:val="21"/>
        </w:rPr>
        <w:t xml:space="preserve">, </w:t>
      </w:r>
      <w:r w:rsidRPr="00733DD3">
        <w:rPr>
          <w:sz w:val="21"/>
          <w:szCs w:val="21"/>
        </w:rPr>
        <w:t>et</w:t>
      </w:r>
      <w:r w:rsidRPr="00485A0F">
        <w:rPr>
          <w:sz w:val="21"/>
          <w:szCs w:val="21"/>
        </w:rPr>
        <w:t xml:space="preserve"> </w:t>
      </w:r>
      <w:r w:rsidRPr="00733DD3">
        <w:rPr>
          <w:sz w:val="21"/>
          <w:szCs w:val="21"/>
        </w:rPr>
        <w:t>al</w:t>
      </w:r>
      <w:r w:rsidRPr="00485A0F">
        <w:rPr>
          <w:sz w:val="21"/>
          <w:szCs w:val="21"/>
        </w:rPr>
        <w:t xml:space="preserve">. </w:t>
      </w:r>
      <w:r w:rsidRPr="00733DD3">
        <w:rPr>
          <w:sz w:val="21"/>
          <w:szCs w:val="21"/>
        </w:rPr>
        <w:t>On</w:t>
      </w:r>
      <w:r w:rsidRPr="00485A0F">
        <w:rPr>
          <w:sz w:val="21"/>
          <w:szCs w:val="21"/>
        </w:rPr>
        <w:t xml:space="preserve"> </w:t>
      </w:r>
      <w:r w:rsidRPr="00733DD3">
        <w:rPr>
          <w:sz w:val="21"/>
          <w:szCs w:val="21"/>
        </w:rPr>
        <w:t>the</w:t>
      </w:r>
      <w:r w:rsidRPr="00485A0F">
        <w:rPr>
          <w:sz w:val="21"/>
          <w:szCs w:val="21"/>
        </w:rPr>
        <w:t xml:space="preserve"> </w:t>
      </w:r>
      <w:r w:rsidRPr="00733DD3">
        <w:rPr>
          <w:sz w:val="21"/>
          <w:szCs w:val="21"/>
        </w:rPr>
        <w:t>puncturing</w:t>
      </w:r>
      <w:r w:rsidRPr="00485A0F">
        <w:rPr>
          <w:sz w:val="21"/>
          <w:szCs w:val="21"/>
        </w:rPr>
        <w:t xml:space="preserve"> </w:t>
      </w:r>
      <w:r w:rsidRPr="00733DD3">
        <w:rPr>
          <w:sz w:val="21"/>
          <w:szCs w:val="21"/>
        </w:rPr>
        <w:t>patterns</w:t>
      </w:r>
      <w:r w:rsidRPr="00485A0F">
        <w:rPr>
          <w:sz w:val="21"/>
          <w:szCs w:val="21"/>
        </w:rPr>
        <w:t xml:space="preserve"> </w:t>
      </w:r>
      <w:r w:rsidRPr="00733DD3">
        <w:rPr>
          <w:sz w:val="21"/>
          <w:szCs w:val="21"/>
        </w:rPr>
        <w:t>for</w:t>
      </w:r>
      <w:r w:rsidRPr="00485A0F">
        <w:rPr>
          <w:sz w:val="21"/>
          <w:szCs w:val="21"/>
        </w:rPr>
        <w:t xml:space="preserve"> </w:t>
      </w:r>
      <w:r w:rsidRPr="00733DD3">
        <w:rPr>
          <w:sz w:val="21"/>
          <w:szCs w:val="21"/>
        </w:rPr>
        <w:t>punctured</w:t>
      </w:r>
      <w:r w:rsidRPr="00485A0F">
        <w:rPr>
          <w:sz w:val="21"/>
          <w:szCs w:val="21"/>
        </w:rPr>
        <w:t xml:space="preserve"> </w:t>
      </w:r>
      <w:r w:rsidRPr="00733DD3">
        <w:rPr>
          <w:sz w:val="21"/>
          <w:szCs w:val="21"/>
        </w:rPr>
        <w:t>polar</w:t>
      </w:r>
      <w:r w:rsidRPr="00485A0F">
        <w:rPr>
          <w:sz w:val="21"/>
          <w:szCs w:val="21"/>
        </w:rPr>
        <w:t xml:space="preserve"> </w:t>
      </w:r>
      <w:r w:rsidRPr="00733DD3">
        <w:rPr>
          <w:sz w:val="21"/>
          <w:szCs w:val="21"/>
        </w:rPr>
        <w:t>codes</w:t>
      </w:r>
      <w:r w:rsidRPr="00485A0F">
        <w:rPr>
          <w:sz w:val="21"/>
          <w:szCs w:val="21"/>
        </w:rPr>
        <w:t>[</w:t>
      </w:r>
      <w:r w:rsidRPr="00733DD3">
        <w:rPr>
          <w:sz w:val="21"/>
          <w:szCs w:val="21"/>
        </w:rPr>
        <w:t>C</w:t>
      </w:r>
      <w:r w:rsidRPr="00485A0F">
        <w:rPr>
          <w:sz w:val="21"/>
          <w:szCs w:val="21"/>
        </w:rPr>
        <w:t>]</w:t>
      </w:r>
      <w:r w:rsidR="00C839FD" w:rsidRPr="00485A0F">
        <w:rPr>
          <w:sz w:val="21"/>
          <w:szCs w:val="21"/>
        </w:rPr>
        <w:t xml:space="preserve"> </w:t>
      </w:r>
      <w:r w:rsidRPr="00485A0F">
        <w:rPr>
          <w:sz w:val="21"/>
          <w:szCs w:val="21"/>
        </w:rPr>
        <w:t xml:space="preserve">// </w:t>
      </w:r>
      <w:r w:rsidR="00C839FD" w:rsidRPr="00485A0F">
        <w:rPr>
          <w:sz w:val="21"/>
          <w:szCs w:val="21"/>
        </w:rPr>
        <w:t xml:space="preserve">2014 </w:t>
      </w:r>
      <w:r w:rsidR="00C839FD" w:rsidRPr="00733DD3">
        <w:rPr>
          <w:sz w:val="21"/>
          <w:szCs w:val="21"/>
        </w:rPr>
        <w:t>IEEE</w:t>
      </w:r>
      <w:r w:rsidR="00C839FD" w:rsidRPr="00485A0F">
        <w:rPr>
          <w:sz w:val="21"/>
          <w:szCs w:val="21"/>
        </w:rPr>
        <w:t xml:space="preserve"> </w:t>
      </w:r>
      <w:r w:rsidR="00C839FD" w:rsidRPr="00733DD3">
        <w:rPr>
          <w:sz w:val="21"/>
          <w:szCs w:val="21"/>
        </w:rPr>
        <w:t>International</w:t>
      </w:r>
      <w:r w:rsidR="00C839FD" w:rsidRPr="00485A0F">
        <w:rPr>
          <w:sz w:val="21"/>
          <w:szCs w:val="21"/>
        </w:rPr>
        <w:t xml:space="preserve"> </w:t>
      </w:r>
      <w:r w:rsidR="00C839FD" w:rsidRPr="00733DD3">
        <w:rPr>
          <w:sz w:val="21"/>
          <w:szCs w:val="21"/>
        </w:rPr>
        <w:t>Symposium</w:t>
      </w:r>
      <w:r w:rsidR="00C839FD" w:rsidRPr="00485A0F">
        <w:rPr>
          <w:sz w:val="21"/>
          <w:szCs w:val="21"/>
        </w:rPr>
        <w:t xml:space="preserve"> </w:t>
      </w:r>
      <w:r w:rsidR="00C839FD" w:rsidRPr="00733DD3">
        <w:rPr>
          <w:sz w:val="21"/>
          <w:szCs w:val="21"/>
        </w:rPr>
        <w:t>on</w:t>
      </w:r>
      <w:r w:rsidR="00C839FD" w:rsidRPr="00485A0F">
        <w:rPr>
          <w:sz w:val="21"/>
          <w:szCs w:val="21"/>
        </w:rPr>
        <w:t xml:space="preserve"> </w:t>
      </w:r>
      <w:r w:rsidR="00C839FD" w:rsidRPr="00733DD3">
        <w:rPr>
          <w:sz w:val="21"/>
          <w:szCs w:val="21"/>
        </w:rPr>
        <w:t>Information</w:t>
      </w:r>
      <w:r w:rsidR="00C839FD" w:rsidRPr="00485A0F">
        <w:rPr>
          <w:sz w:val="21"/>
          <w:szCs w:val="21"/>
        </w:rPr>
        <w:t xml:space="preserve"> </w:t>
      </w:r>
      <w:r w:rsidR="00C839FD" w:rsidRPr="00733DD3">
        <w:rPr>
          <w:sz w:val="21"/>
          <w:szCs w:val="21"/>
        </w:rPr>
        <w:t>Theory</w:t>
      </w:r>
      <w:r w:rsidRPr="00485A0F">
        <w:rPr>
          <w:sz w:val="21"/>
          <w:szCs w:val="21"/>
        </w:rPr>
        <w:t>. 2014</w:t>
      </w:r>
      <w:r w:rsidR="00C839FD" w:rsidRPr="00485A0F">
        <w:rPr>
          <w:sz w:val="21"/>
          <w:szCs w:val="21"/>
        </w:rPr>
        <w:t>:121-125</w:t>
      </w:r>
    </w:p>
    <w:p w14:paraId="58AB8690" w14:textId="471AC225" w:rsidR="00D438F8" w:rsidRPr="00485A0F" w:rsidRDefault="00D438F8" w:rsidP="004A060C">
      <w:pPr>
        <w:pStyle w:val="afa"/>
        <w:numPr>
          <w:ilvl w:val="0"/>
          <w:numId w:val="33"/>
        </w:numPr>
        <w:autoSpaceDE w:val="0"/>
        <w:autoSpaceDN w:val="0"/>
        <w:snapToGrid/>
        <w:spacing w:line="320" w:lineRule="exact"/>
        <w:ind w:firstLineChars="0"/>
        <w:rPr>
          <w:sz w:val="21"/>
          <w:szCs w:val="21"/>
        </w:rPr>
      </w:pPr>
      <w:proofErr w:type="spellStart"/>
      <w:r w:rsidRPr="00733DD3">
        <w:rPr>
          <w:sz w:val="21"/>
          <w:szCs w:val="21"/>
        </w:rPr>
        <w:t>Chandesris</w:t>
      </w:r>
      <w:proofErr w:type="spellEnd"/>
      <w:r w:rsidRPr="00485A0F">
        <w:rPr>
          <w:sz w:val="21"/>
          <w:szCs w:val="21"/>
        </w:rPr>
        <w:t xml:space="preserve"> </w:t>
      </w:r>
      <w:r w:rsidRPr="00733DD3">
        <w:rPr>
          <w:sz w:val="21"/>
          <w:szCs w:val="21"/>
        </w:rPr>
        <w:t>L</w:t>
      </w:r>
      <w:r w:rsidRPr="00485A0F">
        <w:rPr>
          <w:sz w:val="21"/>
          <w:szCs w:val="21"/>
        </w:rPr>
        <w:t xml:space="preserve">, </w:t>
      </w:r>
      <w:proofErr w:type="spellStart"/>
      <w:r w:rsidRPr="00733DD3">
        <w:rPr>
          <w:sz w:val="21"/>
          <w:szCs w:val="21"/>
        </w:rPr>
        <w:t>Savin</w:t>
      </w:r>
      <w:proofErr w:type="spellEnd"/>
      <w:r w:rsidRPr="00485A0F">
        <w:rPr>
          <w:sz w:val="21"/>
          <w:szCs w:val="21"/>
        </w:rPr>
        <w:t xml:space="preserve"> </w:t>
      </w:r>
      <w:r w:rsidRPr="00733DD3">
        <w:rPr>
          <w:sz w:val="21"/>
          <w:szCs w:val="21"/>
        </w:rPr>
        <w:t>V</w:t>
      </w:r>
      <w:r w:rsidRPr="00485A0F">
        <w:rPr>
          <w:sz w:val="21"/>
          <w:szCs w:val="21"/>
        </w:rPr>
        <w:t xml:space="preserve">, </w:t>
      </w:r>
      <w:proofErr w:type="spellStart"/>
      <w:r w:rsidRPr="00733DD3">
        <w:rPr>
          <w:sz w:val="21"/>
          <w:szCs w:val="21"/>
        </w:rPr>
        <w:t>Declercq</w:t>
      </w:r>
      <w:proofErr w:type="spellEnd"/>
      <w:r w:rsidRPr="00485A0F">
        <w:rPr>
          <w:sz w:val="21"/>
          <w:szCs w:val="21"/>
        </w:rPr>
        <w:t xml:space="preserve"> </w:t>
      </w:r>
      <w:r w:rsidRPr="00733DD3">
        <w:rPr>
          <w:sz w:val="21"/>
          <w:szCs w:val="21"/>
        </w:rPr>
        <w:t>D</w:t>
      </w:r>
      <w:r w:rsidRPr="00485A0F">
        <w:rPr>
          <w:sz w:val="21"/>
          <w:szCs w:val="21"/>
        </w:rPr>
        <w:t xml:space="preserve">. </w:t>
      </w:r>
      <w:r w:rsidRPr="00733DD3">
        <w:rPr>
          <w:sz w:val="21"/>
          <w:szCs w:val="21"/>
        </w:rPr>
        <w:t>On</w:t>
      </w:r>
      <w:r w:rsidRPr="00485A0F">
        <w:rPr>
          <w:sz w:val="21"/>
          <w:szCs w:val="21"/>
        </w:rPr>
        <w:t xml:space="preserve"> </w:t>
      </w:r>
      <w:r w:rsidRPr="00733DD3">
        <w:rPr>
          <w:sz w:val="21"/>
          <w:szCs w:val="21"/>
        </w:rPr>
        <w:t>puncturing</w:t>
      </w:r>
      <w:r w:rsidRPr="00485A0F">
        <w:rPr>
          <w:sz w:val="21"/>
          <w:szCs w:val="21"/>
        </w:rPr>
        <w:t xml:space="preserve"> </w:t>
      </w:r>
      <w:r w:rsidRPr="00733DD3">
        <w:rPr>
          <w:sz w:val="21"/>
          <w:szCs w:val="21"/>
        </w:rPr>
        <w:t>strategies</w:t>
      </w:r>
      <w:r w:rsidRPr="00485A0F">
        <w:rPr>
          <w:sz w:val="21"/>
          <w:szCs w:val="21"/>
        </w:rPr>
        <w:t xml:space="preserve"> </w:t>
      </w:r>
      <w:r w:rsidRPr="00733DD3">
        <w:rPr>
          <w:sz w:val="21"/>
          <w:szCs w:val="21"/>
        </w:rPr>
        <w:t>for</w:t>
      </w:r>
      <w:r w:rsidRPr="00485A0F">
        <w:rPr>
          <w:sz w:val="21"/>
          <w:szCs w:val="21"/>
        </w:rPr>
        <w:t xml:space="preserve"> </w:t>
      </w:r>
      <w:r w:rsidRPr="00733DD3">
        <w:rPr>
          <w:sz w:val="21"/>
          <w:szCs w:val="21"/>
        </w:rPr>
        <w:t>polar</w:t>
      </w:r>
      <w:r w:rsidRPr="00485A0F">
        <w:rPr>
          <w:sz w:val="21"/>
          <w:szCs w:val="21"/>
        </w:rPr>
        <w:t xml:space="preserve"> </w:t>
      </w:r>
      <w:r w:rsidRPr="00733DD3">
        <w:rPr>
          <w:sz w:val="21"/>
          <w:szCs w:val="21"/>
        </w:rPr>
        <w:t>codes</w:t>
      </w:r>
      <w:r w:rsidRPr="00485A0F">
        <w:rPr>
          <w:sz w:val="21"/>
          <w:szCs w:val="21"/>
        </w:rPr>
        <w:t>[</w:t>
      </w:r>
      <w:r w:rsidRPr="00733DD3">
        <w:rPr>
          <w:sz w:val="21"/>
          <w:szCs w:val="21"/>
        </w:rPr>
        <w:t>C</w:t>
      </w:r>
      <w:r w:rsidRPr="00485A0F">
        <w:rPr>
          <w:sz w:val="21"/>
          <w:szCs w:val="21"/>
        </w:rPr>
        <w:t>]</w:t>
      </w:r>
      <w:r w:rsidR="00DD7E98" w:rsidRPr="00485A0F">
        <w:rPr>
          <w:sz w:val="21"/>
          <w:szCs w:val="21"/>
        </w:rPr>
        <w:t xml:space="preserve"> </w:t>
      </w:r>
      <w:r w:rsidRPr="00485A0F">
        <w:rPr>
          <w:sz w:val="21"/>
          <w:szCs w:val="21"/>
        </w:rPr>
        <w:t xml:space="preserve">// 2017 </w:t>
      </w:r>
      <w:r w:rsidRPr="00733DD3">
        <w:rPr>
          <w:sz w:val="21"/>
          <w:szCs w:val="21"/>
        </w:rPr>
        <w:t>IEEE</w:t>
      </w:r>
      <w:r w:rsidRPr="00485A0F">
        <w:rPr>
          <w:sz w:val="21"/>
          <w:szCs w:val="21"/>
        </w:rPr>
        <w:t xml:space="preserve"> </w:t>
      </w:r>
      <w:r w:rsidRPr="00733DD3">
        <w:rPr>
          <w:sz w:val="21"/>
          <w:szCs w:val="21"/>
        </w:rPr>
        <w:t>International</w:t>
      </w:r>
      <w:r w:rsidRPr="00485A0F">
        <w:rPr>
          <w:sz w:val="21"/>
          <w:szCs w:val="21"/>
        </w:rPr>
        <w:t xml:space="preserve"> </w:t>
      </w:r>
      <w:r w:rsidRPr="00733DD3">
        <w:rPr>
          <w:sz w:val="21"/>
          <w:szCs w:val="21"/>
        </w:rPr>
        <w:t>Conference</w:t>
      </w:r>
      <w:r w:rsidRPr="00485A0F">
        <w:rPr>
          <w:sz w:val="21"/>
          <w:szCs w:val="21"/>
        </w:rPr>
        <w:t xml:space="preserve"> </w:t>
      </w:r>
      <w:r w:rsidRPr="00733DD3">
        <w:rPr>
          <w:sz w:val="21"/>
          <w:szCs w:val="21"/>
        </w:rPr>
        <w:t>on</w:t>
      </w:r>
      <w:r w:rsidRPr="00485A0F">
        <w:rPr>
          <w:sz w:val="21"/>
          <w:szCs w:val="21"/>
        </w:rPr>
        <w:t xml:space="preserve"> </w:t>
      </w:r>
      <w:r w:rsidRPr="00733DD3">
        <w:rPr>
          <w:sz w:val="21"/>
          <w:szCs w:val="21"/>
        </w:rPr>
        <w:t>Communications</w:t>
      </w:r>
      <w:r w:rsidRPr="00485A0F">
        <w:rPr>
          <w:sz w:val="21"/>
          <w:szCs w:val="21"/>
        </w:rPr>
        <w:t xml:space="preserve"> </w:t>
      </w:r>
      <w:r w:rsidRPr="00733DD3">
        <w:rPr>
          <w:sz w:val="21"/>
          <w:szCs w:val="21"/>
        </w:rPr>
        <w:t>Workshops</w:t>
      </w:r>
      <w:r w:rsidRPr="00485A0F">
        <w:rPr>
          <w:sz w:val="21"/>
          <w:szCs w:val="21"/>
        </w:rPr>
        <w:t>. 2017</w:t>
      </w:r>
      <w:r w:rsidR="00DD7E98" w:rsidRPr="00485A0F">
        <w:rPr>
          <w:sz w:val="21"/>
          <w:szCs w:val="21"/>
        </w:rPr>
        <w:t>:766-771.</w:t>
      </w:r>
    </w:p>
    <w:p w14:paraId="50C1ED74" w14:textId="405493A5" w:rsidR="00D438F8" w:rsidRPr="00485A0F" w:rsidRDefault="00D438F8" w:rsidP="004A060C">
      <w:pPr>
        <w:pStyle w:val="afa"/>
        <w:numPr>
          <w:ilvl w:val="0"/>
          <w:numId w:val="33"/>
        </w:numPr>
        <w:autoSpaceDE w:val="0"/>
        <w:autoSpaceDN w:val="0"/>
        <w:snapToGrid/>
        <w:spacing w:line="320" w:lineRule="exact"/>
        <w:ind w:firstLineChars="0"/>
        <w:rPr>
          <w:sz w:val="21"/>
          <w:szCs w:val="21"/>
        </w:rPr>
      </w:pPr>
      <w:r w:rsidRPr="00733DD3">
        <w:rPr>
          <w:sz w:val="21"/>
          <w:szCs w:val="21"/>
        </w:rPr>
        <w:t>Shin</w:t>
      </w:r>
      <w:r w:rsidRPr="00485A0F">
        <w:rPr>
          <w:sz w:val="21"/>
          <w:szCs w:val="21"/>
        </w:rPr>
        <w:t xml:space="preserve"> </w:t>
      </w:r>
      <w:r w:rsidRPr="00733DD3">
        <w:rPr>
          <w:sz w:val="21"/>
          <w:szCs w:val="21"/>
        </w:rPr>
        <w:t>D</w:t>
      </w:r>
      <w:r w:rsidRPr="00485A0F">
        <w:rPr>
          <w:sz w:val="21"/>
          <w:szCs w:val="21"/>
        </w:rPr>
        <w:t xml:space="preserve"> </w:t>
      </w:r>
      <w:r w:rsidRPr="00733DD3">
        <w:rPr>
          <w:sz w:val="21"/>
          <w:szCs w:val="21"/>
        </w:rPr>
        <w:t>M</w:t>
      </w:r>
      <w:r w:rsidRPr="00485A0F">
        <w:rPr>
          <w:sz w:val="21"/>
          <w:szCs w:val="21"/>
        </w:rPr>
        <w:t xml:space="preserve">, </w:t>
      </w:r>
      <w:r w:rsidRPr="00733DD3">
        <w:rPr>
          <w:sz w:val="21"/>
          <w:szCs w:val="21"/>
        </w:rPr>
        <w:t>Lim</w:t>
      </w:r>
      <w:r w:rsidRPr="00485A0F">
        <w:rPr>
          <w:sz w:val="21"/>
          <w:szCs w:val="21"/>
        </w:rPr>
        <w:t xml:space="preserve"> </w:t>
      </w:r>
      <w:r w:rsidRPr="00733DD3">
        <w:rPr>
          <w:sz w:val="21"/>
          <w:szCs w:val="21"/>
        </w:rPr>
        <w:t>S</w:t>
      </w:r>
      <w:r w:rsidRPr="00485A0F">
        <w:rPr>
          <w:sz w:val="21"/>
          <w:szCs w:val="21"/>
        </w:rPr>
        <w:t xml:space="preserve"> </w:t>
      </w:r>
      <w:r w:rsidRPr="00733DD3">
        <w:rPr>
          <w:sz w:val="21"/>
          <w:szCs w:val="21"/>
        </w:rPr>
        <w:t>C</w:t>
      </w:r>
      <w:r w:rsidRPr="00485A0F">
        <w:rPr>
          <w:sz w:val="21"/>
          <w:szCs w:val="21"/>
        </w:rPr>
        <w:t xml:space="preserve">, </w:t>
      </w:r>
      <w:r w:rsidRPr="00733DD3">
        <w:rPr>
          <w:sz w:val="21"/>
          <w:szCs w:val="21"/>
        </w:rPr>
        <w:t>Yang</w:t>
      </w:r>
      <w:r w:rsidRPr="00485A0F">
        <w:rPr>
          <w:sz w:val="21"/>
          <w:szCs w:val="21"/>
        </w:rPr>
        <w:t xml:space="preserve"> </w:t>
      </w:r>
      <w:r w:rsidRPr="00733DD3">
        <w:rPr>
          <w:sz w:val="21"/>
          <w:szCs w:val="21"/>
        </w:rPr>
        <w:t>K</w:t>
      </w:r>
      <w:r w:rsidRPr="00485A0F">
        <w:rPr>
          <w:sz w:val="21"/>
          <w:szCs w:val="21"/>
        </w:rPr>
        <w:t xml:space="preserve">. </w:t>
      </w:r>
      <w:r w:rsidRPr="00733DD3">
        <w:rPr>
          <w:sz w:val="21"/>
          <w:szCs w:val="21"/>
        </w:rPr>
        <w:t>Design</w:t>
      </w:r>
      <w:r w:rsidRPr="00485A0F">
        <w:rPr>
          <w:sz w:val="21"/>
          <w:szCs w:val="21"/>
        </w:rPr>
        <w:t xml:space="preserve"> </w:t>
      </w:r>
      <w:r w:rsidRPr="00733DD3">
        <w:rPr>
          <w:sz w:val="21"/>
          <w:szCs w:val="21"/>
        </w:rPr>
        <w:t>of</w:t>
      </w:r>
      <w:r w:rsidRPr="00485A0F">
        <w:rPr>
          <w:sz w:val="21"/>
          <w:szCs w:val="21"/>
        </w:rPr>
        <w:t xml:space="preserve"> </w:t>
      </w:r>
      <w:r w:rsidRPr="00733DD3">
        <w:rPr>
          <w:sz w:val="21"/>
          <w:szCs w:val="21"/>
        </w:rPr>
        <w:t>Length</w:t>
      </w:r>
      <w:r w:rsidRPr="00485A0F">
        <w:rPr>
          <w:sz w:val="21"/>
          <w:szCs w:val="21"/>
        </w:rPr>
        <w:t>-</w:t>
      </w:r>
      <w:r w:rsidRPr="00733DD3">
        <w:rPr>
          <w:sz w:val="21"/>
          <w:szCs w:val="21"/>
        </w:rPr>
        <w:t>Compatible</w:t>
      </w:r>
      <w:r w:rsidRPr="00485A0F">
        <w:rPr>
          <w:sz w:val="21"/>
          <w:szCs w:val="21"/>
        </w:rPr>
        <w:t xml:space="preserve"> </w:t>
      </w:r>
      <w:r w:rsidRPr="00733DD3">
        <w:rPr>
          <w:sz w:val="21"/>
          <w:szCs w:val="21"/>
        </w:rPr>
        <w:t>Polar</w:t>
      </w:r>
      <w:r w:rsidRPr="00485A0F">
        <w:rPr>
          <w:sz w:val="21"/>
          <w:szCs w:val="21"/>
        </w:rPr>
        <w:t xml:space="preserve"> </w:t>
      </w:r>
      <w:r w:rsidRPr="00733DD3">
        <w:rPr>
          <w:sz w:val="21"/>
          <w:szCs w:val="21"/>
        </w:rPr>
        <w:t>Codes</w:t>
      </w:r>
      <w:r w:rsidRPr="00485A0F">
        <w:rPr>
          <w:sz w:val="21"/>
          <w:szCs w:val="21"/>
        </w:rPr>
        <w:t xml:space="preserve"> </w:t>
      </w:r>
      <w:r w:rsidRPr="00733DD3">
        <w:rPr>
          <w:sz w:val="21"/>
          <w:szCs w:val="21"/>
        </w:rPr>
        <w:t>Based</w:t>
      </w:r>
      <w:r w:rsidRPr="00485A0F">
        <w:rPr>
          <w:sz w:val="21"/>
          <w:szCs w:val="21"/>
        </w:rPr>
        <w:t xml:space="preserve"> </w:t>
      </w:r>
      <w:r w:rsidRPr="00733DD3">
        <w:rPr>
          <w:sz w:val="21"/>
          <w:szCs w:val="21"/>
        </w:rPr>
        <w:t>on</w:t>
      </w:r>
      <w:r w:rsidRPr="00485A0F">
        <w:rPr>
          <w:sz w:val="21"/>
          <w:szCs w:val="21"/>
        </w:rPr>
        <w:t xml:space="preserve"> </w:t>
      </w:r>
      <w:r w:rsidRPr="00733DD3">
        <w:rPr>
          <w:sz w:val="21"/>
          <w:szCs w:val="21"/>
        </w:rPr>
        <w:t>the</w:t>
      </w:r>
      <w:r w:rsidRPr="00485A0F">
        <w:rPr>
          <w:sz w:val="21"/>
          <w:szCs w:val="21"/>
        </w:rPr>
        <w:t xml:space="preserve"> </w:t>
      </w:r>
      <w:r w:rsidRPr="00733DD3">
        <w:rPr>
          <w:sz w:val="21"/>
          <w:szCs w:val="21"/>
        </w:rPr>
        <w:t>Reduction</w:t>
      </w:r>
      <w:r w:rsidRPr="00485A0F">
        <w:rPr>
          <w:sz w:val="21"/>
          <w:szCs w:val="21"/>
        </w:rPr>
        <w:t xml:space="preserve"> </w:t>
      </w:r>
      <w:r w:rsidRPr="00733DD3">
        <w:rPr>
          <w:sz w:val="21"/>
          <w:szCs w:val="21"/>
        </w:rPr>
        <w:t>of</w:t>
      </w:r>
      <w:r w:rsidRPr="00485A0F">
        <w:rPr>
          <w:sz w:val="21"/>
          <w:szCs w:val="21"/>
        </w:rPr>
        <w:t xml:space="preserve"> </w:t>
      </w:r>
      <w:r w:rsidRPr="00733DD3">
        <w:rPr>
          <w:sz w:val="21"/>
          <w:szCs w:val="21"/>
        </w:rPr>
        <w:t>Polarizing</w:t>
      </w:r>
      <w:r w:rsidRPr="00485A0F">
        <w:rPr>
          <w:sz w:val="21"/>
          <w:szCs w:val="21"/>
        </w:rPr>
        <w:t xml:space="preserve"> </w:t>
      </w:r>
      <w:r w:rsidRPr="00733DD3">
        <w:rPr>
          <w:sz w:val="21"/>
          <w:szCs w:val="21"/>
        </w:rPr>
        <w:t>Matrices</w:t>
      </w:r>
      <w:r w:rsidRPr="00485A0F">
        <w:rPr>
          <w:sz w:val="21"/>
          <w:szCs w:val="21"/>
        </w:rPr>
        <w:t>[</w:t>
      </w:r>
      <w:r w:rsidRPr="00733DD3">
        <w:rPr>
          <w:sz w:val="21"/>
          <w:szCs w:val="21"/>
        </w:rPr>
        <w:t>J</w:t>
      </w:r>
      <w:r w:rsidRPr="00485A0F">
        <w:rPr>
          <w:sz w:val="21"/>
          <w:szCs w:val="21"/>
        </w:rPr>
        <w:t xml:space="preserve">]. </w:t>
      </w:r>
      <w:r w:rsidRPr="00733DD3">
        <w:rPr>
          <w:sz w:val="21"/>
          <w:szCs w:val="21"/>
        </w:rPr>
        <w:t>IEEE</w:t>
      </w:r>
      <w:r w:rsidRPr="00485A0F">
        <w:rPr>
          <w:sz w:val="21"/>
          <w:szCs w:val="21"/>
        </w:rPr>
        <w:t xml:space="preserve"> </w:t>
      </w:r>
      <w:r w:rsidRPr="00733DD3">
        <w:rPr>
          <w:sz w:val="21"/>
          <w:szCs w:val="21"/>
        </w:rPr>
        <w:t>Transactions</w:t>
      </w:r>
      <w:r w:rsidRPr="00485A0F">
        <w:rPr>
          <w:sz w:val="21"/>
          <w:szCs w:val="21"/>
        </w:rPr>
        <w:t xml:space="preserve"> </w:t>
      </w:r>
      <w:r w:rsidRPr="00733DD3">
        <w:rPr>
          <w:sz w:val="21"/>
          <w:szCs w:val="21"/>
        </w:rPr>
        <w:t>on</w:t>
      </w:r>
      <w:r w:rsidRPr="00485A0F">
        <w:rPr>
          <w:sz w:val="21"/>
          <w:szCs w:val="21"/>
        </w:rPr>
        <w:t xml:space="preserve"> </w:t>
      </w:r>
      <w:r w:rsidRPr="00733DD3">
        <w:rPr>
          <w:sz w:val="21"/>
          <w:szCs w:val="21"/>
        </w:rPr>
        <w:t>Communications</w:t>
      </w:r>
      <w:r w:rsidRPr="00485A0F">
        <w:rPr>
          <w:sz w:val="21"/>
          <w:szCs w:val="21"/>
        </w:rPr>
        <w:t>, 2013, 61(7):2593-2599.</w:t>
      </w:r>
    </w:p>
    <w:p w14:paraId="4729F333" w14:textId="1106A8A0" w:rsidR="00D438F8" w:rsidRPr="00485A0F" w:rsidRDefault="00DD7E98" w:rsidP="004A060C">
      <w:pPr>
        <w:pStyle w:val="afa"/>
        <w:numPr>
          <w:ilvl w:val="0"/>
          <w:numId w:val="33"/>
        </w:numPr>
        <w:autoSpaceDE w:val="0"/>
        <w:autoSpaceDN w:val="0"/>
        <w:snapToGrid/>
        <w:spacing w:line="320" w:lineRule="exact"/>
        <w:ind w:firstLineChars="0"/>
        <w:rPr>
          <w:sz w:val="21"/>
          <w:szCs w:val="21"/>
        </w:rPr>
      </w:pPr>
      <w:proofErr w:type="spellStart"/>
      <w:r w:rsidRPr="00733DD3">
        <w:rPr>
          <w:sz w:val="21"/>
          <w:szCs w:val="21"/>
        </w:rPr>
        <w:t>Miloslavskaya</w:t>
      </w:r>
      <w:proofErr w:type="spellEnd"/>
      <w:r w:rsidRPr="00485A0F">
        <w:rPr>
          <w:sz w:val="21"/>
          <w:szCs w:val="21"/>
        </w:rPr>
        <w:t xml:space="preserve"> </w:t>
      </w:r>
      <w:r w:rsidRPr="00733DD3">
        <w:rPr>
          <w:sz w:val="21"/>
          <w:szCs w:val="21"/>
        </w:rPr>
        <w:t>V</w:t>
      </w:r>
      <w:r w:rsidRPr="00485A0F">
        <w:rPr>
          <w:sz w:val="21"/>
          <w:szCs w:val="21"/>
        </w:rPr>
        <w:t xml:space="preserve">. </w:t>
      </w:r>
      <w:r w:rsidRPr="00733DD3">
        <w:rPr>
          <w:sz w:val="21"/>
          <w:szCs w:val="21"/>
        </w:rPr>
        <w:t>Shortened</w:t>
      </w:r>
      <w:r w:rsidRPr="00485A0F">
        <w:rPr>
          <w:sz w:val="21"/>
          <w:szCs w:val="21"/>
        </w:rPr>
        <w:t xml:space="preserve"> </w:t>
      </w:r>
      <w:r w:rsidRPr="00733DD3">
        <w:rPr>
          <w:sz w:val="21"/>
          <w:szCs w:val="21"/>
        </w:rPr>
        <w:t>Polar</w:t>
      </w:r>
      <w:r w:rsidRPr="00485A0F">
        <w:rPr>
          <w:sz w:val="21"/>
          <w:szCs w:val="21"/>
        </w:rPr>
        <w:t xml:space="preserve"> </w:t>
      </w:r>
      <w:r w:rsidRPr="00733DD3">
        <w:rPr>
          <w:sz w:val="21"/>
          <w:szCs w:val="21"/>
        </w:rPr>
        <w:t>Codes</w:t>
      </w:r>
      <w:r w:rsidRPr="00485A0F">
        <w:rPr>
          <w:sz w:val="21"/>
          <w:szCs w:val="21"/>
        </w:rPr>
        <w:t>[</w:t>
      </w:r>
      <w:r w:rsidRPr="00733DD3">
        <w:rPr>
          <w:sz w:val="21"/>
          <w:szCs w:val="21"/>
        </w:rPr>
        <w:t>J</w:t>
      </w:r>
      <w:r w:rsidRPr="00485A0F">
        <w:rPr>
          <w:sz w:val="21"/>
          <w:szCs w:val="21"/>
        </w:rPr>
        <w:t xml:space="preserve">]. </w:t>
      </w:r>
      <w:r w:rsidRPr="00733DD3">
        <w:rPr>
          <w:sz w:val="21"/>
          <w:szCs w:val="21"/>
        </w:rPr>
        <w:t>IEEE</w:t>
      </w:r>
      <w:r w:rsidRPr="00485A0F">
        <w:rPr>
          <w:sz w:val="21"/>
          <w:szCs w:val="21"/>
        </w:rPr>
        <w:t xml:space="preserve"> </w:t>
      </w:r>
      <w:r w:rsidRPr="00733DD3">
        <w:rPr>
          <w:sz w:val="21"/>
          <w:szCs w:val="21"/>
        </w:rPr>
        <w:t>Transactions</w:t>
      </w:r>
      <w:r w:rsidRPr="00485A0F">
        <w:rPr>
          <w:sz w:val="21"/>
          <w:szCs w:val="21"/>
        </w:rPr>
        <w:t xml:space="preserve"> </w:t>
      </w:r>
      <w:r w:rsidRPr="00733DD3">
        <w:rPr>
          <w:sz w:val="21"/>
          <w:szCs w:val="21"/>
        </w:rPr>
        <w:t>on</w:t>
      </w:r>
      <w:r w:rsidRPr="00485A0F">
        <w:rPr>
          <w:sz w:val="21"/>
          <w:szCs w:val="21"/>
        </w:rPr>
        <w:t xml:space="preserve"> </w:t>
      </w:r>
      <w:r w:rsidRPr="00733DD3">
        <w:rPr>
          <w:sz w:val="21"/>
          <w:szCs w:val="21"/>
        </w:rPr>
        <w:t>Information</w:t>
      </w:r>
      <w:r w:rsidRPr="00485A0F">
        <w:rPr>
          <w:sz w:val="21"/>
          <w:szCs w:val="21"/>
        </w:rPr>
        <w:t xml:space="preserve"> </w:t>
      </w:r>
      <w:r w:rsidRPr="00733DD3">
        <w:rPr>
          <w:sz w:val="21"/>
          <w:szCs w:val="21"/>
        </w:rPr>
        <w:t>Theory</w:t>
      </w:r>
      <w:r w:rsidRPr="00485A0F">
        <w:rPr>
          <w:sz w:val="21"/>
          <w:szCs w:val="21"/>
        </w:rPr>
        <w:t>, 2015, 61(9):4852-4865.</w:t>
      </w:r>
    </w:p>
    <w:p w14:paraId="49E01D56" w14:textId="6FF4DD32" w:rsidR="00D438F8" w:rsidRPr="00485A0F" w:rsidRDefault="00D438F8" w:rsidP="004A060C">
      <w:pPr>
        <w:pStyle w:val="afa"/>
        <w:numPr>
          <w:ilvl w:val="0"/>
          <w:numId w:val="33"/>
        </w:numPr>
        <w:autoSpaceDE w:val="0"/>
        <w:autoSpaceDN w:val="0"/>
        <w:snapToGrid/>
        <w:spacing w:line="320" w:lineRule="exact"/>
        <w:ind w:firstLineChars="0"/>
        <w:rPr>
          <w:sz w:val="21"/>
          <w:szCs w:val="21"/>
        </w:rPr>
      </w:pPr>
      <w:proofErr w:type="spellStart"/>
      <w:r w:rsidRPr="00733DD3">
        <w:rPr>
          <w:sz w:val="21"/>
          <w:szCs w:val="21"/>
        </w:rPr>
        <w:t>Sasoglu</w:t>
      </w:r>
      <w:proofErr w:type="spellEnd"/>
      <w:r w:rsidRPr="00485A0F">
        <w:rPr>
          <w:sz w:val="21"/>
          <w:szCs w:val="21"/>
        </w:rPr>
        <w:t xml:space="preserve"> </w:t>
      </w:r>
      <w:r w:rsidRPr="00733DD3">
        <w:rPr>
          <w:sz w:val="21"/>
          <w:szCs w:val="21"/>
        </w:rPr>
        <w:t>E</w:t>
      </w:r>
      <w:r w:rsidRPr="00485A0F">
        <w:rPr>
          <w:sz w:val="21"/>
          <w:szCs w:val="21"/>
        </w:rPr>
        <w:t xml:space="preserve">, </w:t>
      </w:r>
      <w:proofErr w:type="spellStart"/>
      <w:r w:rsidRPr="00733DD3">
        <w:rPr>
          <w:sz w:val="21"/>
          <w:szCs w:val="21"/>
        </w:rPr>
        <w:t>Telatar</w:t>
      </w:r>
      <w:proofErr w:type="spellEnd"/>
      <w:r w:rsidRPr="00485A0F">
        <w:rPr>
          <w:sz w:val="21"/>
          <w:szCs w:val="21"/>
        </w:rPr>
        <w:t xml:space="preserve"> </w:t>
      </w:r>
      <w:r w:rsidRPr="00733DD3">
        <w:rPr>
          <w:sz w:val="21"/>
          <w:szCs w:val="21"/>
        </w:rPr>
        <w:t>E</w:t>
      </w:r>
      <w:r w:rsidRPr="00485A0F">
        <w:rPr>
          <w:sz w:val="21"/>
          <w:szCs w:val="21"/>
        </w:rPr>
        <w:t xml:space="preserve">, </w:t>
      </w:r>
      <w:proofErr w:type="spellStart"/>
      <w:r w:rsidRPr="00733DD3">
        <w:rPr>
          <w:sz w:val="21"/>
          <w:szCs w:val="21"/>
        </w:rPr>
        <w:t>Arikan</w:t>
      </w:r>
      <w:proofErr w:type="spellEnd"/>
      <w:r w:rsidRPr="00485A0F">
        <w:rPr>
          <w:sz w:val="21"/>
          <w:szCs w:val="21"/>
        </w:rPr>
        <w:t xml:space="preserve"> </w:t>
      </w:r>
      <w:r w:rsidRPr="00733DD3">
        <w:rPr>
          <w:sz w:val="21"/>
          <w:szCs w:val="21"/>
        </w:rPr>
        <w:t>E</w:t>
      </w:r>
      <w:r w:rsidRPr="00485A0F">
        <w:rPr>
          <w:sz w:val="21"/>
          <w:szCs w:val="21"/>
        </w:rPr>
        <w:t xml:space="preserve">. </w:t>
      </w:r>
      <w:r w:rsidRPr="00733DD3">
        <w:rPr>
          <w:sz w:val="21"/>
          <w:szCs w:val="21"/>
        </w:rPr>
        <w:t>Polarization</w:t>
      </w:r>
      <w:r w:rsidRPr="00485A0F">
        <w:rPr>
          <w:sz w:val="21"/>
          <w:szCs w:val="21"/>
        </w:rPr>
        <w:t xml:space="preserve"> </w:t>
      </w:r>
      <w:r w:rsidRPr="00733DD3">
        <w:rPr>
          <w:sz w:val="21"/>
          <w:szCs w:val="21"/>
        </w:rPr>
        <w:t>for</w:t>
      </w:r>
      <w:r w:rsidRPr="00485A0F">
        <w:rPr>
          <w:sz w:val="21"/>
          <w:szCs w:val="21"/>
        </w:rPr>
        <w:t xml:space="preserve"> </w:t>
      </w:r>
      <w:r w:rsidRPr="00733DD3">
        <w:rPr>
          <w:sz w:val="21"/>
          <w:szCs w:val="21"/>
        </w:rPr>
        <w:t>arbitrary</w:t>
      </w:r>
      <w:r w:rsidRPr="00485A0F">
        <w:rPr>
          <w:sz w:val="21"/>
          <w:szCs w:val="21"/>
        </w:rPr>
        <w:t xml:space="preserve"> </w:t>
      </w:r>
      <w:r w:rsidRPr="00733DD3">
        <w:rPr>
          <w:sz w:val="21"/>
          <w:szCs w:val="21"/>
        </w:rPr>
        <w:t>discrete</w:t>
      </w:r>
      <w:r w:rsidRPr="00485A0F">
        <w:rPr>
          <w:sz w:val="21"/>
          <w:szCs w:val="21"/>
        </w:rPr>
        <w:t xml:space="preserve"> </w:t>
      </w:r>
      <w:r w:rsidRPr="00733DD3">
        <w:rPr>
          <w:sz w:val="21"/>
          <w:szCs w:val="21"/>
        </w:rPr>
        <w:t>memoryless</w:t>
      </w:r>
      <w:r w:rsidRPr="00485A0F">
        <w:rPr>
          <w:sz w:val="21"/>
          <w:szCs w:val="21"/>
        </w:rPr>
        <w:t xml:space="preserve"> </w:t>
      </w:r>
      <w:r w:rsidRPr="00733DD3">
        <w:rPr>
          <w:sz w:val="21"/>
          <w:szCs w:val="21"/>
        </w:rPr>
        <w:t>channels</w:t>
      </w:r>
      <w:r w:rsidRPr="00485A0F">
        <w:rPr>
          <w:sz w:val="21"/>
          <w:szCs w:val="21"/>
        </w:rPr>
        <w:t>[</w:t>
      </w:r>
      <w:r w:rsidRPr="00733DD3">
        <w:rPr>
          <w:sz w:val="21"/>
          <w:szCs w:val="21"/>
        </w:rPr>
        <w:t>C</w:t>
      </w:r>
      <w:r w:rsidRPr="00485A0F">
        <w:rPr>
          <w:sz w:val="21"/>
          <w:szCs w:val="21"/>
        </w:rPr>
        <w:t>]</w:t>
      </w:r>
      <w:r w:rsidR="00DD7E98" w:rsidRPr="00485A0F">
        <w:rPr>
          <w:sz w:val="21"/>
          <w:szCs w:val="21"/>
        </w:rPr>
        <w:t xml:space="preserve"> </w:t>
      </w:r>
      <w:r w:rsidRPr="00485A0F">
        <w:rPr>
          <w:sz w:val="21"/>
          <w:szCs w:val="21"/>
        </w:rPr>
        <w:t>//</w:t>
      </w:r>
      <w:r w:rsidR="00DD7E98" w:rsidRPr="00485A0F">
        <w:rPr>
          <w:color w:val="333333"/>
          <w:sz w:val="21"/>
          <w:szCs w:val="21"/>
          <w:shd w:val="clear" w:color="auto" w:fill="FFFFFF"/>
        </w:rPr>
        <w:t xml:space="preserve"> </w:t>
      </w:r>
      <w:r w:rsidR="00DD7E98" w:rsidRPr="00485A0F">
        <w:rPr>
          <w:sz w:val="21"/>
          <w:szCs w:val="21"/>
        </w:rPr>
        <w:t xml:space="preserve">2009 </w:t>
      </w:r>
      <w:r w:rsidR="00DD7E98" w:rsidRPr="00733DD3">
        <w:rPr>
          <w:sz w:val="21"/>
          <w:szCs w:val="21"/>
        </w:rPr>
        <w:t>IEEE</w:t>
      </w:r>
      <w:r w:rsidR="00DD7E98" w:rsidRPr="00485A0F">
        <w:rPr>
          <w:sz w:val="21"/>
          <w:szCs w:val="21"/>
        </w:rPr>
        <w:t xml:space="preserve"> </w:t>
      </w:r>
      <w:r w:rsidR="00DD7E98" w:rsidRPr="00733DD3">
        <w:rPr>
          <w:sz w:val="21"/>
          <w:szCs w:val="21"/>
        </w:rPr>
        <w:t>Information</w:t>
      </w:r>
      <w:r w:rsidR="00DD7E98" w:rsidRPr="00485A0F">
        <w:rPr>
          <w:sz w:val="21"/>
          <w:szCs w:val="21"/>
        </w:rPr>
        <w:t xml:space="preserve"> </w:t>
      </w:r>
      <w:r w:rsidR="00DD7E98" w:rsidRPr="00733DD3">
        <w:rPr>
          <w:sz w:val="21"/>
          <w:szCs w:val="21"/>
        </w:rPr>
        <w:t>Theory</w:t>
      </w:r>
      <w:r w:rsidR="00DD7E98" w:rsidRPr="00485A0F">
        <w:rPr>
          <w:sz w:val="21"/>
          <w:szCs w:val="21"/>
        </w:rPr>
        <w:t xml:space="preserve"> </w:t>
      </w:r>
      <w:r w:rsidR="00DD7E98" w:rsidRPr="00733DD3">
        <w:rPr>
          <w:sz w:val="21"/>
          <w:szCs w:val="21"/>
        </w:rPr>
        <w:t>Workshop</w:t>
      </w:r>
      <w:r w:rsidR="00DD7E98" w:rsidRPr="00485A0F">
        <w:rPr>
          <w:sz w:val="21"/>
          <w:szCs w:val="21"/>
        </w:rPr>
        <w:t>.</w:t>
      </w:r>
      <w:r w:rsidRPr="00485A0F">
        <w:rPr>
          <w:sz w:val="21"/>
          <w:szCs w:val="21"/>
        </w:rPr>
        <w:t xml:space="preserve"> 2009</w:t>
      </w:r>
      <w:r w:rsidR="00DD7E98" w:rsidRPr="00485A0F">
        <w:rPr>
          <w:sz w:val="21"/>
          <w:szCs w:val="21"/>
        </w:rPr>
        <w:t>:144-148.</w:t>
      </w:r>
    </w:p>
    <w:p w14:paraId="3EFAA021" w14:textId="7D64D245" w:rsidR="00A41157" w:rsidRPr="00485A0F" w:rsidRDefault="00A41157" w:rsidP="004A060C">
      <w:pPr>
        <w:pStyle w:val="afa"/>
        <w:numPr>
          <w:ilvl w:val="0"/>
          <w:numId w:val="33"/>
        </w:numPr>
        <w:autoSpaceDE w:val="0"/>
        <w:autoSpaceDN w:val="0"/>
        <w:snapToGrid/>
        <w:spacing w:line="320" w:lineRule="exact"/>
        <w:ind w:firstLineChars="0"/>
        <w:rPr>
          <w:sz w:val="21"/>
          <w:szCs w:val="21"/>
        </w:rPr>
      </w:pPr>
      <w:r w:rsidRPr="00733DD3">
        <w:rPr>
          <w:sz w:val="21"/>
          <w:szCs w:val="21"/>
        </w:rPr>
        <w:t>Mori</w:t>
      </w:r>
      <w:r w:rsidRPr="00485A0F">
        <w:rPr>
          <w:sz w:val="21"/>
          <w:szCs w:val="21"/>
        </w:rPr>
        <w:t xml:space="preserve"> </w:t>
      </w:r>
      <w:r w:rsidRPr="00733DD3">
        <w:rPr>
          <w:sz w:val="21"/>
          <w:szCs w:val="21"/>
        </w:rPr>
        <w:t>R</w:t>
      </w:r>
      <w:r w:rsidRPr="00485A0F">
        <w:rPr>
          <w:sz w:val="21"/>
          <w:szCs w:val="21"/>
        </w:rPr>
        <w:t xml:space="preserve">, </w:t>
      </w:r>
      <w:r w:rsidRPr="00733DD3">
        <w:rPr>
          <w:sz w:val="21"/>
          <w:szCs w:val="21"/>
        </w:rPr>
        <w:t>Tanaka</w:t>
      </w:r>
      <w:r w:rsidRPr="00485A0F">
        <w:rPr>
          <w:sz w:val="21"/>
          <w:szCs w:val="21"/>
        </w:rPr>
        <w:t xml:space="preserve"> </w:t>
      </w:r>
      <w:r w:rsidRPr="00733DD3">
        <w:rPr>
          <w:sz w:val="21"/>
          <w:szCs w:val="21"/>
        </w:rPr>
        <w:t>T</w:t>
      </w:r>
      <w:r w:rsidRPr="00485A0F">
        <w:rPr>
          <w:sz w:val="21"/>
          <w:szCs w:val="21"/>
        </w:rPr>
        <w:t xml:space="preserve">. </w:t>
      </w:r>
      <w:r w:rsidRPr="00733DD3">
        <w:rPr>
          <w:sz w:val="21"/>
          <w:szCs w:val="21"/>
        </w:rPr>
        <w:t>Channel</w:t>
      </w:r>
      <w:r w:rsidRPr="00485A0F">
        <w:rPr>
          <w:sz w:val="21"/>
          <w:szCs w:val="21"/>
        </w:rPr>
        <w:t xml:space="preserve"> </w:t>
      </w:r>
      <w:r w:rsidRPr="00733DD3">
        <w:rPr>
          <w:sz w:val="21"/>
          <w:szCs w:val="21"/>
        </w:rPr>
        <w:t>Polarization</w:t>
      </w:r>
      <w:r w:rsidRPr="00485A0F">
        <w:rPr>
          <w:sz w:val="21"/>
          <w:szCs w:val="21"/>
        </w:rPr>
        <w:t xml:space="preserve"> </w:t>
      </w:r>
      <w:r w:rsidRPr="00733DD3">
        <w:rPr>
          <w:sz w:val="21"/>
          <w:szCs w:val="21"/>
        </w:rPr>
        <w:t>on</w:t>
      </w:r>
      <w:r w:rsidRPr="00485A0F">
        <w:rPr>
          <w:sz w:val="21"/>
          <w:szCs w:val="21"/>
        </w:rPr>
        <w:t xml:space="preserve"> </w:t>
      </w:r>
      <w:r w:rsidRPr="00733DD3">
        <w:rPr>
          <w:sz w:val="21"/>
          <w:szCs w:val="21"/>
        </w:rPr>
        <w:t>q</w:t>
      </w:r>
      <w:r w:rsidRPr="00485A0F">
        <w:rPr>
          <w:sz w:val="21"/>
          <w:szCs w:val="21"/>
        </w:rPr>
        <w:t>-</w:t>
      </w:r>
      <w:proofErr w:type="spellStart"/>
      <w:r w:rsidRPr="00733DD3">
        <w:rPr>
          <w:sz w:val="21"/>
          <w:szCs w:val="21"/>
        </w:rPr>
        <w:t>ary</w:t>
      </w:r>
      <w:proofErr w:type="spellEnd"/>
      <w:r w:rsidRPr="00485A0F">
        <w:rPr>
          <w:sz w:val="21"/>
          <w:szCs w:val="21"/>
        </w:rPr>
        <w:t xml:space="preserve"> </w:t>
      </w:r>
      <w:r w:rsidRPr="00733DD3">
        <w:rPr>
          <w:sz w:val="21"/>
          <w:szCs w:val="21"/>
        </w:rPr>
        <w:t>Discrete</w:t>
      </w:r>
      <w:r w:rsidRPr="00485A0F">
        <w:rPr>
          <w:sz w:val="21"/>
          <w:szCs w:val="21"/>
        </w:rPr>
        <w:t xml:space="preserve"> </w:t>
      </w:r>
      <w:r w:rsidRPr="00733DD3">
        <w:rPr>
          <w:sz w:val="21"/>
          <w:szCs w:val="21"/>
        </w:rPr>
        <w:t>Memoryless</w:t>
      </w:r>
      <w:r w:rsidRPr="00485A0F">
        <w:rPr>
          <w:sz w:val="21"/>
          <w:szCs w:val="21"/>
        </w:rPr>
        <w:t xml:space="preserve"> </w:t>
      </w:r>
      <w:r w:rsidRPr="00733DD3">
        <w:rPr>
          <w:sz w:val="21"/>
          <w:szCs w:val="21"/>
        </w:rPr>
        <w:t>Channels</w:t>
      </w:r>
      <w:r w:rsidRPr="00485A0F">
        <w:rPr>
          <w:sz w:val="21"/>
          <w:szCs w:val="21"/>
        </w:rPr>
        <w:t xml:space="preserve"> </w:t>
      </w:r>
      <w:r w:rsidRPr="00733DD3">
        <w:rPr>
          <w:sz w:val="21"/>
          <w:szCs w:val="21"/>
        </w:rPr>
        <w:t>by</w:t>
      </w:r>
      <w:r w:rsidRPr="00485A0F">
        <w:rPr>
          <w:sz w:val="21"/>
          <w:szCs w:val="21"/>
        </w:rPr>
        <w:t xml:space="preserve"> </w:t>
      </w:r>
      <w:r w:rsidRPr="00733DD3">
        <w:rPr>
          <w:sz w:val="21"/>
          <w:szCs w:val="21"/>
        </w:rPr>
        <w:t>Arbitrary</w:t>
      </w:r>
      <w:r w:rsidRPr="00485A0F">
        <w:rPr>
          <w:sz w:val="21"/>
          <w:szCs w:val="21"/>
        </w:rPr>
        <w:t xml:space="preserve"> </w:t>
      </w:r>
      <w:r w:rsidRPr="00733DD3">
        <w:rPr>
          <w:sz w:val="21"/>
          <w:szCs w:val="21"/>
        </w:rPr>
        <w:t>Kernels</w:t>
      </w:r>
      <w:r w:rsidRPr="00485A0F">
        <w:rPr>
          <w:sz w:val="21"/>
          <w:szCs w:val="21"/>
        </w:rPr>
        <w:t>[</w:t>
      </w:r>
      <w:r w:rsidRPr="00733DD3">
        <w:rPr>
          <w:sz w:val="21"/>
          <w:szCs w:val="21"/>
        </w:rPr>
        <w:t>J</w:t>
      </w:r>
      <w:r w:rsidRPr="00485A0F">
        <w:rPr>
          <w:sz w:val="21"/>
          <w:szCs w:val="21"/>
        </w:rPr>
        <w:t xml:space="preserve">]. </w:t>
      </w:r>
      <w:r w:rsidR="00CD386C" w:rsidRPr="00485A0F">
        <w:rPr>
          <w:sz w:val="21"/>
          <w:szCs w:val="21"/>
        </w:rPr>
        <w:t xml:space="preserve">2010 </w:t>
      </w:r>
      <w:r w:rsidR="00CD386C" w:rsidRPr="00733DD3">
        <w:rPr>
          <w:sz w:val="21"/>
          <w:szCs w:val="21"/>
        </w:rPr>
        <w:t>IEEE</w:t>
      </w:r>
      <w:r w:rsidR="00CD386C" w:rsidRPr="00485A0F">
        <w:rPr>
          <w:sz w:val="21"/>
          <w:szCs w:val="21"/>
        </w:rPr>
        <w:t xml:space="preserve"> </w:t>
      </w:r>
      <w:r w:rsidR="00CD386C" w:rsidRPr="00733DD3">
        <w:rPr>
          <w:sz w:val="21"/>
          <w:szCs w:val="21"/>
        </w:rPr>
        <w:t>International</w:t>
      </w:r>
      <w:r w:rsidR="00CD386C" w:rsidRPr="00485A0F">
        <w:rPr>
          <w:sz w:val="21"/>
          <w:szCs w:val="21"/>
        </w:rPr>
        <w:t xml:space="preserve"> </w:t>
      </w:r>
      <w:r w:rsidR="00CD386C" w:rsidRPr="00733DD3">
        <w:rPr>
          <w:sz w:val="21"/>
          <w:szCs w:val="21"/>
        </w:rPr>
        <w:t>Symposium</w:t>
      </w:r>
      <w:r w:rsidR="00CD386C" w:rsidRPr="00485A0F">
        <w:rPr>
          <w:sz w:val="21"/>
          <w:szCs w:val="21"/>
        </w:rPr>
        <w:t xml:space="preserve"> </w:t>
      </w:r>
      <w:r w:rsidR="00CD386C" w:rsidRPr="00733DD3">
        <w:rPr>
          <w:sz w:val="21"/>
          <w:szCs w:val="21"/>
        </w:rPr>
        <w:t>on</w:t>
      </w:r>
      <w:r w:rsidR="00CD386C" w:rsidRPr="00485A0F">
        <w:rPr>
          <w:sz w:val="21"/>
          <w:szCs w:val="21"/>
        </w:rPr>
        <w:t xml:space="preserve"> </w:t>
      </w:r>
      <w:r w:rsidR="00CD386C" w:rsidRPr="00733DD3">
        <w:rPr>
          <w:sz w:val="21"/>
          <w:szCs w:val="21"/>
        </w:rPr>
        <w:t>Information</w:t>
      </w:r>
      <w:r w:rsidR="00CD386C" w:rsidRPr="00485A0F">
        <w:rPr>
          <w:sz w:val="21"/>
          <w:szCs w:val="21"/>
        </w:rPr>
        <w:t xml:space="preserve"> </w:t>
      </w:r>
      <w:r w:rsidR="00CD386C" w:rsidRPr="00733DD3">
        <w:rPr>
          <w:sz w:val="21"/>
          <w:szCs w:val="21"/>
        </w:rPr>
        <w:t>Theory</w:t>
      </w:r>
      <w:r w:rsidRPr="00485A0F">
        <w:rPr>
          <w:sz w:val="21"/>
          <w:szCs w:val="21"/>
        </w:rPr>
        <w:t>, 2010</w:t>
      </w:r>
      <w:r w:rsidR="00CD386C" w:rsidRPr="00485A0F">
        <w:rPr>
          <w:sz w:val="21"/>
          <w:szCs w:val="21"/>
        </w:rPr>
        <w:t>:894-898.</w:t>
      </w:r>
    </w:p>
    <w:p w14:paraId="747D97D5" w14:textId="1AC4D9F1" w:rsidR="00A41157" w:rsidRPr="00485A0F" w:rsidRDefault="00A41157" w:rsidP="004A060C">
      <w:pPr>
        <w:pStyle w:val="afa"/>
        <w:numPr>
          <w:ilvl w:val="0"/>
          <w:numId w:val="33"/>
        </w:numPr>
        <w:autoSpaceDE w:val="0"/>
        <w:autoSpaceDN w:val="0"/>
        <w:snapToGrid/>
        <w:spacing w:line="320" w:lineRule="exact"/>
        <w:ind w:firstLineChars="0"/>
        <w:rPr>
          <w:sz w:val="21"/>
          <w:szCs w:val="21"/>
        </w:rPr>
      </w:pPr>
      <w:r w:rsidRPr="00733DD3">
        <w:rPr>
          <w:sz w:val="21"/>
          <w:szCs w:val="21"/>
        </w:rPr>
        <w:t>Mori</w:t>
      </w:r>
      <w:r w:rsidRPr="00485A0F">
        <w:rPr>
          <w:sz w:val="21"/>
          <w:szCs w:val="21"/>
        </w:rPr>
        <w:t xml:space="preserve"> </w:t>
      </w:r>
      <w:r w:rsidRPr="00733DD3">
        <w:rPr>
          <w:sz w:val="21"/>
          <w:szCs w:val="21"/>
        </w:rPr>
        <w:t>R</w:t>
      </w:r>
      <w:r w:rsidRPr="00485A0F">
        <w:rPr>
          <w:sz w:val="21"/>
          <w:szCs w:val="21"/>
        </w:rPr>
        <w:t xml:space="preserve">, </w:t>
      </w:r>
      <w:r w:rsidRPr="00733DD3">
        <w:rPr>
          <w:sz w:val="21"/>
          <w:szCs w:val="21"/>
        </w:rPr>
        <w:t>Tanaka</w:t>
      </w:r>
      <w:r w:rsidRPr="00485A0F">
        <w:rPr>
          <w:sz w:val="21"/>
          <w:szCs w:val="21"/>
        </w:rPr>
        <w:t xml:space="preserve"> </w:t>
      </w:r>
      <w:r w:rsidRPr="00733DD3">
        <w:rPr>
          <w:sz w:val="21"/>
          <w:szCs w:val="21"/>
        </w:rPr>
        <w:t>T</w:t>
      </w:r>
      <w:r w:rsidRPr="00485A0F">
        <w:rPr>
          <w:sz w:val="21"/>
          <w:szCs w:val="21"/>
        </w:rPr>
        <w:t xml:space="preserve">. </w:t>
      </w:r>
      <w:r w:rsidRPr="00733DD3">
        <w:rPr>
          <w:sz w:val="21"/>
          <w:szCs w:val="21"/>
        </w:rPr>
        <w:t>Non</w:t>
      </w:r>
      <w:r w:rsidRPr="00485A0F">
        <w:rPr>
          <w:sz w:val="21"/>
          <w:szCs w:val="21"/>
        </w:rPr>
        <w:t>-</w:t>
      </w:r>
      <w:r w:rsidRPr="00733DD3">
        <w:rPr>
          <w:sz w:val="21"/>
          <w:szCs w:val="21"/>
        </w:rPr>
        <w:t>Binary</w:t>
      </w:r>
      <w:r w:rsidRPr="00485A0F">
        <w:rPr>
          <w:sz w:val="21"/>
          <w:szCs w:val="21"/>
        </w:rPr>
        <w:t xml:space="preserve"> </w:t>
      </w:r>
      <w:r w:rsidRPr="00733DD3">
        <w:rPr>
          <w:sz w:val="21"/>
          <w:szCs w:val="21"/>
        </w:rPr>
        <w:t>Polar</w:t>
      </w:r>
      <w:r w:rsidRPr="00485A0F">
        <w:rPr>
          <w:sz w:val="21"/>
          <w:szCs w:val="21"/>
        </w:rPr>
        <w:t xml:space="preserve"> </w:t>
      </w:r>
      <w:r w:rsidRPr="00733DD3">
        <w:rPr>
          <w:sz w:val="21"/>
          <w:szCs w:val="21"/>
        </w:rPr>
        <w:t>Codes</w:t>
      </w:r>
      <w:r w:rsidRPr="00485A0F">
        <w:rPr>
          <w:sz w:val="21"/>
          <w:szCs w:val="21"/>
        </w:rPr>
        <w:t xml:space="preserve"> </w:t>
      </w:r>
      <w:r w:rsidRPr="00733DD3">
        <w:rPr>
          <w:sz w:val="21"/>
          <w:szCs w:val="21"/>
        </w:rPr>
        <w:t>using</w:t>
      </w:r>
      <w:r w:rsidRPr="00485A0F">
        <w:rPr>
          <w:sz w:val="21"/>
          <w:szCs w:val="21"/>
        </w:rPr>
        <w:t xml:space="preserve"> </w:t>
      </w:r>
      <w:r w:rsidRPr="00733DD3">
        <w:rPr>
          <w:sz w:val="21"/>
          <w:szCs w:val="21"/>
        </w:rPr>
        <w:t>Reed</w:t>
      </w:r>
      <w:r w:rsidRPr="00485A0F">
        <w:rPr>
          <w:sz w:val="21"/>
          <w:szCs w:val="21"/>
        </w:rPr>
        <w:t>-</w:t>
      </w:r>
      <w:r w:rsidRPr="00733DD3">
        <w:rPr>
          <w:sz w:val="21"/>
          <w:szCs w:val="21"/>
        </w:rPr>
        <w:t>Solomon</w:t>
      </w:r>
      <w:r w:rsidRPr="00485A0F">
        <w:rPr>
          <w:sz w:val="21"/>
          <w:szCs w:val="21"/>
        </w:rPr>
        <w:t xml:space="preserve"> </w:t>
      </w:r>
      <w:r w:rsidRPr="00733DD3">
        <w:rPr>
          <w:sz w:val="21"/>
          <w:szCs w:val="21"/>
        </w:rPr>
        <w:t>Codes</w:t>
      </w:r>
      <w:r w:rsidRPr="00485A0F">
        <w:rPr>
          <w:sz w:val="21"/>
          <w:szCs w:val="21"/>
        </w:rPr>
        <w:t xml:space="preserve"> </w:t>
      </w:r>
      <w:r w:rsidRPr="00733DD3">
        <w:rPr>
          <w:sz w:val="21"/>
          <w:szCs w:val="21"/>
        </w:rPr>
        <w:t>and</w:t>
      </w:r>
      <w:r w:rsidRPr="00485A0F">
        <w:rPr>
          <w:sz w:val="21"/>
          <w:szCs w:val="21"/>
        </w:rPr>
        <w:t xml:space="preserve"> </w:t>
      </w:r>
      <w:r w:rsidRPr="00733DD3">
        <w:rPr>
          <w:sz w:val="21"/>
          <w:szCs w:val="21"/>
        </w:rPr>
        <w:t>Algebraic</w:t>
      </w:r>
      <w:r w:rsidRPr="00485A0F">
        <w:rPr>
          <w:sz w:val="21"/>
          <w:szCs w:val="21"/>
        </w:rPr>
        <w:t xml:space="preserve"> </w:t>
      </w:r>
      <w:r w:rsidRPr="00733DD3">
        <w:rPr>
          <w:sz w:val="21"/>
          <w:szCs w:val="21"/>
        </w:rPr>
        <w:t>Geometry</w:t>
      </w:r>
      <w:r w:rsidRPr="00485A0F">
        <w:rPr>
          <w:sz w:val="21"/>
          <w:szCs w:val="21"/>
        </w:rPr>
        <w:t xml:space="preserve"> </w:t>
      </w:r>
      <w:r w:rsidRPr="00733DD3">
        <w:rPr>
          <w:sz w:val="21"/>
          <w:szCs w:val="21"/>
        </w:rPr>
        <w:t>Codes</w:t>
      </w:r>
      <w:r w:rsidRPr="00485A0F">
        <w:rPr>
          <w:sz w:val="21"/>
          <w:szCs w:val="21"/>
        </w:rPr>
        <w:t>[</w:t>
      </w:r>
      <w:r w:rsidRPr="00733DD3">
        <w:rPr>
          <w:sz w:val="21"/>
          <w:szCs w:val="21"/>
        </w:rPr>
        <w:t>C</w:t>
      </w:r>
      <w:r w:rsidRPr="00485A0F">
        <w:rPr>
          <w:sz w:val="21"/>
          <w:szCs w:val="21"/>
        </w:rPr>
        <w:t>]</w:t>
      </w:r>
      <w:r w:rsidR="00CD386C" w:rsidRPr="00485A0F">
        <w:rPr>
          <w:sz w:val="21"/>
          <w:szCs w:val="21"/>
        </w:rPr>
        <w:t xml:space="preserve"> </w:t>
      </w:r>
      <w:r w:rsidRPr="00485A0F">
        <w:rPr>
          <w:sz w:val="21"/>
          <w:szCs w:val="21"/>
        </w:rPr>
        <w:t>//</w:t>
      </w:r>
      <w:r w:rsidR="00CD386C" w:rsidRPr="00485A0F">
        <w:rPr>
          <w:color w:val="333333"/>
          <w:sz w:val="21"/>
          <w:szCs w:val="21"/>
          <w:shd w:val="clear" w:color="auto" w:fill="FFFFFF"/>
        </w:rPr>
        <w:t xml:space="preserve"> </w:t>
      </w:r>
      <w:r w:rsidR="00CD386C" w:rsidRPr="00485A0F">
        <w:rPr>
          <w:sz w:val="21"/>
          <w:szCs w:val="21"/>
        </w:rPr>
        <w:t xml:space="preserve">2010 </w:t>
      </w:r>
      <w:r w:rsidR="00CD386C" w:rsidRPr="00733DD3">
        <w:rPr>
          <w:sz w:val="21"/>
          <w:szCs w:val="21"/>
        </w:rPr>
        <w:t>IEEE</w:t>
      </w:r>
      <w:r w:rsidR="00CD386C" w:rsidRPr="00485A0F">
        <w:rPr>
          <w:sz w:val="21"/>
          <w:szCs w:val="21"/>
        </w:rPr>
        <w:t xml:space="preserve"> </w:t>
      </w:r>
      <w:r w:rsidR="00CD386C" w:rsidRPr="00733DD3">
        <w:rPr>
          <w:sz w:val="21"/>
          <w:szCs w:val="21"/>
        </w:rPr>
        <w:t>Information</w:t>
      </w:r>
      <w:r w:rsidR="00CD386C" w:rsidRPr="00485A0F">
        <w:rPr>
          <w:sz w:val="21"/>
          <w:szCs w:val="21"/>
        </w:rPr>
        <w:t xml:space="preserve"> </w:t>
      </w:r>
      <w:r w:rsidR="00CD386C" w:rsidRPr="00733DD3">
        <w:rPr>
          <w:sz w:val="21"/>
          <w:szCs w:val="21"/>
        </w:rPr>
        <w:t>Theory</w:t>
      </w:r>
      <w:r w:rsidR="00CD386C" w:rsidRPr="00485A0F">
        <w:rPr>
          <w:sz w:val="21"/>
          <w:szCs w:val="21"/>
        </w:rPr>
        <w:t xml:space="preserve"> </w:t>
      </w:r>
      <w:r w:rsidR="00CD386C" w:rsidRPr="00733DD3">
        <w:rPr>
          <w:sz w:val="21"/>
          <w:szCs w:val="21"/>
        </w:rPr>
        <w:t>Workshop</w:t>
      </w:r>
      <w:r w:rsidR="00CD386C" w:rsidRPr="00485A0F">
        <w:rPr>
          <w:sz w:val="21"/>
          <w:szCs w:val="21"/>
        </w:rPr>
        <w:t xml:space="preserve">. </w:t>
      </w:r>
      <w:r w:rsidRPr="00485A0F">
        <w:rPr>
          <w:sz w:val="21"/>
          <w:szCs w:val="21"/>
        </w:rPr>
        <w:t>2010</w:t>
      </w:r>
      <w:r w:rsidR="00CD386C" w:rsidRPr="00485A0F">
        <w:rPr>
          <w:sz w:val="21"/>
          <w:szCs w:val="21"/>
        </w:rPr>
        <w:t>:1-5.</w:t>
      </w:r>
    </w:p>
    <w:p w14:paraId="37ADFB72" w14:textId="3AA0916B" w:rsidR="00894E6F" w:rsidRPr="00485A0F" w:rsidRDefault="00894E6F" w:rsidP="004A060C">
      <w:pPr>
        <w:pStyle w:val="afa"/>
        <w:numPr>
          <w:ilvl w:val="0"/>
          <w:numId w:val="33"/>
        </w:numPr>
        <w:autoSpaceDE w:val="0"/>
        <w:autoSpaceDN w:val="0"/>
        <w:snapToGrid/>
        <w:spacing w:line="320" w:lineRule="exact"/>
        <w:ind w:firstLineChars="0"/>
        <w:rPr>
          <w:sz w:val="21"/>
          <w:szCs w:val="21"/>
        </w:rPr>
      </w:pPr>
      <w:proofErr w:type="spellStart"/>
      <w:r w:rsidRPr="00733DD3">
        <w:rPr>
          <w:sz w:val="21"/>
          <w:szCs w:val="21"/>
        </w:rPr>
        <w:t>Presman</w:t>
      </w:r>
      <w:proofErr w:type="spellEnd"/>
      <w:r w:rsidRPr="00485A0F">
        <w:rPr>
          <w:sz w:val="21"/>
          <w:szCs w:val="21"/>
        </w:rPr>
        <w:t xml:space="preserve"> </w:t>
      </w:r>
      <w:r w:rsidRPr="00733DD3">
        <w:rPr>
          <w:sz w:val="21"/>
          <w:szCs w:val="21"/>
        </w:rPr>
        <w:t>N</w:t>
      </w:r>
      <w:r w:rsidRPr="00485A0F">
        <w:rPr>
          <w:sz w:val="21"/>
          <w:szCs w:val="21"/>
        </w:rPr>
        <w:t xml:space="preserve">, </w:t>
      </w:r>
      <w:r w:rsidRPr="00733DD3">
        <w:rPr>
          <w:sz w:val="21"/>
          <w:szCs w:val="21"/>
        </w:rPr>
        <w:t>Shapira</w:t>
      </w:r>
      <w:r w:rsidRPr="00485A0F">
        <w:rPr>
          <w:sz w:val="21"/>
          <w:szCs w:val="21"/>
        </w:rPr>
        <w:t xml:space="preserve"> </w:t>
      </w:r>
      <w:r w:rsidRPr="00733DD3">
        <w:rPr>
          <w:sz w:val="21"/>
          <w:szCs w:val="21"/>
        </w:rPr>
        <w:t>O</w:t>
      </w:r>
      <w:r w:rsidRPr="00485A0F">
        <w:rPr>
          <w:sz w:val="21"/>
          <w:szCs w:val="21"/>
        </w:rPr>
        <w:t xml:space="preserve">, </w:t>
      </w:r>
      <w:proofErr w:type="spellStart"/>
      <w:r w:rsidRPr="00733DD3">
        <w:rPr>
          <w:sz w:val="21"/>
          <w:szCs w:val="21"/>
        </w:rPr>
        <w:t>Litsyn</w:t>
      </w:r>
      <w:proofErr w:type="spellEnd"/>
      <w:r w:rsidRPr="00485A0F">
        <w:rPr>
          <w:sz w:val="21"/>
          <w:szCs w:val="21"/>
        </w:rPr>
        <w:t xml:space="preserve"> </w:t>
      </w:r>
      <w:r w:rsidRPr="00733DD3">
        <w:rPr>
          <w:sz w:val="21"/>
          <w:szCs w:val="21"/>
        </w:rPr>
        <w:t>S</w:t>
      </w:r>
      <w:r w:rsidRPr="00485A0F">
        <w:rPr>
          <w:sz w:val="21"/>
          <w:szCs w:val="21"/>
        </w:rPr>
        <w:t xml:space="preserve">. </w:t>
      </w:r>
      <w:r w:rsidRPr="00733DD3">
        <w:rPr>
          <w:sz w:val="21"/>
          <w:szCs w:val="21"/>
        </w:rPr>
        <w:t>Polar</w:t>
      </w:r>
      <w:r w:rsidRPr="00485A0F">
        <w:rPr>
          <w:sz w:val="21"/>
          <w:szCs w:val="21"/>
        </w:rPr>
        <w:t xml:space="preserve"> </w:t>
      </w:r>
      <w:r w:rsidRPr="00733DD3">
        <w:rPr>
          <w:sz w:val="21"/>
          <w:szCs w:val="21"/>
        </w:rPr>
        <w:t>Codes</w:t>
      </w:r>
      <w:r w:rsidRPr="00485A0F">
        <w:rPr>
          <w:sz w:val="21"/>
          <w:szCs w:val="21"/>
        </w:rPr>
        <w:t xml:space="preserve"> </w:t>
      </w:r>
      <w:r w:rsidRPr="00733DD3">
        <w:rPr>
          <w:sz w:val="21"/>
          <w:szCs w:val="21"/>
        </w:rPr>
        <w:t>with</w:t>
      </w:r>
      <w:r w:rsidRPr="00485A0F">
        <w:rPr>
          <w:sz w:val="21"/>
          <w:szCs w:val="21"/>
        </w:rPr>
        <w:t xml:space="preserve"> </w:t>
      </w:r>
      <w:r w:rsidRPr="00733DD3">
        <w:rPr>
          <w:sz w:val="21"/>
          <w:szCs w:val="21"/>
        </w:rPr>
        <w:t>Mixed</w:t>
      </w:r>
      <w:r w:rsidRPr="00485A0F">
        <w:rPr>
          <w:sz w:val="21"/>
          <w:szCs w:val="21"/>
        </w:rPr>
        <w:t>-</w:t>
      </w:r>
      <w:r w:rsidRPr="00733DD3">
        <w:rPr>
          <w:sz w:val="21"/>
          <w:szCs w:val="21"/>
        </w:rPr>
        <w:t>Kernels</w:t>
      </w:r>
      <w:r w:rsidRPr="00485A0F">
        <w:rPr>
          <w:sz w:val="21"/>
          <w:szCs w:val="21"/>
        </w:rPr>
        <w:t>[</w:t>
      </w:r>
      <w:r w:rsidRPr="00733DD3">
        <w:rPr>
          <w:sz w:val="21"/>
          <w:szCs w:val="21"/>
        </w:rPr>
        <w:t>J</w:t>
      </w:r>
      <w:r w:rsidRPr="00485A0F">
        <w:rPr>
          <w:sz w:val="21"/>
          <w:szCs w:val="21"/>
        </w:rPr>
        <w:t>].</w:t>
      </w:r>
      <w:r w:rsidR="00CD386C" w:rsidRPr="00485A0F">
        <w:rPr>
          <w:color w:val="333333"/>
          <w:sz w:val="21"/>
          <w:szCs w:val="21"/>
          <w:shd w:val="clear" w:color="auto" w:fill="FFFFFF"/>
        </w:rPr>
        <w:t xml:space="preserve"> </w:t>
      </w:r>
      <w:r w:rsidR="00CD386C" w:rsidRPr="00485A0F">
        <w:rPr>
          <w:sz w:val="21"/>
          <w:szCs w:val="21"/>
        </w:rPr>
        <w:t xml:space="preserve">2011 </w:t>
      </w:r>
      <w:r w:rsidR="00CD386C" w:rsidRPr="00733DD3">
        <w:rPr>
          <w:sz w:val="21"/>
          <w:szCs w:val="21"/>
        </w:rPr>
        <w:t>IEEE</w:t>
      </w:r>
      <w:r w:rsidR="00CD386C" w:rsidRPr="00485A0F">
        <w:rPr>
          <w:sz w:val="21"/>
          <w:szCs w:val="21"/>
        </w:rPr>
        <w:t xml:space="preserve"> </w:t>
      </w:r>
      <w:r w:rsidR="00CD386C" w:rsidRPr="00733DD3">
        <w:rPr>
          <w:sz w:val="21"/>
          <w:szCs w:val="21"/>
        </w:rPr>
        <w:t>International</w:t>
      </w:r>
      <w:r w:rsidR="00CD386C" w:rsidRPr="00485A0F">
        <w:rPr>
          <w:sz w:val="21"/>
          <w:szCs w:val="21"/>
        </w:rPr>
        <w:t xml:space="preserve"> </w:t>
      </w:r>
      <w:r w:rsidR="00CD386C" w:rsidRPr="00733DD3">
        <w:rPr>
          <w:sz w:val="21"/>
          <w:szCs w:val="21"/>
        </w:rPr>
        <w:t>Symposium</w:t>
      </w:r>
      <w:r w:rsidR="00CD386C" w:rsidRPr="00485A0F">
        <w:rPr>
          <w:sz w:val="21"/>
          <w:szCs w:val="21"/>
        </w:rPr>
        <w:t xml:space="preserve"> </w:t>
      </w:r>
      <w:r w:rsidR="00CD386C" w:rsidRPr="00733DD3">
        <w:rPr>
          <w:sz w:val="21"/>
          <w:szCs w:val="21"/>
        </w:rPr>
        <w:t>on</w:t>
      </w:r>
      <w:r w:rsidR="00CD386C" w:rsidRPr="00485A0F">
        <w:rPr>
          <w:sz w:val="21"/>
          <w:szCs w:val="21"/>
        </w:rPr>
        <w:t xml:space="preserve"> </w:t>
      </w:r>
      <w:r w:rsidR="00CD386C" w:rsidRPr="00733DD3">
        <w:rPr>
          <w:sz w:val="21"/>
          <w:szCs w:val="21"/>
        </w:rPr>
        <w:t>Information</w:t>
      </w:r>
      <w:r w:rsidR="00CD386C" w:rsidRPr="00485A0F">
        <w:rPr>
          <w:sz w:val="21"/>
          <w:szCs w:val="21"/>
        </w:rPr>
        <w:t xml:space="preserve"> </w:t>
      </w:r>
      <w:r w:rsidR="00CD386C" w:rsidRPr="00733DD3">
        <w:rPr>
          <w:sz w:val="21"/>
          <w:szCs w:val="21"/>
        </w:rPr>
        <w:t>Theory</w:t>
      </w:r>
      <w:r w:rsidR="00CD386C" w:rsidRPr="00485A0F">
        <w:rPr>
          <w:sz w:val="21"/>
          <w:szCs w:val="21"/>
        </w:rPr>
        <w:t xml:space="preserve"> </w:t>
      </w:r>
      <w:r w:rsidR="00CD386C" w:rsidRPr="00733DD3">
        <w:rPr>
          <w:sz w:val="21"/>
          <w:szCs w:val="21"/>
        </w:rPr>
        <w:t>Proceedings</w:t>
      </w:r>
      <w:r w:rsidRPr="00485A0F">
        <w:rPr>
          <w:sz w:val="21"/>
          <w:szCs w:val="21"/>
        </w:rPr>
        <w:t>, 2011</w:t>
      </w:r>
      <w:r w:rsidR="00CD386C" w:rsidRPr="00485A0F">
        <w:rPr>
          <w:sz w:val="21"/>
          <w:szCs w:val="21"/>
        </w:rPr>
        <w:t>:6-10.</w:t>
      </w:r>
    </w:p>
    <w:p w14:paraId="5F137542" w14:textId="49B3ABBC" w:rsidR="00894E6F" w:rsidRPr="00485A0F" w:rsidRDefault="00894E6F" w:rsidP="004A060C">
      <w:pPr>
        <w:pStyle w:val="afa"/>
        <w:numPr>
          <w:ilvl w:val="0"/>
          <w:numId w:val="33"/>
        </w:numPr>
        <w:autoSpaceDE w:val="0"/>
        <w:autoSpaceDN w:val="0"/>
        <w:snapToGrid/>
        <w:spacing w:line="320" w:lineRule="exact"/>
        <w:ind w:firstLineChars="0"/>
        <w:rPr>
          <w:sz w:val="21"/>
          <w:szCs w:val="21"/>
        </w:rPr>
      </w:pPr>
      <w:proofErr w:type="spellStart"/>
      <w:r w:rsidRPr="00733DD3">
        <w:rPr>
          <w:sz w:val="21"/>
          <w:szCs w:val="21"/>
        </w:rPr>
        <w:t>Presman</w:t>
      </w:r>
      <w:proofErr w:type="spellEnd"/>
      <w:r w:rsidRPr="00485A0F">
        <w:rPr>
          <w:sz w:val="21"/>
          <w:szCs w:val="21"/>
        </w:rPr>
        <w:t xml:space="preserve"> </w:t>
      </w:r>
      <w:r w:rsidRPr="00733DD3">
        <w:rPr>
          <w:sz w:val="21"/>
          <w:szCs w:val="21"/>
        </w:rPr>
        <w:t>N</w:t>
      </w:r>
      <w:r w:rsidRPr="00485A0F">
        <w:rPr>
          <w:sz w:val="21"/>
          <w:szCs w:val="21"/>
        </w:rPr>
        <w:t xml:space="preserve">, </w:t>
      </w:r>
      <w:r w:rsidRPr="00733DD3">
        <w:rPr>
          <w:sz w:val="21"/>
          <w:szCs w:val="21"/>
        </w:rPr>
        <w:t>Shapira</w:t>
      </w:r>
      <w:r w:rsidRPr="00485A0F">
        <w:rPr>
          <w:sz w:val="21"/>
          <w:szCs w:val="21"/>
        </w:rPr>
        <w:t xml:space="preserve"> </w:t>
      </w:r>
      <w:r w:rsidRPr="00733DD3">
        <w:rPr>
          <w:sz w:val="21"/>
          <w:szCs w:val="21"/>
        </w:rPr>
        <w:t>O</w:t>
      </w:r>
      <w:r w:rsidRPr="00485A0F">
        <w:rPr>
          <w:sz w:val="21"/>
          <w:szCs w:val="21"/>
        </w:rPr>
        <w:t xml:space="preserve">, </w:t>
      </w:r>
      <w:proofErr w:type="spellStart"/>
      <w:r w:rsidRPr="00733DD3">
        <w:rPr>
          <w:sz w:val="21"/>
          <w:szCs w:val="21"/>
        </w:rPr>
        <w:t>Litsyn</w:t>
      </w:r>
      <w:proofErr w:type="spellEnd"/>
      <w:r w:rsidRPr="00485A0F">
        <w:rPr>
          <w:sz w:val="21"/>
          <w:szCs w:val="21"/>
        </w:rPr>
        <w:t xml:space="preserve"> </w:t>
      </w:r>
      <w:r w:rsidRPr="00733DD3">
        <w:rPr>
          <w:sz w:val="21"/>
          <w:szCs w:val="21"/>
        </w:rPr>
        <w:t>S</w:t>
      </w:r>
      <w:r w:rsidRPr="00485A0F">
        <w:rPr>
          <w:sz w:val="21"/>
          <w:szCs w:val="21"/>
        </w:rPr>
        <w:t xml:space="preserve">. </w:t>
      </w:r>
      <w:r w:rsidRPr="00733DD3">
        <w:rPr>
          <w:sz w:val="21"/>
          <w:szCs w:val="21"/>
        </w:rPr>
        <w:t>Mixed</w:t>
      </w:r>
      <w:r w:rsidRPr="00485A0F">
        <w:rPr>
          <w:sz w:val="21"/>
          <w:szCs w:val="21"/>
        </w:rPr>
        <w:t>-</w:t>
      </w:r>
      <w:r w:rsidRPr="00733DD3">
        <w:rPr>
          <w:sz w:val="21"/>
          <w:szCs w:val="21"/>
        </w:rPr>
        <w:t>Kernels</w:t>
      </w:r>
      <w:r w:rsidRPr="00485A0F">
        <w:rPr>
          <w:sz w:val="21"/>
          <w:szCs w:val="21"/>
        </w:rPr>
        <w:t xml:space="preserve"> </w:t>
      </w:r>
      <w:r w:rsidRPr="00733DD3">
        <w:rPr>
          <w:sz w:val="21"/>
          <w:szCs w:val="21"/>
        </w:rPr>
        <w:t>Constructions</w:t>
      </w:r>
      <w:r w:rsidRPr="00485A0F">
        <w:rPr>
          <w:sz w:val="21"/>
          <w:szCs w:val="21"/>
        </w:rPr>
        <w:t xml:space="preserve"> </w:t>
      </w:r>
      <w:r w:rsidRPr="00733DD3">
        <w:rPr>
          <w:sz w:val="21"/>
          <w:szCs w:val="21"/>
        </w:rPr>
        <w:t>of</w:t>
      </w:r>
      <w:r w:rsidRPr="00485A0F">
        <w:rPr>
          <w:sz w:val="21"/>
          <w:szCs w:val="21"/>
        </w:rPr>
        <w:t xml:space="preserve"> </w:t>
      </w:r>
      <w:r w:rsidRPr="00733DD3">
        <w:rPr>
          <w:sz w:val="21"/>
          <w:szCs w:val="21"/>
        </w:rPr>
        <w:t>Polar</w:t>
      </w:r>
      <w:r w:rsidRPr="00485A0F">
        <w:rPr>
          <w:sz w:val="21"/>
          <w:szCs w:val="21"/>
        </w:rPr>
        <w:t xml:space="preserve"> </w:t>
      </w:r>
      <w:r w:rsidRPr="00733DD3">
        <w:rPr>
          <w:sz w:val="21"/>
          <w:szCs w:val="21"/>
        </w:rPr>
        <w:t>Codes</w:t>
      </w:r>
      <w:r w:rsidRPr="00485A0F">
        <w:rPr>
          <w:sz w:val="21"/>
          <w:szCs w:val="21"/>
        </w:rPr>
        <w:t>[</w:t>
      </w:r>
      <w:r w:rsidRPr="00733DD3">
        <w:rPr>
          <w:sz w:val="21"/>
          <w:szCs w:val="21"/>
        </w:rPr>
        <w:t>J</w:t>
      </w:r>
      <w:r w:rsidRPr="00485A0F">
        <w:rPr>
          <w:sz w:val="21"/>
          <w:szCs w:val="21"/>
        </w:rPr>
        <w:t xml:space="preserve">]. </w:t>
      </w:r>
      <w:r w:rsidRPr="00733DD3">
        <w:rPr>
          <w:sz w:val="21"/>
          <w:szCs w:val="21"/>
        </w:rPr>
        <w:t>IEEE</w:t>
      </w:r>
      <w:r w:rsidRPr="00485A0F">
        <w:rPr>
          <w:sz w:val="21"/>
          <w:szCs w:val="21"/>
        </w:rPr>
        <w:t xml:space="preserve"> </w:t>
      </w:r>
      <w:r w:rsidRPr="00733DD3">
        <w:rPr>
          <w:sz w:val="21"/>
          <w:szCs w:val="21"/>
        </w:rPr>
        <w:t>Journal</w:t>
      </w:r>
      <w:r w:rsidRPr="00485A0F">
        <w:rPr>
          <w:sz w:val="21"/>
          <w:szCs w:val="21"/>
        </w:rPr>
        <w:t xml:space="preserve"> </w:t>
      </w:r>
      <w:r w:rsidRPr="00733DD3">
        <w:rPr>
          <w:sz w:val="21"/>
          <w:szCs w:val="21"/>
        </w:rPr>
        <w:t>on</w:t>
      </w:r>
      <w:r w:rsidRPr="00485A0F">
        <w:rPr>
          <w:sz w:val="21"/>
          <w:szCs w:val="21"/>
        </w:rPr>
        <w:t xml:space="preserve"> </w:t>
      </w:r>
      <w:r w:rsidRPr="00733DD3">
        <w:rPr>
          <w:sz w:val="21"/>
          <w:szCs w:val="21"/>
        </w:rPr>
        <w:t>Selected</w:t>
      </w:r>
      <w:r w:rsidRPr="00485A0F">
        <w:rPr>
          <w:sz w:val="21"/>
          <w:szCs w:val="21"/>
        </w:rPr>
        <w:t xml:space="preserve"> </w:t>
      </w:r>
      <w:r w:rsidRPr="00733DD3">
        <w:rPr>
          <w:sz w:val="21"/>
          <w:szCs w:val="21"/>
        </w:rPr>
        <w:t>Areas</w:t>
      </w:r>
      <w:r w:rsidRPr="00485A0F">
        <w:rPr>
          <w:sz w:val="21"/>
          <w:szCs w:val="21"/>
        </w:rPr>
        <w:t xml:space="preserve"> </w:t>
      </w:r>
      <w:r w:rsidRPr="00733DD3">
        <w:rPr>
          <w:sz w:val="21"/>
          <w:szCs w:val="21"/>
        </w:rPr>
        <w:t>in</w:t>
      </w:r>
      <w:r w:rsidRPr="00485A0F">
        <w:rPr>
          <w:sz w:val="21"/>
          <w:szCs w:val="21"/>
        </w:rPr>
        <w:t xml:space="preserve"> </w:t>
      </w:r>
      <w:r w:rsidRPr="00733DD3">
        <w:rPr>
          <w:sz w:val="21"/>
          <w:szCs w:val="21"/>
        </w:rPr>
        <w:t>Communications</w:t>
      </w:r>
      <w:r w:rsidRPr="00485A0F">
        <w:rPr>
          <w:sz w:val="21"/>
          <w:szCs w:val="21"/>
        </w:rPr>
        <w:t>, 2016, 34(2):239-253.</w:t>
      </w:r>
    </w:p>
    <w:p w14:paraId="6145F408" w14:textId="69770AC5" w:rsidR="00E42730" w:rsidRPr="00485A0F" w:rsidRDefault="004B6D6D" w:rsidP="004A060C">
      <w:pPr>
        <w:pStyle w:val="afa"/>
        <w:numPr>
          <w:ilvl w:val="0"/>
          <w:numId w:val="33"/>
        </w:numPr>
        <w:autoSpaceDE w:val="0"/>
        <w:autoSpaceDN w:val="0"/>
        <w:snapToGrid/>
        <w:spacing w:line="320" w:lineRule="exact"/>
        <w:ind w:firstLineChars="0"/>
        <w:rPr>
          <w:sz w:val="21"/>
          <w:szCs w:val="21"/>
        </w:rPr>
      </w:pPr>
      <w:proofErr w:type="spellStart"/>
      <w:r w:rsidRPr="00733DD3">
        <w:rPr>
          <w:sz w:val="21"/>
          <w:szCs w:val="21"/>
        </w:rPr>
        <w:t>Ao</w:t>
      </w:r>
      <w:proofErr w:type="spellEnd"/>
      <w:r w:rsidRPr="00485A0F">
        <w:rPr>
          <w:sz w:val="21"/>
          <w:szCs w:val="21"/>
        </w:rPr>
        <w:t xml:space="preserve"> </w:t>
      </w:r>
      <w:r w:rsidRPr="00733DD3">
        <w:rPr>
          <w:sz w:val="21"/>
          <w:szCs w:val="21"/>
        </w:rPr>
        <w:t>R</w:t>
      </w:r>
      <w:r w:rsidRPr="00485A0F">
        <w:rPr>
          <w:sz w:val="21"/>
          <w:szCs w:val="21"/>
        </w:rPr>
        <w:t xml:space="preserve">, </w:t>
      </w:r>
      <w:r w:rsidRPr="00733DD3">
        <w:rPr>
          <w:sz w:val="21"/>
          <w:szCs w:val="21"/>
        </w:rPr>
        <w:t>Bo</w:t>
      </w:r>
      <w:r w:rsidRPr="00485A0F">
        <w:rPr>
          <w:sz w:val="21"/>
          <w:szCs w:val="21"/>
        </w:rPr>
        <w:t xml:space="preserve"> </w:t>
      </w:r>
      <w:r w:rsidRPr="00733DD3">
        <w:rPr>
          <w:sz w:val="21"/>
          <w:szCs w:val="21"/>
        </w:rPr>
        <w:t>Y</w:t>
      </w:r>
      <w:r w:rsidRPr="00485A0F">
        <w:rPr>
          <w:sz w:val="21"/>
          <w:szCs w:val="21"/>
        </w:rPr>
        <w:t xml:space="preserve">, </w:t>
      </w:r>
      <w:r w:rsidRPr="00733DD3">
        <w:rPr>
          <w:sz w:val="21"/>
          <w:szCs w:val="21"/>
        </w:rPr>
        <w:t>Wang</w:t>
      </w:r>
      <w:r w:rsidRPr="00485A0F">
        <w:rPr>
          <w:sz w:val="21"/>
          <w:szCs w:val="21"/>
        </w:rPr>
        <w:t xml:space="preserve"> </w:t>
      </w:r>
      <w:r w:rsidRPr="00733DD3">
        <w:rPr>
          <w:sz w:val="21"/>
          <w:szCs w:val="21"/>
        </w:rPr>
        <w:t>Y</w:t>
      </w:r>
      <w:r w:rsidRPr="00485A0F">
        <w:rPr>
          <w:sz w:val="21"/>
          <w:szCs w:val="21"/>
        </w:rPr>
        <w:t xml:space="preserve">. </w:t>
      </w:r>
      <w:r w:rsidRPr="00733DD3">
        <w:rPr>
          <w:sz w:val="21"/>
          <w:szCs w:val="21"/>
        </w:rPr>
        <w:t>Design</w:t>
      </w:r>
      <w:r w:rsidRPr="00485A0F">
        <w:rPr>
          <w:sz w:val="21"/>
          <w:szCs w:val="21"/>
        </w:rPr>
        <w:t xml:space="preserve"> </w:t>
      </w:r>
      <w:r w:rsidRPr="00733DD3">
        <w:rPr>
          <w:sz w:val="21"/>
          <w:szCs w:val="21"/>
        </w:rPr>
        <w:t>of</w:t>
      </w:r>
      <w:r w:rsidRPr="00485A0F">
        <w:rPr>
          <w:sz w:val="21"/>
          <w:szCs w:val="21"/>
        </w:rPr>
        <w:t xml:space="preserve"> </w:t>
      </w:r>
      <w:r w:rsidRPr="00733DD3">
        <w:rPr>
          <w:sz w:val="21"/>
          <w:szCs w:val="21"/>
        </w:rPr>
        <w:t>high</w:t>
      </w:r>
      <w:r w:rsidRPr="00485A0F">
        <w:rPr>
          <w:sz w:val="21"/>
          <w:szCs w:val="21"/>
        </w:rPr>
        <w:t>-</w:t>
      </w:r>
      <w:r w:rsidRPr="00733DD3">
        <w:rPr>
          <w:sz w:val="21"/>
          <w:szCs w:val="21"/>
        </w:rPr>
        <w:t>speed</w:t>
      </w:r>
      <w:r w:rsidRPr="00485A0F">
        <w:rPr>
          <w:sz w:val="21"/>
          <w:szCs w:val="21"/>
        </w:rPr>
        <w:t xml:space="preserve"> </w:t>
      </w:r>
      <w:r w:rsidRPr="00733DD3">
        <w:rPr>
          <w:sz w:val="21"/>
          <w:szCs w:val="21"/>
        </w:rPr>
        <w:t>low</w:t>
      </w:r>
      <w:r w:rsidRPr="00485A0F">
        <w:rPr>
          <w:sz w:val="21"/>
          <w:szCs w:val="21"/>
        </w:rPr>
        <w:t>-</w:t>
      </w:r>
      <w:r w:rsidRPr="00733DD3">
        <w:rPr>
          <w:sz w:val="21"/>
          <w:szCs w:val="21"/>
        </w:rPr>
        <w:t>power</w:t>
      </w:r>
      <w:r w:rsidRPr="00485A0F">
        <w:rPr>
          <w:sz w:val="21"/>
          <w:szCs w:val="21"/>
        </w:rPr>
        <w:t xml:space="preserve"> </w:t>
      </w:r>
      <w:r w:rsidRPr="00733DD3">
        <w:rPr>
          <w:sz w:val="21"/>
          <w:szCs w:val="21"/>
        </w:rPr>
        <w:t>polar</w:t>
      </w:r>
      <w:r w:rsidRPr="00485A0F">
        <w:rPr>
          <w:sz w:val="21"/>
          <w:szCs w:val="21"/>
        </w:rPr>
        <w:t xml:space="preserve"> </w:t>
      </w:r>
      <w:r w:rsidRPr="00733DD3">
        <w:rPr>
          <w:sz w:val="21"/>
          <w:szCs w:val="21"/>
        </w:rPr>
        <w:t>BP</w:t>
      </w:r>
      <w:r w:rsidRPr="00485A0F">
        <w:rPr>
          <w:sz w:val="21"/>
          <w:szCs w:val="21"/>
        </w:rPr>
        <w:t xml:space="preserve"> </w:t>
      </w:r>
      <w:r w:rsidRPr="00733DD3">
        <w:rPr>
          <w:sz w:val="21"/>
          <w:szCs w:val="21"/>
        </w:rPr>
        <w:t>decoder</w:t>
      </w:r>
      <w:r w:rsidRPr="00485A0F">
        <w:rPr>
          <w:sz w:val="21"/>
          <w:szCs w:val="21"/>
        </w:rPr>
        <w:t xml:space="preserve"> </w:t>
      </w:r>
      <w:r w:rsidRPr="00733DD3">
        <w:rPr>
          <w:sz w:val="21"/>
          <w:szCs w:val="21"/>
        </w:rPr>
        <w:t>using</w:t>
      </w:r>
      <w:r w:rsidRPr="00485A0F">
        <w:rPr>
          <w:sz w:val="21"/>
          <w:szCs w:val="21"/>
        </w:rPr>
        <w:t xml:space="preserve"> </w:t>
      </w:r>
      <w:r w:rsidRPr="00733DD3">
        <w:rPr>
          <w:sz w:val="21"/>
          <w:szCs w:val="21"/>
        </w:rPr>
        <w:t>emerging</w:t>
      </w:r>
      <w:r w:rsidRPr="00485A0F">
        <w:rPr>
          <w:sz w:val="21"/>
          <w:szCs w:val="21"/>
        </w:rPr>
        <w:t xml:space="preserve"> </w:t>
      </w:r>
      <w:r w:rsidRPr="00733DD3">
        <w:rPr>
          <w:sz w:val="21"/>
          <w:szCs w:val="21"/>
        </w:rPr>
        <w:t>technologies</w:t>
      </w:r>
      <w:r w:rsidRPr="00485A0F">
        <w:rPr>
          <w:sz w:val="21"/>
          <w:szCs w:val="21"/>
        </w:rPr>
        <w:t>[</w:t>
      </w:r>
      <w:r w:rsidRPr="00733DD3">
        <w:rPr>
          <w:sz w:val="21"/>
          <w:szCs w:val="21"/>
        </w:rPr>
        <w:t>C</w:t>
      </w:r>
      <w:r w:rsidRPr="00485A0F">
        <w:rPr>
          <w:sz w:val="21"/>
          <w:szCs w:val="21"/>
        </w:rPr>
        <w:t>] //2016 29</w:t>
      </w:r>
      <w:r w:rsidRPr="00733DD3">
        <w:rPr>
          <w:sz w:val="21"/>
          <w:szCs w:val="21"/>
        </w:rPr>
        <w:t>th</w:t>
      </w:r>
      <w:r w:rsidRPr="00485A0F">
        <w:rPr>
          <w:sz w:val="21"/>
          <w:szCs w:val="21"/>
        </w:rPr>
        <w:t xml:space="preserve"> </w:t>
      </w:r>
      <w:r w:rsidRPr="00733DD3">
        <w:rPr>
          <w:sz w:val="21"/>
          <w:szCs w:val="21"/>
        </w:rPr>
        <w:t>IEEE</w:t>
      </w:r>
      <w:r w:rsidRPr="00485A0F">
        <w:rPr>
          <w:sz w:val="21"/>
          <w:szCs w:val="21"/>
        </w:rPr>
        <w:t xml:space="preserve"> </w:t>
      </w:r>
      <w:r w:rsidRPr="00733DD3">
        <w:rPr>
          <w:sz w:val="21"/>
          <w:szCs w:val="21"/>
        </w:rPr>
        <w:t>International</w:t>
      </w:r>
      <w:r w:rsidRPr="00485A0F">
        <w:rPr>
          <w:sz w:val="21"/>
          <w:szCs w:val="21"/>
        </w:rPr>
        <w:t xml:space="preserve"> </w:t>
      </w:r>
      <w:r w:rsidRPr="00733DD3">
        <w:rPr>
          <w:sz w:val="21"/>
          <w:szCs w:val="21"/>
        </w:rPr>
        <w:t>System</w:t>
      </w:r>
      <w:r w:rsidRPr="00485A0F">
        <w:rPr>
          <w:sz w:val="21"/>
          <w:szCs w:val="21"/>
        </w:rPr>
        <w:t>-</w:t>
      </w:r>
      <w:r w:rsidRPr="00733DD3">
        <w:rPr>
          <w:sz w:val="21"/>
          <w:szCs w:val="21"/>
        </w:rPr>
        <w:t>on</w:t>
      </w:r>
      <w:r w:rsidRPr="00485A0F">
        <w:rPr>
          <w:sz w:val="21"/>
          <w:szCs w:val="21"/>
        </w:rPr>
        <w:t>-</w:t>
      </w:r>
      <w:r w:rsidRPr="00733DD3">
        <w:rPr>
          <w:sz w:val="21"/>
          <w:szCs w:val="21"/>
        </w:rPr>
        <w:t>Chip</w:t>
      </w:r>
      <w:r w:rsidRPr="00485A0F">
        <w:rPr>
          <w:sz w:val="21"/>
          <w:szCs w:val="21"/>
        </w:rPr>
        <w:t xml:space="preserve"> </w:t>
      </w:r>
      <w:r w:rsidRPr="00733DD3">
        <w:rPr>
          <w:sz w:val="21"/>
          <w:szCs w:val="21"/>
        </w:rPr>
        <w:t>Conference</w:t>
      </w:r>
      <w:r w:rsidRPr="00485A0F">
        <w:rPr>
          <w:sz w:val="21"/>
          <w:szCs w:val="21"/>
        </w:rPr>
        <w:t>. 2017:312-316.</w:t>
      </w:r>
    </w:p>
    <w:p w14:paraId="0FA45B76" w14:textId="6A0C5D3E" w:rsidR="00E42730" w:rsidRPr="00485A0F" w:rsidRDefault="004B6D6D" w:rsidP="004A060C">
      <w:pPr>
        <w:pStyle w:val="afa"/>
        <w:numPr>
          <w:ilvl w:val="0"/>
          <w:numId w:val="33"/>
        </w:numPr>
        <w:autoSpaceDE w:val="0"/>
        <w:autoSpaceDN w:val="0"/>
        <w:snapToGrid/>
        <w:spacing w:line="320" w:lineRule="exact"/>
        <w:ind w:firstLineChars="0"/>
        <w:rPr>
          <w:sz w:val="21"/>
          <w:szCs w:val="21"/>
        </w:rPr>
      </w:pPr>
      <w:r w:rsidRPr="00485A0F">
        <w:rPr>
          <w:sz w:val="21"/>
          <w:szCs w:val="21"/>
        </w:rPr>
        <w:t>董云南</w:t>
      </w:r>
      <w:r w:rsidRPr="00485A0F">
        <w:rPr>
          <w:sz w:val="21"/>
          <w:szCs w:val="21"/>
        </w:rPr>
        <w:t xml:space="preserve">. </w:t>
      </w:r>
      <w:r w:rsidRPr="00733DD3">
        <w:rPr>
          <w:sz w:val="21"/>
          <w:szCs w:val="21"/>
        </w:rPr>
        <w:t>Polar</w:t>
      </w:r>
      <w:r w:rsidRPr="00485A0F">
        <w:rPr>
          <w:sz w:val="21"/>
          <w:szCs w:val="21"/>
        </w:rPr>
        <w:t>码的</w:t>
      </w:r>
      <w:r w:rsidRPr="00733DD3">
        <w:rPr>
          <w:sz w:val="21"/>
          <w:szCs w:val="21"/>
        </w:rPr>
        <w:t>BP</w:t>
      </w:r>
      <w:r w:rsidRPr="00485A0F">
        <w:rPr>
          <w:sz w:val="21"/>
          <w:szCs w:val="21"/>
        </w:rPr>
        <w:t>译码算法的改进</w:t>
      </w:r>
      <w:r w:rsidRPr="00485A0F">
        <w:rPr>
          <w:sz w:val="21"/>
          <w:szCs w:val="21"/>
        </w:rPr>
        <w:t>[</w:t>
      </w:r>
      <w:r w:rsidRPr="00733DD3">
        <w:rPr>
          <w:sz w:val="21"/>
          <w:szCs w:val="21"/>
        </w:rPr>
        <w:t>D</w:t>
      </w:r>
      <w:r w:rsidRPr="00485A0F">
        <w:rPr>
          <w:sz w:val="21"/>
          <w:szCs w:val="21"/>
        </w:rPr>
        <w:t>].</w:t>
      </w:r>
      <w:r w:rsidRPr="00485A0F">
        <w:rPr>
          <w:sz w:val="21"/>
          <w:szCs w:val="21"/>
        </w:rPr>
        <w:t>西安：西安电子科技大学</w:t>
      </w:r>
      <w:r w:rsidRPr="00485A0F">
        <w:rPr>
          <w:sz w:val="21"/>
          <w:szCs w:val="21"/>
        </w:rPr>
        <w:t>, 2020.</w:t>
      </w:r>
    </w:p>
    <w:p w14:paraId="769A380A" w14:textId="3B32EA0D" w:rsidR="00E42730" w:rsidRPr="00485A0F" w:rsidRDefault="00E42730" w:rsidP="004A060C">
      <w:pPr>
        <w:pStyle w:val="afa"/>
        <w:numPr>
          <w:ilvl w:val="0"/>
          <w:numId w:val="33"/>
        </w:numPr>
        <w:autoSpaceDE w:val="0"/>
        <w:autoSpaceDN w:val="0"/>
        <w:snapToGrid/>
        <w:spacing w:line="320" w:lineRule="exact"/>
        <w:ind w:firstLineChars="0"/>
        <w:rPr>
          <w:sz w:val="21"/>
          <w:szCs w:val="21"/>
        </w:rPr>
      </w:pPr>
      <w:r w:rsidRPr="00733DD3">
        <w:rPr>
          <w:sz w:val="21"/>
          <w:szCs w:val="21"/>
        </w:rPr>
        <w:lastRenderedPageBreak/>
        <w:t>Zhang</w:t>
      </w:r>
      <w:r w:rsidRPr="00485A0F">
        <w:rPr>
          <w:sz w:val="21"/>
          <w:szCs w:val="21"/>
        </w:rPr>
        <w:t xml:space="preserve"> </w:t>
      </w:r>
      <w:r w:rsidRPr="00733DD3">
        <w:rPr>
          <w:sz w:val="21"/>
          <w:szCs w:val="21"/>
        </w:rPr>
        <w:t>Y</w:t>
      </w:r>
      <w:r w:rsidRPr="00485A0F">
        <w:rPr>
          <w:sz w:val="21"/>
          <w:szCs w:val="21"/>
        </w:rPr>
        <w:t xml:space="preserve">, </w:t>
      </w:r>
      <w:r w:rsidRPr="00733DD3">
        <w:rPr>
          <w:sz w:val="21"/>
          <w:szCs w:val="21"/>
        </w:rPr>
        <w:t>Zhang</w:t>
      </w:r>
      <w:r w:rsidRPr="00485A0F">
        <w:rPr>
          <w:sz w:val="21"/>
          <w:szCs w:val="21"/>
        </w:rPr>
        <w:t xml:space="preserve"> </w:t>
      </w:r>
      <w:r w:rsidRPr="00733DD3">
        <w:rPr>
          <w:sz w:val="21"/>
          <w:szCs w:val="21"/>
        </w:rPr>
        <w:t>Q</w:t>
      </w:r>
      <w:r w:rsidRPr="00485A0F">
        <w:rPr>
          <w:sz w:val="21"/>
          <w:szCs w:val="21"/>
        </w:rPr>
        <w:t xml:space="preserve">, </w:t>
      </w:r>
      <w:r w:rsidRPr="00733DD3">
        <w:rPr>
          <w:sz w:val="21"/>
          <w:szCs w:val="21"/>
        </w:rPr>
        <w:t>Pan</w:t>
      </w:r>
      <w:r w:rsidRPr="00485A0F">
        <w:rPr>
          <w:sz w:val="21"/>
          <w:szCs w:val="21"/>
        </w:rPr>
        <w:t xml:space="preserve"> </w:t>
      </w:r>
      <w:r w:rsidRPr="00733DD3">
        <w:rPr>
          <w:sz w:val="21"/>
          <w:szCs w:val="21"/>
        </w:rPr>
        <w:t>X</w:t>
      </w:r>
      <w:r w:rsidRPr="00485A0F">
        <w:rPr>
          <w:sz w:val="21"/>
          <w:szCs w:val="21"/>
        </w:rPr>
        <w:t xml:space="preserve">, </w:t>
      </w:r>
      <w:r w:rsidRPr="00733DD3">
        <w:rPr>
          <w:sz w:val="21"/>
          <w:szCs w:val="21"/>
        </w:rPr>
        <w:t>et</w:t>
      </w:r>
      <w:r w:rsidRPr="00485A0F">
        <w:rPr>
          <w:sz w:val="21"/>
          <w:szCs w:val="21"/>
        </w:rPr>
        <w:t xml:space="preserve"> </w:t>
      </w:r>
      <w:r w:rsidRPr="00733DD3">
        <w:rPr>
          <w:sz w:val="21"/>
          <w:szCs w:val="21"/>
        </w:rPr>
        <w:t>al</w:t>
      </w:r>
      <w:r w:rsidRPr="00485A0F">
        <w:rPr>
          <w:sz w:val="21"/>
          <w:szCs w:val="21"/>
        </w:rPr>
        <w:t xml:space="preserve">. </w:t>
      </w:r>
      <w:r w:rsidRPr="00733DD3">
        <w:rPr>
          <w:sz w:val="21"/>
          <w:szCs w:val="21"/>
        </w:rPr>
        <w:t>A</w:t>
      </w:r>
      <w:r w:rsidRPr="00485A0F">
        <w:rPr>
          <w:sz w:val="21"/>
          <w:szCs w:val="21"/>
        </w:rPr>
        <w:t xml:space="preserve"> </w:t>
      </w:r>
      <w:r w:rsidRPr="00733DD3">
        <w:rPr>
          <w:sz w:val="21"/>
          <w:szCs w:val="21"/>
        </w:rPr>
        <w:t>simplified</w:t>
      </w:r>
      <w:r w:rsidRPr="00485A0F">
        <w:rPr>
          <w:sz w:val="21"/>
          <w:szCs w:val="21"/>
        </w:rPr>
        <w:t xml:space="preserve"> </w:t>
      </w:r>
      <w:r w:rsidRPr="00733DD3">
        <w:rPr>
          <w:sz w:val="21"/>
          <w:szCs w:val="21"/>
        </w:rPr>
        <w:t>belief</w:t>
      </w:r>
      <w:r w:rsidRPr="00485A0F">
        <w:rPr>
          <w:sz w:val="21"/>
          <w:szCs w:val="21"/>
        </w:rPr>
        <w:t xml:space="preserve"> </w:t>
      </w:r>
      <w:r w:rsidRPr="00733DD3">
        <w:rPr>
          <w:sz w:val="21"/>
          <w:szCs w:val="21"/>
        </w:rPr>
        <w:t>propagation</w:t>
      </w:r>
      <w:r w:rsidRPr="00485A0F">
        <w:rPr>
          <w:sz w:val="21"/>
          <w:szCs w:val="21"/>
        </w:rPr>
        <w:t xml:space="preserve"> </w:t>
      </w:r>
      <w:r w:rsidRPr="00733DD3">
        <w:rPr>
          <w:sz w:val="21"/>
          <w:szCs w:val="21"/>
        </w:rPr>
        <w:t>decoder</w:t>
      </w:r>
      <w:r w:rsidRPr="00485A0F">
        <w:rPr>
          <w:sz w:val="21"/>
          <w:szCs w:val="21"/>
        </w:rPr>
        <w:t xml:space="preserve"> </w:t>
      </w:r>
      <w:r w:rsidRPr="00733DD3">
        <w:rPr>
          <w:sz w:val="21"/>
          <w:szCs w:val="21"/>
        </w:rPr>
        <w:t>for</w:t>
      </w:r>
      <w:r w:rsidRPr="00485A0F">
        <w:rPr>
          <w:sz w:val="21"/>
          <w:szCs w:val="21"/>
        </w:rPr>
        <w:t xml:space="preserve"> </w:t>
      </w:r>
      <w:r w:rsidRPr="00733DD3">
        <w:rPr>
          <w:sz w:val="21"/>
          <w:szCs w:val="21"/>
        </w:rPr>
        <w:t>polar</w:t>
      </w:r>
      <w:r w:rsidRPr="00485A0F">
        <w:rPr>
          <w:sz w:val="21"/>
          <w:szCs w:val="21"/>
        </w:rPr>
        <w:t xml:space="preserve"> </w:t>
      </w:r>
      <w:r w:rsidRPr="00733DD3">
        <w:rPr>
          <w:sz w:val="21"/>
          <w:szCs w:val="21"/>
        </w:rPr>
        <w:t>codes</w:t>
      </w:r>
      <w:r w:rsidRPr="00485A0F">
        <w:rPr>
          <w:sz w:val="21"/>
          <w:szCs w:val="21"/>
        </w:rPr>
        <w:t>[</w:t>
      </w:r>
      <w:r w:rsidRPr="00733DD3">
        <w:rPr>
          <w:sz w:val="21"/>
          <w:szCs w:val="21"/>
        </w:rPr>
        <w:t>C</w:t>
      </w:r>
      <w:r w:rsidRPr="00485A0F">
        <w:rPr>
          <w:sz w:val="21"/>
          <w:szCs w:val="21"/>
        </w:rPr>
        <w:t>]</w:t>
      </w:r>
      <w:r w:rsidR="00662400" w:rsidRPr="00485A0F">
        <w:rPr>
          <w:sz w:val="21"/>
          <w:szCs w:val="21"/>
        </w:rPr>
        <w:t xml:space="preserve"> </w:t>
      </w:r>
      <w:r w:rsidRPr="00485A0F">
        <w:rPr>
          <w:sz w:val="21"/>
          <w:szCs w:val="21"/>
        </w:rPr>
        <w:t>//</w:t>
      </w:r>
      <w:r w:rsidR="00662400" w:rsidRPr="00485A0F">
        <w:rPr>
          <w:color w:val="333333"/>
          <w:sz w:val="21"/>
          <w:szCs w:val="21"/>
          <w:shd w:val="clear" w:color="auto" w:fill="FFFFFF"/>
        </w:rPr>
        <w:t xml:space="preserve"> </w:t>
      </w:r>
      <w:r w:rsidR="00662400" w:rsidRPr="00485A0F">
        <w:rPr>
          <w:sz w:val="21"/>
          <w:szCs w:val="21"/>
        </w:rPr>
        <w:t xml:space="preserve">2014 </w:t>
      </w:r>
      <w:r w:rsidR="00662400" w:rsidRPr="00733DD3">
        <w:rPr>
          <w:sz w:val="21"/>
          <w:szCs w:val="21"/>
        </w:rPr>
        <w:t>IEEE</w:t>
      </w:r>
      <w:r w:rsidR="00662400" w:rsidRPr="00485A0F">
        <w:rPr>
          <w:sz w:val="21"/>
          <w:szCs w:val="21"/>
        </w:rPr>
        <w:t xml:space="preserve"> </w:t>
      </w:r>
      <w:r w:rsidR="00662400" w:rsidRPr="00733DD3">
        <w:rPr>
          <w:sz w:val="21"/>
          <w:szCs w:val="21"/>
        </w:rPr>
        <w:t>International</w:t>
      </w:r>
      <w:r w:rsidR="00662400" w:rsidRPr="00485A0F">
        <w:rPr>
          <w:sz w:val="21"/>
          <w:szCs w:val="21"/>
        </w:rPr>
        <w:t xml:space="preserve"> </w:t>
      </w:r>
      <w:r w:rsidR="00662400" w:rsidRPr="00733DD3">
        <w:rPr>
          <w:sz w:val="21"/>
          <w:szCs w:val="21"/>
        </w:rPr>
        <w:t>Wireless</w:t>
      </w:r>
      <w:r w:rsidR="00662400" w:rsidRPr="00485A0F">
        <w:rPr>
          <w:sz w:val="21"/>
          <w:szCs w:val="21"/>
        </w:rPr>
        <w:t xml:space="preserve"> </w:t>
      </w:r>
      <w:r w:rsidR="00662400" w:rsidRPr="00733DD3">
        <w:rPr>
          <w:sz w:val="21"/>
          <w:szCs w:val="21"/>
        </w:rPr>
        <w:t>Symposium</w:t>
      </w:r>
      <w:r w:rsidR="00662400" w:rsidRPr="00485A0F">
        <w:rPr>
          <w:sz w:val="21"/>
          <w:szCs w:val="21"/>
        </w:rPr>
        <w:t>.</w:t>
      </w:r>
      <w:r w:rsidRPr="00485A0F">
        <w:rPr>
          <w:sz w:val="21"/>
          <w:szCs w:val="21"/>
        </w:rPr>
        <w:t xml:space="preserve"> 2014</w:t>
      </w:r>
      <w:r w:rsidR="00662400" w:rsidRPr="00485A0F">
        <w:rPr>
          <w:sz w:val="21"/>
          <w:szCs w:val="21"/>
        </w:rPr>
        <w:t>:1-4.</w:t>
      </w:r>
    </w:p>
    <w:p w14:paraId="3FD80715" w14:textId="7DDD03E8" w:rsidR="009662E2" w:rsidRPr="00485A0F" w:rsidRDefault="009662E2" w:rsidP="004A060C">
      <w:pPr>
        <w:pStyle w:val="afa"/>
        <w:numPr>
          <w:ilvl w:val="0"/>
          <w:numId w:val="33"/>
        </w:numPr>
        <w:autoSpaceDE w:val="0"/>
        <w:autoSpaceDN w:val="0"/>
        <w:snapToGrid/>
        <w:spacing w:line="320" w:lineRule="exact"/>
        <w:ind w:firstLineChars="0"/>
        <w:rPr>
          <w:sz w:val="21"/>
          <w:szCs w:val="21"/>
        </w:rPr>
      </w:pPr>
      <w:proofErr w:type="spellStart"/>
      <w:r w:rsidRPr="00733DD3">
        <w:rPr>
          <w:sz w:val="21"/>
          <w:szCs w:val="21"/>
        </w:rPr>
        <w:t>Niu</w:t>
      </w:r>
      <w:proofErr w:type="spellEnd"/>
      <w:r w:rsidRPr="00485A0F">
        <w:rPr>
          <w:sz w:val="21"/>
          <w:szCs w:val="21"/>
        </w:rPr>
        <w:t xml:space="preserve"> </w:t>
      </w:r>
      <w:r w:rsidRPr="00733DD3">
        <w:rPr>
          <w:sz w:val="21"/>
          <w:szCs w:val="21"/>
        </w:rPr>
        <w:t>K</w:t>
      </w:r>
      <w:r w:rsidRPr="00485A0F">
        <w:rPr>
          <w:sz w:val="21"/>
          <w:szCs w:val="21"/>
        </w:rPr>
        <w:t xml:space="preserve">, </w:t>
      </w:r>
      <w:r w:rsidRPr="00733DD3">
        <w:rPr>
          <w:sz w:val="21"/>
          <w:szCs w:val="21"/>
        </w:rPr>
        <w:t>Chen</w:t>
      </w:r>
      <w:r w:rsidRPr="00485A0F">
        <w:rPr>
          <w:sz w:val="21"/>
          <w:szCs w:val="21"/>
        </w:rPr>
        <w:t xml:space="preserve"> </w:t>
      </w:r>
      <w:r w:rsidRPr="00733DD3">
        <w:rPr>
          <w:sz w:val="21"/>
          <w:szCs w:val="21"/>
        </w:rPr>
        <w:t>K</w:t>
      </w:r>
      <w:r w:rsidRPr="00485A0F">
        <w:rPr>
          <w:sz w:val="21"/>
          <w:szCs w:val="21"/>
        </w:rPr>
        <w:t xml:space="preserve">, </w:t>
      </w:r>
      <w:r w:rsidRPr="00733DD3">
        <w:rPr>
          <w:sz w:val="21"/>
          <w:szCs w:val="21"/>
        </w:rPr>
        <w:t>Lin</w:t>
      </w:r>
      <w:r w:rsidRPr="00485A0F">
        <w:rPr>
          <w:sz w:val="21"/>
          <w:szCs w:val="21"/>
        </w:rPr>
        <w:t xml:space="preserve"> </w:t>
      </w:r>
      <w:r w:rsidRPr="00733DD3">
        <w:rPr>
          <w:sz w:val="21"/>
          <w:szCs w:val="21"/>
        </w:rPr>
        <w:t>J</w:t>
      </w:r>
      <w:r w:rsidRPr="00485A0F">
        <w:rPr>
          <w:sz w:val="21"/>
          <w:szCs w:val="21"/>
        </w:rPr>
        <w:t xml:space="preserve">. </w:t>
      </w:r>
      <w:r w:rsidRPr="00733DD3">
        <w:rPr>
          <w:sz w:val="21"/>
          <w:szCs w:val="21"/>
        </w:rPr>
        <w:t>Low</w:t>
      </w:r>
      <w:r w:rsidRPr="00485A0F">
        <w:rPr>
          <w:sz w:val="21"/>
          <w:szCs w:val="21"/>
        </w:rPr>
        <w:t>-</w:t>
      </w:r>
      <w:r w:rsidRPr="00733DD3">
        <w:rPr>
          <w:sz w:val="21"/>
          <w:szCs w:val="21"/>
        </w:rPr>
        <w:t>Complexity</w:t>
      </w:r>
      <w:r w:rsidRPr="00485A0F">
        <w:rPr>
          <w:sz w:val="21"/>
          <w:szCs w:val="21"/>
        </w:rPr>
        <w:t xml:space="preserve"> </w:t>
      </w:r>
      <w:r w:rsidRPr="00733DD3">
        <w:rPr>
          <w:sz w:val="21"/>
          <w:szCs w:val="21"/>
        </w:rPr>
        <w:t>Sphere</w:t>
      </w:r>
      <w:r w:rsidRPr="00485A0F">
        <w:rPr>
          <w:sz w:val="21"/>
          <w:szCs w:val="21"/>
        </w:rPr>
        <w:t xml:space="preserve"> </w:t>
      </w:r>
      <w:r w:rsidRPr="00733DD3">
        <w:rPr>
          <w:sz w:val="21"/>
          <w:szCs w:val="21"/>
        </w:rPr>
        <w:t>Decoding</w:t>
      </w:r>
      <w:r w:rsidRPr="00485A0F">
        <w:rPr>
          <w:sz w:val="21"/>
          <w:szCs w:val="21"/>
        </w:rPr>
        <w:t xml:space="preserve"> </w:t>
      </w:r>
      <w:r w:rsidRPr="00733DD3">
        <w:rPr>
          <w:sz w:val="21"/>
          <w:szCs w:val="21"/>
        </w:rPr>
        <w:t>of</w:t>
      </w:r>
      <w:r w:rsidRPr="00485A0F">
        <w:rPr>
          <w:sz w:val="21"/>
          <w:szCs w:val="21"/>
        </w:rPr>
        <w:t xml:space="preserve"> </w:t>
      </w:r>
      <w:r w:rsidRPr="00733DD3">
        <w:rPr>
          <w:sz w:val="21"/>
          <w:szCs w:val="21"/>
        </w:rPr>
        <w:t>Polar</w:t>
      </w:r>
      <w:r w:rsidRPr="00485A0F">
        <w:rPr>
          <w:sz w:val="21"/>
          <w:szCs w:val="21"/>
        </w:rPr>
        <w:t xml:space="preserve"> </w:t>
      </w:r>
      <w:r w:rsidRPr="00733DD3">
        <w:rPr>
          <w:sz w:val="21"/>
          <w:szCs w:val="21"/>
        </w:rPr>
        <w:t>Codes</w:t>
      </w:r>
      <w:r w:rsidRPr="00485A0F">
        <w:rPr>
          <w:sz w:val="21"/>
          <w:szCs w:val="21"/>
        </w:rPr>
        <w:t xml:space="preserve"> </w:t>
      </w:r>
      <w:r w:rsidRPr="00733DD3">
        <w:rPr>
          <w:sz w:val="21"/>
          <w:szCs w:val="21"/>
        </w:rPr>
        <w:t>based</w:t>
      </w:r>
      <w:r w:rsidRPr="00485A0F">
        <w:rPr>
          <w:sz w:val="21"/>
          <w:szCs w:val="21"/>
        </w:rPr>
        <w:t xml:space="preserve"> </w:t>
      </w:r>
      <w:r w:rsidRPr="00733DD3">
        <w:rPr>
          <w:sz w:val="21"/>
          <w:szCs w:val="21"/>
        </w:rPr>
        <w:t>on</w:t>
      </w:r>
      <w:r w:rsidRPr="00485A0F">
        <w:rPr>
          <w:sz w:val="21"/>
          <w:szCs w:val="21"/>
        </w:rPr>
        <w:t xml:space="preserve"> </w:t>
      </w:r>
      <w:r w:rsidRPr="00733DD3">
        <w:rPr>
          <w:sz w:val="21"/>
          <w:szCs w:val="21"/>
        </w:rPr>
        <w:t>Optimum</w:t>
      </w:r>
      <w:r w:rsidRPr="00485A0F">
        <w:rPr>
          <w:sz w:val="21"/>
          <w:szCs w:val="21"/>
        </w:rPr>
        <w:t xml:space="preserve"> </w:t>
      </w:r>
      <w:r w:rsidRPr="00733DD3">
        <w:rPr>
          <w:sz w:val="21"/>
          <w:szCs w:val="21"/>
        </w:rPr>
        <w:t>Path</w:t>
      </w:r>
      <w:r w:rsidRPr="00485A0F">
        <w:rPr>
          <w:sz w:val="21"/>
          <w:szCs w:val="21"/>
        </w:rPr>
        <w:t xml:space="preserve"> </w:t>
      </w:r>
      <w:r w:rsidRPr="00733DD3">
        <w:rPr>
          <w:sz w:val="21"/>
          <w:szCs w:val="21"/>
        </w:rPr>
        <w:t>Metric</w:t>
      </w:r>
      <w:r w:rsidRPr="00485A0F">
        <w:rPr>
          <w:sz w:val="21"/>
          <w:szCs w:val="21"/>
        </w:rPr>
        <w:t>[</w:t>
      </w:r>
      <w:r w:rsidRPr="00733DD3">
        <w:rPr>
          <w:sz w:val="21"/>
          <w:szCs w:val="21"/>
        </w:rPr>
        <w:t>J</w:t>
      </w:r>
      <w:r w:rsidRPr="00485A0F">
        <w:rPr>
          <w:sz w:val="21"/>
          <w:szCs w:val="21"/>
        </w:rPr>
        <w:t>].</w:t>
      </w:r>
      <w:r w:rsidR="00662400" w:rsidRPr="00485A0F">
        <w:rPr>
          <w:color w:val="333333"/>
          <w:sz w:val="21"/>
          <w:szCs w:val="21"/>
          <w:shd w:val="clear" w:color="auto" w:fill="FFFFFF"/>
        </w:rPr>
        <w:t xml:space="preserve"> </w:t>
      </w:r>
      <w:r w:rsidR="00662400" w:rsidRPr="00733DD3">
        <w:rPr>
          <w:sz w:val="21"/>
          <w:szCs w:val="21"/>
        </w:rPr>
        <w:t>IEEE</w:t>
      </w:r>
      <w:r w:rsidR="00662400" w:rsidRPr="00485A0F">
        <w:rPr>
          <w:sz w:val="21"/>
          <w:szCs w:val="21"/>
        </w:rPr>
        <w:t xml:space="preserve"> </w:t>
      </w:r>
      <w:r w:rsidR="00662400" w:rsidRPr="00733DD3">
        <w:rPr>
          <w:sz w:val="21"/>
          <w:szCs w:val="21"/>
        </w:rPr>
        <w:t>Communications</w:t>
      </w:r>
      <w:r w:rsidR="00662400" w:rsidRPr="00485A0F">
        <w:rPr>
          <w:sz w:val="21"/>
          <w:szCs w:val="21"/>
        </w:rPr>
        <w:t xml:space="preserve"> </w:t>
      </w:r>
      <w:r w:rsidR="00662400" w:rsidRPr="00733DD3">
        <w:rPr>
          <w:sz w:val="21"/>
          <w:szCs w:val="21"/>
        </w:rPr>
        <w:t>Letters</w:t>
      </w:r>
      <w:r w:rsidR="00662400" w:rsidRPr="00485A0F">
        <w:rPr>
          <w:sz w:val="21"/>
          <w:szCs w:val="21"/>
        </w:rPr>
        <w:t xml:space="preserve">, </w:t>
      </w:r>
      <w:r w:rsidRPr="00485A0F">
        <w:rPr>
          <w:sz w:val="21"/>
          <w:szCs w:val="21"/>
        </w:rPr>
        <w:t>2013</w:t>
      </w:r>
      <w:r w:rsidR="00662400" w:rsidRPr="00485A0F">
        <w:rPr>
          <w:sz w:val="21"/>
          <w:szCs w:val="21"/>
        </w:rPr>
        <w:t>,18(2):332-335.</w:t>
      </w:r>
    </w:p>
    <w:p w14:paraId="475200D7" w14:textId="386BD308" w:rsidR="009662E2" w:rsidRPr="00485A0F" w:rsidRDefault="00662400" w:rsidP="004A060C">
      <w:pPr>
        <w:pStyle w:val="afa"/>
        <w:numPr>
          <w:ilvl w:val="0"/>
          <w:numId w:val="33"/>
        </w:numPr>
        <w:autoSpaceDE w:val="0"/>
        <w:autoSpaceDN w:val="0"/>
        <w:snapToGrid/>
        <w:spacing w:line="320" w:lineRule="exact"/>
        <w:ind w:firstLineChars="0"/>
        <w:rPr>
          <w:sz w:val="21"/>
          <w:szCs w:val="21"/>
        </w:rPr>
      </w:pPr>
      <w:r w:rsidRPr="00733DD3">
        <w:rPr>
          <w:sz w:val="21"/>
          <w:szCs w:val="21"/>
        </w:rPr>
        <w:t>Guo</w:t>
      </w:r>
      <w:r w:rsidRPr="00485A0F">
        <w:rPr>
          <w:sz w:val="21"/>
          <w:szCs w:val="21"/>
        </w:rPr>
        <w:t xml:space="preserve"> </w:t>
      </w:r>
      <w:r w:rsidRPr="00733DD3">
        <w:rPr>
          <w:sz w:val="21"/>
          <w:szCs w:val="21"/>
        </w:rPr>
        <w:t>J</w:t>
      </w:r>
      <w:r w:rsidRPr="00485A0F">
        <w:rPr>
          <w:sz w:val="21"/>
          <w:szCs w:val="21"/>
        </w:rPr>
        <w:t xml:space="preserve">, </w:t>
      </w:r>
      <w:r w:rsidRPr="00733DD3">
        <w:rPr>
          <w:sz w:val="21"/>
          <w:szCs w:val="21"/>
        </w:rPr>
        <w:t>Albert</w:t>
      </w:r>
      <w:r w:rsidRPr="00485A0F">
        <w:rPr>
          <w:sz w:val="21"/>
          <w:szCs w:val="21"/>
        </w:rPr>
        <w:t xml:space="preserve"> </w:t>
      </w:r>
      <w:r w:rsidRPr="00733DD3">
        <w:rPr>
          <w:sz w:val="21"/>
          <w:szCs w:val="21"/>
        </w:rPr>
        <w:t>G</w:t>
      </w:r>
      <w:r w:rsidRPr="00485A0F">
        <w:rPr>
          <w:sz w:val="21"/>
          <w:szCs w:val="21"/>
        </w:rPr>
        <w:t xml:space="preserve">. </w:t>
      </w:r>
      <w:r w:rsidRPr="00733DD3">
        <w:rPr>
          <w:sz w:val="21"/>
          <w:szCs w:val="21"/>
        </w:rPr>
        <w:t>Efficient</w:t>
      </w:r>
      <w:r w:rsidRPr="00485A0F">
        <w:rPr>
          <w:sz w:val="21"/>
          <w:szCs w:val="21"/>
        </w:rPr>
        <w:t xml:space="preserve"> </w:t>
      </w:r>
      <w:r w:rsidRPr="00733DD3">
        <w:rPr>
          <w:sz w:val="21"/>
          <w:szCs w:val="21"/>
        </w:rPr>
        <w:t>sphere</w:t>
      </w:r>
      <w:r w:rsidRPr="00485A0F">
        <w:rPr>
          <w:sz w:val="21"/>
          <w:szCs w:val="21"/>
        </w:rPr>
        <w:t xml:space="preserve"> </w:t>
      </w:r>
      <w:r w:rsidRPr="00733DD3">
        <w:rPr>
          <w:sz w:val="21"/>
          <w:szCs w:val="21"/>
        </w:rPr>
        <w:t>decoding</w:t>
      </w:r>
      <w:r w:rsidRPr="00485A0F">
        <w:rPr>
          <w:sz w:val="21"/>
          <w:szCs w:val="21"/>
        </w:rPr>
        <w:t xml:space="preserve"> </w:t>
      </w:r>
      <w:r w:rsidRPr="00733DD3">
        <w:rPr>
          <w:sz w:val="21"/>
          <w:szCs w:val="21"/>
        </w:rPr>
        <w:t>of</w:t>
      </w:r>
      <w:r w:rsidRPr="00485A0F">
        <w:rPr>
          <w:sz w:val="21"/>
          <w:szCs w:val="21"/>
        </w:rPr>
        <w:t xml:space="preserve"> </w:t>
      </w:r>
      <w:r w:rsidRPr="00733DD3">
        <w:rPr>
          <w:sz w:val="21"/>
          <w:szCs w:val="21"/>
        </w:rPr>
        <w:t>polar</w:t>
      </w:r>
      <w:r w:rsidRPr="00485A0F">
        <w:rPr>
          <w:sz w:val="21"/>
          <w:szCs w:val="21"/>
        </w:rPr>
        <w:t xml:space="preserve"> </w:t>
      </w:r>
      <w:r w:rsidRPr="00733DD3">
        <w:rPr>
          <w:sz w:val="21"/>
          <w:szCs w:val="21"/>
        </w:rPr>
        <w:t>codes</w:t>
      </w:r>
      <w:r w:rsidRPr="00485A0F">
        <w:rPr>
          <w:sz w:val="21"/>
          <w:szCs w:val="21"/>
        </w:rPr>
        <w:t>[</w:t>
      </w:r>
      <w:r w:rsidRPr="00733DD3">
        <w:rPr>
          <w:sz w:val="21"/>
          <w:szCs w:val="21"/>
        </w:rPr>
        <w:t>C</w:t>
      </w:r>
      <w:r w:rsidRPr="00485A0F">
        <w:rPr>
          <w:sz w:val="21"/>
          <w:szCs w:val="21"/>
        </w:rPr>
        <w:t xml:space="preserve">] // </w:t>
      </w:r>
      <w:r w:rsidRPr="00733DD3">
        <w:rPr>
          <w:sz w:val="21"/>
          <w:szCs w:val="21"/>
        </w:rPr>
        <w:t>IEEE</w:t>
      </w:r>
      <w:r w:rsidRPr="00485A0F">
        <w:rPr>
          <w:sz w:val="21"/>
          <w:szCs w:val="21"/>
        </w:rPr>
        <w:t xml:space="preserve"> </w:t>
      </w:r>
      <w:r w:rsidRPr="00733DD3">
        <w:rPr>
          <w:sz w:val="21"/>
          <w:szCs w:val="21"/>
        </w:rPr>
        <w:t>International</w:t>
      </w:r>
      <w:r w:rsidRPr="00485A0F">
        <w:rPr>
          <w:sz w:val="21"/>
          <w:szCs w:val="21"/>
        </w:rPr>
        <w:t xml:space="preserve"> </w:t>
      </w:r>
      <w:r w:rsidRPr="00733DD3">
        <w:rPr>
          <w:sz w:val="21"/>
          <w:szCs w:val="21"/>
        </w:rPr>
        <w:t>Symposium</w:t>
      </w:r>
      <w:r w:rsidRPr="00485A0F">
        <w:rPr>
          <w:sz w:val="21"/>
          <w:szCs w:val="21"/>
        </w:rPr>
        <w:t xml:space="preserve"> </w:t>
      </w:r>
      <w:r w:rsidRPr="00733DD3">
        <w:rPr>
          <w:sz w:val="21"/>
          <w:szCs w:val="21"/>
        </w:rPr>
        <w:t>on</w:t>
      </w:r>
      <w:r w:rsidRPr="00485A0F">
        <w:rPr>
          <w:sz w:val="21"/>
          <w:szCs w:val="21"/>
        </w:rPr>
        <w:t xml:space="preserve"> </w:t>
      </w:r>
      <w:r w:rsidRPr="00733DD3">
        <w:rPr>
          <w:sz w:val="21"/>
          <w:szCs w:val="21"/>
        </w:rPr>
        <w:t>Information</w:t>
      </w:r>
      <w:r w:rsidRPr="00485A0F">
        <w:rPr>
          <w:sz w:val="21"/>
          <w:szCs w:val="21"/>
        </w:rPr>
        <w:t xml:space="preserve"> </w:t>
      </w:r>
      <w:r w:rsidRPr="00733DD3">
        <w:rPr>
          <w:sz w:val="21"/>
          <w:szCs w:val="21"/>
        </w:rPr>
        <w:t>Theory</w:t>
      </w:r>
      <w:r w:rsidRPr="00485A0F">
        <w:rPr>
          <w:sz w:val="21"/>
          <w:szCs w:val="21"/>
        </w:rPr>
        <w:t>. 2015:236-240.</w:t>
      </w:r>
    </w:p>
    <w:p w14:paraId="3FB71CC5" w14:textId="365D56AD" w:rsidR="00662400" w:rsidRPr="00485A0F" w:rsidRDefault="004B6D6D" w:rsidP="004A060C">
      <w:pPr>
        <w:pStyle w:val="afa"/>
        <w:numPr>
          <w:ilvl w:val="0"/>
          <w:numId w:val="33"/>
        </w:numPr>
        <w:autoSpaceDE w:val="0"/>
        <w:autoSpaceDN w:val="0"/>
        <w:snapToGrid/>
        <w:spacing w:line="320" w:lineRule="exact"/>
        <w:ind w:firstLineChars="0"/>
        <w:rPr>
          <w:sz w:val="21"/>
          <w:szCs w:val="21"/>
        </w:rPr>
      </w:pPr>
      <w:r w:rsidRPr="00485A0F">
        <w:rPr>
          <w:sz w:val="21"/>
          <w:szCs w:val="21"/>
        </w:rPr>
        <w:t>宋倩茹</w:t>
      </w:r>
      <w:r w:rsidRPr="00485A0F">
        <w:rPr>
          <w:sz w:val="21"/>
          <w:szCs w:val="21"/>
        </w:rPr>
        <w:t xml:space="preserve">. </w:t>
      </w:r>
      <w:r w:rsidRPr="00485A0F">
        <w:rPr>
          <w:sz w:val="21"/>
          <w:szCs w:val="21"/>
        </w:rPr>
        <w:t>基于最优化理论的</w:t>
      </w:r>
      <w:r w:rsidRPr="00733DD3">
        <w:rPr>
          <w:sz w:val="21"/>
          <w:szCs w:val="21"/>
        </w:rPr>
        <w:t>Polar</w:t>
      </w:r>
      <w:r w:rsidRPr="00485A0F">
        <w:rPr>
          <w:sz w:val="21"/>
          <w:szCs w:val="21"/>
        </w:rPr>
        <w:t>码译码算法研究</w:t>
      </w:r>
      <w:r w:rsidRPr="00485A0F">
        <w:rPr>
          <w:sz w:val="21"/>
          <w:szCs w:val="21"/>
        </w:rPr>
        <w:t>[</w:t>
      </w:r>
      <w:r w:rsidRPr="00733DD3">
        <w:rPr>
          <w:sz w:val="21"/>
          <w:szCs w:val="21"/>
        </w:rPr>
        <w:t>D</w:t>
      </w:r>
      <w:r w:rsidRPr="00485A0F">
        <w:rPr>
          <w:sz w:val="21"/>
          <w:szCs w:val="21"/>
        </w:rPr>
        <w:t>].</w:t>
      </w:r>
      <w:r w:rsidRPr="00485A0F">
        <w:rPr>
          <w:sz w:val="21"/>
          <w:szCs w:val="21"/>
        </w:rPr>
        <w:t>西安：西安电子科技大学</w:t>
      </w:r>
      <w:r w:rsidRPr="00485A0F">
        <w:rPr>
          <w:sz w:val="21"/>
          <w:szCs w:val="21"/>
        </w:rPr>
        <w:t>, 2020.</w:t>
      </w:r>
    </w:p>
    <w:p w14:paraId="1766E407" w14:textId="490F310E" w:rsidR="009662E2" w:rsidRPr="00485A0F" w:rsidRDefault="009662E2" w:rsidP="004A060C">
      <w:pPr>
        <w:pStyle w:val="afa"/>
        <w:numPr>
          <w:ilvl w:val="0"/>
          <w:numId w:val="33"/>
        </w:numPr>
        <w:autoSpaceDE w:val="0"/>
        <w:autoSpaceDN w:val="0"/>
        <w:snapToGrid/>
        <w:spacing w:line="320" w:lineRule="exact"/>
        <w:ind w:firstLineChars="0"/>
        <w:rPr>
          <w:sz w:val="21"/>
          <w:szCs w:val="21"/>
        </w:rPr>
      </w:pPr>
      <w:proofErr w:type="spellStart"/>
      <w:r w:rsidRPr="00733DD3">
        <w:rPr>
          <w:sz w:val="21"/>
          <w:szCs w:val="21"/>
        </w:rPr>
        <w:t>Taranalli</w:t>
      </w:r>
      <w:proofErr w:type="spellEnd"/>
      <w:r w:rsidRPr="00485A0F">
        <w:rPr>
          <w:sz w:val="21"/>
          <w:szCs w:val="21"/>
        </w:rPr>
        <w:t xml:space="preserve"> </w:t>
      </w:r>
      <w:r w:rsidRPr="00733DD3">
        <w:rPr>
          <w:sz w:val="21"/>
          <w:szCs w:val="21"/>
        </w:rPr>
        <w:t>V</w:t>
      </w:r>
      <w:r w:rsidRPr="00485A0F">
        <w:rPr>
          <w:sz w:val="21"/>
          <w:szCs w:val="21"/>
        </w:rPr>
        <w:t xml:space="preserve">, </w:t>
      </w:r>
      <w:r w:rsidRPr="00733DD3">
        <w:rPr>
          <w:sz w:val="21"/>
          <w:szCs w:val="21"/>
        </w:rPr>
        <w:t>Siegel</w:t>
      </w:r>
      <w:r w:rsidRPr="00485A0F">
        <w:rPr>
          <w:sz w:val="21"/>
          <w:szCs w:val="21"/>
        </w:rPr>
        <w:t xml:space="preserve"> </w:t>
      </w:r>
      <w:r w:rsidRPr="00733DD3">
        <w:rPr>
          <w:sz w:val="21"/>
          <w:szCs w:val="21"/>
        </w:rPr>
        <w:t>P</w:t>
      </w:r>
      <w:r w:rsidRPr="00485A0F">
        <w:rPr>
          <w:sz w:val="21"/>
          <w:szCs w:val="21"/>
        </w:rPr>
        <w:t xml:space="preserve"> </w:t>
      </w:r>
      <w:r w:rsidRPr="00733DD3">
        <w:rPr>
          <w:sz w:val="21"/>
          <w:szCs w:val="21"/>
        </w:rPr>
        <w:t>H</w:t>
      </w:r>
      <w:r w:rsidRPr="00485A0F">
        <w:rPr>
          <w:sz w:val="21"/>
          <w:szCs w:val="21"/>
        </w:rPr>
        <w:t xml:space="preserve">. </w:t>
      </w:r>
      <w:r w:rsidRPr="00733DD3">
        <w:rPr>
          <w:sz w:val="21"/>
          <w:szCs w:val="21"/>
        </w:rPr>
        <w:t>Adaptive</w:t>
      </w:r>
      <w:r w:rsidRPr="00485A0F">
        <w:rPr>
          <w:sz w:val="21"/>
          <w:szCs w:val="21"/>
        </w:rPr>
        <w:t xml:space="preserve"> </w:t>
      </w:r>
      <w:r w:rsidRPr="00733DD3">
        <w:rPr>
          <w:sz w:val="21"/>
          <w:szCs w:val="21"/>
        </w:rPr>
        <w:t>Linear</w:t>
      </w:r>
      <w:r w:rsidRPr="00485A0F">
        <w:rPr>
          <w:sz w:val="21"/>
          <w:szCs w:val="21"/>
        </w:rPr>
        <w:t xml:space="preserve"> </w:t>
      </w:r>
      <w:r w:rsidRPr="00733DD3">
        <w:rPr>
          <w:sz w:val="21"/>
          <w:szCs w:val="21"/>
        </w:rPr>
        <w:t>Programming</w:t>
      </w:r>
      <w:r w:rsidRPr="00485A0F">
        <w:rPr>
          <w:sz w:val="21"/>
          <w:szCs w:val="21"/>
        </w:rPr>
        <w:t xml:space="preserve"> </w:t>
      </w:r>
      <w:r w:rsidRPr="00733DD3">
        <w:rPr>
          <w:sz w:val="21"/>
          <w:szCs w:val="21"/>
        </w:rPr>
        <w:t>Decoding</w:t>
      </w:r>
      <w:r w:rsidRPr="00485A0F">
        <w:rPr>
          <w:sz w:val="21"/>
          <w:szCs w:val="21"/>
        </w:rPr>
        <w:t xml:space="preserve"> </w:t>
      </w:r>
      <w:r w:rsidRPr="00733DD3">
        <w:rPr>
          <w:sz w:val="21"/>
          <w:szCs w:val="21"/>
        </w:rPr>
        <w:t>of</w:t>
      </w:r>
      <w:r w:rsidRPr="00485A0F">
        <w:rPr>
          <w:sz w:val="21"/>
          <w:szCs w:val="21"/>
        </w:rPr>
        <w:t xml:space="preserve"> </w:t>
      </w:r>
      <w:r w:rsidRPr="00733DD3">
        <w:rPr>
          <w:sz w:val="21"/>
          <w:szCs w:val="21"/>
        </w:rPr>
        <w:t>Polar</w:t>
      </w:r>
      <w:r w:rsidRPr="00485A0F">
        <w:rPr>
          <w:sz w:val="21"/>
          <w:szCs w:val="21"/>
        </w:rPr>
        <w:t xml:space="preserve"> </w:t>
      </w:r>
      <w:r w:rsidRPr="00733DD3">
        <w:rPr>
          <w:sz w:val="21"/>
          <w:szCs w:val="21"/>
        </w:rPr>
        <w:t>Codes</w:t>
      </w:r>
      <w:r w:rsidRPr="00485A0F">
        <w:rPr>
          <w:sz w:val="21"/>
          <w:szCs w:val="21"/>
        </w:rPr>
        <w:t>[</w:t>
      </w:r>
      <w:r w:rsidRPr="00733DD3">
        <w:rPr>
          <w:sz w:val="21"/>
          <w:szCs w:val="21"/>
        </w:rPr>
        <w:t>J</w:t>
      </w:r>
      <w:r w:rsidRPr="00485A0F">
        <w:rPr>
          <w:sz w:val="21"/>
          <w:szCs w:val="21"/>
        </w:rPr>
        <w:t xml:space="preserve">]. </w:t>
      </w:r>
      <w:r w:rsidR="00662400" w:rsidRPr="00485A0F">
        <w:rPr>
          <w:sz w:val="21"/>
          <w:szCs w:val="21"/>
        </w:rPr>
        <w:t xml:space="preserve">2014 </w:t>
      </w:r>
      <w:r w:rsidR="00662400" w:rsidRPr="00733DD3">
        <w:rPr>
          <w:sz w:val="21"/>
          <w:szCs w:val="21"/>
        </w:rPr>
        <w:t>IEEE</w:t>
      </w:r>
      <w:r w:rsidR="00662400" w:rsidRPr="00485A0F">
        <w:rPr>
          <w:sz w:val="21"/>
          <w:szCs w:val="21"/>
        </w:rPr>
        <w:t xml:space="preserve"> </w:t>
      </w:r>
      <w:r w:rsidR="00662400" w:rsidRPr="00733DD3">
        <w:rPr>
          <w:sz w:val="21"/>
          <w:szCs w:val="21"/>
        </w:rPr>
        <w:t>International</w:t>
      </w:r>
      <w:r w:rsidR="00662400" w:rsidRPr="00485A0F">
        <w:rPr>
          <w:sz w:val="21"/>
          <w:szCs w:val="21"/>
        </w:rPr>
        <w:t xml:space="preserve"> </w:t>
      </w:r>
      <w:r w:rsidR="00662400" w:rsidRPr="00733DD3">
        <w:rPr>
          <w:sz w:val="21"/>
          <w:szCs w:val="21"/>
        </w:rPr>
        <w:t>Symposium</w:t>
      </w:r>
      <w:r w:rsidR="00662400" w:rsidRPr="00485A0F">
        <w:rPr>
          <w:sz w:val="21"/>
          <w:szCs w:val="21"/>
        </w:rPr>
        <w:t xml:space="preserve"> </w:t>
      </w:r>
      <w:r w:rsidR="00662400" w:rsidRPr="00733DD3">
        <w:rPr>
          <w:sz w:val="21"/>
          <w:szCs w:val="21"/>
        </w:rPr>
        <w:t>on</w:t>
      </w:r>
      <w:r w:rsidR="00662400" w:rsidRPr="00485A0F">
        <w:rPr>
          <w:sz w:val="21"/>
          <w:szCs w:val="21"/>
        </w:rPr>
        <w:t xml:space="preserve"> </w:t>
      </w:r>
      <w:r w:rsidR="00662400" w:rsidRPr="00733DD3">
        <w:rPr>
          <w:sz w:val="21"/>
          <w:szCs w:val="21"/>
        </w:rPr>
        <w:t>Information</w:t>
      </w:r>
      <w:r w:rsidR="00662400" w:rsidRPr="00485A0F">
        <w:rPr>
          <w:sz w:val="21"/>
          <w:szCs w:val="21"/>
        </w:rPr>
        <w:t xml:space="preserve"> </w:t>
      </w:r>
      <w:r w:rsidR="00662400" w:rsidRPr="00733DD3">
        <w:rPr>
          <w:sz w:val="21"/>
          <w:szCs w:val="21"/>
        </w:rPr>
        <w:t>Theory</w:t>
      </w:r>
      <w:r w:rsidRPr="00485A0F">
        <w:rPr>
          <w:sz w:val="21"/>
          <w:szCs w:val="21"/>
        </w:rPr>
        <w:t>, 2014</w:t>
      </w:r>
      <w:r w:rsidR="00662400" w:rsidRPr="00485A0F">
        <w:rPr>
          <w:sz w:val="21"/>
          <w:szCs w:val="21"/>
        </w:rPr>
        <w:t>:</w:t>
      </w:r>
      <w:r w:rsidR="00662400" w:rsidRPr="00485A0F">
        <w:rPr>
          <w:color w:val="333333"/>
          <w:sz w:val="21"/>
          <w:szCs w:val="21"/>
          <w:shd w:val="clear" w:color="auto" w:fill="FFFFFF"/>
        </w:rPr>
        <w:t xml:space="preserve"> </w:t>
      </w:r>
      <w:r w:rsidR="00662400" w:rsidRPr="00485A0F">
        <w:rPr>
          <w:sz w:val="21"/>
          <w:szCs w:val="21"/>
        </w:rPr>
        <w:t>2982-2986.</w:t>
      </w:r>
    </w:p>
    <w:p w14:paraId="5A250B7B" w14:textId="264B12D7" w:rsidR="009662E2" w:rsidRPr="00485A0F" w:rsidRDefault="00662400" w:rsidP="004A060C">
      <w:pPr>
        <w:pStyle w:val="afa"/>
        <w:numPr>
          <w:ilvl w:val="0"/>
          <w:numId w:val="33"/>
        </w:numPr>
        <w:autoSpaceDE w:val="0"/>
        <w:autoSpaceDN w:val="0"/>
        <w:snapToGrid/>
        <w:spacing w:line="320" w:lineRule="exact"/>
        <w:ind w:firstLineChars="0"/>
        <w:rPr>
          <w:sz w:val="21"/>
          <w:szCs w:val="21"/>
        </w:rPr>
      </w:pPr>
      <w:r w:rsidRPr="00733DD3">
        <w:rPr>
          <w:sz w:val="21"/>
          <w:szCs w:val="21"/>
        </w:rPr>
        <w:t>Tal</w:t>
      </w:r>
      <w:r w:rsidRPr="00485A0F">
        <w:rPr>
          <w:sz w:val="21"/>
          <w:szCs w:val="21"/>
        </w:rPr>
        <w:t xml:space="preserve"> </w:t>
      </w:r>
      <w:r w:rsidRPr="00733DD3">
        <w:rPr>
          <w:sz w:val="21"/>
          <w:szCs w:val="21"/>
        </w:rPr>
        <w:t>I</w:t>
      </w:r>
      <w:r w:rsidRPr="00485A0F">
        <w:rPr>
          <w:sz w:val="21"/>
          <w:szCs w:val="21"/>
        </w:rPr>
        <w:t xml:space="preserve">, </w:t>
      </w:r>
      <w:r w:rsidRPr="00733DD3">
        <w:rPr>
          <w:sz w:val="21"/>
          <w:szCs w:val="21"/>
        </w:rPr>
        <w:t>Vardy</w:t>
      </w:r>
      <w:r w:rsidRPr="00485A0F">
        <w:rPr>
          <w:sz w:val="21"/>
          <w:szCs w:val="21"/>
        </w:rPr>
        <w:t xml:space="preserve"> </w:t>
      </w:r>
      <w:r w:rsidRPr="00733DD3">
        <w:rPr>
          <w:sz w:val="21"/>
          <w:szCs w:val="21"/>
        </w:rPr>
        <w:t>A</w:t>
      </w:r>
      <w:r w:rsidRPr="00485A0F">
        <w:rPr>
          <w:sz w:val="21"/>
          <w:szCs w:val="21"/>
        </w:rPr>
        <w:t xml:space="preserve">. </w:t>
      </w:r>
      <w:r w:rsidRPr="00733DD3">
        <w:rPr>
          <w:sz w:val="21"/>
          <w:szCs w:val="21"/>
        </w:rPr>
        <w:t>List</w:t>
      </w:r>
      <w:r w:rsidRPr="00485A0F">
        <w:rPr>
          <w:sz w:val="21"/>
          <w:szCs w:val="21"/>
        </w:rPr>
        <w:t xml:space="preserve"> </w:t>
      </w:r>
      <w:r w:rsidRPr="00733DD3">
        <w:rPr>
          <w:sz w:val="21"/>
          <w:szCs w:val="21"/>
        </w:rPr>
        <w:t>Decoding</w:t>
      </w:r>
      <w:r w:rsidRPr="00485A0F">
        <w:rPr>
          <w:sz w:val="21"/>
          <w:szCs w:val="21"/>
        </w:rPr>
        <w:t xml:space="preserve"> </w:t>
      </w:r>
      <w:r w:rsidRPr="00733DD3">
        <w:rPr>
          <w:sz w:val="21"/>
          <w:szCs w:val="21"/>
        </w:rPr>
        <w:t>of</w:t>
      </w:r>
      <w:r w:rsidRPr="00485A0F">
        <w:rPr>
          <w:sz w:val="21"/>
          <w:szCs w:val="21"/>
        </w:rPr>
        <w:t xml:space="preserve"> </w:t>
      </w:r>
      <w:r w:rsidRPr="00733DD3">
        <w:rPr>
          <w:sz w:val="21"/>
          <w:szCs w:val="21"/>
        </w:rPr>
        <w:t>Polar</w:t>
      </w:r>
      <w:r w:rsidRPr="00485A0F">
        <w:rPr>
          <w:sz w:val="21"/>
          <w:szCs w:val="21"/>
        </w:rPr>
        <w:t xml:space="preserve"> </w:t>
      </w:r>
      <w:r w:rsidRPr="00733DD3">
        <w:rPr>
          <w:sz w:val="21"/>
          <w:szCs w:val="21"/>
        </w:rPr>
        <w:t>Codes</w:t>
      </w:r>
      <w:r w:rsidRPr="00485A0F">
        <w:rPr>
          <w:sz w:val="21"/>
          <w:szCs w:val="21"/>
        </w:rPr>
        <w:t>[</w:t>
      </w:r>
      <w:r w:rsidRPr="00733DD3">
        <w:rPr>
          <w:sz w:val="21"/>
          <w:szCs w:val="21"/>
        </w:rPr>
        <w:t>J</w:t>
      </w:r>
      <w:r w:rsidRPr="00485A0F">
        <w:rPr>
          <w:sz w:val="21"/>
          <w:szCs w:val="21"/>
        </w:rPr>
        <w:t xml:space="preserve">]. </w:t>
      </w:r>
      <w:r w:rsidRPr="00733DD3">
        <w:rPr>
          <w:sz w:val="21"/>
          <w:szCs w:val="21"/>
        </w:rPr>
        <w:t>IEEE</w:t>
      </w:r>
      <w:r w:rsidRPr="00485A0F">
        <w:rPr>
          <w:sz w:val="21"/>
          <w:szCs w:val="21"/>
        </w:rPr>
        <w:t xml:space="preserve"> </w:t>
      </w:r>
      <w:r w:rsidRPr="00733DD3">
        <w:rPr>
          <w:sz w:val="21"/>
          <w:szCs w:val="21"/>
        </w:rPr>
        <w:t>Transactions</w:t>
      </w:r>
      <w:r w:rsidRPr="00485A0F">
        <w:rPr>
          <w:sz w:val="21"/>
          <w:szCs w:val="21"/>
        </w:rPr>
        <w:t xml:space="preserve"> </w:t>
      </w:r>
      <w:r w:rsidRPr="00733DD3">
        <w:rPr>
          <w:sz w:val="21"/>
          <w:szCs w:val="21"/>
        </w:rPr>
        <w:t>on</w:t>
      </w:r>
      <w:r w:rsidRPr="00485A0F">
        <w:rPr>
          <w:sz w:val="21"/>
          <w:szCs w:val="21"/>
        </w:rPr>
        <w:t xml:space="preserve"> </w:t>
      </w:r>
      <w:r w:rsidRPr="00733DD3">
        <w:rPr>
          <w:sz w:val="21"/>
          <w:szCs w:val="21"/>
        </w:rPr>
        <w:t>Information</w:t>
      </w:r>
      <w:r w:rsidRPr="00485A0F">
        <w:rPr>
          <w:sz w:val="21"/>
          <w:szCs w:val="21"/>
        </w:rPr>
        <w:t xml:space="preserve"> </w:t>
      </w:r>
      <w:r w:rsidRPr="00733DD3">
        <w:rPr>
          <w:sz w:val="21"/>
          <w:szCs w:val="21"/>
        </w:rPr>
        <w:t>Theory</w:t>
      </w:r>
      <w:r w:rsidRPr="00485A0F">
        <w:rPr>
          <w:sz w:val="21"/>
          <w:szCs w:val="21"/>
        </w:rPr>
        <w:t>, 2015, 61(5):2213-2226.</w:t>
      </w:r>
    </w:p>
    <w:p w14:paraId="08F5F193" w14:textId="01A408C9" w:rsidR="009662E2" w:rsidRPr="00485A0F" w:rsidRDefault="009662E2" w:rsidP="004A060C">
      <w:pPr>
        <w:pStyle w:val="afa"/>
        <w:numPr>
          <w:ilvl w:val="0"/>
          <w:numId w:val="33"/>
        </w:numPr>
        <w:autoSpaceDE w:val="0"/>
        <w:autoSpaceDN w:val="0"/>
        <w:snapToGrid/>
        <w:spacing w:line="320" w:lineRule="exact"/>
        <w:ind w:firstLineChars="0"/>
        <w:rPr>
          <w:sz w:val="21"/>
          <w:szCs w:val="21"/>
        </w:rPr>
      </w:pPr>
      <w:proofErr w:type="spellStart"/>
      <w:r w:rsidRPr="00733DD3">
        <w:rPr>
          <w:sz w:val="21"/>
          <w:szCs w:val="21"/>
        </w:rPr>
        <w:t>Niu</w:t>
      </w:r>
      <w:proofErr w:type="spellEnd"/>
      <w:r w:rsidRPr="00485A0F">
        <w:rPr>
          <w:sz w:val="21"/>
          <w:szCs w:val="21"/>
        </w:rPr>
        <w:t xml:space="preserve"> </w:t>
      </w:r>
      <w:r w:rsidRPr="00733DD3">
        <w:rPr>
          <w:sz w:val="21"/>
          <w:szCs w:val="21"/>
        </w:rPr>
        <w:t>K</w:t>
      </w:r>
      <w:r w:rsidRPr="00485A0F">
        <w:rPr>
          <w:sz w:val="21"/>
          <w:szCs w:val="21"/>
        </w:rPr>
        <w:t xml:space="preserve">, </w:t>
      </w:r>
      <w:r w:rsidRPr="00733DD3">
        <w:rPr>
          <w:sz w:val="21"/>
          <w:szCs w:val="21"/>
        </w:rPr>
        <w:t>Chen</w:t>
      </w:r>
      <w:r w:rsidRPr="00485A0F">
        <w:rPr>
          <w:sz w:val="21"/>
          <w:szCs w:val="21"/>
        </w:rPr>
        <w:t xml:space="preserve"> </w:t>
      </w:r>
      <w:r w:rsidRPr="00733DD3">
        <w:rPr>
          <w:sz w:val="21"/>
          <w:szCs w:val="21"/>
        </w:rPr>
        <w:t>K</w:t>
      </w:r>
      <w:r w:rsidRPr="00485A0F">
        <w:rPr>
          <w:sz w:val="21"/>
          <w:szCs w:val="21"/>
        </w:rPr>
        <w:t xml:space="preserve">. </w:t>
      </w:r>
      <w:r w:rsidRPr="00733DD3">
        <w:rPr>
          <w:sz w:val="21"/>
          <w:szCs w:val="21"/>
        </w:rPr>
        <w:t>CRC</w:t>
      </w:r>
      <w:r w:rsidRPr="00485A0F">
        <w:rPr>
          <w:sz w:val="21"/>
          <w:szCs w:val="21"/>
        </w:rPr>
        <w:t>-</w:t>
      </w:r>
      <w:r w:rsidRPr="00733DD3">
        <w:rPr>
          <w:sz w:val="21"/>
          <w:szCs w:val="21"/>
        </w:rPr>
        <w:t>Aided</w:t>
      </w:r>
      <w:r w:rsidRPr="00485A0F">
        <w:rPr>
          <w:sz w:val="21"/>
          <w:szCs w:val="21"/>
        </w:rPr>
        <w:t xml:space="preserve"> </w:t>
      </w:r>
      <w:r w:rsidRPr="00733DD3">
        <w:rPr>
          <w:sz w:val="21"/>
          <w:szCs w:val="21"/>
        </w:rPr>
        <w:t>Decoding</w:t>
      </w:r>
      <w:r w:rsidRPr="00485A0F">
        <w:rPr>
          <w:sz w:val="21"/>
          <w:szCs w:val="21"/>
        </w:rPr>
        <w:t xml:space="preserve"> </w:t>
      </w:r>
      <w:r w:rsidRPr="00733DD3">
        <w:rPr>
          <w:sz w:val="21"/>
          <w:szCs w:val="21"/>
        </w:rPr>
        <w:t>of</w:t>
      </w:r>
      <w:r w:rsidRPr="00485A0F">
        <w:rPr>
          <w:sz w:val="21"/>
          <w:szCs w:val="21"/>
        </w:rPr>
        <w:t xml:space="preserve"> </w:t>
      </w:r>
      <w:r w:rsidRPr="00733DD3">
        <w:rPr>
          <w:sz w:val="21"/>
          <w:szCs w:val="21"/>
        </w:rPr>
        <w:t>Polar</w:t>
      </w:r>
      <w:r w:rsidRPr="00485A0F">
        <w:rPr>
          <w:sz w:val="21"/>
          <w:szCs w:val="21"/>
        </w:rPr>
        <w:t xml:space="preserve"> </w:t>
      </w:r>
      <w:r w:rsidRPr="00733DD3">
        <w:rPr>
          <w:sz w:val="21"/>
          <w:szCs w:val="21"/>
        </w:rPr>
        <w:t>Codes</w:t>
      </w:r>
      <w:r w:rsidRPr="00485A0F">
        <w:rPr>
          <w:sz w:val="21"/>
          <w:szCs w:val="21"/>
        </w:rPr>
        <w:t>[</w:t>
      </w:r>
      <w:r w:rsidRPr="00733DD3">
        <w:rPr>
          <w:sz w:val="21"/>
          <w:szCs w:val="21"/>
        </w:rPr>
        <w:t>J</w:t>
      </w:r>
      <w:r w:rsidRPr="00485A0F">
        <w:rPr>
          <w:sz w:val="21"/>
          <w:szCs w:val="21"/>
        </w:rPr>
        <w:t xml:space="preserve">]. </w:t>
      </w:r>
      <w:r w:rsidR="00F07FA4" w:rsidRPr="00733DD3">
        <w:rPr>
          <w:sz w:val="21"/>
          <w:szCs w:val="21"/>
        </w:rPr>
        <w:t>IEEE</w:t>
      </w:r>
      <w:r w:rsidR="00F07FA4" w:rsidRPr="00485A0F">
        <w:rPr>
          <w:sz w:val="21"/>
          <w:szCs w:val="21"/>
        </w:rPr>
        <w:t xml:space="preserve"> </w:t>
      </w:r>
      <w:r w:rsidR="00F07FA4" w:rsidRPr="00733DD3">
        <w:rPr>
          <w:sz w:val="21"/>
          <w:szCs w:val="21"/>
        </w:rPr>
        <w:t>Communications</w:t>
      </w:r>
      <w:r w:rsidR="00F07FA4" w:rsidRPr="00485A0F">
        <w:rPr>
          <w:sz w:val="21"/>
          <w:szCs w:val="21"/>
        </w:rPr>
        <w:t xml:space="preserve"> </w:t>
      </w:r>
      <w:r w:rsidR="00F07FA4" w:rsidRPr="00733DD3">
        <w:rPr>
          <w:sz w:val="21"/>
          <w:szCs w:val="21"/>
        </w:rPr>
        <w:t>Letters</w:t>
      </w:r>
      <w:r w:rsidRPr="00485A0F">
        <w:rPr>
          <w:sz w:val="21"/>
          <w:szCs w:val="21"/>
        </w:rPr>
        <w:t>, 2012, 16(10):1668-1671.</w:t>
      </w:r>
    </w:p>
    <w:p w14:paraId="029FED3F" w14:textId="6969086E" w:rsidR="009662E2" w:rsidRPr="00485A0F" w:rsidRDefault="004B7E39" w:rsidP="004A060C">
      <w:pPr>
        <w:pStyle w:val="afa"/>
        <w:numPr>
          <w:ilvl w:val="0"/>
          <w:numId w:val="33"/>
        </w:numPr>
        <w:autoSpaceDE w:val="0"/>
        <w:autoSpaceDN w:val="0"/>
        <w:snapToGrid/>
        <w:spacing w:line="320" w:lineRule="exact"/>
        <w:ind w:firstLineChars="0"/>
        <w:rPr>
          <w:sz w:val="21"/>
          <w:szCs w:val="21"/>
        </w:rPr>
      </w:pPr>
      <w:r w:rsidRPr="00733DD3">
        <w:rPr>
          <w:sz w:val="21"/>
          <w:szCs w:val="21"/>
        </w:rPr>
        <w:t>Yuan</w:t>
      </w:r>
      <w:r w:rsidRPr="00485A0F">
        <w:rPr>
          <w:sz w:val="21"/>
          <w:szCs w:val="21"/>
        </w:rPr>
        <w:t xml:space="preserve"> </w:t>
      </w:r>
      <w:r w:rsidRPr="00733DD3">
        <w:rPr>
          <w:sz w:val="21"/>
          <w:szCs w:val="21"/>
        </w:rPr>
        <w:t>F</w:t>
      </w:r>
      <w:r w:rsidRPr="00485A0F">
        <w:rPr>
          <w:sz w:val="21"/>
          <w:szCs w:val="21"/>
        </w:rPr>
        <w:t xml:space="preserve">, </w:t>
      </w:r>
      <w:r w:rsidRPr="00733DD3">
        <w:rPr>
          <w:sz w:val="21"/>
          <w:szCs w:val="21"/>
        </w:rPr>
        <w:t>Tian</w:t>
      </w:r>
      <w:r w:rsidRPr="00485A0F">
        <w:rPr>
          <w:sz w:val="21"/>
          <w:szCs w:val="21"/>
        </w:rPr>
        <w:t xml:space="preserve"> </w:t>
      </w:r>
      <w:r w:rsidRPr="00733DD3">
        <w:rPr>
          <w:sz w:val="21"/>
          <w:szCs w:val="21"/>
        </w:rPr>
        <w:t>B</w:t>
      </w:r>
      <w:r w:rsidRPr="00485A0F">
        <w:rPr>
          <w:sz w:val="21"/>
          <w:szCs w:val="21"/>
        </w:rPr>
        <w:t xml:space="preserve">. </w:t>
      </w:r>
      <w:r w:rsidRPr="00733DD3">
        <w:rPr>
          <w:sz w:val="21"/>
          <w:szCs w:val="21"/>
        </w:rPr>
        <w:t>Double</w:t>
      </w:r>
      <w:r w:rsidRPr="00485A0F">
        <w:rPr>
          <w:sz w:val="21"/>
          <w:szCs w:val="21"/>
        </w:rPr>
        <w:t>-</w:t>
      </w:r>
      <w:r w:rsidRPr="00733DD3">
        <w:rPr>
          <w:sz w:val="21"/>
          <w:szCs w:val="21"/>
        </w:rPr>
        <w:t>Parity</w:t>
      </w:r>
      <w:r w:rsidRPr="00485A0F">
        <w:rPr>
          <w:sz w:val="21"/>
          <w:szCs w:val="21"/>
        </w:rPr>
        <w:t>-</w:t>
      </w:r>
      <w:r w:rsidRPr="00733DD3">
        <w:rPr>
          <w:sz w:val="21"/>
          <w:szCs w:val="21"/>
        </w:rPr>
        <w:t>Check</w:t>
      </w:r>
      <w:r w:rsidRPr="00485A0F">
        <w:rPr>
          <w:sz w:val="21"/>
          <w:szCs w:val="21"/>
        </w:rPr>
        <w:t xml:space="preserve"> </w:t>
      </w:r>
      <w:r w:rsidRPr="00733DD3">
        <w:rPr>
          <w:sz w:val="21"/>
          <w:szCs w:val="21"/>
        </w:rPr>
        <w:t>CA</w:t>
      </w:r>
      <w:r w:rsidRPr="00485A0F">
        <w:rPr>
          <w:sz w:val="21"/>
          <w:szCs w:val="21"/>
        </w:rPr>
        <w:t>-</w:t>
      </w:r>
      <w:r w:rsidRPr="00733DD3">
        <w:rPr>
          <w:sz w:val="21"/>
          <w:szCs w:val="21"/>
        </w:rPr>
        <w:t>SCL</w:t>
      </w:r>
      <w:r w:rsidRPr="00485A0F">
        <w:rPr>
          <w:sz w:val="21"/>
          <w:szCs w:val="21"/>
        </w:rPr>
        <w:t xml:space="preserve"> </w:t>
      </w:r>
      <w:r w:rsidRPr="00733DD3">
        <w:rPr>
          <w:sz w:val="21"/>
          <w:szCs w:val="21"/>
        </w:rPr>
        <w:t>Encoding</w:t>
      </w:r>
      <w:r w:rsidRPr="00485A0F">
        <w:rPr>
          <w:sz w:val="21"/>
          <w:szCs w:val="21"/>
        </w:rPr>
        <w:t xml:space="preserve"> </w:t>
      </w:r>
      <w:r w:rsidRPr="00733DD3">
        <w:rPr>
          <w:sz w:val="21"/>
          <w:szCs w:val="21"/>
        </w:rPr>
        <w:t>and</w:t>
      </w:r>
      <w:r w:rsidRPr="00485A0F">
        <w:rPr>
          <w:sz w:val="21"/>
          <w:szCs w:val="21"/>
        </w:rPr>
        <w:t xml:space="preserve"> </w:t>
      </w:r>
      <w:r w:rsidRPr="00733DD3">
        <w:rPr>
          <w:sz w:val="21"/>
          <w:szCs w:val="21"/>
        </w:rPr>
        <w:t>Decoding</w:t>
      </w:r>
      <w:r w:rsidRPr="00485A0F">
        <w:rPr>
          <w:sz w:val="21"/>
          <w:szCs w:val="21"/>
        </w:rPr>
        <w:t xml:space="preserve"> </w:t>
      </w:r>
      <w:r w:rsidRPr="00733DD3">
        <w:rPr>
          <w:sz w:val="21"/>
          <w:szCs w:val="21"/>
        </w:rPr>
        <w:t>for</w:t>
      </w:r>
      <w:r w:rsidRPr="00485A0F">
        <w:rPr>
          <w:sz w:val="21"/>
          <w:szCs w:val="21"/>
        </w:rPr>
        <w:t xml:space="preserve"> </w:t>
      </w:r>
      <w:r w:rsidRPr="00733DD3">
        <w:rPr>
          <w:sz w:val="21"/>
          <w:szCs w:val="21"/>
        </w:rPr>
        <w:t>Polar</w:t>
      </w:r>
      <w:r w:rsidRPr="00485A0F">
        <w:rPr>
          <w:sz w:val="21"/>
          <w:szCs w:val="21"/>
        </w:rPr>
        <w:t xml:space="preserve"> </w:t>
      </w:r>
      <w:r w:rsidRPr="00733DD3">
        <w:rPr>
          <w:sz w:val="21"/>
          <w:szCs w:val="21"/>
        </w:rPr>
        <w:t>Codes</w:t>
      </w:r>
      <w:r w:rsidRPr="00485A0F">
        <w:rPr>
          <w:sz w:val="21"/>
          <w:szCs w:val="21"/>
        </w:rPr>
        <w:t>[</w:t>
      </w:r>
      <w:r w:rsidRPr="00733DD3">
        <w:rPr>
          <w:sz w:val="21"/>
          <w:szCs w:val="21"/>
        </w:rPr>
        <w:t>C</w:t>
      </w:r>
      <w:r w:rsidRPr="00485A0F">
        <w:rPr>
          <w:sz w:val="21"/>
          <w:szCs w:val="21"/>
        </w:rPr>
        <w:t>] // 2018 14</w:t>
      </w:r>
      <w:r w:rsidRPr="00733DD3">
        <w:rPr>
          <w:sz w:val="21"/>
          <w:szCs w:val="21"/>
        </w:rPr>
        <w:t>th</w:t>
      </w:r>
      <w:r w:rsidRPr="00485A0F">
        <w:rPr>
          <w:sz w:val="21"/>
          <w:szCs w:val="21"/>
        </w:rPr>
        <w:t xml:space="preserve"> </w:t>
      </w:r>
      <w:r w:rsidRPr="00733DD3">
        <w:rPr>
          <w:sz w:val="21"/>
          <w:szCs w:val="21"/>
        </w:rPr>
        <w:t>IEEE</w:t>
      </w:r>
      <w:r w:rsidRPr="00485A0F">
        <w:rPr>
          <w:sz w:val="21"/>
          <w:szCs w:val="21"/>
        </w:rPr>
        <w:t xml:space="preserve"> </w:t>
      </w:r>
      <w:r w:rsidRPr="00733DD3">
        <w:rPr>
          <w:sz w:val="21"/>
          <w:szCs w:val="21"/>
        </w:rPr>
        <w:t>International</w:t>
      </w:r>
      <w:r w:rsidRPr="00485A0F">
        <w:rPr>
          <w:sz w:val="21"/>
          <w:szCs w:val="21"/>
        </w:rPr>
        <w:t xml:space="preserve"> </w:t>
      </w:r>
      <w:r w:rsidRPr="00733DD3">
        <w:rPr>
          <w:sz w:val="21"/>
          <w:szCs w:val="21"/>
        </w:rPr>
        <w:t>Conference</w:t>
      </w:r>
      <w:r w:rsidRPr="00485A0F">
        <w:rPr>
          <w:sz w:val="21"/>
          <w:szCs w:val="21"/>
        </w:rPr>
        <w:t xml:space="preserve"> </w:t>
      </w:r>
      <w:r w:rsidRPr="00733DD3">
        <w:rPr>
          <w:sz w:val="21"/>
          <w:szCs w:val="21"/>
        </w:rPr>
        <w:t>on</w:t>
      </w:r>
      <w:r w:rsidRPr="00485A0F">
        <w:rPr>
          <w:sz w:val="21"/>
          <w:szCs w:val="21"/>
        </w:rPr>
        <w:t xml:space="preserve"> </w:t>
      </w:r>
      <w:r w:rsidRPr="00733DD3">
        <w:rPr>
          <w:sz w:val="21"/>
          <w:szCs w:val="21"/>
        </w:rPr>
        <w:t>Signal</w:t>
      </w:r>
      <w:r w:rsidRPr="00485A0F">
        <w:rPr>
          <w:sz w:val="21"/>
          <w:szCs w:val="21"/>
        </w:rPr>
        <w:t xml:space="preserve"> </w:t>
      </w:r>
      <w:r w:rsidRPr="00733DD3">
        <w:rPr>
          <w:sz w:val="21"/>
          <w:szCs w:val="21"/>
        </w:rPr>
        <w:t>Processing</w:t>
      </w:r>
      <w:r w:rsidRPr="00485A0F">
        <w:rPr>
          <w:sz w:val="21"/>
          <w:szCs w:val="21"/>
        </w:rPr>
        <w:t>. 2018:747-751.</w:t>
      </w:r>
    </w:p>
    <w:p w14:paraId="3D8EE6AE" w14:textId="14246628" w:rsidR="00F07FA4" w:rsidRPr="00485A0F" w:rsidRDefault="00F07FA4" w:rsidP="004A060C">
      <w:pPr>
        <w:pStyle w:val="afa"/>
        <w:numPr>
          <w:ilvl w:val="0"/>
          <w:numId w:val="33"/>
        </w:numPr>
        <w:autoSpaceDE w:val="0"/>
        <w:autoSpaceDN w:val="0"/>
        <w:snapToGrid/>
        <w:spacing w:line="320" w:lineRule="exact"/>
        <w:ind w:firstLineChars="0"/>
        <w:rPr>
          <w:sz w:val="21"/>
          <w:szCs w:val="21"/>
        </w:rPr>
      </w:pPr>
      <w:r w:rsidRPr="00733DD3">
        <w:rPr>
          <w:sz w:val="21"/>
          <w:szCs w:val="21"/>
        </w:rPr>
        <w:t>Zhou</w:t>
      </w:r>
      <w:r w:rsidRPr="00485A0F">
        <w:rPr>
          <w:sz w:val="21"/>
          <w:szCs w:val="21"/>
        </w:rPr>
        <w:t xml:space="preserve"> </w:t>
      </w:r>
      <w:r w:rsidRPr="00733DD3">
        <w:rPr>
          <w:sz w:val="21"/>
          <w:szCs w:val="21"/>
        </w:rPr>
        <w:t>H</w:t>
      </w:r>
      <w:r w:rsidRPr="00485A0F">
        <w:rPr>
          <w:sz w:val="21"/>
          <w:szCs w:val="21"/>
        </w:rPr>
        <w:t xml:space="preserve">, </w:t>
      </w:r>
      <w:r w:rsidRPr="00733DD3">
        <w:rPr>
          <w:sz w:val="21"/>
          <w:szCs w:val="21"/>
        </w:rPr>
        <w:t>Zhang</w:t>
      </w:r>
      <w:r w:rsidRPr="00485A0F">
        <w:rPr>
          <w:sz w:val="21"/>
          <w:szCs w:val="21"/>
        </w:rPr>
        <w:t xml:space="preserve"> </w:t>
      </w:r>
      <w:r w:rsidRPr="00733DD3">
        <w:rPr>
          <w:sz w:val="21"/>
          <w:szCs w:val="21"/>
        </w:rPr>
        <w:t>C</w:t>
      </w:r>
      <w:r w:rsidRPr="00485A0F">
        <w:rPr>
          <w:sz w:val="21"/>
          <w:szCs w:val="21"/>
        </w:rPr>
        <w:t xml:space="preserve">, </w:t>
      </w:r>
      <w:r w:rsidRPr="00733DD3">
        <w:rPr>
          <w:sz w:val="21"/>
          <w:szCs w:val="21"/>
        </w:rPr>
        <w:t>Song</w:t>
      </w:r>
      <w:r w:rsidRPr="00485A0F">
        <w:rPr>
          <w:sz w:val="21"/>
          <w:szCs w:val="21"/>
        </w:rPr>
        <w:t xml:space="preserve"> </w:t>
      </w:r>
      <w:r w:rsidRPr="00733DD3">
        <w:rPr>
          <w:sz w:val="21"/>
          <w:szCs w:val="21"/>
        </w:rPr>
        <w:t>W</w:t>
      </w:r>
      <w:r w:rsidRPr="00485A0F">
        <w:rPr>
          <w:sz w:val="21"/>
          <w:szCs w:val="21"/>
        </w:rPr>
        <w:t xml:space="preserve">, </w:t>
      </w:r>
      <w:r w:rsidRPr="00733DD3">
        <w:rPr>
          <w:sz w:val="21"/>
          <w:szCs w:val="21"/>
        </w:rPr>
        <w:t>et</w:t>
      </w:r>
      <w:r w:rsidRPr="00485A0F">
        <w:rPr>
          <w:sz w:val="21"/>
          <w:szCs w:val="21"/>
        </w:rPr>
        <w:t xml:space="preserve"> </w:t>
      </w:r>
      <w:r w:rsidRPr="00733DD3">
        <w:rPr>
          <w:sz w:val="21"/>
          <w:szCs w:val="21"/>
        </w:rPr>
        <w:t>al</w:t>
      </w:r>
      <w:r w:rsidRPr="00485A0F">
        <w:rPr>
          <w:sz w:val="21"/>
          <w:szCs w:val="21"/>
        </w:rPr>
        <w:t xml:space="preserve">. </w:t>
      </w:r>
      <w:r w:rsidRPr="00733DD3">
        <w:rPr>
          <w:sz w:val="21"/>
          <w:szCs w:val="21"/>
        </w:rPr>
        <w:t>Segmented</w:t>
      </w:r>
      <w:r w:rsidRPr="00485A0F">
        <w:rPr>
          <w:sz w:val="21"/>
          <w:szCs w:val="21"/>
        </w:rPr>
        <w:t xml:space="preserve"> </w:t>
      </w:r>
      <w:r w:rsidRPr="00733DD3">
        <w:rPr>
          <w:sz w:val="21"/>
          <w:szCs w:val="21"/>
        </w:rPr>
        <w:t>CRC</w:t>
      </w:r>
      <w:r w:rsidRPr="00485A0F">
        <w:rPr>
          <w:sz w:val="21"/>
          <w:szCs w:val="21"/>
        </w:rPr>
        <w:t>-</w:t>
      </w:r>
      <w:r w:rsidRPr="00733DD3">
        <w:rPr>
          <w:sz w:val="21"/>
          <w:szCs w:val="21"/>
        </w:rPr>
        <w:t>Aided</w:t>
      </w:r>
      <w:r w:rsidRPr="00485A0F">
        <w:rPr>
          <w:sz w:val="21"/>
          <w:szCs w:val="21"/>
        </w:rPr>
        <w:t xml:space="preserve"> </w:t>
      </w:r>
      <w:r w:rsidRPr="00733DD3">
        <w:rPr>
          <w:sz w:val="21"/>
          <w:szCs w:val="21"/>
        </w:rPr>
        <w:t>SC</w:t>
      </w:r>
      <w:r w:rsidRPr="00485A0F">
        <w:rPr>
          <w:sz w:val="21"/>
          <w:szCs w:val="21"/>
        </w:rPr>
        <w:t xml:space="preserve"> </w:t>
      </w:r>
      <w:r w:rsidRPr="00733DD3">
        <w:rPr>
          <w:sz w:val="21"/>
          <w:szCs w:val="21"/>
        </w:rPr>
        <w:t>List</w:t>
      </w:r>
      <w:r w:rsidRPr="00485A0F">
        <w:rPr>
          <w:sz w:val="21"/>
          <w:szCs w:val="21"/>
        </w:rPr>
        <w:t xml:space="preserve"> </w:t>
      </w:r>
      <w:r w:rsidRPr="00733DD3">
        <w:rPr>
          <w:sz w:val="21"/>
          <w:szCs w:val="21"/>
        </w:rPr>
        <w:t>Polar</w:t>
      </w:r>
      <w:r w:rsidRPr="00485A0F">
        <w:rPr>
          <w:sz w:val="21"/>
          <w:szCs w:val="21"/>
        </w:rPr>
        <w:t xml:space="preserve"> </w:t>
      </w:r>
      <w:r w:rsidRPr="00733DD3">
        <w:rPr>
          <w:sz w:val="21"/>
          <w:szCs w:val="21"/>
        </w:rPr>
        <w:t>Decoding</w:t>
      </w:r>
      <w:r w:rsidRPr="00485A0F">
        <w:rPr>
          <w:sz w:val="21"/>
          <w:szCs w:val="21"/>
        </w:rPr>
        <w:t>[</w:t>
      </w:r>
      <w:r w:rsidRPr="00733DD3">
        <w:rPr>
          <w:sz w:val="21"/>
          <w:szCs w:val="21"/>
        </w:rPr>
        <w:t>C</w:t>
      </w:r>
      <w:r w:rsidRPr="00485A0F">
        <w:rPr>
          <w:sz w:val="21"/>
          <w:szCs w:val="21"/>
        </w:rPr>
        <w:t xml:space="preserve">] // 2016 </w:t>
      </w:r>
      <w:r w:rsidRPr="00733DD3">
        <w:rPr>
          <w:sz w:val="21"/>
          <w:szCs w:val="21"/>
        </w:rPr>
        <w:t>IEEE</w:t>
      </w:r>
      <w:r w:rsidRPr="00485A0F">
        <w:rPr>
          <w:sz w:val="21"/>
          <w:szCs w:val="21"/>
        </w:rPr>
        <w:t xml:space="preserve"> 83</w:t>
      </w:r>
      <w:r w:rsidRPr="00733DD3">
        <w:rPr>
          <w:sz w:val="21"/>
          <w:szCs w:val="21"/>
        </w:rPr>
        <w:t>rd</w:t>
      </w:r>
      <w:r w:rsidRPr="00485A0F">
        <w:rPr>
          <w:sz w:val="21"/>
          <w:szCs w:val="21"/>
        </w:rPr>
        <w:t xml:space="preserve"> </w:t>
      </w:r>
      <w:r w:rsidRPr="00733DD3">
        <w:rPr>
          <w:sz w:val="21"/>
          <w:szCs w:val="21"/>
        </w:rPr>
        <w:t>Vehicular</w:t>
      </w:r>
      <w:r w:rsidRPr="00485A0F">
        <w:rPr>
          <w:sz w:val="21"/>
          <w:szCs w:val="21"/>
        </w:rPr>
        <w:t xml:space="preserve"> </w:t>
      </w:r>
      <w:r w:rsidRPr="00733DD3">
        <w:rPr>
          <w:sz w:val="21"/>
          <w:szCs w:val="21"/>
        </w:rPr>
        <w:t>Technology</w:t>
      </w:r>
      <w:r w:rsidRPr="00485A0F">
        <w:rPr>
          <w:sz w:val="21"/>
          <w:szCs w:val="21"/>
        </w:rPr>
        <w:t xml:space="preserve"> </w:t>
      </w:r>
      <w:r w:rsidRPr="00733DD3">
        <w:rPr>
          <w:sz w:val="21"/>
          <w:szCs w:val="21"/>
        </w:rPr>
        <w:t>Conference</w:t>
      </w:r>
      <w:r w:rsidRPr="00485A0F">
        <w:rPr>
          <w:sz w:val="21"/>
          <w:szCs w:val="21"/>
        </w:rPr>
        <w:t>. 2016:1-5.</w:t>
      </w:r>
    </w:p>
    <w:p w14:paraId="353DF73B" w14:textId="03FBD139" w:rsidR="00031E18" w:rsidRPr="00485A0F" w:rsidRDefault="00031E18" w:rsidP="004A060C">
      <w:pPr>
        <w:pStyle w:val="afa"/>
        <w:numPr>
          <w:ilvl w:val="0"/>
          <w:numId w:val="33"/>
        </w:numPr>
        <w:autoSpaceDE w:val="0"/>
        <w:autoSpaceDN w:val="0"/>
        <w:snapToGrid/>
        <w:spacing w:line="320" w:lineRule="exact"/>
        <w:ind w:firstLineChars="0"/>
        <w:rPr>
          <w:sz w:val="21"/>
          <w:szCs w:val="21"/>
        </w:rPr>
      </w:pPr>
      <w:r w:rsidRPr="00733DD3">
        <w:rPr>
          <w:sz w:val="21"/>
          <w:szCs w:val="21"/>
        </w:rPr>
        <w:t>Zhang</w:t>
      </w:r>
      <w:r w:rsidR="00F07FA4" w:rsidRPr="00485A0F">
        <w:rPr>
          <w:sz w:val="21"/>
          <w:szCs w:val="21"/>
        </w:rPr>
        <w:t xml:space="preserve"> </w:t>
      </w:r>
      <w:r w:rsidR="00F07FA4" w:rsidRPr="00733DD3">
        <w:rPr>
          <w:sz w:val="21"/>
          <w:szCs w:val="21"/>
        </w:rPr>
        <w:t>Q</w:t>
      </w:r>
      <w:r w:rsidRPr="00485A0F">
        <w:rPr>
          <w:sz w:val="21"/>
          <w:szCs w:val="21"/>
        </w:rPr>
        <w:t xml:space="preserve">, </w:t>
      </w:r>
      <w:r w:rsidRPr="00733DD3">
        <w:rPr>
          <w:sz w:val="21"/>
          <w:szCs w:val="21"/>
        </w:rPr>
        <w:t>Liu</w:t>
      </w:r>
      <w:r w:rsidR="00F07FA4" w:rsidRPr="00485A0F">
        <w:rPr>
          <w:sz w:val="21"/>
          <w:szCs w:val="21"/>
        </w:rPr>
        <w:t xml:space="preserve"> </w:t>
      </w:r>
      <w:r w:rsidR="00F07FA4" w:rsidRPr="00733DD3">
        <w:rPr>
          <w:sz w:val="21"/>
          <w:szCs w:val="21"/>
        </w:rPr>
        <w:t>A</w:t>
      </w:r>
      <w:r w:rsidRPr="00485A0F">
        <w:rPr>
          <w:sz w:val="21"/>
          <w:szCs w:val="21"/>
        </w:rPr>
        <w:t xml:space="preserve">, </w:t>
      </w:r>
      <w:r w:rsidRPr="00733DD3">
        <w:rPr>
          <w:sz w:val="21"/>
          <w:szCs w:val="21"/>
        </w:rPr>
        <w:t>Pan</w:t>
      </w:r>
      <w:r w:rsidR="00F07FA4" w:rsidRPr="00485A0F">
        <w:rPr>
          <w:sz w:val="21"/>
          <w:szCs w:val="21"/>
        </w:rPr>
        <w:t xml:space="preserve"> </w:t>
      </w:r>
      <w:r w:rsidR="00F07FA4" w:rsidRPr="00733DD3">
        <w:rPr>
          <w:sz w:val="21"/>
          <w:szCs w:val="21"/>
        </w:rPr>
        <w:t>X</w:t>
      </w:r>
      <w:r w:rsidR="00F07FA4" w:rsidRPr="00485A0F">
        <w:rPr>
          <w:sz w:val="21"/>
          <w:szCs w:val="21"/>
        </w:rPr>
        <w:t>,</w:t>
      </w:r>
      <w:r w:rsidRPr="00485A0F">
        <w:rPr>
          <w:sz w:val="21"/>
          <w:szCs w:val="21"/>
        </w:rPr>
        <w:t xml:space="preserve"> </w:t>
      </w:r>
      <w:r w:rsidR="00F07FA4" w:rsidRPr="00733DD3">
        <w:rPr>
          <w:sz w:val="21"/>
          <w:szCs w:val="21"/>
        </w:rPr>
        <w:t>et</w:t>
      </w:r>
      <w:r w:rsidR="00F07FA4" w:rsidRPr="00485A0F">
        <w:rPr>
          <w:sz w:val="21"/>
          <w:szCs w:val="21"/>
        </w:rPr>
        <w:t xml:space="preserve"> </w:t>
      </w:r>
      <w:r w:rsidR="00F07FA4" w:rsidRPr="00733DD3">
        <w:rPr>
          <w:sz w:val="21"/>
          <w:szCs w:val="21"/>
        </w:rPr>
        <w:t>al</w:t>
      </w:r>
      <w:r w:rsidR="00F07FA4" w:rsidRPr="00485A0F">
        <w:rPr>
          <w:sz w:val="21"/>
          <w:szCs w:val="21"/>
        </w:rPr>
        <w:t>.</w:t>
      </w:r>
      <w:r w:rsidRPr="00485A0F">
        <w:rPr>
          <w:sz w:val="21"/>
          <w:szCs w:val="21"/>
        </w:rPr>
        <w:t xml:space="preserve"> </w:t>
      </w:r>
      <w:r w:rsidRPr="00733DD3">
        <w:rPr>
          <w:sz w:val="21"/>
          <w:szCs w:val="21"/>
        </w:rPr>
        <w:t>CRC</w:t>
      </w:r>
      <w:r w:rsidRPr="00485A0F">
        <w:rPr>
          <w:sz w:val="21"/>
          <w:szCs w:val="21"/>
        </w:rPr>
        <w:t xml:space="preserve"> </w:t>
      </w:r>
      <w:r w:rsidRPr="00733DD3">
        <w:rPr>
          <w:sz w:val="21"/>
          <w:szCs w:val="21"/>
        </w:rPr>
        <w:t>Code</w:t>
      </w:r>
      <w:r w:rsidRPr="00485A0F">
        <w:rPr>
          <w:sz w:val="21"/>
          <w:szCs w:val="21"/>
        </w:rPr>
        <w:t xml:space="preserve"> </w:t>
      </w:r>
      <w:r w:rsidRPr="00733DD3">
        <w:rPr>
          <w:sz w:val="21"/>
          <w:szCs w:val="21"/>
        </w:rPr>
        <w:t>Design</w:t>
      </w:r>
      <w:r w:rsidRPr="00485A0F">
        <w:rPr>
          <w:sz w:val="21"/>
          <w:szCs w:val="21"/>
        </w:rPr>
        <w:t xml:space="preserve"> </w:t>
      </w:r>
      <w:r w:rsidRPr="00733DD3">
        <w:rPr>
          <w:sz w:val="21"/>
          <w:szCs w:val="21"/>
        </w:rPr>
        <w:t>for</w:t>
      </w:r>
      <w:r w:rsidRPr="00485A0F">
        <w:rPr>
          <w:sz w:val="21"/>
          <w:szCs w:val="21"/>
        </w:rPr>
        <w:t xml:space="preserve"> </w:t>
      </w:r>
      <w:r w:rsidRPr="00733DD3">
        <w:rPr>
          <w:sz w:val="21"/>
          <w:szCs w:val="21"/>
        </w:rPr>
        <w:t>List</w:t>
      </w:r>
      <w:r w:rsidRPr="00485A0F">
        <w:rPr>
          <w:sz w:val="21"/>
          <w:szCs w:val="21"/>
        </w:rPr>
        <w:t xml:space="preserve"> </w:t>
      </w:r>
      <w:r w:rsidRPr="00733DD3">
        <w:rPr>
          <w:sz w:val="21"/>
          <w:szCs w:val="21"/>
        </w:rPr>
        <w:t>Decoding</w:t>
      </w:r>
      <w:r w:rsidRPr="00485A0F">
        <w:rPr>
          <w:sz w:val="21"/>
          <w:szCs w:val="21"/>
        </w:rPr>
        <w:t xml:space="preserve"> </w:t>
      </w:r>
      <w:r w:rsidRPr="00733DD3">
        <w:rPr>
          <w:sz w:val="21"/>
          <w:szCs w:val="21"/>
        </w:rPr>
        <w:t>of</w:t>
      </w:r>
      <w:r w:rsidRPr="00485A0F">
        <w:rPr>
          <w:sz w:val="21"/>
          <w:szCs w:val="21"/>
        </w:rPr>
        <w:t xml:space="preserve"> </w:t>
      </w:r>
      <w:r w:rsidRPr="00733DD3">
        <w:rPr>
          <w:sz w:val="21"/>
          <w:szCs w:val="21"/>
        </w:rPr>
        <w:t>Polar</w:t>
      </w:r>
      <w:r w:rsidRPr="00485A0F">
        <w:rPr>
          <w:sz w:val="21"/>
          <w:szCs w:val="21"/>
        </w:rPr>
        <w:t xml:space="preserve"> </w:t>
      </w:r>
      <w:r w:rsidRPr="00733DD3">
        <w:rPr>
          <w:sz w:val="21"/>
          <w:szCs w:val="21"/>
        </w:rPr>
        <w:t>Codes</w:t>
      </w:r>
      <w:r w:rsidR="00F07FA4" w:rsidRPr="00485A0F">
        <w:rPr>
          <w:sz w:val="21"/>
          <w:szCs w:val="21"/>
        </w:rPr>
        <w:t>[</w:t>
      </w:r>
      <w:r w:rsidR="00F07FA4" w:rsidRPr="00733DD3">
        <w:rPr>
          <w:sz w:val="21"/>
          <w:szCs w:val="21"/>
        </w:rPr>
        <w:t>J</w:t>
      </w:r>
      <w:r w:rsidR="00F07FA4" w:rsidRPr="00485A0F">
        <w:rPr>
          <w:sz w:val="21"/>
          <w:szCs w:val="21"/>
        </w:rPr>
        <w:t>].</w:t>
      </w:r>
      <w:r w:rsidRPr="00485A0F">
        <w:rPr>
          <w:sz w:val="21"/>
          <w:szCs w:val="21"/>
        </w:rPr>
        <w:t xml:space="preserve"> </w:t>
      </w:r>
      <w:r w:rsidRPr="00733DD3">
        <w:rPr>
          <w:sz w:val="21"/>
          <w:szCs w:val="21"/>
        </w:rPr>
        <w:t>IEEE</w:t>
      </w:r>
      <w:r w:rsidRPr="00485A0F">
        <w:rPr>
          <w:sz w:val="21"/>
          <w:szCs w:val="21"/>
        </w:rPr>
        <w:t xml:space="preserve"> </w:t>
      </w:r>
      <w:r w:rsidRPr="00733DD3">
        <w:rPr>
          <w:sz w:val="21"/>
          <w:szCs w:val="21"/>
        </w:rPr>
        <w:t>Communications</w:t>
      </w:r>
      <w:r w:rsidRPr="00485A0F">
        <w:rPr>
          <w:sz w:val="21"/>
          <w:szCs w:val="21"/>
        </w:rPr>
        <w:t xml:space="preserve"> </w:t>
      </w:r>
      <w:r w:rsidRPr="00733DD3">
        <w:rPr>
          <w:sz w:val="21"/>
          <w:szCs w:val="21"/>
        </w:rPr>
        <w:t>Letters</w:t>
      </w:r>
      <w:r w:rsidRPr="00485A0F">
        <w:rPr>
          <w:sz w:val="21"/>
          <w:szCs w:val="21"/>
        </w:rPr>
        <w:t xml:space="preserve">, </w:t>
      </w:r>
      <w:r w:rsidR="00666841" w:rsidRPr="00485A0F">
        <w:rPr>
          <w:sz w:val="21"/>
          <w:szCs w:val="21"/>
        </w:rPr>
        <w:t>2017,21(6):</w:t>
      </w:r>
      <w:r w:rsidRPr="00485A0F">
        <w:rPr>
          <w:sz w:val="21"/>
          <w:szCs w:val="21"/>
        </w:rPr>
        <w:t>1229-1232</w:t>
      </w:r>
      <w:r w:rsidR="00666841" w:rsidRPr="00485A0F">
        <w:rPr>
          <w:sz w:val="21"/>
          <w:szCs w:val="21"/>
        </w:rPr>
        <w:t>.</w:t>
      </w:r>
    </w:p>
    <w:p w14:paraId="7BBC34A6" w14:textId="624E1ADD" w:rsidR="00031E18" w:rsidRPr="00485A0F" w:rsidRDefault="00031E18" w:rsidP="004A060C">
      <w:pPr>
        <w:pStyle w:val="afa"/>
        <w:numPr>
          <w:ilvl w:val="0"/>
          <w:numId w:val="33"/>
        </w:numPr>
        <w:autoSpaceDE w:val="0"/>
        <w:autoSpaceDN w:val="0"/>
        <w:snapToGrid/>
        <w:spacing w:line="320" w:lineRule="exact"/>
        <w:ind w:firstLineChars="0"/>
        <w:rPr>
          <w:sz w:val="21"/>
          <w:szCs w:val="21"/>
        </w:rPr>
      </w:pPr>
      <w:proofErr w:type="spellStart"/>
      <w:r w:rsidRPr="00733DD3">
        <w:rPr>
          <w:sz w:val="21"/>
          <w:szCs w:val="21"/>
        </w:rPr>
        <w:t>Niu</w:t>
      </w:r>
      <w:proofErr w:type="spellEnd"/>
      <w:r w:rsidRPr="00485A0F">
        <w:rPr>
          <w:sz w:val="21"/>
          <w:szCs w:val="21"/>
        </w:rPr>
        <w:t xml:space="preserve"> </w:t>
      </w:r>
      <w:r w:rsidRPr="00733DD3">
        <w:rPr>
          <w:sz w:val="21"/>
          <w:szCs w:val="21"/>
        </w:rPr>
        <w:t>K</w:t>
      </w:r>
      <w:r w:rsidRPr="00485A0F">
        <w:rPr>
          <w:sz w:val="21"/>
          <w:szCs w:val="21"/>
        </w:rPr>
        <w:t xml:space="preserve">, </w:t>
      </w:r>
      <w:r w:rsidRPr="00733DD3">
        <w:rPr>
          <w:sz w:val="21"/>
          <w:szCs w:val="21"/>
        </w:rPr>
        <w:t>Chen</w:t>
      </w:r>
      <w:r w:rsidRPr="00485A0F">
        <w:rPr>
          <w:sz w:val="21"/>
          <w:szCs w:val="21"/>
        </w:rPr>
        <w:t xml:space="preserve"> </w:t>
      </w:r>
      <w:r w:rsidRPr="00733DD3">
        <w:rPr>
          <w:sz w:val="21"/>
          <w:szCs w:val="21"/>
        </w:rPr>
        <w:t>K</w:t>
      </w:r>
      <w:r w:rsidRPr="00485A0F">
        <w:rPr>
          <w:sz w:val="21"/>
          <w:szCs w:val="21"/>
        </w:rPr>
        <w:t xml:space="preserve">. </w:t>
      </w:r>
      <w:r w:rsidRPr="00733DD3">
        <w:rPr>
          <w:sz w:val="21"/>
          <w:szCs w:val="21"/>
        </w:rPr>
        <w:t>Stack</w:t>
      </w:r>
      <w:r w:rsidRPr="00485A0F">
        <w:rPr>
          <w:sz w:val="21"/>
          <w:szCs w:val="21"/>
        </w:rPr>
        <w:t xml:space="preserve"> </w:t>
      </w:r>
      <w:r w:rsidRPr="00733DD3">
        <w:rPr>
          <w:sz w:val="21"/>
          <w:szCs w:val="21"/>
        </w:rPr>
        <w:t>decoding</w:t>
      </w:r>
      <w:r w:rsidRPr="00485A0F">
        <w:rPr>
          <w:sz w:val="21"/>
          <w:szCs w:val="21"/>
        </w:rPr>
        <w:t xml:space="preserve"> </w:t>
      </w:r>
      <w:r w:rsidRPr="00733DD3">
        <w:rPr>
          <w:sz w:val="21"/>
          <w:szCs w:val="21"/>
        </w:rPr>
        <w:t>of</w:t>
      </w:r>
      <w:r w:rsidRPr="00485A0F">
        <w:rPr>
          <w:sz w:val="21"/>
          <w:szCs w:val="21"/>
        </w:rPr>
        <w:t xml:space="preserve"> </w:t>
      </w:r>
      <w:r w:rsidRPr="00733DD3">
        <w:rPr>
          <w:sz w:val="21"/>
          <w:szCs w:val="21"/>
        </w:rPr>
        <w:t>polar</w:t>
      </w:r>
      <w:r w:rsidRPr="00485A0F">
        <w:rPr>
          <w:sz w:val="21"/>
          <w:szCs w:val="21"/>
        </w:rPr>
        <w:t xml:space="preserve"> </w:t>
      </w:r>
      <w:r w:rsidRPr="00733DD3">
        <w:rPr>
          <w:sz w:val="21"/>
          <w:szCs w:val="21"/>
        </w:rPr>
        <w:t>codes</w:t>
      </w:r>
      <w:r w:rsidRPr="00485A0F">
        <w:rPr>
          <w:sz w:val="21"/>
          <w:szCs w:val="21"/>
        </w:rPr>
        <w:t>[</w:t>
      </w:r>
      <w:r w:rsidRPr="00733DD3">
        <w:rPr>
          <w:sz w:val="21"/>
          <w:szCs w:val="21"/>
        </w:rPr>
        <w:t>J</w:t>
      </w:r>
      <w:r w:rsidRPr="00485A0F">
        <w:rPr>
          <w:sz w:val="21"/>
          <w:szCs w:val="21"/>
        </w:rPr>
        <w:t xml:space="preserve">]. </w:t>
      </w:r>
      <w:r w:rsidRPr="00733DD3">
        <w:rPr>
          <w:sz w:val="21"/>
          <w:szCs w:val="21"/>
        </w:rPr>
        <w:t>Electronics</w:t>
      </w:r>
      <w:r w:rsidRPr="00485A0F">
        <w:rPr>
          <w:sz w:val="21"/>
          <w:szCs w:val="21"/>
        </w:rPr>
        <w:t xml:space="preserve"> </w:t>
      </w:r>
      <w:r w:rsidRPr="00733DD3">
        <w:rPr>
          <w:sz w:val="21"/>
          <w:szCs w:val="21"/>
        </w:rPr>
        <w:t>Letters</w:t>
      </w:r>
      <w:r w:rsidRPr="00485A0F">
        <w:rPr>
          <w:sz w:val="21"/>
          <w:szCs w:val="21"/>
        </w:rPr>
        <w:t>, 2012, 48(12):695-697.</w:t>
      </w:r>
    </w:p>
    <w:p w14:paraId="18B4A7FA" w14:textId="5A48E4DA" w:rsidR="00031E18" w:rsidRPr="00485A0F" w:rsidRDefault="00031E18" w:rsidP="004A060C">
      <w:pPr>
        <w:pStyle w:val="afa"/>
        <w:numPr>
          <w:ilvl w:val="0"/>
          <w:numId w:val="33"/>
        </w:numPr>
        <w:autoSpaceDE w:val="0"/>
        <w:autoSpaceDN w:val="0"/>
        <w:snapToGrid/>
        <w:spacing w:line="320" w:lineRule="exact"/>
        <w:ind w:firstLineChars="0"/>
        <w:rPr>
          <w:sz w:val="21"/>
          <w:szCs w:val="21"/>
        </w:rPr>
      </w:pPr>
      <w:r w:rsidRPr="00733DD3">
        <w:rPr>
          <w:sz w:val="21"/>
          <w:szCs w:val="21"/>
        </w:rPr>
        <w:t>Kai</w:t>
      </w:r>
      <w:r w:rsidRPr="00485A0F">
        <w:rPr>
          <w:sz w:val="21"/>
          <w:szCs w:val="21"/>
        </w:rPr>
        <w:t xml:space="preserve"> </w:t>
      </w:r>
      <w:r w:rsidRPr="00733DD3">
        <w:rPr>
          <w:sz w:val="21"/>
          <w:szCs w:val="21"/>
        </w:rPr>
        <w:t>C</w:t>
      </w:r>
      <w:r w:rsidRPr="00485A0F">
        <w:rPr>
          <w:sz w:val="21"/>
          <w:szCs w:val="21"/>
        </w:rPr>
        <w:t xml:space="preserve">, </w:t>
      </w:r>
      <w:proofErr w:type="spellStart"/>
      <w:r w:rsidRPr="00733DD3">
        <w:rPr>
          <w:sz w:val="21"/>
          <w:szCs w:val="21"/>
        </w:rPr>
        <w:t>Niu</w:t>
      </w:r>
      <w:proofErr w:type="spellEnd"/>
      <w:r w:rsidRPr="00485A0F">
        <w:rPr>
          <w:sz w:val="21"/>
          <w:szCs w:val="21"/>
        </w:rPr>
        <w:t xml:space="preserve"> </w:t>
      </w:r>
      <w:r w:rsidRPr="00733DD3">
        <w:rPr>
          <w:sz w:val="21"/>
          <w:szCs w:val="21"/>
        </w:rPr>
        <w:t>K</w:t>
      </w:r>
      <w:r w:rsidRPr="00485A0F">
        <w:rPr>
          <w:sz w:val="21"/>
          <w:szCs w:val="21"/>
        </w:rPr>
        <w:t xml:space="preserve">, </w:t>
      </w:r>
      <w:r w:rsidRPr="00733DD3">
        <w:rPr>
          <w:sz w:val="21"/>
          <w:szCs w:val="21"/>
        </w:rPr>
        <w:t>Lin</w:t>
      </w:r>
      <w:r w:rsidRPr="00485A0F">
        <w:rPr>
          <w:sz w:val="21"/>
          <w:szCs w:val="21"/>
        </w:rPr>
        <w:t xml:space="preserve"> </w:t>
      </w:r>
      <w:r w:rsidRPr="00733DD3">
        <w:rPr>
          <w:sz w:val="21"/>
          <w:szCs w:val="21"/>
        </w:rPr>
        <w:t>J</w:t>
      </w:r>
      <w:r w:rsidRPr="00485A0F">
        <w:rPr>
          <w:sz w:val="21"/>
          <w:szCs w:val="21"/>
        </w:rPr>
        <w:t xml:space="preserve"> </w:t>
      </w:r>
      <w:r w:rsidRPr="00733DD3">
        <w:rPr>
          <w:sz w:val="21"/>
          <w:szCs w:val="21"/>
        </w:rPr>
        <w:t>R</w:t>
      </w:r>
      <w:r w:rsidRPr="00485A0F">
        <w:rPr>
          <w:sz w:val="21"/>
          <w:szCs w:val="21"/>
        </w:rPr>
        <w:t xml:space="preserve">. </w:t>
      </w:r>
      <w:r w:rsidRPr="00733DD3">
        <w:rPr>
          <w:sz w:val="21"/>
          <w:szCs w:val="21"/>
        </w:rPr>
        <w:t>Improved</w:t>
      </w:r>
      <w:r w:rsidRPr="00485A0F">
        <w:rPr>
          <w:sz w:val="21"/>
          <w:szCs w:val="21"/>
        </w:rPr>
        <w:t xml:space="preserve"> </w:t>
      </w:r>
      <w:r w:rsidRPr="00733DD3">
        <w:rPr>
          <w:sz w:val="21"/>
          <w:szCs w:val="21"/>
        </w:rPr>
        <w:t>Successive</w:t>
      </w:r>
      <w:r w:rsidRPr="00485A0F">
        <w:rPr>
          <w:sz w:val="21"/>
          <w:szCs w:val="21"/>
        </w:rPr>
        <w:t xml:space="preserve"> </w:t>
      </w:r>
      <w:r w:rsidRPr="00733DD3">
        <w:rPr>
          <w:sz w:val="21"/>
          <w:szCs w:val="21"/>
        </w:rPr>
        <w:t>Cancellation</w:t>
      </w:r>
      <w:r w:rsidRPr="00485A0F">
        <w:rPr>
          <w:sz w:val="21"/>
          <w:szCs w:val="21"/>
        </w:rPr>
        <w:t xml:space="preserve"> </w:t>
      </w:r>
      <w:r w:rsidRPr="00733DD3">
        <w:rPr>
          <w:sz w:val="21"/>
          <w:szCs w:val="21"/>
        </w:rPr>
        <w:t>Decoding</w:t>
      </w:r>
      <w:r w:rsidRPr="00485A0F">
        <w:rPr>
          <w:sz w:val="21"/>
          <w:szCs w:val="21"/>
        </w:rPr>
        <w:t xml:space="preserve"> </w:t>
      </w:r>
      <w:r w:rsidRPr="00733DD3">
        <w:rPr>
          <w:sz w:val="21"/>
          <w:szCs w:val="21"/>
        </w:rPr>
        <w:t>of</w:t>
      </w:r>
      <w:r w:rsidRPr="00485A0F">
        <w:rPr>
          <w:sz w:val="21"/>
          <w:szCs w:val="21"/>
        </w:rPr>
        <w:t xml:space="preserve"> </w:t>
      </w:r>
      <w:r w:rsidRPr="00733DD3">
        <w:rPr>
          <w:sz w:val="21"/>
          <w:szCs w:val="21"/>
        </w:rPr>
        <w:t>Polar</w:t>
      </w:r>
      <w:r w:rsidRPr="00485A0F">
        <w:rPr>
          <w:sz w:val="21"/>
          <w:szCs w:val="21"/>
        </w:rPr>
        <w:t xml:space="preserve"> </w:t>
      </w:r>
      <w:r w:rsidRPr="00733DD3">
        <w:rPr>
          <w:sz w:val="21"/>
          <w:szCs w:val="21"/>
        </w:rPr>
        <w:t>Codes</w:t>
      </w:r>
      <w:r w:rsidRPr="00485A0F">
        <w:rPr>
          <w:sz w:val="21"/>
          <w:szCs w:val="21"/>
        </w:rPr>
        <w:t>[</w:t>
      </w:r>
      <w:r w:rsidRPr="00733DD3">
        <w:rPr>
          <w:sz w:val="21"/>
          <w:szCs w:val="21"/>
        </w:rPr>
        <w:t>J</w:t>
      </w:r>
      <w:r w:rsidRPr="00485A0F">
        <w:rPr>
          <w:sz w:val="21"/>
          <w:szCs w:val="21"/>
        </w:rPr>
        <w:t xml:space="preserve">]. </w:t>
      </w:r>
      <w:r w:rsidRPr="00733DD3">
        <w:rPr>
          <w:sz w:val="21"/>
          <w:szCs w:val="21"/>
        </w:rPr>
        <w:t>Electronics</w:t>
      </w:r>
      <w:r w:rsidRPr="00485A0F">
        <w:rPr>
          <w:sz w:val="21"/>
          <w:szCs w:val="21"/>
        </w:rPr>
        <w:t xml:space="preserve"> </w:t>
      </w:r>
      <w:r w:rsidRPr="00733DD3">
        <w:rPr>
          <w:sz w:val="21"/>
          <w:szCs w:val="21"/>
        </w:rPr>
        <w:t>Letters</w:t>
      </w:r>
      <w:r w:rsidRPr="00485A0F">
        <w:rPr>
          <w:sz w:val="21"/>
          <w:szCs w:val="21"/>
        </w:rPr>
        <w:t>, 2012, 61(8):3100-3107.</w:t>
      </w:r>
    </w:p>
    <w:p w14:paraId="2E3D0FDC" w14:textId="6A592056" w:rsidR="00031E18" w:rsidRPr="00485A0F" w:rsidRDefault="00666841" w:rsidP="004A060C">
      <w:pPr>
        <w:pStyle w:val="afa"/>
        <w:numPr>
          <w:ilvl w:val="0"/>
          <w:numId w:val="33"/>
        </w:numPr>
        <w:autoSpaceDE w:val="0"/>
        <w:autoSpaceDN w:val="0"/>
        <w:snapToGrid/>
        <w:spacing w:line="320" w:lineRule="exact"/>
        <w:ind w:firstLineChars="0"/>
        <w:rPr>
          <w:sz w:val="21"/>
          <w:szCs w:val="21"/>
        </w:rPr>
      </w:pPr>
      <w:proofErr w:type="spellStart"/>
      <w:r w:rsidRPr="00733DD3">
        <w:rPr>
          <w:sz w:val="21"/>
          <w:szCs w:val="21"/>
        </w:rPr>
        <w:t>Afisiadis</w:t>
      </w:r>
      <w:proofErr w:type="spellEnd"/>
      <w:r w:rsidRPr="00485A0F">
        <w:rPr>
          <w:sz w:val="21"/>
          <w:szCs w:val="21"/>
        </w:rPr>
        <w:t xml:space="preserve"> </w:t>
      </w:r>
      <w:r w:rsidRPr="00733DD3">
        <w:rPr>
          <w:sz w:val="21"/>
          <w:szCs w:val="21"/>
        </w:rPr>
        <w:t>O</w:t>
      </w:r>
      <w:r w:rsidRPr="00485A0F">
        <w:rPr>
          <w:sz w:val="21"/>
          <w:szCs w:val="21"/>
        </w:rPr>
        <w:t xml:space="preserve">, </w:t>
      </w:r>
      <w:proofErr w:type="spellStart"/>
      <w:r w:rsidRPr="00733DD3">
        <w:rPr>
          <w:sz w:val="21"/>
          <w:szCs w:val="21"/>
        </w:rPr>
        <w:t>Balatsoukas</w:t>
      </w:r>
      <w:proofErr w:type="spellEnd"/>
      <w:r w:rsidRPr="00485A0F">
        <w:rPr>
          <w:sz w:val="21"/>
          <w:szCs w:val="21"/>
        </w:rPr>
        <w:t>-</w:t>
      </w:r>
      <w:r w:rsidRPr="00733DD3">
        <w:rPr>
          <w:sz w:val="21"/>
          <w:szCs w:val="21"/>
        </w:rPr>
        <w:t>Stimming</w:t>
      </w:r>
      <w:r w:rsidRPr="00485A0F">
        <w:rPr>
          <w:sz w:val="21"/>
          <w:szCs w:val="21"/>
        </w:rPr>
        <w:t xml:space="preserve"> </w:t>
      </w:r>
      <w:r w:rsidRPr="00733DD3">
        <w:rPr>
          <w:sz w:val="21"/>
          <w:szCs w:val="21"/>
        </w:rPr>
        <w:t>A</w:t>
      </w:r>
      <w:r w:rsidRPr="00485A0F">
        <w:rPr>
          <w:sz w:val="21"/>
          <w:szCs w:val="21"/>
        </w:rPr>
        <w:t xml:space="preserve">, </w:t>
      </w:r>
      <w:r w:rsidRPr="00733DD3">
        <w:rPr>
          <w:sz w:val="21"/>
          <w:szCs w:val="21"/>
        </w:rPr>
        <w:t>Burg</w:t>
      </w:r>
      <w:r w:rsidRPr="00485A0F">
        <w:rPr>
          <w:sz w:val="21"/>
          <w:szCs w:val="21"/>
        </w:rPr>
        <w:t xml:space="preserve"> </w:t>
      </w:r>
      <w:r w:rsidRPr="00733DD3">
        <w:rPr>
          <w:sz w:val="21"/>
          <w:szCs w:val="21"/>
        </w:rPr>
        <w:t>A</w:t>
      </w:r>
      <w:r w:rsidRPr="00485A0F">
        <w:rPr>
          <w:sz w:val="21"/>
          <w:szCs w:val="21"/>
        </w:rPr>
        <w:t xml:space="preserve"> </w:t>
      </w:r>
      <w:r w:rsidRPr="00733DD3">
        <w:rPr>
          <w:sz w:val="21"/>
          <w:szCs w:val="21"/>
        </w:rPr>
        <w:t>P</w:t>
      </w:r>
      <w:r w:rsidRPr="00485A0F">
        <w:rPr>
          <w:sz w:val="21"/>
          <w:szCs w:val="21"/>
        </w:rPr>
        <w:t xml:space="preserve">. </w:t>
      </w:r>
      <w:r w:rsidRPr="00733DD3">
        <w:rPr>
          <w:sz w:val="21"/>
          <w:szCs w:val="21"/>
        </w:rPr>
        <w:t>A</w:t>
      </w:r>
      <w:r w:rsidRPr="00485A0F">
        <w:rPr>
          <w:sz w:val="21"/>
          <w:szCs w:val="21"/>
        </w:rPr>
        <w:t xml:space="preserve"> </w:t>
      </w:r>
      <w:r w:rsidRPr="00733DD3">
        <w:rPr>
          <w:sz w:val="21"/>
          <w:szCs w:val="21"/>
        </w:rPr>
        <w:t>Low</w:t>
      </w:r>
      <w:r w:rsidRPr="00485A0F">
        <w:rPr>
          <w:sz w:val="21"/>
          <w:szCs w:val="21"/>
        </w:rPr>
        <w:t>-</w:t>
      </w:r>
      <w:r w:rsidRPr="00733DD3">
        <w:rPr>
          <w:sz w:val="21"/>
          <w:szCs w:val="21"/>
        </w:rPr>
        <w:t>Complexity</w:t>
      </w:r>
      <w:r w:rsidRPr="00485A0F">
        <w:rPr>
          <w:sz w:val="21"/>
          <w:szCs w:val="21"/>
        </w:rPr>
        <w:t xml:space="preserve"> </w:t>
      </w:r>
      <w:r w:rsidRPr="00733DD3">
        <w:rPr>
          <w:sz w:val="21"/>
          <w:szCs w:val="21"/>
        </w:rPr>
        <w:t>Improved</w:t>
      </w:r>
      <w:r w:rsidRPr="00485A0F">
        <w:rPr>
          <w:sz w:val="21"/>
          <w:szCs w:val="21"/>
        </w:rPr>
        <w:t xml:space="preserve"> </w:t>
      </w:r>
      <w:r w:rsidRPr="00733DD3">
        <w:rPr>
          <w:sz w:val="21"/>
          <w:szCs w:val="21"/>
        </w:rPr>
        <w:t>Successive</w:t>
      </w:r>
      <w:r w:rsidRPr="00485A0F">
        <w:rPr>
          <w:sz w:val="21"/>
          <w:szCs w:val="21"/>
        </w:rPr>
        <w:t xml:space="preserve"> </w:t>
      </w:r>
      <w:r w:rsidRPr="00733DD3">
        <w:rPr>
          <w:sz w:val="21"/>
          <w:szCs w:val="21"/>
        </w:rPr>
        <w:t>Cancellation</w:t>
      </w:r>
      <w:r w:rsidRPr="00485A0F">
        <w:rPr>
          <w:sz w:val="21"/>
          <w:szCs w:val="21"/>
        </w:rPr>
        <w:t xml:space="preserve"> </w:t>
      </w:r>
      <w:r w:rsidRPr="00733DD3">
        <w:rPr>
          <w:sz w:val="21"/>
          <w:szCs w:val="21"/>
        </w:rPr>
        <w:t>Decoder</w:t>
      </w:r>
      <w:r w:rsidRPr="00485A0F">
        <w:rPr>
          <w:sz w:val="21"/>
          <w:szCs w:val="21"/>
        </w:rPr>
        <w:t xml:space="preserve"> </w:t>
      </w:r>
      <w:r w:rsidRPr="00733DD3">
        <w:rPr>
          <w:sz w:val="21"/>
          <w:szCs w:val="21"/>
        </w:rPr>
        <w:t>for</w:t>
      </w:r>
      <w:r w:rsidRPr="00485A0F">
        <w:rPr>
          <w:sz w:val="21"/>
          <w:szCs w:val="21"/>
        </w:rPr>
        <w:t xml:space="preserve"> </w:t>
      </w:r>
      <w:r w:rsidRPr="00733DD3">
        <w:rPr>
          <w:sz w:val="21"/>
          <w:szCs w:val="21"/>
        </w:rPr>
        <w:t>Polar</w:t>
      </w:r>
      <w:r w:rsidRPr="00485A0F">
        <w:rPr>
          <w:sz w:val="21"/>
          <w:szCs w:val="21"/>
        </w:rPr>
        <w:t xml:space="preserve"> </w:t>
      </w:r>
      <w:r w:rsidRPr="00733DD3">
        <w:rPr>
          <w:sz w:val="21"/>
          <w:szCs w:val="21"/>
        </w:rPr>
        <w:t>Codes</w:t>
      </w:r>
      <w:r w:rsidRPr="00485A0F">
        <w:rPr>
          <w:sz w:val="21"/>
          <w:szCs w:val="21"/>
        </w:rPr>
        <w:t>[</w:t>
      </w:r>
      <w:r w:rsidRPr="00733DD3">
        <w:rPr>
          <w:sz w:val="21"/>
          <w:szCs w:val="21"/>
        </w:rPr>
        <w:t>C</w:t>
      </w:r>
      <w:r w:rsidRPr="00485A0F">
        <w:rPr>
          <w:sz w:val="21"/>
          <w:szCs w:val="21"/>
        </w:rPr>
        <w:t>] //2014 48</w:t>
      </w:r>
      <w:r w:rsidRPr="00733DD3">
        <w:rPr>
          <w:sz w:val="21"/>
          <w:szCs w:val="21"/>
        </w:rPr>
        <w:t>th</w:t>
      </w:r>
      <w:r w:rsidRPr="00485A0F">
        <w:rPr>
          <w:sz w:val="21"/>
          <w:szCs w:val="21"/>
        </w:rPr>
        <w:t xml:space="preserve"> </w:t>
      </w:r>
      <w:r w:rsidRPr="00733DD3">
        <w:rPr>
          <w:sz w:val="21"/>
          <w:szCs w:val="21"/>
        </w:rPr>
        <w:t>Asilomar</w:t>
      </w:r>
      <w:r w:rsidRPr="00485A0F">
        <w:rPr>
          <w:sz w:val="21"/>
          <w:szCs w:val="21"/>
        </w:rPr>
        <w:t xml:space="preserve"> </w:t>
      </w:r>
      <w:r w:rsidRPr="00733DD3">
        <w:rPr>
          <w:sz w:val="21"/>
          <w:szCs w:val="21"/>
        </w:rPr>
        <w:t>Conference</w:t>
      </w:r>
      <w:r w:rsidRPr="00485A0F">
        <w:rPr>
          <w:sz w:val="21"/>
          <w:szCs w:val="21"/>
        </w:rPr>
        <w:t xml:space="preserve"> </w:t>
      </w:r>
      <w:r w:rsidRPr="00733DD3">
        <w:rPr>
          <w:sz w:val="21"/>
          <w:szCs w:val="21"/>
        </w:rPr>
        <w:t>on</w:t>
      </w:r>
      <w:r w:rsidRPr="00485A0F">
        <w:rPr>
          <w:sz w:val="21"/>
          <w:szCs w:val="21"/>
        </w:rPr>
        <w:t xml:space="preserve"> </w:t>
      </w:r>
      <w:r w:rsidRPr="00733DD3">
        <w:rPr>
          <w:sz w:val="21"/>
          <w:szCs w:val="21"/>
        </w:rPr>
        <w:t>Signals</w:t>
      </w:r>
      <w:r w:rsidRPr="00485A0F">
        <w:rPr>
          <w:sz w:val="21"/>
          <w:szCs w:val="21"/>
        </w:rPr>
        <w:t>.2014:2116-2120.</w:t>
      </w:r>
    </w:p>
    <w:p w14:paraId="4877A534" w14:textId="26217C4D" w:rsidR="00031E18" w:rsidRPr="00485A0F" w:rsidRDefault="00AA3920" w:rsidP="004A060C">
      <w:pPr>
        <w:pStyle w:val="afa"/>
        <w:numPr>
          <w:ilvl w:val="0"/>
          <w:numId w:val="33"/>
        </w:numPr>
        <w:autoSpaceDE w:val="0"/>
        <w:autoSpaceDN w:val="0"/>
        <w:snapToGrid/>
        <w:spacing w:line="320" w:lineRule="exact"/>
        <w:ind w:firstLineChars="0"/>
        <w:rPr>
          <w:sz w:val="21"/>
          <w:szCs w:val="21"/>
        </w:rPr>
      </w:pPr>
      <w:r w:rsidRPr="00485A0F">
        <w:rPr>
          <w:sz w:val="21"/>
          <w:szCs w:val="21"/>
        </w:rPr>
        <w:t>白慧卿</w:t>
      </w:r>
      <w:r w:rsidRPr="00485A0F">
        <w:rPr>
          <w:sz w:val="21"/>
          <w:szCs w:val="21"/>
        </w:rPr>
        <w:t xml:space="preserve">. </w:t>
      </w:r>
      <w:r w:rsidRPr="00485A0F">
        <w:rPr>
          <w:sz w:val="21"/>
          <w:szCs w:val="21"/>
        </w:rPr>
        <w:t>基于极化码的物理层安全编码技术研究</w:t>
      </w:r>
      <w:r w:rsidRPr="00485A0F">
        <w:rPr>
          <w:sz w:val="21"/>
          <w:szCs w:val="21"/>
        </w:rPr>
        <w:t>[</w:t>
      </w:r>
      <w:r w:rsidRPr="00733DD3">
        <w:rPr>
          <w:sz w:val="21"/>
          <w:szCs w:val="21"/>
        </w:rPr>
        <w:t>D</w:t>
      </w:r>
      <w:r w:rsidRPr="00485A0F">
        <w:rPr>
          <w:sz w:val="21"/>
          <w:szCs w:val="21"/>
        </w:rPr>
        <w:t>].</w:t>
      </w:r>
      <w:r w:rsidRPr="00485A0F">
        <w:rPr>
          <w:sz w:val="21"/>
          <w:szCs w:val="21"/>
        </w:rPr>
        <w:t>郑州：战略支援部队信息工程大学</w:t>
      </w:r>
      <w:r w:rsidRPr="00485A0F">
        <w:rPr>
          <w:sz w:val="21"/>
          <w:szCs w:val="21"/>
        </w:rPr>
        <w:t>,2018.</w:t>
      </w:r>
    </w:p>
    <w:p w14:paraId="3D3339EF" w14:textId="4ABB14B9" w:rsidR="00AC1F9E" w:rsidRPr="00485A0F" w:rsidRDefault="00AA3920" w:rsidP="004A060C">
      <w:pPr>
        <w:pStyle w:val="afa"/>
        <w:numPr>
          <w:ilvl w:val="0"/>
          <w:numId w:val="33"/>
        </w:numPr>
        <w:autoSpaceDE w:val="0"/>
        <w:autoSpaceDN w:val="0"/>
        <w:snapToGrid/>
        <w:spacing w:line="320" w:lineRule="exact"/>
        <w:ind w:firstLineChars="0"/>
        <w:rPr>
          <w:sz w:val="21"/>
          <w:szCs w:val="21"/>
        </w:rPr>
      </w:pPr>
      <w:r w:rsidRPr="00485A0F">
        <w:rPr>
          <w:sz w:val="21"/>
          <w:szCs w:val="21"/>
        </w:rPr>
        <w:t>黄开枝</w:t>
      </w:r>
      <w:r w:rsidRPr="00485A0F">
        <w:rPr>
          <w:sz w:val="21"/>
          <w:szCs w:val="21"/>
        </w:rPr>
        <w:t>,</w:t>
      </w:r>
      <w:r w:rsidRPr="00485A0F">
        <w:rPr>
          <w:sz w:val="21"/>
          <w:szCs w:val="21"/>
        </w:rPr>
        <w:t>万政</w:t>
      </w:r>
      <w:r w:rsidRPr="00485A0F">
        <w:rPr>
          <w:sz w:val="21"/>
          <w:szCs w:val="21"/>
        </w:rPr>
        <w:t>,</w:t>
      </w:r>
      <w:r w:rsidRPr="00485A0F">
        <w:rPr>
          <w:sz w:val="21"/>
          <w:szCs w:val="21"/>
        </w:rPr>
        <w:t>楼洋明</w:t>
      </w:r>
      <w:r w:rsidRPr="00485A0F">
        <w:rPr>
          <w:sz w:val="21"/>
          <w:szCs w:val="21"/>
        </w:rPr>
        <w:t>,</w:t>
      </w:r>
      <w:r w:rsidRPr="00485A0F">
        <w:rPr>
          <w:sz w:val="21"/>
          <w:szCs w:val="21"/>
        </w:rPr>
        <w:t>肖帅芳</w:t>
      </w:r>
      <w:r w:rsidRPr="00485A0F">
        <w:rPr>
          <w:sz w:val="21"/>
          <w:szCs w:val="21"/>
        </w:rPr>
        <w:t>,</w:t>
      </w:r>
      <w:r w:rsidRPr="00485A0F">
        <w:rPr>
          <w:sz w:val="21"/>
          <w:szCs w:val="21"/>
        </w:rPr>
        <w:t>许晓明</w:t>
      </w:r>
      <w:r w:rsidRPr="00485A0F">
        <w:rPr>
          <w:sz w:val="21"/>
          <w:szCs w:val="21"/>
        </w:rPr>
        <w:t xml:space="preserve">. </w:t>
      </w:r>
      <w:r w:rsidRPr="00485A0F">
        <w:rPr>
          <w:sz w:val="21"/>
          <w:szCs w:val="21"/>
        </w:rPr>
        <w:t>基于极化码的无协商密钥物理层安全传输方案</w:t>
      </w:r>
      <w:r w:rsidRPr="00485A0F">
        <w:rPr>
          <w:sz w:val="21"/>
          <w:szCs w:val="21"/>
        </w:rPr>
        <w:t>[</w:t>
      </w:r>
      <w:r w:rsidRPr="00733DD3">
        <w:rPr>
          <w:sz w:val="21"/>
          <w:szCs w:val="21"/>
        </w:rPr>
        <w:t>J</w:t>
      </w:r>
      <w:r w:rsidRPr="00485A0F">
        <w:rPr>
          <w:sz w:val="21"/>
          <w:szCs w:val="21"/>
        </w:rPr>
        <w:t>].</w:t>
      </w:r>
      <w:r w:rsidRPr="00485A0F">
        <w:rPr>
          <w:sz w:val="21"/>
          <w:szCs w:val="21"/>
        </w:rPr>
        <w:t>电子与信息学报</w:t>
      </w:r>
      <w:r w:rsidRPr="00485A0F">
        <w:rPr>
          <w:sz w:val="21"/>
          <w:szCs w:val="21"/>
        </w:rPr>
        <w:t>,2020,42(12):2946-2952.</w:t>
      </w:r>
    </w:p>
    <w:p w14:paraId="004D90FA" w14:textId="49F33671" w:rsidR="00031E18" w:rsidRPr="00485A0F" w:rsidRDefault="00031E18" w:rsidP="004A060C">
      <w:pPr>
        <w:pStyle w:val="afa"/>
        <w:numPr>
          <w:ilvl w:val="0"/>
          <w:numId w:val="33"/>
        </w:numPr>
        <w:autoSpaceDE w:val="0"/>
        <w:autoSpaceDN w:val="0"/>
        <w:snapToGrid/>
        <w:spacing w:line="320" w:lineRule="exact"/>
        <w:ind w:firstLineChars="0"/>
        <w:rPr>
          <w:sz w:val="21"/>
          <w:szCs w:val="21"/>
        </w:rPr>
      </w:pPr>
      <w:r w:rsidRPr="00733DD3">
        <w:rPr>
          <w:sz w:val="21"/>
          <w:szCs w:val="21"/>
        </w:rPr>
        <w:t>Mishra</w:t>
      </w:r>
      <w:r w:rsidRPr="00485A0F">
        <w:rPr>
          <w:sz w:val="21"/>
          <w:szCs w:val="21"/>
        </w:rPr>
        <w:t xml:space="preserve"> </w:t>
      </w:r>
      <w:r w:rsidRPr="00733DD3">
        <w:rPr>
          <w:sz w:val="21"/>
          <w:szCs w:val="21"/>
        </w:rPr>
        <w:t>A</w:t>
      </w:r>
      <w:r w:rsidRPr="00485A0F">
        <w:rPr>
          <w:sz w:val="21"/>
          <w:szCs w:val="21"/>
        </w:rPr>
        <w:t xml:space="preserve">, </w:t>
      </w:r>
      <w:r w:rsidRPr="00733DD3">
        <w:rPr>
          <w:sz w:val="21"/>
          <w:szCs w:val="21"/>
        </w:rPr>
        <w:t>Sharma</w:t>
      </w:r>
      <w:r w:rsidRPr="00485A0F">
        <w:rPr>
          <w:sz w:val="21"/>
          <w:szCs w:val="21"/>
        </w:rPr>
        <w:t xml:space="preserve"> </w:t>
      </w:r>
      <w:r w:rsidRPr="00733DD3">
        <w:rPr>
          <w:sz w:val="21"/>
          <w:szCs w:val="21"/>
        </w:rPr>
        <w:t>K</w:t>
      </w:r>
      <w:r w:rsidRPr="00485A0F">
        <w:rPr>
          <w:sz w:val="21"/>
          <w:szCs w:val="21"/>
        </w:rPr>
        <w:t xml:space="preserve">, </w:t>
      </w:r>
      <w:r w:rsidRPr="00733DD3">
        <w:rPr>
          <w:sz w:val="21"/>
          <w:szCs w:val="21"/>
        </w:rPr>
        <w:t>De</w:t>
      </w:r>
      <w:r w:rsidRPr="00485A0F">
        <w:rPr>
          <w:sz w:val="21"/>
          <w:szCs w:val="21"/>
        </w:rPr>
        <w:t xml:space="preserve"> </w:t>
      </w:r>
      <w:r w:rsidRPr="00733DD3">
        <w:rPr>
          <w:sz w:val="21"/>
          <w:szCs w:val="21"/>
        </w:rPr>
        <w:t>A</w:t>
      </w:r>
      <w:r w:rsidRPr="00485A0F">
        <w:rPr>
          <w:sz w:val="21"/>
          <w:szCs w:val="21"/>
        </w:rPr>
        <w:t xml:space="preserve">. </w:t>
      </w:r>
      <w:r w:rsidRPr="00733DD3">
        <w:rPr>
          <w:sz w:val="21"/>
          <w:szCs w:val="21"/>
        </w:rPr>
        <w:t>Quality</w:t>
      </w:r>
      <w:r w:rsidRPr="00485A0F">
        <w:rPr>
          <w:sz w:val="21"/>
          <w:szCs w:val="21"/>
        </w:rPr>
        <w:t xml:space="preserve"> </w:t>
      </w:r>
      <w:r w:rsidRPr="00733DD3">
        <w:rPr>
          <w:sz w:val="21"/>
          <w:szCs w:val="21"/>
        </w:rPr>
        <w:t>Image</w:t>
      </w:r>
      <w:r w:rsidRPr="00485A0F">
        <w:rPr>
          <w:sz w:val="21"/>
          <w:szCs w:val="21"/>
        </w:rPr>
        <w:t xml:space="preserve"> </w:t>
      </w:r>
      <w:r w:rsidRPr="00733DD3">
        <w:rPr>
          <w:sz w:val="21"/>
          <w:szCs w:val="21"/>
        </w:rPr>
        <w:t>Transmission</w:t>
      </w:r>
      <w:r w:rsidRPr="00485A0F">
        <w:rPr>
          <w:sz w:val="21"/>
          <w:szCs w:val="21"/>
        </w:rPr>
        <w:t xml:space="preserve"> </w:t>
      </w:r>
      <w:r w:rsidRPr="00733DD3">
        <w:rPr>
          <w:sz w:val="21"/>
          <w:szCs w:val="21"/>
        </w:rPr>
        <w:t>through</w:t>
      </w:r>
      <w:r w:rsidRPr="00485A0F">
        <w:rPr>
          <w:sz w:val="21"/>
          <w:szCs w:val="21"/>
        </w:rPr>
        <w:t xml:space="preserve"> </w:t>
      </w:r>
      <w:r w:rsidRPr="00733DD3">
        <w:rPr>
          <w:sz w:val="21"/>
          <w:szCs w:val="21"/>
        </w:rPr>
        <w:t>AWGN</w:t>
      </w:r>
      <w:r w:rsidRPr="00485A0F">
        <w:rPr>
          <w:sz w:val="21"/>
          <w:szCs w:val="21"/>
        </w:rPr>
        <w:t xml:space="preserve"> </w:t>
      </w:r>
      <w:r w:rsidRPr="00733DD3">
        <w:rPr>
          <w:sz w:val="21"/>
          <w:szCs w:val="21"/>
        </w:rPr>
        <w:t>Channel</w:t>
      </w:r>
      <w:r w:rsidRPr="00485A0F">
        <w:rPr>
          <w:sz w:val="21"/>
          <w:szCs w:val="21"/>
        </w:rPr>
        <w:t xml:space="preserve"> </w:t>
      </w:r>
      <w:r w:rsidRPr="00733DD3">
        <w:rPr>
          <w:sz w:val="21"/>
          <w:szCs w:val="21"/>
        </w:rPr>
        <w:t>using</w:t>
      </w:r>
      <w:r w:rsidRPr="00485A0F">
        <w:rPr>
          <w:sz w:val="21"/>
          <w:szCs w:val="21"/>
        </w:rPr>
        <w:t xml:space="preserve"> </w:t>
      </w:r>
      <w:r w:rsidRPr="00733DD3">
        <w:rPr>
          <w:sz w:val="21"/>
          <w:szCs w:val="21"/>
        </w:rPr>
        <w:t>Polar</w:t>
      </w:r>
      <w:r w:rsidRPr="00485A0F">
        <w:rPr>
          <w:sz w:val="21"/>
          <w:szCs w:val="21"/>
        </w:rPr>
        <w:t xml:space="preserve"> </w:t>
      </w:r>
      <w:r w:rsidRPr="00733DD3">
        <w:rPr>
          <w:sz w:val="21"/>
          <w:szCs w:val="21"/>
        </w:rPr>
        <w:t>Codes</w:t>
      </w:r>
      <w:r w:rsidR="003A4B5B" w:rsidRPr="00485A0F">
        <w:rPr>
          <w:sz w:val="21"/>
          <w:szCs w:val="21"/>
        </w:rPr>
        <w:t>[</w:t>
      </w:r>
      <w:r w:rsidR="003A4B5B" w:rsidRPr="00733DD3">
        <w:rPr>
          <w:sz w:val="21"/>
          <w:szCs w:val="21"/>
        </w:rPr>
        <w:t>J</w:t>
      </w:r>
      <w:r w:rsidR="003A4B5B" w:rsidRPr="00485A0F">
        <w:rPr>
          <w:sz w:val="21"/>
          <w:szCs w:val="21"/>
        </w:rPr>
        <w:t>]</w:t>
      </w:r>
      <w:r w:rsidRPr="00485A0F">
        <w:rPr>
          <w:sz w:val="21"/>
          <w:szCs w:val="21"/>
        </w:rPr>
        <w:t>.</w:t>
      </w:r>
      <w:r w:rsidR="003A4B5B" w:rsidRPr="00485A0F">
        <w:rPr>
          <w:sz w:val="21"/>
          <w:szCs w:val="21"/>
        </w:rPr>
        <w:t xml:space="preserve"> </w:t>
      </w:r>
      <w:r w:rsidR="003A4B5B" w:rsidRPr="00733DD3">
        <w:rPr>
          <w:sz w:val="21"/>
          <w:szCs w:val="21"/>
        </w:rPr>
        <w:t>International</w:t>
      </w:r>
      <w:r w:rsidR="003A4B5B" w:rsidRPr="00485A0F">
        <w:rPr>
          <w:sz w:val="21"/>
          <w:szCs w:val="21"/>
        </w:rPr>
        <w:t xml:space="preserve"> </w:t>
      </w:r>
      <w:r w:rsidR="003A4B5B" w:rsidRPr="00733DD3">
        <w:rPr>
          <w:sz w:val="21"/>
          <w:szCs w:val="21"/>
        </w:rPr>
        <w:t>Journal</w:t>
      </w:r>
      <w:r w:rsidR="003A4B5B" w:rsidRPr="00485A0F">
        <w:rPr>
          <w:sz w:val="21"/>
          <w:szCs w:val="21"/>
        </w:rPr>
        <w:t xml:space="preserve"> </w:t>
      </w:r>
      <w:r w:rsidR="003A4B5B" w:rsidRPr="00733DD3">
        <w:rPr>
          <w:sz w:val="21"/>
          <w:szCs w:val="21"/>
        </w:rPr>
        <w:t>of</w:t>
      </w:r>
      <w:r w:rsidR="003A4B5B" w:rsidRPr="00485A0F">
        <w:rPr>
          <w:sz w:val="21"/>
          <w:szCs w:val="21"/>
        </w:rPr>
        <w:t xml:space="preserve"> </w:t>
      </w:r>
      <w:r w:rsidR="003A4B5B" w:rsidRPr="00733DD3">
        <w:rPr>
          <w:sz w:val="21"/>
          <w:szCs w:val="21"/>
        </w:rPr>
        <w:t>Computer</w:t>
      </w:r>
      <w:r w:rsidR="003A4B5B" w:rsidRPr="00485A0F">
        <w:rPr>
          <w:sz w:val="21"/>
          <w:szCs w:val="21"/>
        </w:rPr>
        <w:t xml:space="preserve"> </w:t>
      </w:r>
      <w:r w:rsidR="003A4B5B" w:rsidRPr="00733DD3">
        <w:rPr>
          <w:sz w:val="21"/>
          <w:szCs w:val="21"/>
        </w:rPr>
        <w:t>Science</w:t>
      </w:r>
      <w:r w:rsidR="003A4B5B" w:rsidRPr="00485A0F">
        <w:rPr>
          <w:sz w:val="21"/>
          <w:szCs w:val="21"/>
        </w:rPr>
        <w:t xml:space="preserve"> </w:t>
      </w:r>
      <w:r w:rsidR="003A4B5B" w:rsidRPr="00733DD3">
        <w:rPr>
          <w:sz w:val="21"/>
          <w:szCs w:val="21"/>
        </w:rPr>
        <w:t>and</w:t>
      </w:r>
      <w:r w:rsidR="003A4B5B" w:rsidRPr="00485A0F">
        <w:rPr>
          <w:sz w:val="21"/>
          <w:szCs w:val="21"/>
        </w:rPr>
        <w:t xml:space="preserve"> </w:t>
      </w:r>
      <w:r w:rsidR="003A4B5B" w:rsidRPr="00733DD3">
        <w:rPr>
          <w:sz w:val="21"/>
          <w:szCs w:val="21"/>
        </w:rPr>
        <w:t>Telecommunications</w:t>
      </w:r>
      <w:r w:rsidR="003A4B5B" w:rsidRPr="00485A0F">
        <w:rPr>
          <w:sz w:val="21"/>
          <w:szCs w:val="21"/>
        </w:rPr>
        <w:t>,2014,5(1).</w:t>
      </w:r>
    </w:p>
    <w:p w14:paraId="38E96415" w14:textId="63DBEB0F" w:rsidR="00031E18" w:rsidRPr="00485A0F" w:rsidRDefault="00031E18" w:rsidP="004A060C">
      <w:pPr>
        <w:pStyle w:val="afa"/>
        <w:numPr>
          <w:ilvl w:val="0"/>
          <w:numId w:val="33"/>
        </w:numPr>
        <w:autoSpaceDE w:val="0"/>
        <w:autoSpaceDN w:val="0"/>
        <w:snapToGrid/>
        <w:spacing w:line="320" w:lineRule="exact"/>
        <w:ind w:firstLineChars="0"/>
        <w:rPr>
          <w:sz w:val="21"/>
          <w:szCs w:val="21"/>
        </w:rPr>
      </w:pPr>
      <w:r w:rsidRPr="00733DD3">
        <w:rPr>
          <w:sz w:val="21"/>
          <w:szCs w:val="21"/>
        </w:rPr>
        <w:t>Zhao</w:t>
      </w:r>
      <w:r w:rsidRPr="00485A0F">
        <w:rPr>
          <w:sz w:val="21"/>
          <w:szCs w:val="21"/>
        </w:rPr>
        <w:t xml:space="preserve"> </w:t>
      </w:r>
      <w:r w:rsidRPr="00733DD3">
        <w:rPr>
          <w:sz w:val="21"/>
          <w:szCs w:val="21"/>
        </w:rPr>
        <w:t>S</w:t>
      </w:r>
      <w:r w:rsidRPr="00485A0F">
        <w:rPr>
          <w:sz w:val="21"/>
          <w:szCs w:val="21"/>
        </w:rPr>
        <w:t xml:space="preserve">, </w:t>
      </w:r>
      <w:r w:rsidRPr="00733DD3">
        <w:rPr>
          <w:sz w:val="21"/>
          <w:szCs w:val="21"/>
        </w:rPr>
        <w:t>Shi</w:t>
      </w:r>
      <w:r w:rsidRPr="00485A0F">
        <w:rPr>
          <w:sz w:val="21"/>
          <w:szCs w:val="21"/>
        </w:rPr>
        <w:t xml:space="preserve"> </w:t>
      </w:r>
      <w:r w:rsidRPr="00733DD3">
        <w:rPr>
          <w:sz w:val="21"/>
          <w:szCs w:val="21"/>
        </w:rPr>
        <w:t>P</w:t>
      </w:r>
      <w:r w:rsidRPr="00485A0F">
        <w:rPr>
          <w:sz w:val="21"/>
          <w:szCs w:val="21"/>
        </w:rPr>
        <w:t xml:space="preserve">, </w:t>
      </w:r>
      <w:r w:rsidRPr="00733DD3">
        <w:rPr>
          <w:sz w:val="21"/>
          <w:szCs w:val="21"/>
        </w:rPr>
        <w:t>Wang</w:t>
      </w:r>
      <w:r w:rsidRPr="00485A0F">
        <w:rPr>
          <w:sz w:val="21"/>
          <w:szCs w:val="21"/>
        </w:rPr>
        <w:t xml:space="preserve"> </w:t>
      </w:r>
      <w:r w:rsidRPr="00733DD3">
        <w:rPr>
          <w:sz w:val="21"/>
          <w:szCs w:val="21"/>
        </w:rPr>
        <w:t>B</w:t>
      </w:r>
      <w:r w:rsidRPr="00485A0F">
        <w:rPr>
          <w:sz w:val="21"/>
          <w:szCs w:val="21"/>
        </w:rPr>
        <w:t xml:space="preserve">. </w:t>
      </w:r>
      <w:r w:rsidRPr="00733DD3">
        <w:rPr>
          <w:sz w:val="21"/>
          <w:szCs w:val="21"/>
        </w:rPr>
        <w:t>Polar</w:t>
      </w:r>
      <w:r w:rsidRPr="00485A0F">
        <w:rPr>
          <w:sz w:val="21"/>
          <w:szCs w:val="21"/>
        </w:rPr>
        <w:t xml:space="preserve"> </w:t>
      </w:r>
      <w:r w:rsidRPr="00733DD3">
        <w:rPr>
          <w:sz w:val="21"/>
          <w:szCs w:val="21"/>
        </w:rPr>
        <w:t>codes</w:t>
      </w:r>
      <w:r w:rsidRPr="00485A0F">
        <w:rPr>
          <w:sz w:val="21"/>
          <w:szCs w:val="21"/>
        </w:rPr>
        <w:t xml:space="preserve"> </w:t>
      </w:r>
      <w:r w:rsidRPr="00733DD3">
        <w:rPr>
          <w:sz w:val="21"/>
          <w:szCs w:val="21"/>
        </w:rPr>
        <w:t>and</w:t>
      </w:r>
      <w:r w:rsidRPr="00485A0F">
        <w:rPr>
          <w:sz w:val="21"/>
          <w:szCs w:val="21"/>
        </w:rPr>
        <w:t xml:space="preserve"> </w:t>
      </w:r>
      <w:r w:rsidRPr="00733DD3">
        <w:rPr>
          <w:sz w:val="21"/>
          <w:szCs w:val="21"/>
        </w:rPr>
        <w:t>its</w:t>
      </w:r>
      <w:r w:rsidRPr="00485A0F">
        <w:rPr>
          <w:sz w:val="21"/>
          <w:szCs w:val="21"/>
        </w:rPr>
        <w:t xml:space="preserve"> </w:t>
      </w:r>
      <w:r w:rsidRPr="00733DD3">
        <w:rPr>
          <w:sz w:val="21"/>
          <w:szCs w:val="21"/>
        </w:rPr>
        <w:t>application</w:t>
      </w:r>
      <w:r w:rsidRPr="00485A0F">
        <w:rPr>
          <w:sz w:val="21"/>
          <w:szCs w:val="21"/>
        </w:rPr>
        <w:t xml:space="preserve"> </w:t>
      </w:r>
      <w:r w:rsidRPr="00733DD3">
        <w:rPr>
          <w:sz w:val="21"/>
          <w:szCs w:val="21"/>
        </w:rPr>
        <w:t>in</w:t>
      </w:r>
      <w:r w:rsidRPr="00485A0F">
        <w:rPr>
          <w:sz w:val="21"/>
          <w:szCs w:val="21"/>
        </w:rPr>
        <w:t xml:space="preserve"> </w:t>
      </w:r>
      <w:r w:rsidRPr="00733DD3">
        <w:rPr>
          <w:sz w:val="21"/>
          <w:szCs w:val="21"/>
        </w:rPr>
        <w:t>speech</w:t>
      </w:r>
      <w:r w:rsidRPr="00485A0F">
        <w:rPr>
          <w:sz w:val="21"/>
          <w:szCs w:val="21"/>
        </w:rPr>
        <w:t xml:space="preserve"> </w:t>
      </w:r>
      <w:r w:rsidRPr="00733DD3">
        <w:rPr>
          <w:sz w:val="21"/>
          <w:szCs w:val="21"/>
        </w:rPr>
        <w:t>communication</w:t>
      </w:r>
      <w:r w:rsidR="003A4B5B" w:rsidRPr="00485A0F">
        <w:rPr>
          <w:sz w:val="21"/>
          <w:szCs w:val="21"/>
        </w:rPr>
        <w:t>[</w:t>
      </w:r>
      <w:r w:rsidR="003A4B5B" w:rsidRPr="00733DD3">
        <w:rPr>
          <w:sz w:val="21"/>
          <w:szCs w:val="21"/>
        </w:rPr>
        <w:t>C</w:t>
      </w:r>
      <w:r w:rsidR="003A4B5B" w:rsidRPr="00485A0F">
        <w:rPr>
          <w:sz w:val="21"/>
          <w:szCs w:val="21"/>
        </w:rPr>
        <w:t xml:space="preserve">] //2011 </w:t>
      </w:r>
      <w:r w:rsidR="003A4B5B" w:rsidRPr="00733DD3">
        <w:rPr>
          <w:sz w:val="21"/>
          <w:szCs w:val="21"/>
        </w:rPr>
        <w:t>International</w:t>
      </w:r>
      <w:r w:rsidR="003A4B5B" w:rsidRPr="00485A0F">
        <w:rPr>
          <w:sz w:val="21"/>
          <w:szCs w:val="21"/>
        </w:rPr>
        <w:t xml:space="preserve"> </w:t>
      </w:r>
      <w:r w:rsidR="003A4B5B" w:rsidRPr="00733DD3">
        <w:rPr>
          <w:sz w:val="21"/>
          <w:szCs w:val="21"/>
        </w:rPr>
        <w:t>Conference</w:t>
      </w:r>
      <w:r w:rsidR="003A4B5B" w:rsidRPr="00485A0F">
        <w:rPr>
          <w:sz w:val="21"/>
          <w:szCs w:val="21"/>
        </w:rPr>
        <w:t xml:space="preserve"> </w:t>
      </w:r>
      <w:r w:rsidR="003A4B5B" w:rsidRPr="00733DD3">
        <w:rPr>
          <w:sz w:val="21"/>
          <w:szCs w:val="21"/>
        </w:rPr>
        <w:t>on</w:t>
      </w:r>
      <w:r w:rsidR="003A4B5B" w:rsidRPr="00485A0F">
        <w:rPr>
          <w:sz w:val="21"/>
          <w:szCs w:val="21"/>
        </w:rPr>
        <w:t xml:space="preserve"> </w:t>
      </w:r>
      <w:r w:rsidR="003A4B5B" w:rsidRPr="00733DD3">
        <w:rPr>
          <w:sz w:val="21"/>
          <w:szCs w:val="21"/>
        </w:rPr>
        <w:t>Wireless</w:t>
      </w:r>
      <w:r w:rsidR="003A4B5B" w:rsidRPr="00485A0F">
        <w:rPr>
          <w:sz w:val="21"/>
          <w:szCs w:val="21"/>
        </w:rPr>
        <w:t xml:space="preserve"> </w:t>
      </w:r>
      <w:r w:rsidR="003A4B5B" w:rsidRPr="00733DD3">
        <w:rPr>
          <w:sz w:val="21"/>
          <w:szCs w:val="21"/>
        </w:rPr>
        <w:t>Communications</w:t>
      </w:r>
      <w:r w:rsidR="003A4B5B" w:rsidRPr="00485A0F">
        <w:rPr>
          <w:sz w:val="21"/>
          <w:szCs w:val="21"/>
        </w:rPr>
        <w:t xml:space="preserve"> </w:t>
      </w:r>
      <w:r w:rsidR="003A4B5B" w:rsidRPr="00733DD3">
        <w:rPr>
          <w:sz w:val="21"/>
          <w:szCs w:val="21"/>
        </w:rPr>
        <w:t>and</w:t>
      </w:r>
      <w:r w:rsidR="003A4B5B" w:rsidRPr="00485A0F">
        <w:rPr>
          <w:sz w:val="21"/>
          <w:szCs w:val="21"/>
        </w:rPr>
        <w:t xml:space="preserve"> </w:t>
      </w:r>
      <w:r w:rsidR="003A4B5B" w:rsidRPr="00733DD3">
        <w:rPr>
          <w:sz w:val="21"/>
          <w:szCs w:val="21"/>
        </w:rPr>
        <w:t>Signal</w:t>
      </w:r>
      <w:r w:rsidR="003A4B5B" w:rsidRPr="00485A0F">
        <w:rPr>
          <w:sz w:val="21"/>
          <w:szCs w:val="21"/>
        </w:rPr>
        <w:t xml:space="preserve"> </w:t>
      </w:r>
      <w:r w:rsidR="003A4B5B" w:rsidRPr="00733DD3">
        <w:rPr>
          <w:sz w:val="21"/>
          <w:szCs w:val="21"/>
        </w:rPr>
        <w:t>Processing</w:t>
      </w:r>
      <w:r w:rsidR="003A4B5B" w:rsidRPr="00485A0F">
        <w:rPr>
          <w:sz w:val="21"/>
          <w:szCs w:val="21"/>
        </w:rPr>
        <w:t>. 2011:1-4.</w:t>
      </w:r>
    </w:p>
    <w:p w14:paraId="510ECAFA" w14:textId="5E340AB0" w:rsidR="003A4B5B" w:rsidRPr="00485A0F" w:rsidRDefault="003A4B5B" w:rsidP="004A060C">
      <w:pPr>
        <w:pStyle w:val="afa"/>
        <w:numPr>
          <w:ilvl w:val="0"/>
          <w:numId w:val="33"/>
        </w:numPr>
        <w:autoSpaceDE w:val="0"/>
        <w:autoSpaceDN w:val="0"/>
        <w:snapToGrid/>
        <w:spacing w:line="320" w:lineRule="exact"/>
        <w:ind w:firstLineChars="0"/>
        <w:rPr>
          <w:sz w:val="21"/>
          <w:szCs w:val="21"/>
        </w:rPr>
      </w:pPr>
      <w:r w:rsidRPr="00733DD3">
        <w:rPr>
          <w:sz w:val="21"/>
          <w:szCs w:val="21"/>
        </w:rPr>
        <w:t>Leroux</w:t>
      </w:r>
      <w:r w:rsidRPr="00485A0F">
        <w:rPr>
          <w:sz w:val="21"/>
          <w:szCs w:val="21"/>
        </w:rPr>
        <w:t xml:space="preserve"> </w:t>
      </w:r>
      <w:r w:rsidRPr="00733DD3">
        <w:rPr>
          <w:sz w:val="21"/>
          <w:szCs w:val="21"/>
        </w:rPr>
        <w:t>C</w:t>
      </w:r>
      <w:r w:rsidRPr="00485A0F">
        <w:rPr>
          <w:sz w:val="21"/>
          <w:szCs w:val="21"/>
        </w:rPr>
        <w:t xml:space="preserve">, </w:t>
      </w:r>
      <w:r w:rsidRPr="00733DD3">
        <w:rPr>
          <w:sz w:val="21"/>
          <w:szCs w:val="21"/>
        </w:rPr>
        <w:t>Tal</w:t>
      </w:r>
      <w:r w:rsidRPr="00485A0F">
        <w:rPr>
          <w:sz w:val="21"/>
          <w:szCs w:val="21"/>
        </w:rPr>
        <w:t xml:space="preserve"> </w:t>
      </w:r>
      <w:r w:rsidRPr="00733DD3">
        <w:rPr>
          <w:sz w:val="21"/>
          <w:szCs w:val="21"/>
        </w:rPr>
        <w:t>I</w:t>
      </w:r>
      <w:r w:rsidRPr="00485A0F">
        <w:rPr>
          <w:sz w:val="21"/>
          <w:szCs w:val="21"/>
        </w:rPr>
        <w:t xml:space="preserve">, </w:t>
      </w:r>
      <w:r w:rsidRPr="00733DD3">
        <w:rPr>
          <w:sz w:val="21"/>
          <w:szCs w:val="21"/>
        </w:rPr>
        <w:t>Vardy</w:t>
      </w:r>
      <w:r w:rsidRPr="00485A0F">
        <w:rPr>
          <w:sz w:val="21"/>
          <w:szCs w:val="21"/>
        </w:rPr>
        <w:t xml:space="preserve"> </w:t>
      </w:r>
      <w:r w:rsidRPr="00733DD3">
        <w:rPr>
          <w:sz w:val="21"/>
          <w:szCs w:val="21"/>
        </w:rPr>
        <w:t>A</w:t>
      </w:r>
      <w:r w:rsidRPr="00485A0F">
        <w:rPr>
          <w:sz w:val="21"/>
          <w:szCs w:val="21"/>
        </w:rPr>
        <w:t xml:space="preserve">, </w:t>
      </w:r>
      <w:r w:rsidRPr="00733DD3">
        <w:rPr>
          <w:sz w:val="21"/>
          <w:szCs w:val="21"/>
        </w:rPr>
        <w:t>et</w:t>
      </w:r>
      <w:r w:rsidRPr="00485A0F">
        <w:rPr>
          <w:sz w:val="21"/>
          <w:szCs w:val="21"/>
        </w:rPr>
        <w:t xml:space="preserve"> </w:t>
      </w:r>
      <w:r w:rsidRPr="00733DD3">
        <w:rPr>
          <w:sz w:val="21"/>
          <w:szCs w:val="21"/>
        </w:rPr>
        <w:t>al</w:t>
      </w:r>
      <w:r w:rsidRPr="00485A0F">
        <w:rPr>
          <w:sz w:val="21"/>
          <w:szCs w:val="21"/>
        </w:rPr>
        <w:t xml:space="preserve">. </w:t>
      </w:r>
      <w:r w:rsidRPr="00733DD3">
        <w:rPr>
          <w:sz w:val="21"/>
          <w:szCs w:val="21"/>
        </w:rPr>
        <w:t>Hardware</w:t>
      </w:r>
      <w:r w:rsidRPr="00485A0F">
        <w:rPr>
          <w:sz w:val="21"/>
          <w:szCs w:val="21"/>
        </w:rPr>
        <w:t xml:space="preserve"> </w:t>
      </w:r>
      <w:r w:rsidRPr="00733DD3">
        <w:rPr>
          <w:sz w:val="21"/>
          <w:szCs w:val="21"/>
        </w:rPr>
        <w:t>architectures</w:t>
      </w:r>
      <w:r w:rsidRPr="00485A0F">
        <w:rPr>
          <w:sz w:val="21"/>
          <w:szCs w:val="21"/>
        </w:rPr>
        <w:t xml:space="preserve"> </w:t>
      </w:r>
      <w:r w:rsidRPr="00733DD3">
        <w:rPr>
          <w:sz w:val="21"/>
          <w:szCs w:val="21"/>
        </w:rPr>
        <w:t>for</w:t>
      </w:r>
      <w:r w:rsidRPr="00485A0F">
        <w:rPr>
          <w:sz w:val="21"/>
          <w:szCs w:val="21"/>
        </w:rPr>
        <w:t xml:space="preserve"> </w:t>
      </w:r>
      <w:r w:rsidRPr="00733DD3">
        <w:rPr>
          <w:sz w:val="21"/>
          <w:szCs w:val="21"/>
        </w:rPr>
        <w:t>successive</w:t>
      </w:r>
      <w:r w:rsidRPr="00485A0F">
        <w:rPr>
          <w:sz w:val="21"/>
          <w:szCs w:val="21"/>
        </w:rPr>
        <w:t xml:space="preserve"> </w:t>
      </w:r>
      <w:r w:rsidRPr="00733DD3">
        <w:rPr>
          <w:sz w:val="21"/>
          <w:szCs w:val="21"/>
        </w:rPr>
        <w:t>cancellation</w:t>
      </w:r>
      <w:r w:rsidRPr="00485A0F">
        <w:rPr>
          <w:sz w:val="21"/>
          <w:szCs w:val="21"/>
        </w:rPr>
        <w:t xml:space="preserve"> </w:t>
      </w:r>
      <w:r w:rsidRPr="00733DD3">
        <w:rPr>
          <w:sz w:val="21"/>
          <w:szCs w:val="21"/>
        </w:rPr>
        <w:t>decoding</w:t>
      </w:r>
      <w:r w:rsidRPr="00485A0F">
        <w:rPr>
          <w:sz w:val="21"/>
          <w:szCs w:val="21"/>
        </w:rPr>
        <w:t xml:space="preserve"> </w:t>
      </w:r>
      <w:r w:rsidRPr="00733DD3">
        <w:rPr>
          <w:sz w:val="21"/>
          <w:szCs w:val="21"/>
        </w:rPr>
        <w:t>of</w:t>
      </w:r>
      <w:r w:rsidRPr="00485A0F">
        <w:rPr>
          <w:sz w:val="21"/>
          <w:szCs w:val="21"/>
        </w:rPr>
        <w:t xml:space="preserve"> </w:t>
      </w:r>
      <w:r w:rsidRPr="00733DD3">
        <w:rPr>
          <w:sz w:val="21"/>
          <w:szCs w:val="21"/>
        </w:rPr>
        <w:t>polar</w:t>
      </w:r>
      <w:r w:rsidRPr="00485A0F">
        <w:rPr>
          <w:sz w:val="21"/>
          <w:szCs w:val="21"/>
        </w:rPr>
        <w:t xml:space="preserve"> </w:t>
      </w:r>
      <w:r w:rsidRPr="00733DD3">
        <w:rPr>
          <w:sz w:val="21"/>
          <w:szCs w:val="21"/>
        </w:rPr>
        <w:t>codes</w:t>
      </w:r>
      <w:r w:rsidRPr="00485A0F">
        <w:rPr>
          <w:sz w:val="21"/>
          <w:szCs w:val="21"/>
        </w:rPr>
        <w:t>[</w:t>
      </w:r>
      <w:r w:rsidRPr="00733DD3">
        <w:rPr>
          <w:sz w:val="21"/>
          <w:szCs w:val="21"/>
        </w:rPr>
        <w:t>C</w:t>
      </w:r>
      <w:r w:rsidRPr="00485A0F">
        <w:rPr>
          <w:sz w:val="21"/>
          <w:szCs w:val="21"/>
        </w:rPr>
        <w:t xml:space="preserve">] //2011 </w:t>
      </w:r>
      <w:r w:rsidRPr="00733DD3">
        <w:rPr>
          <w:sz w:val="21"/>
          <w:szCs w:val="21"/>
        </w:rPr>
        <w:t>IEEE</w:t>
      </w:r>
      <w:r w:rsidRPr="00485A0F">
        <w:rPr>
          <w:sz w:val="21"/>
          <w:szCs w:val="21"/>
        </w:rPr>
        <w:t xml:space="preserve"> </w:t>
      </w:r>
      <w:r w:rsidRPr="00733DD3">
        <w:rPr>
          <w:sz w:val="21"/>
          <w:szCs w:val="21"/>
        </w:rPr>
        <w:t>International</w:t>
      </w:r>
      <w:r w:rsidRPr="00485A0F">
        <w:rPr>
          <w:sz w:val="21"/>
          <w:szCs w:val="21"/>
        </w:rPr>
        <w:t xml:space="preserve"> </w:t>
      </w:r>
      <w:r w:rsidRPr="00733DD3">
        <w:rPr>
          <w:sz w:val="21"/>
          <w:szCs w:val="21"/>
        </w:rPr>
        <w:t>Conference</w:t>
      </w:r>
      <w:r w:rsidRPr="00485A0F">
        <w:rPr>
          <w:sz w:val="21"/>
          <w:szCs w:val="21"/>
        </w:rPr>
        <w:t xml:space="preserve"> </w:t>
      </w:r>
      <w:r w:rsidRPr="00733DD3">
        <w:rPr>
          <w:sz w:val="21"/>
          <w:szCs w:val="21"/>
        </w:rPr>
        <w:t>on</w:t>
      </w:r>
      <w:r w:rsidRPr="00485A0F">
        <w:rPr>
          <w:sz w:val="21"/>
          <w:szCs w:val="21"/>
        </w:rPr>
        <w:t xml:space="preserve"> </w:t>
      </w:r>
      <w:r w:rsidRPr="00733DD3">
        <w:rPr>
          <w:sz w:val="21"/>
          <w:szCs w:val="21"/>
        </w:rPr>
        <w:t>Acoustics</w:t>
      </w:r>
      <w:r w:rsidRPr="00485A0F">
        <w:rPr>
          <w:sz w:val="21"/>
          <w:szCs w:val="21"/>
        </w:rPr>
        <w:t xml:space="preserve">, </w:t>
      </w:r>
      <w:r w:rsidRPr="00733DD3">
        <w:rPr>
          <w:sz w:val="21"/>
          <w:szCs w:val="21"/>
        </w:rPr>
        <w:t>Speech</w:t>
      </w:r>
      <w:r w:rsidRPr="00485A0F">
        <w:rPr>
          <w:sz w:val="21"/>
          <w:szCs w:val="21"/>
        </w:rPr>
        <w:t xml:space="preserve"> </w:t>
      </w:r>
      <w:r w:rsidRPr="00733DD3">
        <w:rPr>
          <w:sz w:val="21"/>
          <w:szCs w:val="21"/>
        </w:rPr>
        <w:t>and</w:t>
      </w:r>
      <w:r w:rsidRPr="00485A0F">
        <w:rPr>
          <w:sz w:val="21"/>
          <w:szCs w:val="21"/>
        </w:rPr>
        <w:t xml:space="preserve"> </w:t>
      </w:r>
      <w:r w:rsidRPr="00733DD3">
        <w:rPr>
          <w:sz w:val="21"/>
          <w:szCs w:val="21"/>
        </w:rPr>
        <w:t>Signal</w:t>
      </w:r>
      <w:r w:rsidRPr="00485A0F">
        <w:rPr>
          <w:sz w:val="21"/>
          <w:szCs w:val="21"/>
        </w:rPr>
        <w:t xml:space="preserve"> </w:t>
      </w:r>
      <w:r w:rsidRPr="00733DD3">
        <w:rPr>
          <w:sz w:val="21"/>
          <w:szCs w:val="21"/>
        </w:rPr>
        <w:t>Processing</w:t>
      </w:r>
      <w:r w:rsidRPr="00485A0F">
        <w:rPr>
          <w:sz w:val="21"/>
          <w:szCs w:val="21"/>
        </w:rPr>
        <w:t xml:space="preserve">. </w:t>
      </w:r>
      <w:r w:rsidRPr="00733DD3">
        <w:rPr>
          <w:sz w:val="21"/>
          <w:szCs w:val="21"/>
        </w:rPr>
        <w:t>IEEE</w:t>
      </w:r>
      <w:r w:rsidRPr="00485A0F">
        <w:rPr>
          <w:sz w:val="21"/>
          <w:szCs w:val="21"/>
        </w:rPr>
        <w:t>. 2011:1665-1668.</w:t>
      </w:r>
    </w:p>
    <w:p w14:paraId="2C4B63F4" w14:textId="52608363" w:rsidR="00943A68" w:rsidRPr="00485A0F" w:rsidRDefault="00943A68" w:rsidP="004A060C">
      <w:pPr>
        <w:pStyle w:val="afa"/>
        <w:numPr>
          <w:ilvl w:val="0"/>
          <w:numId w:val="33"/>
        </w:numPr>
        <w:autoSpaceDE w:val="0"/>
        <w:autoSpaceDN w:val="0"/>
        <w:snapToGrid/>
        <w:spacing w:line="320" w:lineRule="exact"/>
        <w:ind w:firstLineChars="0"/>
        <w:rPr>
          <w:sz w:val="21"/>
          <w:szCs w:val="21"/>
        </w:rPr>
      </w:pPr>
      <w:r w:rsidRPr="00733DD3">
        <w:rPr>
          <w:sz w:val="21"/>
          <w:szCs w:val="21"/>
        </w:rPr>
        <w:t>Abbe</w:t>
      </w:r>
      <w:r w:rsidRPr="00485A0F">
        <w:rPr>
          <w:sz w:val="21"/>
          <w:szCs w:val="21"/>
        </w:rPr>
        <w:t xml:space="preserve"> </w:t>
      </w:r>
      <w:r w:rsidRPr="00733DD3">
        <w:rPr>
          <w:sz w:val="21"/>
          <w:szCs w:val="21"/>
        </w:rPr>
        <w:t>E</w:t>
      </w:r>
      <w:r w:rsidRPr="00485A0F">
        <w:rPr>
          <w:sz w:val="21"/>
          <w:szCs w:val="21"/>
        </w:rPr>
        <w:t xml:space="preserve">, </w:t>
      </w:r>
      <w:proofErr w:type="spellStart"/>
      <w:r w:rsidRPr="00733DD3">
        <w:rPr>
          <w:sz w:val="21"/>
          <w:szCs w:val="21"/>
        </w:rPr>
        <w:t>Telatar</w:t>
      </w:r>
      <w:proofErr w:type="spellEnd"/>
      <w:r w:rsidRPr="00485A0F">
        <w:rPr>
          <w:sz w:val="21"/>
          <w:szCs w:val="21"/>
        </w:rPr>
        <w:t xml:space="preserve"> </w:t>
      </w:r>
      <w:r w:rsidRPr="00733DD3">
        <w:rPr>
          <w:sz w:val="21"/>
          <w:szCs w:val="21"/>
        </w:rPr>
        <w:t>E</w:t>
      </w:r>
      <w:r w:rsidRPr="00485A0F">
        <w:rPr>
          <w:sz w:val="21"/>
          <w:szCs w:val="21"/>
        </w:rPr>
        <w:t xml:space="preserve">. </w:t>
      </w:r>
      <w:r w:rsidRPr="00733DD3">
        <w:rPr>
          <w:sz w:val="21"/>
          <w:szCs w:val="21"/>
        </w:rPr>
        <w:t>Polar</w:t>
      </w:r>
      <w:r w:rsidRPr="00485A0F">
        <w:rPr>
          <w:sz w:val="21"/>
          <w:szCs w:val="21"/>
        </w:rPr>
        <w:t xml:space="preserve"> </w:t>
      </w:r>
      <w:r w:rsidRPr="00733DD3">
        <w:rPr>
          <w:sz w:val="21"/>
          <w:szCs w:val="21"/>
        </w:rPr>
        <w:t>codes</w:t>
      </w:r>
      <w:r w:rsidRPr="00485A0F">
        <w:rPr>
          <w:sz w:val="21"/>
          <w:szCs w:val="21"/>
        </w:rPr>
        <w:t xml:space="preserve"> </w:t>
      </w:r>
      <w:r w:rsidRPr="00733DD3">
        <w:rPr>
          <w:sz w:val="21"/>
          <w:szCs w:val="21"/>
        </w:rPr>
        <w:t>for</w:t>
      </w:r>
      <w:r w:rsidRPr="00485A0F">
        <w:rPr>
          <w:sz w:val="21"/>
          <w:szCs w:val="21"/>
        </w:rPr>
        <w:t xml:space="preserve"> </w:t>
      </w:r>
      <w:r w:rsidRPr="00733DD3">
        <w:rPr>
          <w:sz w:val="21"/>
          <w:szCs w:val="21"/>
        </w:rPr>
        <w:t>the</w:t>
      </w:r>
      <w:r w:rsidRPr="00485A0F">
        <w:rPr>
          <w:sz w:val="21"/>
          <w:szCs w:val="21"/>
        </w:rPr>
        <w:t xml:space="preserve"> </w:t>
      </w:r>
      <w:r w:rsidRPr="00733DD3">
        <w:rPr>
          <w:sz w:val="21"/>
          <w:szCs w:val="21"/>
        </w:rPr>
        <w:t>m</w:t>
      </w:r>
      <w:r w:rsidRPr="00485A0F">
        <w:rPr>
          <w:sz w:val="21"/>
          <w:szCs w:val="21"/>
        </w:rPr>
        <w:t>-</w:t>
      </w:r>
      <w:r w:rsidRPr="00733DD3">
        <w:rPr>
          <w:sz w:val="21"/>
          <w:szCs w:val="21"/>
        </w:rPr>
        <w:t>user</w:t>
      </w:r>
      <w:r w:rsidRPr="00485A0F">
        <w:rPr>
          <w:sz w:val="21"/>
          <w:szCs w:val="21"/>
        </w:rPr>
        <w:t xml:space="preserve"> </w:t>
      </w:r>
      <w:r w:rsidRPr="00733DD3">
        <w:rPr>
          <w:sz w:val="21"/>
          <w:szCs w:val="21"/>
        </w:rPr>
        <w:t>multiple</w:t>
      </w:r>
      <w:r w:rsidRPr="00485A0F">
        <w:rPr>
          <w:sz w:val="21"/>
          <w:szCs w:val="21"/>
        </w:rPr>
        <w:t xml:space="preserve"> </w:t>
      </w:r>
      <w:r w:rsidRPr="00733DD3">
        <w:rPr>
          <w:sz w:val="21"/>
          <w:szCs w:val="21"/>
        </w:rPr>
        <w:t>access</w:t>
      </w:r>
      <w:r w:rsidRPr="00485A0F">
        <w:rPr>
          <w:sz w:val="21"/>
          <w:szCs w:val="21"/>
        </w:rPr>
        <w:t xml:space="preserve"> </w:t>
      </w:r>
      <w:r w:rsidRPr="00733DD3">
        <w:rPr>
          <w:sz w:val="21"/>
          <w:szCs w:val="21"/>
        </w:rPr>
        <w:t>channel</w:t>
      </w:r>
      <w:r w:rsidRPr="00485A0F">
        <w:rPr>
          <w:sz w:val="21"/>
          <w:szCs w:val="21"/>
        </w:rPr>
        <w:t xml:space="preserve"> </w:t>
      </w:r>
      <w:r w:rsidRPr="00733DD3">
        <w:rPr>
          <w:sz w:val="21"/>
          <w:szCs w:val="21"/>
        </w:rPr>
        <w:t>and</w:t>
      </w:r>
      <w:r w:rsidRPr="00485A0F">
        <w:rPr>
          <w:sz w:val="21"/>
          <w:szCs w:val="21"/>
        </w:rPr>
        <w:t xml:space="preserve"> </w:t>
      </w:r>
      <w:r w:rsidRPr="00733DD3">
        <w:rPr>
          <w:sz w:val="21"/>
          <w:szCs w:val="21"/>
        </w:rPr>
        <w:t>matroids</w:t>
      </w:r>
      <w:r w:rsidRPr="00485A0F">
        <w:rPr>
          <w:sz w:val="21"/>
          <w:szCs w:val="21"/>
        </w:rPr>
        <w:t>[</w:t>
      </w:r>
      <w:r w:rsidRPr="00733DD3">
        <w:rPr>
          <w:sz w:val="21"/>
          <w:szCs w:val="21"/>
        </w:rPr>
        <w:t>J</w:t>
      </w:r>
      <w:r w:rsidRPr="00485A0F">
        <w:rPr>
          <w:sz w:val="21"/>
          <w:szCs w:val="21"/>
        </w:rPr>
        <w:t xml:space="preserve">]. </w:t>
      </w:r>
      <w:r w:rsidRPr="00733DD3">
        <w:rPr>
          <w:sz w:val="21"/>
          <w:szCs w:val="21"/>
        </w:rPr>
        <w:t>IEEE</w:t>
      </w:r>
      <w:r w:rsidRPr="00485A0F">
        <w:rPr>
          <w:sz w:val="21"/>
          <w:szCs w:val="21"/>
        </w:rPr>
        <w:t xml:space="preserve"> </w:t>
      </w:r>
      <w:r w:rsidRPr="00733DD3">
        <w:rPr>
          <w:sz w:val="21"/>
          <w:szCs w:val="21"/>
        </w:rPr>
        <w:t>Transactions</w:t>
      </w:r>
      <w:r w:rsidRPr="00485A0F">
        <w:rPr>
          <w:sz w:val="21"/>
          <w:szCs w:val="21"/>
        </w:rPr>
        <w:t xml:space="preserve"> </w:t>
      </w:r>
      <w:r w:rsidRPr="00733DD3">
        <w:rPr>
          <w:sz w:val="21"/>
          <w:szCs w:val="21"/>
        </w:rPr>
        <w:t>on</w:t>
      </w:r>
      <w:r w:rsidRPr="00485A0F">
        <w:rPr>
          <w:sz w:val="21"/>
          <w:szCs w:val="21"/>
        </w:rPr>
        <w:t xml:space="preserve"> </w:t>
      </w:r>
      <w:r w:rsidRPr="00733DD3">
        <w:rPr>
          <w:sz w:val="21"/>
          <w:szCs w:val="21"/>
        </w:rPr>
        <w:t>Information</w:t>
      </w:r>
      <w:r w:rsidRPr="00485A0F">
        <w:rPr>
          <w:sz w:val="21"/>
          <w:szCs w:val="21"/>
        </w:rPr>
        <w:t xml:space="preserve"> </w:t>
      </w:r>
      <w:r w:rsidRPr="00733DD3">
        <w:rPr>
          <w:sz w:val="21"/>
          <w:szCs w:val="21"/>
        </w:rPr>
        <w:t>Theory</w:t>
      </w:r>
      <w:r w:rsidRPr="00485A0F">
        <w:rPr>
          <w:sz w:val="21"/>
          <w:szCs w:val="21"/>
        </w:rPr>
        <w:t>, 2012,58(8): 5437-5448.</w:t>
      </w:r>
    </w:p>
    <w:p w14:paraId="0ECFF288" w14:textId="1415DC8F" w:rsidR="002F74AA" w:rsidRPr="00485A0F" w:rsidRDefault="00943A68" w:rsidP="004A060C">
      <w:pPr>
        <w:pStyle w:val="afa"/>
        <w:numPr>
          <w:ilvl w:val="0"/>
          <w:numId w:val="33"/>
        </w:numPr>
        <w:autoSpaceDE w:val="0"/>
        <w:autoSpaceDN w:val="0"/>
        <w:snapToGrid/>
        <w:spacing w:line="320" w:lineRule="exact"/>
        <w:ind w:firstLineChars="0"/>
        <w:rPr>
          <w:sz w:val="21"/>
          <w:szCs w:val="21"/>
        </w:rPr>
      </w:pPr>
      <w:proofErr w:type="spellStart"/>
      <w:r w:rsidRPr="00733DD3">
        <w:rPr>
          <w:sz w:val="21"/>
          <w:szCs w:val="21"/>
        </w:rPr>
        <w:t>Korada</w:t>
      </w:r>
      <w:proofErr w:type="spellEnd"/>
      <w:r w:rsidRPr="00485A0F">
        <w:rPr>
          <w:sz w:val="21"/>
          <w:szCs w:val="21"/>
        </w:rPr>
        <w:t xml:space="preserve"> </w:t>
      </w:r>
      <w:r w:rsidRPr="00733DD3">
        <w:rPr>
          <w:sz w:val="21"/>
          <w:szCs w:val="21"/>
        </w:rPr>
        <w:t>S</w:t>
      </w:r>
      <w:r w:rsidRPr="00485A0F">
        <w:rPr>
          <w:sz w:val="21"/>
          <w:szCs w:val="21"/>
        </w:rPr>
        <w:t xml:space="preserve"> </w:t>
      </w:r>
      <w:r w:rsidRPr="00733DD3">
        <w:rPr>
          <w:sz w:val="21"/>
          <w:szCs w:val="21"/>
        </w:rPr>
        <w:t>B</w:t>
      </w:r>
      <w:r w:rsidRPr="00485A0F">
        <w:rPr>
          <w:sz w:val="21"/>
          <w:szCs w:val="21"/>
        </w:rPr>
        <w:t xml:space="preserve">, </w:t>
      </w:r>
      <w:proofErr w:type="spellStart"/>
      <w:r w:rsidRPr="00733DD3">
        <w:rPr>
          <w:sz w:val="21"/>
          <w:szCs w:val="21"/>
        </w:rPr>
        <w:t>Urbanke</w:t>
      </w:r>
      <w:proofErr w:type="spellEnd"/>
      <w:r w:rsidRPr="00485A0F">
        <w:rPr>
          <w:sz w:val="21"/>
          <w:szCs w:val="21"/>
        </w:rPr>
        <w:t xml:space="preserve"> </w:t>
      </w:r>
      <w:r w:rsidRPr="00733DD3">
        <w:rPr>
          <w:sz w:val="21"/>
          <w:szCs w:val="21"/>
        </w:rPr>
        <w:t>R</w:t>
      </w:r>
      <w:r w:rsidRPr="00485A0F">
        <w:rPr>
          <w:sz w:val="21"/>
          <w:szCs w:val="21"/>
        </w:rPr>
        <w:t xml:space="preserve">. </w:t>
      </w:r>
      <w:r w:rsidRPr="00733DD3">
        <w:rPr>
          <w:sz w:val="21"/>
          <w:szCs w:val="21"/>
        </w:rPr>
        <w:t>Polar</w:t>
      </w:r>
      <w:r w:rsidRPr="00485A0F">
        <w:rPr>
          <w:sz w:val="21"/>
          <w:szCs w:val="21"/>
        </w:rPr>
        <w:t xml:space="preserve"> </w:t>
      </w:r>
      <w:r w:rsidRPr="00733DD3">
        <w:rPr>
          <w:sz w:val="21"/>
          <w:szCs w:val="21"/>
        </w:rPr>
        <w:t>Codes</w:t>
      </w:r>
      <w:r w:rsidRPr="00485A0F">
        <w:rPr>
          <w:sz w:val="21"/>
          <w:szCs w:val="21"/>
        </w:rPr>
        <w:t xml:space="preserve"> </w:t>
      </w:r>
      <w:r w:rsidRPr="00733DD3">
        <w:rPr>
          <w:sz w:val="21"/>
          <w:szCs w:val="21"/>
        </w:rPr>
        <w:t>are</w:t>
      </w:r>
      <w:r w:rsidRPr="00485A0F">
        <w:rPr>
          <w:sz w:val="21"/>
          <w:szCs w:val="21"/>
        </w:rPr>
        <w:t xml:space="preserve"> </w:t>
      </w:r>
      <w:r w:rsidRPr="00733DD3">
        <w:rPr>
          <w:sz w:val="21"/>
          <w:szCs w:val="21"/>
        </w:rPr>
        <w:t>Optimal</w:t>
      </w:r>
      <w:r w:rsidRPr="00485A0F">
        <w:rPr>
          <w:sz w:val="21"/>
          <w:szCs w:val="21"/>
        </w:rPr>
        <w:t xml:space="preserve"> </w:t>
      </w:r>
      <w:r w:rsidRPr="00733DD3">
        <w:rPr>
          <w:sz w:val="21"/>
          <w:szCs w:val="21"/>
        </w:rPr>
        <w:t>for</w:t>
      </w:r>
      <w:r w:rsidRPr="00485A0F">
        <w:rPr>
          <w:sz w:val="21"/>
          <w:szCs w:val="21"/>
        </w:rPr>
        <w:t xml:space="preserve"> </w:t>
      </w:r>
      <w:r w:rsidRPr="00733DD3">
        <w:rPr>
          <w:sz w:val="21"/>
          <w:szCs w:val="21"/>
        </w:rPr>
        <w:t>Lossy</w:t>
      </w:r>
      <w:r w:rsidRPr="00485A0F">
        <w:rPr>
          <w:sz w:val="21"/>
          <w:szCs w:val="21"/>
        </w:rPr>
        <w:t xml:space="preserve"> </w:t>
      </w:r>
      <w:r w:rsidRPr="00733DD3">
        <w:rPr>
          <w:sz w:val="21"/>
          <w:szCs w:val="21"/>
        </w:rPr>
        <w:t>Source</w:t>
      </w:r>
      <w:r w:rsidRPr="00485A0F">
        <w:rPr>
          <w:sz w:val="21"/>
          <w:szCs w:val="21"/>
        </w:rPr>
        <w:t xml:space="preserve"> </w:t>
      </w:r>
      <w:r w:rsidRPr="00733DD3">
        <w:rPr>
          <w:sz w:val="21"/>
          <w:szCs w:val="21"/>
        </w:rPr>
        <w:t>Coding</w:t>
      </w:r>
      <w:r w:rsidRPr="00485A0F">
        <w:rPr>
          <w:sz w:val="21"/>
          <w:szCs w:val="21"/>
        </w:rPr>
        <w:t>[</w:t>
      </w:r>
      <w:r w:rsidRPr="00733DD3">
        <w:rPr>
          <w:sz w:val="21"/>
          <w:szCs w:val="21"/>
        </w:rPr>
        <w:t>J</w:t>
      </w:r>
      <w:r w:rsidRPr="00485A0F">
        <w:rPr>
          <w:sz w:val="21"/>
          <w:szCs w:val="21"/>
        </w:rPr>
        <w:t xml:space="preserve">]. </w:t>
      </w:r>
      <w:r w:rsidRPr="00733DD3">
        <w:rPr>
          <w:sz w:val="21"/>
          <w:szCs w:val="21"/>
        </w:rPr>
        <w:t>IEEE</w:t>
      </w:r>
      <w:r w:rsidRPr="00485A0F">
        <w:rPr>
          <w:sz w:val="21"/>
          <w:szCs w:val="21"/>
        </w:rPr>
        <w:t xml:space="preserve"> </w:t>
      </w:r>
      <w:r w:rsidRPr="00733DD3">
        <w:rPr>
          <w:sz w:val="21"/>
          <w:szCs w:val="21"/>
        </w:rPr>
        <w:t>Transactions</w:t>
      </w:r>
      <w:r w:rsidRPr="00485A0F">
        <w:rPr>
          <w:sz w:val="21"/>
          <w:szCs w:val="21"/>
        </w:rPr>
        <w:t xml:space="preserve"> </w:t>
      </w:r>
      <w:r w:rsidRPr="00733DD3">
        <w:rPr>
          <w:sz w:val="21"/>
          <w:szCs w:val="21"/>
        </w:rPr>
        <w:t>on</w:t>
      </w:r>
      <w:r w:rsidRPr="00485A0F">
        <w:rPr>
          <w:sz w:val="21"/>
          <w:szCs w:val="21"/>
        </w:rPr>
        <w:t xml:space="preserve"> </w:t>
      </w:r>
      <w:r w:rsidRPr="00733DD3">
        <w:rPr>
          <w:sz w:val="21"/>
          <w:szCs w:val="21"/>
        </w:rPr>
        <w:t>Information</w:t>
      </w:r>
      <w:r w:rsidRPr="00485A0F">
        <w:rPr>
          <w:sz w:val="21"/>
          <w:szCs w:val="21"/>
        </w:rPr>
        <w:t xml:space="preserve"> </w:t>
      </w:r>
      <w:r w:rsidRPr="00733DD3">
        <w:rPr>
          <w:sz w:val="21"/>
          <w:szCs w:val="21"/>
        </w:rPr>
        <w:t>Theory</w:t>
      </w:r>
      <w:r w:rsidRPr="00485A0F">
        <w:rPr>
          <w:sz w:val="21"/>
          <w:szCs w:val="21"/>
        </w:rPr>
        <w:t>, 2010, 56(4):1751-1768.</w:t>
      </w:r>
    </w:p>
    <w:p w14:paraId="3B706115" w14:textId="143754D7" w:rsidR="00943A68" w:rsidRPr="00485A0F" w:rsidRDefault="00943A68" w:rsidP="004A060C">
      <w:pPr>
        <w:pStyle w:val="afa"/>
        <w:numPr>
          <w:ilvl w:val="0"/>
          <w:numId w:val="33"/>
        </w:numPr>
        <w:autoSpaceDE w:val="0"/>
        <w:autoSpaceDN w:val="0"/>
        <w:snapToGrid/>
        <w:spacing w:line="320" w:lineRule="exact"/>
        <w:ind w:firstLineChars="0"/>
        <w:rPr>
          <w:sz w:val="21"/>
          <w:szCs w:val="21"/>
        </w:rPr>
      </w:pPr>
      <w:r w:rsidRPr="00733DD3">
        <w:rPr>
          <w:sz w:val="21"/>
          <w:szCs w:val="21"/>
        </w:rPr>
        <w:t>Zhang</w:t>
      </w:r>
      <w:r w:rsidRPr="00485A0F">
        <w:rPr>
          <w:sz w:val="21"/>
          <w:szCs w:val="21"/>
        </w:rPr>
        <w:t xml:space="preserve"> </w:t>
      </w:r>
      <w:r w:rsidRPr="00733DD3">
        <w:rPr>
          <w:sz w:val="21"/>
          <w:szCs w:val="21"/>
        </w:rPr>
        <w:t>Z</w:t>
      </w:r>
      <w:r w:rsidRPr="00485A0F">
        <w:rPr>
          <w:sz w:val="21"/>
          <w:szCs w:val="21"/>
        </w:rPr>
        <w:t xml:space="preserve">, </w:t>
      </w:r>
      <w:r w:rsidRPr="00733DD3">
        <w:rPr>
          <w:sz w:val="21"/>
          <w:szCs w:val="21"/>
        </w:rPr>
        <w:t>Qin</w:t>
      </w:r>
      <w:r w:rsidRPr="00485A0F">
        <w:rPr>
          <w:sz w:val="21"/>
          <w:szCs w:val="21"/>
        </w:rPr>
        <w:t xml:space="preserve"> </w:t>
      </w:r>
      <w:r w:rsidRPr="00733DD3">
        <w:rPr>
          <w:sz w:val="21"/>
          <w:szCs w:val="21"/>
        </w:rPr>
        <w:t>K</w:t>
      </w:r>
      <w:r w:rsidRPr="00485A0F">
        <w:rPr>
          <w:sz w:val="21"/>
          <w:szCs w:val="21"/>
        </w:rPr>
        <w:t xml:space="preserve">, </w:t>
      </w:r>
      <w:r w:rsidRPr="00733DD3">
        <w:rPr>
          <w:sz w:val="21"/>
          <w:szCs w:val="21"/>
        </w:rPr>
        <w:t>Liang</w:t>
      </w:r>
      <w:r w:rsidRPr="00485A0F">
        <w:rPr>
          <w:sz w:val="21"/>
          <w:szCs w:val="21"/>
        </w:rPr>
        <w:t xml:space="preserve"> </w:t>
      </w:r>
      <w:r w:rsidRPr="00733DD3">
        <w:rPr>
          <w:sz w:val="21"/>
          <w:szCs w:val="21"/>
        </w:rPr>
        <w:t>Z</w:t>
      </w:r>
      <w:r w:rsidRPr="00485A0F">
        <w:rPr>
          <w:sz w:val="21"/>
          <w:szCs w:val="21"/>
        </w:rPr>
        <w:t xml:space="preserve">, </w:t>
      </w:r>
      <w:r w:rsidRPr="00733DD3">
        <w:rPr>
          <w:sz w:val="21"/>
          <w:szCs w:val="21"/>
        </w:rPr>
        <w:t>et</w:t>
      </w:r>
      <w:r w:rsidRPr="00485A0F">
        <w:rPr>
          <w:sz w:val="21"/>
          <w:szCs w:val="21"/>
        </w:rPr>
        <w:t xml:space="preserve"> </w:t>
      </w:r>
      <w:r w:rsidRPr="00733DD3">
        <w:rPr>
          <w:sz w:val="21"/>
          <w:szCs w:val="21"/>
        </w:rPr>
        <w:t>al</w:t>
      </w:r>
      <w:r w:rsidRPr="00485A0F">
        <w:rPr>
          <w:sz w:val="21"/>
          <w:szCs w:val="21"/>
        </w:rPr>
        <w:t xml:space="preserve">. </w:t>
      </w:r>
      <w:r w:rsidRPr="00733DD3">
        <w:rPr>
          <w:sz w:val="21"/>
          <w:szCs w:val="21"/>
        </w:rPr>
        <w:t>Progressive</w:t>
      </w:r>
      <w:r w:rsidRPr="00485A0F">
        <w:rPr>
          <w:sz w:val="21"/>
          <w:szCs w:val="21"/>
        </w:rPr>
        <w:t xml:space="preserve"> </w:t>
      </w:r>
      <w:r w:rsidRPr="00733DD3">
        <w:rPr>
          <w:sz w:val="21"/>
          <w:szCs w:val="21"/>
        </w:rPr>
        <w:t>Bit</w:t>
      </w:r>
      <w:r w:rsidRPr="00485A0F">
        <w:rPr>
          <w:sz w:val="21"/>
          <w:szCs w:val="21"/>
        </w:rPr>
        <w:t>-</w:t>
      </w:r>
      <w:r w:rsidRPr="00733DD3">
        <w:rPr>
          <w:sz w:val="21"/>
          <w:szCs w:val="21"/>
        </w:rPr>
        <w:t>Flipping</w:t>
      </w:r>
      <w:r w:rsidRPr="00485A0F">
        <w:rPr>
          <w:sz w:val="21"/>
          <w:szCs w:val="21"/>
        </w:rPr>
        <w:t xml:space="preserve"> </w:t>
      </w:r>
      <w:r w:rsidRPr="00733DD3">
        <w:rPr>
          <w:sz w:val="21"/>
          <w:szCs w:val="21"/>
        </w:rPr>
        <w:t>Decoding</w:t>
      </w:r>
      <w:r w:rsidRPr="00485A0F">
        <w:rPr>
          <w:sz w:val="21"/>
          <w:szCs w:val="21"/>
        </w:rPr>
        <w:t xml:space="preserve"> </w:t>
      </w:r>
      <w:r w:rsidRPr="00733DD3">
        <w:rPr>
          <w:sz w:val="21"/>
          <w:szCs w:val="21"/>
        </w:rPr>
        <w:t>of</w:t>
      </w:r>
      <w:r w:rsidRPr="00485A0F">
        <w:rPr>
          <w:sz w:val="21"/>
          <w:szCs w:val="21"/>
        </w:rPr>
        <w:t xml:space="preserve"> </w:t>
      </w:r>
      <w:r w:rsidRPr="00733DD3">
        <w:rPr>
          <w:sz w:val="21"/>
          <w:szCs w:val="21"/>
        </w:rPr>
        <w:t>Polar</w:t>
      </w:r>
      <w:r w:rsidRPr="00485A0F">
        <w:rPr>
          <w:sz w:val="21"/>
          <w:szCs w:val="21"/>
        </w:rPr>
        <w:t xml:space="preserve"> </w:t>
      </w:r>
      <w:r w:rsidRPr="00733DD3">
        <w:rPr>
          <w:sz w:val="21"/>
          <w:szCs w:val="21"/>
        </w:rPr>
        <w:t>Codes</w:t>
      </w:r>
      <w:r w:rsidRPr="00485A0F">
        <w:rPr>
          <w:sz w:val="21"/>
          <w:szCs w:val="21"/>
        </w:rPr>
        <w:t xml:space="preserve"> </w:t>
      </w:r>
      <w:r w:rsidRPr="00733DD3">
        <w:rPr>
          <w:sz w:val="21"/>
          <w:szCs w:val="21"/>
        </w:rPr>
        <w:t>over</w:t>
      </w:r>
      <w:r w:rsidRPr="00485A0F">
        <w:rPr>
          <w:sz w:val="21"/>
          <w:szCs w:val="21"/>
        </w:rPr>
        <w:t xml:space="preserve"> </w:t>
      </w:r>
      <w:r w:rsidRPr="00733DD3">
        <w:rPr>
          <w:sz w:val="21"/>
          <w:szCs w:val="21"/>
        </w:rPr>
        <w:t>Layered</w:t>
      </w:r>
      <w:r w:rsidRPr="00485A0F">
        <w:rPr>
          <w:sz w:val="21"/>
          <w:szCs w:val="21"/>
        </w:rPr>
        <w:t xml:space="preserve"> </w:t>
      </w:r>
      <w:r w:rsidRPr="00733DD3">
        <w:rPr>
          <w:sz w:val="21"/>
          <w:szCs w:val="21"/>
        </w:rPr>
        <w:t>Critical</w:t>
      </w:r>
      <w:r w:rsidRPr="00485A0F">
        <w:rPr>
          <w:sz w:val="21"/>
          <w:szCs w:val="21"/>
        </w:rPr>
        <w:t xml:space="preserve"> </w:t>
      </w:r>
      <w:r w:rsidRPr="00733DD3">
        <w:rPr>
          <w:sz w:val="21"/>
          <w:szCs w:val="21"/>
        </w:rPr>
        <w:t>Sets</w:t>
      </w:r>
      <w:r w:rsidRPr="00485A0F">
        <w:rPr>
          <w:sz w:val="21"/>
          <w:szCs w:val="21"/>
        </w:rPr>
        <w:t>[</w:t>
      </w:r>
      <w:r w:rsidRPr="00733DD3">
        <w:rPr>
          <w:sz w:val="21"/>
          <w:szCs w:val="21"/>
        </w:rPr>
        <w:t>C</w:t>
      </w:r>
      <w:r w:rsidRPr="00485A0F">
        <w:rPr>
          <w:sz w:val="21"/>
          <w:szCs w:val="21"/>
        </w:rPr>
        <w:t xml:space="preserve">] // 2017 </w:t>
      </w:r>
      <w:r w:rsidRPr="00733DD3">
        <w:rPr>
          <w:sz w:val="21"/>
          <w:szCs w:val="21"/>
        </w:rPr>
        <w:t>IEEE</w:t>
      </w:r>
      <w:r w:rsidRPr="00485A0F">
        <w:rPr>
          <w:sz w:val="21"/>
          <w:szCs w:val="21"/>
        </w:rPr>
        <w:t xml:space="preserve"> </w:t>
      </w:r>
      <w:r w:rsidRPr="00733DD3">
        <w:rPr>
          <w:sz w:val="21"/>
          <w:szCs w:val="21"/>
        </w:rPr>
        <w:t>Global</w:t>
      </w:r>
      <w:r w:rsidRPr="00485A0F">
        <w:rPr>
          <w:sz w:val="21"/>
          <w:szCs w:val="21"/>
        </w:rPr>
        <w:t xml:space="preserve"> </w:t>
      </w:r>
      <w:r w:rsidRPr="00733DD3">
        <w:rPr>
          <w:sz w:val="21"/>
          <w:szCs w:val="21"/>
        </w:rPr>
        <w:t>Communications</w:t>
      </w:r>
      <w:r w:rsidRPr="00485A0F">
        <w:rPr>
          <w:sz w:val="21"/>
          <w:szCs w:val="21"/>
        </w:rPr>
        <w:t xml:space="preserve"> </w:t>
      </w:r>
      <w:r w:rsidRPr="00733DD3">
        <w:rPr>
          <w:sz w:val="21"/>
          <w:szCs w:val="21"/>
        </w:rPr>
        <w:t>Conference</w:t>
      </w:r>
      <w:r w:rsidRPr="00485A0F">
        <w:rPr>
          <w:sz w:val="21"/>
          <w:szCs w:val="21"/>
        </w:rPr>
        <w:t xml:space="preserve">. </w:t>
      </w:r>
      <w:r w:rsidRPr="00733DD3">
        <w:rPr>
          <w:sz w:val="21"/>
          <w:szCs w:val="21"/>
        </w:rPr>
        <w:t>IEEE</w:t>
      </w:r>
      <w:r w:rsidRPr="00485A0F">
        <w:rPr>
          <w:sz w:val="21"/>
          <w:szCs w:val="21"/>
        </w:rPr>
        <w:t>. 2017:1-6.</w:t>
      </w:r>
    </w:p>
    <w:p w14:paraId="3E1D9AED" w14:textId="42D0156D" w:rsidR="00564E9F" w:rsidRPr="00485A0F" w:rsidRDefault="00564E9F" w:rsidP="004A060C">
      <w:pPr>
        <w:pStyle w:val="afa"/>
        <w:numPr>
          <w:ilvl w:val="0"/>
          <w:numId w:val="33"/>
        </w:numPr>
        <w:autoSpaceDE w:val="0"/>
        <w:autoSpaceDN w:val="0"/>
        <w:snapToGrid/>
        <w:spacing w:line="320" w:lineRule="exact"/>
        <w:ind w:firstLineChars="0"/>
        <w:rPr>
          <w:sz w:val="21"/>
          <w:szCs w:val="21"/>
        </w:rPr>
      </w:pPr>
      <w:proofErr w:type="spellStart"/>
      <w:r w:rsidRPr="00733DD3">
        <w:rPr>
          <w:sz w:val="21"/>
          <w:szCs w:val="21"/>
        </w:rPr>
        <w:lastRenderedPageBreak/>
        <w:t>Balatsoukas</w:t>
      </w:r>
      <w:proofErr w:type="spellEnd"/>
      <w:r w:rsidRPr="00485A0F">
        <w:rPr>
          <w:sz w:val="21"/>
          <w:szCs w:val="21"/>
        </w:rPr>
        <w:t>-</w:t>
      </w:r>
      <w:r w:rsidRPr="00733DD3">
        <w:rPr>
          <w:sz w:val="21"/>
          <w:szCs w:val="21"/>
        </w:rPr>
        <w:t>Stimming</w:t>
      </w:r>
      <w:r w:rsidRPr="00485A0F">
        <w:rPr>
          <w:sz w:val="21"/>
          <w:szCs w:val="21"/>
        </w:rPr>
        <w:t xml:space="preserve"> </w:t>
      </w:r>
      <w:r w:rsidRPr="00733DD3">
        <w:rPr>
          <w:sz w:val="21"/>
          <w:szCs w:val="21"/>
        </w:rPr>
        <w:t>A</w:t>
      </w:r>
      <w:r w:rsidRPr="00485A0F">
        <w:rPr>
          <w:sz w:val="21"/>
          <w:szCs w:val="21"/>
        </w:rPr>
        <w:t xml:space="preserve">, </w:t>
      </w:r>
      <w:proofErr w:type="spellStart"/>
      <w:r w:rsidRPr="00733DD3">
        <w:rPr>
          <w:sz w:val="21"/>
          <w:szCs w:val="21"/>
        </w:rPr>
        <w:t>Parizi</w:t>
      </w:r>
      <w:proofErr w:type="spellEnd"/>
      <w:r w:rsidRPr="00485A0F">
        <w:rPr>
          <w:sz w:val="21"/>
          <w:szCs w:val="21"/>
        </w:rPr>
        <w:t xml:space="preserve"> </w:t>
      </w:r>
      <w:r w:rsidRPr="00733DD3">
        <w:rPr>
          <w:sz w:val="21"/>
          <w:szCs w:val="21"/>
        </w:rPr>
        <w:t>M</w:t>
      </w:r>
      <w:r w:rsidRPr="00485A0F">
        <w:rPr>
          <w:sz w:val="21"/>
          <w:szCs w:val="21"/>
        </w:rPr>
        <w:t xml:space="preserve"> </w:t>
      </w:r>
      <w:r w:rsidRPr="00733DD3">
        <w:rPr>
          <w:sz w:val="21"/>
          <w:szCs w:val="21"/>
        </w:rPr>
        <w:t>B</w:t>
      </w:r>
      <w:r w:rsidRPr="00485A0F">
        <w:rPr>
          <w:sz w:val="21"/>
          <w:szCs w:val="21"/>
        </w:rPr>
        <w:t xml:space="preserve">, </w:t>
      </w:r>
      <w:r w:rsidRPr="00733DD3">
        <w:rPr>
          <w:sz w:val="21"/>
          <w:szCs w:val="21"/>
        </w:rPr>
        <w:t>Burg</w:t>
      </w:r>
      <w:r w:rsidRPr="00485A0F">
        <w:rPr>
          <w:sz w:val="21"/>
          <w:szCs w:val="21"/>
        </w:rPr>
        <w:t xml:space="preserve"> </w:t>
      </w:r>
      <w:r w:rsidRPr="00733DD3">
        <w:rPr>
          <w:sz w:val="21"/>
          <w:szCs w:val="21"/>
        </w:rPr>
        <w:t>A</w:t>
      </w:r>
      <w:r w:rsidRPr="00485A0F">
        <w:rPr>
          <w:sz w:val="21"/>
          <w:szCs w:val="21"/>
        </w:rPr>
        <w:t xml:space="preserve">. </w:t>
      </w:r>
      <w:r w:rsidRPr="00733DD3">
        <w:rPr>
          <w:sz w:val="21"/>
          <w:szCs w:val="21"/>
        </w:rPr>
        <w:t>LLR</w:t>
      </w:r>
      <w:r w:rsidRPr="00485A0F">
        <w:rPr>
          <w:sz w:val="21"/>
          <w:szCs w:val="21"/>
        </w:rPr>
        <w:t>-</w:t>
      </w:r>
      <w:r w:rsidRPr="00733DD3">
        <w:rPr>
          <w:sz w:val="21"/>
          <w:szCs w:val="21"/>
        </w:rPr>
        <w:t>based</w:t>
      </w:r>
      <w:r w:rsidRPr="00485A0F">
        <w:rPr>
          <w:sz w:val="21"/>
          <w:szCs w:val="21"/>
        </w:rPr>
        <w:t xml:space="preserve"> </w:t>
      </w:r>
      <w:r w:rsidRPr="00733DD3">
        <w:rPr>
          <w:sz w:val="21"/>
          <w:szCs w:val="21"/>
        </w:rPr>
        <w:t>successive</w:t>
      </w:r>
      <w:r w:rsidRPr="00485A0F">
        <w:rPr>
          <w:sz w:val="21"/>
          <w:szCs w:val="21"/>
        </w:rPr>
        <w:t xml:space="preserve"> </w:t>
      </w:r>
      <w:r w:rsidRPr="00733DD3">
        <w:rPr>
          <w:sz w:val="21"/>
          <w:szCs w:val="21"/>
        </w:rPr>
        <w:t>cancellation</w:t>
      </w:r>
      <w:r w:rsidRPr="00485A0F">
        <w:rPr>
          <w:sz w:val="21"/>
          <w:szCs w:val="21"/>
        </w:rPr>
        <w:t xml:space="preserve"> </w:t>
      </w:r>
      <w:r w:rsidRPr="00733DD3">
        <w:rPr>
          <w:sz w:val="21"/>
          <w:szCs w:val="21"/>
        </w:rPr>
        <w:t>list</w:t>
      </w:r>
      <w:r w:rsidRPr="00485A0F">
        <w:rPr>
          <w:sz w:val="21"/>
          <w:szCs w:val="21"/>
        </w:rPr>
        <w:t xml:space="preserve"> </w:t>
      </w:r>
      <w:r w:rsidRPr="00733DD3">
        <w:rPr>
          <w:sz w:val="21"/>
          <w:szCs w:val="21"/>
        </w:rPr>
        <w:t>decoding</w:t>
      </w:r>
    </w:p>
    <w:p w14:paraId="1F003F39" w14:textId="52B30242" w:rsidR="00564E9F" w:rsidRPr="00485A0F" w:rsidRDefault="00564E9F" w:rsidP="004A060C">
      <w:pPr>
        <w:pStyle w:val="afa"/>
        <w:autoSpaceDE w:val="0"/>
        <w:autoSpaceDN w:val="0"/>
        <w:snapToGrid/>
        <w:spacing w:line="320" w:lineRule="exact"/>
        <w:ind w:left="420" w:firstLineChars="0" w:firstLine="0"/>
        <w:rPr>
          <w:sz w:val="21"/>
          <w:szCs w:val="21"/>
        </w:rPr>
      </w:pPr>
      <w:r w:rsidRPr="00733DD3">
        <w:rPr>
          <w:sz w:val="21"/>
          <w:szCs w:val="21"/>
        </w:rPr>
        <w:t>of</w:t>
      </w:r>
      <w:r w:rsidRPr="00485A0F">
        <w:rPr>
          <w:sz w:val="21"/>
          <w:szCs w:val="21"/>
        </w:rPr>
        <w:t xml:space="preserve"> </w:t>
      </w:r>
      <w:r w:rsidRPr="00733DD3">
        <w:rPr>
          <w:sz w:val="21"/>
          <w:szCs w:val="21"/>
        </w:rPr>
        <w:t>polar</w:t>
      </w:r>
      <w:r w:rsidRPr="00485A0F">
        <w:rPr>
          <w:sz w:val="21"/>
          <w:szCs w:val="21"/>
        </w:rPr>
        <w:t xml:space="preserve"> </w:t>
      </w:r>
      <w:r w:rsidRPr="00733DD3">
        <w:rPr>
          <w:sz w:val="21"/>
          <w:szCs w:val="21"/>
        </w:rPr>
        <w:t>codes</w:t>
      </w:r>
      <w:r w:rsidRPr="00485A0F">
        <w:rPr>
          <w:sz w:val="21"/>
          <w:szCs w:val="21"/>
        </w:rPr>
        <w:t xml:space="preserve"> [</w:t>
      </w:r>
      <w:r w:rsidRPr="00733DD3">
        <w:rPr>
          <w:sz w:val="21"/>
          <w:szCs w:val="21"/>
        </w:rPr>
        <w:t>J</w:t>
      </w:r>
      <w:r w:rsidRPr="00485A0F">
        <w:rPr>
          <w:sz w:val="21"/>
          <w:szCs w:val="21"/>
        </w:rPr>
        <w:t xml:space="preserve">]. </w:t>
      </w:r>
      <w:r w:rsidRPr="00733DD3">
        <w:rPr>
          <w:sz w:val="21"/>
          <w:szCs w:val="21"/>
        </w:rPr>
        <w:t>IEEE</w:t>
      </w:r>
      <w:r w:rsidRPr="00485A0F">
        <w:rPr>
          <w:sz w:val="21"/>
          <w:szCs w:val="21"/>
        </w:rPr>
        <w:t xml:space="preserve"> </w:t>
      </w:r>
      <w:r w:rsidRPr="00733DD3">
        <w:rPr>
          <w:sz w:val="21"/>
          <w:szCs w:val="21"/>
        </w:rPr>
        <w:t>Transactions</w:t>
      </w:r>
      <w:r w:rsidRPr="00485A0F">
        <w:rPr>
          <w:sz w:val="21"/>
          <w:szCs w:val="21"/>
        </w:rPr>
        <w:t xml:space="preserve"> </w:t>
      </w:r>
      <w:r w:rsidRPr="00733DD3">
        <w:rPr>
          <w:sz w:val="21"/>
          <w:szCs w:val="21"/>
        </w:rPr>
        <w:t>on</w:t>
      </w:r>
      <w:r w:rsidRPr="00485A0F">
        <w:rPr>
          <w:sz w:val="21"/>
          <w:szCs w:val="21"/>
        </w:rPr>
        <w:t xml:space="preserve"> </w:t>
      </w:r>
      <w:r w:rsidRPr="00733DD3">
        <w:rPr>
          <w:sz w:val="21"/>
          <w:szCs w:val="21"/>
        </w:rPr>
        <w:t>Signal</w:t>
      </w:r>
      <w:r w:rsidRPr="00485A0F">
        <w:rPr>
          <w:sz w:val="21"/>
          <w:szCs w:val="21"/>
        </w:rPr>
        <w:t xml:space="preserve"> </w:t>
      </w:r>
      <w:r w:rsidRPr="00733DD3">
        <w:rPr>
          <w:sz w:val="21"/>
          <w:szCs w:val="21"/>
        </w:rPr>
        <w:t>Processing</w:t>
      </w:r>
      <w:r w:rsidRPr="00485A0F">
        <w:rPr>
          <w:sz w:val="21"/>
          <w:szCs w:val="21"/>
        </w:rPr>
        <w:t>, 2015, 63(19): 5165-5179</w:t>
      </w:r>
      <w:r w:rsidR="00943A68" w:rsidRPr="00485A0F">
        <w:rPr>
          <w:sz w:val="21"/>
          <w:szCs w:val="21"/>
        </w:rPr>
        <w:t>.</w:t>
      </w:r>
    </w:p>
    <w:p w14:paraId="1316598B" w14:textId="716E7E3A" w:rsidR="00943A68" w:rsidRPr="00485A0F" w:rsidRDefault="00943A68" w:rsidP="004A060C">
      <w:pPr>
        <w:pStyle w:val="afa"/>
        <w:numPr>
          <w:ilvl w:val="0"/>
          <w:numId w:val="33"/>
        </w:numPr>
        <w:autoSpaceDE w:val="0"/>
        <w:autoSpaceDN w:val="0"/>
        <w:snapToGrid/>
        <w:spacing w:line="320" w:lineRule="exact"/>
        <w:ind w:firstLineChars="0"/>
        <w:rPr>
          <w:sz w:val="21"/>
          <w:szCs w:val="21"/>
        </w:rPr>
      </w:pPr>
      <w:r w:rsidRPr="00733DD3">
        <w:rPr>
          <w:sz w:val="21"/>
          <w:szCs w:val="21"/>
        </w:rPr>
        <w:t>Chase</w:t>
      </w:r>
      <w:r w:rsidRPr="00485A0F">
        <w:rPr>
          <w:sz w:val="21"/>
          <w:szCs w:val="21"/>
        </w:rPr>
        <w:t xml:space="preserve"> </w:t>
      </w:r>
      <w:r w:rsidRPr="00733DD3">
        <w:rPr>
          <w:sz w:val="21"/>
          <w:szCs w:val="21"/>
        </w:rPr>
        <w:t>D</w:t>
      </w:r>
      <w:r w:rsidRPr="00485A0F">
        <w:rPr>
          <w:sz w:val="21"/>
          <w:szCs w:val="21"/>
        </w:rPr>
        <w:t xml:space="preserve">. </w:t>
      </w:r>
      <w:r w:rsidRPr="00733DD3">
        <w:rPr>
          <w:sz w:val="21"/>
          <w:szCs w:val="21"/>
        </w:rPr>
        <w:t>Class</w:t>
      </w:r>
      <w:r w:rsidRPr="00485A0F">
        <w:rPr>
          <w:sz w:val="21"/>
          <w:szCs w:val="21"/>
        </w:rPr>
        <w:t xml:space="preserve"> </w:t>
      </w:r>
      <w:r w:rsidRPr="00733DD3">
        <w:rPr>
          <w:sz w:val="21"/>
          <w:szCs w:val="21"/>
        </w:rPr>
        <w:t>of</w:t>
      </w:r>
      <w:r w:rsidRPr="00485A0F">
        <w:rPr>
          <w:sz w:val="21"/>
          <w:szCs w:val="21"/>
        </w:rPr>
        <w:t xml:space="preserve"> </w:t>
      </w:r>
      <w:r w:rsidRPr="00733DD3">
        <w:rPr>
          <w:sz w:val="21"/>
          <w:szCs w:val="21"/>
        </w:rPr>
        <w:t>algorithms</w:t>
      </w:r>
      <w:r w:rsidRPr="00485A0F">
        <w:rPr>
          <w:sz w:val="21"/>
          <w:szCs w:val="21"/>
        </w:rPr>
        <w:t xml:space="preserve"> </w:t>
      </w:r>
      <w:r w:rsidRPr="00733DD3">
        <w:rPr>
          <w:sz w:val="21"/>
          <w:szCs w:val="21"/>
        </w:rPr>
        <w:t>for</w:t>
      </w:r>
      <w:r w:rsidRPr="00485A0F">
        <w:rPr>
          <w:sz w:val="21"/>
          <w:szCs w:val="21"/>
        </w:rPr>
        <w:t xml:space="preserve"> </w:t>
      </w:r>
      <w:r w:rsidRPr="00733DD3">
        <w:rPr>
          <w:sz w:val="21"/>
          <w:szCs w:val="21"/>
        </w:rPr>
        <w:t>decoding</w:t>
      </w:r>
      <w:r w:rsidRPr="00485A0F">
        <w:rPr>
          <w:sz w:val="21"/>
          <w:szCs w:val="21"/>
        </w:rPr>
        <w:t xml:space="preserve"> </w:t>
      </w:r>
      <w:r w:rsidRPr="00733DD3">
        <w:rPr>
          <w:sz w:val="21"/>
          <w:szCs w:val="21"/>
        </w:rPr>
        <w:t>block</w:t>
      </w:r>
      <w:r w:rsidRPr="00485A0F">
        <w:rPr>
          <w:sz w:val="21"/>
          <w:szCs w:val="21"/>
        </w:rPr>
        <w:t xml:space="preserve"> </w:t>
      </w:r>
      <w:r w:rsidRPr="00733DD3">
        <w:rPr>
          <w:sz w:val="21"/>
          <w:szCs w:val="21"/>
        </w:rPr>
        <w:t>codes</w:t>
      </w:r>
      <w:r w:rsidRPr="00485A0F">
        <w:rPr>
          <w:sz w:val="21"/>
          <w:szCs w:val="21"/>
        </w:rPr>
        <w:t xml:space="preserve"> </w:t>
      </w:r>
      <w:r w:rsidRPr="00733DD3">
        <w:rPr>
          <w:sz w:val="21"/>
          <w:szCs w:val="21"/>
        </w:rPr>
        <w:t>with</w:t>
      </w:r>
      <w:r w:rsidRPr="00485A0F">
        <w:rPr>
          <w:sz w:val="21"/>
          <w:szCs w:val="21"/>
        </w:rPr>
        <w:t xml:space="preserve"> </w:t>
      </w:r>
      <w:r w:rsidRPr="00733DD3">
        <w:rPr>
          <w:sz w:val="21"/>
          <w:szCs w:val="21"/>
        </w:rPr>
        <w:t>channel</w:t>
      </w:r>
      <w:r w:rsidRPr="00485A0F">
        <w:rPr>
          <w:sz w:val="21"/>
          <w:szCs w:val="21"/>
        </w:rPr>
        <w:t xml:space="preserve"> </w:t>
      </w:r>
      <w:r w:rsidRPr="00733DD3">
        <w:rPr>
          <w:sz w:val="21"/>
          <w:szCs w:val="21"/>
        </w:rPr>
        <w:t>measurement</w:t>
      </w:r>
      <w:r w:rsidRPr="00485A0F">
        <w:rPr>
          <w:sz w:val="21"/>
          <w:szCs w:val="21"/>
        </w:rPr>
        <w:t xml:space="preserve"> </w:t>
      </w:r>
      <w:r w:rsidRPr="00733DD3">
        <w:rPr>
          <w:sz w:val="21"/>
          <w:szCs w:val="21"/>
        </w:rPr>
        <w:t>information</w:t>
      </w:r>
      <w:r w:rsidRPr="00485A0F">
        <w:rPr>
          <w:sz w:val="21"/>
          <w:szCs w:val="21"/>
        </w:rPr>
        <w:t>[</w:t>
      </w:r>
      <w:r w:rsidRPr="00733DD3">
        <w:rPr>
          <w:sz w:val="21"/>
          <w:szCs w:val="21"/>
        </w:rPr>
        <w:t>J</w:t>
      </w:r>
      <w:r w:rsidRPr="00485A0F">
        <w:rPr>
          <w:sz w:val="21"/>
          <w:szCs w:val="21"/>
        </w:rPr>
        <w:t xml:space="preserve">]. </w:t>
      </w:r>
      <w:r w:rsidRPr="00733DD3">
        <w:rPr>
          <w:sz w:val="21"/>
          <w:szCs w:val="21"/>
        </w:rPr>
        <w:t>IEEE</w:t>
      </w:r>
      <w:r w:rsidRPr="00485A0F">
        <w:rPr>
          <w:sz w:val="21"/>
          <w:szCs w:val="21"/>
        </w:rPr>
        <w:t xml:space="preserve"> </w:t>
      </w:r>
      <w:r w:rsidRPr="00733DD3">
        <w:rPr>
          <w:sz w:val="21"/>
          <w:szCs w:val="21"/>
        </w:rPr>
        <w:t>Transactions</w:t>
      </w:r>
      <w:r w:rsidRPr="00485A0F">
        <w:rPr>
          <w:sz w:val="21"/>
          <w:szCs w:val="21"/>
        </w:rPr>
        <w:t xml:space="preserve"> </w:t>
      </w:r>
      <w:r w:rsidRPr="00733DD3">
        <w:rPr>
          <w:sz w:val="21"/>
          <w:szCs w:val="21"/>
        </w:rPr>
        <w:t>on</w:t>
      </w:r>
      <w:r w:rsidRPr="00485A0F">
        <w:rPr>
          <w:sz w:val="21"/>
          <w:szCs w:val="21"/>
        </w:rPr>
        <w:t xml:space="preserve"> </w:t>
      </w:r>
      <w:r w:rsidRPr="00733DD3">
        <w:rPr>
          <w:sz w:val="21"/>
          <w:szCs w:val="21"/>
        </w:rPr>
        <w:t>Information</w:t>
      </w:r>
      <w:r w:rsidRPr="00485A0F">
        <w:rPr>
          <w:sz w:val="21"/>
          <w:szCs w:val="21"/>
        </w:rPr>
        <w:t xml:space="preserve"> </w:t>
      </w:r>
      <w:r w:rsidRPr="00733DD3">
        <w:rPr>
          <w:sz w:val="21"/>
          <w:szCs w:val="21"/>
        </w:rPr>
        <w:t>Theory</w:t>
      </w:r>
      <w:r w:rsidRPr="00485A0F">
        <w:rPr>
          <w:sz w:val="21"/>
          <w:szCs w:val="21"/>
        </w:rPr>
        <w:t>, 1972, 18(1):170-182.</w:t>
      </w:r>
    </w:p>
    <w:p w14:paraId="432357BF" w14:textId="390FD342" w:rsidR="004D3D84" w:rsidRPr="00485A0F" w:rsidRDefault="004D3D84" w:rsidP="004A060C">
      <w:pPr>
        <w:pStyle w:val="afa"/>
        <w:numPr>
          <w:ilvl w:val="0"/>
          <w:numId w:val="33"/>
        </w:numPr>
        <w:autoSpaceDE w:val="0"/>
        <w:autoSpaceDN w:val="0"/>
        <w:snapToGrid/>
        <w:spacing w:line="320" w:lineRule="exact"/>
        <w:ind w:firstLineChars="0"/>
        <w:rPr>
          <w:sz w:val="21"/>
          <w:szCs w:val="21"/>
        </w:rPr>
      </w:pPr>
      <w:r w:rsidRPr="00485A0F">
        <w:rPr>
          <w:sz w:val="21"/>
          <w:szCs w:val="21"/>
        </w:rPr>
        <w:t>李海龙</w:t>
      </w:r>
      <w:r w:rsidRPr="00485A0F">
        <w:rPr>
          <w:sz w:val="21"/>
          <w:szCs w:val="21"/>
        </w:rPr>
        <w:t xml:space="preserve">. </w:t>
      </w:r>
      <w:r w:rsidRPr="00485A0F">
        <w:rPr>
          <w:sz w:val="21"/>
          <w:szCs w:val="21"/>
        </w:rPr>
        <w:t>基于</w:t>
      </w:r>
      <w:r w:rsidRPr="00733DD3">
        <w:rPr>
          <w:sz w:val="21"/>
          <w:szCs w:val="21"/>
        </w:rPr>
        <w:t>Chase</w:t>
      </w:r>
      <w:r w:rsidRPr="00485A0F">
        <w:rPr>
          <w:sz w:val="21"/>
          <w:szCs w:val="21"/>
        </w:rPr>
        <w:t>算法的双路</w:t>
      </w:r>
      <w:r w:rsidRPr="00733DD3">
        <w:rPr>
          <w:sz w:val="21"/>
          <w:szCs w:val="21"/>
        </w:rPr>
        <w:t>TPC</w:t>
      </w:r>
      <w:r w:rsidRPr="00485A0F">
        <w:rPr>
          <w:sz w:val="21"/>
          <w:szCs w:val="21"/>
        </w:rPr>
        <w:t>编译码技术研究</w:t>
      </w:r>
      <w:r w:rsidRPr="00485A0F">
        <w:rPr>
          <w:sz w:val="21"/>
          <w:szCs w:val="21"/>
        </w:rPr>
        <w:t>[</w:t>
      </w:r>
      <w:r w:rsidRPr="00733DD3">
        <w:rPr>
          <w:sz w:val="21"/>
          <w:szCs w:val="21"/>
        </w:rPr>
        <w:t>D</w:t>
      </w:r>
      <w:r w:rsidRPr="00485A0F">
        <w:rPr>
          <w:sz w:val="21"/>
          <w:szCs w:val="21"/>
        </w:rPr>
        <w:t xml:space="preserve">]. </w:t>
      </w:r>
      <w:r w:rsidR="00943A68" w:rsidRPr="00485A0F">
        <w:rPr>
          <w:sz w:val="21"/>
          <w:szCs w:val="21"/>
        </w:rPr>
        <w:t>哈尔滨：</w:t>
      </w:r>
      <w:r w:rsidRPr="00485A0F">
        <w:rPr>
          <w:sz w:val="21"/>
          <w:szCs w:val="21"/>
        </w:rPr>
        <w:t>哈尔滨工业大学</w:t>
      </w:r>
      <w:r w:rsidR="00943A68" w:rsidRPr="00485A0F">
        <w:rPr>
          <w:sz w:val="21"/>
          <w:szCs w:val="21"/>
        </w:rPr>
        <w:t>,</w:t>
      </w:r>
      <w:r w:rsidR="00ED41DA" w:rsidRPr="00485A0F">
        <w:rPr>
          <w:sz w:val="21"/>
          <w:szCs w:val="21"/>
        </w:rPr>
        <w:t>2015.</w:t>
      </w:r>
    </w:p>
    <w:p w14:paraId="48F7F357" w14:textId="270B244B" w:rsidR="00ED41DA" w:rsidRPr="00485A0F" w:rsidRDefault="00ED41DA" w:rsidP="004A060C">
      <w:pPr>
        <w:pStyle w:val="afa"/>
        <w:numPr>
          <w:ilvl w:val="0"/>
          <w:numId w:val="33"/>
        </w:numPr>
        <w:autoSpaceDE w:val="0"/>
        <w:autoSpaceDN w:val="0"/>
        <w:snapToGrid/>
        <w:spacing w:line="320" w:lineRule="exact"/>
        <w:ind w:firstLineChars="0"/>
        <w:rPr>
          <w:sz w:val="21"/>
          <w:szCs w:val="21"/>
        </w:rPr>
      </w:pPr>
      <w:proofErr w:type="spellStart"/>
      <w:r w:rsidRPr="00733DD3">
        <w:rPr>
          <w:sz w:val="21"/>
          <w:szCs w:val="21"/>
        </w:rPr>
        <w:t>Korada</w:t>
      </w:r>
      <w:proofErr w:type="spellEnd"/>
      <w:r w:rsidRPr="00485A0F">
        <w:rPr>
          <w:sz w:val="21"/>
          <w:szCs w:val="21"/>
        </w:rPr>
        <w:t xml:space="preserve"> </w:t>
      </w:r>
      <w:r w:rsidRPr="00733DD3">
        <w:rPr>
          <w:sz w:val="21"/>
          <w:szCs w:val="21"/>
        </w:rPr>
        <w:t>S</w:t>
      </w:r>
      <w:r w:rsidRPr="00485A0F">
        <w:rPr>
          <w:sz w:val="21"/>
          <w:szCs w:val="21"/>
        </w:rPr>
        <w:t xml:space="preserve"> </w:t>
      </w:r>
      <w:r w:rsidRPr="00733DD3">
        <w:rPr>
          <w:sz w:val="21"/>
          <w:szCs w:val="21"/>
        </w:rPr>
        <w:t>B</w:t>
      </w:r>
      <w:r w:rsidRPr="00485A0F">
        <w:rPr>
          <w:sz w:val="21"/>
          <w:szCs w:val="21"/>
        </w:rPr>
        <w:t xml:space="preserve">, </w:t>
      </w:r>
      <w:proofErr w:type="spellStart"/>
      <w:r w:rsidRPr="00733DD3">
        <w:rPr>
          <w:sz w:val="21"/>
          <w:szCs w:val="21"/>
        </w:rPr>
        <w:t>Montanari</w:t>
      </w:r>
      <w:proofErr w:type="spellEnd"/>
      <w:r w:rsidRPr="00485A0F">
        <w:rPr>
          <w:sz w:val="21"/>
          <w:szCs w:val="21"/>
        </w:rPr>
        <w:t xml:space="preserve"> </w:t>
      </w:r>
      <w:r w:rsidRPr="00733DD3">
        <w:rPr>
          <w:sz w:val="21"/>
          <w:szCs w:val="21"/>
        </w:rPr>
        <w:t>A</w:t>
      </w:r>
      <w:r w:rsidRPr="00485A0F">
        <w:rPr>
          <w:sz w:val="21"/>
          <w:szCs w:val="21"/>
        </w:rPr>
        <w:t xml:space="preserve">, </w:t>
      </w:r>
      <w:proofErr w:type="spellStart"/>
      <w:r w:rsidRPr="00733DD3">
        <w:rPr>
          <w:sz w:val="21"/>
          <w:szCs w:val="21"/>
        </w:rPr>
        <w:t>Telatar</w:t>
      </w:r>
      <w:proofErr w:type="spellEnd"/>
      <w:r w:rsidRPr="00485A0F">
        <w:rPr>
          <w:sz w:val="21"/>
          <w:szCs w:val="21"/>
        </w:rPr>
        <w:t xml:space="preserve"> </w:t>
      </w:r>
      <w:r w:rsidRPr="00733DD3">
        <w:rPr>
          <w:sz w:val="21"/>
          <w:szCs w:val="21"/>
        </w:rPr>
        <w:t>E</w:t>
      </w:r>
      <w:r w:rsidRPr="00485A0F">
        <w:rPr>
          <w:sz w:val="21"/>
          <w:szCs w:val="21"/>
        </w:rPr>
        <w:t xml:space="preserve">, </w:t>
      </w:r>
      <w:r w:rsidRPr="00733DD3">
        <w:rPr>
          <w:sz w:val="21"/>
          <w:szCs w:val="21"/>
        </w:rPr>
        <w:t>et</w:t>
      </w:r>
      <w:r w:rsidRPr="00485A0F">
        <w:rPr>
          <w:sz w:val="21"/>
          <w:szCs w:val="21"/>
        </w:rPr>
        <w:t xml:space="preserve"> </w:t>
      </w:r>
      <w:r w:rsidRPr="00733DD3">
        <w:rPr>
          <w:sz w:val="21"/>
          <w:szCs w:val="21"/>
        </w:rPr>
        <w:t>al</w:t>
      </w:r>
      <w:r w:rsidRPr="00485A0F">
        <w:rPr>
          <w:sz w:val="21"/>
          <w:szCs w:val="21"/>
        </w:rPr>
        <w:t xml:space="preserve">. </w:t>
      </w:r>
      <w:r w:rsidRPr="00733DD3">
        <w:rPr>
          <w:sz w:val="21"/>
          <w:szCs w:val="21"/>
        </w:rPr>
        <w:t>An</w:t>
      </w:r>
      <w:r w:rsidRPr="00485A0F">
        <w:rPr>
          <w:sz w:val="21"/>
          <w:szCs w:val="21"/>
        </w:rPr>
        <w:t xml:space="preserve"> </w:t>
      </w:r>
      <w:r w:rsidRPr="00733DD3">
        <w:rPr>
          <w:sz w:val="21"/>
          <w:szCs w:val="21"/>
        </w:rPr>
        <w:t>Empirical</w:t>
      </w:r>
      <w:r w:rsidRPr="00485A0F">
        <w:rPr>
          <w:sz w:val="21"/>
          <w:szCs w:val="21"/>
        </w:rPr>
        <w:t xml:space="preserve"> </w:t>
      </w:r>
      <w:r w:rsidRPr="00733DD3">
        <w:rPr>
          <w:sz w:val="21"/>
          <w:szCs w:val="21"/>
        </w:rPr>
        <w:t>Scaling</w:t>
      </w:r>
      <w:r w:rsidRPr="00485A0F">
        <w:rPr>
          <w:sz w:val="21"/>
          <w:szCs w:val="21"/>
        </w:rPr>
        <w:t xml:space="preserve"> </w:t>
      </w:r>
      <w:r w:rsidRPr="00733DD3">
        <w:rPr>
          <w:sz w:val="21"/>
          <w:szCs w:val="21"/>
        </w:rPr>
        <w:t>Law</w:t>
      </w:r>
      <w:r w:rsidRPr="00485A0F">
        <w:rPr>
          <w:sz w:val="21"/>
          <w:szCs w:val="21"/>
        </w:rPr>
        <w:t xml:space="preserve"> </w:t>
      </w:r>
      <w:r w:rsidRPr="00733DD3">
        <w:rPr>
          <w:sz w:val="21"/>
          <w:szCs w:val="21"/>
        </w:rPr>
        <w:t>for</w:t>
      </w:r>
      <w:r w:rsidRPr="00485A0F">
        <w:rPr>
          <w:sz w:val="21"/>
          <w:szCs w:val="21"/>
        </w:rPr>
        <w:t xml:space="preserve"> </w:t>
      </w:r>
      <w:r w:rsidRPr="00733DD3">
        <w:rPr>
          <w:sz w:val="21"/>
          <w:szCs w:val="21"/>
        </w:rPr>
        <w:t>Polar</w:t>
      </w:r>
      <w:r w:rsidRPr="00485A0F">
        <w:rPr>
          <w:sz w:val="21"/>
          <w:szCs w:val="21"/>
        </w:rPr>
        <w:t xml:space="preserve"> </w:t>
      </w:r>
      <w:r w:rsidRPr="00733DD3">
        <w:rPr>
          <w:sz w:val="21"/>
          <w:szCs w:val="21"/>
        </w:rPr>
        <w:t>Codes</w:t>
      </w:r>
      <w:r w:rsidRPr="00485A0F">
        <w:rPr>
          <w:sz w:val="21"/>
          <w:szCs w:val="21"/>
        </w:rPr>
        <w:t>[</w:t>
      </w:r>
      <w:r w:rsidRPr="00733DD3">
        <w:rPr>
          <w:sz w:val="21"/>
          <w:szCs w:val="21"/>
        </w:rPr>
        <w:t>C</w:t>
      </w:r>
      <w:r w:rsidRPr="00485A0F">
        <w:rPr>
          <w:sz w:val="21"/>
          <w:szCs w:val="21"/>
        </w:rPr>
        <w:t xml:space="preserve">] //2010 </w:t>
      </w:r>
      <w:r w:rsidRPr="00733DD3">
        <w:rPr>
          <w:sz w:val="21"/>
          <w:szCs w:val="21"/>
        </w:rPr>
        <w:t>IEEE</w:t>
      </w:r>
      <w:r w:rsidRPr="00485A0F">
        <w:rPr>
          <w:sz w:val="21"/>
          <w:szCs w:val="21"/>
        </w:rPr>
        <w:t xml:space="preserve"> </w:t>
      </w:r>
      <w:r w:rsidRPr="00733DD3">
        <w:rPr>
          <w:sz w:val="21"/>
          <w:szCs w:val="21"/>
        </w:rPr>
        <w:t>International</w:t>
      </w:r>
      <w:r w:rsidRPr="00485A0F">
        <w:rPr>
          <w:sz w:val="21"/>
          <w:szCs w:val="21"/>
        </w:rPr>
        <w:t xml:space="preserve"> </w:t>
      </w:r>
      <w:r w:rsidRPr="00733DD3">
        <w:rPr>
          <w:sz w:val="21"/>
          <w:szCs w:val="21"/>
        </w:rPr>
        <w:t>Symposium</w:t>
      </w:r>
      <w:r w:rsidRPr="00485A0F">
        <w:rPr>
          <w:sz w:val="21"/>
          <w:szCs w:val="21"/>
        </w:rPr>
        <w:t xml:space="preserve"> </w:t>
      </w:r>
      <w:r w:rsidRPr="00733DD3">
        <w:rPr>
          <w:sz w:val="21"/>
          <w:szCs w:val="21"/>
        </w:rPr>
        <w:t>on</w:t>
      </w:r>
      <w:r w:rsidRPr="00485A0F">
        <w:rPr>
          <w:sz w:val="21"/>
          <w:szCs w:val="21"/>
        </w:rPr>
        <w:t xml:space="preserve"> </w:t>
      </w:r>
      <w:r w:rsidRPr="00733DD3">
        <w:rPr>
          <w:sz w:val="21"/>
          <w:szCs w:val="21"/>
        </w:rPr>
        <w:t>Information</w:t>
      </w:r>
      <w:r w:rsidRPr="00485A0F">
        <w:rPr>
          <w:sz w:val="21"/>
          <w:szCs w:val="21"/>
        </w:rPr>
        <w:t xml:space="preserve"> </w:t>
      </w:r>
      <w:r w:rsidRPr="00733DD3">
        <w:rPr>
          <w:sz w:val="21"/>
          <w:szCs w:val="21"/>
        </w:rPr>
        <w:t>Theory</w:t>
      </w:r>
      <w:r w:rsidRPr="00485A0F">
        <w:rPr>
          <w:sz w:val="21"/>
          <w:szCs w:val="21"/>
        </w:rPr>
        <w:t>. 2010:884-888.</w:t>
      </w:r>
    </w:p>
    <w:p w14:paraId="054A27F6" w14:textId="708E0B51" w:rsidR="00451F5F" w:rsidRPr="001C29BC" w:rsidRDefault="00F675BC" w:rsidP="004A060C">
      <w:pPr>
        <w:pStyle w:val="afa"/>
        <w:numPr>
          <w:ilvl w:val="0"/>
          <w:numId w:val="33"/>
        </w:numPr>
        <w:autoSpaceDE w:val="0"/>
        <w:autoSpaceDN w:val="0"/>
        <w:snapToGrid/>
        <w:spacing w:line="320" w:lineRule="exact"/>
        <w:ind w:firstLineChars="0"/>
        <w:rPr>
          <w:sz w:val="21"/>
          <w:szCs w:val="21"/>
        </w:rPr>
        <w:sectPr w:rsidR="00451F5F" w:rsidRPr="001C29BC">
          <w:headerReference w:type="default" r:id="rId65"/>
          <w:pgSz w:w="11907" w:h="16840" w:code="9"/>
          <w:pgMar w:top="1701" w:right="1418" w:bottom="1418" w:left="1418" w:header="907" w:footer="851" w:gutter="567"/>
          <w:paperSrc w:first="31096" w:other="31096"/>
          <w:cols w:space="720"/>
          <w:docGrid w:type="lines" w:linePitch="312"/>
        </w:sectPr>
      </w:pPr>
      <w:r w:rsidRPr="00733DD3">
        <w:rPr>
          <w:sz w:val="21"/>
          <w:szCs w:val="21"/>
        </w:rPr>
        <w:t>Ryan</w:t>
      </w:r>
      <w:r w:rsidRPr="00485A0F">
        <w:rPr>
          <w:sz w:val="21"/>
          <w:szCs w:val="21"/>
        </w:rPr>
        <w:t xml:space="preserve"> </w:t>
      </w:r>
      <w:r w:rsidRPr="00733DD3">
        <w:rPr>
          <w:sz w:val="21"/>
          <w:szCs w:val="21"/>
        </w:rPr>
        <w:t>W</w:t>
      </w:r>
      <w:r w:rsidRPr="00485A0F">
        <w:rPr>
          <w:sz w:val="21"/>
          <w:szCs w:val="21"/>
        </w:rPr>
        <w:t xml:space="preserve"> </w:t>
      </w:r>
      <w:r w:rsidRPr="00733DD3">
        <w:rPr>
          <w:sz w:val="21"/>
          <w:szCs w:val="21"/>
        </w:rPr>
        <w:t>E</w:t>
      </w:r>
      <w:r w:rsidRPr="00485A0F">
        <w:rPr>
          <w:sz w:val="21"/>
          <w:szCs w:val="21"/>
        </w:rPr>
        <w:t xml:space="preserve">, </w:t>
      </w:r>
      <w:r w:rsidRPr="00733DD3">
        <w:rPr>
          <w:sz w:val="21"/>
          <w:szCs w:val="21"/>
        </w:rPr>
        <w:t>Shu</w:t>
      </w:r>
      <w:r w:rsidRPr="00485A0F">
        <w:rPr>
          <w:sz w:val="21"/>
          <w:szCs w:val="21"/>
        </w:rPr>
        <w:t xml:space="preserve"> </w:t>
      </w:r>
      <w:r w:rsidRPr="00733DD3">
        <w:rPr>
          <w:sz w:val="21"/>
          <w:szCs w:val="21"/>
        </w:rPr>
        <w:t>L</w:t>
      </w:r>
      <w:r w:rsidRPr="00485A0F">
        <w:rPr>
          <w:sz w:val="21"/>
          <w:szCs w:val="21"/>
        </w:rPr>
        <w:t xml:space="preserve">. </w:t>
      </w:r>
      <w:r w:rsidR="00B9405E" w:rsidRPr="00485A0F">
        <w:rPr>
          <w:sz w:val="21"/>
          <w:szCs w:val="21"/>
        </w:rPr>
        <w:t>信道编码：经典与现代</w:t>
      </w:r>
      <w:r w:rsidRPr="00485A0F">
        <w:rPr>
          <w:sz w:val="21"/>
          <w:szCs w:val="21"/>
        </w:rPr>
        <w:t>[</w:t>
      </w:r>
      <w:r w:rsidRPr="00733DD3">
        <w:rPr>
          <w:sz w:val="21"/>
          <w:szCs w:val="21"/>
        </w:rPr>
        <w:t>M</w:t>
      </w:r>
      <w:r w:rsidRPr="00485A0F">
        <w:rPr>
          <w:sz w:val="21"/>
          <w:szCs w:val="21"/>
        </w:rPr>
        <w:t>].</w:t>
      </w:r>
      <w:r w:rsidR="00B9405E" w:rsidRPr="00485A0F">
        <w:rPr>
          <w:sz w:val="21"/>
          <w:szCs w:val="21"/>
        </w:rPr>
        <w:t xml:space="preserve"> </w:t>
      </w:r>
      <w:r w:rsidR="00B9405E" w:rsidRPr="00785656">
        <w:rPr>
          <w:rFonts w:ascii="宋体" w:hAnsi="宋体"/>
          <w:sz w:val="21"/>
          <w:szCs w:val="21"/>
        </w:rPr>
        <w:t>白宝明,马啸,译. 北京：电子工业出版社</w:t>
      </w:r>
      <w:r w:rsidR="00B9405E" w:rsidRPr="00485A0F">
        <w:rPr>
          <w:sz w:val="21"/>
          <w:szCs w:val="21"/>
        </w:rPr>
        <w:t>,</w:t>
      </w:r>
      <w:r w:rsidRPr="00485A0F">
        <w:rPr>
          <w:sz w:val="21"/>
          <w:szCs w:val="21"/>
        </w:rPr>
        <w:t xml:space="preserve"> 2009</w:t>
      </w:r>
    </w:p>
    <w:p w14:paraId="51DB6538" w14:textId="4690D03B" w:rsidR="009C3FB4" w:rsidRDefault="009C3FB4" w:rsidP="001C29BC">
      <w:pPr>
        <w:pStyle w:val="a5"/>
      </w:pPr>
      <w:bookmarkStart w:id="57" w:name="_Toc145592728"/>
      <w:bookmarkStart w:id="58" w:name="_Toc72160774"/>
      <w:r>
        <w:rPr>
          <w:rFonts w:hint="eastAsia"/>
        </w:rPr>
        <w:lastRenderedPageBreak/>
        <w:t>作者简历</w:t>
      </w:r>
      <w:bookmarkEnd w:id="57"/>
      <w:r w:rsidR="009B62E1">
        <w:rPr>
          <w:rFonts w:hint="eastAsia"/>
        </w:rPr>
        <w:t>及攻读学位期间取得的研究成果</w:t>
      </w:r>
      <w:bookmarkEnd w:id="58"/>
    </w:p>
    <w:p w14:paraId="37E19A67" w14:textId="77777777" w:rsidR="006607C5" w:rsidRDefault="006607C5" w:rsidP="006607C5">
      <w:pPr>
        <w:ind w:firstLineChars="0" w:firstLine="0"/>
        <w:rPr>
          <w:sz w:val="21"/>
        </w:rPr>
      </w:pPr>
      <w:bookmarkStart w:id="59" w:name="_Toc145592729"/>
      <w:r>
        <w:rPr>
          <w:sz w:val="21"/>
        </w:rPr>
        <w:t>一</w:t>
      </w:r>
      <w:r>
        <w:rPr>
          <w:rFonts w:hint="eastAsia"/>
          <w:sz w:val="21"/>
        </w:rPr>
        <w:t>、</w:t>
      </w:r>
      <w:r>
        <w:rPr>
          <w:sz w:val="21"/>
        </w:rPr>
        <w:t>作者简历</w:t>
      </w:r>
    </w:p>
    <w:p w14:paraId="64ED2886" w14:textId="77777777" w:rsidR="006607C5" w:rsidRDefault="006607C5" w:rsidP="006607C5">
      <w:pPr>
        <w:ind w:firstLineChars="0" w:firstLine="0"/>
        <w:rPr>
          <w:sz w:val="21"/>
        </w:rPr>
      </w:pPr>
      <w:r>
        <w:rPr>
          <w:sz w:val="21"/>
        </w:rPr>
        <w:tab/>
        <w:t>2014</w:t>
      </w:r>
      <w:r>
        <w:rPr>
          <w:sz w:val="21"/>
        </w:rPr>
        <w:t>年</w:t>
      </w:r>
      <w:r>
        <w:rPr>
          <w:rFonts w:hint="eastAsia"/>
          <w:sz w:val="21"/>
        </w:rPr>
        <w:t>9</w:t>
      </w:r>
      <w:r>
        <w:rPr>
          <w:rFonts w:hint="eastAsia"/>
          <w:sz w:val="21"/>
        </w:rPr>
        <w:t>月至</w:t>
      </w:r>
      <w:r>
        <w:rPr>
          <w:sz w:val="21"/>
        </w:rPr>
        <w:t>2018</w:t>
      </w:r>
      <w:r>
        <w:rPr>
          <w:sz w:val="21"/>
        </w:rPr>
        <w:t>年</w:t>
      </w:r>
      <w:r>
        <w:rPr>
          <w:rFonts w:hint="eastAsia"/>
          <w:sz w:val="21"/>
        </w:rPr>
        <w:t>6</w:t>
      </w:r>
      <w:r>
        <w:rPr>
          <w:rFonts w:hint="eastAsia"/>
          <w:sz w:val="21"/>
        </w:rPr>
        <w:t>月</w:t>
      </w:r>
      <w:r>
        <w:rPr>
          <w:rFonts w:hint="eastAsia"/>
          <w:sz w:val="21"/>
        </w:rPr>
        <w:t xml:space="preserve"> </w:t>
      </w:r>
      <w:r>
        <w:rPr>
          <w:sz w:val="21"/>
        </w:rPr>
        <w:t xml:space="preserve">  </w:t>
      </w:r>
      <w:r>
        <w:rPr>
          <w:rFonts w:hint="eastAsia"/>
          <w:sz w:val="21"/>
        </w:rPr>
        <w:t>燕山大学</w:t>
      </w:r>
      <w:r>
        <w:rPr>
          <w:rFonts w:hint="eastAsia"/>
          <w:sz w:val="21"/>
        </w:rPr>
        <w:t xml:space="preserve"> </w:t>
      </w:r>
      <w:r>
        <w:rPr>
          <w:sz w:val="21"/>
        </w:rPr>
        <w:t xml:space="preserve">      </w:t>
      </w:r>
      <w:r>
        <w:rPr>
          <w:rFonts w:hint="eastAsia"/>
          <w:sz w:val="21"/>
        </w:rPr>
        <w:t>电子信息工程</w:t>
      </w:r>
      <w:r>
        <w:rPr>
          <w:rFonts w:hint="eastAsia"/>
          <w:sz w:val="21"/>
        </w:rPr>
        <w:t xml:space="preserve"> </w:t>
      </w:r>
      <w:r>
        <w:rPr>
          <w:sz w:val="21"/>
        </w:rPr>
        <w:t xml:space="preserve">       </w:t>
      </w:r>
      <w:r>
        <w:rPr>
          <w:rFonts w:hint="eastAsia"/>
          <w:sz w:val="21"/>
        </w:rPr>
        <w:t>学士学位</w:t>
      </w:r>
    </w:p>
    <w:p w14:paraId="793884FA" w14:textId="77777777" w:rsidR="006607C5" w:rsidRDefault="006607C5" w:rsidP="006607C5">
      <w:pPr>
        <w:ind w:firstLineChars="0" w:firstLine="0"/>
        <w:rPr>
          <w:sz w:val="21"/>
        </w:rPr>
      </w:pPr>
      <w:r>
        <w:rPr>
          <w:sz w:val="21"/>
        </w:rPr>
        <w:tab/>
        <w:t>2018</w:t>
      </w:r>
      <w:r>
        <w:rPr>
          <w:sz w:val="21"/>
        </w:rPr>
        <w:t>年</w:t>
      </w:r>
      <w:r>
        <w:rPr>
          <w:rFonts w:hint="eastAsia"/>
          <w:sz w:val="21"/>
        </w:rPr>
        <w:t>9</w:t>
      </w:r>
      <w:r>
        <w:rPr>
          <w:rFonts w:hint="eastAsia"/>
          <w:sz w:val="21"/>
        </w:rPr>
        <w:t>月至</w:t>
      </w:r>
      <w:r>
        <w:rPr>
          <w:sz w:val="21"/>
        </w:rPr>
        <w:t>2021</w:t>
      </w:r>
      <w:r>
        <w:rPr>
          <w:sz w:val="21"/>
        </w:rPr>
        <w:t>年</w:t>
      </w:r>
      <w:r>
        <w:rPr>
          <w:rFonts w:hint="eastAsia"/>
          <w:sz w:val="21"/>
        </w:rPr>
        <w:t>6</w:t>
      </w:r>
      <w:r>
        <w:rPr>
          <w:rFonts w:hint="eastAsia"/>
          <w:sz w:val="21"/>
        </w:rPr>
        <w:t>月</w:t>
      </w:r>
      <w:r>
        <w:rPr>
          <w:rFonts w:hint="eastAsia"/>
          <w:sz w:val="21"/>
        </w:rPr>
        <w:t xml:space="preserve"> </w:t>
      </w:r>
      <w:r>
        <w:rPr>
          <w:sz w:val="21"/>
        </w:rPr>
        <w:t xml:space="preserve">  </w:t>
      </w:r>
      <w:r>
        <w:rPr>
          <w:rFonts w:hint="eastAsia"/>
          <w:sz w:val="21"/>
        </w:rPr>
        <w:t>北京交通大学</w:t>
      </w:r>
      <w:r>
        <w:rPr>
          <w:rFonts w:hint="eastAsia"/>
          <w:sz w:val="21"/>
        </w:rPr>
        <w:t xml:space="preserve"> </w:t>
      </w:r>
      <w:r>
        <w:rPr>
          <w:sz w:val="21"/>
        </w:rPr>
        <w:t xml:space="preserve">  </w:t>
      </w:r>
      <w:r>
        <w:rPr>
          <w:rFonts w:hint="eastAsia"/>
          <w:sz w:val="21"/>
        </w:rPr>
        <w:t>通信与信息系统</w:t>
      </w:r>
      <w:r>
        <w:rPr>
          <w:rFonts w:hint="eastAsia"/>
          <w:sz w:val="21"/>
        </w:rPr>
        <w:t xml:space="preserve"> </w:t>
      </w:r>
      <w:r>
        <w:rPr>
          <w:sz w:val="21"/>
        </w:rPr>
        <w:t xml:space="preserve">     </w:t>
      </w:r>
      <w:r>
        <w:rPr>
          <w:rFonts w:hint="eastAsia"/>
          <w:sz w:val="21"/>
        </w:rPr>
        <w:t>硕士学位</w:t>
      </w:r>
    </w:p>
    <w:p w14:paraId="08526508" w14:textId="77777777" w:rsidR="006607C5" w:rsidRDefault="006607C5" w:rsidP="006607C5">
      <w:pPr>
        <w:ind w:firstLineChars="0" w:firstLine="0"/>
        <w:rPr>
          <w:sz w:val="21"/>
        </w:rPr>
      </w:pPr>
    </w:p>
    <w:p w14:paraId="5BFAA145" w14:textId="77777777" w:rsidR="006607C5" w:rsidRDefault="006607C5" w:rsidP="006607C5">
      <w:pPr>
        <w:ind w:firstLineChars="0" w:firstLine="0"/>
        <w:rPr>
          <w:sz w:val="21"/>
        </w:rPr>
      </w:pPr>
      <w:r>
        <w:rPr>
          <w:rFonts w:hint="eastAsia"/>
          <w:sz w:val="21"/>
        </w:rPr>
        <w:t>二、发表国际会议论文</w:t>
      </w:r>
    </w:p>
    <w:p w14:paraId="3909CB34" w14:textId="77777777" w:rsidR="006607C5" w:rsidRDefault="006607C5" w:rsidP="006607C5">
      <w:pPr>
        <w:ind w:firstLineChars="0" w:firstLine="0"/>
        <w:rPr>
          <w:sz w:val="21"/>
        </w:rPr>
      </w:pPr>
      <w:r>
        <w:rPr>
          <w:rFonts w:hint="eastAsia"/>
          <w:sz w:val="21"/>
        </w:rPr>
        <w:t>[</w:t>
      </w:r>
      <w:r>
        <w:rPr>
          <w:sz w:val="21"/>
        </w:rPr>
        <w:t xml:space="preserve">1] </w:t>
      </w:r>
      <w:r w:rsidRPr="00733DD3">
        <w:rPr>
          <w:sz w:val="21"/>
        </w:rPr>
        <w:t>Xiong</w:t>
      </w:r>
      <w:r w:rsidRPr="00FC2DF6">
        <w:rPr>
          <w:sz w:val="21"/>
        </w:rPr>
        <w:t xml:space="preserve"> </w:t>
      </w:r>
      <w:r w:rsidRPr="00733DD3">
        <w:rPr>
          <w:sz w:val="21"/>
        </w:rPr>
        <w:t>J</w:t>
      </w:r>
      <w:r w:rsidRPr="00FC2DF6">
        <w:rPr>
          <w:sz w:val="21"/>
        </w:rPr>
        <w:t xml:space="preserve">, </w:t>
      </w:r>
      <w:r w:rsidRPr="00733DD3">
        <w:rPr>
          <w:sz w:val="21"/>
        </w:rPr>
        <w:t>Zhang</w:t>
      </w:r>
      <w:r w:rsidRPr="00FC2DF6">
        <w:rPr>
          <w:sz w:val="21"/>
        </w:rPr>
        <w:t xml:space="preserve"> </w:t>
      </w:r>
      <w:r w:rsidRPr="00733DD3">
        <w:rPr>
          <w:sz w:val="21"/>
        </w:rPr>
        <w:t>L</w:t>
      </w:r>
      <w:r w:rsidRPr="00FC2DF6">
        <w:rPr>
          <w:sz w:val="21"/>
        </w:rPr>
        <w:t xml:space="preserve">. </w:t>
      </w:r>
      <w:r w:rsidRPr="00733DD3">
        <w:rPr>
          <w:sz w:val="21"/>
        </w:rPr>
        <w:t>Simplified</w:t>
      </w:r>
      <w:r w:rsidRPr="00FC2DF6">
        <w:rPr>
          <w:sz w:val="21"/>
        </w:rPr>
        <w:t xml:space="preserve"> </w:t>
      </w:r>
      <w:r w:rsidRPr="00733DD3">
        <w:rPr>
          <w:sz w:val="21"/>
        </w:rPr>
        <w:t>Calculation</w:t>
      </w:r>
      <w:r w:rsidRPr="00FC2DF6">
        <w:rPr>
          <w:sz w:val="21"/>
        </w:rPr>
        <w:t xml:space="preserve"> </w:t>
      </w:r>
      <w:r w:rsidRPr="00733DD3">
        <w:rPr>
          <w:sz w:val="21"/>
        </w:rPr>
        <w:t>of</w:t>
      </w:r>
      <w:r w:rsidRPr="00FC2DF6">
        <w:rPr>
          <w:sz w:val="21"/>
        </w:rPr>
        <w:t xml:space="preserve"> </w:t>
      </w:r>
      <w:r w:rsidRPr="00733DD3">
        <w:rPr>
          <w:sz w:val="21"/>
        </w:rPr>
        <w:t>Bhattacharyya</w:t>
      </w:r>
      <w:r w:rsidRPr="00FC2DF6">
        <w:rPr>
          <w:sz w:val="21"/>
        </w:rPr>
        <w:t xml:space="preserve"> </w:t>
      </w:r>
      <w:r w:rsidRPr="00733DD3">
        <w:rPr>
          <w:sz w:val="21"/>
        </w:rPr>
        <w:t>Parameters</w:t>
      </w:r>
      <w:r w:rsidRPr="00FC2DF6">
        <w:rPr>
          <w:sz w:val="21"/>
        </w:rPr>
        <w:t xml:space="preserve"> </w:t>
      </w:r>
      <w:r w:rsidRPr="00733DD3">
        <w:rPr>
          <w:sz w:val="21"/>
        </w:rPr>
        <w:t>in</w:t>
      </w:r>
      <w:r w:rsidRPr="00FC2DF6">
        <w:rPr>
          <w:sz w:val="21"/>
        </w:rPr>
        <w:t xml:space="preserve"> </w:t>
      </w:r>
      <w:r w:rsidRPr="00733DD3">
        <w:rPr>
          <w:sz w:val="21"/>
        </w:rPr>
        <w:t>Polar</w:t>
      </w:r>
      <w:r w:rsidRPr="00FC2DF6">
        <w:rPr>
          <w:sz w:val="21"/>
        </w:rPr>
        <w:t xml:space="preserve"> </w:t>
      </w:r>
      <w:r w:rsidRPr="00733DD3">
        <w:rPr>
          <w:sz w:val="21"/>
        </w:rPr>
        <w:t>Codes</w:t>
      </w:r>
      <w:r w:rsidRPr="00FC2DF6">
        <w:rPr>
          <w:sz w:val="21"/>
        </w:rPr>
        <w:t>[</w:t>
      </w:r>
      <w:r w:rsidRPr="00733DD3">
        <w:rPr>
          <w:sz w:val="21"/>
        </w:rPr>
        <w:t>C</w:t>
      </w:r>
      <w:r w:rsidRPr="00FC2DF6">
        <w:rPr>
          <w:sz w:val="21"/>
        </w:rPr>
        <w:t>]</w:t>
      </w:r>
      <w:r>
        <w:rPr>
          <w:sz w:val="21"/>
        </w:rPr>
        <w:t xml:space="preserve"> </w:t>
      </w:r>
      <w:r w:rsidRPr="00FC2DF6">
        <w:rPr>
          <w:sz w:val="21"/>
        </w:rPr>
        <w:t xml:space="preserve">// 2020 </w:t>
      </w:r>
      <w:r w:rsidRPr="00733DD3">
        <w:rPr>
          <w:sz w:val="21"/>
        </w:rPr>
        <w:t>IEEE</w:t>
      </w:r>
      <w:r w:rsidRPr="00FC2DF6">
        <w:rPr>
          <w:sz w:val="21"/>
        </w:rPr>
        <w:t xml:space="preserve"> 14</w:t>
      </w:r>
      <w:r w:rsidRPr="00733DD3">
        <w:rPr>
          <w:sz w:val="21"/>
        </w:rPr>
        <w:t>th</w:t>
      </w:r>
      <w:r w:rsidRPr="00FC2DF6">
        <w:rPr>
          <w:sz w:val="21"/>
        </w:rPr>
        <w:t xml:space="preserve"> </w:t>
      </w:r>
      <w:r w:rsidRPr="00733DD3">
        <w:rPr>
          <w:sz w:val="21"/>
        </w:rPr>
        <w:t>International</w:t>
      </w:r>
      <w:r w:rsidRPr="00FC2DF6">
        <w:rPr>
          <w:sz w:val="21"/>
        </w:rPr>
        <w:t xml:space="preserve"> </w:t>
      </w:r>
      <w:r w:rsidRPr="00733DD3">
        <w:rPr>
          <w:sz w:val="21"/>
        </w:rPr>
        <w:t>Conference</w:t>
      </w:r>
      <w:r w:rsidRPr="00FC2DF6">
        <w:rPr>
          <w:sz w:val="21"/>
        </w:rPr>
        <w:t xml:space="preserve"> </w:t>
      </w:r>
      <w:r w:rsidRPr="00733DD3">
        <w:rPr>
          <w:sz w:val="21"/>
        </w:rPr>
        <w:t>on</w:t>
      </w:r>
      <w:r w:rsidRPr="00FC2DF6">
        <w:rPr>
          <w:sz w:val="21"/>
        </w:rPr>
        <w:t xml:space="preserve"> </w:t>
      </w:r>
      <w:r w:rsidRPr="00733DD3">
        <w:rPr>
          <w:sz w:val="21"/>
        </w:rPr>
        <w:t>Anti</w:t>
      </w:r>
      <w:r w:rsidRPr="00FC2DF6">
        <w:rPr>
          <w:sz w:val="21"/>
        </w:rPr>
        <w:t>-</w:t>
      </w:r>
      <w:r w:rsidRPr="00733DD3">
        <w:rPr>
          <w:sz w:val="21"/>
        </w:rPr>
        <w:t>counterfeiting</w:t>
      </w:r>
      <w:r w:rsidRPr="00FC2DF6">
        <w:rPr>
          <w:sz w:val="21"/>
        </w:rPr>
        <w:t xml:space="preserve">, </w:t>
      </w:r>
      <w:r w:rsidRPr="00733DD3">
        <w:rPr>
          <w:sz w:val="21"/>
        </w:rPr>
        <w:t>Security</w:t>
      </w:r>
      <w:r w:rsidRPr="00FC2DF6">
        <w:rPr>
          <w:sz w:val="21"/>
        </w:rPr>
        <w:t xml:space="preserve">, </w:t>
      </w:r>
      <w:r w:rsidRPr="00733DD3">
        <w:rPr>
          <w:sz w:val="21"/>
        </w:rPr>
        <w:t>and</w:t>
      </w:r>
      <w:r w:rsidRPr="00FC2DF6">
        <w:rPr>
          <w:sz w:val="21"/>
        </w:rPr>
        <w:t xml:space="preserve"> </w:t>
      </w:r>
      <w:r w:rsidRPr="00733DD3">
        <w:rPr>
          <w:sz w:val="21"/>
        </w:rPr>
        <w:t>Identification</w:t>
      </w:r>
      <w:r w:rsidRPr="00FC2DF6">
        <w:rPr>
          <w:sz w:val="21"/>
        </w:rPr>
        <w:t xml:space="preserve"> (</w:t>
      </w:r>
      <w:r w:rsidRPr="00733DD3">
        <w:rPr>
          <w:sz w:val="21"/>
        </w:rPr>
        <w:t>ASID</w:t>
      </w:r>
      <w:r w:rsidRPr="00FC2DF6">
        <w:rPr>
          <w:sz w:val="21"/>
        </w:rPr>
        <w:t>)</w:t>
      </w:r>
      <w:r>
        <w:rPr>
          <w:sz w:val="21"/>
        </w:rPr>
        <w:t>,</w:t>
      </w:r>
      <w:r w:rsidRPr="00FC2DF6">
        <w:rPr>
          <w:sz w:val="21"/>
        </w:rPr>
        <w:t>2020</w:t>
      </w:r>
      <w:r>
        <w:rPr>
          <w:sz w:val="21"/>
        </w:rPr>
        <w:t>:</w:t>
      </w:r>
      <w:r w:rsidRPr="00FC2DF6">
        <w:rPr>
          <w:rFonts w:ascii="Arial" w:hAnsi="Arial" w:cs="Arial"/>
          <w:color w:val="333333"/>
          <w:sz w:val="20"/>
          <w:szCs w:val="20"/>
          <w:shd w:val="clear" w:color="auto" w:fill="FFFFFF"/>
        </w:rPr>
        <w:t xml:space="preserve"> </w:t>
      </w:r>
      <w:r w:rsidRPr="00FC2DF6">
        <w:rPr>
          <w:sz w:val="21"/>
        </w:rPr>
        <w:t>169-173</w:t>
      </w:r>
      <w:r>
        <w:rPr>
          <w:sz w:val="21"/>
        </w:rPr>
        <w:t>.</w:t>
      </w:r>
    </w:p>
    <w:p w14:paraId="47C55C63" w14:textId="77777777" w:rsidR="006607C5" w:rsidRDefault="006607C5" w:rsidP="006607C5">
      <w:pPr>
        <w:ind w:firstLineChars="0" w:firstLine="0"/>
        <w:rPr>
          <w:sz w:val="21"/>
        </w:rPr>
      </w:pPr>
    </w:p>
    <w:p w14:paraId="79761B47" w14:textId="77777777" w:rsidR="006607C5" w:rsidRDefault="006607C5" w:rsidP="006607C5">
      <w:pPr>
        <w:ind w:firstLineChars="0" w:firstLine="0"/>
        <w:rPr>
          <w:sz w:val="21"/>
        </w:rPr>
      </w:pPr>
      <w:r>
        <w:rPr>
          <w:rFonts w:hint="eastAsia"/>
          <w:sz w:val="21"/>
        </w:rPr>
        <w:t>三、参与科研项目</w:t>
      </w:r>
    </w:p>
    <w:p w14:paraId="270E29DC" w14:textId="4301606A" w:rsidR="002711FB" w:rsidRDefault="006607C5" w:rsidP="006607C5">
      <w:pPr>
        <w:ind w:firstLineChars="0" w:firstLine="0"/>
        <w:rPr>
          <w:sz w:val="21"/>
        </w:rPr>
        <w:sectPr w:rsidR="002711FB">
          <w:headerReference w:type="default" r:id="rId66"/>
          <w:pgSz w:w="11907" w:h="16840" w:code="9"/>
          <w:pgMar w:top="1701" w:right="1418" w:bottom="1418" w:left="1418" w:header="907" w:footer="851" w:gutter="567"/>
          <w:paperSrc w:first="31096" w:other="31096"/>
          <w:cols w:space="720"/>
          <w:docGrid w:type="lines" w:linePitch="312"/>
        </w:sectPr>
      </w:pPr>
      <w:r>
        <w:rPr>
          <w:rFonts w:hint="eastAsia"/>
          <w:sz w:val="21"/>
        </w:rPr>
        <w:t>[</w:t>
      </w:r>
      <w:r>
        <w:rPr>
          <w:sz w:val="21"/>
        </w:rPr>
        <w:t xml:space="preserve">1] </w:t>
      </w:r>
      <w:r>
        <w:rPr>
          <w:rFonts w:hint="eastAsia"/>
          <w:sz w:val="21"/>
        </w:rPr>
        <w:t>国家自然科学基金面上项目，</w:t>
      </w:r>
      <w:r>
        <w:rPr>
          <w:rFonts w:hint="eastAsia"/>
          <w:sz w:val="21"/>
        </w:rPr>
        <w:t>6</w:t>
      </w:r>
      <w:r>
        <w:rPr>
          <w:sz w:val="21"/>
        </w:rPr>
        <w:t>1872031</w:t>
      </w:r>
      <w:r>
        <w:rPr>
          <w:rFonts w:hint="eastAsia"/>
          <w:sz w:val="21"/>
        </w:rPr>
        <w:t>，基于</w:t>
      </w:r>
      <w:proofErr w:type="gramStart"/>
      <w:r>
        <w:rPr>
          <w:rFonts w:hint="eastAsia"/>
          <w:sz w:val="21"/>
        </w:rPr>
        <w:t>熵</w:t>
      </w:r>
      <w:proofErr w:type="gramEnd"/>
      <w:r>
        <w:rPr>
          <w:rFonts w:hint="eastAsia"/>
          <w:sz w:val="21"/>
        </w:rPr>
        <w:t>理论的信息匹配网络测量与建模</w:t>
      </w:r>
      <w:r w:rsidR="002711FB">
        <w:rPr>
          <w:sz w:val="21"/>
        </w:rPr>
        <w:br w:type="page"/>
      </w:r>
    </w:p>
    <w:p w14:paraId="2C299E3F" w14:textId="6C1C47D2" w:rsidR="002711FB" w:rsidRPr="001C29BC" w:rsidRDefault="002711FB" w:rsidP="001C29BC">
      <w:pPr>
        <w:spacing w:before="480" w:after="360" w:line="240" w:lineRule="auto"/>
        <w:ind w:firstLineChars="0" w:firstLine="0"/>
        <w:jc w:val="center"/>
        <w:outlineLvl w:val="0"/>
        <w:rPr>
          <w:rFonts w:ascii="黑体" w:eastAsia="黑体" w:hAnsi="黑体"/>
          <w:sz w:val="32"/>
          <w:szCs w:val="32"/>
        </w:rPr>
      </w:pPr>
      <w:bookmarkStart w:id="60" w:name="_Toc72160775"/>
      <w:r w:rsidRPr="001C29BC">
        <w:rPr>
          <w:rFonts w:ascii="黑体" w:eastAsia="黑体" w:hAnsi="黑体" w:hint="eastAsia"/>
          <w:sz w:val="32"/>
          <w:szCs w:val="32"/>
        </w:rPr>
        <w:lastRenderedPageBreak/>
        <w:t>独创性声明</w:t>
      </w:r>
      <w:bookmarkEnd w:id="59"/>
      <w:bookmarkEnd w:id="60"/>
    </w:p>
    <w:p w14:paraId="59562582" w14:textId="77777777" w:rsidR="006607C5" w:rsidRDefault="006607C5" w:rsidP="006607C5">
      <w:pPr>
        <w:ind w:firstLine="480"/>
      </w:pPr>
      <w:r>
        <w:rPr>
          <w:rFonts w:hint="eastAsia"/>
        </w:rPr>
        <w:t>本人声明所呈交的学位论文是本人在导师指导下进行的研究工作和取得的研究成果，除了文中特别加以标注和致谢之处外，论文中不包含其他人已经发表或撰写过的研究成果，也不包含为获得北京交通大学或其他教育机构的学位或证书而使用过的材料。与我一同工作的同志对本研究所做的任何贡献均已在论文中作了明确的说明并表示了谢意。</w:t>
      </w:r>
    </w:p>
    <w:p w14:paraId="58E9DCD8" w14:textId="77777777" w:rsidR="006607C5" w:rsidRDefault="006607C5" w:rsidP="006607C5">
      <w:pPr>
        <w:ind w:firstLine="480"/>
      </w:pPr>
    </w:p>
    <w:p w14:paraId="1ECA2489" w14:textId="77777777" w:rsidR="006607C5" w:rsidRDefault="006607C5" w:rsidP="006607C5">
      <w:pPr>
        <w:ind w:firstLine="480"/>
      </w:pPr>
    </w:p>
    <w:p w14:paraId="4BE85BFC" w14:textId="77777777" w:rsidR="006607C5" w:rsidRDefault="006607C5" w:rsidP="006607C5">
      <w:pPr>
        <w:ind w:firstLine="480"/>
      </w:pPr>
      <w:r>
        <w:rPr>
          <w:rFonts w:hint="eastAsia"/>
        </w:rPr>
        <w:t>学位论文作者签名：</w:t>
      </w:r>
      <w:r>
        <w:rPr>
          <w:rFonts w:hint="eastAsia"/>
        </w:rPr>
        <w:t xml:space="preserve">             </w:t>
      </w:r>
      <w:r>
        <w:rPr>
          <w:rFonts w:hint="eastAsia"/>
        </w:rPr>
        <w:t>签字日期：</w:t>
      </w: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p w14:paraId="2C1D9F93" w14:textId="77777777" w:rsidR="006607C5" w:rsidRDefault="006607C5" w:rsidP="006607C5">
      <w:pPr>
        <w:ind w:firstLine="480"/>
      </w:pPr>
    </w:p>
    <w:p w14:paraId="077F99C1" w14:textId="77777777" w:rsidR="006607C5" w:rsidRDefault="006607C5" w:rsidP="006607C5">
      <w:pPr>
        <w:ind w:firstLine="480"/>
      </w:pPr>
    </w:p>
    <w:p w14:paraId="03A471DA" w14:textId="77777777" w:rsidR="009B62E1" w:rsidRPr="006607C5" w:rsidRDefault="009B62E1">
      <w:pPr>
        <w:ind w:firstLine="480"/>
      </w:pPr>
    </w:p>
    <w:p w14:paraId="56B07543" w14:textId="77777777" w:rsidR="009B62E1" w:rsidRDefault="009B62E1">
      <w:pPr>
        <w:ind w:firstLine="480"/>
      </w:pPr>
    </w:p>
    <w:p w14:paraId="4A8F669A" w14:textId="4058ED13" w:rsidR="002711FB" w:rsidRDefault="002711FB" w:rsidP="002711FB">
      <w:pPr>
        <w:ind w:firstLineChars="0" w:firstLine="0"/>
        <w:sectPr w:rsidR="002711FB">
          <w:headerReference w:type="default" r:id="rId67"/>
          <w:pgSz w:w="11907" w:h="16840" w:code="9"/>
          <w:pgMar w:top="1701" w:right="1418" w:bottom="1418" w:left="1418" w:header="907" w:footer="851" w:gutter="567"/>
          <w:paperSrc w:first="31096" w:other="31096"/>
          <w:cols w:space="720"/>
          <w:docGrid w:type="lines" w:linePitch="312"/>
        </w:sectPr>
      </w:pPr>
    </w:p>
    <w:p w14:paraId="37792EBD" w14:textId="577C521C" w:rsidR="009C3FB4" w:rsidRPr="001C29BC" w:rsidRDefault="009C3FB4" w:rsidP="001C29BC">
      <w:pPr>
        <w:spacing w:before="480" w:after="360" w:line="240" w:lineRule="auto"/>
        <w:ind w:firstLine="640"/>
        <w:jc w:val="center"/>
        <w:outlineLvl w:val="0"/>
        <w:rPr>
          <w:rFonts w:ascii="黑体" w:eastAsia="黑体" w:hAnsi="黑体"/>
          <w:sz w:val="32"/>
          <w:szCs w:val="32"/>
        </w:rPr>
      </w:pPr>
      <w:bookmarkStart w:id="61" w:name="_Toc145592730"/>
      <w:bookmarkStart w:id="62" w:name="_Toc72160776"/>
      <w:r w:rsidRPr="001C29BC">
        <w:rPr>
          <w:rFonts w:ascii="黑体" w:eastAsia="黑体" w:hAnsi="黑体" w:hint="eastAsia"/>
          <w:sz w:val="32"/>
          <w:szCs w:val="32"/>
        </w:rPr>
        <w:lastRenderedPageBreak/>
        <w:t>学位论文数据集</w:t>
      </w:r>
      <w:bookmarkEnd w:id="61"/>
      <w:bookmarkEnd w:id="6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03"/>
        <w:gridCol w:w="1684"/>
        <w:gridCol w:w="1699"/>
        <w:gridCol w:w="1695"/>
        <w:gridCol w:w="1713"/>
      </w:tblGrid>
      <w:tr w:rsidR="006607C5" w14:paraId="60A331C5" w14:textId="77777777" w:rsidTr="00126D2F">
        <w:tc>
          <w:tcPr>
            <w:tcW w:w="1744" w:type="dxa"/>
          </w:tcPr>
          <w:p w14:paraId="40303CA7" w14:textId="77777777" w:rsidR="006607C5" w:rsidRDefault="006607C5" w:rsidP="00126D2F">
            <w:pPr>
              <w:pStyle w:val="ac"/>
              <w:ind w:firstLineChars="0" w:firstLine="0"/>
            </w:pPr>
            <w:r>
              <w:rPr>
                <w:rFonts w:hint="eastAsia"/>
              </w:rPr>
              <w:t>关键词</w:t>
            </w:r>
            <w:r>
              <w:rPr>
                <w:rFonts w:hint="eastAsia"/>
              </w:rPr>
              <w:t>*</w:t>
            </w:r>
          </w:p>
        </w:tc>
        <w:tc>
          <w:tcPr>
            <w:tcW w:w="1744" w:type="dxa"/>
          </w:tcPr>
          <w:p w14:paraId="1593ABB0" w14:textId="77777777" w:rsidR="006607C5" w:rsidRDefault="006607C5" w:rsidP="00126D2F">
            <w:pPr>
              <w:pStyle w:val="ac"/>
              <w:ind w:firstLineChars="0" w:firstLine="0"/>
            </w:pPr>
            <w:r>
              <w:rPr>
                <w:rFonts w:hint="eastAsia"/>
              </w:rPr>
              <w:t>密级</w:t>
            </w:r>
            <w:r>
              <w:rPr>
                <w:rFonts w:hint="eastAsia"/>
              </w:rPr>
              <w:t>*</w:t>
            </w:r>
          </w:p>
        </w:tc>
        <w:tc>
          <w:tcPr>
            <w:tcW w:w="1744" w:type="dxa"/>
          </w:tcPr>
          <w:p w14:paraId="5D2E2A52" w14:textId="77777777" w:rsidR="006607C5" w:rsidRDefault="006607C5" w:rsidP="00126D2F">
            <w:pPr>
              <w:pStyle w:val="ac"/>
              <w:ind w:firstLineChars="0" w:firstLine="0"/>
            </w:pPr>
            <w:r>
              <w:rPr>
                <w:rFonts w:hint="eastAsia"/>
              </w:rPr>
              <w:t>中图分类号</w:t>
            </w:r>
            <w:r>
              <w:rPr>
                <w:rFonts w:hint="eastAsia"/>
              </w:rPr>
              <w:t>*</w:t>
            </w:r>
          </w:p>
        </w:tc>
        <w:tc>
          <w:tcPr>
            <w:tcW w:w="1744" w:type="dxa"/>
          </w:tcPr>
          <w:p w14:paraId="4F1A6C25" w14:textId="77777777" w:rsidR="006607C5" w:rsidRDefault="006607C5" w:rsidP="00126D2F">
            <w:pPr>
              <w:pStyle w:val="ac"/>
              <w:ind w:firstLineChars="0" w:firstLine="0"/>
            </w:pPr>
            <w:r w:rsidRPr="00733DD3">
              <w:t>UDC</w:t>
            </w:r>
          </w:p>
        </w:tc>
        <w:tc>
          <w:tcPr>
            <w:tcW w:w="1744" w:type="dxa"/>
          </w:tcPr>
          <w:p w14:paraId="43B3B7E9" w14:textId="77777777" w:rsidR="006607C5" w:rsidRDefault="006607C5" w:rsidP="00126D2F">
            <w:pPr>
              <w:pStyle w:val="ac"/>
              <w:ind w:firstLineChars="0" w:firstLine="0"/>
            </w:pPr>
            <w:r>
              <w:rPr>
                <w:rFonts w:hint="eastAsia"/>
              </w:rPr>
              <w:t>论文资助</w:t>
            </w:r>
          </w:p>
        </w:tc>
      </w:tr>
      <w:tr w:rsidR="006607C5" w14:paraId="26F8B864" w14:textId="77777777" w:rsidTr="00126D2F">
        <w:tc>
          <w:tcPr>
            <w:tcW w:w="1744" w:type="dxa"/>
          </w:tcPr>
          <w:p w14:paraId="6FB94162" w14:textId="77777777" w:rsidR="006607C5" w:rsidRDefault="006607C5" w:rsidP="00126D2F">
            <w:pPr>
              <w:pStyle w:val="ac"/>
              <w:ind w:firstLineChars="0" w:firstLine="0"/>
            </w:pPr>
            <w:r>
              <w:rPr>
                <w:rFonts w:hint="eastAsia"/>
              </w:rPr>
              <w:t>极化码；译码可靠性测度；</w:t>
            </w:r>
            <w:r w:rsidRPr="00733DD3">
              <w:rPr>
                <w:rFonts w:hint="eastAsia"/>
              </w:rPr>
              <w:t>C</w:t>
            </w:r>
            <w:r w:rsidRPr="00733DD3">
              <w:t>RC</w:t>
            </w:r>
            <w:r>
              <w:rPr>
                <w:rFonts w:hint="eastAsia"/>
              </w:rPr>
              <w:t>；距离参数；冻结比特差异度</w:t>
            </w:r>
          </w:p>
        </w:tc>
        <w:tc>
          <w:tcPr>
            <w:tcW w:w="1744" w:type="dxa"/>
          </w:tcPr>
          <w:p w14:paraId="310E3F3E" w14:textId="77777777" w:rsidR="006607C5" w:rsidRDefault="006607C5" w:rsidP="00126D2F">
            <w:pPr>
              <w:pStyle w:val="ac"/>
              <w:ind w:firstLineChars="0" w:firstLine="0"/>
            </w:pPr>
            <w:r>
              <w:rPr>
                <w:rFonts w:hint="eastAsia"/>
              </w:rPr>
              <w:t>公开</w:t>
            </w:r>
          </w:p>
        </w:tc>
        <w:tc>
          <w:tcPr>
            <w:tcW w:w="1744" w:type="dxa"/>
          </w:tcPr>
          <w:p w14:paraId="0A9D0412" w14:textId="77777777" w:rsidR="006607C5" w:rsidRDefault="006607C5" w:rsidP="00126D2F">
            <w:pPr>
              <w:pStyle w:val="ac"/>
              <w:ind w:firstLineChars="0" w:firstLine="0"/>
            </w:pPr>
          </w:p>
        </w:tc>
        <w:tc>
          <w:tcPr>
            <w:tcW w:w="1744" w:type="dxa"/>
          </w:tcPr>
          <w:p w14:paraId="44B1D226" w14:textId="77777777" w:rsidR="006607C5" w:rsidRDefault="006607C5" w:rsidP="00126D2F">
            <w:pPr>
              <w:pStyle w:val="ac"/>
              <w:ind w:firstLineChars="0" w:firstLine="0"/>
            </w:pPr>
          </w:p>
        </w:tc>
        <w:tc>
          <w:tcPr>
            <w:tcW w:w="1744" w:type="dxa"/>
          </w:tcPr>
          <w:p w14:paraId="74D7CAB4" w14:textId="77777777" w:rsidR="006607C5" w:rsidRDefault="006607C5" w:rsidP="00126D2F">
            <w:pPr>
              <w:pStyle w:val="ac"/>
              <w:ind w:firstLineChars="0" w:firstLine="0"/>
            </w:pPr>
            <w:r w:rsidRPr="00733DD3">
              <w:rPr>
                <w:rFonts w:hint="eastAsia"/>
              </w:rPr>
              <w:t>N</w:t>
            </w:r>
            <w:r w:rsidRPr="00733DD3">
              <w:t>SFC</w:t>
            </w:r>
            <w:r>
              <w:rPr>
                <w:rFonts w:hint="eastAsia"/>
              </w:rPr>
              <w:t>：</w:t>
            </w:r>
          </w:p>
          <w:p w14:paraId="15883F7F" w14:textId="77777777" w:rsidR="006607C5" w:rsidRDefault="006607C5" w:rsidP="00126D2F">
            <w:pPr>
              <w:pStyle w:val="ac"/>
              <w:ind w:firstLineChars="0" w:firstLine="0"/>
            </w:pPr>
            <w:r>
              <w:rPr>
                <w:rFonts w:hint="eastAsia"/>
              </w:rPr>
              <w:t>6</w:t>
            </w:r>
            <w:r>
              <w:t>1872031</w:t>
            </w:r>
          </w:p>
        </w:tc>
      </w:tr>
      <w:tr w:rsidR="006607C5" w14:paraId="7B22002A" w14:textId="77777777" w:rsidTr="00126D2F">
        <w:trPr>
          <w:cantSplit/>
        </w:trPr>
        <w:tc>
          <w:tcPr>
            <w:tcW w:w="3488" w:type="dxa"/>
            <w:gridSpan w:val="2"/>
          </w:tcPr>
          <w:p w14:paraId="2EC69238" w14:textId="77777777" w:rsidR="006607C5" w:rsidRDefault="006607C5" w:rsidP="00126D2F">
            <w:pPr>
              <w:pStyle w:val="ac"/>
              <w:ind w:firstLineChars="0" w:firstLine="0"/>
            </w:pPr>
            <w:r>
              <w:rPr>
                <w:rFonts w:hint="eastAsia"/>
              </w:rPr>
              <w:t>学位授予单位名称</w:t>
            </w:r>
            <w:r>
              <w:rPr>
                <w:rFonts w:hint="eastAsia"/>
              </w:rPr>
              <w:t>*</w:t>
            </w:r>
          </w:p>
        </w:tc>
        <w:tc>
          <w:tcPr>
            <w:tcW w:w="1744" w:type="dxa"/>
          </w:tcPr>
          <w:p w14:paraId="12E44989" w14:textId="77777777" w:rsidR="006607C5" w:rsidRDefault="006607C5" w:rsidP="00126D2F">
            <w:pPr>
              <w:pStyle w:val="ac"/>
              <w:ind w:firstLineChars="0" w:firstLine="0"/>
            </w:pPr>
            <w:r>
              <w:rPr>
                <w:rFonts w:hint="eastAsia"/>
              </w:rPr>
              <w:t>学位授予单位代码</w:t>
            </w:r>
            <w:r>
              <w:rPr>
                <w:rFonts w:hint="eastAsia"/>
              </w:rPr>
              <w:t>*</w:t>
            </w:r>
          </w:p>
        </w:tc>
        <w:tc>
          <w:tcPr>
            <w:tcW w:w="1744" w:type="dxa"/>
          </w:tcPr>
          <w:p w14:paraId="5AE5C26B" w14:textId="77777777" w:rsidR="006607C5" w:rsidRDefault="006607C5" w:rsidP="00126D2F">
            <w:pPr>
              <w:pStyle w:val="ac"/>
              <w:ind w:firstLineChars="0" w:firstLine="0"/>
            </w:pPr>
            <w:r>
              <w:rPr>
                <w:rFonts w:hint="eastAsia"/>
              </w:rPr>
              <w:t>学位类别</w:t>
            </w:r>
            <w:r>
              <w:rPr>
                <w:rFonts w:hint="eastAsia"/>
              </w:rPr>
              <w:t>*</w:t>
            </w:r>
          </w:p>
        </w:tc>
        <w:tc>
          <w:tcPr>
            <w:tcW w:w="1744" w:type="dxa"/>
          </w:tcPr>
          <w:p w14:paraId="3B605ECF" w14:textId="77777777" w:rsidR="006607C5" w:rsidRDefault="006607C5" w:rsidP="00126D2F">
            <w:pPr>
              <w:pStyle w:val="ac"/>
              <w:ind w:firstLineChars="0" w:firstLine="0"/>
            </w:pPr>
            <w:r>
              <w:rPr>
                <w:rFonts w:hint="eastAsia"/>
              </w:rPr>
              <w:t>学位级别</w:t>
            </w:r>
            <w:r>
              <w:rPr>
                <w:rFonts w:hint="eastAsia"/>
              </w:rPr>
              <w:t>*</w:t>
            </w:r>
          </w:p>
        </w:tc>
      </w:tr>
      <w:tr w:rsidR="006607C5" w14:paraId="6FAF4A8B" w14:textId="77777777" w:rsidTr="00126D2F">
        <w:trPr>
          <w:cantSplit/>
        </w:trPr>
        <w:tc>
          <w:tcPr>
            <w:tcW w:w="3488" w:type="dxa"/>
            <w:gridSpan w:val="2"/>
          </w:tcPr>
          <w:p w14:paraId="626D4AB6" w14:textId="77777777" w:rsidR="006607C5" w:rsidRDefault="006607C5" w:rsidP="00126D2F">
            <w:pPr>
              <w:pStyle w:val="ac"/>
              <w:ind w:firstLineChars="0" w:firstLine="0"/>
            </w:pPr>
            <w:r>
              <w:rPr>
                <w:rFonts w:hint="eastAsia"/>
              </w:rPr>
              <w:t>北京交通大学</w:t>
            </w:r>
          </w:p>
        </w:tc>
        <w:tc>
          <w:tcPr>
            <w:tcW w:w="1744" w:type="dxa"/>
          </w:tcPr>
          <w:p w14:paraId="15D800E9" w14:textId="77777777" w:rsidR="006607C5" w:rsidRDefault="006607C5" w:rsidP="00126D2F">
            <w:pPr>
              <w:pStyle w:val="ac"/>
              <w:ind w:firstLineChars="0" w:firstLine="0"/>
            </w:pPr>
            <w:r>
              <w:rPr>
                <w:rFonts w:hint="eastAsia"/>
              </w:rPr>
              <w:t>10004</w:t>
            </w:r>
          </w:p>
        </w:tc>
        <w:tc>
          <w:tcPr>
            <w:tcW w:w="1744" w:type="dxa"/>
          </w:tcPr>
          <w:p w14:paraId="1AA7A77D" w14:textId="77777777" w:rsidR="006607C5" w:rsidRDefault="006607C5" w:rsidP="00126D2F">
            <w:pPr>
              <w:pStyle w:val="ac"/>
              <w:ind w:firstLineChars="0" w:firstLine="0"/>
            </w:pPr>
            <w:r>
              <w:rPr>
                <w:rFonts w:hint="eastAsia"/>
              </w:rPr>
              <w:t>工学</w:t>
            </w:r>
          </w:p>
        </w:tc>
        <w:tc>
          <w:tcPr>
            <w:tcW w:w="1744" w:type="dxa"/>
          </w:tcPr>
          <w:p w14:paraId="2CD12CC5" w14:textId="77777777" w:rsidR="006607C5" w:rsidRDefault="006607C5" w:rsidP="00126D2F">
            <w:pPr>
              <w:pStyle w:val="ac"/>
              <w:ind w:firstLineChars="0" w:firstLine="0"/>
            </w:pPr>
            <w:r>
              <w:rPr>
                <w:rFonts w:hint="eastAsia"/>
              </w:rPr>
              <w:t>硕士</w:t>
            </w:r>
          </w:p>
        </w:tc>
      </w:tr>
      <w:tr w:rsidR="006607C5" w14:paraId="582DE678" w14:textId="77777777" w:rsidTr="00126D2F">
        <w:trPr>
          <w:cantSplit/>
        </w:trPr>
        <w:tc>
          <w:tcPr>
            <w:tcW w:w="3488" w:type="dxa"/>
            <w:gridSpan w:val="2"/>
          </w:tcPr>
          <w:p w14:paraId="32CBB38D" w14:textId="77777777" w:rsidR="006607C5" w:rsidRDefault="006607C5" w:rsidP="00126D2F">
            <w:pPr>
              <w:pStyle w:val="ac"/>
              <w:ind w:firstLineChars="0" w:firstLine="0"/>
            </w:pPr>
            <w:r>
              <w:rPr>
                <w:rFonts w:hint="eastAsia"/>
              </w:rPr>
              <w:t>论文题名</w:t>
            </w:r>
            <w:r>
              <w:rPr>
                <w:rFonts w:hint="eastAsia"/>
              </w:rPr>
              <w:t>*</w:t>
            </w:r>
          </w:p>
        </w:tc>
        <w:tc>
          <w:tcPr>
            <w:tcW w:w="3488" w:type="dxa"/>
            <w:gridSpan w:val="2"/>
          </w:tcPr>
          <w:p w14:paraId="4BB40835" w14:textId="77777777" w:rsidR="006607C5" w:rsidRDefault="006607C5" w:rsidP="00126D2F">
            <w:pPr>
              <w:pStyle w:val="ac"/>
              <w:ind w:firstLineChars="0" w:firstLine="0"/>
            </w:pPr>
            <w:r>
              <w:rPr>
                <w:rFonts w:hint="eastAsia"/>
              </w:rPr>
              <w:t>并列题名</w:t>
            </w:r>
          </w:p>
        </w:tc>
        <w:tc>
          <w:tcPr>
            <w:tcW w:w="1744" w:type="dxa"/>
          </w:tcPr>
          <w:p w14:paraId="54ABA6E1" w14:textId="77777777" w:rsidR="006607C5" w:rsidRDefault="006607C5" w:rsidP="00126D2F">
            <w:pPr>
              <w:pStyle w:val="ac"/>
              <w:ind w:firstLineChars="0" w:firstLine="0"/>
            </w:pPr>
            <w:r>
              <w:rPr>
                <w:rFonts w:hint="eastAsia"/>
              </w:rPr>
              <w:t>论文语种</w:t>
            </w:r>
            <w:r>
              <w:rPr>
                <w:rFonts w:hint="eastAsia"/>
              </w:rPr>
              <w:t>*</w:t>
            </w:r>
          </w:p>
        </w:tc>
      </w:tr>
      <w:tr w:rsidR="006607C5" w14:paraId="110CA859" w14:textId="77777777" w:rsidTr="00126D2F">
        <w:trPr>
          <w:cantSplit/>
        </w:trPr>
        <w:tc>
          <w:tcPr>
            <w:tcW w:w="3488" w:type="dxa"/>
            <w:gridSpan w:val="2"/>
          </w:tcPr>
          <w:p w14:paraId="73EF7689" w14:textId="77777777" w:rsidR="006607C5" w:rsidRDefault="006607C5" w:rsidP="00126D2F">
            <w:pPr>
              <w:pStyle w:val="ac"/>
              <w:ind w:firstLineChars="0" w:firstLine="0"/>
            </w:pPr>
            <w:r>
              <w:rPr>
                <w:rFonts w:hint="eastAsia"/>
              </w:rPr>
              <w:t>极化码译码可靠性测度及应用</w:t>
            </w:r>
          </w:p>
        </w:tc>
        <w:tc>
          <w:tcPr>
            <w:tcW w:w="3488" w:type="dxa"/>
            <w:gridSpan w:val="2"/>
          </w:tcPr>
          <w:p w14:paraId="44A36A05" w14:textId="77777777" w:rsidR="006607C5" w:rsidRDefault="006607C5" w:rsidP="00126D2F">
            <w:pPr>
              <w:pStyle w:val="ac"/>
              <w:ind w:firstLineChars="0" w:firstLine="0"/>
            </w:pPr>
          </w:p>
        </w:tc>
        <w:tc>
          <w:tcPr>
            <w:tcW w:w="1744" w:type="dxa"/>
          </w:tcPr>
          <w:p w14:paraId="4C270C38" w14:textId="77777777" w:rsidR="006607C5" w:rsidRDefault="006607C5" w:rsidP="00126D2F">
            <w:pPr>
              <w:pStyle w:val="ac"/>
              <w:ind w:firstLineChars="0" w:firstLine="0"/>
            </w:pPr>
            <w:r>
              <w:rPr>
                <w:rFonts w:hint="eastAsia"/>
              </w:rPr>
              <w:t>汉语</w:t>
            </w:r>
          </w:p>
        </w:tc>
      </w:tr>
      <w:tr w:rsidR="006607C5" w14:paraId="15B29BD6" w14:textId="77777777" w:rsidTr="00126D2F">
        <w:trPr>
          <w:cantSplit/>
        </w:trPr>
        <w:tc>
          <w:tcPr>
            <w:tcW w:w="1744" w:type="dxa"/>
          </w:tcPr>
          <w:p w14:paraId="2DA3164E" w14:textId="77777777" w:rsidR="006607C5" w:rsidRDefault="006607C5" w:rsidP="00126D2F">
            <w:pPr>
              <w:pStyle w:val="ac"/>
              <w:ind w:firstLineChars="0" w:firstLine="0"/>
            </w:pPr>
            <w:r>
              <w:rPr>
                <w:rFonts w:hint="eastAsia"/>
              </w:rPr>
              <w:t>作者姓名</w:t>
            </w:r>
            <w:r>
              <w:rPr>
                <w:rFonts w:hint="eastAsia"/>
              </w:rPr>
              <w:t>*</w:t>
            </w:r>
          </w:p>
        </w:tc>
        <w:tc>
          <w:tcPr>
            <w:tcW w:w="3488" w:type="dxa"/>
            <w:gridSpan w:val="2"/>
          </w:tcPr>
          <w:p w14:paraId="649B7C1C" w14:textId="77777777" w:rsidR="006607C5" w:rsidRDefault="006607C5" w:rsidP="00126D2F">
            <w:pPr>
              <w:pStyle w:val="ac"/>
              <w:ind w:firstLineChars="0" w:firstLine="0"/>
            </w:pPr>
            <w:proofErr w:type="gramStart"/>
            <w:r>
              <w:rPr>
                <w:rFonts w:hint="eastAsia"/>
              </w:rPr>
              <w:t>熊佳慧</w:t>
            </w:r>
            <w:proofErr w:type="gramEnd"/>
          </w:p>
        </w:tc>
        <w:tc>
          <w:tcPr>
            <w:tcW w:w="1744" w:type="dxa"/>
          </w:tcPr>
          <w:p w14:paraId="3BF52CD7" w14:textId="77777777" w:rsidR="006607C5" w:rsidRDefault="006607C5" w:rsidP="00126D2F">
            <w:pPr>
              <w:pStyle w:val="ac"/>
              <w:ind w:firstLineChars="0" w:firstLine="0"/>
            </w:pPr>
            <w:r>
              <w:rPr>
                <w:rFonts w:hint="eastAsia"/>
              </w:rPr>
              <w:t>学号</w:t>
            </w:r>
            <w:r>
              <w:rPr>
                <w:rFonts w:hint="eastAsia"/>
              </w:rPr>
              <w:t>*</w:t>
            </w:r>
          </w:p>
        </w:tc>
        <w:tc>
          <w:tcPr>
            <w:tcW w:w="1744" w:type="dxa"/>
          </w:tcPr>
          <w:p w14:paraId="47C618CF" w14:textId="77777777" w:rsidR="006607C5" w:rsidRDefault="006607C5" w:rsidP="00126D2F">
            <w:pPr>
              <w:pStyle w:val="ac"/>
              <w:ind w:firstLineChars="0" w:firstLine="0"/>
            </w:pPr>
            <w:r>
              <w:rPr>
                <w:rFonts w:hint="eastAsia"/>
              </w:rPr>
              <w:t>1</w:t>
            </w:r>
            <w:r>
              <w:t>8120151</w:t>
            </w:r>
          </w:p>
        </w:tc>
      </w:tr>
      <w:tr w:rsidR="006607C5" w14:paraId="690503BC" w14:textId="77777777" w:rsidTr="00126D2F">
        <w:trPr>
          <w:cantSplit/>
        </w:trPr>
        <w:tc>
          <w:tcPr>
            <w:tcW w:w="3488" w:type="dxa"/>
            <w:gridSpan w:val="2"/>
          </w:tcPr>
          <w:p w14:paraId="00112408" w14:textId="77777777" w:rsidR="006607C5" w:rsidRDefault="006607C5" w:rsidP="00126D2F">
            <w:pPr>
              <w:pStyle w:val="ac"/>
              <w:ind w:firstLineChars="0" w:firstLine="0"/>
            </w:pPr>
            <w:r>
              <w:rPr>
                <w:rFonts w:hint="eastAsia"/>
              </w:rPr>
              <w:t>培养单位名称</w:t>
            </w:r>
            <w:r>
              <w:rPr>
                <w:rFonts w:hint="eastAsia"/>
              </w:rPr>
              <w:t>*</w:t>
            </w:r>
          </w:p>
        </w:tc>
        <w:tc>
          <w:tcPr>
            <w:tcW w:w="1744" w:type="dxa"/>
          </w:tcPr>
          <w:p w14:paraId="2C9FFEBB" w14:textId="77777777" w:rsidR="006607C5" w:rsidRDefault="006607C5" w:rsidP="00126D2F">
            <w:pPr>
              <w:pStyle w:val="ac"/>
              <w:ind w:firstLineChars="0" w:firstLine="0"/>
            </w:pPr>
            <w:r>
              <w:rPr>
                <w:rFonts w:hint="eastAsia"/>
              </w:rPr>
              <w:t>培养单位代码</w:t>
            </w:r>
            <w:r>
              <w:rPr>
                <w:rFonts w:hint="eastAsia"/>
              </w:rPr>
              <w:t>*</w:t>
            </w:r>
          </w:p>
        </w:tc>
        <w:tc>
          <w:tcPr>
            <w:tcW w:w="1744" w:type="dxa"/>
          </w:tcPr>
          <w:p w14:paraId="10FC0BC7" w14:textId="77777777" w:rsidR="006607C5" w:rsidRDefault="006607C5" w:rsidP="00126D2F">
            <w:pPr>
              <w:pStyle w:val="ac"/>
              <w:ind w:firstLineChars="0" w:firstLine="0"/>
            </w:pPr>
            <w:r>
              <w:rPr>
                <w:rFonts w:hint="eastAsia"/>
              </w:rPr>
              <w:t>培养单位地址</w:t>
            </w:r>
          </w:p>
        </w:tc>
        <w:tc>
          <w:tcPr>
            <w:tcW w:w="1744" w:type="dxa"/>
          </w:tcPr>
          <w:p w14:paraId="305C891E" w14:textId="77777777" w:rsidR="006607C5" w:rsidRDefault="006607C5" w:rsidP="00126D2F">
            <w:pPr>
              <w:pStyle w:val="ac"/>
              <w:ind w:firstLineChars="0" w:firstLine="0"/>
            </w:pPr>
            <w:r>
              <w:rPr>
                <w:rFonts w:hint="eastAsia"/>
              </w:rPr>
              <w:t>邮编</w:t>
            </w:r>
          </w:p>
        </w:tc>
      </w:tr>
      <w:tr w:rsidR="006607C5" w14:paraId="6B862465" w14:textId="77777777" w:rsidTr="00126D2F">
        <w:trPr>
          <w:cantSplit/>
        </w:trPr>
        <w:tc>
          <w:tcPr>
            <w:tcW w:w="3488" w:type="dxa"/>
            <w:gridSpan w:val="2"/>
          </w:tcPr>
          <w:p w14:paraId="006D3A36" w14:textId="77777777" w:rsidR="006607C5" w:rsidRDefault="006607C5" w:rsidP="00126D2F">
            <w:pPr>
              <w:pStyle w:val="ac"/>
              <w:ind w:firstLineChars="0" w:firstLine="0"/>
            </w:pPr>
            <w:r>
              <w:rPr>
                <w:rFonts w:hint="eastAsia"/>
              </w:rPr>
              <w:t>北京交通大学</w:t>
            </w:r>
          </w:p>
        </w:tc>
        <w:tc>
          <w:tcPr>
            <w:tcW w:w="1744" w:type="dxa"/>
          </w:tcPr>
          <w:p w14:paraId="795EE734" w14:textId="77777777" w:rsidR="006607C5" w:rsidRDefault="006607C5" w:rsidP="00126D2F">
            <w:pPr>
              <w:pStyle w:val="ac"/>
              <w:ind w:firstLineChars="0" w:firstLine="0"/>
            </w:pPr>
            <w:r>
              <w:rPr>
                <w:rFonts w:hint="eastAsia"/>
              </w:rPr>
              <w:t>10004</w:t>
            </w:r>
          </w:p>
        </w:tc>
        <w:tc>
          <w:tcPr>
            <w:tcW w:w="1744" w:type="dxa"/>
          </w:tcPr>
          <w:p w14:paraId="48D8C1EF" w14:textId="77777777" w:rsidR="006607C5" w:rsidRDefault="006607C5" w:rsidP="00126D2F">
            <w:pPr>
              <w:pStyle w:val="ac"/>
              <w:ind w:firstLineChars="0" w:firstLine="0"/>
            </w:pPr>
            <w:r>
              <w:rPr>
                <w:rFonts w:hint="eastAsia"/>
              </w:rPr>
              <w:t>北京市海淀区西直门外上园村</w:t>
            </w:r>
            <w:r>
              <w:rPr>
                <w:rFonts w:hint="eastAsia"/>
              </w:rPr>
              <w:t>3</w:t>
            </w:r>
            <w:r>
              <w:rPr>
                <w:rFonts w:hint="eastAsia"/>
              </w:rPr>
              <w:t>号</w:t>
            </w:r>
          </w:p>
        </w:tc>
        <w:tc>
          <w:tcPr>
            <w:tcW w:w="1744" w:type="dxa"/>
          </w:tcPr>
          <w:p w14:paraId="3E94BF92" w14:textId="77777777" w:rsidR="006607C5" w:rsidRDefault="006607C5" w:rsidP="00126D2F">
            <w:pPr>
              <w:pStyle w:val="ac"/>
              <w:ind w:firstLineChars="0" w:firstLine="0"/>
            </w:pPr>
            <w:r>
              <w:rPr>
                <w:rFonts w:hint="eastAsia"/>
              </w:rPr>
              <w:t>100044</w:t>
            </w:r>
          </w:p>
        </w:tc>
      </w:tr>
      <w:tr w:rsidR="006607C5" w14:paraId="7471E75E" w14:textId="77777777" w:rsidTr="00126D2F">
        <w:trPr>
          <w:cantSplit/>
        </w:trPr>
        <w:tc>
          <w:tcPr>
            <w:tcW w:w="3488" w:type="dxa"/>
            <w:gridSpan w:val="2"/>
          </w:tcPr>
          <w:p w14:paraId="142F2729" w14:textId="77777777" w:rsidR="006607C5" w:rsidRDefault="006607C5" w:rsidP="00126D2F">
            <w:pPr>
              <w:pStyle w:val="ac"/>
              <w:ind w:firstLineChars="0" w:firstLine="0"/>
            </w:pPr>
            <w:r>
              <w:rPr>
                <w:rFonts w:hint="eastAsia"/>
              </w:rPr>
              <w:t>学科专业</w:t>
            </w:r>
            <w:r>
              <w:rPr>
                <w:rFonts w:hint="eastAsia"/>
              </w:rPr>
              <w:t>*</w:t>
            </w:r>
          </w:p>
        </w:tc>
        <w:tc>
          <w:tcPr>
            <w:tcW w:w="1744" w:type="dxa"/>
          </w:tcPr>
          <w:p w14:paraId="6FFE1C18" w14:textId="77777777" w:rsidR="006607C5" w:rsidRDefault="006607C5" w:rsidP="00126D2F">
            <w:pPr>
              <w:pStyle w:val="ac"/>
              <w:ind w:firstLineChars="0" w:firstLine="0"/>
            </w:pPr>
            <w:r>
              <w:rPr>
                <w:rFonts w:hint="eastAsia"/>
              </w:rPr>
              <w:t>研究方向</w:t>
            </w:r>
            <w:r>
              <w:rPr>
                <w:rFonts w:hint="eastAsia"/>
              </w:rPr>
              <w:t>*</w:t>
            </w:r>
          </w:p>
        </w:tc>
        <w:tc>
          <w:tcPr>
            <w:tcW w:w="1744" w:type="dxa"/>
          </w:tcPr>
          <w:p w14:paraId="0288BA83" w14:textId="77777777" w:rsidR="006607C5" w:rsidRDefault="006607C5" w:rsidP="00126D2F">
            <w:pPr>
              <w:pStyle w:val="ac"/>
              <w:ind w:firstLineChars="0" w:firstLine="0"/>
            </w:pPr>
            <w:r>
              <w:rPr>
                <w:rFonts w:hint="eastAsia"/>
              </w:rPr>
              <w:t>学制</w:t>
            </w:r>
            <w:r>
              <w:rPr>
                <w:rFonts w:hint="eastAsia"/>
              </w:rPr>
              <w:t>*</w:t>
            </w:r>
          </w:p>
        </w:tc>
        <w:tc>
          <w:tcPr>
            <w:tcW w:w="1744" w:type="dxa"/>
          </w:tcPr>
          <w:p w14:paraId="5267D562" w14:textId="77777777" w:rsidR="006607C5" w:rsidRDefault="006607C5" w:rsidP="00126D2F">
            <w:pPr>
              <w:pStyle w:val="ac"/>
              <w:ind w:firstLineChars="0" w:firstLine="0"/>
            </w:pPr>
            <w:r>
              <w:rPr>
                <w:rFonts w:hint="eastAsia"/>
              </w:rPr>
              <w:t>学位授予年</w:t>
            </w:r>
            <w:r>
              <w:rPr>
                <w:rFonts w:hint="eastAsia"/>
              </w:rPr>
              <w:t>*</w:t>
            </w:r>
          </w:p>
        </w:tc>
      </w:tr>
      <w:tr w:rsidR="006607C5" w14:paraId="374C8ABD" w14:textId="77777777" w:rsidTr="00126D2F">
        <w:trPr>
          <w:cantSplit/>
        </w:trPr>
        <w:tc>
          <w:tcPr>
            <w:tcW w:w="3488" w:type="dxa"/>
            <w:gridSpan w:val="2"/>
          </w:tcPr>
          <w:p w14:paraId="50C5FF07" w14:textId="77777777" w:rsidR="006607C5" w:rsidRDefault="006607C5" w:rsidP="00126D2F">
            <w:pPr>
              <w:pStyle w:val="ac"/>
              <w:ind w:firstLineChars="0" w:firstLine="0"/>
            </w:pPr>
            <w:r>
              <w:rPr>
                <w:rFonts w:hint="eastAsia"/>
              </w:rPr>
              <w:t>通信与信息系统</w:t>
            </w:r>
          </w:p>
        </w:tc>
        <w:tc>
          <w:tcPr>
            <w:tcW w:w="1744" w:type="dxa"/>
          </w:tcPr>
          <w:p w14:paraId="56D58F60" w14:textId="77777777" w:rsidR="006607C5" w:rsidRDefault="006607C5" w:rsidP="00126D2F">
            <w:pPr>
              <w:pStyle w:val="ac"/>
              <w:ind w:firstLineChars="0" w:firstLine="0"/>
            </w:pPr>
            <w:r>
              <w:rPr>
                <w:rFonts w:hint="eastAsia"/>
              </w:rPr>
              <w:t>信道编码</w:t>
            </w:r>
          </w:p>
        </w:tc>
        <w:tc>
          <w:tcPr>
            <w:tcW w:w="1744" w:type="dxa"/>
          </w:tcPr>
          <w:p w14:paraId="59EA3BED" w14:textId="77777777" w:rsidR="006607C5" w:rsidRDefault="006607C5" w:rsidP="00126D2F">
            <w:pPr>
              <w:pStyle w:val="ac"/>
              <w:ind w:firstLineChars="0" w:firstLine="0"/>
            </w:pPr>
            <w:r>
              <w:rPr>
                <w:rFonts w:hint="eastAsia"/>
              </w:rPr>
              <w:t>3</w:t>
            </w:r>
            <w:r>
              <w:rPr>
                <w:rFonts w:hint="eastAsia"/>
              </w:rPr>
              <w:t>年</w:t>
            </w:r>
          </w:p>
        </w:tc>
        <w:tc>
          <w:tcPr>
            <w:tcW w:w="1744" w:type="dxa"/>
          </w:tcPr>
          <w:p w14:paraId="0A09DC13" w14:textId="77777777" w:rsidR="006607C5" w:rsidRDefault="006607C5" w:rsidP="00126D2F">
            <w:pPr>
              <w:pStyle w:val="ac"/>
              <w:ind w:firstLineChars="0" w:firstLine="0"/>
            </w:pPr>
            <w:r>
              <w:rPr>
                <w:rFonts w:hint="eastAsia"/>
              </w:rPr>
              <w:t>2</w:t>
            </w:r>
            <w:r>
              <w:t>021</w:t>
            </w:r>
            <w:r>
              <w:rPr>
                <w:rFonts w:hint="eastAsia"/>
              </w:rPr>
              <w:t>年</w:t>
            </w:r>
          </w:p>
        </w:tc>
      </w:tr>
      <w:tr w:rsidR="006607C5" w14:paraId="14B31F2D" w14:textId="77777777" w:rsidTr="00126D2F">
        <w:trPr>
          <w:cantSplit/>
        </w:trPr>
        <w:tc>
          <w:tcPr>
            <w:tcW w:w="1744" w:type="dxa"/>
          </w:tcPr>
          <w:p w14:paraId="0E73333B" w14:textId="77777777" w:rsidR="006607C5" w:rsidRDefault="006607C5" w:rsidP="00126D2F">
            <w:pPr>
              <w:pStyle w:val="ac"/>
              <w:ind w:firstLineChars="0" w:firstLine="0"/>
            </w:pPr>
            <w:r>
              <w:rPr>
                <w:rFonts w:hint="eastAsia"/>
              </w:rPr>
              <w:t>论文提交日期</w:t>
            </w:r>
            <w:r>
              <w:rPr>
                <w:rFonts w:hint="eastAsia"/>
              </w:rPr>
              <w:t>*</w:t>
            </w:r>
          </w:p>
        </w:tc>
        <w:tc>
          <w:tcPr>
            <w:tcW w:w="6976" w:type="dxa"/>
            <w:gridSpan w:val="4"/>
          </w:tcPr>
          <w:p w14:paraId="7481053E" w14:textId="77777777" w:rsidR="006607C5" w:rsidRDefault="006607C5" w:rsidP="00126D2F">
            <w:pPr>
              <w:pStyle w:val="ac"/>
              <w:ind w:firstLineChars="0" w:firstLine="0"/>
            </w:pPr>
            <w:r>
              <w:rPr>
                <w:rFonts w:hint="eastAsia"/>
              </w:rPr>
              <w:t>2</w:t>
            </w:r>
            <w:r>
              <w:t>021</w:t>
            </w:r>
            <w:r>
              <w:rPr>
                <w:rFonts w:hint="eastAsia"/>
              </w:rPr>
              <w:t>年</w:t>
            </w:r>
            <w:r>
              <w:rPr>
                <w:rFonts w:hint="eastAsia"/>
              </w:rPr>
              <w:t>5</w:t>
            </w:r>
            <w:r>
              <w:rPr>
                <w:rFonts w:hint="eastAsia"/>
              </w:rPr>
              <w:t>月</w:t>
            </w:r>
          </w:p>
        </w:tc>
      </w:tr>
      <w:tr w:rsidR="006607C5" w14:paraId="2AF8F523" w14:textId="77777777" w:rsidTr="00126D2F">
        <w:trPr>
          <w:cantSplit/>
        </w:trPr>
        <w:tc>
          <w:tcPr>
            <w:tcW w:w="1744" w:type="dxa"/>
          </w:tcPr>
          <w:p w14:paraId="36BFBA5E" w14:textId="77777777" w:rsidR="006607C5" w:rsidRDefault="006607C5" w:rsidP="00126D2F">
            <w:pPr>
              <w:pStyle w:val="ac"/>
              <w:ind w:firstLineChars="0" w:firstLine="0"/>
            </w:pPr>
            <w:r>
              <w:rPr>
                <w:rFonts w:hint="eastAsia"/>
              </w:rPr>
              <w:t>导师姓名</w:t>
            </w:r>
            <w:r>
              <w:rPr>
                <w:rFonts w:hint="eastAsia"/>
              </w:rPr>
              <w:t>*</w:t>
            </w:r>
          </w:p>
        </w:tc>
        <w:tc>
          <w:tcPr>
            <w:tcW w:w="3488" w:type="dxa"/>
            <w:gridSpan w:val="2"/>
          </w:tcPr>
          <w:p w14:paraId="745D8AC0" w14:textId="77777777" w:rsidR="006607C5" w:rsidRDefault="006607C5" w:rsidP="00126D2F">
            <w:pPr>
              <w:pStyle w:val="ac"/>
              <w:ind w:firstLineChars="0" w:firstLine="0"/>
            </w:pPr>
            <w:r>
              <w:rPr>
                <w:rFonts w:hint="eastAsia"/>
              </w:rPr>
              <w:t>张立军</w:t>
            </w:r>
          </w:p>
        </w:tc>
        <w:tc>
          <w:tcPr>
            <w:tcW w:w="1744" w:type="dxa"/>
          </w:tcPr>
          <w:p w14:paraId="43A0E973" w14:textId="77777777" w:rsidR="006607C5" w:rsidRDefault="006607C5" w:rsidP="00126D2F">
            <w:pPr>
              <w:pStyle w:val="ac"/>
              <w:ind w:firstLineChars="0" w:firstLine="0"/>
            </w:pPr>
            <w:r>
              <w:rPr>
                <w:rFonts w:hint="eastAsia"/>
              </w:rPr>
              <w:t>职称</w:t>
            </w:r>
            <w:r>
              <w:rPr>
                <w:rFonts w:hint="eastAsia"/>
              </w:rPr>
              <w:t>*</w:t>
            </w:r>
          </w:p>
        </w:tc>
        <w:tc>
          <w:tcPr>
            <w:tcW w:w="1744" w:type="dxa"/>
          </w:tcPr>
          <w:p w14:paraId="0F28CACE" w14:textId="77777777" w:rsidR="006607C5" w:rsidRDefault="006607C5" w:rsidP="00126D2F">
            <w:pPr>
              <w:pStyle w:val="ac"/>
              <w:ind w:firstLineChars="0" w:firstLine="0"/>
            </w:pPr>
            <w:r>
              <w:rPr>
                <w:rFonts w:hint="eastAsia"/>
              </w:rPr>
              <w:t>副教授</w:t>
            </w:r>
          </w:p>
        </w:tc>
      </w:tr>
      <w:tr w:rsidR="006607C5" w14:paraId="5AC93525" w14:textId="77777777" w:rsidTr="00126D2F">
        <w:trPr>
          <w:cantSplit/>
        </w:trPr>
        <w:tc>
          <w:tcPr>
            <w:tcW w:w="1744" w:type="dxa"/>
          </w:tcPr>
          <w:p w14:paraId="2BE11150" w14:textId="77777777" w:rsidR="006607C5" w:rsidRDefault="006607C5" w:rsidP="00126D2F">
            <w:pPr>
              <w:pStyle w:val="ac"/>
              <w:ind w:firstLineChars="0" w:firstLine="0"/>
            </w:pPr>
            <w:r>
              <w:rPr>
                <w:rFonts w:hint="eastAsia"/>
              </w:rPr>
              <w:t>评阅人</w:t>
            </w:r>
          </w:p>
        </w:tc>
        <w:tc>
          <w:tcPr>
            <w:tcW w:w="3488" w:type="dxa"/>
            <w:gridSpan w:val="2"/>
          </w:tcPr>
          <w:p w14:paraId="7461FC7B" w14:textId="77777777" w:rsidR="006607C5" w:rsidRDefault="006607C5" w:rsidP="00126D2F">
            <w:pPr>
              <w:pStyle w:val="ac"/>
              <w:ind w:firstLineChars="0" w:firstLine="0"/>
            </w:pPr>
            <w:r>
              <w:rPr>
                <w:rFonts w:hint="eastAsia"/>
              </w:rPr>
              <w:t>答辩委员会主席</w:t>
            </w:r>
            <w:r>
              <w:rPr>
                <w:rFonts w:hint="eastAsia"/>
              </w:rPr>
              <w:t>*</w:t>
            </w:r>
          </w:p>
        </w:tc>
        <w:tc>
          <w:tcPr>
            <w:tcW w:w="3488" w:type="dxa"/>
            <w:gridSpan w:val="2"/>
          </w:tcPr>
          <w:p w14:paraId="6E1FF364" w14:textId="77777777" w:rsidR="006607C5" w:rsidRDefault="006607C5" w:rsidP="00126D2F">
            <w:pPr>
              <w:pStyle w:val="ac"/>
              <w:ind w:firstLineChars="0" w:firstLine="0"/>
            </w:pPr>
            <w:r>
              <w:rPr>
                <w:rFonts w:hint="eastAsia"/>
              </w:rPr>
              <w:t>答辩委员会成员</w:t>
            </w:r>
          </w:p>
        </w:tc>
      </w:tr>
      <w:tr w:rsidR="006607C5" w14:paraId="30DE6D38" w14:textId="77777777" w:rsidTr="00126D2F">
        <w:trPr>
          <w:cantSplit/>
        </w:trPr>
        <w:tc>
          <w:tcPr>
            <w:tcW w:w="1744" w:type="dxa"/>
          </w:tcPr>
          <w:p w14:paraId="7408A2FB" w14:textId="77777777" w:rsidR="006607C5" w:rsidRDefault="006607C5" w:rsidP="00126D2F">
            <w:pPr>
              <w:pStyle w:val="ac"/>
              <w:ind w:firstLineChars="0" w:firstLine="0"/>
            </w:pPr>
          </w:p>
          <w:p w14:paraId="0A616F86" w14:textId="77777777" w:rsidR="006607C5" w:rsidRDefault="006607C5" w:rsidP="00126D2F">
            <w:pPr>
              <w:pStyle w:val="ac"/>
              <w:ind w:firstLineChars="0" w:firstLine="0"/>
            </w:pPr>
          </w:p>
        </w:tc>
        <w:tc>
          <w:tcPr>
            <w:tcW w:w="3488" w:type="dxa"/>
            <w:gridSpan w:val="2"/>
          </w:tcPr>
          <w:p w14:paraId="5700105D" w14:textId="0A982D43" w:rsidR="006607C5" w:rsidRDefault="007D0F52" w:rsidP="00126D2F">
            <w:pPr>
              <w:pStyle w:val="ac"/>
              <w:ind w:firstLineChars="0" w:firstLine="0"/>
            </w:pPr>
            <w:r>
              <w:rPr>
                <w:rFonts w:hint="eastAsia"/>
              </w:rPr>
              <w:t>郭宇春</w:t>
            </w:r>
          </w:p>
          <w:p w14:paraId="3880B1D4" w14:textId="77777777" w:rsidR="006607C5" w:rsidRDefault="006607C5" w:rsidP="00126D2F">
            <w:pPr>
              <w:pStyle w:val="ac"/>
              <w:ind w:firstLineChars="0" w:firstLine="0"/>
            </w:pPr>
          </w:p>
        </w:tc>
        <w:tc>
          <w:tcPr>
            <w:tcW w:w="3488" w:type="dxa"/>
            <w:gridSpan w:val="2"/>
          </w:tcPr>
          <w:p w14:paraId="3C32D706" w14:textId="477008F7" w:rsidR="006607C5" w:rsidRDefault="007D0F52" w:rsidP="00126D2F">
            <w:pPr>
              <w:pStyle w:val="ac"/>
              <w:ind w:firstLineChars="0" w:firstLine="0"/>
            </w:pPr>
            <w:r>
              <w:rPr>
                <w:rFonts w:hint="eastAsia"/>
              </w:rPr>
              <w:t>赵永祥</w:t>
            </w:r>
            <w:r>
              <w:rPr>
                <w:rFonts w:hint="eastAsia"/>
              </w:rPr>
              <w:t xml:space="preserve"> </w:t>
            </w:r>
            <w:r>
              <w:rPr>
                <w:rFonts w:hint="eastAsia"/>
              </w:rPr>
              <w:t>李纯喜</w:t>
            </w:r>
            <w:r>
              <w:rPr>
                <w:rFonts w:hint="eastAsia"/>
              </w:rPr>
              <w:t xml:space="preserve"> </w:t>
            </w:r>
            <w:r>
              <w:rPr>
                <w:rFonts w:hint="eastAsia"/>
              </w:rPr>
              <w:t>陈</w:t>
            </w:r>
            <w:proofErr w:type="gramStart"/>
            <w:r>
              <w:rPr>
                <w:rFonts w:hint="eastAsia"/>
              </w:rPr>
              <w:t>一</w:t>
            </w:r>
            <w:proofErr w:type="gramEnd"/>
            <w:r>
              <w:rPr>
                <w:rFonts w:hint="eastAsia"/>
              </w:rPr>
              <w:t>帅</w:t>
            </w:r>
            <w:r>
              <w:rPr>
                <w:rFonts w:hint="eastAsia"/>
              </w:rPr>
              <w:t xml:space="preserve"> </w:t>
            </w:r>
            <w:r>
              <w:rPr>
                <w:rFonts w:hint="eastAsia"/>
              </w:rPr>
              <w:t>郑</w:t>
            </w:r>
            <w:r>
              <w:rPr>
                <w:rFonts w:hint="eastAsia"/>
                <w:noProof/>
              </w:rPr>
              <w:t>宏云</w:t>
            </w:r>
          </w:p>
          <w:p w14:paraId="056FE630" w14:textId="77777777" w:rsidR="006607C5" w:rsidRDefault="006607C5" w:rsidP="00126D2F">
            <w:pPr>
              <w:pStyle w:val="ac"/>
              <w:ind w:firstLineChars="0" w:firstLine="0"/>
            </w:pPr>
          </w:p>
        </w:tc>
      </w:tr>
      <w:tr w:rsidR="006607C5" w14:paraId="010218EA" w14:textId="77777777" w:rsidTr="00126D2F">
        <w:trPr>
          <w:cantSplit/>
        </w:trPr>
        <w:tc>
          <w:tcPr>
            <w:tcW w:w="8720" w:type="dxa"/>
            <w:gridSpan w:val="5"/>
          </w:tcPr>
          <w:p w14:paraId="6010D682" w14:textId="77777777" w:rsidR="006607C5" w:rsidRDefault="006607C5" w:rsidP="00126D2F">
            <w:pPr>
              <w:pStyle w:val="ac"/>
              <w:ind w:firstLineChars="0" w:firstLine="0"/>
            </w:pPr>
            <w:r>
              <w:rPr>
                <w:rFonts w:hint="eastAsia"/>
              </w:rPr>
              <w:t>电子版论文提交格式</w:t>
            </w:r>
            <w:r>
              <w:rPr>
                <w:rFonts w:hint="eastAsia"/>
              </w:rPr>
              <w:t xml:space="preserve">  </w:t>
            </w:r>
            <w:r>
              <w:rPr>
                <w:rFonts w:hint="eastAsia"/>
              </w:rPr>
              <w:t>文本（√）</w:t>
            </w:r>
            <w:r>
              <w:rPr>
                <w:rFonts w:hint="eastAsia"/>
              </w:rPr>
              <w:t xml:space="preserve">  </w:t>
            </w:r>
            <w:r>
              <w:rPr>
                <w:rFonts w:hint="eastAsia"/>
              </w:rPr>
              <w:t>图像（</w:t>
            </w:r>
            <w:r>
              <w:rPr>
                <w:rFonts w:hint="eastAsia"/>
              </w:rPr>
              <w:t xml:space="preserve"> </w:t>
            </w:r>
            <w:r>
              <w:rPr>
                <w:rFonts w:hint="eastAsia"/>
              </w:rPr>
              <w:t>）</w:t>
            </w:r>
            <w:r>
              <w:rPr>
                <w:rFonts w:hint="eastAsia"/>
              </w:rPr>
              <w:t xml:space="preserve"> </w:t>
            </w:r>
            <w:r>
              <w:rPr>
                <w:rFonts w:hint="eastAsia"/>
              </w:rPr>
              <w:t>视频（</w:t>
            </w:r>
            <w:r>
              <w:rPr>
                <w:rFonts w:hint="eastAsia"/>
              </w:rPr>
              <w:t xml:space="preserve"> </w:t>
            </w:r>
            <w:r>
              <w:rPr>
                <w:rFonts w:hint="eastAsia"/>
              </w:rPr>
              <w:t>）</w:t>
            </w:r>
            <w:r>
              <w:rPr>
                <w:rFonts w:hint="eastAsia"/>
              </w:rPr>
              <w:t xml:space="preserve"> </w:t>
            </w:r>
            <w:r>
              <w:rPr>
                <w:rFonts w:hint="eastAsia"/>
              </w:rPr>
              <w:t>音频（</w:t>
            </w:r>
            <w:r>
              <w:rPr>
                <w:rFonts w:hint="eastAsia"/>
              </w:rPr>
              <w:t xml:space="preserve"> </w:t>
            </w:r>
            <w:r>
              <w:rPr>
                <w:rFonts w:hint="eastAsia"/>
              </w:rPr>
              <w:t>）</w:t>
            </w:r>
            <w:r>
              <w:rPr>
                <w:rFonts w:hint="eastAsia"/>
              </w:rPr>
              <w:t xml:space="preserve"> </w:t>
            </w:r>
            <w:r>
              <w:rPr>
                <w:rFonts w:hint="eastAsia"/>
              </w:rPr>
              <w:t>多媒体（</w:t>
            </w:r>
            <w:r>
              <w:rPr>
                <w:rFonts w:hint="eastAsia"/>
              </w:rPr>
              <w:t xml:space="preserve"> </w:t>
            </w:r>
            <w:r>
              <w:rPr>
                <w:rFonts w:hint="eastAsia"/>
              </w:rPr>
              <w:t>）</w:t>
            </w:r>
            <w:r>
              <w:rPr>
                <w:rFonts w:hint="eastAsia"/>
              </w:rPr>
              <w:t xml:space="preserve"> </w:t>
            </w:r>
            <w:r>
              <w:rPr>
                <w:rFonts w:hint="eastAsia"/>
              </w:rPr>
              <w:t>其他（</w:t>
            </w:r>
            <w:r>
              <w:rPr>
                <w:rFonts w:hint="eastAsia"/>
              </w:rPr>
              <w:t xml:space="preserve"> </w:t>
            </w:r>
            <w:r>
              <w:rPr>
                <w:rFonts w:hint="eastAsia"/>
              </w:rPr>
              <w:t>）</w:t>
            </w:r>
            <w:r>
              <w:rPr>
                <w:rFonts w:hint="eastAsia"/>
              </w:rPr>
              <w:br/>
            </w:r>
            <w:r>
              <w:rPr>
                <w:rFonts w:hint="eastAsia"/>
              </w:rPr>
              <w:t>推荐格式：</w:t>
            </w:r>
            <w:r w:rsidRPr="00733DD3">
              <w:rPr>
                <w:rFonts w:hint="eastAsia"/>
              </w:rPr>
              <w:t>application</w:t>
            </w:r>
            <w:r>
              <w:rPr>
                <w:rFonts w:hint="eastAsia"/>
              </w:rPr>
              <w:t>/</w:t>
            </w:r>
            <w:proofErr w:type="spellStart"/>
            <w:r w:rsidRPr="00733DD3">
              <w:rPr>
                <w:rFonts w:hint="eastAsia"/>
              </w:rPr>
              <w:t>msword</w:t>
            </w:r>
            <w:proofErr w:type="spellEnd"/>
            <w:r>
              <w:rPr>
                <w:rFonts w:hint="eastAsia"/>
              </w:rPr>
              <w:t>；</w:t>
            </w:r>
            <w:r w:rsidRPr="00733DD3">
              <w:rPr>
                <w:rFonts w:hint="eastAsia"/>
              </w:rPr>
              <w:t>app</w:t>
            </w:r>
            <w:r w:rsidRPr="00733DD3">
              <w:t>lication</w:t>
            </w:r>
            <w:r>
              <w:t>/</w:t>
            </w:r>
            <w:r w:rsidRPr="00733DD3">
              <w:t>pdf</w:t>
            </w:r>
          </w:p>
        </w:tc>
      </w:tr>
      <w:tr w:rsidR="006607C5" w14:paraId="520B2192" w14:textId="77777777" w:rsidTr="00126D2F">
        <w:trPr>
          <w:cantSplit/>
        </w:trPr>
        <w:tc>
          <w:tcPr>
            <w:tcW w:w="3488" w:type="dxa"/>
            <w:gridSpan w:val="2"/>
          </w:tcPr>
          <w:p w14:paraId="48827AC3" w14:textId="77777777" w:rsidR="006607C5" w:rsidRDefault="006607C5" w:rsidP="00126D2F">
            <w:pPr>
              <w:pStyle w:val="ac"/>
              <w:ind w:firstLineChars="0" w:firstLine="0"/>
            </w:pPr>
            <w:r>
              <w:rPr>
                <w:rFonts w:hint="eastAsia"/>
              </w:rPr>
              <w:t>电子版论文出版（发布）者</w:t>
            </w:r>
          </w:p>
        </w:tc>
        <w:tc>
          <w:tcPr>
            <w:tcW w:w="3488" w:type="dxa"/>
            <w:gridSpan w:val="2"/>
          </w:tcPr>
          <w:p w14:paraId="50AC55B2" w14:textId="77777777" w:rsidR="006607C5" w:rsidRDefault="006607C5" w:rsidP="00126D2F">
            <w:pPr>
              <w:pStyle w:val="ac"/>
              <w:ind w:firstLineChars="0" w:firstLine="0"/>
            </w:pPr>
            <w:r>
              <w:rPr>
                <w:rFonts w:hint="eastAsia"/>
              </w:rPr>
              <w:t>电子版论文出版（发布）地</w:t>
            </w:r>
          </w:p>
        </w:tc>
        <w:tc>
          <w:tcPr>
            <w:tcW w:w="1744" w:type="dxa"/>
          </w:tcPr>
          <w:p w14:paraId="7E605E35" w14:textId="77777777" w:rsidR="006607C5" w:rsidRDefault="006607C5" w:rsidP="00126D2F">
            <w:pPr>
              <w:pStyle w:val="ac"/>
              <w:ind w:firstLineChars="0" w:firstLine="0"/>
            </w:pPr>
            <w:r>
              <w:rPr>
                <w:rFonts w:hint="eastAsia"/>
              </w:rPr>
              <w:t>权限声明</w:t>
            </w:r>
          </w:p>
        </w:tc>
      </w:tr>
      <w:tr w:rsidR="006607C5" w14:paraId="385CBB70" w14:textId="77777777" w:rsidTr="00126D2F">
        <w:trPr>
          <w:cantSplit/>
        </w:trPr>
        <w:tc>
          <w:tcPr>
            <w:tcW w:w="3488" w:type="dxa"/>
            <w:gridSpan w:val="2"/>
          </w:tcPr>
          <w:p w14:paraId="1013C3DF" w14:textId="77777777" w:rsidR="006607C5" w:rsidRDefault="006607C5" w:rsidP="00126D2F">
            <w:pPr>
              <w:pStyle w:val="ac"/>
              <w:ind w:firstLineChars="0" w:firstLine="0"/>
            </w:pPr>
          </w:p>
        </w:tc>
        <w:tc>
          <w:tcPr>
            <w:tcW w:w="3488" w:type="dxa"/>
            <w:gridSpan w:val="2"/>
          </w:tcPr>
          <w:p w14:paraId="614DEFB7" w14:textId="77777777" w:rsidR="006607C5" w:rsidRDefault="006607C5" w:rsidP="00126D2F">
            <w:pPr>
              <w:pStyle w:val="ac"/>
              <w:ind w:firstLineChars="0" w:firstLine="0"/>
            </w:pPr>
          </w:p>
        </w:tc>
        <w:tc>
          <w:tcPr>
            <w:tcW w:w="1744" w:type="dxa"/>
          </w:tcPr>
          <w:p w14:paraId="05F2380B" w14:textId="77777777" w:rsidR="006607C5" w:rsidRDefault="006607C5" w:rsidP="00126D2F">
            <w:pPr>
              <w:pStyle w:val="ac"/>
              <w:ind w:firstLineChars="0" w:firstLine="0"/>
            </w:pPr>
          </w:p>
        </w:tc>
      </w:tr>
      <w:tr w:rsidR="006607C5" w14:paraId="0403E5EF" w14:textId="77777777" w:rsidTr="00126D2F">
        <w:trPr>
          <w:cantSplit/>
        </w:trPr>
        <w:tc>
          <w:tcPr>
            <w:tcW w:w="1744" w:type="dxa"/>
          </w:tcPr>
          <w:p w14:paraId="588F8F6D" w14:textId="77777777" w:rsidR="006607C5" w:rsidRDefault="006607C5" w:rsidP="00126D2F">
            <w:pPr>
              <w:pStyle w:val="ac"/>
              <w:ind w:firstLineChars="0" w:firstLine="0"/>
            </w:pPr>
            <w:r>
              <w:rPr>
                <w:rFonts w:hint="eastAsia"/>
              </w:rPr>
              <w:t>论文总页数</w:t>
            </w:r>
            <w:r>
              <w:rPr>
                <w:rFonts w:hint="eastAsia"/>
              </w:rPr>
              <w:t>*</w:t>
            </w:r>
          </w:p>
        </w:tc>
        <w:tc>
          <w:tcPr>
            <w:tcW w:w="6976" w:type="dxa"/>
            <w:gridSpan w:val="4"/>
          </w:tcPr>
          <w:p w14:paraId="167E3D57" w14:textId="300AD682" w:rsidR="006607C5" w:rsidRDefault="007E0B03" w:rsidP="00126D2F">
            <w:pPr>
              <w:pStyle w:val="ac"/>
              <w:ind w:firstLineChars="0" w:firstLine="0"/>
            </w:pPr>
            <w:r>
              <w:t>69</w:t>
            </w:r>
          </w:p>
        </w:tc>
      </w:tr>
      <w:tr w:rsidR="006607C5" w14:paraId="13DFE095" w14:textId="77777777" w:rsidTr="00126D2F">
        <w:trPr>
          <w:cantSplit/>
        </w:trPr>
        <w:tc>
          <w:tcPr>
            <w:tcW w:w="8720" w:type="dxa"/>
            <w:gridSpan w:val="5"/>
          </w:tcPr>
          <w:p w14:paraId="2498C590" w14:textId="77777777" w:rsidR="006607C5" w:rsidRDefault="006607C5" w:rsidP="00126D2F">
            <w:pPr>
              <w:pStyle w:val="ac"/>
              <w:ind w:firstLineChars="0" w:firstLine="0"/>
            </w:pPr>
            <w:r>
              <w:rPr>
                <w:rFonts w:hint="eastAsia"/>
              </w:rPr>
              <w:t>共</w:t>
            </w:r>
            <w:r>
              <w:rPr>
                <w:rFonts w:hint="eastAsia"/>
              </w:rPr>
              <w:t>33</w:t>
            </w:r>
            <w:r>
              <w:rPr>
                <w:rFonts w:hint="eastAsia"/>
              </w:rPr>
              <w:t>项，其中带</w:t>
            </w:r>
            <w:r>
              <w:rPr>
                <w:rFonts w:hint="eastAsia"/>
              </w:rPr>
              <w:t>*</w:t>
            </w:r>
            <w:r>
              <w:rPr>
                <w:rFonts w:hint="eastAsia"/>
              </w:rPr>
              <w:t>为必填数据，为</w:t>
            </w:r>
            <w:r>
              <w:rPr>
                <w:rFonts w:hint="eastAsia"/>
              </w:rPr>
              <w:t>22</w:t>
            </w:r>
            <w:r>
              <w:rPr>
                <w:rFonts w:hint="eastAsia"/>
              </w:rPr>
              <w:t>项。</w:t>
            </w:r>
          </w:p>
        </w:tc>
      </w:tr>
    </w:tbl>
    <w:p w14:paraId="1DC3BA2D" w14:textId="77777777" w:rsidR="00762A4A" w:rsidRPr="006607C5" w:rsidRDefault="00762A4A">
      <w:pPr>
        <w:pStyle w:val="ac"/>
        <w:ind w:firstLine="420"/>
      </w:pPr>
    </w:p>
    <w:sectPr w:rsidR="00762A4A" w:rsidRPr="006607C5">
      <w:headerReference w:type="default" r:id="rId68"/>
      <w:footerReference w:type="default" r:id="rId69"/>
      <w:pgSz w:w="11907" w:h="16840" w:code="9"/>
      <w:pgMar w:top="1701" w:right="1418" w:bottom="1418" w:left="1418" w:header="907" w:footer="851" w:gutter="567"/>
      <w:paperSrc w:first="31096" w:other="31096"/>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281962" w14:textId="77777777" w:rsidR="00E23709" w:rsidRDefault="00E23709">
      <w:pPr>
        <w:ind w:firstLine="480"/>
      </w:pPr>
      <w:r>
        <w:separator/>
      </w:r>
    </w:p>
  </w:endnote>
  <w:endnote w:type="continuationSeparator" w:id="0">
    <w:p w14:paraId="3F26C31E" w14:textId="77777777" w:rsidR="00E23709" w:rsidRDefault="00E23709">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fixed"/>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9D18C7" w14:textId="77777777" w:rsidR="00126D2F" w:rsidRDefault="00126D2F" w:rsidP="00E646F5">
    <w:pPr>
      <w:pStyle w:val="a3"/>
      <w:ind w:firstLine="36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9AAFFF" w14:textId="77777777" w:rsidR="00126D2F" w:rsidRDefault="00126D2F">
    <w:pPr>
      <w:pStyle w:val="a3"/>
      <w:ind w:firstLine="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402044" w14:textId="77777777" w:rsidR="00126D2F" w:rsidRDefault="00126D2F">
    <w:pPr>
      <w:pStyle w:val="a3"/>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6E3A8" w14:textId="77777777" w:rsidR="00126D2F" w:rsidRDefault="00126D2F">
    <w:pPr>
      <w:pStyle w:val="a3"/>
      <w:ind w:firstLine="360"/>
      <w:jc w:val="center"/>
    </w:pPr>
    <w:r>
      <w:rPr>
        <w:rStyle w:val="a7"/>
      </w:rPr>
      <w:fldChar w:fldCharType="begin"/>
    </w:r>
    <w:r>
      <w:rPr>
        <w:rStyle w:val="a7"/>
      </w:rPr>
      <w:instrText xml:space="preserve"> PAGE </w:instrText>
    </w:r>
    <w:r>
      <w:rPr>
        <w:rStyle w:val="a7"/>
      </w:rPr>
      <w:fldChar w:fldCharType="separate"/>
    </w:r>
    <w:r w:rsidRPr="00733DD3">
      <w:rPr>
        <w:rStyle w:val="a7"/>
        <w:noProof/>
      </w:rPr>
      <w:t>v</w:t>
    </w:r>
    <w:r>
      <w:rPr>
        <w:rStyle w:val="a7"/>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A25F8" w14:textId="77777777" w:rsidR="00126D2F" w:rsidRDefault="00126D2F">
    <w:pPr>
      <w:pStyle w:val="a3"/>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DC93E1" w14:textId="77777777" w:rsidR="00126D2F" w:rsidRDefault="00126D2F">
    <w:pPr>
      <w:pStyle w:val="a3"/>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A404F5" w14:textId="77777777" w:rsidR="00126D2F" w:rsidRDefault="00126D2F">
    <w:pPr>
      <w:pStyle w:val="a3"/>
      <w:ind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5328490"/>
      <w:docPartObj>
        <w:docPartGallery w:val="Page Numbers (Bottom of Page)"/>
        <w:docPartUnique/>
      </w:docPartObj>
    </w:sdtPr>
    <w:sdtEndPr/>
    <w:sdtContent>
      <w:p w14:paraId="727426D3" w14:textId="1186FA57" w:rsidR="00126D2F" w:rsidRDefault="00126D2F">
        <w:pPr>
          <w:pStyle w:val="a3"/>
          <w:ind w:firstLine="360"/>
          <w:jc w:val="center"/>
        </w:pPr>
        <w:r>
          <w:fldChar w:fldCharType="begin"/>
        </w:r>
        <w:r>
          <w:instrText>PAGE   \* MERGEFORMAT</w:instrText>
        </w:r>
        <w:r>
          <w:fldChar w:fldCharType="separate"/>
        </w:r>
        <w:r>
          <w:rPr>
            <w:lang w:val="zh-CN"/>
          </w:rPr>
          <w:t>2</w:t>
        </w:r>
        <w:r>
          <w:fldChar w:fldCharType="end"/>
        </w:r>
      </w:p>
    </w:sdtContent>
  </w:sdt>
  <w:p w14:paraId="0B3B629C" w14:textId="77777777" w:rsidR="00126D2F" w:rsidRDefault="00126D2F" w:rsidP="00E646F5">
    <w:pPr>
      <w:pStyle w:val="a3"/>
      <w:ind w:firstLine="360"/>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41001707"/>
      <w:docPartObj>
        <w:docPartGallery w:val="Page Numbers (Bottom of Page)"/>
        <w:docPartUnique/>
      </w:docPartObj>
    </w:sdtPr>
    <w:sdtEndPr/>
    <w:sdtContent>
      <w:p w14:paraId="2BAF82F5" w14:textId="3119E2E6" w:rsidR="00126D2F" w:rsidRDefault="00126D2F">
        <w:pPr>
          <w:pStyle w:val="a3"/>
          <w:ind w:firstLine="360"/>
          <w:jc w:val="center"/>
        </w:pPr>
        <w:r>
          <w:fldChar w:fldCharType="begin"/>
        </w:r>
        <w:r>
          <w:instrText>PAGE   \* MERGEFORMAT</w:instrText>
        </w:r>
        <w:r>
          <w:fldChar w:fldCharType="separate"/>
        </w:r>
        <w:r>
          <w:rPr>
            <w:lang w:val="zh-CN"/>
          </w:rPr>
          <w:t>2</w:t>
        </w:r>
        <w:r>
          <w:fldChar w:fldCharType="end"/>
        </w:r>
      </w:p>
    </w:sdtContent>
  </w:sdt>
  <w:p w14:paraId="32D062DD" w14:textId="77777777" w:rsidR="00126D2F" w:rsidRDefault="00126D2F">
    <w:pPr>
      <w:pStyle w:val="a3"/>
      <w:ind w:firstLine="36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36474B" w14:textId="77777777" w:rsidR="00126D2F" w:rsidRDefault="00126D2F">
    <w:pPr>
      <w:pStyle w:val="a3"/>
      <w:ind w:firstLine="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5F1347" w14:textId="3E9DD6AE" w:rsidR="00126D2F" w:rsidRDefault="00126D2F" w:rsidP="00E646F5">
    <w:pPr>
      <w:pStyle w:val="a3"/>
      <w:ind w:firstLine="360"/>
      <w:jc w:val="center"/>
    </w:pPr>
    <w:r w:rsidRPr="00733DD3">
      <w:rPr>
        <w:rFonts w:hint="eastAsia"/>
      </w:rPr>
      <w:t>v</w:t>
    </w:r>
    <w:r w:rsidRPr="00733DD3">
      <w:t>iii</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C91C67" w14:textId="090434FA" w:rsidR="00126D2F" w:rsidRDefault="00126D2F" w:rsidP="00E646F5">
    <w:pPr>
      <w:pStyle w:val="a3"/>
      <w:ind w:firstLine="360"/>
      <w:jc w:val="center"/>
    </w:pPr>
    <w:r w:rsidRPr="00733DD3">
      <w:rPr>
        <w:rFonts w:hint="eastAsia"/>
      </w:rPr>
      <w:t>x</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1808873"/>
      <w:docPartObj>
        <w:docPartGallery w:val="Page Numbers (Bottom of Page)"/>
        <w:docPartUnique/>
      </w:docPartObj>
    </w:sdtPr>
    <w:sdtEndPr/>
    <w:sdtContent>
      <w:p w14:paraId="5E7DC2D3" w14:textId="5BFA52D7" w:rsidR="00126D2F" w:rsidRDefault="00126D2F">
        <w:pPr>
          <w:pStyle w:val="a3"/>
          <w:ind w:firstLine="360"/>
          <w:jc w:val="center"/>
        </w:pPr>
        <w:r>
          <w:fldChar w:fldCharType="begin"/>
        </w:r>
        <w:r>
          <w:instrText>PAGE   \* MERGEFORMAT</w:instrText>
        </w:r>
        <w:r>
          <w:fldChar w:fldCharType="separate"/>
        </w:r>
        <w:r>
          <w:rPr>
            <w:lang w:val="zh-CN"/>
          </w:rPr>
          <w:t>2</w:t>
        </w:r>
        <w:r>
          <w:fldChar w:fldCharType="end"/>
        </w:r>
      </w:p>
    </w:sdtContent>
  </w:sdt>
  <w:p w14:paraId="130D21F3" w14:textId="39F74779" w:rsidR="00126D2F" w:rsidRDefault="00126D2F" w:rsidP="00E646F5">
    <w:pPr>
      <w:pStyle w:val="a3"/>
      <w:ind w:firstLine="360"/>
      <w:jc w:val="cen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2B90C6" w14:textId="77777777" w:rsidR="00126D2F" w:rsidRDefault="00126D2F">
    <w:pPr>
      <w:pStyle w:val="a3"/>
      <w:ind w:firstLine="360"/>
      <w:jc w:val="center"/>
    </w:pPr>
    <w:r>
      <w:rPr>
        <w:rStyle w:val="a7"/>
      </w:rPr>
      <w:fldChar w:fldCharType="begin"/>
    </w:r>
    <w:r>
      <w:rPr>
        <w:rStyle w:val="a7"/>
      </w:rPr>
      <w:instrText xml:space="preserve"> PAGE </w:instrText>
    </w:r>
    <w:r>
      <w:rPr>
        <w:rStyle w:val="a7"/>
      </w:rPr>
      <w:fldChar w:fldCharType="separate"/>
    </w:r>
    <w:r>
      <w:rPr>
        <w:rStyle w:val="a7"/>
        <w:noProof/>
      </w:rPr>
      <w:t>9</w:t>
    </w:r>
    <w:r>
      <w:rPr>
        <w:rStyle w:val="a7"/>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048B82" w14:textId="77777777" w:rsidR="00126D2F" w:rsidRDefault="00126D2F">
    <w:pPr>
      <w:pStyle w:val="a3"/>
      <w:ind w:firstLine="360"/>
      <w:jc w:val="center"/>
    </w:pPr>
    <w:r>
      <w:fldChar w:fldCharType="begin"/>
    </w:r>
    <w:r>
      <w:instrText xml:space="preserve"> PAGE  \* MERGEFORMAT </w:instrText>
    </w:r>
    <w:r>
      <w:fldChar w:fldCharType="separate"/>
    </w:r>
    <w:r>
      <w:rPr>
        <w:noProof/>
      </w:rPr>
      <w:t>14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2956C7" w14:textId="77777777" w:rsidR="00E23709" w:rsidRDefault="00E23709">
      <w:pPr>
        <w:ind w:firstLine="480"/>
      </w:pPr>
      <w:r>
        <w:separator/>
      </w:r>
    </w:p>
  </w:footnote>
  <w:footnote w:type="continuationSeparator" w:id="0">
    <w:p w14:paraId="29E4D958" w14:textId="77777777" w:rsidR="00E23709" w:rsidRDefault="00E23709">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324E1F" w14:textId="77777777" w:rsidR="00126D2F" w:rsidRDefault="00126D2F">
    <w:pPr>
      <w:pStyle w:val="a8"/>
    </w:pPr>
    <w:r>
      <w:rPr>
        <w:rFonts w:hint="eastAsia"/>
      </w:rPr>
      <w:t>致谢</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71EB93" w14:textId="77777777" w:rsidR="00126D2F" w:rsidRDefault="00126D2F">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FC343B" w14:textId="77777777" w:rsidR="00126D2F" w:rsidRDefault="00126D2F">
    <w:pPr>
      <w:pStyle w:val="a8"/>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59AC9E" w14:textId="77777777" w:rsidR="00126D2F" w:rsidRDefault="00126D2F">
    <w:pPr>
      <w:pStyle w:val="a8"/>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E8573D" w14:textId="77777777" w:rsidR="00126D2F" w:rsidRDefault="00126D2F" w:rsidP="00D777C0">
    <w:pPr>
      <w:pStyle w:val="a8"/>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E43AEB" w14:textId="08F7B8A6" w:rsidR="00126D2F" w:rsidRDefault="00126D2F" w:rsidP="00D777C0">
    <w:pPr>
      <w:pStyle w:val="a8"/>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54A74F" w14:textId="77777777" w:rsidR="00126D2F" w:rsidRDefault="00126D2F">
    <w:pPr>
      <w:pStyle w:val="a8"/>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E375A4" w14:textId="77777777" w:rsidR="00126D2F" w:rsidRDefault="00126D2F">
    <w:pPr>
      <w:pStyle w:val="a8"/>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C87987" w14:textId="36544DA1" w:rsidR="00126D2F" w:rsidRDefault="00126D2F" w:rsidP="00D777C0">
    <w:pPr>
      <w:pStyle w:val="a8"/>
      <w:jc w:val="left"/>
    </w:pPr>
    <w:r>
      <w:rPr>
        <w:rFonts w:hint="eastAsia"/>
      </w:rPr>
      <w:t xml:space="preserve"> </w:t>
    </w:r>
    <w:r>
      <w:t xml:space="preserve">                              </w:t>
    </w:r>
    <w:r>
      <w:rPr>
        <w:rFonts w:hint="eastAsia"/>
      </w:rPr>
      <w:t>北京交通大学硕士学位论文</w:t>
    </w:r>
    <w: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28EB4D" w14:textId="6EDC3FE7" w:rsidR="00126D2F" w:rsidRDefault="00126D2F" w:rsidP="006E22F2">
    <w:pPr>
      <w:pStyle w:val="a8"/>
      <w:jc w:val="left"/>
    </w:pPr>
    <w:r>
      <w:rPr>
        <w:rFonts w:hint="eastAsia"/>
      </w:rPr>
      <w:t>北京交通大学硕士学位论文</w:t>
    </w:r>
    <w:r>
      <w:t xml:space="preserve">                                                    </w:t>
    </w:r>
    <w:r>
      <w:rPr>
        <w:rFonts w:hint="eastAsia"/>
      </w:rPr>
      <w:t>摘要</w:t>
    </w:r>
    <w: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30597A" w14:textId="77777777" w:rsidR="00126D2F" w:rsidRDefault="00126D2F">
    <w:pPr>
      <w:pStyle w:val="a8"/>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ED05F4" w14:textId="4D31AFC2" w:rsidR="00126D2F" w:rsidRDefault="00126D2F" w:rsidP="00D777C0">
    <w:pPr>
      <w:pStyle w:val="a8"/>
      <w:jc w:val="left"/>
    </w:pPr>
    <w:r>
      <w:t xml:space="preserve">       </w:t>
    </w:r>
    <w:r>
      <w:rPr>
        <w:rFonts w:hint="eastAsia"/>
      </w:rPr>
      <w:t xml:space="preserve"> </w:t>
    </w:r>
    <w:r>
      <w:t xml:space="preserve">                       </w:t>
    </w:r>
    <w:r>
      <w:rPr>
        <w:rFonts w:hint="eastAsia"/>
      </w:rPr>
      <w:t>北京交通大学硕士学位论文</w:t>
    </w:r>
    <w: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152DD" w14:textId="0E053305" w:rsidR="00126D2F" w:rsidRDefault="00126D2F" w:rsidP="006E22F2">
    <w:pPr>
      <w:pStyle w:val="a8"/>
      <w:jc w:val="left"/>
    </w:pPr>
    <w:r>
      <w:rPr>
        <w:rFonts w:hint="eastAsia"/>
      </w:rPr>
      <w:t>北京交通大学硕士学位论文</w:t>
    </w:r>
    <w:r>
      <w:t xml:space="preserve">                                              </w:t>
    </w:r>
    <w:r w:rsidRPr="00733DD3">
      <w:t>ABSTRACT</w:t>
    </w:r>
    <w: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13F7F6" w14:textId="49D1B4D0" w:rsidR="00126D2F" w:rsidRDefault="00126D2F" w:rsidP="000D297B">
    <w:pPr>
      <w:pStyle w:val="a8"/>
      <w:jc w:val="both"/>
    </w:pPr>
    <w:r>
      <w:rPr>
        <w:rFonts w:hint="eastAsia"/>
      </w:rPr>
      <w:t>北京交通大学硕士学位论文</w:t>
    </w:r>
    <w:r>
      <w:rPr>
        <w:rFonts w:hint="eastAsia"/>
      </w:rPr>
      <w:t xml:space="preserve"> </w:t>
    </w:r>
    <w:r>
      <w:t xml:space="preserve">                                                   </w:t>
    </w:r>
    <w:r>
      <w:rPr>
        <w:rFonts w:hint="eastAsia"/>
      </w:rPr>
      <w:t>目录</w:t>
    </w:r>
    <w:r>
      <w:t xml:space="preserve"> </w:t>
    </w:r>
    <w:r>
      <w:fldChar w:fldCharType="begin"/>
    </w:r>
    <w:r>
      <w:instrText xml:space="preserve"> </w:instrText>
    </w:r>
    <w:r>
      <w:rPr>
        <w:rFonts w:hint="eastAsia"/>
      </w:rPr>
      <w:instrText xml:space="preserve">STYLEREF </w:instrText>
    </w:r>
    <w:r>
      <w:rPr>
        <w:rFonts w:hint="eastAsia"/>
      </w:rPr>
      <w:instrText>标题名（不入目录）</w:instrText>
    </w:r>
    <w:r>
      <w:rPr>
        <w:rFonts w:hint="eastAsia"/>
      </w:rPr>
      <w:instrText xml:space="preserve"> \* MERGEFORMAT</w:instrText>
    </w:r>
    <w:r>
      <w:instrText xml:space="preserve"> </w:instrText>
    </w:r>
    <w: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065E97" w14:textId="15BA8E09" w:rsidR="00126D2F" w:rsidRDefault="00126D2F" w:rsidP="00402E28">
    <w:pPr>
      <w:pStyle w:val="a8"/>
      <w:jc w:val="both"/>
    </w:pPr>
    <w:r>
      <w:rPr>
        <w:rFonts w:hint="eastAsia"/>
      </w:rPr>
      <w:t>北京交通大学硕士学位论文</w:t>
    </w:r>
    <w:r>
      <w:t xml:space="preserve">                                                    </w:t>
    </w:r>
    <w:r>
      <w:rPr>
        <w:rFonts w:hint="eastAsia"/>
      </w:rPr>
      <w:t>引言</w:t>
    </w:r>
    <w:r>
      <w:t xml:space="preserve">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84D665" w14:textId="51BDCCB2" w:rsidR="00126D2F" w:rsidRDefault="00126D2F" w:rsidP="00402E28">
    <w:pPr>
      <w:pStyle w:val="a8"/>
      <w:jc w:val="both"/>
    </w:pPr>
    <w:r>
      <w:rPr>
        <w:rFonts w:hint="eastAsia"/>
      </w:rPr>
      <w:t>北京交通大学硕士学位论文</w:t>
    </w:r>
    <w:r>
      <w:t xml:space="preserve">                                        </w:t>
    </w:r>
    <w:r>
      <w:rPr>
        <w:rFonts w:hint="eastAsia"/>
      </w:rPr>
      <w:t>极化码的理论基础</w:t>
    </w:r>
    <w:r>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29F914" w14:textId="69A101A7" w:rsidR="00126D2F" w:rsidRDefault="00126D2F" w:rsidP="00402E28">
    <w:pPr>
      <w:pStyle w:val="a8"/>
      <w:jc w:val="both"/>
    </w:pPr>
    <w:r>
      <w:rPr>
        <w:rFonts w:hint="eastAsia"/>
      </w:rPr>
      <w:t>北京交通大学硕士学位论文</w:t>
    </w:r>
    <w:r>
      <w:t xml:space="preserve">                                    </w:t>
    </w:r>
    <w:r>
      <w:rPr>
        <w:rFonts w:hint="eastAsia"/>
      </w:rPr>
      <w:t>译码可靠性测度：</w:t>
    </w:r>
    <w:r w:rsidRPr="00733DD3">
      <w:rPr>
        <w:rFonts w:hint="eastAsia"/>
      </w:rPr>
      <w:t>C</w:t>
    </w:r>
    <w:r w:rsidRPr="00733DD3">
      <w:t>RC</w:t>
    </w:r>
    <w:r>
      <w:t xml:space="preserve"> </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323FFF" w14:textId="50C475F7" w:rsidR="00126D2F" w:rsidRDefault="00126D2F" w:rsidP="00402E28">
    <w:pPr>
      <w:pStyle w:val="a8"/>
      <w:jc w:val="left"/>
    </w:pPr>
    <w:r>
      <w:rPr>
        <w:rFonts w:hint="eastAsia"/>
      </w:rPr>
      <w:t>北京交通大学硕士学位论文</w:t>
    </w:r>
    <w:r>
      <w:t xml:space="preserve">                                </w:t>
    </w:r>
    <w:r>
      <w:rPr>
        <w:rFonts w:hint="eastAsia"/>
      </w:rPr>
      <w:t>译码可靠性测度：距离参数</w:t>
    </w:r>
    <w:r>
      <w:t xml:space="preserve"> </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E9E82" w14:textId="163C17D3" w:rsidR="00126D2F" w:rsidRDefault="00126D2F" w:rsidP="00402E28">
    <w:pPr>
      <w:pStyle w:val="a8"/>
      <w:jc w:val="left"/>
    </w:pPr>
    <w:r>
      <w:rPr>
        <w:rFonts w:hint="eastAsia"/>
      </w:rPr>
      <w:t>北京交通大学硕士学位论文</w:t>
    </w:r>
    <w:r>
      <w:t xml:space="preserve">                          </w:t>
    </w:r>
    <w:r>
      <w:rPr>
        <w:rFonts w:hint="eastAsia"/>
      </w:rPr>
      <w:t>译码可靠性测度：冻结比特差异度</w:t>
    </w:r>
    <w:r>
      <w:t xml:space="preserve"> </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6516FB" w14:textId="097E5857" w:rsidR="00126D2F" w:rsidRDefault="00126D2F" w:rsidP="00402E28">
    <w:pPr>
      <w:pStyle w:val="a8"/>
      <w:jc w:val="left"/>
    </w:pPr>
    <w:r>
      <w:rPr>
        <w:rFonts w:hint="eastAsia"/>
      </w:rPr>
      <w:t>北京交通大学硕士学位论文</w:t>
    </w:r>
    <w:r>
      <w:t xml:space="preserve">                                                    </w:t>
    </w:r>
    <w:r>
      <w:rPr>
        <w:rFonts w:hint="eastAsia"/>
      </w:rPr>
      <w:t>结论</w:t>
    </w:r>
    <w:r>
      <w:t xml:space="preserve"> </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80845C" w14:textId="06F333D1" w:rsidR="00126D2F" w:rsidRPr="004A0E1D" w:rsidRDefault="00126D2F" w:rsidP="004A0E1D">
    <w:pPr>
      <w:pStyle w:val="a8"/>
      <w:jc w:val="left"/>
      <w:rPr>
        <w:rFonts w:ascii="宋体" w:hAnsi="宋体"/>
      </w:rPr>
    </w:pPr>
    <w:r>
      <w:rPr>
        <w:rFonts w:hint="eastAsia"/>
      </w:rPr>
      <w:t>北京交通大学硕士学位论文</w:t>
    </w:r>
    <w:r w:rsidRPr="004A0E1D">
      <w:rPr>
        <w:rFonts w:ascii="宋体" w:hAnsi="宋体"/>
      </w:rPr>
      <w:t xml:space="preserve">                                </w:t>
    </w:r>
    <w:r>
      <w:rPr>
        <w:rFonts w:ascii="宋体" w:hAnsi="宋体"/>
      </w:rPr>
      <w:t xml:space="preserve">            </w:t>
    </w:r>
    <w:r w:rsidRPr="004A0E1D">
      <w:rPr>
        <w:rFonts w:ascii="宋体" w:hAnsi="宋体"/>
      </w:rPr>
      <w:t xml:space="preserve">    </w:t>
    </w:r>
    <w:r w:rsidRPr="004A0E1D">
      <w:rPr>
        <w:rFonts w:ascii="宋体" w:hAnsi="宋体"/>
      </w:rPr>
      <w:fldChar w:fldCharType="begin"/>
    </w:r>
    <w:r w:rsidRPr="004A0E1D">
      <w:rPr>
        <w:rFonts w:ascii="宋体" w:hAnsi="宋体"/>
      </w:rPr>
      <w:instrText xml:space="preserve"> </w:instrText>
    </w:r>
    <w:r w:rsidRPr="004A0E1D">
      <w:rPr>
        <w:rFonts w:ascii="宋体" w:hAnsi="宋体" w:hint="eastAsia"/>
      </w:rPr>
      <w:instrText>STYLEREF 标题名 \* MERGEFORMAT</w:instrText>
    </w:r>
    <w:r w:rsidRPr="004A0E1D">
      <w:rPr>
        <w:rFonts w:ascii="宋体" w:hAnsi="宋体"/>
      </w:rPr>
      <w:instrText xml:space="preserve"> </w:instrText>
    </w:r>
    <w:r w:rsidRPr="004A0E1D">
      <w:rPr>
        <w:rFonts w:ascii="宋体" w:hAnsi="宋体"/>
      </w:rPr>
      <w:fldChar w:fldCharType="separate"/>
    </w:r>
    <w:r w:rsidR="005E0F59">
      <w:rPr>
        <w:rFonts w:ascii="宋体" w:hAnsi="宋体" w:hint="eastAsia"/>
        <w:noProof/>
      </w:rPr>
      <w:t>参考文献</w:t>
    </w:r>
    <w:r w:rsidRPr="004A0E1D">
      <w:rPr>
        <w:rFonts w:ascii="宋体" w:hAnsi="宋体"/>
      </w:rPr>
      <w:fldChar w:fldCharType="end"/>
    </w:r>
    <w:r w:rsidRPr="004A0E1D">
      <w:rPr>
        <w:rFonts w:ascii="宋体" w:hAnsi="宋体"/>
      </w:rPr>
      <w:t xml:space="preserve"> </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7DAC99" w14:textId="719D08D1" w:rsidR="00126D2F" w:rsidRDefault="00126D2F" w:rsidP="00CF251C">
    <w:pPr>
      <w:pStyle w:val="a8"/>
      <w:jc w:val="left"/>
    </w:pPr>
    <w:r>
      <w:rPr>
        <w:rFonts w:hint="eastAsia"/>
      </w:rPr>
      <w:t>北京交通大学硕士学位论文</w:t>
    </w:r>
    <w:r>
      <w:t xml:space="preserve">                    </w:t>
    </w:r>
    <w:r>
      <w:rPr>
        <w:rFonts w:hint="eastAsia"/>
      </w:rPr>
      <w:t>作者简历及攻读学位期间取得的研究成果</w:t>
    </w:r>
    <w:r>
      <w:t xml:space="preserve"> </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DEFE1E" w14:textId="70CC787E" w:rsidR="00126D2F" w:rsidRDefault="00126D2F" w:rsidP="00CF251C">
    <w:pPr>
      <w:pStyle w:val="a8"/>
      <w:jc w:val="left"/>
    </w:pPr>
    <w:r>
      <w:rPr>
        <w:rFonts w:hint="eastAsia"/>
      </w:rPr>
      <w:t>北京交通大学硕士学位论文</w:t>
    </w:r>
    <w:r>
      <w:t xml:space="preserve">                                              </w:t>
    </w:r>
    <w:r>
      <w:rPr>
        <w:rFonts w:hint="eastAsia"/>
      </w:rPr>
      <w:t>独创性声明</w:t>
    </w:r>
    <w:r>
      <w:t xml:space="preserve"> </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0AC468" w14:textId="4EA65CBD" w:rsidR="00126D2F" w:rsidRDefault="00126D2F" w:rsidP="00CF251C">
    <w:pPr>
      <w:pStyle w:val="a8"/>
      <w:jc w:val="left"/>
    </w:pPr>
    <w:r>
      <w:rPr>
        <w:rFonts w:hint="eastAsia"/>
      </w:rPr>
      <w:t>北京交通大学硕士学位论文</w:t>
    </w:r>
    <w:r>
      <w:t xml:space="preserve">                                          </w:t>
    </w:r>
    <w:r>
      <w:rPr>
        <w:rFonts w:hint="eastAsia"/>
      </w:rPr>
      <w:t>学位论文数据集</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079C8"/>
    <w:multiLevelType w:val="hybridMultilevel"/>
    <w:tmpl w:val="6EFA0FB4"/>
    <w:lvl w:ilvl="0" w:tplc="850E00EA">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1F96F53"/>
    <w:multiLevelType w:val="hybridMultilevel"/>
    <w:tmpl w:val="D5E407DA"/>
    <w:lvl w:ilvl="0" w:tplc="0409000F">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481066E"/>
    <w:multiLevelType w:val="hybridMultilevel"/>
    <w:tmpl w:val="5A48FF40"/>
    <w:lvl w:ilvl="0" w:tplc="D9DAFA1A">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65F0BA0"/>
    <w:multiLevelType w:val="hybridMultilevel"/>
    <w:tmpl w:val="84541656"/>
    <w:lvl w:ilvl="0" w:tplc="1478BB1E">
      <w:start w:val="1"/>
      <w:numFmt w:val="decimal"/>
      <w:lvlText w:val="%1)"/>
      <w:lvlJc w:val="left"/>
      <w:pPr>
        <w:tabs>
          <w:tab w:val="num" w:pos="360"/>
        </w:tabs>
        <w:ind w:left="0" w:firstLine="0"/>
      </w:pPr>
      <w:rPr>
        <w:rFonts w:ascii="Times New Roman" w:eastAsia="宋体" w:hAnsi="Times New Roman" w:hint="default"/>
        <w:sz w:val="24"/>
      </w:rPr>
    </w:lvl>
    <w:lvl w:ilvl="1" w:tplc="4EB01BC6">
      <w:start w:val="1"/>
      <w:numFmt w:val="lowerLetter"/>
      <w:lvlText w:val="%2"/>
      <w:lvlJc w:val="left"/>
      <w:pPr>
        <w:tabs>
          <w:tab w:val="num" w:pos="780"/>
        </w:tabs>
        <w:ind w:left="420" w:firstLine="0"/>
      </w:pPr>
      <w:rPr>
        <w:rFonts w:ascii="Times New Roman" w:eastAsia="宋体" w:hAnsi="Times New Roman" w:hint="default"/>
        <w:sz w:val="24"/>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0BA30CAD"/>
    <w:multiLevelType w:val="hybridMultilevel"/>
    <w:tmpl w:val="C306406A"/>
    <w:lvl w:ilvl="0" w:tplc="9BBCFB0C">
      <w:start w:val="1"/>
      <w:numFmt w:val="decimal"/>
      <w:lvlText w:val="（%1）"/>
      <w:lvlJc w:val="left"/>
      <w:pPr>
        <w:ind w:left="1003" w:hanging="720"/>
      </w:pPr>
      <w:rPr>
        <w:rFonts w:hint="default"/>
      </w:rPr>
    </w:lvl>
    <w:lvl w:ilvl="1" w:tplc="04090019" w:tentative="1">
      <w:start w:val="1"/>
      <w:numFmt w:val="lowerLetter"/>
      <w:lvlText w:val="%2)"/>
      <w:lvlJc w:val="left"/>
      <w:pPr>
        <w:ind w:left="1123" w:hanging="420"/>
      </w:pPr>
    </w:lvl>
    <w:lvl w:ilvl="2" w:tplc="0409001B" w:tentative="1">
      <w:start w:val="1"/>
      <w:numFmt w:val="lowerRoman"/>
      <w:lvlText w:val="%3."/>
      <w:lvlJc w:val="right"/>
      <w:pPr>
        <w:ind w:left="1543" w:hanging="420"/>
      </w:pPr>
    </w:lvl>
    <w:lvl w:ilvl="3" w:tplc="0409000F" w:tentative="1">
      <w:start w:val="1"/>
      <w:numFmt w:val="decimal"/>
      <w:lvlText w:val="%4."/>
      <w:lvlJc w:val="left"/>
      <w:pPr>
        <w:ind w:left="1963" w:hanging="420"/>
      </w:pPr>
    </w:lvl>
    <w:lvl w:ilvl="4" w:tplc="04090019" w:tentative="1">
      <w:start w:val="1"/>
      <w:numFmt w:val="lowerLetter"/>
      <w:lvlText w:val="%5)"/>
      <w:lvlJc w:val="left"/>
      <w:pPr>
        <w:ind w:left="2383" w:hanging="420"/>
      </w:pPr>
    </w:lvl>
    <w:lvl w:ilvl="5" w:tplc="0409001B" w:tentative="1">
      <w:start w:val="1"/>
      <w:numFmt w:val="lowerRoman"/>
      <w:lvlText w:val="%6."/>
      <w:lvlJc w:val="right"/>
      <w:pPr>
        <w:ind w:left="2803" w:hanging="420"/>
      </w:pPr>
    </w:lvl>
    <w:lvl w:ilvl="6" w:tplc="0409000F" w:tentative="1">
      <w:start w:val="1"/>
      <w:numFmt w:val="decimal"/>
      <w:lvlText w:val="%7."/>
      <w:lvlJc w:val="left"/>
      <w:pPr>
        <w:ind w:left="3223" w:hanging="420"/>
      </w:pPr>
    </w:lvl>
    <w:lvl w:ilvl="7" w:tplc="04090019" w:tentative="1">
      <w:start w:val="1"/>
      <w:numFmt w:val="lowerLetter"/>
      <w:lvlText w:val="%8)"/>
      <w:lvlJc w:val="left"/>
      <w:pPr>
        <w:ind w:left="3643" w:hanging="420"/>
      </w:pPr>
    </w:lvl>
    <w:lvl w:ilvl="8" w:tplc="0409001B" w:tentative="1">
      <w:start w:val="1"/>
      <w:numFmt w:val="lowerRoman"/>
      <w:lvlText w:val="%9."/>
      <w:lvlJc w:val="right"/>
      <w:pPr>
        <w:ind w:left="4063" w:hanging="420"/>
      </w:pPr>
    </w:lvl>
  </w:abstractNum>
  <w:abstractNum w:abstractNumId="5" w15:restartNumberingAfterBreak="0">
    <w:nsid w:val="0ED77295"/>
    <w:multiLevelType w:val="multilevel"/>
    <w:tmpl w:val="01182D02"/>
    <w:lvl w:ilvl="0">
      <w:start w:val="1"/>
      <w:numFmt w:val="decimal"/>
      <w:lvlText w:val="%1"/>
      <w:lvlJc w:val="left"/>
      <w:pPr>
        <w:tabs>
          <w:tab w:val="num" w:pos="3195"/>
        </w:tabs>
        <w:ind w:left="2835" w:firstLine="0"/>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864"/>
        </w:tabs>
        <w:ind w:left="864" w:hanging="864"/>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6" w15:restartNumberingAfterBreak="0">
    <w:nsid w:val="166605FD"/>
    <w:multiLevelType w:val="hybridMultilevel"/>
    <w:tmpl w:val="5E36D270"/>
    <w:lvl w:ilvl="0" w:tplc="AF48FE10">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1858136E"/>
    <w:multiLevelType w:val="hybridMultilevel"/>
    <w:tmpl w:val="2618E65E"/>
    <w:lvl w:ilvl="0" w:tplc="5A2CDA74">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1A266310"/>
    <w:multiLevelType w:val="hybridMultilevel"/>
    <w:tmpl w:val="0518B9C2"/>
    <w:lvl w:ilvl="0" w:tplc="DAF8D474">
      <w:start w:val="1"/>
      <w:numFmt w:val="decimal"/>
      <w:lvlText w:val="（%1）"/>
      <w:lvlJc w:val="left"/>
      <w:pPr>
        <w:ind w:left="861" w:hanging="720"/>
      </w:pPr>
      <w:rPr>
        <w:rFonts w:hint="default"/>
      </w:rPr>
    </w:lvl>
    <w:lvl w:ilvl="1" w:tplc="04090019" w:tentative="1">
      <w:start w:val="1"/>
      <w:numFmt w:val="lowerLetter"/>
      <w:lvlText w:val="%2)"/>
      <w:lvlJc w:val="left"/>
      <w:pPr>
        <w:ind w:left="981" w:hanging="420"/>
      </w:pPr>
    </w:lvl>
    <w:lvl w:ilvl="2" w:tplc="0409001B" w:tentative="1">
      <w:start w:val="1"/>
      <w:numFmt w:val="lowerRoman"/>
      <w:lvlText w:val="%3."/>
      <w:lvlJc w:val="right"/>
      <w:pPr>
        <w:ind w:left="1401" w:hanging="420"/>
      </w:pPr>
    </w:lvl>
    <w:lvl w:ilvl="3" w:tplc="0409000F" w:tentative="1">
      <w:start w:val="1"/>
      <w:numFmt w:val="decimal"/>
      <w:lvlText w:val="%4."/>
      <w:lvlJc w:val="left"/>
      <w:pPr>
        <w:ind w:left="1821" w:hanging="420"/>
      </w:pPr>
    </w:lvl>
    <w:lvl w:ilvl="4" w:tplc="04090019" w:tentative="1">
      <w:start w:val="1"/>
      <w:numFmt w:val="lowerLetter"/>
      <w:lvlText w:val="%5)"/>
      <w:lvlJc w:val="left"/>
      <w:pPr>
        <w:ind w:left="2241" w:hanging="420"/>
      </w:pPr>
    </w:lvl>
    <w:lvl w:ilvl="5" w:tplc="0409001B" w:tentative="1">
      <w:start w:val="1"/>
      <w:numFmt w:val="lowerRoman"/>
      <w:lvlText w:val="%6."/>
      <w:lvlJc w:val="right"/>
      <w:pPr>
        <w:ind w:left="2661" w:hanging="420"/>
      </w:pPr>
    </w:lvl>
    <w:lvl w:ilvl="6" w:tplc="0409000F" w:tentative="1">
      <w:start w:val="1"/>
      <w:numFmt w:val="decimal"/>
      <w:lvlText w:val="%7."/>
      <w:lvlJc w:val="left"/>
      <w:pPr>
        <w:ind w:left="3081" w:hanging="420"/>
      </w:pPr>
    </w:lvl>
    <w:lvl w:ilvl="7" w:tplc="04090019" w:tentative="1">
      <w:start w:val="1"/>
      <w:numFmt w:val="lowerLetter"/>
      <w:lvlText w:val="%8)"/>
      <w:lvlJc w:val="left"/>
      <w:pPr>
        <w:ind w:left="3501" w:hanging="420"/>
      </w:pPr>
    </w:lvl>
    <w:lvl w:ilvl="8" w:tplc="0409001B" w:tentative="1">
      <w:start w:val="1"/>
      <w:numFmt w:val="lowerRoman"/>
      <w:lvlText w:val="%9."/>
      <w:lvlJc w:val="right"/>
      <w:pPr>
        <w:ind w:left="3921" w:hanging="420"/>
      </w:pPr>
    </w:lvl>
  </w:abstractNum>
  <w:abstractNum w:abstractNumId="9" w15:restartNumberingAfterBreak="0">
    <w:nsid w:val="232170F5"/>
    <w:multiLevelType w:val="hybridMultilevel"/>
    <w:tmpl w:val="71F8AA48"/>
    <w:lvl w:ilvl="0" w:tplc="FB5ED2D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808787E"/>
    <w:multiLevelType w:val="hybridMultilevel"/>
    <w:tmpl w:val="A918A766"/>
    <w:lvl w:ilvl="0" w:tplc="CE288ED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9F01809"/>
    <w:multiLevelType w:val="multilevel"/>
    <w:tmpl w:val="CA0A8258"/>
    <w:lvl w:ilvl="0">
      <w:start w:val="1"/>
      <w:numFmt w:val="decimal"/>
      <w:lvlText w:val="%1."/>
      <w:lvlJc w:val="left"/>
      <w:pPr>
        <w:ind w:left="360" w:hanging="360"/>
      </w:pPr>
      <w:rPr>
        <w:rFonts w:hint="default"/>
      </w:rPr>
    </w:lvl>
    <w:lvl w:ilvl="1">
      <w:start w:val="2"/>
      <w:numFmt w:val="decimal"/>
      <w:isLgl/>
      <w:lvlText w:val="%1.%2"/>
      <w:lvlJc w:val="left"/>
      <w:pPr>
        <w:ind w:left="630" w:hanging="63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2" w15:restartNumberingAfterBreak="0">
    <w:nsid w:val="39A22C57"/>
    <w:multiLevelType w:val="hybridMultilevel"/>
    <w:tmpl w:val="A27A9502"/>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15:restartNumberingAfterBreak="0">
    <w:nsid w:val="41D66CDF"/>
    <w:multiLevelType w:val="hybridMultilevel"/>
    <w:tmpl w:val="D3D8BBFA"/>
    <w:lvl w:ilvl="0" w:tplc="4D02DBD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45242B1F"/>
    <w:multiLevelType w:val="hybridMultilevel"/>
    <w:tmpl w:val="B7C45480"/>
    <w:lvl w:ilvl="0" w:tplc="647686D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45353361"/>
    <w:multiLevelType w:val="hybridMultilevel"/>
    <w:tmpl w:val="18AE216C"/>
    <w:lvl w:ilvl="0" w:tplc="1D4430B6">
      <w:start w:val="1"/>
      <w:numFmt w:val="decimal"/>
      <w:lvlText w:val="(%1)"/>
      <w:lvlJc w:val="left"/>
      <w:pPr>
        <w:ind w:left="927"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6" w15:restartNumberingAfterBreak="0">
    <w:nsid w:val="5C992A2C"/>
    <w:multiLevelType w:val="hybridMultilevel"/>
    <w:tmpl w:val="F876678E"/>
    <w:lvl w:ilvl="0" w:tplc="B178CE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E330785"/>
    <w:multiLevelType w:val="hybridMultilevel"/>
    <w:tmpl w:val="061A8C6A"/>
    <w:lvl w:ilvl="0" w:tplc="770C77E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613F6FD7"/>
    <w:multiLevelType w:val="hybridMultilevel"/>
    <w:tmpl w:val="E9A29D9C"/>
    <w:lvl w:ilvl="0" w:tplc="AE8A848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6350366A"/>
    <w:multiLevelType w:val="hybridMultilevel"/>
    <w:tmpl w:val="A364A292"/>
    <w:lvl w:ilvl="0" w:tplc="7D92E628">
      <w:start w:val="1"/>
      <w:numFmt w:val="none"/>
      <w:lvlText w:val="%1●　"/>
      <w:lvlJc w:val="left"/>
      <w:pPr>
        <w:tabs>
          <w:tab w:val="num" w:pos="760"/>
        </w:tabs>
        <w:ind w:left="717" w:hanging="317"/>
      </w:pPr>
      <w:rPr>
        <w:rFonts w:ascii="宋体" w:eastAsia="宋体" w:hAnsi="Times New Roman" w:hint="eastAsia"/>
        <w:b w:val="0"/>
        <w:i w:val="0"/>
        <w:position w:val="4"/>
        <w:sz w:val="13"/>
      </w:rPr>
    </w:lvl>
    <w:lvl w:ilvl="1" w:tplc="42006E5E">
      <w:start w:val="1"/>
      <w:numFmt w:val="lowerLetter"/>
      <w:lvlText w:val="%2)"/>
      <w:lvlJc w:val="left"/>
      <w:pPr>
        <w:tabs>
          <w:tab w:val="num" w:pos="780"/>
        </w:tabs>
        <w:ind w:left="780" w:hanging="360"/>
      </w:pPr>
      <w:rPr>
        <w:rFonts w:hint="eastAsia"/>
      </w:rPr>
    </w:lvl>
    <w:lvl w:ilvl="2" w:tplc="5E96FABA">
      <w:start w:val="1"/>
      <w:numFmt w:val="decimal"/>
      <w:lvlText w:val="%3)"/>
      <w:lvlJc w:val="left"/>
      <w:pPr>
        <w:tabs>
          <w:tab w:val="num" w:pos="1200"/>
        </w:tabs>
        <w:ind w:left="1200" w:hanging="360"/>
      </w:pPr>
      <w:rPr>
        <w:rFonts w:hint="eastAsia"/>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0" w15:restartNumberingAfterBreak="0">
    <w:nsid w:val="657D3FBC"/>
    <w:multiLevelType w:val="multilevel"/>
    <w:tmpl w:val="7E02ADCE"/>
    <w:lvl w:ilvl="0">
      <w:start w:val="1"/>
      <w:numFmt w:val="upperLetter"/>
      <w:suff w:val="nothing"/>
      <w:lvlText w:val="附　录　%1"/>
      <w:lvlJc w:val="left"/>
      <w:pPr>
        <w:ind w:left="0" w:firstLine="0"/>
      </w:pPr>
      <w:rPr>
        <w:rFonts w:ascii="黑体" w:eastAsia="黑体" w:hAnsi="Times New Roman" w:hint="eastAsia"/>
        <w:b w:val="0"/>
        <w:i w:val="0"/>
        <w:sz w:val="21"/>
      </w:rPr>
    </w:lvl>
    <w:lvl w:ilvl="1">
      <w:start w:val="1"/>
      <w:numFmt w:val="decimal"/>
      <w:suff w:val="nothing"/>
      <w:lvlText w:val="%1.%2　"/>
      <w:lvlJc w:val="left"/>
      <w:pPr>
        <w:ind w:left="0" w:firstLine="0"/>
      </w:pPr>
      <w:rPr>
        <w:rFonts w:ascii="黑体" w:eastAsia="黑体" w:hAnsi="Times New Roman" w:hint="eastAsia"/>
        <w:b w:val="0"/>
        <w:i w:val="0"/>
        <w:snapToGrid/>
        <w:spacing w:val="0"/>
        <w:w w:val="100"/>
        <w:kern w:val="21"/>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21" w15:restartNumberingAfterBreak="0">
    <w:nsid w:val="6CEA2025"/>
    <w:multiLevelType w:val="multilevel"/>
    <w:tmpl w:val="2AC2DBFA"/>
    <w:lvl w:ilvl="0">
      <w:start w:val="1"/>
      <w:numFmt w:val="none"/>
      <w:suff w:val="nothing"/>
      <w:lvlText w:val="%1"/>
      <w:lvlJc w:val="left"/>
      <w:pPr>
        <w:ind w:left="0" w:firstLine="0"/>
      </w:pPr>
      <w:rPr>
        <w:rFonts w:ascii="Times New Roman" w:hAnsi="Times New Roman" w:hint="default"/>
        <w:b/>
        <w:i w:val="0"/>
        <w:sz w:val="21"/>
      </w:rPr>
    </w:lvl>
    <w:lvl w:ilvl="1">
      <w:start w:val="1"/>
      <w:numFmt w:val="decimal"/>
      <w:suff w:val="nothing"/>
      <w:lvlText w:val="%1%2　"/>
      <w:lvlJc w:val="left"/>
      <w:pPr>
        <w:ind w:left="0" w:firstLine="0"/>
      </w:pPr>
      <w:rPr>
        <w:rFonts w:ascii="黑体" w:eastAsia="黑体" w:hAnsi="Times New Roman" w:hint="eastAsia"/>
        <w:b w:val="0"/>
        <w:i w:val="0"/>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22" w15:restartNumberingAfterBreak="0">
    <w:nsid w:val="6D1D2FFB"/>
    <w:multiLevelType w:val="hybridMultilevel"/>
    <w:tmpl w:val="5A2E08B6"/>
    <w:lvl w:ilvl="0" w:tplc="816ECD8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79C00FEB"/>
    <w:multiLevelType w:val="multilevel"/>
    <w:tmpl w:val="DBB8B030"/>
    <w:lvl w:ilvl="0">
      <w:start w:val="5"/>
      <w:numFmt w:val="decimal"/>
      <w:lvlText w:val="%1"/>
      <w:lvlJc w:val="left"/>
      <w:pPr>
        <w:ind w:left="600" w:hanging="600"/>
      </w:pPr>
      <w:rPr>
        <w:rFonts w:hint="default"/>
      </w:rPr>
    </w:lvl>
    <w:lvl w:ilvl="1">
      <w:start w:val="3"/>
      <w:numFmt w:val="decimal"/>
      <w:lvlText w:val="%1.%2"/>
      <w:lvlJc w:val="left"/>
      <w:pPr>
        <w:ind w:left="600" w:hanging="6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5"/>
  </w:num>
  <w:num w:numId="2">
    <w:abstractNumId w:val="5"/>
  </w:num>
  <w:num w:numId="3">
    <w:abstractNumId w:val="3"/>
  </w:num>
  <w:num w:numId="4">
    <w:abstractNumId w:val="5"/>
  </w:num>
  <w:num w:numId="5">
    <w:abstractNumId w:val="12"/>
  </w:num>
  <w:num w:numId="6">
    <w:abstractNumId w:val="21"/>
  </w:num>
  <w:num w:numId="7">
    <w:abstractNumId w:val="19"/>
  </w:num>
  <w:num w:numId="8">
    <w:abstractNumId w:val="20"/>
  </w:num>
  <w:num w:numId="9">
    <w:abstractNumId w:val="11"/>
  </w:num>
  <w:num w:numId="10">
    <w:abstractNumId w:val="22"/>
  </w:num>
  <w:num w:numId="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num>
  <w:num w:numId="13">
    <w:abstractNumId w:val="0"/>
  </w:num>
  <w:num w:numId="14">
    <w:abstractNumId w:val="4"/>
  </w:num>
  <w:num w:numId="15">
    <w:abstractNumId w:val="5"/>
  </w:num>
  <w:num w:numId="16">
    <w:abstractNumId w:val="18"/>
  </w:num>
  <w:num w:numId="17">
    <w:abstractNumId w:val="6"/>
  </w:num>
  <w:num w:numId="18">
    <w:abstractNumId w:val="17"/>
  </w:num>
  <w:num w:numId="19">
    <w:abstractNumId w:val="8"/>
  </w:num>
  <w:num w:numId="20">
    <w:abstractNumId w:val="2"/>
  </w:num>
  <w:num w:numId="21">
    <w:abstractNumId w:val="5"/>
  </w:num>
  <w:num w:numId="22">
    <w:abstractNumId w:val="5"/>
  </w:num>
  <w:num w:numId="23">
    <w:abstractNumId w:val="13"/>
  </w:num>
  <w:num w:numId="24">
    <w:abstractNumId w:val="10"/>
  </w:num>
  <w:num w:numId="25">
    <w:abstractNumId w:val="16"/>
  </w:num>
  <w:num w:numId="26">
    <w:abstractNumId w:val="5"/>
    <w:lvlOverride w:ilvl="0">
      <w:startOverride w:val="2"/>
    </w:lvlOverride>
    <w:lvlOverride w:ilvl="1">
      <w:startOverride w:val="2"/>
    </w:lvlOverride>
    <w:lvlOverride w:ilvl="2">
      <w:startOverride w:val="1"/>
    </w:lvlOverride>
  </w:num>
  <w:num w:numId="27">
    <w:abstractNumId w:val="5"/>
    <w:lvlOverride w:ilvl="0">
      <w:startOverride w:val="2"/>
    </w:lvlOverride>
    <w:lvlOverride w:ilvl="1">
      <w:startOverride w:val="2"/>
    </w:lvlOverride>
    <w:lvlOverride w:ilvl="2">
      <w:startOverride w:val="1"/>
    </w:lvlOverride>
  </w:num>
  <w:num w:numId="28">
    <w:abstractNumId w:val="5"/>
    <w:lvlOverride w:ilvl="0">
      <w:startOverride w:val="2"/>
    </w:lvlOverride>
    <w:lvlOverride w:ilvl="1">
      <w:startOverride w:val="2"/>
    </w:lvlOverride>
    <w:lvlOverride w:ilvl="2">
      <w:startOverride w:val="1"/>
    </w:lvlOverride>
  </w:num>
  <w:num w:numId="29">
    <w:abstractNumId w:val="5"/>
    <w:lvlOverride w:ilvl="0">
      <w:startOverride w:val="2"/>
    </w:lvlOverride>
    <w:lvlOverride w:ilvl="1">
      <w:startOverride w:val="2"/>
    </w:lvlOverride>
    <w:lvlOverride w:ilvl="2">
      <w:startOverride w:val="3"/>
    </w:lvlOverride>
  </w:num>
  <w:num w:numId="30">
    <w:abstractNumId w:val="7"/>
  </w:num>
  <w:num w:numId="31">
    <w:abstractNumId w:val="14"/>
  </w:num>
  <w:num w:numId="32">
    <w:abstractNumId w:val="23"/>
  </w:num>
  <w:num w:numId="33">
    <w:abstractNumId w:val="9"/>
  </w:num>
  <w:num w:numId="3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3FB4"/>
    <w:rsid w:val="00000CEB"/>
    <w:rsid w:val="000054B8"/>
    <w:rsid w:val="00013CD7"/>
    <w:rsid w:val="000167D2"/>
    <w:rsid w:val="00016EBF"/>
    <w:rsid w:val="000215E3"/>
    <w:rsid w:val="00021980"/>
    <w:rsid w:val="00031B53"/>
    <w:rsid w:val="00031E18"/>
    <w:rsid w:val="00032E1D"/>
    <w:rsid w:val="00032F2C"/>
    <w:rsid w:val="00042FDA"/>
    <w:rsid w:val="00051C5F"/>
    <w:rsid w:val="0005299B"/>
    <w:rsid w:val="000531EF"/>
    <w:rsid w:val="000563E0"/>
    <w:rsid w:val="00061CEB"/>
    <w:rsid w:val="00063C2C"/>
    <w:rsid w:val="00065E77"/>
    <w:rsid w:val="00070F2B"/>
    <w:rsid w:val="0007159D"/>
    <w:rsid w:val="00072A4C"/>
    <w:rsid w:val="00073AD3"/>
    <w:rsid w:val="00074A20"/>
    <w:rsid w:val="0008338F"/>
    <w:rsid w:val="00092DB0"/>
    <w:rsid w:val="00096B76"/>
    <w:rsid w:val="00097779"/>
    <w:rsid w:val="00097B6A"/>
    <w:rsid w:val="000A40EE"/>
    <w:rsid w:val="000A7ECD"/>
    <w:rsid w:val="000B257F"/>
    <w:rsid w:val="000B2AAA"/>
    <w:rsid w:val="000B306E"/>
    <w:rsid w:val="000B4D2A"/>
    <w:rsid w:val="000C0CB4"/>
    <w:rsid w:val="000C151B"/>
    <w:rsid w:val="000D00AF"/>
    <w:rsid w:val="000D1933"/>
    <w:rsid w:val="000D1F4B"/>
    <w:rsid w:val="000D297B"/>
    <w:rsid w:val="000D2F85"/>
    <w:rsid w:val="000D4C88"/>
    <w:rsid w:val="000D7295"/>
    <w:rsid w:val="000D7E3A"/>
    <w:rsid w:val="000E0A84"/>
    <w:rsid w:val="000E0A92"/>
    <w:rsid w:val="000E43D8"/>
    <w:rsid w:val="000E4D08"/>
    <w:rsid w:val="000F1374"/>
    <w:rsid w:val="000F1CAA"/>
    <w:rsid w:val="000F23CA"/>
    <w:rsid w:val="000F2431"/>
    <w:rsid w:val="000F5FB3"/>
    <w:rsid w:val="000F7CD5"/>
    <w:rsid w:val="0010223A"/>
    <w:rsid w:val="00105E1F"/>
    <w:rsid w:val="00110354"/>
    <w:rsid w:val="001103EB"/>
    <w:rsid w:val="00110701"/>
    <w:rsid w:val="00112A8E"/>
    <w:rsid w:val="00116017"/>
    <w:rsid w:val="00120054"/>
    <w:rsid w:val="00122787"/>
    <w:rsid w:val="00122C3F"/>
    <w:rsid w:val="00124EF3"/>
    <w:rsid w:val="001261BA"/>
    <w:rsid w:val="0012632A"/>
    <w:rsid w:val="00126D2F"/>
    <w:rsid w:val="00127D7C"/>
    <w:rsid w:val="0013331C"/>
    <w:rsid w:val="0013679E"/>
    <w:rsid w:val="00136E1B"/>
    <w:rsid w:val="00137194"/>
    <w:rsid w:val="00144C5A"/>
    <w:rsid w:val="001457EC"/>
    <w:rsid w:val="001460FC"/>
    <w:rsid w:val="00151E5D"/>
    <w:rsid w:val="00152E10"/>
    <w:rsid w:val="00153315"/>
    <w:rsid w:val="00153D09"/>
    <w:rsid w:val="00153FD3"/>
    <w:rsid w:val="001553F7"/>
    <w:rsid w:val="001616F8"/>
    <w:rsid w:val="00161A67"/>
    <w:rsid w:val="00164978"/>
    <w:rsid w:val="00165524"/>
    <w:rsid w:val="00166503"/>
    <w:rsid w:val="0016699F"/>
    <w:rsid w:val="0017118E"/>
    <w:rsid w:val="001720D6"/>
    <w:rsid w:val="00173F2E"/>
    <w:rsid w:val="0017418C"/>
    <w:rsid w:val="00177396"/>
    <w:rsid w:val="00177796"/>
    <w:rsid w:val="001866BA"/>
    <w:rsid w:val="00187C40"/>
    <w:rsid w:val="00190260"/>
    <w:rsid w:val="00191C41"/>
    <w:rsid w:val="00192564"/>
    <w:rsid w:val="0019347A"/>
    <w:rsid w:val="00193D5F"/>
    <w:rsid w:val="001945B0"/>
    <w:rsid w:val="00194D50"/>
    <w:rsid w:val="00195221"/>
    <w:rsid w:val="00195243"/>
    <w:rsid w:val="00195F97"/>
    <w:rsid w:val="001976A5"/>
    <w:rsid w:val="001A1287"/>
    <w:rsid w:val="001A1D3A"/>
    <w:rsid w:val="001B0861"/>
    <w:rsid w:val="001B0F6F"/>
    <w:rsid w:val="001B31CD"/>
    <w:rsid w:val="001B33D1"/>
    <w:rsid w:val="001B38E2"/>
    <w:rsid w:val="001B6723"/>
    <w:rsid w:val="001C0604"/>
    <w:rsid w:val="001C29BC"/>
    <w:rsid w:val="001C3A85"/>
    <w:rsid w:val="001D0991"/>
    <w:rsid w:val="001D2C52"/>
    <w:rsid w:val="001D482B"/>
    <w:rsid w:val="001D671F"/>
    <w:rsid w:val="001D6797"/>
    <w:rsid w:val="001D749D"/>
    <w:rsid w:val="001E14E8"/>
    <w:rsid w:val="001E4304"/>
    <w:rsid w:val="001E5406"/>
    <w:rsid w:val="001F0353"/>
    <w:rsid w:val="001F27E6"/>
    <w:rsid w:val="001F3187"/>
    <w:rsid w:val="001F4E9C"/>
    <w:rsid w:val="001F7647"/>
    <w:rsid w:val="001F7832"/>
    <w:rsid w:val="001F799E"/>
    <w:rsid w:val="0020176E"/>
    <w:rsid w:val="00202FC1"/>
    <w:rsid w:val="00203F79"/>
    <w:rsid w:val="00205F9E"/>
    <w:rsid w:val="00207383"/>
    <w:rsid w:val="00207932"/>
    <w:rsid w:val="00211307"/>
    <w:rsid w:val="00220C17"/>
    <w:rsid w:val="00222B2C"/>
    <w:rsid w:val="00224A26"/>
    <w:rsid w:val="002262D7"/>
    <w:rsid w:val="00231F17"/>
    <w:rsid w:val="002417CD"/>
    <w:rsid w:val="00243CDD"/>
    <w:rsid w:val="002446F4"/>
    <w:rsid w:val="0024605D"/>
    <w:rsid w:val="00246F3E"/>
    <w:rsid w:val="00246FB1"/>
    <w:rsid w:val="0024723A"/>
    <w:rsid w:val="0024727A"/>
    <w:rsid w:val="002525D1"/>
    <w:rsid w:val="0025274A"/>
    <w:rsid w:val="002537AE"/>
    <w:rsid w:val="00253EEE"/>
    <w:rsid w:val="00261046"/>
    <w:rsid w:val="00261ACE"/>
    <w:rsid w:val="00262272"/>
    <w:rsid w:val="00264825"/>
    <w:rsid w:val="002711FB"/>
    <w:rsid w:val="002730ED"/>
    <w:rsid w:val="002733C3"/>
    <w:rsid w:val="00277FC6"/>
    <w:rsid w:val="0029062F"/>
    <w:rsid w:val="00291536"/>
    <w:rsid w:val="00292CC6"/>
    <w:rsid w:val="002959DE"/>
    <w:rsid w:val="00295F31"/>
    <w:rsid w:val="00297ACA"/>
    <w:rsid w:val="002A14AE"/>
    <w:rsid w:val="002A3DA3"/>
    <w:rsid w:val="002A475C"/>
    <w:rsid w:val="002A5769"/>
    <w:rsid w:val="002A7BD9"/>
    <w:rsid w:val="002B112B"/>
    <w:rsid w:val="002B194F"/>
    <w:rsid w:val="002B26F3"/>
    <w:rsid w:val="002B475C"/>
    <w:rsid w:val="002B5CC0"/>
    <w:rsid w:val="002B6AA3"/>
    <w:rsid w:val="002B727B"/>
    <w:rsid w:val="002B79C1"/>
    <w:rsid w:val="002D15F6"/>
    <w:rsid w:val="002D48E2"/>
    <w:rsid w:val="002D7182"/>
    <w:rsid w:val="002E77FE"/>
    <w:rsid w:val="002E7D1A"/>
    <w:rsid w:val="002F2CC3"/>
    <w:rsid w:val="002F5448"/>
    <w:rsid w:val="002F6265"/>
    <w:rsid w:val="002F63B1"/>
    <w:rsid w:val="002F74AA"/>
    <w:rsid w:val="002F796C"/>
    <w:rsid w:val="0030439E"/>
    <w:rsid w:val="00322164"/>
    <w:rsid w:val="003318A7"/>
    <w:rsid w:val="003321A0"/>
    <w:rsid w:val="00333C67"/>
    <w:rsid w:val="00334079"/>
    <w:rsid w:val="00335F6D"/>
    <w:rsid w:val="00340B9E"/>
    <w:rsid w:val="00344539"/>
    <w:rsid w:val="00347320"/>
    <w:rsid w:val="003510C6"/>
    <w:rsid w:val="00351574"/>
    <w:rsid w:val="00351EF2"/>
    <w:rsid w:val="003561E2"/>
    <w:rsid w:val="00356472"/>
    <w:rsid w:val="003603F4"/>
    <w:rsid w:val="00360A7C"/>
    <w:rsid w:val="00362897"/>
    <w:rsid w:val="00363BB6"/>
    <w:rsid w:val="0036561C"/>
    <w:rsid w:val="00373DBA"/>
    <w:rsid w:val="00374EAC"/>
    <w:rsid w:val="00375F4F"/>
    <w:rsid w:val="003776D9"/>
    <w:rsid w:val="00377B93"/>
    <w:rsid w:val="00380B35"/>
    <w:rsid w:val="0038318F"/>
    <w:rsid w:val="0038495F"/>
    <w:rsid w:val="003853E2"/>
    <w:rsid w:val="00385ED3"/>
    <w:rsid w:val="00387063"/>
    <w:rsid w:val="003908AE"/>
    <w:rsid w:val="003908D1"/>
    <w:rsid w:val="00392106"/>
    <w:rsid w:val="003962F0"/>
    <w:rsid w:val="0039647F"/>
    <w:rsid w:val="003A0D3C"/>
    <w:rsid w:val="003A40FA"/>
    <w:rsid w:val="003A4B5B"/>
    <w:rsid w:val="003A6754"/>
    <w:rsid w:val="003A742D"/>
    <w:rsid w:val="003B2731"/>
    <w:rsid w:val="003B3219"/>
    <w:rsid w:val="003B3E0E"/>
    <w:rsid w:val="003B5B52"/>
    <w:rsid w:val="003B5F3B"/>
    <w:rsid w:val="003C0088"/>
    <w:rsid w:val="003C5E77"/>
    <w:rsid w:val="003C69BE"/>
    <w:rsid w:val="003D04E8"/>
    <w:rsid w:val="003D3882"/>
    <w:rsid w:val="003D4465"/>
    <w:rsid w:val="003D4AB5"/>
    <w:rsid w:val="003E3796"/>
    <w:rsid w:val="003E59B7"/>
    <w:rsid w:val="003E6194"/>
    <w:rsid w:val="003E653F"/>
    <w:rsid w:val="003E7F39"/>
    <w:rsid w:val="003F3572"/>
    <w:rsid w:val="003F4A98"/>
    <w:rsid w:val="00402E28"/>
    <w:rsid w:val="004050B8"/>
    <w:rsid w:val="004058AB"/>
    <w:rsid w:val="00406F07"/>
    <w:rsid w:val="00413C01"/>
    <w:rsid w:val="0041425D"/>
    <w:rsid w:val="00415749"/>
    <w:rsid w:val="00417637"/>
    <w:rsid w:val="00421B27"/>
    <w:rsid w:val="00423740"/>
    <w:rsid w:val="004251AF"/>
    <w:rsid w:val="00427449"/>
    <w:rsid w:val="00430A57"/>
    <w:rsid w:val="0043109D"/>
    <w:rsid w:val="00432B45"/>
    <w:rsid w:val="00437D28"/>
    <w:rsid w:val="00443545"/>
    <w:rsid w:val="00443EB2"/>
    <w:rsid w:val="00445EE1"/>
    <w:rsid w:val="00446C77"/>
    <w:rsid w:val="00450AFC"/>
    <w:rsid w:val="00451F5F"/>
    <w:rsid w:val="004525D9"/>
    <w:rsid w:val="00457F8C"/>
    <w:rsid w:val="004625E2"/>
    <w:rsid w:val="004655AD"/>
    <w:rsid w:val="004659D0"/>
    <w:rsid w:val="004714B4"/>
    <w:rsid w:val="004720DE"/>
    <w:rsid w:val="004725B7"/>
    <w:rsid w:val="00472704"/>
    <w:rsid w:val="0047559A"/>
    <w:rsid w:val="004814B8"/>
    <w:rsid w:val="0048382E"/>
    <w:rsid w:val="00485A0F"/>
    <w:rsid w:val="004924FF"/>
    <w:rsid w:val="0049400C"/>
    <w:rsid w:val="00496396"/>
    <w:rsid w:val="004A060C"/>
    <w:rsid w:val="004A0E1D"/>
    <w:rsid w:val="004A141F"/>
    <w:rsid w:val="004A559B"/>
    <w:rsid w:val="004B30B2"/>
    <w:rsid w:val="004B5104"/>
    <w:rsid w:val="004B544E"/>
    <w:rsid w:val="004B6D6D"/>
    <w:rsid w:val="004B7148"/>
    <w:rsid w:val="004B7694"/>
    <w:rsid w:val="004B7E39"/>
    <w:rsid w:val="004C1E5A"/>
    <w:rsid w:val="004C4EA0"/>
    <w:rsid w:val="004C4F8F"/>
    <w:rsid w:val="004D0B81"/>
    <w:rsid w:val="004D286B"/>
    <w:rsid w:val="004D291B"/>
    <w:rsid w:val="004D3672"/>
    <w:rsid w:val="004D3D84"/>
    <w:rsid w:val="004D55D9"/>
    <w:rsid w:val="004D6932"/>
    <w:rsid w:val="004E3438"/>
    <w:rsid w:val="004E55E2"/>
    <w:rsid w:val="004E6C3F"/>
    <w:rsid w:val="004E702B"/>
    <w:rsid w:val="004F064E"/>
    <w:rsid w:val="004F1102"/>
    <w:rsid w:val="004F137C"/>
    <w:rsid w:val="004F37C7"/>
    <w:rsid w:val="004F77AA"/>
    <w:rsid w:val="00500D87"/>
    <w:rsid w:val="00503F5C"/>
    <w:rsid w:val="005156AD"/>
    <w:rsid w:val="005205AC"/>
    <w:rsid w:val="00520C1D"/>
    <w:rsid w:val="0052303C"/>
    <w:rsid w:val="00523B11"/>
    <w:rsid w:val="00524A6D"/>
    <w:rsid w:val="00525F73"/>
    <w:rsid w:val="00531FE2"/>
    <w:rsid w:val="005322CA"/>
    <w:rsid w:val="00533E66"/>
    <w:rsid w:val="00535CE9"/>
    <w:rsid w:val="005409C4"/>
    <w:rsid w:val="00540B6B"/>
    <w:rsid w:val="00541CEB"/>
    <w:rsid w:val="0054266F"/>
    <w:rsid w:val="00544361"/>
    <w:rsid w:val="0054447F"/>
    <w:rsid w:val="005446A9"/>
    <w:rsid w:val="005456F8"/>
    <w:rsid w:val="005506B8"/>
    <w:rsid w:val="00550B6C"/>
    <w:rsid w:val="005572E3"/>
    <w:rsid w:val="00557EBC"/>
    <w:rsid w:val="00562A9F"/>
    <w:rsid w:val="005636DD"/>
    <w:rsid w:val="005642D2"/>
    <w:rsid w:val="005647AF"/>
    <w:rsid w:val="00564E9F"/>
    <w:rsid w:val="005669BC"/>
    <w:rsid w:val="005670C9"/>
    <w:rsid w:val="005715D3"/>
    <w:rsid w:val="00573EBA"/>
    <w:rsid w:val="00575728"/>
    <w:rsid w:val="00577525"/>
    <w:rsid w:val="0058081C"/>
    <w:rsid w:val="0058158A"/>
    <w:rsid w:val="0058242D"/>
    <w:rsid w:val="00582B41"/>
    <w:rsid w:val="00582BF9"/>
    <w:rsid w:val="00590329"/>
    <w:rsid w:val="00590870"/>
    <w:rsid w:val="00593F47"/>
    <w:rsid w:val="005A2289"/>
    <w:rsid w:val="005A2AF5"/>
    <w:rsid w:val="005A359A"/>
    <w:rsid w:val="005A3FFC"/>
    <w:rsid w:val="005A4D88"/>
    <w:rsid w:val="005A7852"/>
    <w:rsid w:val="005B11C1"/>
    <w:rsid w:val="005B31E7"/>
    <w:rsid w:val="005C2941"/>
    <w:rsid w:val="005C348D"/>
    <w:rsid w:val="005C53FF"/>
    <w:rsid w:val="005C68B3"/>
    <w:rsid w:val="005C7F64"/>
    <w:rsid w:val="005D101D"/>
    <w:rsid w:val="005D2444"/>
    <w:rsid w:val="005D2B68"/>
    <w:rsid w:val="005D2D2C"/>
    <w:rsid w:val="005D4B8F"/>
    <w:rsid w:val="005E0F59"/>
    <w:rsid w:val="005E1F1A"/>
    <w:rsid w:val="005E3238"/>
    <w:rsid w:val="005E62B5"/>
    <w:rsid w:val="005F4EA1"/>
    <w:rsid w:val="0060337B"/>
    <w:rsid w:val="006059FE"/>
    <w:rsid w:val="006067BB"/>
    <w:rsid w:val="00612A59"/>
    <w:rsid w:val="00615F95"/>
    <w:rsid w:val="00617D2E"/>
    <w:rsid w:val="00623856"/>
    <w:rsid w:val="00626C17"/>
    <w:rsid w:val="006270A7"/>
    <w:rsid w:val="0063085D"/>
    <w:rsid w:val="006327D9"/>
    <w:rsid w:val="00633C2D"/>
    <w:rsid w:val="00634014"/>
    <w:rsid w:val="00634E02"/>
    <w:rsid w:val="006424E1"/>
    <w:rsid w:val="006431A3"/>
    <w:rsid w:val="00645C88"/>
    <w:rsid w:val="006504A1"/>
    <w:rsid w:val="00652FCC"/>
    <w:rsid w:val="0065467A"/>
    <w:rsid w:val="00657977"/>
    <w:rsid w:val="006607C5"/>
    <w:rsid w:val="00662400"/>
    <w:rsid w:val="00662A4D"/>
    <w:rsid w:val="00663185"/>
    <w:rsid w:val="006634F6"/>
    <w:rsid w:val="00666841"/>
    <w:rsid w:val="00671CF8"/>
    <w:rsid w:val="00672DBA"/>
    <w:rsid w:val="006761A3"/>
    <w:rsid w:val="006811FD"/>
    <w:rsid w:val="00682409"/>
    <w:rsid w:val="00682BD9"/>
    <w:rsid w:val="00684306"/>
    <w:rsid w:val="00691929"/>
    <w:rsid w:val="006945B8"/>
    <w:rsid w:val="00696608"/>
    <w:rsid w:val="00696A9C"/>
    <w:rsid w:val="00696FDB"/>
    <w:rsid w:val="006A180F"/>
    <w:rsid w:val="006A2191"/>
    <w:rsid w:val="006A78FB"/>
    <w:rsid w:val="006B0416"/>
    <w:rsid w:val="006B4228"/>
    <w:rsid w:val="006C15D0"/>
    <w:rsid w:val="006C676C"/>
    <w:rsid w:val="006C7407"/>
    <w:rsid w:val="006D367E"/>
    <w:rsid w:val="006D3C18"/>
    <w:rsid w:val="006D4DAF"/>
    <w:rsid w:val="006D53E2"/>
    <w:rsid w:val="006D691F"/>
    <w:rsid w:val="006E22F2"/>
    <w:rsid w:val="006E4950"/>
    <w:rsid w:val="006E5006"/>
    <w:rsid w:val="006E661C"/>
    <w:rsid w:val="006E6B8B"/>
    <w:rsid w:val="006E72F3"/>
    <w:rsid w:val="006F6326"/>
    <w:rsid w:val="006F796B"/>
    <w:rsid w:val="007022C5"/>
    <w:rsid w:val="00702A2A"/>
    <w:rsid w:val="0070310B"/>
    <w:rsid w:val="007051D6"/>
    <w:rsid w:val="0070633A"/>
    <w:rsid w:val="00711B9B"/>
    <w:rsid w:val="0071215F"/>
    <w:rsid w:val="00715955"/>
    <w:rsid w:val="0071794E"/>
    <w:rsid w:val="007205BD"/>
    <w:rsid w:val="00722636"/>
    <w:rsid w:val="00723F51"/>
    <w:rsid w:val="007242BC"/>
    <w:rsid w:val="00725380"/>
    <w:rsid w:val="00730D79"/>
    <w:rsid w:val="00732AD1"/>
    <w:rsid w:val="00733DD3"/>
    <w:rsid w:val="00736261"/>
    <w:rsid w:val="00737743"/>
    <w:rsid w:val="00745D5E"/>
    <w:rsid w:val="00746787"/>
    <w:rsid w:val="00747E22"/>
    <w:rsid w:val="0075035B"/>
    <w:rsid w:val="007523D0"/>
    <w:rsid w:val="00753CA4"/>
    <w:rsid w:val="00754403"/>
    <w:rsid w:val="00754F5E"/>
    <w:rsid w:val="007576F3"/>
    <w:rsid w:val="0076124A"/>
    <w:rsid w:val="00762A4A"/>
    <w:rsid w:val="00763F26"/>
    <w:rsid w:val="0076454D"/>
    <w:rsid w:val="007657CB"/>
    <w:rsid w:val="00766A4C"/>
    <w:rsid w:val="007726B4"/>
    <w:rsid w:val="00775FE9"/>
    <w:rsid w:val="00777550"/>
    <w:rsid w:val="00777713"/>
    <w:rsid w:val="0078260F"/>
    <w:rsid w:val="00785656"/>
    <w:rsid w:val="00786513"/>
    <w:rsid w:val="00786985"/>
    <w:rsid w:val="00786E4F"/>
    <w:rsid w:val="00787882"/>
    <w:rsid w:val="007900CC"/>
    <w:rsid w:val="00790C8C"/>
    <w:rsid w:val="00791FF5"/>
    <w:rsid w:val="00793130"/>
    <w:rsid w:val="00795027"/>
    <w:rsid w:val="00796BDF"/>
    <w:rsid w:val="00796F24"/>
    <w:rsid w:val="007A0735"/>
    <w:rsid w:val="007A6B97"/>
    <w:rsid w:val="007B00F9"/>
    <w:rsid w:val="007B1F56"/>
    <w:rsid w:val="007B2BB8"/>
    <w:rsid w:val="007B4421"/>
    <w:rsid w:val="007C18C6"/>
    <w:rsid w:val="007C3EF5"/>
    <w:rsid w:val="007C7C62"/>
    <w:rsid w:val="007D0F52"/>
    <w:rsid w:val="007D310C"/>
    <w:rsid w:val="007D3DA8"/>
    <w:rsid w:val="007E0B03"/>
    <w:rsid w:val="007E10F1"/>
    <w:rsid w:val="007E1A38"/>
    <w:rsid w:val="007E2B62"/>
    <w:rsid w:val="007E5290"/>
    <w:rsid w:val="007E7144"/>
    <w:rsid w:val="007E7E6F"/>
    <w:rsid w:val="007F0686"/>
    <w:rsid w:val="007F204F"/>
    <w:rsid w:val="007F3400"/>
    <w:rsid w:val="007F78E7"/>
    <w:rsid w:val="00806507"/>
    <w:rsid w:val="00811E74"/>
    <w:rsid w:val="008130E9"/>
    <w:rsid w:val="00815613"/>
    <w:rsid w:val="008179B1"/>
    <w:rsid w:val="008217B4"/>
    <w:rsid w:val="00825898"/>
    <w:rsid w:val="00825B9B"/>
    <w:rsid w:val="00826BFA"/>
    <w:rsid w:val="008316ED"/>
    <w:rsid w:val="00832FE1"/>
    <w:rsid w:val="00836975"/>
    <w:rsid w:val="008373D1"/>
    <w:rsid w:val="00837B41"/>
    <w:rsid w:val="00837E68"/>
    <w:rsid w:val="00837EE2"/>
    <w:rsid w:val="0084043C"/>
    <w:rsid w:val="00841E59"/>
    <w:rsid w:val="00845034"/>
    <w:rsid w:val="008535B8"/>
    <w:rsid w:val="00854811"/>
    <w:rsid w:val="00854978"/>
    <w:rsid w:val="00854BF9"/>
    <w:rsid w:val="00854E8A"/>
    <w:rsid w:val="00856E57"/>
    <w:rsid w:val="0086014D"/>
    <w:rsid w:val="0086183B"/>
    <w:rsid w:val="008624CE"/>
    <w:rsid w:val="00864764"/>
    <w:rsid w:val="0086526A"/>
    <w:rsid w:val="00877E3A"/>
    <w:rsid w:val="00885E96"/>
    <w:rsid w:val="00885F16"/>
    <w:rsid w:val="0088641E"/>
    <w:rsid w:val="008874AB"/>
    <w:rsid w:val="00894917"/>
    <w:rsid w:val="00894E6F"/>
    <w:rsid w:val="008959ED"/>
    <w:rsid w:val="00895D7B"/>
    <w:rsid w:val="008A1D35"/>
    <w:rsid w:val="008B1260"/>
    <w:rsid w:val="008B1425"/>
    <w:rsid w:val="008B7B23"/>
    <w:rsid w:val="008C4ADD"/>
    <w:rsid w:val="008D056C"/>
    <w:rsid w:val="008D11CE"/>
    <w:rsid w:val="008D1687"/>
    <w:rsid w:val="008D1779"/>
    <w:rsid w:val="008D6D97"/>
    <w:rsid w:val="008E026B"/>
    <w:rsid w:val="008E0802"/>
    <w:rsid w:val="008E151F"/>
    <w:rsid w:val="008E1A4A"/>
    <w:rsid w:val="008E1CA4"/>
    <w:rsid w:val="008E3453"/>
    <w:rsid w:val="008E435E"/>
    <w:rsid w:val="008E48A3"/>
    <w:rsid w:val="008E6DAF"/>
    <w:rsid w:val="008F31D3"/>
    <w:rsid w:val="008F523D"/>
    <w:rsid w:val="008F625A"/>
    <w:rsid w:val="0090093B"/>
    <w:rsid w:val="00901A15"/>
    <w:rsid w:val="00901B60"/>
    <w:rsid w:val="00903D83"/>
    <w:rsid w:val="00906A08"/>
    <w:rsid w:val="00913607"/>
    <w:rsid w:val="00923425"/>
    <w:rsid w:val="00927341"/>
    <w:rsid w:val="00927A9C"/>
    <w:rsid w:val="00931FCF"/>
    <w:rsid w:val="0093596F"/>
    <w:rsid w:val="009428C8"/>
    <w:rsid w:val="00943A68"/>
    <w:rsid w:val="00945CAC"/>
    <w:rsid w:val="00953C6C"/>
    <w:rsid w:val="00965F37"/>
    <w:rsid w:val="00966170"/>
    <w:rsid w:val="009662E2"/>
    <w:rsid w:val="00970C02"/>
    <w:rsid w:val="00971AE6"/>
    <w:rsid w:val="009802D3"/>
    <w:rsid w:val="00981817"/>
    <w:rsid w:val="00984382"/>
    <w:rsid w:val="00987875"/>
    <w:rsid w:val="00987A96"/>
    <w:rsid w:val="009902EF"/>
    <w:rsid w:val="00990478"/>
    <w:rsid w:val="009951DB"/>
    <w:rsid w:val="009966FF"/>
    <w:rsid w:val="009977CF"/>
    <w:rsid w:val="009A01B9"/>
    <w:rsid w:val="009A16A9"/>
    <w:rsid w:val="009A2EB2"/>
    <w:rsid w:val="009A4375"/>
    <w:rsid w:val="009A470D"/>
    <w:rsid w:val="009B62E1"/>
    <w:rsid w:val="009B713D"/>
    <w:rsid w:val="009B7289"/>
    <w:rsid w:val="009C16F3"/>
    <w:rsid w:val="009C3E46"/>
    <w:rsid w:val="009C3FB4"/>
    <w:rsid w:val="009C6414"/>
    <w:rsid w:val="009C7356"/>
    <w:rsid w:val="009D1DB7"/>
    <w:rsid w:val="009D25A3"/>
    <w:rsid w:val="009E0C42"/>
    <w:rsid w:val="009E37CD"/>
    <w:rsid w:val="009E6428"/>
    <w:rsid w:val="009E7ACF"/>
    <w:rsid w:val="009F3BE3"/>
    <w:rsid w:val="009F3DFE"/>
    <w:rsid w:val="009F45A5"/>
    <w:rsid w:val="00A072F1"/>
    <w:rsid w:val="00A07867"/>
    <w:rsid w:val="00A1093D"/>
    <w:rsid w:val="00A11095"/>
    <w:rsid w:val="00A14E48"/>
    <w:rsid w:val="00A1534D"/>
    <w:rsid w:val="00A22537"/>
    <w:rsid w:val="00A24A6E"/>
    <w:rsid w:val="00A25019"/>
    <w:rsid w:val="00A2628E"/>
    <w:rsid w:val="00A2662C"/>
    <w:rsid w:val="00A307E5"/>
    <w:rsid w:val="00A33B23"/>
    <w:rsid w:val="00A34F32"/>
    <w:rsid w:val="00A36946"/>
    <w:rsid w:val="00A369FD"/>
    <w:rsid w:val="00A4008B"/>
    <w:rsid w:val="00A41157"/>
    <w:rsid w:val="00A41E86"/>
    <w:rsid w:val="00A446E8"/>
    <w:rsid w:val="00A4764C"/>
    <w:rsid w:val="00A516E8"/>
    <w:rsid w:val="00A543A7"/>
    <w:rsid w:val="00A57FFC"/>
    <w:rsid w:val="00A60B93"/>
    <w:rsid w:val="00A62961"/>
    <w:rsid w:val="00A63E8E"/>
    <w:rsid w:val="00A67CCF"/>
    <w:rsid w:val="00A67EEE"/>
    <w:rsid w:val="00A701C7"/>
    <w:rsid w:val="00A70ABA"/>
    <w:rsid w:val="00A70AEB"/>
    <w:rsid w:val="00A73F8E"/>
    <w:rsid w:val="00A741AC"/>
    <w:rsid w:val="00A75681"/>
    <w:rsid w:val="00A7652F"/>
    <w:rsid w:val="00A83B11"/>
    <w:rsid w:val="00A876E5"/>
    <w:rsid w:val="00A87887"/>
    <w:rsid w:val="00A9297B"/>
    <w:rsid w:val="00A93428"/>
    <w:rsid w:val="00A93FDA"/>
    <w:rsid w:val="00A96B7D"/>
    <w:rsid w:val="00AA3920"/>
    <w:rsid w:val="00AA463D"/>
    <w:rsid w:val="00AA4C20"/>
    <w:rsid w:val="00AA70A8"/>
    <w:rsid w:val="00AA7E23"/>
    <w:rsid w:val="00AA7F06"/>
    <w:rsid w:val="00AB15B1"/>
    <w:rsid w:val="00AB4E56"/>
    <w:rsid w:val="00AB50B3"/>
    <w:rsid w:val="00AC19B2"/>
    <w:rsid w:val="00AC1F9E"/>
    <w:rsid w:val="00AC3E34"/>
    <w:rsid w:val="00AC3FDB"/>
    <w:rsid w:val="00AC4A93"/>
    <w:rsid w:val="00AC5550"/>
    <w:rsid w:val="00AC7331"/>
    <w:rsid w:val="00AD45FB"/>
    <w:rsid w:val="00AD6735"/>
    <w:rsid w:val="00AD7EEE"/>
    <w:rsid w:val="00AE1D3A"/>
    <w:rsid w:val="00AE2472"/>
    <w:rsid w:val="00AE30C6"/>
    <w:rsid w:val="00AE34F3"/>
    <w:rsid w:val="00AE7814"/>
    <w:rsid w:val="00AF03DB"/>
    <w:rsid w:val="00AF4FF4"/>
    <w:rsid w:val="00AF64B7"/>
    <w:rsid w:val="00AF6E2B"/>
    <w:rsid w:val="00AF6ED4"/>
    <w:rsid w:val="00AF7B30"/>
    <w:rsid w:val="00B0709A"/>
    <w:rsid w:val="00B12338"/>
    <w:rsid w:val="00B17446"/>
    <w:rsid w:val="00B216DE"/>
    <w:rsid w:val="00B21D49"/>
    <w:rsid w:val="00B2651D"/>
    <w:rsid w:val="00B270D2"/>
    <w:rsid w:val="00B3333C"/>
    <w:rsid w:val="00B37190"/>
    <w:rsid w:val="00B37A80"/>
    <w:rsid w:val="00B40CF8"/>
    <w:rsid w:val="00B42FDE"/>
    <w:rsid w:val="00B43828"/>
    <w:rsid w:val="00B438B0"/>
    <w:rsid w:val="00B44DA1"/>
    <w:rsid w:val="00B55076"/>
    <w:rsid w:val="00B5508B"/>
    <w:rsid w:val="00B56104"/>
    <w:rsid w:val="00B56D6D"/>
    <w:rsid w:val="00B60200"/>
    <w:rsid w:val="00B6267B"/>
    <w:rsid w:val="00B63A72"/>
    <w:rsid w:val="00B654DF"/>
    <w:rsid w:val="00B6662B"/>
    <w:rsid w:val="00B72A12"/>
    <w:rsid w:val="00B74BF5"/>
    <w:rsid w:val="00B7744A"/>
    <w:rsid w:val="00B82D38"/>
    <w:rsid w:val="00B84CDF"/>
    <w:rsid w:val="00B84D40"/>
    <w:rsid w:val="00B86605"/>
    <w:rsid w:val="00B9214B"/>
    <w:rsid w:val="00B92A84"/>
    <w:rsid w:val="00B933C2"/>
    <w:rsid w:val="00B9405E"/>
    <w:rsid w:val="00B9540C"/>
    <w:rsid w:val="00B95BB4"/>
    <w:rsid w:val="00B95D86"/>
    <w:rsid w:val="00B95FC9"/>
    <w:rsid w:val="00B96122"/>
    <w:rsid w:val="00BA0D3C"/>
    <w:rsid w:val="00BA3967"/>
    <w:rsid w:val="00BB105C"/>
    <w:rsid w:val="00BB1D2F"/>
    <w:rsid w:val="00BB30EE"/>
    <w:rsid w:val="00BB3472"/>
    <w:rsid w:val="00BB6CCE"/>
    <w:rsid w:val="00BC1483"/>
    <w:rsid w:val="00BC2188"/>
    <w:rsid w:val="00BC2284"/>
    <w:rsid w:val="00BC3FFD"/>
    <w:rsid w:val="00BC58EE"/>
    <w:rsid w:val="00BC6365"/>
    <w:rsid w:val="00BC6466"/>
    <w:rsid w:val="00BC6998"/>
    <w:rsid w:val="00BD0639"/>
    <w:rsid w:val="00BD13AA"/>
    <w:rsid w:val="00BD4521"/>
    <w:rsid w:val="00BD4DA9"/>
    <w:rsid w:val="00BD5C2F"/>
    <w:rsid w:val="00BE0278"/>
    <w:rsid w:val="00BE0777"/>
    <w:rsid w:val="00BE2FCB"/>
    <w:rsid w:val="00BE3803"/>
    <w:rsid w:val="00BE433D"/>
    <w:rsid w:val="00BE4F78"/>
    <w:rsid w:val="00BE7C9D"/>
    <w:rsid w:val="00BF2003"/>
    <w:rsid w:val="00BF2086"/>
    <w:rsid w:val="00BF6156"/>
    <w:rsid w:val="00BF77CA"/>
    <w:rsid w:val="00BF7852"/>
    <w:rsid w:val="00C020DF"/>
    <w:rsid w:val="00C03707"/>
    <w:rsid w:val="00C03B56"/>
    <w:rsid w:val="00C0459A"/>
    <w:rsid w:val="00C053D8"/>
    <w:rsid w:val="00C12761"/>
    <w:rsid w:val="00C14DCA"/>
    <w:rsid w:val="00C162FA"/>
    <w:rsid w:val="00C209CB"/>
    <w:rsid w:val="00C21D5E"/>
    <w:rsid w:val="00C23EE6"/>
    <w:rsid w:val="00C31FF3"/>
    <w:rsid w:val="00C32599"/>
    <w:rsid w:val="00C334A0"/>
    <w:rsid w:val="00C376C5"/>
    <w:rsid w:val="00C41C11"/>
    <w:rsid w:val="00C46414"/>
    <w:rsid w:val="00C52156"/>
    <w:rsid w:val="00C5259F"/>
    <w:rsid w:val="00C52A29"/>
    <w:rsid w:val="00C53C1F"/>
    <w:rsid w:val="00C53CEC"/>
    <w:rsid w:val="00C549EB"/>
    <w:rsid w:val="00C54D2C"/>
    <w:rsid w:val="00C55395"/>
    <w:rsid w:val="00C56E22"/>
    <w:rsid w:val="00C57E7F"/>
    <w:rsid w:val="00C63CCF"/>
    <w:rsid w:val="00C71693"/>
    <w:rsid w:val="00C77110"/>
    <w:rsid w:val="00C77F17"/>
    <w:rsid w:val="00C839FD"/>
    <w:rsid w:val="00C83EEA"/>
    <w:rsid w:val="00C84583"/>
    <w:rsid w:val="00C86A86"/>
    <w:rsid w:val="00C872D3"/>
    <w:rsid w:val="00C958D6"/>
    <w:rsid w:val="00C95FD6"/>
    <w:rsid w:val="00CA0D62"/>
    <w:rsid w:val="00CA198D"/>
    <w:rsid w:val="00CA24D3"/>
    <w:rsid w:val="00CA2837"/>
    <w:rsid w:val="00CA5533"/>
    <w:rsid w:val="00CA6B6E"/>
    <w:rsid w:val="00CA7690"/>
    <w:rsid w:val="00CB0BF6"/>
    <w:rsid w:val="00CB46A8"/>
    <w:rsid w:val="00CC1E99"/>
    <w:rsid w:val="00CC29AF"/>
    <w:rsid w:val="00CC4E00"/>
    <w:rsid w:val="00CC52E5"/>
    <w:rsid w:val="00CC7CD2"/>
    <w:rsid w:val="00CD0FA0"/>
    <w:rsid w:val="00CD386C"/>
    <w:rsid w:val="00CD57B7"/>
    <w:rsid w:val="00CD6B70"/>
    <w:rsid w:val="00CD6CF9"/>
    <w:rsid w:val="00CE0E7F"/>
    <w:rsid w:val="00CE116D"/>
    <w:rsid w:val="00CE1A4A"/>
    <w:rsid w:val="00CE1D73"/>
    <w:rsid w:val="00CE295A"/>
    <w:rsid w:val="00CE3BA5"/>
    <w:rsid w:val="00CF251C"/>
    <w:rsid w:val="00CF307E"/>
    <w:rsid w:val="00CF3161"/>
    <w:rsid w:val="00D0045D"/>
    <w:rsid w:val="00D00739"/>
    <w:rsid w:val="00D01AA8"/>
    <w:rsid w:val="00D04F21"/>
    <w:rsid w:val="00D05792"/>
    <w:rsid w:val="00D10E0D"/>
    <w:rsid w:val="00D12BF7"/>
    <w:rsid w:val="00D2038E"/>
    <w:rsid w:val="00D20404"/>
    <w:rsid w:val="00D21EAC"/>
    <w:rsid w:val="00D23ACB"/>
    <w:rsid w:val="00D24B2F"/>
    <w:rsid w:val="00D25D98"/>
    <w:rsid w:val="00D3407F"/>
    <w:rsid w:val="00D35655"/>
    <w:rsid w:val="00D41F31"/>
    <w:rsid w:val="00D423E1"/>
    <w:rsid w:val="00D429B9"/>
    <w:rsid w:val="00D438F8"/>
    <w:rsid w:val="00D44078"/>
    <w:rsid w:val="00D475EB"/>
    <w:rsid w:val="00D52C67"/>
    <w:rsid w:val="00D53872"/>
    <w:rsid w:val="00D605EB"/>
    <w:rsid w:val="00D60BB2"/>
    <w:rsid w:val="00D61170"/>
    <w:rsid w:val="00D65919"/>
    <w:rsid w:val="00D661D3"/>
    <w:rsid w:val="00D678D7"/>
    <w:rsid w:val="00D71398"/>
    <w:rsid w:val="00D73BBE"/>
    <w:rsid w:val="00D74112"/>
    <w:rsid w:val="00D7470C"/>
    <w:rsid w:val="00D765C7"/>
    <w:rsid w:val="00D7682E"/>
    <w:rsid w:val="00D777C0"/>
    <w:rsid w:val="00D80337"/>
    <w:rsid w:val="00D82C2E"/>
    <w:rsid w:val="00D912E0"/>
    <w:rsid w:val="00D9179C"/>
    <w:rsid w:val="00D94452"/>
    <w:rsid w:val="00D95EF2"/>
    <w:rsid w:val="00D97433"/>
    <w:rsid w:val="00D97EC2"/>
    <w:rsid w:val="00DA15C2"/>
    <w:rsid w:val="00DA30C1"/>
    <w:rsid w:val="00DB0E5F"/>
    <w:rsid w:val="00DB32EB"/>
    <w:rsid w:val="00DC07BC"/>
    <w:rsid w:val="00DC14E0"/>
    <w:rsid w:val="00DC63CD"/>
    <w:rsid w:val="00DC7515"/>
    <w:rsid w:val="00DD23F9"/>
    <w:rsid w:val="00DD3571"/>
    <w:rsid w:val="00DD3B52"/>
    <w:rsid w:val="00DD6B89"/>
    <w:rsid w:val="00DD6E99"/>
    <w:rsid w:val="00DD7E98"/>
    <w:rsid w:val="00DE21F9"/>
    <w:rsid w:val="00DF323A"/>
    <w:rsid w:val="00DF5190"/>
    <w:rsid w:val="00DF7EE9"/>
    <w:rsid w:val="00E048A1"/>
    <w:rsid w:val="00E22ABA"/>
    <w:rsid w:val="00E23709"/>
    <w:rsid w:val="00E26959"/>
    <w:rsid w:val="00E27226"/>
    <w:rsid w:val="00E30C7B"/>
    <w:rsid w:val="00E32522"/>
    <w:rsid w:val="00E34752"/>
    <w:rsid w:val="00E34A33"/>
    <w:rsid w:val="00E34DAA"/>
    <w:rsid w:val="00E35C51"/>
    <w:rsid w:val="00E36668"/>
    <w:rsid w:val="00E366DC"/>
    <w:rsid w:val="00E42730"/>
    <w:rsid w:val="00E439A4"/>
    <w:rsid w:val="00E446BF"/>
    <w:rsid w:val="00E5005C"/>
    <w:rsid w:val="00E504B2"/>
    <w:rsid w:val="00E50D91"/>
    <w:rsid w:val="00E5159E"/>
    <w:rsid w:val="00E54142"/>
    <w:rsid w:val="00E646F5"/>
    <w:rsid w:val="00E65526"/>
    <w:rsid w:val="00E6558C"/>
    <w:rsid w:val="00E662C6"/>
    <w:rsid w:val="00E70514"/>
    <w:rsid w:val="00E70D86"/>
    <w:rsid w:val="00E71058"/>
    <w:rsid w:val="00E71F50"/>
    <w:rsid w:val="00E72232"/>
    <w:rsid w:val="00E778AF"/>
    <w:rsid w:val="00E80281"/>
    <w:rsid w:val="00E82151"/>
    <w:rsid w:val="00E824AD"/>
    <w:rsid w:val="00E82706"/>
    <w:rsid w:val="00E9100F"/>
    <w:rsid w:val="00E91E45"/>
    <w:rsid w:val="00E9355C"/>
    <w:rsid w:val="00E94D1B"/>
    <w:rsid w:val="00E95BB8"/>
    <w:rsid w:val="00EA04F0"/>
    <w:rsid w:val="00EA0504"/>
    <w:rsid w:val="00EA06CD"/>
    <w:rsid w:val="00EA181C"/>
    <w:rsid w:val="00EA1992"/>
    <w:rsid w:val="00EA3DFF"/>
    <w:rsid w:val="00EA4D04"/>
    <w:rsid w:val="00EA6E47"/>
    <w:rsid w:val="00EA783B"/>
    <w:rsid w:val="00EB0D6C"/>
    <w:rsid w:val="00EB2B42"/>
    <w:rsid w:val="00EB3EC4"/>
    <w:rsid w:val="00EB59E8"/>
    <w:rsid w:val="00EB7993"/>
    <w:rsid w:val="00EB7B76"/>
    <w:rsid w:val="00EC0EFC"/>
    <w:rsid w:val="00EC70C5"/>
    <w:rsid w:val="00ED2495"/>
    <w:rsid w:val="00ED41DA"/>
    <w:rsid w:val="00EE0827"/>
    <w:rsid w:val="00EE1F6D"/>
    <w:rsid w:val="00EE2120"/>
    <w:rsid w:val="00EE43BB"/>
    <w:rsid w:val="00EE55A1"/>
    <w:rsid w:val="00EE7089"/>
    <w:rsid w:val="00EF1562"/>
    <w:rsid w:val="00F02B7A"/>
    <w:rsid w:val="00F07FA4"/>
    <w:rsid w:val="00F1586A"/>
    <w:rsid w:val="00F2187D"/>
    <w:rsid w:val="00F22DBD"/>
    <w:rsid w:val="00F2758F"/>
    <w:rsid w:val="00F3522A"/>
    <w:rsid w:val="00F424B8"/>
    <w:rsid w:val="00F43CA2"/>
    <w:rsid w:val="00F446E8"/>
    <w:rsid w:val="00F44EAF"/>
    <w:rsid w:val="00F44EB5"/>
    <w:rsid w:val="00F45141"/>
    <w:rsid w:val="00F5180C"/>
    <w:rsid w:val="00F52487"/>
    <w:rsid w:val="00F53F58"/>
    <w:rsid w:val="00F5403B"/>
    <w:rsid w:val="00F56DB3"/>
    <w:rsid w:val="00F61ED4"/>
    <w:rsid w:val="00F6244E"/>
    <w:rsid w:val="00F63B46"/>
    <w:rsid w:val="00F645D6"/>
    <w:rsid w:val="00F64968"/>
    <w:rsid w:val="00F65CED"/>
    <w:rsid w:val="00F675BC"/>
    <w:rsid w:val="00F70669"/>
    <w:rsid w:val="00F71B91"/>
    <w:rsid w:val="00F75CAA"/>
    <w:rsid w:val="00F77A05"/>
    <w:rsid w:val="00F835A9"/>
    <w:rsid w:val="00F84C4C"/>
    <w:rsid w:val="00F84FFA"/>
    <w:rsid w:val="00F857CA"/>
    <w:rsid w:val="00F900B3"/>
    <w:rsid w:val="00F90137"/>
    <w:rsid w:val="00F95642"/>
    <w:rsid w:val="00F95781"/>
    <w:rsid w:val="00F97D4D"/>
    <w:rsid w:val="00FA24E1"/>
    <w:rsid w:val="00FB06E3"/>
    <w:rsid w:val="00FB3219"/>
    <w:rsid w:val="00FB39A5"/>
    <w:rsid w:val="00FB5AB2"/>
    <w:rsid w:val="00FB5CDB"/>
    <w:rsid w:val="00FB7B83"/>
    <w:rsid w:val="00FC29AF"/>
    <w:rsid w:val="00FC2DF6"/>
    <w:rsid w:val="00FC482E"/>
    <w:rsid w:val="00FC53F1"/>
    <w:rsid w:val="00FC7DA5"/>
    <w:rsid w:val="00FD33A4"/>
    <w:rsid w:val="00FD4437"/>
    <w:rsid w:val="00FE0E97"/>
    <w:rsid w:val="00FE2676"/>
    <w:rsid w:val="00FE3A4B"/>
    <w:rsid w:val="00FE4DA5"/>
    <w:rsid w:val="00FE5380"/>
    <w:rsid w:val="00FE5F1A"/>
    <w:rsid w:val="00FE6234"/>
    <w:rsid w:val="00FE63B7"/>
    <w:rsid w:val="00FE6A91"/>
    <w:rsid w:val="00FF278E"/>
    <w:rsid w:val="00FF56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638B1AA"/>
  <w15:chartTrackingRefBased/>
  <w15:docId w15:val="{F7B1065D-D469-4D5C-A722-6409E27AA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semiHidden="1" w:unhideWhenUsed="1" w:qFormat="1"/>
    <w:lsdException w:name="table of figures" w:uiPriority="99" w:qFormat="1"/>
    <w:lsdException w:name="Title" w:qFormat="1"/>
    <w:lsdException w:name="Subtitle" w:qFormat="1"/>
    <w:lsdException w:name="Hyperlink" w:uiPriority="99"/>
    <w:lsdException w:name="Strong" w:qFormat="1"/>
    <w:lsdException w:name="Emphasis" w:uiPriority="20"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adjustRightInd w:val="0"/>
      <w:snapToGrid w:val="0"/>
      <w:spacing w:line="400" w:lineRule="exact"/>
      <w:ind w:firstLineChars="200" w:firstLine="200"/>
      <w:jc w:val="both"/>
    </w:pPr>
    <w:rPr>
      <w:kern w:val="2"/>
      <w:sz w:val="24"/>
      <w:szCs w:val="24"/>
    </w:rPr>
  </w:style>
  <w:style w:type="paragraph" w:styleId="1">
    <w:name w:val="heading 1"/>
    <w:basedOn w:val="a"/>
    <w:next w:val="a"/>
    <w:link w:val="10"/>
    <w:uiPriority w:val="9"/>
    <w:qFormat/>
    <w:pPr>
      <w:keepNext/>
      <w:keepLines/>
      <w:spacing w:before="340" w:after="330" w:line="578" w:lineRule="atLeast"/>
      <w:outlineLvl w:val="0"/>
    </w:pPr>
    <w:rPr>
      <w:b/>
      <w:bCs/>
      <w:kern w:val="44"/>
      <w:sz w:val="44"/>
      <w:szCs w:val="44"/>
    </w:rPr>
  </w:style>
  <w:style w:type="paragraph" w:styleId="2">
    <w:name w:val="heading 2"/>
    <w:basedOn w:val="a"/>
    <w:next w:val="a"/>
    <w:link w:val="20"/>
    <w:uiPriority w:val="9"/>
    <w:qFormat/>
    <w:pPr>
      <w:keepNext/>
      <w:keepLines/>
      <w:spacing w:before="260" w:after="260" w:line="416" w:lineRule="atLeast"/>
      <w:outlineLvl w:val="1"/>
    </w:pPr>
    <w:rPr>
      <w:rFonts w:ascii="Arial" w:eastAsia="黑体" w:hAnsi="Arial"/>
      <w:b/>
      <w:bCs/>
      <w:sz w:val="32"/>
      <w:szCs w:val="32"/>
    </w:rPr>
  </w:style>
  <w:style w:type="paragraph" w:styleId="3">
    <w:name w:val="heading 3"/>
    <w:basedOn w:val="a"/>
    <w:next w:val="a"/>
    <w:qFormat/>
    <w:pPr>
      <w:keepNext/>
      <w:keepLines/>
      <w:spacing w:before="260" w:after="260" w:line="416" w:lineRule="atLeast"/>
      <w:outlineLvl w:val="2"/>
    </w:pPr>
    <w:rPr>
      <w:b/>
      <w:bCs/>
      <w:sz w:val="32"/>
      <w:szCs w:val="32"/>
    </w:rPr>
  </w:style>
  <w:style w:type="paragraph" w:styleId="4">
    <w:name w:val="heading 4"/>
    <w:basedOn w:val="a"/>
    <w:next w:val="a"/>
    <w:qFormat/>
    <w:pPr>
      <w:keepNext/>
      <w:keepLines/>
      <w:spacing w:before="280" w:after="290" w:line="376" w:lineRule="atLeast"/>
      <w:ind w:firstLineChars="0" w:firstLine="0"/>
      <w:outlineLvl w:val="3"/>
    </w:pPr>
    <w:rPr>
      <w:rFonts w:ascii="Arial" w:eastAsia="黑体" w:hAnsi="Arial"/>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qFormat/>
    <w:rsid w:val="00F900B3"/>
    <w:rPr>
      <w:b/>
      <w:bCs/>
      <w:kern w:val="44"/>
      <w:sz w:val="44"/>
      <w:szCs w:val="44"/>
    </w:rPr>
  </w:style>
  <w:style w:type="character" w:customStyle="1" w:styleId="20">
    <w:name w:val="标题 2 字符"/>
    <w:basedOn w:val="a0"/>
    <w:link w:val="2"/>
    <w:uiPriority w:val="9"/>
    <w:qFormat/>
    <w:rsid w:val="00BF7852"/>
    <w:rPr>
      <w:rFonts w:ascii="Arial" w:eastAsia="黑体" w:hAnsi="Arial"/>
      <w:b/>
      <w:bCs/>
      <w:kern w:val="2"/>
      <w:sz w:val="32"/>
      <w:szCs w:val="32"/>
    </w:rPr>
  </w:style>
  <w:style w:type="paragraph" w:styleId="a3">
    <w:name w:val="footer"/>
    <w:basedOn w:val="a"/>
    <w:link w:val="a4"/>
    <w:uiPriority w:val="99"/>
    <w:pPr>
      <w:tabs>
        <w:tab w:val="center" w:pos="4153"/>
        <w:tab w:val="right" w:pos="8306"/>
      </w:tabs>
      <w:spacing w:line="240" w:lineRule="atLeast"/>
      <w:jc w:val="left"/>
    </w:pPr>
    <w:rPr>
      <w:sz w:val="18"/>
      <w:szCs w:val="18"/>
    </w:rPr>
  </w:style>
  <w:style w:type="paragraph" w:customStyle="1" w:styleId="a5">
    <w:name w:val="标题名"/>
    <w:basedOn w:val="a"/>
    <w:pPr>
      <w:spacing w:before="480" w:after="360" w:line="240" w:lineRule="auto"/>
      <w:ind w:firstLineChars="0" w:firstLine="0"/>
      <w:jc w:val="center"/>
      <w:outlineLvl w:val="0"/>
    </w:pPr>
    <w:rPr>
      <w:rFonts w:eastAsia="黑体"/>
      <w:sz w:val="32"/>
    </w:rPr>
  </w:style>
  <w:style w:type="character" w:customStyle="1" w:styleId="11">
    <w:name w:val="封面1"/>
    <w:rPr>
      <w:rFonts w:ascii="Times New Roman" w:eastAsia="楷体_GB2312" w:hAnsi="Times New Roman"/>
      <w:spacing w:val="60"/>
      <w:kern w:val="84"/>
      <w:sz w:val="84"/>
    </w:rPr>
  </w:style>
  <w:style w:type="character" w:customStyle="1" w:styleId="-">
    <w:name w:val="封面-大学名称"/>
    <w:rPr>
      <w:rFonts w:ascii="Times New Roman" w:eastAsia="楷体_GB2312" w:hAnsi="Times New Roman"/>
      <w:spacing w:val="60"/>
      <w:kern w:val="84"/>
      <w:sz w:val="84"/>
    </w:rPr>
  </w:style>
  <w:style w:type="character" w:customStyle="1" w:styleId="21">
    <w:name w:val="封面2"/>
    <w:autoRedefine/>
    <w:rPr>
      <w:b/>
      <w:spacing w:val="60"/>
      <w:sz w:val="44"/>
    </w:rPr>
  </w:style>
  <w:style w:type="character" w:customStyle="1" w:styleId="30">
    <w:name w:val="封面3"/>
    <w:rPr>
      <w:rFonts w:ascii="Times New Roman" w:eastAsia="宋体" w:hAnsi="Times New Roman"/>
      <w:sz w:val="30"/>
    </w:rPr>
  </w:style>
  <w:style w:type="character" w:customStyle="1" w:styleId="40">
    <w:name w:val="封面4"/>
    <w:rPr>
      <w:rFonts w:ascii="Times New Roman" w:eastAsia="宋体" w:hAnsi="Times New Roman"/>
      <w:sz w:val="28"/>
    </w:rPr>
  </w:style>
  <w:style w:type="character" w:customStyle="1" w:styleId="-0">
    <w:name w:val="封面-论文题目"/>
    <w:rPr>
      <w:rFonts w:ascii="Times New Roman" w:eastAsia="宋体" w:hAnsi="Times New Roman"/>
      <w:sz w:val="36"/>
    </w:rPr>
  </w:style>
  <w:style w:type="character" w:customStyle="1" w:styleId="-1">
    <w:name w:val="封面-论文英文题目"/>
    <w:rPr>
      <w:rFonts w:ascii="Times New Roman" w:eastAsia="宋体" w:hAnsi="Times New Roman"/>
      <w:sz w:val="36"/>
    </w:rPr>
  </w:style>
  <w:style w:type="character" w:customStyle="1" w:styleId="-2">
    <w:name w:val="封面-作者"/>
    <w:basedOn w:val="40"/>
    <w:rPr>
      <w:rFonts w:ascii="Times New Roman" w:eastAsia="宋体" w:hAnsi="Times New Roman"/>
      <w:sz w:val="28"/>
    </w:rPr>
  </w:style>
  <w:style w:type="character" w:customStyle="1" w:styleId="-3">
    <w:name w:val="封面-导师"/>
    <w:basedOn w:val="40"/>
    <w:rPr>
      <w:rFonts w:ascii="Times New Roman" w:eastAsia="宋体" w:hAnsi="Times New Roman"/>
      <w:sz w:val="28"/>
    </w:rPr>
  </w:style>
  <w:style w:type="character" w:customStyle="1" w:styleId="-4">
    <w:name w:val="封面-培养单位"/>
    <w:basedOn w:val="40"/>
    <w:rPr>
      <w:rFonts w:ascii="Times New Roman" w:eastAsia="宋体" w:hAnsi="Times New Roman"/>
      <w:sz w:val="28"/>
    </w:rPr>
  </w:style>
  <w:style w:type="character" w:customStyle="1" w:styleId="-5">
    <w:name w:val="封面-日期"/>
    <w:basedOn w:val="40"/>
    <w:rPr>
      <w:rFonts w:ascii="Times New Roman" w:eastAsia="宋体" w:hAnsi="Times New Roman"/>
      <w:sz w:val="28"/>
    </w:rPr>
  </w:style>
  <w:style w:type="character" w:customStyle="1" w:styleId="5">
    <w:name w:val="题名页5"/>
    <w:rPr>
      <w:rFonts w:ascii="Times New Roman" w:eastAsia="宋体" w:hAnsi="Times New Roman"/>
      <w:sz w:val="21"/>
    </w:rPr>
  </w:style>
  <w:style w:type="character" w:customStyle="1" w:styleId="22">
    <w:name w:val="题名页2"/>
    <w:rPr>
      <w:rFonts w:ascii="Times New Roman" w:eastAsia="宋体" w:hAnsi="Times New Roman"/>
      <w:spacing w:val="60"/>
      <w:sz w:val="44"/>
    </w:rPr>
  </w:style>
  <w:style w:type="character" w:customStyle="1" w:styleId="12">
    <w:name w:val="题名页1"/>
    <w:rPr>
      <w:rFonts w:ascii="Times New Roman" w:eastAsia="楷体_GB2312" w:hAnsi="Times New Roman"/>
      <w:spacing w:val="60"/>
      <w:sz w:val="84"/>
    </w:rPr>
  </w:style>
  <w:style w:type="character" w:customStyle="1" w:styleId="31">
    <w:name w:val="题名页3"/>
    <w:rPr>
      <w:rFonts w:ascii="Times New Roman" w:eastAsia="宋体" w:hAnsi="Times New Roman"/>
      <w:sz w:val="30"/>
    </w:rPr>
  </w:style>
  <w:style w:type="character" w:customStyle="1" w:styleId="41">
    <w:name w:val="题名页4"/>
    <w:rPr>
      <w:rFonts w:ascii="Times New Roman" w:eastAsia="宋体" w:hAnsi="Times New Roman"/>
      <w:sz w:val="28"/>
    </w:rPr>
  </w:style>
  <w:style w:type="character" w:customStyle="1" w:styleId="-6">
    <w:name w:val="题名页-中图分类号"/>
    <w:basedOn w:val="5"/>
    <w:rPr>
      <w:rFonts w:ascii="Times New Roman" w:eastAsia="宋体" w:hAnsi="Times New Roman"/>
      <w:sz w:val="21"/>
    </w:rPr>
  </w:style>
  <w:style w:type="character" w:customStyle="1" w:styleId="-UDC">
    <w:name w:val="题名页-UDC"/>
    <w:basedOn w:val="5"/>
    <w:rPr>
      <w:rFonts w:ascii="Times New Roman" w:eastAsia="宋体" w:hAnsi="Times New Roman"/>
      <w:sz w:val="21"/>
    </w:rPr>
  </w:style>
  <w:style w:type="character" w:customStyle="1" w:styleId="-7">
    <w:name w:val="题名页-学校代码"/>
    <w:basedOn w:val="5"/>
    <w:rPr>
      <w:rFonts w:ascii="Times New Roman" w:eastAsia="宋体" w:hAnsi="Times New Roman"/>
      <w:sz w:val="21"/>
    </w:rPr>
  </w:style>
  <w:style w:type="character" w:customStyle="1" w:styleId="-8">
    <w:name w:val="题名页-密级"/>
    <w:basedOn w:val="5"/>
    <w:rPr>
      <w:rFonts w:ascii="Times New Roman" w:eastAsia="宋体" w:hAnsi="Times New Roman"/>
      <w:sz w:val="21"/>
    </w:rPr>
  </w:style>
  <w:style w:type="character" w:customStyle="1" w:styleId="-9">
    <w:name w:val="题名页-大学名称"/>
    <w:basedOn w:val="12"/>
    <w:rPr>
      <w:rFonts w:ascii="Times New Roman" w:eastAsia="楷体_GB2312" w:hAnsi="Times New Roman"/>
      <w:spacing w:val="60"/>
      <w:sz w:val="84"/>
    </w:rPr>
  </w:style>
  <w:style w:type="character" w:customStyle="1" w:styleId="-a">
    <w:name w:val="题名页-论文题目"/>
    <w:rPr>
      <w:rFonts w:ascii="宋体" w:eastAsia="宋体" w:hAnsi="宋体"/>
      <w:sz w:val="30"/>
    </w:rPr>
  </w:style>
  <w:style w:type="character" w:customStyle="1" w:styleId="-b">
    <w:name w:val="题名页-论文英文题目"/>
    <w:basedOn w:val="31"/>
    <w:rPr>
      <w:rFonts w:ascii="Times New Roman" w:eastAsia="宋体" w:hAnsi="Times New Roman"/>
      <w:sz w:val="30"/>
    </w:rPr>
  </w:style>
  <w:style w:type="character" w:customStyle="1" w:styleId="-c">
    <w:name w:val="题名页-作者"/>
    <w:basedOn w:val="41"/>
    <w:rPr>
      <w:rFonts w:ascii="Times New Roman" w:eastAsia="宋体" w:hAnsi="Times New Roman"/>
      <w:sz w:val="28"/>
    </w:rPr>
  </w:style>
  <w:style w:type="character" w:customStyle="1" w:styleId="-d">
    <w:name w:val="题名页-学号"/>
    <w:basedOn w:val="41"/>
    <w:rPr>
      <w:rFonts w:ascii="Times New Roman" w:eastAsia="宋体" w:hAnsi="Times New Roman"/>
      <w:sz w:val="28"/>
    </w:rPr>
  </w:style>
  <w:style w:type="character" w:customStyle="1" w:styleId="-e">
    <w:name w:val="题名页-研究方向"/>
    <w:basedOn w:val="41"/>
    <w:rPr>
      <w:rFonts w:ascii="Times New Roman" w:eastAsia="宋体" w:hAnsi="Times New Roman"/>
      <w:sz w:val="28"/>
    </w:rPr>
  </w:style>
  <w:style w:type="character" w:customStyle="1" w:styleId="-f">
    <w:name w:val="题名页-培养单位"/>
    <w:basedOn w:val="41"/>
    <w:rPr>
      <w:rFonts w:ascii="Times New Roman" w:eastAsia="宋体" w:hAnsi="Times New Roman"/>
      <w:sz w:val="28"/>
    </w:rPr>
  </w:style>
  <w:style w:type="character" w:customStyle="1" w:styleId="-f0">
    <w:name w:val="题名页-学科专业"/>
    <w:basedOn w:val="41"/>
    <w:rPr>
      <w:rFonts w:ascii="Times New Roman" w:eastAsia="宋体" w:hAnsi="Times New Roman"/>
      <w:sz w:val="28"/>
    </w:rPr>
  </w:style>
  <w:style w:type="character" w:customStyle="1" w:styleId="-f1">
    <w:name w:val="题名页-日期"/>
    <w:basedOn w:val="41"/>
    <w:rPr>
      <w:rFonts w:ascii="Times New Roman" w:eastAsia="宋体" w:hAnsi="Times New Roman"/>
      <w:sz w:val="28"/>
    </w:rPr>
  </w:style>
  <w:style w:type="character" w:customStyle="1" w:styleId="-f2">
    <w:name w:val="题名页-学位类别"/>
    <w:basedOn w:val="41"/>
    <w:rPr>
      <w:rFonts w:ascii="Times New Roman" w:eastAsia="宋体" w:hAnsi="Times New Roman"/>
      <w:sz w:val="28"/>
    </w:rPr>
  </w:style>
  <w:style w:type="character" w:customStyle="1" w:styleId="-f3">
    <w:name w:val="题名页-导师"/>
    <w:basedOn w:val="41"/>
    <w:rPr>
      <w:rFonts w:ascii="Times New Roman" w:eastAsia="宋体" w:hAnsi="Times New Roman"/>
      <w:sz w:val="28"/>
    </w:rPr>
  </w:style>
  <w:style w:type="character" w:customStyle="1" w:styleId="-f4">
    <w:name w:val="题名页-职称"/>
    <w:basedOn w:val="41"/>
    <w:rPr>
      <w:rFonts w:ascii="Times New Roman" w:eastAsia="宋体" w:hAnsi="Times New Roman"/>
      <w:sz w:val="28"/>
    </w:rPr>
  </w:style>
  <w:style w:type="character" w:customStyle="1" w:styleId="-f5">
    <w:name w:val="题名页-学位级别"/>
    <w:basedOn w:val="41"/>
    <w:rPr>
      <w:rFonts w:ascii="Times New Roman" w:eastAsia="宋体" w:hAnsi="Times New Roman"/>
      <w:sz w:val="28"/>
    </w:rPr>
  </w:style>
  <w:style w:type="paragraph" w:customStyle="1" w:styleId="a6">
    <w:name w:val="目次项"/>
    <w:basedOn w:val="a"/>
    <w:pPr>
      <w:spacing w:before="120" w:line="240" w:lineRule="auto"/>
      <w:ind w:firstLineChars="0" w:firstLine="0"/>
    </w:pPr>
  </w:style>
  <w:style w:type="character" w:styleId="a7">
    <w:name w:val="page number"/>
    <w:basedOn w:val="a0"/>
  </w:style>
  <w:style w:type="paragraph" w:styleId="a8">
    <w:name w:val="header"/>
    <w:basedOn w:val="a"/>
    <w:pPr>
      <w:tabs>
        <w:tab w:val="center" w:pos="4153"/>
        <w:tab w:val="right" w:pos="8306"/>
      </w:tabs>
      <w:spacing w:line="240" w:lineRule="atLeast"/>
      <w:ind w:firstLineChars="0" w:firstLine="0"/>
      <w:jc w:val="distribute"/>
    </w:pPr>
    <w:rPr>
      <w:sz w:val="21"/>
      <w:szCs w:val="18"/>
      <w:u w:val="single"/>
    </w:rPr>
  </w:style>
  <w:style w:type="paragraph" w:styleId="a9">
    <w:name w:val="Document Map"/>
    <w:basedOn w:val="a"/>
    <w:semiHidden/>
    <w:pPr>
      <w:shd w:val="clear" w:color="auto" w:fill="000080"/>
    </w:pPr>
  </w:style>
  <w:style w:type="character" w:customStyle="1" w:styleId="aa">
    <w:name w:val="关键词"/>
    <w:rPr>
      <w:rFonts w:ascii="Times New Roman" w:eastAsia="宋体" w:hAnsi="Times New Roman"/>
      <w:sz w:val="24"/>
    </w:rPr>
  </w:style>
  <w:style w:type="character" w:customStyle="1" w:styleId="ab">
    <w:name w:val="英文关键词"/>
    <w:rPr>
      <w:rFonts w:ascii="Times New Roman" w:eastAsia="宋体" w:hAnsi="Times New Roman"/>
      <w:sz w:val="24"/>
    </w:rPr>
  </w:style>
  <w:style w:type="paragraph" w:customStyle="1" w:styleId="13">
    <w:name w:val="1级标题"/>
    <w:basedOn w:val="a"/>
    <w:autoRedefine/>
    <w:rsid w:val="009C7356"/>
    <w:pPr>
      <w:tabs>
        <w:tab w:val="left" w:pos="240"/>
      </w:tabs>
      <w:ind w:firstLine="480"/>
      <w:jc w:val="left"/>
    </w:pPr>
    <w:rPr>
      <w:rFonts w:ascii="宋体" w:hAnsi="宋体"/>
    </w:rPr>
  </w:style>
  <w:style w:type="paragraph" w:customStyle="1" w:styleId="23">
    <w:name w:val="2级标题"/>
    <w:basedOn w:val="a"/>
    <w:autoRedefine/>
    <w:rsid w:val="00524A6D"/>
    <w:pPr>
      <w:tabs>
        <w:tab w:val="left" w:pos="240"/>
      </w:tabs>
      <w:ind w:firstLine="480"/>
      <w:jc w:val="left"/>
    </w:pPr>
    <w:rPr>
      <w:rFonts w:ascii="宋体" w:hAnsi="宋体"/>
      <w:iCs/>
    </w:rPr>
  </w:style>
  <w:style w:type="paragraph" w:customStyle="1" w:styleId="32">
    <w:name w:val="3级标题"/>
    <w:basedOn w:val="a"/>
    <w:autoRedefine/>
    <w:rsid w:val="00AB50B3"/>
    <w:pPr>
      <w:tabs>
        <w:tab w:val="left" w:pos="240"/>
      </w:tabs>
      <w:spacing w:before="480" w:after="360" w:line="240" w:lineRule="auto"/>
      <w:ind w:firstLineChars="0" w:firstLine="0"/>
      <w:jc w:val="left"/>
      <w:outlineLvl w:val="2"/>
    </w:pPr>
    <w:rPr>
      <w:rFonts w:ascii="黑体" w:eastAsia="黑体" w:hAnsi="黑体" w:cstheme="majorBidi"/>
      <w:bCs/>
      <w:sz w:val="28"/>
      <w:szCs w:val="28"/>
    </w:rPr>
  </w:style>
  <w:style w:type="paragraph" w:customStyle="1" w:styleId="ac">
    <w:name w:val="正文（结尾部分）"/>
    <w:basedOn w:val="a"/>
    <w:pPr>
      <w:spacing w:line="320" w:lineRule="exact"/>
    </w:pPr>
    <w:rPr>
      <w:sz w:val="21"/>
    </w:rPr>
  </w:style>
  <w:style w:type="paragraph" w:customStyle="1" w:styleId="ad">
    <w:name w:val="图表题"/>
    <w:basedOn w:val="a"/>
    <w:pPr>
      <w:ind w:firstLineChars="0" w:firstLine="0"/>
      <w:jc w:val="center"/>
    </w:pPr>
    <w:rPr>
      <w:sz w:val="21"/>
    </w:rPr>
  </w:style>
  <w:style w:type="paragraph" w:customStyle="1" w:styleId="ae">
    <w:name w:val="图题"/>
    <w:basedOn w:val="ad"/>
  </w:style>
  <w:style w:type="paragraph" w:customStyle="1" w:styleId="110">
    <w:name w:val="目录 11"/>
    <w:basedOn w:val="a"/>
    <w:next w:val="a"/>
    <w:autoRedefine/>
    <w:semiHidden/>
  </w:style>
  <w:style w:type="paragraph" w:customStyle="1" w:styleId="210">
    <w:name w:val="目录 21"/>
    <w:basedOn w:val="a"/>
    <w:next w:val="a"/>
    <w:autoRedefine/>
    <w:semiHidden/>
    <w:pPr>
      <w:ind w:leftChars="200" w:left="420"/>
    </w:pPr>
  </w:style>
  <w:style w:type="paragraph" w:customStyle="1" w:styleId="310">
    <w:name w:val="目录 31"/>
    <w:basedOn w:val="a"/>
    <w:next w:val="a"/>
    <w:autoRedefine/>
    <w:semiHidden/>
    <w:pPr>
      <w:ind w:leftChars="400" w:left="840"/>
    </w:pPr>
  </w:style>
  <w:style w:type="paragraph" w:customStyle="1" w:styleId="410">
    <w:name w:val="目录 41"/>
    <w:basedOn w:val="a"/>
    <w:next w:val="a"/>
    <w:autoRedefine/>
    <w:semiHidden/>
    <w:pPr>
      <w:ind w:leftChars="600" w:left="1260"/>
    </w:pPr>
  </w:style>
  <w:style w:type="paragraph" w:customStyle="1" w:styleId="51">
    <w:name w:val="目录 51"/>
    <w:basedOn w:val="a"/>
    <w:next w:val="a"/>
    <w:autoRedefine/>
    <w:semiHidden/>
    <w:pPr>
      <w:ind w:leftChars="800" w:left="1680"/>
    </w:pPr>
  </w:style>
  <w:style w:type="paragraph" w:customStyle="1" w:styleId="61">
    <w:name w:val="目录 61"/>
    <w:basedOn w:val="a"/>
    <w:next w:val="a"/>
    <w:autoRedefine/>
    <w:semiHidden/>
    <w:pPr>
      <w:ind w:leftChars="1000" w:left="2100"/>
    </w:pPr>
  </w:style>
  <w:style w:type="paragraph" w:customStyle="1" w:styleId="71">
    <w:name w:val="目录 71"/>
    <w:basedOn w:val="a"/>
    <w:next w:val="a"/>
    <w:autoRedefine/>
    <w:semiHidden/>
    <w:pPr>
      <w:ind w:leftChars="1200" w:left="2520"/>
    </w:pPr>
  </w:style>
  <w:style w:type="paragraph" w:customStyle="1" w:styleId="81">
    <w:name w:val="目录 81"/>
    <w:basedOn w:val="a"/>
    <w:next w:val="a"/>
    <w:autoRedefine/>
    <w:semiHidden/>
    <w:pPr>
      <w:ind w:leftChars="1400" w:left="2940"/>
    </w:pPr>
  </w:style>
  <w:style w:type="paragraph" w:customStyle="1" w:styleId="91">
    <w:name w:val="目录 91"/>
    <w:basedOn w:val="a"/>
    <w:next w:val="a"/>
    <w:autoRedefine/>
    <w:semiHidden/>
    <w:pPr>
      <w:ind w:leftChars="1600" w:left="3360"/>
    </w:pPr>
  </w:style>
  <w:style w:type="paragraph" w:customStyle="1" w:styleId="af">
    <w:name w:val="标题名（不入目录）"/>
    <w:basedOn w:val="a"/>
    <w:pPr>
      <w:spacing w:before="480" w:after="360" w:line="240" w:lineRule="auto"/>
      <w:ind w:firstLineChars="0" w:firstLine="0"/>
      <w:jc w:val="center"/>
    </w:pPr>
    <w:rPr>
      <w:rFonts w:eastAsia="黑体"/>
      <w:noProof/>
      <w:kern w:val="0"/>
      <w:sz w:val="32"/>
    </w:rPr>
  </w:style>
  <w:style w:type="character" w:styleId="af0">
    <w:name w:val="Hyperlink"/>
    <w:uiPriority w:val="99"/>
    <w:rPr>
      <w:color w:val="0000FF"/>
      <w:u w:val="single"/>
    </w:rPr>
  </w:style>
  <w:style w:type="paragraph" w:styleId="af1">
    <w:name w:val="Signature"/>
    <w:basedOn w:val="a"/>
    <w:pPr>
      <w:ind w:leftChars="2100" w:left="100"/>
    </w:pPr>
  </w:style>
  <w:style w:type="paragraph" w:styleId="af2">
    <w:name w:val="Date"/>
    <w:basedOn w:val="a"/>
    <w:next w:val="a"/>
    <w:pPr>
      <w:ind w:leftChars="2500" w:left="100"/>
    </w:pPr>
  </w:style>
  <w:style w:type="paragraph" w:customStyle="1" w:styleId="af3">
    <w:name w:val="段"/>
    <w:pPr>
      <w:autoSpaceDE w:val="0"/>
      <w:autoSpaceDN w:val="0"/>
      <w:ind w:firstLineChars="200" w:firstLine="200"/>
      <w:jc w:val="both"/>
    </w:pPr>
    <w:rPr>
      <w:rFonts w:ascii="宋体"/>
      <w:noProof/>
      <w:sz w:val="21"/>
    </w:rPr>
  </w:style>
  <w:style w:type="paragraph" w:customStyle="1" w:styleId="af4">
    <w:name w:val="附录五级条标题"/>
    <w:basedOn w:val="a"/>
    <w:next w:val="af3"/>
    <w:pPr>
      <w:widowControl/>
      <w:tabs>
        <w:tab w:val="num" w:pos="360"/>
      </w:tabs>
      <w:wordWrap w:val="0"/>
      <w:overflowPunct w:val="0"/>
      <w:autoSpaceDE w:val="0"/>
      <w:autoSpaceDN w:val="0"/>
      <w:adjustRightInd/>
      <w:snapToGrid/>
      <w:spacing w:line="240" w:lineRule="auto"/>
      <w:ind w:firstLineChars="0" w:firstLine="0"/>
      <w:textAlignment w:val="baseline"/>
      <w:outlineLvl w:val="6"/>
    </w:pPr>
    <w:rPr>
      <w:rFonts w:ascii="黑体" w:eastAsia="黑体"/>
      <w:kern w:val="21"/>
      <w:sz w:val="21"/>
      <w:szCs w:val="20"/>
    </w:rPr>
  </w:style>
  <w:style w:type="paragraph" w:customStyle="1" w:styleId="af5">
    <w:name w:val="示例"/>
    <w:next w:val="af3"/>
    <w:pPr>
      <w:tabs>
        <w:tab w:val="num" w:pos="360"/>
        <w:tab w:val="num" w:pos="816"/>
      </w:tabs>
      <w:ind w:firstLineChars="233" w:firstLine="419"/>
      <w:jc w:val="both"/>
    </w:pPr>
    <w:rPr>
      <w:rFonts w:ascii="宋体"/>
      <w:sz w:val="18"/>
    </w:rPr>
  </w:style>
  <w:style w:type="paragraph" w:customStyle="1" w:styleId="af6">
    <w:name w:val="注："/>
    <w:next w:val="af3"/>
    <w:pPr>
      <w:widowControl w:val="0"/>
      <w:tabs>
        <w:tab w:val="num" w:pos="360"/>
      </w:tabs>
      <w:autoSpaceDE w:val="0"/>
      <w:autoSpaceDN w:val="0"/>
      <w:jc w:val="both"/>
    </w:pPr>
    <w:rPr>
      <w:rFonts w:ascii="宋体"/>
      <w:sz w:val="18"/>
    </w:rPr>
  </w:style>
  <w:style w:type="paragraph" w:styleId="af7">
    <w:name w:val="Body Text Indent"/>
    <w:basedOn w:val="a"/>
    <w:pPr>
      <w:ind w:firstLine="480"/>
    </w:pPr>
  </w:style>
  <w:style w:type="character" w:styleId="af8">
    <w:name w:val="Placeholder Text"/>
    <w:basedOn w:val="a0"/>
    <w:uiPriority w:val="99"/>
    <w:semiHidden/>
    <w:rsid w:val="00BE4F78"/>
    <w:rPr>
      <w:color w:val="808080"/>
    </w:rPr>
  </w:style>
  <w:style w:type="paragraph" w:styleId="af9">
    <w:name w:val="Normal (Web)"/>
    <w:basedOn w:val="a"/>
    <w:uiPriority w:val="99"/>
    <w:unhideWhenUsed/>
    <w:rsid w:val="00C53C1F"/>
    <w:pPr>
      <w:widowControl/>
      <w:adjustRightInd/>
      <w:snapToGrid/>
      <w:spacing w:before="100" w:beforeAutospacing="1" w:after="100" w:afterAutospacing="1" w:line="240" w:lineRule="auto"/>
      <w:ind w:firstLineChars="0" w:firstLine="0"/>
      <w:jc w:val="left"/>
    </w:pPr>
    <w:rPr>
      <w:rFonts w:ascii="宋体" w:hAnsi="宋体" w:cs="宋体"/>
      <w:kern w:val="0"/>
    </w:rPr>
  </w:style>
  <w:style w:type="character" w:customStyle="1" w:styleId="bjh-p">
    <w:name w:val="bjh-p"/>
    <w:basedOn w:val="a0"/>
    <w:rsid w:val="00C53C1F"/>
  </w:style>
  <w:style w:type="paragraph" w:styleId="afa">
    <w:name w:val="List Paragraph"/>
    <w:basedOn w:val="a"/>
    <w:uiPriority w:val="34"/>
    <w:qFormat/>
    <w:rsid w:val="002B194F"/>
    <w:pPr>
      <w:ind w:firstLine="420"/>
    </w:pPr>
  </w:style>
  <w:style w:type="table" w:styleId="afb">
    <w:name w:val="Table Grid"/>
    <w:basedOn w:val="a1"/>
    <w:uiPriority w:val="39"/>
    <w:rsid w:val="00120054"/>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c">
    <w:name w:val="Emphasis"/>
    <w:basedOn w:val="a0"/>
    <w:uiPriority w:val="20"/>
    <w:qFormat/>
    <w:rsid w:val="00B84CDF"/>
    <w:rPr>
      <w:i/>
      <w:iCs/>
    </w:rPr>
  </w:style>
  <w:style w:type="paragraph" w:styleId="TOC1">
    <w:name w:val="toc 1"/>
    <w:basedOn w:val="a"/>
    <w:next w:val="a"/>
    <w:autoRedefine/>
    <w:uiPriority w:val="39"/>
    <w:rsid w:val="00EE0827"/>
    <w:pPr>
      <w:tabs>
        <w:tab w:val="right" w:leader="dot" w:pos="8494"/>
      </w:tabs>
      <w:spacing w:before="120" w:line="240" w:lineRule="auto"/>
      <w:ind w:firstLine="480"/>
    </w:pPr>
  </w:style>
  <w:style w:type="paragraph" w:styleId="TOC2">
    <w:name w:val="toc 2"/>
    <w:basedOn w:val="a"/>
    <w:next w:val="a"/>
    <w:autoRedefine/>
    <w:uiPriority w:val="39"/>
    <w:rsid w:val="00451F5F"/>
    <w:pPr>
      <w:tabs>
        <w:tab w:val="right" w:leader="dot" w:pos="8494"/>
      </w:tabs>
      <w:ind w:leftChars="200" w:left="480" w:firstLine="480"/>
    </w:pPr>
    <w:rPr>
      <w:noProof/>
    </w:rPr>
  </w:style>
  <w:style w:type="paragraph" w:styleId="TOC3">
    <w:name w:val="toc 3"/>
    <w:basedOn w:val="a"/>
    <w:next w:val="a"/>
    <w:autoRedefine/>
    <w:uiPriority w:val="39"/>
    <w:rsid w:val="00CA7690"/>
    <w:pPr>
      <w:ind w:leftChars="400" w:left="840"/>
    </w:pPr>
  </w:style>
  <w:style w:type="paragraph" w:styleId="TOC">
    <w:name w:val="TOC Heading"/>
    <w:basedOn w:val="1"/>
    <w:next w:val="a"/>
    <w:uiPriority w:val="39"/>
    <w:unhideWhenUsed/>
    <w:qFormat/>
    <w:rsid w:val="00CA7690"/>
    <w:pPr>
      <w:widowControl/>
      <w:adjustRightInd/>
      <w:snapToGrid/>
      <w:spacing w:before="240" w:after="0" w:line="259" w:lineRule="auto"/>
      <w:ind w:firstLineChars="0" w:firstLine="0"/>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a4">
    <w:name w:val="页脚 字符"/>
    <w:basedOn w:val="a0"/>
    <w:link w:val="a3"/>
    <w:uiPriority w:val="99"/>
    <w:rsid w:val="00402E28"/>
    <w:rPr>
      <w:kern w:val="2"/>
      <w:sz w:val="18"/>
      <w:szCs w:val="18"/>
    </w:rPr>
  </w:style>
  <w:style w:type="paragraph" w:styleId="TOC5">
    <w:name w:val="toc 5"/>
    <w:basedOn w:val="a"/>
    <w:next w:val="a"/>
    <w:autoRedefine/>
    <w:uiPriority w:val="39"/>
    <w:rsid w:val="00BF2086"/>
    <w:pPr>
      <w:ind w:leftChars="800" w:left="1680"/>
    </w:pPr>
  </w:style>
  <w:style w:type="paragraph" w:styleId="afd">
    <w:name w:val="table of figures"/>
    <w:basedOn w:val="a"/>
    <w:next w:val="a"/>
    <w:uiPriority w:val="99"/>
    <w:unhideWhenUsed/>
    <w:qFormat/>
    <w:rsid w:val="00BF2086"/>
    <w:pPr>
      <w:adjustRightInd/>
      <w:snapToGrid/>
      <w:ind w:left="480" w:hanging="480"/>
      <w:jc w:val="left"/>
    </w:pPr>
    <w:rPr>
      <w:rFonts w:asciiTheme="minorHAnsi" w:eastAsiaTheme="minorEastAsia" w:hAnsiTheme="minorHAnsi" w:cstheme="minorBidi"/>
      <w:smallCap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594655">
      <w:bodyDiv w:val="1"/>
      <w:marLeft w:val="0"/>
      <w:marRight w:val="0"/>
      <w:marTop w:val="0"/>
      <w:marBottom w:val="0"/>
      <w:divBdr>
        <w:top w:val="none" w:sz="0" w:space="0" w:color="auto"/>
        <w:left w:val="none" w:sz="0" w:space="0" w:color="auto"/>
        <w:bottom w:val="none" w:sz="0" w:space="0" w:color="auto"/>
        <w:right w:val="none" w:sz="0" w:space="0" w:color="auto"/>
      </w:divBdr>
      <w:divsChild>
        <w:div w:id="1434940889">
          <w:marLeft w:val="0"/>
          <w:marRight w:val="0"/>
          <w:marTop w:val="540"/>
          <w:marBottom w:val="0"/>
          <w:divBdr>
            <w:top w:val="none" w:sz="0" w:space="0" w:color="auto"/>
            <w:left w:val="none" w:sz="0" w:space="0" w:color="auto"/>
            <w:bottom w:val="none" w:sz="0" w:space="0" w:color="auto"/>
            <w:right w:val="none" w:sz="0" w:space="0" w:color="auto"/>
          </w:divBdr>
        </w:div>
        <w:div w:id="549995058">
          <w:marLeft w:val="0"/>
          <w:marRight w:val="0"/>
          <w:marTop w:val="330"/>
          <w:marBottom w:val="0"/>
          <w:divBdr>
            <w:top w:val="none" w:sz="0" w:space="0" w:color="auto"/>
            <w:left w:val="none" w:sz="0" w:space="0" w:color="auto"/>
            <w:bottom w:val="none" w:sz="0" w:space="0" w:color="auto"/>
            <w:right w:val="none" w:sz="0" w:space="0" w:color="auto"/>
          </w:divBdr>
        </w:div>
      </w:divsChild>
    </w:div>
    <w:div w:id="716050783">
      <w:bodyDiv w:val="1"/>
      <w:marLeft w:val="0"/>
      <w:marRight w:val="0"/>
      <w:marTop w:val="0"/>
      <w:marBottom w:val="0"/>
      <w:divBdr>
        <w:top w:val="none" w:sz="0" w:space="0" w:color="auto"/>
        <w:left w:val="none" w:sz="0" w:space="0" w:color="auto"/>
        <w:bottom w:val="none" w:sz="0" w:space="0" w:color="auto"/>
        <w:right w:val="none" w:sz="0" w:space="0" w:color="auto"/>
      </w:divBdr>
    </w:div>
    <w:div w:id="1327198862">
      <w:bodyDiv w:val="1"/>
      <w:marLeft w:val="0"/>
      <w:marRight w:val="0"/>
      <w:marTop w:val="0"/>
      <w:marBottom w:val="0"/>
      <w:divBdr>
        <w:top w:val="none" w:sz="0" w:space="0" w:color="auto"/>
        <w:left w:val="none" w:sz="0" w:space="0" w:color="auto"/>
        <w:bottom w:val="none" w:sz="0" w:space="0" w:color="auto"/>
        <w:right w:val="none" w:sz="0" w:space="0" w:color="auto"/>
      </w:divBdr>
    </w:div>
    <w:div w:id="1709136562">
      <w:bodyDiv w:val="1"/>
      <w:marLeft w:val="0"/>
      <w:marRight w:val="0"/>
      <w:marTop w:val="0"/>
      <w:marBottom w:val="0"/>
      <w:divBdr>
        <w:top w:val="none" w:sz="0" w:space="0" w:color="auto"/>
        <w:left w:val="none" w:sz="0" w:space="0" w:color="auto"/>
        <w:bottom w:val="none" w:sz="0" w:space="0" w:color="auto"/>
        <w:right w:val="none" w:sz="0" w:space="0" w:color="auto"/>
      </w:divBdr>
    </w:div>
    <w:div w:id="1845051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eader" Target="header10.xml"/><Relationship Id="rId21" Type="http://schemas.openxmlformats.org/officeDocument/2006/relationships/footer" Target="footer5.xml"/><Relationship Id="rId42" Type="http://schemas.openxmlformats.org/officeDocument/2006/relationships/oleObject" Target="embeddings/oleObject3.bin"/><Relationship Id="rId47" Type="http://schemas.openxmlformats.org/officeDocument/2006/relationships/image" Target="media/image6.png"/><Relationship Id="rId63" Type="http://schemas.openxmlformats.org/officeDocument/2006/relationships/header" Target="header19.xml"/><Relationship Id="rId68" Type="http://schemas.openxmlformats.org/officeDocument/2006/relationships/header" Target="header24.xm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header" Target="header11.xml"/><Relationship Id="rId11" Type="http://schemas.openxmlformats.org/officeDocument/2006/relationships/header" Target="header2.xml"/><Relationship Id="rId24" Type="http://schemas.openxmlformats.org/officeDocument/2006/relationships/footer" Target="footer7.xml"/><Relationship Id="rId32" Type="http://schemas.openxmlformats.org/officeDocument/2006/relationships/header" Target="header13.xml"/><Relationship Id="rId37" Type="http://schemas.openxmlformats.org/officeDocument/2006/relationships/footer" Target="footer13.xml"/><Relationship Id="rId40" Type="http://schemas.openxmlformats.org/officeDocument/2006/relationships/oleObject" Target="embeddings/oleObject2.bin"/><Relationship Id="rId45" Type="http://schemas.openxmlformats.org/officeDocument/2006/relationships/header" Target="header16.xml"/><Relationship Id="rId53" Type="http://schemas.openxmlformats.org/officeDocument/2006/relationships/image" Target="media/image11.png"/><Relationship Id="rId58" Type="http://schemas.openxmlformats.org/officeDocument/2006/relationships/image" Target="media/image14.emf"/><Relationship Id="rId66" Type="http://schemas.openxmlformats.org/officeDocument/2006/relationships/header" Target="header22.xml"/><Relationship Id="rId5" Type="http://schemas.openxmlformats.org/officeDocument/2006/relationships/webSettings" Target="webSettings.xml"/><Relationship Id="rId61" Type="http://schemas.openxmlformats.org/officeDocument/2006/relationships/image" Target="media/image16.png"/><Relationship Id="rId19" Type="http://schemas.openxmlformats.org/officeDocument/2006/relationships/header" Target="header6.xml"/><Relationship Id="rId14" Type="http://schemas.openxmlformats.org/officeDocument/2006/relationships/header" Target="header3.xml"/><Relationship Id="rId22" Type="http://schemas.openxmlformats.org/officeDocument/2006/relationships/footer" Target="footer6.xml"/><Relationship Id="rId27" Type="http://schemas.openxmlformats.org/officeDocument/2006/relationships/footer" Target="footer8.xml"/><Relationship Id="rId30" Type="http://schemas.openxmlformats.org/officeDocument/2006/relationships/footer" Target="footer10.xml"/><Relationship Id="rId35" Type="http://schemas.openxmlformats.org/officeDocument/2006/relationships/footer" Target="footer12.xml"/><Relationship Id="rId43" Type="http://schemas.openxmlformats.org/officeDocument/2006/relationships/image" Target="media/image4.emf"/><Relationship Id="rId48" Type="http://schemas.openxmlformats.org/officeDocument/2006/relationships/image" Target="media/image7.png"/><Relationship Id="rId56" Type="http://schemas.openxmlformats.org/officeDocument/2006/relationships/image" Target="media/image13.emf"/><Relationship Id="rId64" Type="http://schemas.openxmlformats.org/officeDocument/2006/relationships/header" Target="header20.xml"/><Relationship Id="rId69" Type="http://schemas.openxmlformats.org/officeDocument/2006/relationships/footer" Target="footer15.xml"/><Relationship Id="rId8" Type="http://schemas.openxmlformats.org/officeDocument/2006/relationships/image" Target="media/image1.wmf"/><Relationship Id="rId51" Type="http://schemas.openxmlformats.org/officeDocument/2006/relationships/image" Target="media/image9.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header" Target="header9.xml"/><Relationship Id="rId33" Type="http://schemas.openxmlformats.org/officeDocument/2006/relationships/footer" Target="footer11.xml"/><Relationship Id="rId38" Type="http://schemas.openxmlformats.org/officeDocument/2006/relationships/footer" Target="footer14.xml"/><Relationship Id="rId46" Type="http://schemas.openxmlformats.org/officeDocument/2006/relationships/image" Target="media/image5.png"/><Relationship Id="rId59" Type="http://schemas.openxmlformats.org/officeDocument/2006/relationships/oleObject" Target="embeddings/oleObject6.bin"/><Relationship Id="rId67" Type="http://schemas.openxmlformats.org/officeDocument/2006/relationships/header" Target="header23.xml"/><Relationship Id="rId20" Type="http://schemas.openxmlformats.org/officeDocument/2006/relationships/header" Target="header7.xml"/><Relationship Id="rId41" Type="http://schemas.openxmlformats.org/officeDocument/2006/relationships/image" Target="media/image3.emf"/><Relationship Id="rId54" Type="http://schemas.openxmlformats.org/officeDocument/2006/relationships/image" Target="media/image12.png"/><Relationship Id="rId62" Type="http://schemas.openxmlformats.org/officeDocument/2006/relationships/image" Target="media/image17.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header" Target="header8.xml"/><Relationship Id="rId28" Type="http://schemas.openxmlformats.org/officeDocument/2006/relationships/footer" Target="footer9.xml"/><Relationship Id="rId36" Type="http://schemas.openxmlformats.org/officeDocument/2006/relationships/header" Target="header15.xml"/><Relationship Id="rId49" Type="http://schemas.openxmlformats.org/officeDocument/2006/relationships/image" Target="media/image8.png"/><Relationship Id="rId57" Type="http://schemas.openxmlformats.org/officeDocument/2006/relationships/oleObject" Target="embeddings/oleObject5.bin"/><Relationship Id="rId10" Type="http://schemas.openxmlformats.org/officeDocument/2006/relationships/header" Target="header1.xml"/><Relationship Id="rId31" Type="http://schemas.openxmlformats.org/officeDocument/2006/relationships/header" Target="header12.xml"/><Relationship Id="rId44" Type="http://schemas.openxmlformats.org/officeDocument/2006/relationships/oleObject" Target="embeddings/oleObject4.bin"/><Relationship Id="rId52" Type="http://schemas.openxmlformats.org/officeDocument/2006/relationships/image" Target="media/image10.png"/><Relationship Id="rId60" Type="http://schemas.openxmlformats.org/officeDocument/2006/relationships/image" Target="media/image15.png"/><Relationship Id="rId65" Type="http://schemas.openxmlformats.org/officeDocument/2006/relationships/header" Target="header21.xml"/><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footer" Target="footer2.xml"/><Relationship Id="rId18" Type="http://schemas.openxmlformats.org/officeDocument/2006/relationships/header" Target="header5.xml"/><Relationship Id="rId39" Type="http://schemas.openxmlformats.org/officeDocument/2006/relationships/image" Target="media/image2.emf"/><Relationship Id="rId34" Type="http://schemas.openxmlformats.org/officeDocument/2006/relationships/header" Target="header14.xml"/><Relationship Id="rId50" Type="http://schemas.openxmlformats.org/officeDocument/2006/relationships/header" Target="header17.xml"/><Relationship Id="rId55" Type="http://schemas.openxmlformats.org/officeDocument/2006/relationships/header" Target="header18.xml"/></Relationships>
</file>

<file path=word/_rels/settings.xml.rels><?xml version="1.0" encoding="UTF-8" standalone="yes"?>
<Relationships xmlns="http://schemas.openxmlformats.org/package/2006/relationships"><Relationship Id="rId1" Type="http://schemas.openxmlformats.org/officeDocument/2006/relationships/attachedTemplate" Target="file:///D:\jxhd\&#23398;&#20301;&#35770;&#25991;&#20889;&#20316;&#35268;&#33539;\&#20013;&#24773;&#25152;&#25552;&#20379;&#30340;&#35770;&#25991;&#27169;&#29256;\&#31616;&#26126;&#23398;&#20301;&#35770;&#25991;&#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639394-7BE6-42BE-AC0A-84A3AE2357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简明学位论文模板.dot</Template>
  <TotalTime>19834</TotalTime>
  <Pages>69</Pages>
  <Words>10217</Words>
  <Characters>58238</Characters>
  <Application>Microsoft Office Word</Application>
  <DocSecurity>0</DocSecurity>
  <Lines>485</Lines>
  <Paragraphs>136</Paragraphs>
  <ScaleCrop>false</ScaleCrop>
  <Company/>
  <LinksUpToDate>false</LinksUpToDate>
  <CharactersWithSpaces>68319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中图分类号：[中图分类号]</dc:title>
  <dc:subject/>
  <dc:creator>雨林木风</dc:creator>
  <cp:keywords/>
  <dc:description/>
  <cp:lastModifiedBy>xiong jiahui</cp:lastModifiedBy>
  <cp:revision>246</cp:revision>
  <cp:lastPrinted>2006-10-20T00:50:00Z</cp:lastPrinted>
  <dcterms:created xsi:type="dcterms:W3CDTF">2021-04-01T14:42:00Z</dcterms:created>
  <dcterms:modified xsi:type="dcterms:W3CDTF">2021-05-28T06:35:00Z</dcterms:modified>
</cp:coreProperties>
</file>