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Projet LU2IN002 - 2020-2021</w:t>
      </w:r>
    </w:p>
    <w:tbl>
      <w:tblPr>
        <w:tblStyle w:val="9"/>
        <w:tblW w:w="9638" w:type="dxa"/>
        <w:tblInd w:w="0" w:type="dxa"/>
        <w:tblLayout w:type="fixed"/>
        <w:tblCellMar>
          <w:top w:w="0" w:type="dxa"/>
          <w:left w:w="10" w:type="dxa"/>
          <w:bottom w:w="0" w:type="dxa"/>
          <w:right w:w="10" w:type="dxa"/>
        </w:tblCellMar>
      </w:tblPr>
      <w:tblGrid>
        <w:gridCol w:w="9638"/>
      </w:tblGrid>
      <w:tr>
        <w:tblPrEx>
          <w:tblLayout w:type="fixed"/>
          <w:tblCellMar>
            <w:top w:w="0" w:type="dxa"/>
            <w:left w:w="10" w:type="dxa"/>
            <w:bottom w:w="0" w:type="dxa"/>
            <w:right w:w="10" w:type="dxa"/>
          </w:tblCellMar>
        </w:tblPrEx>
        <w:tc>
          <w:tcPr>
            <w:tcW w:w="9638" w:type="dxa"/>
            <w:tcBorders>
              <w:top w:val="single" w:color="000000" w:sz="2" w:space="0"/>
              <w:left w:val="single" w:color="000000" w:sz="2" w:space="0"/>
              <w:bottom w:val="single" w:color="000000" w:sz="2" w:space="0"/>
              <w:right w:val="single" w:color="000000" w:sz="2" w:space="0"/>
            </w:tcBorders>
            <w:tcMar>
              <w:top w:w="28" w:type="dxa"/>
              <w:left w:w="28" w:type="dxa"/>
              <w:bottom w:w="28" w:type="dxa"/>
              <w:right w:w="28" w:type="dxa"/>
            </w:tcMar>
          </w:tcPr>
          <w:p>
            <w:pPr>
              <w:pStyle w:val="11"/>
              <w:rPr>
                <w:rFonts w:hint="eastAsia"/>
              </w:rPr>
            </w:pPr>
            <w:r>
              <w:rPr>
                <w:lang w:val="fr-FR"/>
              </w:rPr>
              <w:t>Numéro du groupe de TD/TME :</w:t>
            </w:r>
            <w:r>
              <w:t xml:space="preserve"> 8</w:t>
            </w:r>
          </w:p>
        </w:tc>
      </w:tr>
    </w:tbl>
    <w:p>
      <w:pPr>
        <w:pStyle w:val="4"/>
        <w:rPr>
          <w:rFonts w:hint="eastAsia"/>
          <w:lang w:val="fr-FR"/>
        </w:rPr>
      </w:pPr>
    </w:p>
    <w:tbl>
      <w:tblPr>
        <w:tblStyle w:val="9"/>
        <w:tblW w:w="9638" w:type="dxa"/>
        <w:tblInd w:w="0" w:type="dxa"/>
        <w:tblLayout w:type="fixed"/>
        <w:tblCellMar>
          <w:top w:w="0" w:type="dxa"/>
          <w:left w:w="10" w:type="dxa"/>
          <w:bottom w:w="0" w:type="dxa"/>
          <w:right w:w="10" w:type="dxa"/>
        </w:tblCellMar>
      </w:tblPr>
      <w:tblGrid>
        <w:gridCol w:w="3212"/>
        <w:gridCol w:w="3213"/>
        <w:gridCol w:w="3213"/>
      </w:tblGrid>
      <w:tr>
        <w:tblPrEx>
          <w:tblLayout w:type="fixed"/>
          <w:tblCellMar>
            <w:top w:w="0" w:type="dxa"/>
            <w:left w:w="10" w:type="dxa"/>
            <w:bottom w:w="0" w:type="dxa"/>
            <w:right w:w="10" w:type="dxa"/>
          </w:tblCellMar>
        </w:tblPrEx>
        <w:tc>
          <w:tcPr>
            <w:tcW w:w="3212" w:type="dxa"/>
            <w:tcBorders>
              <w:top w:val="single" w:color="000000" w:sz="2" w:space="0"/>
              <w:left w:val="single" w:color="000000" w:sz="2" w:space="0"/>
              <w:bottom w:val="single" w:color="000000" w:sz="2" w:space="0"/>
            </w:tcBorders>
            <w:tcMar>
              <w:top w:w="28" w:type="dxa"/>
              <w:left w:w="28" w:type="dxa"/>
              <w:bottom w:w="28" w:type="dxa"/>
              <w:right w:w="28" w:type="dxa"/>
            </w:tcMar>
          </w:tcPr>
          <w:p>
            <w:pPr>
              <w:pStyle w:val="11"/>
              <w:rPr>
                <w:rFonts w:hint="eastAsia"/>
                <w:color w:val="000000"/>
                <w:lang w:val="fr-FR"/>
              </w:rPr>
            </w:pPr>
            <w:r>
              <w:rPr>
                <w:i/>
                <w:iCs/>
                <w:color w:val="000000"/>
              </w:rPr>
              <w:t>Nom :</w:t>
            </w:r>
            <w:r>
              <w:rPr>
                <w:i/>
                <w:iCs/>
                <w:color w:val="000000"/>
                <w:lang w:val="fr-FR"/>
              </w:rPr>
              <w:t>Zeng</w:t>
            </w:r>
          </w:p>
        </w:tc>
        <w:tc>
          <w:tcPr>
            <w:tcW w:w="3213" w:type="dxa"/>
            <w:tcBorders>
              <w:top w:val="single" w:color="000000" w:sz="2" w:space="0"/>
              <w:left w:val="single" w:color="000000" w:sz="2" w:space="0"/>
              <w:bottom w:val="single" w:color="000000" w:sz="2" w:space="0"/>
            </w:tcBorders>
            <w:tcMar>
              <w:top w:w="28" w:type="dxa"/>
              <w:left w:w="28" w:type="dxa"/>
              <w:bottom w:w="28" w:type="dxa"/>
              <w:right w:w="28" w:type="dxa"/>
            </w:tcMar>
          </w:tcPr>
          <w:p>
            <w:pPr>
              <w:pStyle w:val="11"/>
              <w:rPr>
                <w:rFonts w:hint="eastAsia"/>
                <w:color w:val="000000"/>
              </w:rPr>
            </w:pPr>
            <w:r>
              <w:rPr>
                <w:i/>
                <w:iCs/>
                <w:color w:val="000000"/>
              </w:rPr>
              <w:t>Nom :Li</w:t>
            </w:r>
          </w:p>
        </w:tc>
        <w:tc>
          <w:tcPr>
            <w:tcW w:w="3213" w:type="dxa"/>
            <w:tcBorders>
              <w:top w:val="single" w:color="000000" w:sz="2" w:space="0"/>
              <w:left w:val="single" w:color="000000" w:sz="2" w:space="0"/>
              <w:bottom w:val="single" w:color="000000" w:sz="2" w:space="0"/>
              <w:right w:val="single" w:color="000000" w:sz="2" w:space="0"/>
            </w:tcBorders>
            <w:tcMar>
              <w:top w:w="28" w:type="dxa"/>
              <w:left w:w="28" w:type="dxa"/>
              <w:bottom w:w="28" w:type="dxa"/>
              <w:right w:w="28" w:type="dxa"/>
            </w:tcMar>
          </w:tcPr>
          <w:p>
            <w:pPr>
              <w:pStyle w:val="11"/>
              <w:rPr>
                <w:rFonts w:hint="eastAsia"/>
                <w:color w:val="000000"/>
                <w:lang w:val="fr-FR"/>
              </w:rPr>
            </w:pPr>
            <w:r>
              <w:rPr>
                <w:i/>
                <w:iCs/>
                <w:color w:val="000000"/>
              </w:rPr>
              <w:t>Nom :</w:t>
            </w:r>
            <w:r>
              <w:rPr>
                <w:i/>
                <w:iCs/>
                <w:color w:val="000000"/>
                <w:lang w:val="fr-FR"/>
              </w:rPr>
              <w:t>Martin</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28" w:type="dxa"/>
              <w:left w:w="28" w:type="dxa"/>
              <w:bottom w:w="28" w:type="dxa"/>
              <w:right w:w="28" w:type="dxa"/>
            </w:tcMar>
          </w:tcPr>
          <w:p>
            <w:pPr>
              <w:pStyle w:val="11"/>
              <w:rPr>
                <w:rFonts w:hint="eastAsia"/>
                <w:color w:val="000000"/>
              </w:rPr>
            </w:pPr>
            <w:r>
              <w:rPr>
                <w:i/>
                <w:iCs/>
                <w:color w:val="000000"/>
              </w:rPr>
              <w:t>Prénom :Fanxiang</w:t>
            </w:r>
          </w:p>
        </w:tc>
        <w:tc>
          <w:tcPr>
            <w:tcW w:w="3213" w:type="dxa"/>
            <w:tcBorders>
              <w:left w:val="single" w:color="000000" w:sz="2" w:space="0"/>
              <w:bottom w:val="single" w:color="000000" w:sz="2" w:space="0"/>
            </w:tcBorders>
            <w:tcMar>
              <w:top w:w="28" w:type="dxa"/>
              <w:left w:w="28" w:type="dxa"/>
              <w:bottom w:w="28" w:type="dxa"/>
              <w:right w:w="28" w:type="dxa"/>
            </w:tcMar>
          </w:tcPr>
          <w:p>
            <w:pPr>
              <w:pStyle w:val="11"/>
              <w:rPr>
                <w:rFonts w:hint="eastAsia"/>
                <w:color w:val="000000"/>
              </w:rPr>
            </w:pPr>
            <w:r>
              <w:rPr>
                <w:i/>
                <w:iCs/>
                <w:color w:val="000000"/>
              </w:rPr>
              <w:t>Prénom :Junji</w:t>
            </w:r>
          </w:p>
        </w:tc>
        <w:tc>
          <w:tcPr>
            <w:tcW w:w="3213" w:type="dxa"/>
            <w:tcBorders>
              <w:left w:val="single" w:color="000000" w:sz="2" w:space="0"/>
              <w:bottom w:val="single" w:color="000000" w:sz="2" w:space="0"/>
              <w:right w:val="single" w:color="000000" w:sz="2" w:space="0"/>
            </w:tcBorders>
            <w:tcMar>
              <w:top w:w="28" w:type="dxa"/>
              <w:left w:w="28" w:type="dxa"/>
              <w:bottom w:w="28" w:type="dxa"/>
              <w:right w:w="28" w:type="dxa"/>
            </w:tcMar>
          </w:tcPr>
          <w:p>
            <w:pPr>
              <w:pStyle w:val="11"/>
              <w:rPr>
                <w:rFonts w:hint="eastAsia"/>
                <w:color w:val="000000"/>
              </w:rPr>
            </w:pPr>
            <w:r>
              <w:rPr>
                <w:i/>
                <w:iCs/>
                <w:color w:val="000000"/>
              </w:rPr>
              <w:t>Prénom :Amaury</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28" w:type="dxa"/>
              <w:left w:w="28" w:type="dxa"/>
              <w:bottom w:w="28" w:type="dxa"/>
              <w:right w:w="28" w:type="dxa"/>
            </w:tcMar>
          </w:tcPr>
          <w:p>
            <w:pPr>
              <w:pStyle w:val="11"/>
              <w:rPr>
                <w:rFonts w:hint="eastAsia"/>
                <w:color w:val="000000"/>
              </w:rPr>
            </w:pPr>
            <w:r>
              <w:rPr>
                <w:i/>
                <w:iCs/>
                <w:color w:val="000000"/>
              </w:rPr>
              <w:t>N° étudiant :28600693</w:t>
            </w:r>
          </w:p>
        </w:tc>
        <w:tc>
          <w:tcPr>
            <w:tcW w:w="3213" w:type="dxa"/>
            <w:tcBorders>
              <w:left w:val="single" w:color="000000" w:sz="2" w:space="0"/>
              <w:bottom w:val="single" w:color="000000" w:sz="2" w:space="0"/>
            </w:tcBorders>
            <w:tcMar>
              <w:top w:w="28" w:type="dxa"/>
              <w:left w:w="28" w:type="dxa"/>
              <w:bottom w:w="28" w:type="dxa"/>
              <w:right w:w="28" w:type="dxa"/>
            </w:tcMar>
          </w:tcPr>
          <w:p>
            <w:pPr>
              <w:pStyle w:val="11"/>
              <w:rPr>
                <w:rFonts w:hint="eastAsia"/>
                <w:color w:val="000000"/>
              </w:rPr>
            </w:pPr>
            <w:r>
              <w:rPr>
                <w:i/>
                <w:iCs/>
                <w:color w:val="000000"/>
              </w:rPr>
              <w:t>N° étudiant :28610187</w:t>
            </w:r>
          </w:p>
        </w:tc>
        <w:tc>
          <w:tcPr>
            <w:tcW w:w="3213" w:type="dxa"/>
            <w:tcBorders>
              <w:left w:val="single" w:color="000000" w:sz="2" w:space="0"/>
              <w:bottom w:val="single" w:color="000000" w:sz="2" w:space="0"/>
              <w:right w:val="single" w:color="000000" w:sz="2" w:space="0"/>
            </w:tcBorders>
            <w:tcMar>
              <w:top w:w="28" w:type="dxa"/>
              <w:left w:w="28" w:type="dxa"/>
              <w:bottom w:w="28" w:type="dxa"/>
              <w:right w:w="28" w:type="dxa"/>
            </w:tcMar>
          </w:tcPr>
          <w:p>
            <w:pPr>
              <w:pStyle w:val="11"/>
              <w:rPr>
                <w:rFonts w:hint="eastAsia"/>
                <w:color w:val="000000"/>
              </w:rPr>
            </w:pPr>
            <w:r>
              <w:rPr>
                <w:i/>
                <w:iCs/>
                <w:color w:val="000000"/>
              </w:rPr>
              <w:t>N° étudiant :28610127</w:t>
            </w:r>
          </w:p>
        </w:tc>
      </w:tr>
    </w:tbl>
    <w:p>
      <w:pPr>
        <w:pStyle w:val="4"/>
        <w:rPr>
          <w:rFonts w:hint="eastAsia"/>
        </w:rPr>
      </w:pPr>
    </w:p>
    <w:tbl>
      <w:tblPr>
        <w:tblStyle w:val="9"/>
        <w:tblW w:w="9638" w:type="dxa"/>
        <w:tblInd w:w="0" w:type="dxa"/>
        <w:tblLayout w:type="fixed"/>
        <w:tblCellMar>
          <w:top w:w="0" w:type="dxa"/>
          <w:left w:w="10" w:type="dxa"/>
          <w:bottom w:w="0" w:type="dxa"/>
          <w:right w:w="10" w:type="dxa"/>
        </w:tblCellMar>
      </w:tblPr>
      <w:tblGrid>
        <w:gridCol w:w="9638"/>
      </w:tblGrid>
      <w:tr>
        <w:tblPrEx>
          <w:tblLayout w:type="fixed"/>
          <w:tblCellMar>
            <w:top w:w="0" w:type="dxa"/>
            <w:left w:w="10" w:type="dxa"/>
            <w:bottom w:w="0" w:type="dxa"/>
            <w:right w:w="10" w:type="dxa"/>
          </w:tblCellMar>
        </w:tblPrEx>
        <w:tc>
          <w:tcPr>
            <w:tcW w:w="9638"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4"/>
              <w:rPr>
                <w:rFonts w:hint="eastAsia"/>
                <w:i/>
                <w:iCs/>
                <w:color w:val="000000"/>
                <w:lang w:val="fr-FR"/>
              </w:rPr>
            </w:pPr>
            <w:r>
              <w:rPr>
                <w:i/>
                <w:iCs/>
                <w:color w:val="000000"/>
                <w:lang w:val="fr-FR"/>
              </w:rPr>
              <w:t>Thème choisi (en 2 lignes max.)</w:t>
            </w:r>
          </w:p>
        </w:tc>
      </w:tr>
      <w:tr>
        <w:tblPrEx>
          <w:tblLayout w:type="fixed"/>
          <w:tblCellMar>
            <w:top w:w="0" w:type="dxa"/>
            <w:left w:w="10" w:type="dxa"/>
            <w:bottom w:w="0" w:type="dxa"/>
            <w:right w:w="10" w:type="dxa"/>
          </w:tblCellMar>
        </w:tblPrEx>
        <w:tc>
          <w:tcPr>
            <w:tcW w:w="9638"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1"/>
              <w:rPr>
                <w:rFonts w:hint="eastAsia"/>
                <w:color w:val="000000"/>
                <w:lang w:val="fr-FR"/>
              </w:rPr>
            </w:pPr>
            <w:r>
              <w:rPr>
                <w:rFonts w:hint="eastAsia"/>
                <w:color w:val="000000"/>
                <w:lang w:val="fr-FR"/>
              </w:rPr>
              <w:t>S</w:t>
            </w:r>
            <w:r>
              <w:rPr>
                <w:color w:val="000000"/>
                <w:lang w:val="fr-FR"/>
              </w:rPr>
              <w:t xml:space="preserve">imulation du fonctionnement d’un club de foot </w:t>
            </w:r>
          </w:p>
          <w:p>
            <w:pPr>
              <w:pStyle w:val="11"/>
              <w:rPr>
                <w:rFonts w:hint="eastAsia"/>
                <w:color w:val="000000"/>
                <w:lang w:val="fr-FR"/>
              </w:rPr>
            </w:pPr>
          </w:p>
        </w:tc>
      </w:tr>
    </w:tbl>
    <w:p>
      <w:pPr>
        <w:pStyle w:val="4"/>
        <w:rPr>
          <w:rFonts w:hint="eastAsia"/>
          <w:lang w:val="fr-FR"/>
        </w:rPr>
      </w:pPr>
    </w:p>
    <w:tbl>
      <w:tblPr>
        <w:tblStyle w:val="9"/>
        <w:tblW w:w="9638" w:type="dxa"/>
        <w:tblInd w:w="0" w:type="dxa"/>
        <w:tblLayout w:type="fixed"/>
        <w:tblCellMar>
          <w:top w:w="0" w:type="dxa"/>
          <w:left w:w="10" w:type="dxa"/>
          <w:bottom w:w="0" w:type="dxa"/>
          <w:right w:w="10" w:type="dxa"/>
        </w:tblCellMar>
      </w:tblPr>
      <w:tblGrid>
        <w:gridCol w:w="9638"/>
      </w:tblGrid>
      <w:tr>
        <w:tblPrEx>
          <w:tblLayout w:type="fixed"/>
          <w:tblCellMar>
            <w:top w:w="0" w:type="dxa"/>
            <w:left w:w="10" w:type="dxa"/>
            <w:bottom w:w="0" w:type="dxa"/>
            <w:right w:w="10" w:type="dxa"/>
          </w:tblCellMar>
        </w:tblPrEx>
        <w:tc>
          <w:tcPr>
            <w:tcW w:w="9638"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4"/>
              <w:rPr>
                <w:rFonts w:hint="eastAsia"/>
                <w:lang w:val="fr-FR"/>
              </w:rPr>
            </w:pPr>
            <w:r>
              <w:rPr>
                <w:i/>
                <w:iCs/>
                <w:color w:val="000000"/>
                <w:lang w:val="fr-FR"/>
              </w:rPr>
              <w:t>Description des classes et de leur rôle dans le programme (2 lignes max par classe)</w:t>
            </w:r>
          </w:p>
        </w:tc>
      </w:tr>
      <w:tr>
        <w:tblPrEx>
          <w:tblLayout w:type="fixed"/>
          <w:tblCellMar>
            <w:top w:w="0" w:type="dxa"/>
            <w:left w:w="10" w:type="dxa"/>
            <w:bottom w:w="0" w:type="dxa"/>
            <w:right w:w="10" w:type="dxa"/>
          </w:tblCellMar>
        </w:tblPrEx>
        <w:tc>
          <w:tcPr>
            <w:tcW w:w="9638"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1"/>
              <w:rPr>
                <w:rFonts w:ascii="Times New Roman" w:hAnsi="Times New Roman" w:cs="Times New Roman"/>
                <w:color w:val="000000"/>
                <w:lang w:val="fr-FR"/>
              </w:rPr>
            </w:pPr>
            <w:r>
              <w:rPr>
                <w:rFonts w:ascii="Times New Roman" w:hAnsi="Times New Roman" w:cs="Times New Roman"/>
                <w:color w:val="000000"/>
                <w:lang w:val="fr-FR"/>
              </w:rPr>
              <w:t>Class Personne : classe mère, qui possède les attributs de base salaire et nom</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Joueur : classe fille de la classe personne,  qui a comme attribut la capacité, âge et le contrat du joueur (avec des constants définies)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Remplaçant : classe fille de la classe joueur, qui lui possède des coefficients différent de celui des joueurs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Manager : classe fille de la classe personne, qui lui peut avoir un effet sur les bénéfices du club en fonction du salaire qu’on lui donne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Coach : classe fille de la classe personne, qui lui peut avoir un effet sur l’augmentation du capacité des joueurs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Match : un singleton qui a un constructeur private, qui simule un match en fonction du capacité moyenne des joueurs de notre club contre une équipe adverse de capacité généré aléatoirement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Déclinable : une interface implémenter par les joueurs , qui a une fonction qui modifie l’âge du joueur et diminue son capacité si le joueur a dépassé un âge seuil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Class Outil : une classe qui ne possède que des méthodes static pour simplifier la programmation et de rendre le code plus lisible</w:t>
            </w:r>
          </w:p>
          <w:p>
            <w:pPr>
              <w:pStyle w:val="11"/>
              <w:rPr>
                <w:rFonts w:ascii="Times New Roman" w:hAnsi="Times New Roman" w:cs="Times New Roman"/>
                <w:color w:val="000000"/>
                <w:lang w:val="fr-FR"/>
              </w:rPr>
            </w:pPr>
          </w:p>
          <w:p>
            <w:pPr>
              <w:widowControl/>
              <w:shd w:val="clear" w:color="auto" w:fill="FFFFFE"/>
              <w:spacing w:line="285" w:lineRule="atLeast"/>
              <w:jc w:val="left"/>
              <w:rPr>
                <w:rFonts w:ascii="Times New Roman" w:hAnsi="Times New Roman" w:cs="Times New Roman"/>
                <w:color w:val="000000"/>
                <w:kern w:val="0"/>
                <w:sz w:val="21"/>
                <w:szCs w:val="21"/>
                <w:lang w:val="fr-FR" w:bidi="ar-SA"/>
              </w:rPr>
            </w:pPr>
            <w:r>
              <w:rPr>
                <w:rFonts w:ascii="Times New Roman" w:hAnsi="Times New Roman" w:cs="Times New Roman"/>
                <w:color w:val="000000"/>
                <w:lang w:val="fr-FR"/>
              </w:rPr>
              <w:t xml:space="preserve">Class </w:t>
            </w:r>
            <w:r>
              <w:rPr>
                <w:rFonts w:ascii="Times New Roman" w:hAnsi="Times New Roman" w:cs="Times New Roman"/>
                <w:color w:val="000000"/>
                <w:kern w:val="0"/>
                <w:sz w:val="21"/>
                <w:szCs w:val="21"/>
                <w:lang w:val="fr-FR" w:bidi="ar-SA"/>
              </w:rPr>
              <w:t>DepassementPlafondSalaireException : classe de l’exception qui throw une exception  lorsque la somme des salaires des joueurs dépasse un certain plafond</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Class Club : class composé des joueurs, des remplaçants, un coach , un manager, et un match, et l’unité de simulation est année, avec un bénéfice faite à chaque année. </w:t>
            </w:r>
          </w:p>
          <w:p>
            <w:pPr>
              <w:pStyle w:val="11"/>
              <w:rPr>
                <w:rFonts w:hint="eastAsia"/>
                <w:color w:val="000000"/>
                <w:lang w:val="fr-FR"/>
              </w:rPr>
            </w:pPr>
          </w:p>
          <w:p>
            <w:pPr>
              <w:pStyle w:val="11"/>
              <w:rPr>
                <w:rFonts w:hint="eastAsia"/>
                <w:color w:val="000000"/>
                <w:lang w:val="fr-FR"/>
              </w:rPr>
            </w:pPr>
          </w:p>
        </w:tc>
      </w:tr>
    </w:tbl>
    <w:p>
      <w:pPr>
        <w:pStyle w:val="4"/>
        <w:rPr>
          <w:rFonts w:hint="eastAsia"/>
          <w:lang w:val="fr-FR"/>
        </w:rPr>
      </w:pPr>
    </w:p>
    <w:tbl>
      <w:tblPr>
        <w:tblStyle w:val="9"/>
        <w:tblW w:w="9638" w:type="dxa"/>
        <w:tblInd w:w="0" w:type="dxa"/>
        <w:tblLayout w:type="fixed"/>
        <w:tblCellMar>
          <w:top w:w="0" w:type="dxa"/>
          <w:left w:w="10" w:type="dxa"/>
          <w:bottom w:w="0" w:type="dxa"/>
          <w:right w:w="10" w:type="dxa"/>
        </w:tblCellMar>
      </w:tblPr>
      <w:tblGrid>
        <w:gridCol w:w="9638"/>
      </w:tblGrid>
      <w:tr>
        <w:tblPrEx>
          <w:tblLayout w:type="fixed"/>
          <w:tblCellMar>
            <w:top w:w="0" w:type="dxa"/>
            <w:left w:w="10" w:type="dxa"/>
            <w:bottom w:w="0" w:type="dxa"/>
            <w:right w:w="10" w:type="dxa"/>
          </w:tblCellMar>
        </w:tblPrEx>
        <w:tc>
          <w:tcPr>
            <w:tcW w:w="9638"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4"/>
              <w:rPr>
                <w:rFonts w:hint="eastAsia"/>
                <w:lang w:val="fr-FR"/>
              </w:rPr>
            </w:pPr>
            <w:r>
              <w:rPr>
                <w:i/>
                <w:iCs/>
                <w:color w:val="000000"/>
                <w:lang w:val="fr-FR"/>
              </w:rPr>
              <w:t>Schéma UML des classes vision fournisseur (dessin “à la main” scanné ou photo acceptés)</w:t>
            </w:r>
          </w:p>
        </w:tc>
      </w:tr>
      <w:tr>
        <w:tblPrEx>
          <w:tblLayout w:type="fixed"/>
          <w:tblCellMar>
            <w:top w:w="0" w:type="dxa"/>
            <w:left w:w="10" w:type="dxa"/>
            <w:bottom w:w="0" w:type="dxa"/>
            <w:right w:w="10" w:type="dxa"/>
          </w:tblCellMar>
        </w:tblPrEx>
        <w:trPr>
          <w:trHeight w:val="14404" w:hRule="atLeast"/>
        </w:trPr>
        <w:tc>
          <w:tcPr>
            <w:tcW w:w="9638"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1"/>
              <w:rPr>
                <w:rFonts w:hint="eastAsia"/>
                <w:color w:val="000000"/>
                <w:lang w:val="fr-FR"/>
              </w:rPr>
            </w:pPr>
            <w:r>
              <w:rPr>
                <w:rFonts w:hint="eastAsia"/>
                <w:color w:val="000000"/>
                <w:lang w:val="fr-FR"/>
              </w:rPr>
              <w:drawing>
                <wp:inline distT="0" distB="0" distL="0" distR="0">
                  <wp:extent cx="6078855" cy="689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089855" cy="6907972"/>
                          </a:xfrm>
                          <a:prstGeom prst="rect">
                            <a:avLst/>
                          </a:prstGeom>
                        </pic:spPr>
                      </pic:pic>
                    </a:graphicData>
                  </a:graphic>
                </wp:inline>
              </w:drawing>
            </w:r>
          </w:p>
          <w:p>
            <w:pPr>
              <w:ind w:firstLine="480" w:firstLineChars="200"/>
              <w:rPr>
                <w:rFonts w:hint="eastAsia"/>
                <w:i/>
                <w:iCs/>
                <w:lang w:val="fr-FR"/>
              </w:rPr>
            </w:pPr>
            <w:r>
              <w:rPr>
                <w:rFonts w:hint="eastAsia"/>
                <w:i/>
                <w:iCs/>
                <w:lang w:val="fr-FR"/>
              </w:rPr>
              <w:t>P</w:t>
            </w:r>
            <w:r>
              <w:rPr>
                <w:i/>
                <w:iCs/>
                <w:lang w:val="fr-FR"/>
              </w:rPr>
              <w:t>S : agrandissez avec ctrl + souris ou bien en bas à droite sur word pour voir plus clairement</w:t>
            </w:r>
          </w:p>
        </w:tc>
      </w:tr>
    </w:tbl>
    <w:p>
      <w:pPr>
        <w:pStyle w:val="4"/>
        <w:rPr>
          <w:rFonts w:hint="eastAsia"/>
          <w:lang w:val="fr-FR"/>
        </w:rPr>
      </w:pPr>
    </w:p>
    <w:tbl>
      <w:tblPr>
        <w:tblStyle w:val="9"/>
        <w:tblW w:w="9645" w:type="dxa"/>
        <w:tblInd w:w="0" w:type="dxa"/>
        <w:tblLayout w:type="fixed"/>
        <w:tblCellMar>
          <w:top w:w="0" w:type="dxa"/>
          <w:left w:w="10" w:type="dxa"/>
          <w:bottom w:w="0" w:type="dxa"/>
          <w:right w:w="10" w:type="dxa"/>
        </w:tblCellMar>
      </w:tblPr>
      <w:tblGrid>
        <w:gridCol w:w="5325"/>
        <w:gridCol w:w="4320"/>
      </w:tblGrid>
      <w:tr>
        <w:tblPrEx>
          <w:tblLayout w:type="fixed"/>
          <w:tblCellMar>
            <w:top w:w="0" w:type="dxa"/>
            <w:left w:w="10" w:type="dxa"/>
            <w:bottom w:w="0" w:type="dxa"/>
            <w:right w:w="10" w:type="dxa"/>
          </w:tblCellMar>
        </w:tblPrEx>
        <w:tc>
          <w:tcPr>
            <w:tcW w:w="5325" w:type="dxa"/>
            <w:tcBorders>
              <w:top w:val="single" w:color="000000" w:sz="4" w:space="0"/>
              <w:left w:val="single" w:color="000000" w:sz="4" w:space="0"/>
              <w:bottom w:val="single" w:color="000000" w:sz="4" w:space="0"/>
            </w:tcBorders>
            <w:shd w:val="clear" w:color="auto" w:fill="auto"/>
            <w:tcMar>
              <w:top w:w="55" w:type="dxa"/>
              <w:left w:w="55" w:type="dxa"/>
              <w:bottom w:w="55" w:type="dxa"/>
              <w:right w:w="55" w:type="dxa"/>
            </w:tcMar>
          </w:tcPr>
          <w:p>
            <w:pPr>
              <w:pStyle w:val="11"/>
              <w:rPr>
                <w:rFonts w:hint="eastAsia"/>
                <w:i/>
                <w:iCs/>
                <w:color w:val="000000"/>
                <w:lang w:val="fr-FR"/>
              </w:rPr>
            </w:pPr>
            <w:r>
              <w:rPr>
                <w:i/>
                <w:iCs/>
                <w:color w:val="000000"/>
                <w:lang w:val="fr-FR"/>
              </w:rPr>
              <w:t>Checklist des contraintes prises en compte:</w:t>
            </w:r>
          </w:p>
        </w:tc>
        <w:tc>
          <w:tcPr>
            <w:tcW w:w="4320"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1"/>
              <w:rPr>
                <w:rFonts w:hint="eastAsia"/>
                <w:i/>
                <w:iCs/>
                <w:color w:val="000000"/>
              </w:rPr>
            </w:pPr>
            <w:r>
              <w:rPr>
                <w:i/>
                <w:iCs/>
                <w:color w:val="000000"/>
              </w:rPr>
              <w:t>Nom(s) des classe(s) correspondante(s)</w:t>
            </w:r>
          </w:p>
        </w:tc>
      </w:tr>
      <w:tr>
        <w:tblPrEx>
          <w:tblLayout w:type="fixed"/>
          <w:tblCellMar>
            <w:top w:w="0" w:type="dxa"/>
            <w:left w:w="10" w:type="dxa"/>
            <w:bottom w:w="0" w:type="dxa"/>
            <w:right w:w="10" w:type="dxa"/>
          </w:tblCellMar>
        </w:tblPrEx>
        <w:trPr>
          <w:trHeight w:val="794" w:hRule="exac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lang w:val="fr-FR"/>
              </w:rPr>
            </w:pPr>
            <w:r>
              <w:rPr>
                <w:color w:val="000000"/>
                <w:lang w:val="fr-FR"/>
              </w:rPr>
              <w:t>Classe contenant un tableau ou une ArrayList</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pacing w:line="285" w:lineRule="atLeast"/>
              <w:jc w:val="left"/>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Club </w:t>
            </w:r>
          </w:p>
          <w:p>
            <w:pPr>
              <w:pStyle w:val="11"/>
              <w:tabs>
                <w:tab w:val="left" w:pos="984"/>
              </w:tabs>
              <w:rPr>
                <w:rFonts w:hint="eastAsia"/>
                <w:color w:val="000000"/>
                <w:lang w:val="fr-FR"/>
              </w:rPr>
            </w:pPr>
          </w:p>
        </w:tc>
      </w:tr>
      <w:tr>
        <w:tblPrEx>
          <w:tblLayout w:type="fixed"/>
          <w:tblCellMar>
            <w:top w:w="0" w:type="dxa"/>
            <w:left w:w="10" w:type="dxa"/>
            <w:bottom w:w="0" w:type="dxa"/>
            <w:right w:w="10" w:type="dxa"/>
          </w:tblCellMar>
        </w:tblPrEx>
        <w:trPr>
          <w:trHeight w:val="794" w:hRule="exac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color w:val="000000"/>
                <w:lang w:val="fr-FR"/>
              </w:rPr>
            </w:pPr>
            <w:r>
              <w:rPr>
                <w:color w:val="000000"/>
                <w:lang w:val="fr-FR"/>
              </w:rPr>
              <w:t>Classe avec membres et méthodes statiques</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Outil</w:t>
            </w:r>
          </w:p>
          <w:p>
            <w:pPr>
              <w:pStyle w:val="11"/>
              <w:rPr>
                <w:rFonts w:hint="eastAsia"/>
                <w:color w:val="000000"/>
                <w:lang w:val="fr-FR"/>
              </w:rPr>
            </w:pPr>
          </w:p>
        </w:tc>
      </w:tr>
      <w:tr>
        <w:tblPrEx>
          <w:tblLayout w:type="fixed"/>
          <w:tblCellMar>
            <w:top w:w="0" w:type="dxa"/>
            <w:left w:w="10" w:type="dxa"/>
            <w:bottom w:w="0" w:type="dxa"/>
            <w:right w:w="10" w:type="dxa"/>
          </w:tblCellMar>
        </w:tblPrEx>
        <w:trPr>
          <w:trHeight w:val="794" w:hRule="exac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lang w:val="fr-FR"/>
              </w:rPr>
            </w:pPr>
            <w:r>
              <w:rPr>
                <w:color w:val="000000"/>
                <w:lang w:val="fr-FR"/>
              </w:rPr>
              <w:t>Classe abstraite et méthode abstraite</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pacing w:line="285" w:lineRule="atLeast"/>
              <w:jc w:val="left"/>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abstract</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Personne</w:t>
            </w:r>
          </w:p>
          <w:p>
            <w:pPr>
              <w:pStyle w:val="11"/>
              <w:tabs>
                <w:tab w:val="left" w:pos="1176"/>
              </w:tabs>
              <w:rPr>
                <w:rFonts w:hint="eastAsia"/>
                <w:color w:val="000000"/>
                <w:lang w:val="fr-FR"/>
              </w:rPr>
            </w:pPr>
          </w:p>
        </w:tc>
      </w:tr>
      <w:tr>
        <w:tblPrEx>
          <w:tblLayout w:type="fixed"/>
          <w:tblCellMar>
            <w:top w:w="0" w:type="dxa"/>
            <w:left w:w="10" w:type="dxa"/>
            <w:bottom w:w="0" w:type="dxa"/>
            <w:right w:w="10" w:type="dxa"/>
          </w:tblCellMar>
        </w:tblPrEx>
        <w:trPr>
          <w:trHeight w:val="794" w:hRule="exac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color w:val="000000"/>
              </w:rPr>
            </w:pPr>
            <w:r>
              <w:rPr>
                <w:color w:val="000000"/>
              </w:rPr>
              <w:t>Interface</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interface</w:t>
            </w:r>
            <w:r>
              <w:rPr>
                <w:rFonts w:ascii="Consolas" w:hAnsi="Consolas" w:cs="SimSun"/>
                <w:color w:val="000000"/>
                <w:kern w:val="0"/>
                <w:sz w:val="21"/>
                <w:szCs w:val="21"/>
                <w:lang w:bidi="ar-SA"/>
              </w:rPr>
              <w:t xml:space="preserve"> Declinable</w:t>
            </w:r>
          </w:p>
          <w:p>
            <w:pPr>
              <w:pStyle w:val="11"/>
              <w:rPr>
                <w:rFonts w:hint="eastAsia"/>
                <w:color w:val="000000"/>
              </w:rPr>
            </w:pPr>
          </w:p>
        </w:tc>
      </w:tr>
      <w:tr>
        <w:tblPrEx>
          <w:tblLayout w:type="fixed"/>
          <w:tblCellMar>
            <w:top w:w="0" w:type="dxa"/>
            <w:left w:w="10" w:type="dxa"/>
            <w:bottom w:w="0" w:type="dxa"/>
            <w:right w:w="10" w:type="dxa"/>
          </w:tblCellMar>
        </w:tblPrEx>
        <w:trPr>
          <w:trHeight w:val="1373" w:hRule="exac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color w:val="000000"/>
                <w:lang w:val="fr-FR"/>
              </w:rPr>
            </w:pPr>
            <w:r>
              <w:rPr>
                <w:color w:val="000000"/>
                <w:lang w:val="fr-FR"/>
              </w:rPr>
              <w:t>Classe avec un constructeur par copie ou clone()</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val="fr-FR" w:bidi="ar-SA"/>
              </w:rPr>
            </w:pPr>
            <w:r>
              <w:rPr>
                <w:rFonts w:ascii="Consolas" w:hAnsi="Consolas" w:cs="SimSun"/>
                <w:color w:val="0000FF"/>
                <w:kern w:val="0"/>
                <w:sz w:val="21"/>
                <w:szCs w:val="21"/>
                <w:lang w:val="fr-FR" w:bidi="ar-SA"/>
              </w:rPr>
              <w:t>public</w:t>
            </w:r>
            <w:r>
              <w:rPr>
                <w:rFonts w:ascii="Consolas" w:hAnsi="Consolas" w:cs="SimSun"/>
                <w:color w:val="000000"/>
                <w:kern w:val="0"/>
                <w:sz w:val="21"/>
                <w:szCs w:val="21"/>
                <w:lang w:val="fr-FR" w:bidi="ar-SA"/>
              </w:rPr>
              <w:t xml:space="preserve"> </w:t>
            </w:r>
            <w:r>
              <w:rPr>
                <w:rFonts w:ascii="Consolas" w:hAnsi="Consolas" w:cs="SimSun"/>
                <w:color w:val="0000FF"/>
                <w:kern w:val="0"/>
                <w:sz w:val="21"/>
                <w:szCs w:val="21"/>
                <w:lang w:val="fr-FR" w:bidi="ar-SA"/>
              </w:rPr>
              <w:t>class</w:t>
            </w:r>
            <w:r>
              <w:rPr>
                <w:rFonts w:ascii="Consolas" w:hAnsi="Consolas" w:cs="SimSun"/>
                <w:color w:val="000000"/>
                <w:kern w:val="0"/>
                <w:sz w:val="21"/>
                <w:szCs w:val="21"/>
                <w:lang w:val="fr-FR" w:bidi="ar-SA"/>
              </w:rPr>
              <w:t xml:space="preserve"> Joueur </w:t>
            </w:r>
            <w:r>
              <w:rPr>
                <w:rFonts w:ascii="Consolas" w:hAnsi="Consolas" w:cs="SimSun"/>
                <w:color w:val="0000FF"/>
                <w:kern w:val="0"/>
                <w:sz w:val="21"/>
                <w:szCs w:val="21"/>
                <w:lang w:val="fr-FR" w:bidi="ar-SA"/>
              </w:rPr>
              <w:t>extends</w:t>
            </w:r>
            <w:r>
              <w:rPr>
                <w:rFonts w:ascii="Consolas" w:hAnsi="Consolas" w:cs="SimSun"/>
                <w:color w:val="000000"/>
                <w:kern w:val="0"/>
                <w:sz w:val="21"/>
                <w:szCs w:val="21"/>
                <w:lang w:val="fr-FR" w:bidi="ar-SA"/>
              </w:rPr>
              <w:t xml:space="preserve"> Personne </w:t>
            </w:r>
            <w:r>
              <w:rPr>
                <w:rFonts w:ascii="Consolas" w:hAnsi="Consolas" w:cs="SimSun"/>
                <w:color w:val="0000FF"/>
                <w:kern w:val="0"/>
                <w:sz w:val="21"/>
                <w:szCs w:val="21"/>
                <w:lang w:val="fr-FR" w:bidi="ar-SA"/>
              </w:rPr>
              <w:t>implements</w:t>
            </w:r>
            <w:r>
              <w:rPr>
                <w:rFonts w:ascii="Consolas" w:hAnsi="Consolas" w:cs="SimSun"/>
                <w:color w:val="000000"/>
                <w:kern w:val="0"/>
                <w:sz w:val="21"/>
                <w:szCs w:val="21"/>
                <w:lang w:val="fr-FR" w:bidi="ar-SA"/>
              </w:rPr>
              <w:t xml:space="preserve"> Declinable</w:t>
            </w:r>
          </w:p>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Remplacant </w:t>
            </w:r>
            <w:r>
              <w:rPr>
                <w:rFonts w:ascii="Consolas" w:hAnsi="Consolas" w:cs="SimSun"/>
                <w:color w:val="0000FF"/>
                <w:kern w:val="0"/>
                <w:sz w:val="21"/>
                <w:szCs w:val="21"/>
                <w:lang w:bidi="ar-SA"/>
              </w:rPr>
              <w:t>extends</w:t>
            </w:r>
            <w:r>
              <w:rPr>
                <w:rFonts w:ascii="Consolas" w:hAnsi="Consolas" w:cs="SimSun"/>
                <w:color w:val="000000"/>
                <w:kern w:val="0"/>
                <w:sz w:val="21"/>
                <w:szCs w:val="21"/>
                <w:lang w:bidi="ar-SA"/>
              </w:rPr>
              <w:t xml:space="preserve"> Joueur</w:t>
            </w:r>
          </w:p>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val="fr-FR" w:bidi="ar-SA"/>
              </w:rPr>
            </w:pPr>
          </w:p>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val="fr-FR" w:bidi="ar-SA"/>
              </w:rPr>
            </w:pPr>
          </w:p>
          <w:p>
            <w:pPr>
              <w:pStyle w:val="11"/>
              <w:rPr>
                <w:rFonts w:hint="eastAsia"/>
                <w:color w:val="000000"/>
                <w:lang w:val="fr-FR"/>
              </w:rPr>
            </w:pPr>
          </w:p>
        </w:tc>
      </w:tr>
      <w:tr>
        <w:tblPrEx>
          <w:tblLayout w:type="fixed"/>
          <w:tblCellMar>
            <w:top w:w="0" w:type="dxa"/>
            <w:left w:w="10" w:type="dxa"/>
            <w:bottom w:w="0" w:type="dxa"/>
            <w:right w:w="10" w:type="dxa"/>
          </w:tblCellMar>
        </w:tblPrEx>
        <w:trPr>
          <w:trHeight w:val="794" w:hRule="exac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lang w:val="fr-FR"/>
              </w:rPr>
            </w:pPr>
            <w:r>
              <w:rPr>
                <w:color w:val="000000"/>
                <w:lang w:val="fr-FR"/>
              </w:rPr>
              <w:t>Définition de classe étendant Exception</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DepassementPlafondSalaireException </w:t>
            </w:r>
            <w:r>
              <w:rPr>
                <w:rFonts w:ascii="Consolas" w:hAnsi="Consolas" w:cs="SimSun"/>
                <w:color w:val="0000FF"/>
                <w:kern w:val="0"/>
                <w:sz w:val="21"/>
                <w:szCs w:val="21"/>
                <w:lang w:bidi="ar-SA"/>
              </w:rPr>
              <w:t>extends</w:t>
            </w:r>
            <w:r>
              <w:rPr>
                <w:rFonts w:ascii="Consolas" w:hAnsi="Consolas" w:cs="SimSun"/>
                <w:color w:val="000000"/>
                <w:kern w:val="0"/>
                <w:sz w:val="21"/>
                <w:szCs w:val="21"/>
                <w:lang w:bidi="ar-SA"/>
              </w:rPr>
              <w:t xml:space="preserve"> Exception</w:t>
            </w:r>
          </w:p>
          <w:p>
            <w:pPr>
              <w:pStyle w:val="11"/>
              <w:rPr>
                <w:rFonts w:hint="eastAsia"/>
                <w:color w:val="000000"/>
                <w:lang w:val="fr-FR"/>
              </w:rPr>
            </w:pPr>
          </w:p>
        </w:tc>
      </w:tr>
      <w:tr>
        <w:tblPrEx>
          <w:tblLayout w:type="fixed"/>
          <w:tblCellMar>
            <w:top w:w="0" w:type="dxa"/>
            <w:left w:w="10" w:type="dxa"/>
            <w:bottom w:w="0" w:type="dxa"/>
            <w:right w:w="10" w:type="dxa"/>
          </w:tblCellMar>
        </w:tblPrEx>
        <w:trPr>
          <w:trHeight w:val="794" w:hRule="atLeas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rPr>
            </w:pPr>
            <w:r>
              <w:rPr>
                <w:color w:val="000000"/>
              </w:rPr>
              <w:t>Gestion des exceptions</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Club</w:t>
            </w:r>
          </w:p>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w:t>
            </w:r>
            <w:r>
              <w:rPr>
                <w:rFonts w:ascii="Consolas" w:hAnsi="Consolas" w:cs="SimSun"/>
                <w:color w:val="000000"/>
                <w:kern w:val="0"/>
                <w:sz w:val="21"/>
                <w:szCs w:val="21"/>
                <w:lang w:bidi="ar-SA"/>
              </w:rPr>
              <w:t>Main</w:t>
            </w:r>
          </w:p>
          <w:p>
            <w:pPr>
              <w:pStyle w:val="11"/>
              <w:rPr>
                <w:rFonts w:hint="eastAsia"/>
                <w:color w:val="000000"/>
              </w:rPr>
            </w:pPr>
          </w:p>
        </w:tc>
      </w:tr>
      <w:tr>
        <w:tblPrEx>
          <w:tblLayout w:type="fixed"/>
          <w:tblCellMar>
            <w:top w:w="0" w:type="dxa"/>
            <w:left w:w="10" w:type="dxa"/>
            <w:bottom w:w="0" w:type="dxa"/>
            <w:right w:w="10" w:type="dxa"/>
          </w:tblCellMar>
        </w:tblPrEx>
        <w:trPr>
          <w:trHeight w:val="794" w:hRule="atLeast"/>
        </w:trPr>
        <w:tc>
          <w:tcPr>
            <w:tcW w:w="5325" w:type="dxa"/>
            <w:tcBorders>
              <w:left w:val="single" w:color="000000" w:sz="4" w:space="0"/>
              <w:bottom w:val="single" w:color="000000" w:sz="4" w:space="0"/>
            </w:tcBorders>
            <w:shd w:val="clear" w:color="auto" w:fill="auto"/>
            <w:tcMar>
              <w:top w:w="55" w:type="dxa"/>
              <w:left w:w="55" w:type="dxa"/>
              <w:bottom w:w="55" w:type="dxa"/>
              <w:right w:w="55" w:type="dxa"/>
            </w:tcMar>
          </w:tcPr>
          <w:p>
            <w:pPr>
              <w:pStyle w:val="4"/>
              <w:rPr>
                <w:rFonts w:hint="eastAsia"/>
                <w:color w:val="000000"/>
              </w:rPr>
            </w:pPr>
            <w:r>
              <w:rPr>
                <w:color w:val="000000"/>
              </w:rPr>
              <w:t>Utilisation du pattern singleton</w:t>
            </w:r>
          </w:p>
        </w:tc>
        <w:tc>
          <w:tcPr>
            <w:tcW w:w="4320"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widowControl/>
              <w:shd w:val="clear" w:color="auto" w:fill="FFFFFE"/>
              <w:suppressAutoHyphens w:val="0"/>
              <w:autoSpaceDN/>
              <w:spacing w:line="285" w:lineRule="atLeast"/>
              <w:jc w:val="left"/>
              <w:textAlignment w:val="auto"/>
              <w:rPr>
                <w:rFonts w:ascii="Consolas" w:hAnsi="Consolas" w:cs="SimSun"/>
                <w:color w:val="000000"/>
                <w:kern w:val="0"/>
                <w:sz w:val="21"/>
                <w:szCs w:val="21"/>
                <w:lang w:bidi="ar-SA"/>
              </w:rPr>
            </w:pPr>
            <w:r>
              <w:rPr>
                <w:rFonts w:ascii="Consolas" w:hAnsi="Consolas" w:cs="SimSun"/>
                <w:color w:val="0000FF"/>
                <w:kern w:val="0"/>
                <w:sz w:val="21"/>
                <w:szCs w:val="21"/>
                <w:lang w:bidi="ar-SA"/>
              </w:rPr>
              <w:t>public</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final</w:t>
            </w:r>
            <w:r>
              <w:rPr>
                <w:rFonts w:ascii="Consolas" w:hAnsi="Consolas" w:cs="SimSun"/>
                <w:color w:val="000000"/>
                <w:kern w:val="0"/>
                <w:sz w:val="21"/>
                <w:szCs w:val="21"/>
                <w:lang w:bidi="ar-SA"/>
              </w:rPr>
              <w:t xml:space="preserve"> </w:t>
            </w:r>
            <w:r>
              <w:rPr>
                <w:rFonts w:ascii="Consolas" w:hAnsi="Consolas" w:cs="SimSun"/>
                <w:color w:val="0000FF"/>
                <w:kern w:val="0"/>
                <w:sz w:val="21"/>
                <w:szCs w:val="21"/>
                <w:lang w:bidi="ar-SA"/>
              </w:rPr>
              <w:t>class</w:t>
            </w:r>
            <w:r>
              <w:rPr>
                <w:rFonts w:ascii="Consolas" w:hAnsi="Consolas" w:cs="SimSun"/>
                <w:color w:val="000000"/>
                <w:kern w:val="0"/>
                <w:sz w:val="21"/>
                <w:szCs w:val="21"/>
                <w:lang w:bidi="ar-SA"/>
              </w:rPr>
              <w:t xml:space="preserve"> Match</w:t>
            </w:r>
          </w:p>
          <w:p>
            <w:pPr>
              <w:pStyle w:val="11"/>
              <w:rPr>
                <w:rFonts w:hint="eastAsia"/>
                <w:color w:val="000000"/>
              </w:rPr>
            </w:pPr>
          </w:p>
        </w:tc>
      </w:tr>
    </w:tbl>
    <w:p>
      <w:pPr>
        <w:pStyle w:val="4"/>
        <w:rPr>
          <w:rFonts w:hint="eastAsia"/>
        </w:rPr>
      </w:pPr>
    </w:p>
    <w:tbl>
      <w:tblPr>
        <w:tblStyle w:val="9"/>
        <w:tblW w:w="9645" w:type="dxa"/>
        <w:tblInd w:w="0" w:type="dxa"/>
        <w:tblLayout w:type="fixed"/>
        <w:tblCellMar>
          <w:top w:w="0" w:type="dxa"/>
          <w:left w:w="10" w:type="dxa"/>
          <w:bottom w:w="0" w:type="dxa"/>
          <w:right w:w="10" w:type="dxa"/>
        </w:tblCellMar>
      </w:tblPr>
      <w:tblGrid>
        <w:gridCol w:w="9645"/>
      </w:tblGrid>
      <w:tr>
        <w:tblPrEx>
          <w:tblLayout w:type="fixed"/>
          <w:tblCellMar>
            <w:top w:w="0" w:type="dxa"/>
            <w:left w:w="10" w:type="dxa"/>
            <w:bottom w:w="0" w:type="dxa"/>
            <w:right w:w="10" w:type="dxa"/>
          </w:tblCellMar>
        </w:tblPrEx>
        <w:tc>
          <w:tcPr>
            <w:tcW w:w="9645"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4"/>
              <w:jc w:val="both"/>
              <w:rPr>
                <w:rFonts w:hint="eastAsia"/>
                <w:lang w:val="fr-FR"/>
              </w:rPr>
            </w:pPr>
            <w:r>
              <w:rPr>
                <w:i/>
                <w:iCs/>
                <w:color w:val="000000"/>
                <w:lang w:val="fr-FR"/>
              </w:rPr>
              <w:t>Présentation de votre projet (max. 2 pages) :</w:t>
            </w:r>
            <w:r>
              <w:rPr>
                <w:i/>
                <w:iCs/>
                <w:color w:val="000000"/>
                <w:sz w:val="22"/>
                <w:szCs w:val="22"/>
                <w:lang w:val="fr-FR"/>
              </w:rPr>
              <w:t xml:space="preserve"> texte libre expliquant en quoi consiste votre projet.</w:t>
            </w:r>
          </w:p>
        </w:tc>
      </w:tr>
      <w:tr>
        <w:tblPrEx>
          <w:tblLayout w:type="fixed"/>
          <w:tblCellMar>
            <w:top w:w="0" w:type="dxa"/>
            <w:left w:w="10" w:type="dxa"/>
            <w:bottom w:w="0" w:type="dxa"/>
            <w:right w:w="10" w:type="dxa"/>
          </w:tblCellMar>
        </w:tblPrEx>
        <w:tc>
          <w:tcPr>
            <w:tcW w:w="9645"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1"/>
              <w:rPr>
                <w:rFonts w:ascii="Times New Roman" w:hAnsi="Times New Roman" w:cs="Times New Roman"/>
                <w:color w:val="000000"/>
                <w:lang w:val="fr-FR"/>
              </w:rPr>
            </w:pPr>
            <w:r>
              <w:rPr>
                <w:rFonts w:ascii="Times New Roman" w:hAnsi="Times New Roman" w:cs="Times New Roman"/>
                <w:color w:val="000000"/>
                <w:lang w:val="fr-FR"/>
              </w:rPr>
              <w:t xml:space="preserve">Notre projet consiste à simuler le fonctionnement d’un club de foot sur plusieurs années. En fin de chaque année nous allons voir les différentes caractéristiques de notre club. Tout d’abord notre club est composé de personnes, ces personnes peuvent être des joueurs, des remplaçants, un manager et un coach. Chaque personne a un nom et un salaire.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Les joueurs et les remplaçants sont au cœur de notre simulation, ces derniers possèdent une capacité et leur salaire dépend de leur capacité : plus leurs capacités sont élevées, plus ils méritent un salaire haut.  Ensuite, leur salaire est renouvelé en fonction de leur contrat (par défaut 4 ans), lorsque leur contrat est fini, nous redéfinissons leur salaire en fonction de leur capacité. Les remplaçants ont des capacités plus basses que les joueurs principaux, et leur ratio capacité /salaire est également plus bas.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Or, notre club, pour toujours rester dans un statut de bénéfice, a décidé de mettre en place un plafond de salaire. En effet, si la somme des salaires des Personnes dépasse ce plafond, notre club va être en perte, ce n’est pas ce qu’on veut, donc dans ce cas nous levons une exception, et enlevons le joueur qui demande le plus grand salaire. Pour que l’équipe de joueurs reste toujours une équipe de 11 personnes, nous remontons le meilleur remplaçant (en termes de capacité), le faisons devenir joueur principal, et nous recrutons un nouveau remplaçant (généré aléatoirement).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Ensuite, chaque année, notre club participe à des Match (par défaut 80 par an). À chaque Match gagné le club fait un certain nombre de bénéfices et les capacités des joueurs vont augmenter en fonction du nombre de matchs gagnés et perdus à la fin de l’année (une fois les matchs passés). De plus, le coach va avoir une influence sur l’augmentation des capacités des joueurs, et le manager une influence sur le bénéfice pour le club pour chaque Match.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 xml:space="preserve">La capacité des joueurs et des remplaçants, lorsqu'ils dépassent un certain seuil d'âge, va commencer à diminuer, et quand l’âge dépasse un autre seuil, ce joueur va être renvoyé.  </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r>
              <w:rPr>
                <w:rFonts w:ascii="Times New Roman" w:hAnsi="Times New Roman" w:cs="Times New Roman"/>
                <w:color w:val="000000"/>
                <w:lang w:val="fr-FR"/>
              </w:rPr>
              <w:t>A la fin de chaque année, les données vont être affichées, et le nombre d’années de simulation est défini par une constante année max.</w:t>
            </w:r>
          </w:p>
          <w:p>
            <w:pPr>
              <w:pStyle w:val="11"/>
              <w:rPr>
                <w:rFonts w:ascii="Times New Roman" w:hAnsi="Times New Roman" w:cs="Times New Roman"/>
                <w:color w:val="000000"/>
                <w:lang w:val="fr-FR"/>
              </w:rPr>
            </w:pPr>
          </w:p>
          <w:p>
            <w:pPr>
              <w:pStyle w:val="11"/>
              <w:rPr>
                <w:rFonts w:ascii="Times New Roman" w:hAnsi="Times New Roman" w:cs="Times New Roman"/>
                <w:color w:val="000000"/>
                <w:lang w:val="fr-FR"/>
              </w:rPr>
            </w:pPr>
          </w:p>
          <w:p>
            <w:pPr>
              <w:pStyle w:val="11"/>
              <w:rPr>
                <w:rFonts w:ascii="Times New Roman" w:hAnsi="Times New Roman" w:cs="Times New Roman"/>
                <w:i/>
                <w:iCs/>
                <w:color w:val="000000"/>
                <w:lang w:val="fr-FR"/>
              </w:rPr>
            </w:pPr>
            <w:r>
              <w:rPr>
                <w:rFonts w:ascii="Times New Roman" w:hAnsi="Times New Roman" w:cs="Times New Roman"/>
                <w:i/>
                <w:iCs/>
                <w:color w:val="000000"/>
                <w:lang w:val="fr-FR"/>
              </w:rPr>
              <w:t>PS : pour mieux voir le fonctionnement du code, vous pouvez modifier les données statiques qui servent de coefficient ou de bornes.</w:t>
            </w:r>
          </w:p>
          <w:p>
            <w:pPr>
              <w:pStyle w:val="11"/>
              <w:rPr>
                <w:rFonts w:ascii="Times New Roman" w:hAnsi="Times New Roman" w:cs="Times New Roman"/>
                <w:i/>
                <w:iCs/>
                <w:color w:val="000000"/>
                <w:lang w:val="fr-FR"/>
              </w:rPr>
            </w:pPr>
          </w:p>
        </w:tc>
      </w:tr>
    </w:tbl>
    <w:p>
      <w:pPr>
        <w:pStyle w:val="4"/>
        <w:rPr>
          <w:rFonts w:hint="eastAsia"/>
          <w:lang w:val="fr-FR"/>
        </w:rPr>
      </w:pPr>
    </w:p>
    <w:tbl>
      <w:tblPr>
        <w:tblStyle w:val="9"/>
        <w:tblW w:w="9638" w:type="dxa"/>
        <w:tblInd w:w="0" w:type="dxa"/>
        <w:tblLayout w:type="fixed"/>
        <w:tblCellMar>
          <w:top w:w="0" w:type="dxa"/>
          <w:left w:w="10" w:type="dxa"/>
          <w:bottom w:w="0" w:type="dxa"/>
          <w:right w:w="10" w:type="dxa"/>
        </w:tblCellMar>
      </w:tblPr>
      <w:tblGrid>
        <w:gridCol w:w="9638"/>
      </w:tblGrid>
      <w:tr>
        <w:tblPrEx>
          <w:tblLayout w:type="fixed"/>
          <w:tblCellMar>
            <w:top w:w="0" w:type="dxa"/>
            <w:left w:w="10" w:type="dxa"/>
            <w:bottom w:w="0" w:type="dxa"/>
            <w:right w:w="10" w:type="dxa"/>
          </w:tblCellMar>
        </w:tblPrEx>
        <w:tc>
          <w:tcPr>
            <w:tcW w:w="9638"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4"/>
              <w:rPr>
                <w:i/>
                <w:iCs/>
                <w:color w:val="000000"/>
                <w:lang w:val="fr-FR"/>
              </w:rPr>
            </w:pPr>
            <w:r>
              <w:rPr>
                <w:i/>
                <w:iCs/>
                <w:color w:val="000000"/>
                <w:lang w:val="fr-FR"/>
              </w:rPr>
              <w:t>Copier / coller vos classes et interfaces à partir d'ici :</w:t>
            </w: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import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java</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un Club est une unite qui regroupe tous les elements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il gere le personnel, prepare au match et ses elements changent selon le resultat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Club</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&gt;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&gt;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des valeurs par 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nombreJoueurMax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nombreRemplacantMax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7</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plafondSalaire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1000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15</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le nombre max d'annee pour evoluer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benefice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avec des param specifiees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Club</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&gt;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&gt;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Club</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renvoyer les Joueurs et Remplacants de plus de 35 ans en les supprimant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renvoyer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B5CEA8"/>
                <w:kern w:val="0"/>
                <w:sz w:val="16"/>
                <w:szCs w:val="16"/>
                <w:shd w:val="clear" w:fill="1E1E1E"/>
                <w:lang w:val="en-US" w:eastAsia="zh-CN" w:bidi="ar"/>
              </w:rPr>
              <w:t>38</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remove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est renvoye"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B5CEA8"/>
                <w:kern w:val="0"/>
                <w:sz w:val="16"/>
                <w:szCs w:val="16"/>
                <w:shd w:val="clear" w:fill="1E1E1E"/>
                <w:lang w:val="en-US" w:eastAsia="zh-CN" w:bidi="ar"/>
              </w:rPr>
              <w:t>34</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remove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est renvoye"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avant la promotion, verifie si le salaire total est plus grand que le plafondSalaire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Si oui, throw new DepassementBudgetException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sinon, continue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@throws</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DepassementPlafondSalaireException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boolean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budget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throws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DepassementPlafondSalaireException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 finir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sumsalaire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sumsalaire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sumsalaire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recrutement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sumsalaire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remplacantLePlusCapable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sumsalaire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plafondSalaire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true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586C0"/>
                <w:kern w:val="0"/>
                <w:sz w:val="16"/>
                <w:szCs w:val="16"/>
                <w:shd w:val="clear" w:fill="1E1E1E"/>
                <w:lang w:val="en-US" w:eastAsia="zh-CN" w:bidi="ar"/>
              </w:rPr>
              <w:t>else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throw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DepassementPlafondSalaireException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"Le salaire depasse le plafond."</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enlever Le joueur le plus capable de la ArrayList&lt;Joueur&gt;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pour diminuer le salaire total</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enleverJoueurLePlusCapable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joueurLePlusCapable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"le joueur :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E9178"/>
                <w:kern w:val="0"/>
                <w:sz w:val="16"/>
                <w:szCs w:val="16"/>
                <w:shd w:val="clear" w:fill="1E1E1E"/>
                <w:lang w:val="en-US" w:eastAsia="zh-CN" w:bidi="ar"/>
              </w:rPr>
              <w:t>" de capacite :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"est enlevee"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remove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renouveler le contrat pour toute l'equipe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renouvelerContrat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r>
              <w:rPr>
                <w:rFonts w:hint="eastAsia" w:ascii="Droid Sans Fallback" w:hAnsi="Droid Sans Fallback" w:eastAsia="Droid Sans Fallback" w:cs="Droid Sans Fallback"/>
                <w:b w:val="0"/>
                <w:color w:val="D4D4D4"/>
                <w:kern w:val="0"/>
                <w:sz w:val="16"/>
                <w:szCs w:val="16"/>
                <w:shd w:val="clear" w:fill="1E1E1E"/>
                <w:lang w:val="en-US" w:eastAsia="zh-CN" w:bidi="ar"/>
              </w:rPr>
              <w:br w:type="textWrapping"/>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trouve un joueur dans la liste de remplacants en le nommant joueur principal</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on peut créer des listes temporaires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promotion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recrutement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add</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obtient une promotion."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remove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faire decliner tous les joueurs et remplacants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incrementation d'age et eventuellement diminer la capacite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decliner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decliner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decliner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*completer la liste de remplacants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recrutement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while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nombreRemplacantMax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add</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//ajouter le joueur recruté</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renvoie les joueur : age &gt; 30</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promotion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renouveler les contrats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recrutement des remplacants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mettreAJour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decliner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renvoyer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renouvelerContrat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while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nombreJoueurMax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try</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budget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promotion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catch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DepassementPlafondSalaireException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getMessage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enleverJoueurLePlusCapable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promotion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recrutement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simulation d'un concours de football</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comparer les données du match et la somme de capacite de joueur principaux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et changer la capacite des joueurs principaux selon l'algorithme ecrit dans Outil.java</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participerAuMatch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resultMatch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benefice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beneficeMatch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addBenefice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setCoachCapaciteMatch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capaciteOriginal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addTeamCapacite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capaciteOriginal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capaciteDifference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finirMatch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afficher des information pour l'utilisateur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afficher des information pour l'utilisateur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version2</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sePresenter2</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"Club de football en fin d'annee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"capacite moyen="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"benefice du club="</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benefice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Obtenir la capacite de tous les joueurs principaux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capaciteNotre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Override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"Club de football</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"annee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"capacite moyen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completer les attributs manquants du Club</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init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recrutement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while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nombreJoueurMax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promotion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recrutement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faire tourner le Club</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run</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while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anneeMax</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mettreAJour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participerAuMatch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sePresenter2</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faire tourner le Club avec un nombre precise d'annees en parametres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run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nbAnnees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while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nbAnnees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mettreAJour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participerAuMatch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sePresenter2</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resetAnnee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annee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pStyle w:val="4"/>
              <w:rPr>
                <w:rFonts w:hint="eastAsia"/>
                <w:i/>
                <w:iCs/>
                <w:color w:val="000000"/>
                <w:lang w:val="fr-FR"/>
              </w:rPr>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extends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//attribut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des valeurs par défaut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valeurs pour une instance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addTeamCapacite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40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//methode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a partir de salaire et la capacite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a partir de capacite, salaire = salaireDefaut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défaut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aleatoireIntEntre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50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60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afficher des information pour l'utilisateur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setCoachCapaciteMatch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10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else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//getters and setters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Override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E9178"/>
                <w:kern w:val="0"/>
                <w:sz w:val="16"/>
                <w:szCs w:val="16"/>
                <w:shd w:val="clear" w:fill="1E1E1E"/>
                <w:lang w:val="en-US" w:eastAsia="zh-CN" w:bidi="ar"/>
              </w:rPr>
              <w:t>"Coach [nom="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lors de vieillissement, les capacites d'un joueur ou d'un coach declinent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ce qui lui rend moins capable et à la fin il doit être remplacé par un nouveau</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interface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Declinable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diminuer la capacite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decliner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Exception declenche quand le salaire va depasser le plafond</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DepassementPlafondSalaireException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extends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long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serialVersionUID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DepassementPlafondSalaireException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message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message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Un joueur est ce qui participe au match</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extends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implements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Declinable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attribut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32</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si un joueur depasse cet age, il se decline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capaciteDeclin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3</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la capacite qu'un joueur perd si son age depasse le seuil</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4</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la duree de contrat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19</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COEFFSALAIRECAPACITE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1.5</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6A9955"/>
                <w:kern w:val="0"/>
                <w:sz w:val="16"/>
                <w:szCs w:val="16"/>
                <w:shd w:val="clear" w:fill="1E1E1E"/>
                <w:lang w:val="en-US" w:eastAsia="zh-CN" w:bidi="ar"/>
              </w:rPr>
              <w:t>// si un joueur est cree a partir d'un remplacant, salaire = capacite*COEFFSALAIRECAPACITE</w:t>
            </w:r>
          </w:p>
          <w:p>
            <w:pPr>
              <w:keepNext w:val="0"/>
              <w:keepLines w:val="0"/>
              <w:widowControl/>
              <w:suppressLineNumbers w:val="0"/>
              <w:spacing w:after="240" w:afterAutospacing="0"/>
              <w:jc w:val="left"/>
            </w:pPr>
            <w:r>
              <w:rPr>
                <w:rFonts w:hint="eastAsia" w:ascii="Droid Sans Fallback" w:hAnsi="Droid Sans Fallback" w:eastAsia="Droid Sans Fallback" w:cs="Droid Sans Fallback"/>
                <w:b w:val="0"/>
                <w:color w:val="D4D4D4"/>
                <w:kern w:val="0"/>
                <w:sz w:val="16"/>
                <w:szCs w:val="16"/>
                <w:shd w:val="clear" w:fill="1E1E1E"/>
                <w:lang w:val="en-US" w:eastAsia="zh-CN" w:bidi="ar"/>
              </w:rPr>
              <w:br w:type="textWrapping"/>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60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95</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méthode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a partir de capacite et age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COEFFSALAIRECAPACITE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défaut utilisant des donnée aleatoire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aleatoireIntEntre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a partir d'un remplacant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COEFFSALAIRECAPACITE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construction par copie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augmenter l'age et diminuer capacite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decliner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capaciteDeclin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augmenter la capacite grace au coach</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augmenterCapacite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Coach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afficher des information pour l'utilisateur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Override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Override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E9178"/>
                <w:kern w:val="0"/>
                <w:sz w:val="16"/>
                <w:szCs w:val="16"/>
                <w:shd w:val="clear" w:fill="1E1E1E"/>
                <w:lang w:val="en-US" w:eastAsia="zh-CN" w:bidi="ar"/>
              </w:rPr>
              <w:t>"Joueur [nom="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getters and setters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B5CEA8"/>
                <w:kern w:val="0"/>
                <w:sz w:val="16"/>
                <w:szCs w:val="16"/>
                <w:shd w:val="clear" w:fill="1E1E1E"/>
                <w:lang w:val="en-US" w:eastAsia="zh-CN" w:bidi="ar"/>
              </w:rPr>
              <w:t>100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100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boolean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equals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joueurCmp</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joueurCmp</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joueurCmp</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joueurCmp</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false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true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clone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main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args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Club</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clubSimu</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Club</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clubSimu</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init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try</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clubSimu</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run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Integer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parseInt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args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catch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Exception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clubSimu</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run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"Pour gerer le nombre d'annee a tourne, tapez comme 'java Main 16' pour une boucle de 16 annee."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pStyle w:val="4"/>
              <w:rPr>
                <w:rFonts w:hint="eastAsia"/>
                <w:i/>
                <w:iCs/>
                <w:color w:val="000000"/>
                <w:lang w:val="fr-FR"/>
              </w:rPr>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Logiquement un manager assure le bon fonctionnement financier d'un club</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Ici on le manager represente tout le groupe logistique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extends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attribut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plus grand que salaire defaut d'une Personne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addBenefice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//méthode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avec salaire specife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copie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Manager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afficher des information pour l'utilisateur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Override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E9178"/>
                <w:kern w:val="0"/>
                <w:sz w:val="16"/>
                <w:szCs w:val="16"/>
                <w:shd w:val="clear" w:fill="1E1E1E"/>
                <w:lang w:val="en-US" w:eastAsia="zh-CN" w:bidi="ar"/>
              </w:rPr>
              <w:t>"Manager [nom="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pStyle w:val="4"/>
              <w:rPr>
                <w:rFonts w:hint="eastAsia"/>
                <w:i/>
                <w:iCs/>
                <w:color w:val="000000"/>
                <w:lang w:val="fr-FR"/>
              </w:rPr>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le singleton cette classe contient des donnees du match</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beneficeMatch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55</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95</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NOMBREDEMATCH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80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creer un match a partir de la capacite de toute l'equipe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calculer le nombre de vitoires et de defaites tourner NOMBREDEMATCH fois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capaciteAdversaire est tiree entre MIN et MAX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resultMatch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NOMBREDEMATCH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aleatoireIntEntre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else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"Dans cette competition, l'equipe a gagne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fois, et a perdu "</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"fois."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else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"L'equipe ne s'engage dans aucun 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586C0"/>
                <w:kern w:val="0"/>
                <w:sz w:val="16"/>
                <w:szCs w:val="16"/>
                <w:shd w:val="clear" w:fill="1E1E1E"/>
                <w:lang w:val="en-US" w:eastAsia="zh-CN" w:bidi="ar"/>
              </w:rPr>
              <w:t>new</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supprimer le singleton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finirMatch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match</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capaciteNotre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capaciteAdversaire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import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java</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Cette classe ne comprend que des methodes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certaines sont des algorithme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Un double dans [min, max)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aleatoireDoubleEntre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random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un entier entre [min, max]</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aleatoireIntEntre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r>
              <w:rPr>
                <w:rFonts w:hint="eastAsia" w:ascii="Droid Sans Fallback" w:hAnsi="Droid Sans Fallback" w:eastAsia="Droid Sans Fallback" w:cs="Droid Sans Fallback"/>
                <w:b w:val="0"/>
                <w:color w:val="4EC9B0"/>
                <w:kern w:val="0"/>
                <w:sz w:val="16"/>
                <w:szCs w:val="16"/>
                <w:shd w:val="clear" w:fill="1E1E1E"/>
                <w:lang w:val="en-US" w:eastAsia="zh-CN" w:bidi="ar"/>
              </w:rPr>
              <w:t>Math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random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min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tirer une lettre aleatoire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pour le nom des personnes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char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aleatoireLettre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char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Math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random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26</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E9178"/>
                <w:kern w:val="0"/>
                <w:sz w:val="16"/>
                <w:szCs w:val="16"/>
                <w:shd w:val="clear" w:fill="1E1E1E"/>
                <w:lang w:val="en-US" w:eastAsia="zh-CN" w:bidi="ar"/>
              </w:rPr>
              <w:t>'A'</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tirer une chaine de caracteres aleatoire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pour le nom des personnes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aleatoireChaine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B5CEA8"/>
                <w:kern w:val="0"/>
                <w:sz w:val="16"/>
                <w:szCs w:val="16"/>
                <w:shd w:val="clear" w:fill="1E1E1E"/>
                <w:lang w:val="en-US" w:eastAsia="zh-CN" w:bidi="ar"/>
              </w:rPr>
              <w:t>3</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aleatoireLettre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tirer n caracteres aleatoire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pour le nom des personnes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aleatoireChaine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i</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aleatoireLettre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tire un nombre aleatoire entre 0 et 1, si plus grand que seuil, return true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boolean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avoirLieuSeuil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Math</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random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seuil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si victory number &gt; defeat number, capacite +=1+ (int) (victory number - defeat number)/coefv(10)</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si victory number &lt; defeat number, capacite +=1+ (int) abs(victory number - defeat number)/coefd(20)</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la difference de capacite a ajouter a la capacite originale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capaciteDifference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&gt;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10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C586C0"/>
                <w:kern w:val="0"/>
                <w:sz w:val="16"/>
                <w:szCs w:val="16"/>
                <w:shd w:val="clear" w:fill="1E1E1E"/>
                <w:lang w:val="en-US" w:eastAsia="zh-CN" w:bidi="ar"/>
              </w:rPr>
              <w:t>else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r>
              <w:rPr>
                <w:rFonts w:hint="eastAsia" w:ascii="Droid Sans Fallback" w:hAnsi="Droid Sans Fallback" w:eastAsia="Droid Sans Fallback" w:cs="Droid Sans Fallback"/>
                <w:b w:val="0"/>
                <w:color w:val="9CDCFE"/>
                <w:kern w:val="0"/>
                <w:sz w:val="16"/>
                <w:szCs w:val="16"/>
                <w:shd w:val="clear" w:fill="1E1E1E"/>
                <w:lang w:val="en-US" w:eastAsia="zh-CN" w:bidi="ar"/>
              </w:rPr>
              <w:t>nbDefaite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nbVictoire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20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remplacant le plus capable (une instance)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remplacantLePlusCapable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&gt;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remplacants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@return</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joueur le plus capable (une instance)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joueurLePlusCapable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ArrayList</w:t>
            </w:r>
            <w:r>
              <w:rPr>
                <w:rFonts w:hint="eastAsia" w:ascii="Droid Sans Fallback" w:hAnsi="Droid Sans Fallback" w:eastAsia="Droid Sans Fallback" w:cs="Droid Sans Fallback"/>
                <w:b w:val="0"/>
                <w:color w:val="D4D4D4"/>
                <w:kern w:val="0"/>
                <w:sz w:val="16"/>
                <w:szCs w:val="16"/>
                <w:shd w:val="clear" w:fill="1E1E1E"/>
                <w:lang w:val="en-US" w:eastAsia="zh-CN" w:bidi="ar"/>
              </w:rPr>
              <w:t>&lt;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&gt;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size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null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get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B5CEA8"/>
                <w:kern w:val="0"/>
                <w:sz w:val="16"/>
                <w:szCs w:val="16"/>
                <w:shd w:val="clear" w:fill="1E1E1E"/>
                <w:lang w:val="en-US" w:eastAsia="zh-CN" w:bidi="ar"/>
              </w:rPr>
              <w:t>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for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586C0"/>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joueurs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if</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&lt;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j</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capmax</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Une personne est soit jouer, soit manager, soit coach</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On definit le salaire quand on etend cette classe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abstract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attributs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 tirer au hazard par Outil.lettreAleatoire() 3 fois</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//en million</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méthode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usuel avec salaire specifie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6A9955"/>
                <w:kern w:val="0"/>
                <w:sz w:val="16"/>
                <w:szCs w:val="16"/>
                <w:shd w:val="clear" w:fill="1E1E1E"/>
                <w:lang w:val="en-US" w:eastAsia="zh-CN" w:bidi="ar"/>
              </w:rPr>
              <w:t>//Constructeur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aleatoireChaine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usuel avec salaire et nom specifie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salaire = salaireDefaut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Personne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aleatoireChaine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getters and setters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getNom</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setNom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getSalaire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méthode abstraite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afficher des information pour l'utilisateur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abstract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Un remplacant peut devenir un joueur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Sa capacite ne sera pas prise en compte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et donc obtenir un salaire plus eleve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class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extends</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Joueur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attribut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protected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double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COEFFSALAIRECAPACITEREM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1.</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MINR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30</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6A9955"/>
                <w:kern w:val="0"/>
                <w:sz w:val="16"/>
                <w:szCs w:val="16"/>
                <w:shd w:val="clear" w:fill="1E1E1E"/>
                <w:lang w:val="en-US" w:eastAsia="zh-CN" w:bidi="ar"/>
              </w:rPr>
              <w:t>//temporaire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private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final</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static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65</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//méthode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int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copie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569CD6"/>
                <w:kern w:val="0"/>
                <w:sz w:val="16"/>
                <w:szCs w:val="16"/>
                <w:shd w:val="clear" w:fill="1E1E1E"/>
                <w:lang w:val="en-US" w:eastAsia="zh-CN" w:bidi="ar"/>
              </w:rPr>
              <w:t>@param</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6A9955"/>
                <w:kern w:val="0"/>
                <w:sz w:val="16"/>
                <w:szCs w:val="16"/>
                <w:shd w:val="clear" w:fill="1E1E1E"/>
                <w:lang w:val="en-US" w:eastAsia="zh-CN" w:bidi="ar"/>
              </w:rPr>
              <w:t xml:space="preserve"> le remplacant a copier</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 constructeur par defaut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Remplacant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super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aleatoireIntEntre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MINR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MAXR</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Outil</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aleatoireIntEntre</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9CDCFE"/>
                <w:kern w:val="0"/>
                <w:sz w:val="16"/>
                <w:szCs w:val="16"/>
                <w:shd w:val="clear" w:fill="1E1E1E"/>
                <w:lang w:val="en-US" w:eastAsia="zh-CN" w:bidi="ar"/>
              </w:rPr>
              <w:t>ageDefaut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B5CEA8"/>
                <w:kern w:val="0"/>
                <w:sz w:val="16"/>
                <w:szCs w:val="16"/>
                <w:shd w:val="clear" w:fill="1E1E1E"/>
                <w:lang w:val="en-US" w:eastAsia="zh-CN" w:bidi="ar"/>
              </w:rPr>
              <w:t>3</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COEFFSALAIRECAPACITEREM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void</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sePresenter</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4EC9B0"/>
                <w:kern w:val="0"/>
                <w:sz w:val="16"/>
                <w:szCs w:val="16"/>
                <w:shd w:val="clear" w:fill="1E1E1E"/>
                <w:lang w:val="en-US" w:eastAsia="zh-CN" w:bidi="ar"/>
              </w:rPr>
              <w:t>System</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9CDCFE"/>
                <w:kern w:val="0"/>
                <w:sz w:val="16"/>
                <w:szCs w:val="16"/>
                <w:shd w:val="clear" w:fill="1E1E1E"/>
                <w:lang w:val="en-US" w:eastAsia="zh-CN" w:bidi="ar"/>
              </w:rPr>
              <w:t>out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println</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569CD6"/>
                <w:kern w:val="0"/>
                <w:sz w:val="16"/>
                <w:szCs w:val="16"/>
                <w:shd w:val="clear" w:fill="1E1E1E"/>
                <w:lang w:val="en-US" w:eastAsia="zh-CN" w:bidi="ar"/>
              </w:rPr>
              <w:t>this</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r>
              <w:rPr>
                <w:rFonts w:hint="eastAsia" w:ascii="Droid Sans Fallback" w:hAnsi="Droid Sans Fallback" w:eastAsia="Droid Sans Fallback" w:cs="Droid Sans Fallback"/>
                <w:b w:val="0"/>
                <w:color w:val="4EC9B0"/>
                <w:kern w:val="0"/>
                <w:sz w:val="16"/>
                <w:szCs w:val="16"/>
                <w:shd w:val="clear" w:fill="1E1E1E"/>
                <w:lang w:val="en-US" w:eastAsia="zh-CN" w:bidi="ar"/>
              </w:rPr>
              <w:t>Override</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569CD6"/>
                <w:kern w:val="0"/>
                <w:sz w:val="16"/>
                <w:szCs w:val="16"/>
                <w:shd w:val="clear" w:fill="1E1E1E"/>
                <w:lang w:val="en-US" w:eastAsia="zh-CN" w:bidi="ar"/>
              </w:rPr>
              <w:t>public</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4EC9B0"/>
                <w:kern w:val="0"/>
                <w:sz w:val="16"/>
                <w:szCs w:val="16"/>
                <w:shd w:val="clear" w:fill="1E1E1E"/>
                <w:lang w:val="en-US" w:eastAsia="zh-CN" w:bidi="ar"/>
              </w:rPr>
              <w:t>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DCDCAA"/>
                <w:kern w:val="0"/>
                <w:sz w:val="16"/>
                <w:szCs w:val="16"/>
                <w:shd w:val="clear" w:fill="1E1E1E"/>
                <w:lang w:val="en-US" w:eastAsia="zh-CN" w:bidi="ar"/>
              </w:rPr>
              <w:t>toString</w:t>
            </w:r>
            <w:r>
              <w:rPr>
                <w:rFonts w:hint="eastAsia" w:ascii="Droid Sans Fallback" w:hAnsi="Droid Sans Fallback" w:eastAsia="Droid Sans Fallback" w:cs="Droid Sans Fallback"/>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C586C0"/>
                <w:kern w:val="0"/>
                <w:sz w:val="16"/>
                <w:szCs w:val="16"/>
                <w:shd w:val="clear" w:fill="1E1E1E"/>
                <w:lang w:val="en-US" w:eastAsia="zh-CN" w:bidi="ar"/>
              </w:rPr>
              <w:t>return</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w:t>
            </w:r>
            <w:r>
              <w:rPr>
                <w:rFonts w:hint="eastAsia" w:ascii="Droid Sans Fallback" w:hAnsi="Droid Sans Fallback" w:eastAsia="Droid Sans Fallback" w:cs="Droid Sans Fallback"/>
                <w:b w:val="0"/>
                <w:color w:val="CE9178"/>
                <w:kern w:val="0"/>
                <w:sz w:val="16"/>
                <w:szCs w:val="16"/>
                <w:shd w:val="clear" w:fill="1E1E1E"/>
                <w:lang w:val="en-US" w:eastAsia="zh-CN" w:bidi="ar"/>
              </w:rPr>
              <w:t>"Remplacant [nom="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nom</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age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capacite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contrat</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 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9CDCFE"/>
                <w:kern w:val="0"/>
                <w:sz w:val="16"/>
                <w:szCs w:val="16"/>
                <w:shd w:val="clear" w:fill="1E1E1E"/>
                <w:lang w:val="en-US" w:eastAsia="zh-CN" w:bidi="ar"/>
              </w:rPr>
              <w:t>salaire</w:t>
            </w:r>
            <w:r>
              <w:rPr>
                <w:rFonts w:hint="eastAsia" w:ascii="Droid Sans Fallback" w:hAnsi="Droid Sans Fallback" w:eastAsia="Droid Sans Fallback" w:cs="Droid Sans Fallback"/>
                <w:b w:val="0"/>
                <w:color w:val="D4D4D4"/>
                <w:kern w:val="0"/>
                <w:sz w:val="16"/>
                <w:szCs w:val="16"/>
                <w:shd w:val="clear" w:fill="1E1E1E"/>
                <w:lang w:val="en-US" w:eastAsia="zh-CN" w:bidi="ar"/>
              </w:rPr>
              <w:t xml:space="preserve"> + </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7BA7D"/>
                <w:kern w:val="0"/>
                <w:sz w:val="16"/>
                <w:szCs w:val="16"/>
                <w:shd w:val="clear" w:fill="1E1E1E"/>
                <w:lang w:val="en-US" w:eastAsia="zh-CN" w:bidi="ar"/>
              </w:rPr>
              <w:t>\n</w:t>
            </w:r>
            <w:r>
              <w:rPr>
                <w:rFonts w:hint="eastAsia" w:ascii="Droid Sans Fallback" w:hAnsi="Droid Sans Fallback" w:eastAsia="Droid Sans Fallback" w:cs="Droid Sans Fallback"/>
                <w:b w:val="0"/>
                <w:color w:val="CE9178"/>
                <w:kern w:val="0"/>
                <w:sz w:val="16"/>
                <w:szCs w:val="16"/>
                <w:shd w:val="clear" w:fill="1E1E1E"/>
                <w:lang w:val="en-US" w:eastAsia="zh-CN" w:bidi="ar"/>
              </w:rPr>
              <w:t>"</w:t>
            </w: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eastAsia" w:ascii="Droid Sans Fallback" w:hAnsi="Droid Sans Fallback" w:eastAsia="Droid Sans Fallback" w:cs="Droid Sans Fallback"/>
                <w:b w:val="0"/>
                <w:color w:val="D4D4D4"/>
                <w:sz w:val="16"/>
                <w:szCs w:val="16"/>
              </w:rPr>
            </w:pPr>
            <w:r>
              <w:rPr>
                <w:rFonts w:hint="eastAsia" w:ascii="Droid Sans Fallback" w:hAnsi="Droid Sans Fallback" w:eastAsia="Droid Sans Fallback" w:cs="Droid Sans Fallback"/>
                <w:b w:val="0"/>
                <w:color w:val="D4D4D4"/>
                <w:kern w:val="0"/>
                <w:sz w:val="16"/>
                <w:szCs w:val="16"/>
                <w:shd w:val="clear" w:fill="1E1E1E"/>
                <w:lang w:val="en-US" w:eastAsia="zh-CN" w:bidi="ar"/>
              </w:rPr>
              <w:t>}</w:t>
            </w:r>
          </w:p>
          <w:p>
            <w:pPr>
              <w:pStyle w:val="4"/>
              <w:rPr>
                <w:rFonts w:hint="eastAsia"/>
                <w:i/>
                <w:iCs/>
                <w:color w:val="000000"/>
                <w:lang w:val="fr-FR"/>
              </w:rPr>
            </w:pPr>
            <w:bookmarkStart w:id="0" w:name="_GoBack"/>
            <w:bookmarkEnd w:id="0"/>
          </w:p>
        </w:tc>
      </w:tr>
    </w:tbl>
    <w:p>
      <w:pPr>
        <w:pStyle w:val="4"/>
        <w:rPr>
          <w:rFonts w:hint="eastAsia"/>
          <w:lang w:val="fr-FR"/>
        </w:rPr>
      </w:pPr>
    </w:p>
    <w:p>
      <w:pPr>
        <w:pStyle w:val="4"/>
        <w:rPr>
          <w:rFonts w:hint="eastAsia"/>
          <w:lang w:val="fr-FR"/>
        </w:rPr>
      </w:pPr>
    </w:p>
    <w:p>
      <w:pPr>
        <w:pStyle w:val="4"/>
        <w:rPr>
          <w:rFonts w:hint="eastAsia"/>
          <w:lang w:val="fr-FR"/>
        </w:rPr>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Mangal">
    <w:altName w:val="Gubbi"/>
    <w:panose1 w:val="00000400000000000000"/>
    <w:charset w:val="00"/>
    <w:family w:val="roman"/>
    <w:pitch w:val="default"/>
    <w:sig w:usb0="00000000" w:usb1="00000000" w:usb2="00000000" w:usb3="00000000" w:csb0="00000001" w:csb1="00000000"/>
  </w:font>
  <w:font w:name="Liberation Serif">
    <w:panose1 w:val="02020603050405020304"/>
    <w:charset w:val="00"/>
    <w:family w:val="roman"/>
    <w:pitch w:val="default"/>
    <w:sig w:usb0="E0000AFF" w:usb1="500078FF" w:usb2="00000021" w:usb3="00000000" w:csb0="600001BF" w:csb1="DFF7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0"/>
    <w:family w:val="swiss"/>
    <w:pitch w:val="default"/>
    <w:sig w:usb0="E0000AFF" w:usb1="500078FF" w:usb2="00000021" w:usb3="00000000" w:csb0="600001BF" w:csb1="DFF70000"/>
  </w:font>
  <w:font w:name="微软雅黑">
    <w:altName w:val="Droid Sans Fallback"/>
    <w:panose1 w:val="020B0503020204020204"/>
    <w:charset w:val="86"/>
    <w:family w:val="swiss"/>
    <w:pitch w:val="default"/>
    <w:sig w:usb0="00000000" w:usb1="00000000" w:usb2="00000016" w:usb3="00000000" w:csb0="0004001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A00002AF" w:usb1="500078FB" w:usb2="00000000" w:usb3="00000000" w:csb0="6000009F" w:csb1="DFD7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CC"/>
    <w:rsid w:val="0022141B"/>
    <w:rsid w:val="004035BF"/>
    <w:rsid w:val="004F72E2"/>
    <w:rsid w:val="005442A2"/>
    <w:rsid w:val="005E21E0"/>
    <w:rsid w:val="00671BE7"/>
    <w:rsid w:val="006D50C8"/>
    <w:rsid w:val="00734DCC"/>
    <w:rsid w:val="007A0F9E"/>
    <w:rsid w:val="008001EC"/>
    <w:rsid w:val="008E5A17"/>
    <w:rsid w:val="00926803"/>
    <w:rsid w:val="00930B2C"/>
    <w:rsid w:val="009E6E22"/>
    <w:rsid w:val="00BE48ED"/>
    <w:rsid w:val="00C03D29"/>
    <w:rsid w:val="00D34F22"/>
    <w:rsid w:val="00D73B6A"/>
    <w:rsid w:val="00D96F11"/>
    <w:rsid w:val="00DB06DD"/>
    <w:rsid w:val="00E2058C"/>
    <w:rsid w:val="00E24577"/>
    <w:rsid w:val="00E5390F"/>
    <w:rsid w:val="6BCE43E7"/>
    <w:rsid w:val="FE7B4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eastAsia="SimSun" w:cs="Mangal"/>
      <w:kern w:val="3"/>
      <w:sz w:val="24"/>
      <w:szCs w:val="24"/>
      <w:lang w:val="en-US" w:eastAsia="zh-CN" w:bidi="hi-IN"/>
    </w:rPr>
  </w:style>
  <w:style w:type="paragraph" w:styleId="2">
    <w:name w:val="heading 3"/>
    <w:basedOn w:val="3"/>
    <w:next w:val="5"/>
    <w:unhideWhenUsed/>
    <w:qFormat/>
    <w:uiPriority w:val="9"/>
    <w:pPr>
      <w:spacing w:before="140"/>
      <w:outlineLvl w:val="2"/>
    </w:pPr>
    <w:rPr>
      <w:b/>
      <w:bCs/>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eastAsia="微软雅黑"/>
      <w:sz w:val="28"/>
      <w:szCs w:val="28"/>
    </w:rPr>
  </w:style>
  <w:style w:type="paragraph" w:customStyle="1" w:styleId="4">
    <w:name w:val="Standard"/>
    <w:uiPriority w:val="0"/>
    <w:pPr>
      <w:suppressAutoHyphens/>
      <w:autoSpaceDN w:val="0"/>
      <w:textAlignment w:val="baseline"/>
    </w:pPr>
    <w:rPr>
      <w:rFonts w:ascii="Liberation Serif" w:hAnsi="Liberation Serif" w:eastAsia="SimSun" w:cs="Mangal"/>
      <w:kern w:val="3"/>
      <w:sz w:val="24"/>
      <w:szCs w:val="24"/>
      <w:lang w:val="en-US" w:eastAsia="zh-CN" w:bidi="hi-IN"/>
    </w:rPr>
  </w:style>
  <w:style w:type="paragraph" w:customStyle="1" w:styleId="5">
    <w:name w:val="Text body"/>
    <w:basedOn w:val="4"/>
    <w:uiPriority w:val="0"/>
    <w:pPr>
      <w:spacing w:after="140" w:line="288" w:lineRule="auto"/>
    </w:pPr>
  </w:style>
  <w:style w:type="paragraph" w:styleId="6">
    <w:name w:val="caption"/>
    <w:basedOn w:val="4"/>
    <w:next w:val="1"/>
    <w:uiPriority w:val="0"/>
    <w:pPr>
      <w:suppressLineNumbers/>
      <w:spacing w:before="120" w:after="120"/>
    </w:pPr>
    <w:rPr>
      <w:i/>
      <w:iCs/>
    </w:rPr>
  </w:style>
  <w:style w:type="paragraph" w:styleId="7">
    <w:name w:val="List"/>
    <w:basedOn w:val="5"/>
    <w:uiPriority w:val="0"/>
  </w:style>
  <w:style w:type="paragraph" w:customStyle="1" w:styleId="10">
    <w:name w:val="Index"/>
    <w:basedOn w:val="4"/>
    <w:uiPriority w:val="0"/>
    <w:pPr>
      <w:suppressLineNumbers/>
    </w:pPr>
  </w:style>
  <w:style w:type="paragraph" w:customStyle="1" w:styleId="11">
    <w:name w:val="Table Contents"/>
    <w:basedOn w:val="4"/>
    <w:uiPriority w:val="0"/>
    <w:pPr>
      <w:suppressLineNumbers/>
    </w:pPr>
  </w:style>
  <w:style w:type="paragraph" w:customStyle="1" w:styleId="12">
    <w:name w:val="Table Heading"/>
    <w:basedOn w:val="11"/>
    <w:uiPriority w:val="0"/>
    <w:pPr>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780</Words>
  <Characters>4448</Characters>
  <Lines>37</Lines>
  <Paragraphs>10</Paragraphs>
  <TotalTime>2</TotalTime>
  <ScaleCrop>false</ScaleCrop>
  <LinksUpToDate>false</LinksUpToDate>
  <CharactersWithSpaces>5218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2021-01-03T23:49:00Z</dcterms:created>
  <dc:creator>曾离音</dc:creator>
  <cp:lastModifiedBy>bj</cp:lastModifiedBy>
  <dcterms:modified xsi:type="dcterms:W3CDTF">2021-01-04T21:14:56Z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2057-10.1.0.6757</vt:lpwstr>
  </property>
</Properties>
</file>