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F03A5" w14:textId="77777777" w:rsidR="00C04E13" w:rsidRDefault="00C04E13" w:rsidP="00C04E13">
      <w:pPr>
        <w:pStyle w:val="Title"/>
      </w:pPr>
    </w:p>
    <w:p w14:paraId="1A3BB460" w14:textId="77777777" w:rsidR="00C04E13" w:rsidRDefault="00C04E13" w:rsidP="00C04E13">
      <w:pPr>
        <w:pStyle w:val="Title"/>
      </w:pPr>
    </w:p>
    <w:p w14:paraId="45061ACC" w14:textId="77777777" w:rsidR="005D62EF" w:rsidRDefault="005D62EF" w:rsidP="00C04E13">
      <w:pPr>
        <w:pStyle w:val="Title"/>
      </w:pPr>
    </w:p>
    <w:p w14:paraId="163EDB67" w14:textId="77777777" w:rsidR="005D62EF" w:rsidRDefault="005D62EF" w:rsidP="00C04E13">
      <w:pPr>
        <w:pStyle w:val="Title"/>
      </w:pPr>
    </w:p>
    <w:p w14:paraId="0473C95A" w14:textId="77777777" w:rsidR="005D62EF" w:rsidRDefault="005D62EF" w:rsidP="00C04E13">
      <w:pPr>
        <w:pStyle w:val="Title"/>
      </w:pPr>
    </w:p>
    <w:p w14:paraId="7F837BC5" w14:textId="77777777" w:rsidR="00C04E13" w:rsidRPr="00C04E13" w:rsidRDefault="001A2AFD" w:rsidP="00C04E13">
      <w:pPr>
        <w:pStyle w:val="Title"/>
      </w:pPr>
      <w:fldSimple w:instr=" DOCPROPERTY  Title  \* MERGEFORMAT ">
        <w:r w:rsidR="00BB7B1B">
          <w:t>Cloud Deployment Guide</w:t>
        </w:r>
      </w:fldSimple>
    </w:p>
    <w:p w14:paraId="72303DE8" w14:textId="77777777" w:rsidR="00C04E13" w:rsidRDefault="001A2AFD" w:rsidP="00C04E13">
      <w:pPr>
        <w:pStyle w:val="Title"/>
      </w:pPr>
      <w:fldSimple w:instr=" DOCPROPERTY &quot;Project&quot;  \* MERGEFORMAT ">
        <w:r w:rsidR="00A4356D">
          <w:t>Cloud Processing Framework</w:t>
        </w:r>
      </w:fldSimple>
    </w:p>
    <w:p w14:paraId="40B29B9E" w14:textId="1F08C382" w:rsidR="00BB7554" w:rsidRDefault="00BB7554" w:rsidP="00C04E13">
      <w:pPr>
        <w:pStyle w:val="Title"/>
      </w:pPr>
      <w:r>
        <w:t>3.0.0</w:t>
      </w:r>
    </w:p>
    <w:p w14:paraId="3FC3EB89" w14:textId="77777777" w:rsidR="00C04E13" w:rsidRDefault="00C04E13" w:rsidP="00C04E13">
      <w:pPr>
        <w:pStyle w:val="Title"/>
      </w:pPr>
    </w:p>
    <w:p w14:paraId="5A2FC328" w14:textId="77777777" w:rsidR="00C04E13" w:rsidRDefault="00C04E13" w:rsidP="00C04E13">
      <w:pPr>
        <w:pStyle w:val="Title"/>
      </w:pPr>
    </w:p>
    <w:p w14:paraId="755EADF2" w14:textId="77777777" w:rsidR="00C04E13" w:rsidRDefault="00C04E13" w:rsidP="00C04E13">
      <w:pPr>
        <w:pStyle w:val="Clientaddress"/>
      </w:pPr>
    </w:p>
    <w:p w14:paraId="4C4403A4" w14:textId="77777777" w:rsidR="00C04E13" w:rsidRDefault="00C04E13" w:rsidP="00C04E13">
      <w:pPr>
        <w:pStyle w:val="Clientaddress"/>
      </w:pPr>
    </w:p>
    <w:p w14:paraId="684C859D" w14:textId="77777777" w:rsidR="00C04E13" w:rsidRDefault="00C04E13" w:rsidP="00C04E13">
      <w:pPr>
        <w:pStyle w:val="Clientaddress"/>
      </w:pPr>
    </w:p>
    <w:p w14:paraId="5AAECC79" w14:textId="77777777" w:rsidR="00C04E13" w:rsidRDefault="00C04E13" w:rsidP="00C04E13">
      <w:pPr>
        <w:pStyle w:val="Clientaddress"/>
      </w:pPr>
    </w:p>
    <w:p w14:paraId="7EE72222" w14:textId="77777777" w:rsidR="00C04E13" w:rsidRDefault="00C04E13" w:rsidP="00C04E13">
      <w:pPr>
        <w:pStyle w:val="Clientaddress"/>
      </w:pPr>
    </w:p>
    <w:p w14:paraId="04156CF0" w14:textId="77777777" w:rsidR="00C04E13" w:rsidRDefault="00C04E13" w:rsidP="00C04E13">
      <w:pPr>
        <w:pStyle w:val="Clientaddress"/>
      </w:pPr>
    </w:p>
    <w:p w14:paraId="4500ECF5" w14:textId="77777777" w:rsidR="00C04E13" w:rsidRDefault="00C04E13" w:rsidP="00C04E13">
      <w:pPr>
        <w:pStyle w:val="Clientaddress"/>
      </w:pPr>
    </w:p>
    <w:p w14:paraId="5574BBD2" w14:textId="77777777" w:rsidR="00C04E13" w:rsidRDefault="00C04E13" w:rsidP="00C04E13">
      <w:pPr>
        <w:pStyle w:val="Clientaddress"/>
      </w:pPr>
    </w:p>
    <w:p w14:paraId="7A564CE3" w14:textId="77777777" w:rsidR="00C04E13" w:rsidRDefault="00C04E13" w:rsidP="00C04E13">
      <w:pPr>
        <w:pStyle w:val="Clientaddress"/>
        <w:sectPr w:rsidR="00C04E13" w:rsidSect="005D62EF">
          <w:headerReference w:type="default" r:id="rId9"/>
          <w:footerReference w:type="even" r:id="rId10"/>
          <w:footerReference w:type="default" r:id="rId11"/>
          <w:headerReference w:type="first" r:id="rId12"/>
          <w:footerReference w:type="first" r:id="rId13"/>
          <w:pgSz w:w="12240" w:h="15840"/>
          <w:pgMar w:top="851" w:right="851" w:bottom="851" w:left="851" w:header="709" w:footer="709" w:gutter="0"/>
          <w:pgNumType w:start="1"/>
          <w:cols w:space="708"/>
          <w:titlePg/>
          <w:docGrid w:linePitch="360"/>
        </w:sectPr>
      </w:pPr>
    </w:p>
    <w:p w14:paraId="5BD0AC5B" w14:textId="77777777" w:rsidR="00C04E13" w:rsidRDefault="00C04E13" w:rsidP="002A255B">
      <w:pPr>
        <w:pStyle w:val="Title"/>
      </w:pPr>
      <w:r>
        <w:lastRenderedPageBreak/>
        <w:t>Table of Contents</w:t>
      </w:r>
    </w:p>
    <w:p w14:paraId="6F70FDB1" w14:textId="77777777" w:rsidR="00C04E13" w:rsidRDefault="00C04E13" w:rsidP="00C04E13"/>
    <w:p w14:paraId="1CFB3FB4" w14:textId="77777777" w:rsidR="00A4356D" w:rsidRDefault="00C04E13">
      <w:pPr>
        <w:pStyle w:val="TOC1"/>
        <w:tabs>
          <w:tab w:val="clear" w:pos="362"/>
          <w:tab w:val="left" w:pos="360"/>
          <w:tab w:val="right" w:leader="dot" w:pos="9928"/>
        </w:tabs>
        <w:rPr>
          <w:rFonts w:asciiTheme="minorHAnsi" w:eastAsiaTheme="minorEastAsia" w:hAnsiTheme="minorHAnsi" w:cstheme="minorBidi"/>
          <w:b/>
          <w:noProof/>
          <w:lang w:eastAsia="ja-JP"/>
        </w:rPr>
      </w:pPr>
      <w:r>
        <w:fldChar w:fldCharType="begin"/>
      </w:r>
      <w:r>
        <w:instrText xml:space="preserve"> TOC \o "2-4" \h \z \u \t "Heading 1,1" </w:instrText>
      </w:r>
      <w:r>
        <w:fldChar w:fldCharType="separate"/>
      </w:r>
      <w:r w:rsidR="00A4356D">
        <w:rPr>
          <w:noProof/>
        </w:rPr>
        <w:t>1</w:t>
      </w:r>
      <w:r w:rsidR="00A4356D">
        <w:rPr>
          <w:rFonts w:asciiTheme="minorHAnsi" w:eastAsiaTheme="minorEastAsia" w:hAnsiTheme="minorHAnsi" w:cstheme="minorBidi"/>
          <w:b/>
          <w:noProof/>
          <w:lang w:eastAsia="ja-JP"/>
        </w:rPr>
        <w:tab/>
      </w:r>
      <w:r w:rsidR="00A4356D">
        <w:rPr>
          <w:noProof/>
        </w:rPr>
        <w:t>Introduction</w:t>
      </w:r>
      <w:r w:rsidR="00A4356D">
        <w:rPr>
          <w:noProof/>
        </w:rPr>
        <w:tab/>
      </w:r>
      <w:r w:rsidR="00A4356D">
        <w:rPr>
          <w:noProof/>
        </w:rPr>
        <w:fldChar w:fldCharType="begin"/>
      </w:r>
      <w:r w:rsidR="00A4356D">
        <w:rPr>
          <w:noProof/>
        </w:rPr>
        <w:instrText xml:space="preserve"> PAGEREF _Toc163220223 \h </w:instrText>
      </w:r>
      <w:r w:rsidR="00A4356D">
        <w:rPr>
          <w:noProof/>
        </w:rPr>
      </w:r>
      <w:r w:rsidR="00A4356D">
        <w:rPr>
          <w:noProof/>
        </w:rPr>
        <w:fldChar w:fldCharType="separate"/>
      </w:r>
      <w:r w:rsidR="00A4356D">
        <w:rPr>
          <w:noProof/>
        </w:rPr>
        <w:t>4</w:t>
      </w:r>
      <w:r w:rsidR="00A4356D">
        <w:rPr>
          <w:noProof/>
        </w:rPr>
        <w:fldChar w:fldCharType="end"/>
      </w:r>
    </w:p>
    <w:p w14:paraId="6DC7A48B" w14:textId="77777777" w:rsidR="00A4356D" w:rsidRDefault="00A4356D">
      <w:pPr>
        <w:pStyle w:val="TOC1"/>
        <w:tabs>
          <w:tab w:val="clear" w:pos="362"/>
          <w:tab w:val="left" w:pos="360"/>
          <w:tab w:val="right" w:leader="dot" w:pos="9928"/>
        </w:tabs>
        <w:rPr>
          <w:rFonts w:asciiTheme="minorHAnsi" w:eastAsiaTheme="minorEastAsia" w:hAnsiTheme="minorHAnsi" w:cstheme="minorBidi"/>
          <w:b/>
          <w:noProof/>
          <w:lang w:eastAsia="ja-JP"/>
        </w:rPr>
      </w:pPr>
      <w:r>
        <w:rPr>
          <w:noProof/>
        </w:rPr>
        <w:t>2</w:t>
      </w:r>
      <w:r>
        <w:rPr>
          <w:rFonts w:asciiTheme="minorHAnsi" w:eastAsiaTheme="minorEastAsia" w:hAnsiTheme="minorHAnsi" w:cstheme="minorBidi"/>
          <w:b/>
          <w:noProof/>
          <w:lang w:eastAsia="ja-JP"/>
        </w:rPr>
        <w:tab/>
      </w:r>
      <w:r>
        <w:rPr>
          <w:noProof/>
        </w:rPr>
        <w:t>Ubuntu Enterprise Cloud Installation</w:t>
      </w:r>
      <w:r>
        <w:rPr>
          <w:noProof/>
        </w:rPr>
        <w:tab/>
      </w:r>
      <w:r>
        <w:rPr>
          <w:noProof/>
        </w:rPr>
        <w:fldChar w:fldCharType="begin"/>
      </w:r>
      <w:r>
        <w:rPr>
          <w:noProof/>
        </w:rPr>
        <w:instrText xml:space="preserve"> PAGEREF _Toc163220224 \h </w:instrText>
      </w:r>
      <w:r>
        <w:rPr>
          <w:noProof/>
        </w:rPr>
      </w:r>
      <w:r>
        <w:rPr>
          <w:noProof/>
        </w:rPr>
        <w:fldChar w:fldCharType="separate"/>
      </w:r>
      <w:r>
        <w:rPr>
          <w:noProof/>
        </w:rPr>
        <w:t>4</w:t>
      </w:r>
      <w:r>
        <w:rPr>
          <w:noProof/>
        </w:rPr>
        <w:fldChar w:fldCharType="end"/>
      </w:r>
    </w:p>
    <w:p w14:paraId="1F0065A1" w14:textId="77777777" w:rsidR="00A4356D" w:rsidRDefault="00A4356D">
      <w:pPr>
        <w:pStyle w:val="TOC1"/>
        <w:tabs>
          <w:tab w:val="clear" w:pos="362"/>
          <w:tab w:val="left" w:pos="360"/>
          <w:tab w:val="right" w:leader="dot" w:pos="9928"/>
        </w:tabs>
        <w:rPr>
          <w:rFonts w:asciiTheme="minorHAnsi" w:eastAsiaTheme="minorEastAsia" w:hAnsiTheme="minorHAnsi" w:cstheme="minorBidi"/>
          <w:b/>
          <w:noProof/>
          <w:lang w:eastAsia="ja-JP"/>
        </w:rPr>
      </w:pPr>
      <w:r>
        <w:rPr>
          <w:noProof/>
        </w:rPr>
        <w:t>3</w:t>
      </w:r>
      <w:r>
        <w:rPr>
          <w:rFonts w:asciiTheme="minorHAnsi" w:eastAsiaTheme="minorEastAsia" w:hAnsiTheme="minorHAnsi" w:cstheme="minorBidi"/>
          <w:b/>
          <w:noProof/>
          <w:lang w:eastAsia="ja-JP"/>
        </w:rPr>
        <w:tab/>
      </w:r>
      <w:r>
        <w:rPr>
          <w:noProof/>
        </w:rPr>
        <w:t>Server Software Installation &amp; Configuration</w:t>
      </w:r>
      <w:r>
        <w:rPr>
          <w:noProof/>
        </w:rPr>
        <w:tab/>
      </w:r>
      <w:r>
        <w:rPr>
          <w:noProof/>
        </w:rPr>
        <w:fldChar w:fldCharType="begin"/>
      </w:r>
      <w:r>
        <w:rPr>
          <w:noProof/>
        </w:rPr>
        <w:instrText xml:space="preserve"> PAGEREF _Toc163220225 \h </w:instrText>
      </w:r>
      <w:r>
        <w:rPr>
          <w:noProof/>
        </w:rPr>
      </w:r>
      <w:r>
        <w:rPr>
          <w:noProof/>
        </w:rPr>
        <w:fldChar w:fldCharType="separate"/>
      </w:r>
      <w:r>
        <w:rPr>
          <w:noProof/>
        </w:rPr>
        <w:t>5</w:t>
      </w:r>
      <w:r>
        <w:rPr>
          <w:noProof/>
        </w:rPr>
        <w:fldChar w:fldCharType="end"/>
      </w:r>
    </w:p>
    <w:p w14:paraId="6D479226"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Install &amp; Configure Eucalyptus Tools</w:t>
      </w:r>
      <w:r>
        <w:rPr>
          <w:noProof/>
        </w:rPr>
        <w:tab/>
      </w:r>
      <w:r>
        <w:rPr>
          <w:noProof/>
        </w:rPr>
        <w:fldChar w:fldCharType="begin"/>
      </w:r>
      <w:r>
        <w:rPr>
          <w:noProof/>
        </w:rPr>
        <w:instrText xml:space="preserve"> PAGEREF _Toc163220226 \h </w:instrText>
      </w:r>
      <w:r>
        <w:rPr>
          <w:noProof/>
        </w:rPr>
      </w:r>
      <w:r>
        <w:rPr>
          <w:noProof/>
        </w:rPr>
        <w:fldChar w:fldCharType="separate"/>
      </w:r>
      <w:r>
        <w:rPr>
          <w:noProof/>
        </w:rPr>
        <w:t>5</w:t>
      </w:r>
      <w:r>
        <w:rPr>
          <w:noProof/>
        </w:rPr>
        <w:fldChar w:fldCharType="end"/>
      </w:r>
    </w:p>
    <w:p w14:paraId="6DBEB2A3"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Download and Install Ubuntu EMI</w:t>
      </w:r>
      <w:r>
        <w:rPr>
          <w:noProof/>
        </w:rPr>
        <w:tab/>
      </w:r>
      <w:r>
        <w:rPr>
          <w:noProof/>
        </w:rPr>
        <w:fldChar w:fldCharType="begin"/>
      </w:r>
      <w:r>
        <w:rPr>
          <w:noProof/>
        </w:rPr>
        <w:instrText xml:space="preserve"> PAGEREF _Toc163220227 \h </w:instrText>
      </w:r>
      <w:r>
        <w:rPr>
          <w:noProof/>
        </w:rPr>
      </w:r>
      <w:r>
        <w:rPr>
          <w:noProof/>
        </w:rPr>
        <w:fldChar w:fldCharType="separate"/>
      </w:r>
      <w:r>
        <w:rPr>
          <w:noProof/>
        </w:rPr>
        <w:t>6</w:t>
      </w:r>
      <w:r>
        <w:rPr>
          <w:noProof/>
        </w:rPr>
        <w:fldChar w:fldCharType="end"/>
      </w:r>
    </w:p>
    <w:p w14:paraId="47D81AB7"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Create a Key-pair</w:t>
      </w:r>
      <w:r>
        <w:rPr>
          <w:noProof/>
        </w:rPr>
        <w:tab/>
      </w:r>
      <w:r>
        <w:rPr>
          <w:noProof/>
        </w:rPr>
        <w:fldChar w:fldCharType="begin"/>
      </w:r>
      <w:r>
        <w:rPr>
          <w:noProof/>
        </w:rPr>
        <w:instrText xml:space="preserve"> PAGEREF _Toc163220228 \h </w:instrText>
      </w:r>
      <w:r>
        <w:rPr>
          <w:noProof/>
        </w:rPr>
      </w:r>
      <w:r>
        <w:rPr>
          <w:noProof/>
        </w:rPr>
        <w:fldChar w:fldCharType="separate"/>
      </w:r>
      <w:r>
        <w:rPr>
          <w:noProof/>
        </w:rPr>
        <w:t>7</w:t>
      </w:r>
      <w:r>
        <w:rPr>
          <w:noProof/>
        </w:rPr>
        <w:fldChar w:fldCharType="end"/>
      </w:r>
    </w:p>
    <w:p w14:paraId="4885AFED"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Start a New Ubuntu Server Instance</w:t>
      </w:r>
      <w:r>
        <w:rPr>
          <w:noProof/>
        </w:rPr>
        <w:tab/>
      </w:r>
      <w:r>
        <w:rPr>
          <w:noProof/>
        </w:rPr>
        <w:fldChar w:fldCharType="begin"/>
      </w:r>
      <w:r>
        <w:rPr>
          <w:noProof/>
        </w:rPr>
        <w:instrText xml:space="preserve"> PAGEREF _Toc163220229 \h </w:instrText>
      </w:r>
      <w:r>
        <w:rPr>
          <w:noProof/>
        </w:rPr>
      </w:r>
      <w:r>
        <w:rPr>
          <w:noProof/>
        </w:rPr>
        <w:fldChar w:fldCharType="separate"/>
      </w:r>
      <w:r>
        <w:rPr>
          <w:noProof/>
        </w:rPr>
        <w:t>7</w:t>
      </w:r>
      <w:r>
        <w:rPr>
          <w:noProof/>
        </w:rPr>
        <w:fldChar w:fldCharType="end"/>
      </w:r>
    </w:p>
    <w:p w14:paraId="4BBB01F2"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3.5</w:t>
      </w:r>
      <w:r>
        <w:rPr>
          <w:rFonts w:asciiTheme="minorHAnsi" w:eastAsiaTheme="minorEastAsia" w:hAnsiTheme="minorHAnsi" w:cstheme="minorBidi"/>
          <w:noProof/>
          <w:lang w:eastAsia="ja-JP"/>
        </w:rPr>
        <w:tab/>
      </w:r>
      <w:r>
        <w:rPr>
          <w:noProof/>
        </w:rPr>
        <w:t>Install Server Software</w:t>
      </w:r>
      <w:r>
        <w:rPr>
          <w:noProof/>
        </w:rPr>
        <w:tab/>
      </w:r>
      <w:r>
        <w:rPr>
          <w:noProof/>
        </w:rPr>
        <w:fldChar w:fldCharType="begin"/>
      </w:r>
      <w:r>
        <w:rPr>
          <w:noProof/>
        </w:rPr>
        <w:instrText xml:space="preserve"> PAGEREF _Toc163220230 \h </w:instrText>
      </w:r>
      <w:r>
        <w:rPr>
          <w:noProof/>
        </w:rPr>
      </w:r>
      <w:r>
        <w:rPr>
          <w:noProof/>
        </w:rPr>
        <w:fldChar w:fldCharType="separate"/>
      </w:r>
      <w:r>
        <w:rPr>
          <w:noProof/>
        </w:rPr>
        <w:t>8</w:t>
      </w:r>
      <w:r>
        <w:rPr>
          <w:noProof/>
        </w:rPr>
        <w:fldChar w:fldCharType="end"/>
      </w:r>
    </w:p>
    <w:p w14:paraId="60467B80"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3.6</w:t>
      </w:r>
      <w:r>
        <w:rPr>
          <w:rFonts w:asciiTheme="minorHAnsi" w:eastAsiaTheme="minorEastAsia" w:hAnsiTheme="minorHAnsi" w:cstheme="minorBidi"/>
          <w:noProof/>
          <w:lang w:eastAsia="ja-JP"/>
        </w:rPr>
        <w:tab/>
      </w:r>
      <w:r>
        <w:rPr>
          <w:noProof/>
        </w:rPr>
        <w:t>Create Storage Volume for PostgreSQL data</w:t>
      </w:r>
      <w:r>
        <w:rPr>
          <w:noProof/>
        </w:rPr>
        <w:tab/>
      </w:r>
      <w:r>
        <w:rPr>
          <w:noProof/>
        </w:rPr>
        <w:fldChar w:fldCharType="begin"/>
      </w:r>
      <w:r>
        <w:rPr>
          <w:noProof/>
        </w:rPr>
        <w:instrText xml:space="preserve"> PAGEREF _Toc163220231 \h </w:instrText>
      </w:r>
      <w:r>
        <w:rPr>
          <w:noProof/>
        </w:rPr>
      </w:r>
      <w:r>
        <w:rPr>
          <w:noProof/>
        </w:rPr>
        <w:fldChar w:fldCharType="separate"/>
      </w:r>
      <w:r>
        <w:rPr>
          <w:noProof/>
        </w:rPr>
        <w:t>9</w:t>
      </w:r>
      <w:r>
        <w:rPr>
          <w:noProof/>
        </w:rPr>
        <w:fldChar w:fldCharType="end"/>
      </w:r>
    </w:p>
    <w:p w14:paraId="0AFCCE7F"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3.7</w:t>
      </w:r>
      <w:r>
        <w:rPr>
          <w:rFonts w:asciiTheme="minorHAnsi" w:eastAsiaTheme="minorEastAsia" w:hAnsiTheme="minorHAnsi" w:cstheme="minorBidi"/>
          <w:noProof/>
          <w:lang w:eastAsia="ja-JP"/>
        </w:rPr>
        <w:tab/>
      </w:r>
      <w:r>
        <w:rPr>
          <w:noProof/>
        </w:rPr>
        <w:t>Create Buckets for Wars and Plugins</w:t>
      </w:r>
      <w:r>
        <w:rPr>
          <w:noProof/>
        </w:rPr>
        <w:tab/>
      </w:r>
      <w:r>
        <w:rPr>
          <w:noProof/>
        </w:rPr>
        <w:fldChar w:fldCharType="begin"/>
      </w:r>
      <w:r>
        <w:rPr>
          <w:noProof/>
        </w:rPr>
        <w:instrText xml:space="preserve"> PAGEREF _Toc163220232 \h </w:instrText>
      </w:r>
      <w:r>
        <w:rPr>
          <w:noProof/>
        </w:rPr>
      </w:r>
      <w:r>
        <w:rPr>
          <w:noProof/>
        </w:rPr>
        <w:fldChar w:fldCharType="separate"/>
      </w:r>
      <w:r>
        <w:rPr>
          <w:noProof/>
        </w:rPr>
        <w:t>10</w:t>
      </w:r>
      <w:r>
        <w:rPr>
          <w:noProof/>
        </w:rPr>
        <w:fldChar w:fldCharType="end"/>
      </w:r>
    </w:p>
    <w:p w14:paraId="1F8A8E51"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3.8</w:t>
      </w:r>
      <w:r>
        <w:rPr>
          <w:rFonts w:asciiTheme="minorHAnsi" w:eastAsiaTheme="minorEastAsia" w:hAnsiTheme="minorHAnsi" w:cstheme="minorBidi"/>
          <w:noProof/>
          <w:lang w:eastAsia="ja-JP"/>
        </w:rPr>
        <w:tab/>
      </w:r>
      <w:r>
        <w:rPr>
          <w:noProof/>
        </w:rPr>
        <w:t>Configure PostgreSQL</w:t>
      </w:r>
      <w:r>
        <w:rPr>
          <w:noProof/>
        </w:rPr>
        <w:tab/>
      </w:r>
      <w:r>
        <w:rPr>
          <w:noProof/>
        </w:rPr>
        <w:fldChar w:fldCharType="begin"/>
      </w:r>
      <w:r>
        <w:rPr>
          <w:noProof/>
        </w:rPr>
        <w:instrText xml:space="preserve"> PAGEREF _Toc163220233 \h </w:instrText>
      </w:r>
      <w:r>
        <w:rPr>
          <w:noProof/>
        </w:rPr>
      </w:r>
      <w:r>
        <w:rPr>
          <w:noProof/>
        </w:rPr>
        <w:fldChar w:fldCharType="separate"/>
      </w:r>
      <w:r>
        <w:rPr>
          <w:noProof/>
        </w:rPr>
        <w:t>11</w:t>
      </w:r>
      <w:r>
        <w:rPr>
          <w:noProof/>
        </w:rPr>
        <w:fldChar w:fldCharType="end"/>
      </w:r>
    </w:p>
    <w:p w14:paraId="21828B66"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3.9</w:t>
      </w:r>
      <w:r>
        <w:rPr>
          <w:rFonts w:asciiTheme="minorHAnsi" w:eastAsiaTheme="minorEastAsia" w:hAnsiTheme="minorHAnsi" w:cstheme="minorBidi"/>
          <w:noProof/>
          <w:lang w:eastAsia="ja-JP"/>
        </w:rPr>
        <w:tab/>
      </w:r>
      <w:r>
        <w:rPr>
          <w:noProof/>
        </w:rPr>
        <w:t>Configure Apache2</w:t>
      </w:r>
      <w:r>
        <w:rPr>
          <w:noProof/>
        </w:rPr>
        <w:tab/>
      </w:r>
      <w:r>
        <w:rPr>
          <w:noProof/>
        </w:rPr>
        <w:fldChar w:fldCharType="begin"/>
      </w:r>
      <w:r>
        <w:rPr>
          <w:noProof/>
        </w:rPr>
        <w:instrText xml:space="preserve"> PAGEREF _Toc163220234 \h </w:instrText>
      </w:r>
      <w:r>
        <w:rPr>
          <w:noProof/>
        </w:rPr>
      </w:r>
      <w:r>
        <w:rPr>
          <w:noProof/>
        </w:rPr>
        <w:fldChar w:fldCharType="separate"/>
      </w:r>
      <w:r>
        <w:rPr>
          <w:noProof/>
        </w:rPr>
        <w:t>11</w:t>
      </w:r>
      <w:r>
        <w:rPr>
          <w:noProof/>
        </w:rPr>
        <w:fldChar w:fldCharType="end"/>
      </w:r>
    </w:p>
    <w:p w14:paraId="282A96F5" w14:textId="77777777" w:rsidR="00A4356D" w:rsidRDefault="00A4356D">
      <w:pPr>
        <w:pStyle w:val="TOC2"/>
        <w:tabs>
          <w:tab w:val="left" w:pos="900"/>
          <w:tab w:val="right" w:leader="dot" w:pos="9928"/>
        </w:tabs>
        <w:rPr>
          <w:rFonts w:asciiTheme="minorHAnsi" w:eastAsiaTheme="minorEastAsia" w:hAnsiTheme="minorHAnsi" w:cstheme="minorBidi"/>
          <w:noProof/>
          <w:lang w:eastAsia="ja-JP"/>
        </w:rPr>
      </w:pPr>
      <w:r>
        <w:rPr>
          <w:noProof/>
        </w:rPr>
        <w:t>3.10</w:t>
      </w:r>
      <w:r>
        <w:rPr>
          <w:rFonts w:asciiTheme="minorHAnsi" w:eastAsiaTheme="minorEastAsia" w:hAnsiTheme="minorHAnsi" w:cstheme="minorBidi"/>
          <w:noProof/>
          <w:lang w:eastAsia="ja-JP"/>
        </w:rPr>
        <w:tab/>
      </w:r>
      <w:r>
        <w:rPr>
          <w:noProof/>
        </w:rPr>
        <w:t>Configure Tomcat6</w:t>
      </w:r>
      <w:r>
        <w:rPr>
          <w:noProof/>
        </w:rPr>
        <w:tab/>
      </w:r>
      <w:r>
        <w:rPr>
          <w:noProof/>
        </w:rPr>
        <w:fldChar w:fldCharType="begin"/>
      </w:r>
      <w:r>
        <w:rPr>
          <w:noProof/>
        </w:rPr>
        <w:instrText xml:space="preserve"> PAGEREF _Toc163220235 \h </w:instrText>
      </w:r>
      <w:r>
        <w:rPr>
          <w:noProof/>
        </w:rPr>
      </w:r>
      <w:r>
        <w:rPr>
          <w:noProof/>
        </w:rPr>
        <w:fldChar w:fldCharType="separate"/>
      </w:r>
      <w:r>
        <w:rPr>
          <w:noProof/>
        </w:rPr>
        <w:t>12</w:t>
      </w:r>
      <w:r>
        <w:rPr>
          <w:noProof/>
        </w:rPr>
        <w:fldChar w:fldCharType="end"/>
      </w:r>
    </w:p>
    <w:p w14:paraId="04EDF2C0" w14:textId="77777777" w:rsidR="00A4356D" w:rsidRDefault="00A4356D">
      <w:pPr>
        <w:pStyle w:val="TOC2"/>
        <w:tabs>
          <w:tab w:val="left" w:pos="900"/>
          <w:tab w:val="right" w:leader="dot" w:pos="9928"/>
        </w:tabs>
        <w:rPr>
          <w:rFonts w:asciiTheme="minorHAnsi" w:eastAsiaTheme="minorEastAsia" w:hAnsiTheme="minorHAnsi" w:cstheme="minorBidi"/>
          <w:noProof/>
          <w:lang w:eastAsia="ja-JP"/>
        </w:rPr>
      </w:pPr>
      <w:r>
        <w:rPr>
          <w:noProof/>
        </w:rPr>
        <w:t>3.11</w:t>
      </w:r>
      <w:r>
        <w:rPr>
          <w:rFonts w:asciiTheme="minorHAnsi" w:eastAsiaTheme="minorEastAsia" w:hAnsiTheme="minorHAnsi" w:cstheme="minorBidi"/>
          <w:noProof/>
          <w:lang w:eastAsia="ja-JP"/>
        </w:rPr>
        <w:tab/>
      </w:r>
      <w:r>
        <w:rPr>
          <w:noProof/>
        </w:rPr>
        <w:t>Create and upload a new version of the EMI</w:t>
      </w:r>
      <w:r>
        <w:rPr>
          <w:noProof/>
        </w:rPr>
        <w:tab/>
      </w:r>
      <w:r>
        <w:rPr>
          <w:noProof/>
        </w:rPr>
        <w:fldChar w:fldCharType="begin"/>
      </w:r>
      <w:r>
        <w:rPr>
          <w:noProof/>
        </w:rPr>
        <w:instrText xml:space="preserve"> PAGEREF _Toc163220236 \h </w:instrText>
      </w:r>
      <w:r>
        <w:rPr>
          <w:noProof/>
        </w:rPr>
      </w:r>
      <w:r>
        <w:rPr>
          <w:noProof/>
        </w:rPr>
        <w:fldChar w:fldCharType="separate"/>
      </w:r>
      <w:r>
        <w:rPr>
          <w:noProof/>
        </w:rPr>
        <w:t>12</w:t>
      </w:r>
      <w:r>
        <w:rPr>
          <w:noProof/>
        </w:rPr>
        <w:fldChar w:fldCharType="end"/>
      </w:r>
    </w:p>
    <w:p w14:paraId="378656A3" w14:textId="77777777" w:rsidR="00A4356D" w:rsidRDefault="00A4356D">
      <w:pPr>
        <w:pStyle w:val="TOC2"/>
        <w:tabs>
          <w:tab w:val="left" w:pos="900"/>
          <w:tab w:val="right" w:leader="dot" w:pos="9928"/>
        </w:tabs>
        <w:rPr>
          <w:rFonts w:asciiTheme="minorHAnsi" w:eastAsiaTheme="minorEastAsia" w:hAnsiTheme="minorHAnsi" w:cstheme="minorBidi"/>
          <w:noProof/>
          <w:lang w:eastAsia="ja-JP"/>
        </w:rPr>
      </w:pPr>
      <w:r>
        <w:rPr>
          <w:noProof/>
        </w:rPr>
        <w:t>3.12</w:t>
      </w:r>
      <w:r>
        <w:rPr>
          <w:rFonts w:asciiTheme="minorHAnsi" w:eastAsiaTheme="minorEastAsia" w:hAnsiTheme="minorHAnsi" w:cstheme="minorBidi"/>
          <w:noProof/>
          <w:lang w:eastAsia="ja-JP"/>
        </w:rPr>
        <w:tab/>
      </w:r>
      <w:r>
        <w:rPr>
          <w:noProof/>
        </w:rPr>
        <w:t>Create Security Groups</w:t>
      </w:r>
      <w:r>
        <w:rPr>
          <w:noProof/>
        </w:rPr>
        <w:tab/>
      </w:r>
      <w:r>
        <w:rPr>
          <w:noProof/>
        </w:rPr>
        <w:fldChar w:fldCharType="begin"/>
      </w:r>
      <w:r>
        <w:rPr>
          <w:noProof/>
        </w:rPr>
        <w:instrText xml:space="preserve"> PAGEREF _Toc163220237 \h </w:instrText>
      </w:r>
      <w:r>
        <w:rPr>
          <w:noProof/>
        </w:rPr>
      </w:r>
      <w:r>
        <w:rPr>
          <w:noProof/>
        </w:rPr>
        <w:fldChar w:fldCharType="separate"/>
      </w:r>
      <w:r>
        <w:rPr>
          <w:noProof/>
        </w:rPr>
        <w:t>13</w:t>
      </w:r>
      <w:r>
        <w:rPr>
          <w:noProof/>
        </w:rPr>
        <w:fldChar w:fldCharType="end"/>
      </w:r>
    </w:p>
    <w:p w14:paraId="37B68F78" w14:textId="77777777" w:rsidR="00A4356D" w:rsidRDefault="00A4356D">
      <w:pPr>
        <w:pStyle w:val="TOC2"/>
        <w:tabs>
          <w:tab w:val="left" w:pos="900"/>
          <w:tab w:val="right" w:leader="dot" w:pos="9928"/>
        </w:tabs>
        <w:rPr>
          <w:rFonts w:asciiTheme="minorHAnsi" w:eastAsiaTheme="minorEastAsia" w:hAnsiTheme="minorHAnsi" w:cstheme="minorBidi"/>
          <w:noProof/>
          <w:lang w:eastAsia="ja-JP"/>
        </w:rPr>
      </w:pPr>
      <w:r>
        <w:rPr>
          <w:noProof/>
        </w:rPr>
        <w:t>3.13</w:t>
      </w:r>
      <w:r>
        <w:rPr>
          <w:rFonts w:asciiTheme="minorHAnsi" w:eastAsiaTheme="minorEastAsia" w:hAnsiTheme="minorHAnsi" w:cstheme="minorBidi"/>
          <w:noProof/>
          <w:lang w:eastAsia="ja-JP"/>
        </w:rPr>
        <w:tab/>
      </w:r>
      <w:r>
        <w:rPr>
          <w:noProof/>
        </w:rPr>
        <w:t>Create the User Data Initialization Scripts</w:t>
      </w:r>
      <w:r>
        <w:rPr>
          <w:noProof/>
        </w:rPr>
        <w:tab/>
      </w:r>
      <w:r>
        <w:rPr>
          <w:noProof/>
        </w:rPr>
        <w:fldChar w:fldCharType="begin"/>
      </w:r>
      <w:r>
        <w:rPr>
          <w:noProof/>
        </w:rPr>
        <w:instrText xml:space="preserve"> PAGEREF _Toc163220238 \h </w:instrText>
      </w:r>
      <w:r>
        <w:rPr>
          <w:noProof/>
        </w:rPr>
      </w:r>
      <w:r>
        <w:rPr>
          <w:noProof/>
        </w:rPr>
        <w:fldChar w:fldCharType="separate"/>
      </w:r>
      <w:r>
        <w:rPr>
          <w:noProof/>
        </w:rPr>
        <w:t>14</w:t>
      </w:r>
      <w:r>
        <w:rPr>
          <w:noProof/>
        </w:rPr>
        <w:fldChar w:fldCharType="end"/>
      </w:r>
    </w:p>
    <w:p w14:paraId="71AAC9C7" w14:textId="77777777" w:rsidR="00A4356D" w:rsidRDefault="00A4356D">
      <w:pPr>
        <w:pStyle w:val="TOC2"/>
        <w:tabs>
          <w:tab w:val="left" w:pos="900"/>
          <w:tab w:val="right" w:leader="dot" w:pos="9928"/>
        </w:tabs>
        <w:rPr>
          <w:rFonts w:asciiTheme="minorHAnsi" w:eastAsiaTheme="minorEastAsia" w:hAnsiTheme="minorHAnsi" w:cstheme="minorBidi"/>
          <w:noProof/>
          <w:lang w:eastAsia="ja-JP"/>
        </w:rPr>
      </w:pPr>
      <w:r>
        <w:rPr>
          <w:noProof/>
        </w:rPr>
        <w:t>3.14</w:t>
      </w:r>
      <w:r>
        <w:rPr>
          <w:rFonts w:asciiTheme="minorHAnsi" w:eastAsiaTheme="minorEastAsia" w:hAnsiTheme="minorHAnsi" w:cstheme="minorBidi"/>
          <w:noProof/>
          <w:lang w:eastAsia="ja-JP"/>
        </w:rPr>
        <w:tab/>
      </w:r>
      <w:r>
        <w:rPr>
          <w:noProof/>
        </w:rPr>
        <w:t>Deploy the Wars</w:t>
      </w:r>
      <w:r>
        <w:rPr>
          <w:noProof/>
        </w:rPr>
        <w:tab/>
      </w:r>
      <w:r>
        <w:rPr>
          <w:noProof/>
        </w:rPr>
        <w:fldChar w:fldCharType="begin"/>
      </w:r>
      <w:r>
        <w:rPr>
          <w:noProof/>
        </w:rPr>
        <w:instrText xml:space="preserve"> PAGEREF _Toc163220239 \h </w:instrText>
      </w:r>
      <w:r>
        <w:rPr>
          <w:noProof/>
        </w:rPr>
      </w:r>
      <w:r>
        <w:rPr>
          <w:noProof/>
        </w:rPr>
        <w:fldChar w:fldCharType="separate"/>
      </w:r>
      <w:r>
        <w:rPr>
          <w:noProof/>
        </w:rPr>
        <w:t>16</w:t>
      </w:r>
      <w:r>
        <w:rPr>
          <w:noProof/>
        </w:rPr>
        <w:fldChar w:fldCharType="end"/>
      </w:r>
    </w:p>
    <w:p w14:paraId="400BD9AB" w14:textId="77777777" w:rsidR="00A4356D" w:rsidRDefault="00A4356D">
      <w:pPr>
        <w:pStyle w:val="TOC1"/>
        <w:tabs>
          <w:tab w:val="clear" w:pos="362"/>
          <w:tab w:val="left" w:pos="360"/>
          <w:tab w:val="right" w:leader="dot" w:pos="9928"/>
        </w:tabs>
        <w:rPr>
          <w:rFonts w:asciiTheme="minorHAnsi" w:eastAsiaTheme="minorEastAsia" w:hAnsiTheme="minorHAnsi" w:cstheme="minorBidi"/>
          <w:b/>
          <w:noProof/>
          <w:lang w:eastAsia="ja-JP"/>
        </w:rPr>
      </w:pPr>
      <w:r>
        <w:rPr>
          <w:noProof/>
        </w:rPr>
        <w:t>4</w:t>
      </w:r>
      <w:r>
        <w:rPr>
          <w:rFonts w:asciiTheme="minorHAnsi" w:eastAsiaTheme="minorEastAsia" w:hAnsiTheme="minorHAnsi" w:cstheme="minorBidi"/>
          <w:b/>
          <w:noProof/>
          <w:lang w:eastAsia="ja-JP"/>
        </w:rPr>
        <w:tab/>
      </w:r>
      <w:r>
        <w:rPr>
          <w:noProof/>
        </w:rPr>
        <w:t>Running the Servers</w:t>
      </w:r>
      <w:r>
        <w:rPr>
          <w:noProof/>
        </w:rPr>
        <w:tab/>
      </w:r>
      <w:r>
        <w:rPr>
          <w:noProof/>
        </w:rPr>
        <w:fldChar w:fldCharType="begin"/>
      </w:r>
      <w:r>
        <w:rPr>
          <w:noProof/>
        </w:rPr>
        <w:instrText xml:space="preserve"> PAGEREF _Toc163220240 \h </w:instrText>
      </w:r>
      <w:r>
        <w:rPr>
          <w:noProof/>
        </w:rPr>
      </w:r>
      <w:r>
        <w:rPr>
          <w:noProof/>
        </w:rPr>
        <w:fldChar w:fldCharType="separate"/>
      </w:r>
      <w:r>
        <w:rPr>
          <w:noProof/>
        </w:rPr>
        <w:t>16</w:t>
      </w:r>
      <w:r>
        <w:rPr>
          <w:noProof/>
        </w:rPr>
        <w:fldChar w:fldCharType="end"/>
      </w:r>
    </w:p>
    <w:p w14:paraId="21AA510F"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Web Application</w:t>
      </w:r>
      <w:r>
        <w:rPr>
          <w:noProof/>
        </w:rPr>
        <w:tab/>
      </w:r>
      <w:r>
        <w:rPr>
          <w:noProof/>
        </w:rPr>
        <w:fldChar w:fldCharType="begin"/>
      </w:r>
      <w:r>
        <w:rPr>
          <w:noProof/>
        </w:rPr>
        <w:instrText xml:space="preserve"> PAGEREF _Toc163220241 \h </w:instrText>
      </w:r>
      <w:r>
        <w:rPr>
          <w:noProof/>
        </w:rPr>
      </w:r>
      <w:r>
        <w:rPr>
          <w:noProof/>
        </w:rPr>
        <w:fldChar w:fldCharType="separate"/>
      </w:r>
      <w:r>
        <w:rPr>
          <w:noProof/>
        </w:rPr>
        <w:t>16</w:t>
      </w:r>
      <w:r>
        <w:rPr>
          <w:noProof/>
        </w:rPr>
        <w:fldChar w:fldCharType="end"/>
      </w:r>
    </w:p>
    <w:p w14:paraId="1DF4816C" w14:textId="77777777" w:rsidR="00A4356D" w:rsidRDefault="00A4356D">
      <w:pPr>
        <w:pStyle w:val="TOC2"/>
        <w:tabs>
          <w:tab w:val="left" w:pos="780"/>
          <w:tab w:val="right" w:leader="dot" w:pos="9928"/>
        </w:tabs>
        <w:rPr>
          <w:rFonts w:asciiTheme="minorHAnsi" w:eastAsiaTheme="minorEastAsia" w:hAnsiTheme="minorHAnsi" w:cstheme="minorBidi"/>
          <w:noProof/>
          <w:lang w:eastAsia="ja-JP"/>
        </w:rPr>
      </w:pPr>
      <w:r>
        <w:rPr>
          <w:noProof/>
          <w:lang w:eastAsia="hi-IN" w:bidi="hi-IN"/>
        </w:rPr>
        <w:t>4.2</w:t>
      </w:r>
      <w:r>
        <w:rPr>
          <w:rFonts w:asciiTheme="minorHAnsi" w:eastAsiaTheme="minorEastAsia" w:hAnsiTheme="minorHAnsi" w:cstheme="minorBidi"/>
          <w:noProof/>
          <w:lang w:eastAsia="ja-JP"/>
        </w:rPr>
        <w:tab/>
      </w:r>
      <w:r>
        <w:rPr>
          <w:noProof/>
          <w:lang w:eastAsia="hi-IN" w:bidi="hi-IN"/>
        </w:rPr>
        <w:t>Worker</w:t>
      </w:r>
      <w:r>
        <w:rPr>
          <w:noProof/>
        </w:rPr>
        <w:tab/>
      </w:r>
      <w:r>
        <w:rPr>
          <w:noProof/>
        </w:rPr>
        <w:fldChar w:fldCharType="begin"/>
      </w:r>
      <w:r>
        <w:rPr>
          <w:noProof/>
        </w:rPr>
        <w:instrText xml:space="preserve"> PAGEREF _Toc163220242 \h </w:instrText>
      </w:r>
      <w:r>
        <w:rPr>
          <w:noProof/>
        </w:rPr>
      </w:r>
      <w:r>
        <w:rPr>
          <w:noProof/>
        </w:rPr>
        <w:fldChar w:fldCharType="separate"/>
      </w:r>
      <w:r>
        <w:rPr>
          <w:noProof/>
        </w:rPr>
        <w:t>17</w:t>
      </w:r>
      <w:r>
        <w:rPr>
          <w:noProof/>
        </w:rPr>
        <w:fldChar w:fldCharType="end"/>
      </w:r>
    </w:p>
    <w:p w14:paraId="2B944514" w14:textId="492CFC1B" w:rsidR="00C04E13" w:rsidRDefault="00C04E13" w:rsidP="00C04E13">
      <w:r>
        <w:fldChar w:fldCharType="end"/>
      </w:r>
      <w:r w:rsidRPr="00865344">
        <w:br w:type="page"/>
      </w:r>
    </w:p>
    <w:p w14:paraId="2D957954" w14:textId="77FB7E5F" w:rsidR="00C20D27" w:rsidRDefault="00C20D27" w:rsidP="00C20D27">
      <w:pPr>
        <w:pStyle w:val="Title"/>
      </w:pPr>
      <w:r>
        <w:t>Glossary</w:t>
      </w:r>
    </w:p>
    <w:tbl>
      <w:tblPr>
        <w:tblStyle w:val="TableGrid8"/>
        <w:tblW w:w="0" w:type="auto"/>
        <w:tblLook w:val="04A0" w:firstRow="1" w:lastRow="0" w:firstColumn="1" w:lastColumn="0" w:noHBand="0" w:noVBand="1"/>
      </w:tblPr>
      <w:tblGrid>
        <w:gridCol w:w="1809"/>
        <w:gridCol w:w="8345"/>
      </w:tblGrid>
      <w:tr w:rsidR="00C20D27" w14:paraId="002AEC70" w14:textId="77777777" w:rsidTr="00591231">
        <w:trPr>
          <w:cnfStyle w:val="100000000000" w:firstRow="1" w:lastRow="0" w:firstColumn="0" w:lastColumn="0" w:oddVBand="0" w:evenVBand="0" w:oddHBand="0" w:evenHBand="0" w:firstRowFirstColumn="0" w:firstRowLastColumn="0" w:lastRowFirstColumn="0" w:lastRowLastColumn="0"/>
        </w:trPr>
        <w:tc>
          <w:tcPr>
            <w:tcW w:w="1809" w:type="dxa"/>
          </w:tcPr>
          <w:p w14:paraId="389B2BCC" w14:textId="4080D19B" w:rsidR="00C20D27" w:rsidRDefault="00C20D27" w:rsidP="00C20D27">
            <w:r>
              <w:t>Term</w:t>
            </w:r>
          </w:p>
        </w:tc>
        <w:tc>
          <w:tcPr>
            <w:tcW w:w="8345" w:type="dxa"/>
          </w:tcPr>
          <w:p w14:paraId="33EC028F" w14:textId="28F60280" w:rsidR="00C20D27" w:rsidRDefault="00C20D27" w:rsidP="00C20D27">
            <w:r>
              <w:t>Definition</w:t>
            </w:r>
          </w:p>
        </w:tc>
      </w:tr>
      <w:tr w:rsidR="004F2234" w14:paraId="269A5D27" w14:textId="77777777" w:rsidTr="00591231">
        <w:tc>
          <w:tcPr>
            <w:tcW w:w="1809" w:type="dxa"/>
          </w:tcPr>
          <w:p w14:paraId="7FD37A4F" w14:textId="7C413E1E" w:rsidR="004F2234" w:rsidRDefault="004F2234" w:rsidP="00C20D27">
            <w:r>
              <w:rPr>
                <w:rFonts w:ascii="Calibri" w:hAnsi="Calibri"/>
                <w:color w:val="000000"/>
              </w:rPr>
              <w:t xml:space="preserve">Cloud </w:t>
            </w:r>
          </w:p>
        </w:tc>
        <w:tc>
          <w:tcPr>
            <w:tcW w:w="8345" w:type="dxa"/>
          </w:tcPr>
          <w:p w14:paraId="6F0825AD" w14:textId="3DF29D5F" w:rsidR="004F2234" w:rsidRPr="00904AB0" w:rsidRDefault="004F2234" w:rsidP="00904AB0">
            <w:r>
              <w:rPr>
                <w:rFonts w:ascii="Calibri" w:hAnsi="Calibri"/>
                <w:color w:val="000000"/>
              </w:rPr>
              <w:t>A federated set of physical machines that offer computing resources through virtual machines, provisioned and recollected dynamically.</w:t>
            </w:r>
          </w:p>
        </w:tc>
      </w:tr>
      <w:tr w:rsidR="004F2234" w14:paraId="53024788" w14:textId="77777777" w:rsidTr="00591231">
        <w:tc>
          <w:tcPr>
            <w:tcW w:w="1809" w:type="dxa"/>
          </w:tcPr>
          <w:p w14:paraId="1814E150" w14:textId="03685DAA" w:rsidR="004F2234" w:rsidRDefault="004F2234" w:rsidP="00C20D27">
            <w:r>
              <w:rPr>
                <w:rFonts w:ascii="Calibri" w:hAnsi="Calibri"/>
                <w:color w:val="000000"/>
              </w:rPr>
              <w:t xml:space="preserve">Cloud Controller (CLC) </w:t>
            </w:r>
          </w:p>
        </w:tc>
        <w:tc>
          <w:tcPr>
            <w:tcW w:w="8345" w:type="dxa"/>
          </w:tcPr>
          <w:p w14:paraId="74148A15" w14:textId="4815BEF6" w:rsidR="004F2234" w:rsidRPr="00904AB0" w:rsidRDefault="004F2234" w:rsidP="00A4356D">
            <w:r>
              <w:rPr>
                <w:rFonts w:ascii="Calibri" w:hAnsi="Calibri"/>
                <w:color w:val="000000"/>
              </w:rPr>
              <w:t xml:space="preserve">Eucalyptus component that provides the web UI (an https server on port 8443), and implements the Amazon EC2 API. There should be only one Cloud Controller in an installation of UEC. This service is provided by the Ubuntu eucalyptus </w:t>
            </w:r>
            <w:r w:rsidRPr="004F2234">
              <w:rPr>
                <w:rFonts w:ascii="Calibri" w:hAnsi="Calibri"/>
                <w:color w:val="000000"/>
              </w:rPr>
              <w:t>cloud.</w:t>
            </w:r>
          </w:p>
        </w:tc>
      </w:tr>
      <w:tr w:rsidR="004F2234" w14:paraId="3006ACF1" w14:textId="77777777" w:rsidTr="00591231">
        <w:tc>
          <w:tcPr>
            <w:tcW w:w="1809" w:type="dxa"/>
          </w:tcPr>
          <w:p w14:paraId="4EFB33D7" w14:textId="3F41ED36" w:rsidR="004F2234" w:rsidRDefault="004F2234" w:rsidP="00C20D27">
            <w:r>
              <w:rPr>
                <w:rFonts w:ascii="Calibri" w:hAnsi="Calibri"/>
                <w:color w:val="000000"/>
              </w:rPr>
              <w:t xml:space="preserve">Cluster </w:t>
            </w:r>
          </w:p>
        </w:tc>
        <w:tc>
          <w:tcPr>
            <w:tcW w:w="8345" w:type="dxa"/>
          </w:tcPr>
          <w:p w14:paraId="16009952" w14:textId="5DA9F0B8" w:rsidR="004F2234" w:rsidRPr="00904AB0" w:rsidRDefault="004F2234" w:rsidP="00904AB0">
            <w:r>
              <w:rPr>
                <w:rFonts w:ascii="Calibri" w:hAnsi="Calibri"/>
                <w:color w:val="000000"/>
              </w:rPr>
              <w:t>A collection of nodes, associated with a Cluster Controller. There can be more than one Cluster in an installation of UEC. Clusters are sometimes physically separate sets of nodes. (e.g. floor1, floor2, floor2).</w:t>
            </w:r>
          </w:p>
        </w:tc>
      </w:tr>
      <w:tr w:rsidR="004F2234" w14:paraId="034858A8" w14:textId="77777777" w:rsidTr="00591231">
        <w:tc>
          <w:tcPr>
            <w:tcW w:w="1809" w:type="dxa"/>
          </w:tcPr>
          <w:p w14:paraId="3CBEBF1D" w14:textId="35EE8B2E" w:rsidR="004F2234" w:rsidRDefault="004F2234" w:rsidP="00C20D27">
            <w:r>
              <w:rPr>
                <w:rFonts w:ascii="Calibri" w:hAnsi="Calibri"/>
                <w:color w:val="000000"/>
              </w:rPr>
              <w:t xml:space="preserve">Cluster Controller (CC) </w:t>
            </w:r>
          </w:p>
        </w:tc>
        <w:tc>
          <w:tcPr>
            <w:tcW w:w="8345" w:type="dxa"/>
          </w:tcPr>
          <w:p w14:paraId="7CB69393" w14:textId="1C3D44D2" w:rsidR="004F2234" w:rsidRPr="00904AB0" w:rsidRDefault="004F2234" w:rsidP="00904AB0">
            <w:r>
              <w:rPr>
                <w:rFonts w:ascii="Calibri" w:hAnsi="Calibri"/>
                <w:color w:val="000000"/>
              </w:rPr>
              <w:t xml:space="preserve">Eucalyptus component that manages collections of node resources. This service is provided by the Ubuntu eucalyptus </w:t>
            </w:r>
            <w:r w:rsidRPr="009578FC">
              <w:rPr>
                <w:rFonts w:ascii="Calibri" w:hAnsi="Calibri"/>
                <w:color w:val="000000"/>
              </w:rPr>
              <w:t>cc package.</w:t>
            </w:r>
          </w:p>
        </w:tc>
      </w:tr>
      <w:tr w:rsidR="004F2234" w14:paraId="01DC64E7" w14:textId="77777777" w:rsidTr="00591231">
        <w:tc>
          <w:tcPr>
            <w:tcW w:w="1809" w:type="dxa"/>
          </w:tcPr>
          <w:p w14:paraId="00F69BFF" w14:textId="0641805E" w:rsidR="004F2234" w:rsidRDefault="004F2234" w:rsidP="00C20D27">
            <w:r>
              <w:rPr>
                <w:rFonts w:ascii="Calibri" w:hAnsi="Calibri"/>
                <w:color w:val="000000"/>
              </w:rPr>
              <w:t xml:space="preserve">EBS </w:t>
            </w:r>
          </w:p>
        </w:tc>
        <w:tc>
          <w:tcPr>
            <w:tcW w:w="8345" w:type="dxa"/>
          </w:tcPr>
          <w:p w14:paraId="0FCB35D2" w14:textId="5B84ADFD" w:rsidR="004F2234" w:rsidRPr="00904AB0" w:rsidRDefault="004F2234" w:rsidP="00904AB0">
            <w:r>
              <w:rPr>
                <w:rFonts w:ascii="Calibri" w:hAnsi="Calibri"/>
                <w:color w:val="000000"/>
              </w:rPr>
              <w:t>Elastic Block Storage. http://aws.amazon.com/ebs/</w:t>
            </w:r>
          </w:p>
        </w:tc>
      </w:tr>
      <w:tr w:rsidR="004F2234" w14:paraId="52DEE3B1" w14:textId="77777777" w:rsidTr="00591231">
        <w:tc>
          <w:tcPr>
            <w:tcW w:w="1809" w:type="dxa"/>
          </w:tcPr>
          <w:p w14:paraId="2EEC2B79" w14:textId="34413E2D" w:rsidR="004F2234" w:rsidRDefault="004F2234" w:rsidP="00C20D27">
            <w:r>
              <w:rPr>
                <w:rFonts w:ascii="Calibri" w:hAnsi="Calibri"/>
                <w:color w:val="000000"/>
              </w:rPr>
              <w:t xml:space="preserve">EC2 </w:t>
            </w:r>
          </w:p>
        </w:tc>
        <w:tc>
          <w:tcPr>
            <w:tcW w:w="8345" w:type="dxa"/>
          </w:tcPr>
          <w:p w14:paraId="354C8033" w14:textId="7AE56F59" w:rsidR="004F2234" w:rsidRPr="00904AB0" w:rsidRDefault="004F2234" w:rsidP="004F2234">
            <w:r>
              <w:rPr>
                <w:rFonts w:ascii="Calibri" w:hAnsi="Calibri"/>
                <w:color w:val="000000"/>
              </w:rPr>
              <w:t xml:space="preserve">Elastic Compute Cloud. Amazon's pay </w:t>
            </w:r>
            <w:r>
              <w:t xml:space="preserve"> </w:t>
            </w:r>
            <w:r w:rsidRPr="004F2234">
              <w:t>by</w:t>
            </w:r>
            <w:r>
              <w:t xml:space="preserve"> </w:t>
            </w:r>
            <w:r w:rsidRPr="004F2234">
              <w:t>the</w:t>
            </w:r>
            <w:r>
              <w:t xml:space="preserve"> </w:t>
            </w:r>
            <w:r w:rsidRPr="004F2234">
              <w:t>hour, pay</w:t>
            </w:r>
            <w:r>
              <w:t xml:space="preserve"> </w:t>
            </w:r>
            <w:r w:rsidRPr="004F2234">
              <w:t>by</w:t>
            </w:r>
            <w:r>
              <w:t xml:space="preserve"> </w:t>
            </w:r>
            <w:r w:rsidRPr="004F2234">
              <w:t>the</w:t>
            </w:r>
            <w:r>
              <w:t xml:space="preserve"> </w:t>
            </w:r>
            <w:r w:rsidRPr="004F2234">
              <w:t>gigabyte public cloud computing offering.</w:t>
            </w:r>
          </w:p>
        </w:tc>
      </w:tr>
      <w:tr w:rsidR="004F2234" w14:paraId="6C496F55" w14:textId="77777777" w:rsidTr="00591231">
        <w:tc>
          <w:tcPr>
            <w:tcW w:w="1809" w:type="dxa"/>
          </w:tcPr>
          <w:p w14:paraId="249C1B41" w14:textId="4AFEC8EC" w:rsidR="004F2234" w:rsidRDefault="004F2234" w:rsidP="00C20D27">
            <w:r>
              <w:rPr>
                <w:rFonts w:ascii="Calibri" w:hAnsi="Calibri"/>
                <w:color w:val="000000"/>
              </w:rPr>
              <w:t xml:space="preserve">EKI </w:t>
            </w:r>
          </w:p>
        </w:tc>
        <w:tc>
          <w:tcPr>
            <w:tcW w:w="8345" w:type="dxa"/>
          </w:tcPr>
          <w:p w14:paraId="13CE4C15" w14:textId="6BBB5204" w:rsidR="004F2234" w:rsidRPr="00904AB0" w:rsidRDefault="004F2234" w:rsidP="00904AB0">
            <w:r>
              <w:rPr>
                <w:rFonts w:ascii="Calibri" w:hAnsi="Calibri"/>
                <w:color w:val="000000"/>
              </w:rPr>
              <w:t>Eucalyptus Kernel Image.</w:t>
            </w:r>
          </w:p>
        </w:tc>
      </w:tr>
      <w:tr w:rsidR="004F2234" w14:paraId="3F416368" w14:textId="77777777" w:rsidTr="00591231">
        <w:tc>
          <w:tcPr>
            <w:tcW w:w="1809" w:type="dxa"/>
          </w:tcPr>
          <w:p w14:paraId="22695D63" w14:textId="59E540A8" w:rsidR="004F2234" w:rsidRDefault="004F2234" w:rsidP="00C20D27">
            <w:r>
              <w:rPr>
                <w:rFonts w:ascii="Calibri" w:hAnsi="Calibri"/>
                <w:color w:val="000000"/>
              </w:rPr>
              <w:t xml:space="preserve">EMI </w:t>
            </w:r>
          </w:p>
        </w:tc>
        <w:tc>
          <w:tcPr>
            <w:tcW w:w="8345" w:type="dxa"/>
          </w:tcPr>
          <w:p w14:paraId="3F306938" w14:textId="0C4661DC" w:rsidR="004F2234" w:rsidRPr="00904AB0" w:rsidRDefault="004F2234" w:rsidP="00904AB0">
            <w:r w:rsidRPr="00904AB0">
              <w:t>A Eucalyptus Machine Image (EMI) is a c</w:t>
            </w:r>
            <w:r>
              <w:t>ombination of virtual disk im</w:t>
            </w:r>
            <w:r w:rsidRPr="00904AB0">
              <w:t>age(s), kernel</w:t>
            </w:r>
            <w:r>
              <w:t>,</w:t>
            </w:r>
            <w:r w:rsidRPr="00904AB0">
              <w:t xml:space="preserve"> ram</w:t>
            </w:r>
            <w:r>
              <w:t xml:space="preserve"> </w:t>
            </w:r>
            <w:r w:rsidRPr="00904AB0">
              <w:t>disk images</w:t>
            </w:r>
            <w:r>
              <w:t>, and</w:t>
            </w:r>
            <w:r w:rsidRPr="00904AB0">
              <w:t xml:space="preserve"> an </w:t>
            </w:r>
            <w:r>
              <w:t>XML</w:t>
            </w:r>
            <w:r w:rsidRPr="00904AB0">
              <w:t xml:space="preserve"> file containing metadata about the image.</w:t>
            </w:r>
          </w:p>
        </w:tc>
      </w:tr>
      <w:tr w:rsidR="004F2234" w14:paraId="23E2F41C" w14:textId="77777777" w:rsidTr="00591231">
        <w:tc>
          <w:tcPr>
            <w:tcW w:w="1809" w:type="dxa"/>
          </w:tcPr>
          <w:p w14:paraId="2592D421" w14:textId="335DDC75" w:rsidR="004F2234" w:rsidRDefault="004F2234" w:rsidP="00C20D27">
            <w:r>
              <w:rPr>
                <w:rFonts w:ascii="Calibri" w:hAnsi="Calibri"/>
                <w:color w:val="000000"/>
              </w:rPr>
              <w:t xml:space="preserve">ERI </w:t>
            </w:r>
          </w:p>
        </w:tc>
        <w:tc>
          <w:tcPr>
            <w:tcW w:w="8345" w:type="dxa"/>
          </w:tcPr>
          <w:p w14:paraId="0CE0B741" w14:textId="0324F8E3" w:rsidR="004F2234" w:rsidRPr="00904AB0" w:rsidRDefault="004F2234" w:rsidP="00904AB0">
            <w:r>
              <w:rPr>
                <w:rFonts w:ascii="Calibri" w:hAnsi="Calibri"/>
                <w:color w:val="000000"/>
              </w:rPr>
              <w:t>Eucalyptus Ramdisk Image.</w:t>
            </w:r>
          </w:p>
        </w:tc>
      </w:tr>
      <w:tr w:rsidR="004F2234" w14:paraId="4D316149" w14:textId="77777777" w:rsidTr="00591231">
        <w:tc>
          <w:tcPr>
            <w:tcW w:w="1809" w:type="dxa"/>
          </w:tcPr>
          <w:p w14:paraId="5DE855BE" w14:textId="3CCA4C43" w:rsidR="004F2234" w:rsidRDefault="004F2234" w:rsidP="00C20D27">
            <w:r>
              <w:rPr>
                <w:rFonts w:ascii="Calibri" w:hAnsi="Calibri"/>
                <w:color w:val="000000"/>
              </w:rPr>
              <w:t xml:space="preserve">Eucalyptus </w:t>
            </w:r>
          </w:p>
        </w:tc>
        <w:tc>
          <w:tcPr>
            <w:tcW w:w="8345" w:type="dxa"/>
          </w:tcPr>
          <w:p w14:paraId="352E52F5" w14:textId="3C6CC646" w:rsidR="004F2234" w:rsidRPr="00904AB0" w:rsidRDefault="004F2234" w:rsidP="00904AB0">
            <w:r>
              <w:rPr>
                <w:rFonts w:ascii="Calibri" w:hAnsi="Calibri"/>
                <w:color w:val="000000"/>
              </w:rPr>
              <w:t>Elastic Utility Computing Architecture for Linking Your Programs To Useful Systems. An open source project originally from the University of California at Santa Barbara, now supported by Eucalyptus Systems, a Canonical Partner.</w:t>
            </w:r>
          </w:p>
        </w:tc>
      </w:tr>
      <w:tr w:rsidR="004F2234" w14:paraId="6A3772B0" w14:textId="77777777" w:rsidTr="00591231">
        <w:tc>
          <w:tcPr>
            <w:tcW w:w="1809" w:type="dxa"/>
          </w:tcPr>
          <w:p w14:paraId="02C7B356" w14:textId="5B5B4A97" w:rsidR="004F2234" w:rsidRDefault="004F2234" w:rsidP="00C20D27">
            <w:r>
              <w:rPr>
                <w:rFonts w:ascii="Calibri" w:hAnsi="Calibri"/>
                <w:color w:val="000000"/>
              </w:rPr>
              <w:t>Front</w:t>
            </w:r>
            <w:r w:rsidR="00E9420E">
              <w:rPr>
                <w:rFonts w:ascii="Calibri" w:hAnsi="Calibri"/>
                <w:color w:val="000000"/>
              </w:rPr>
              <w:t>-</w:t>
            </w:r>
            <w:r>
              <w:rPr>
                <w:rFonts w:ascii="Calibri" w:hAnsi="Calibri"/>
                <w:color w:val="000000"/>
              </w:rPr>
              <w:t>end</w:t>
            </w:r>
          </w:p>
        </w:tc>
        <w:tc>
          <w:tcPr>
            <w:tcW w:w="8345" w:type="dxa"/>
          </w:tcPr>
          <w:p w14:paraId="42379AB9" w14:textId="162D57B9" w:rsidR="004F2234" w:rsidRPr="004F2234" w:rsidRDefault="004F2234" w:rsidP="00904AB0">
            <w:pPr>
              <w:rPr>
                <w:rFonts w:ascii="Calibri" w:hAnsi="Calibri"/>
                <w:color w:val="000000"/>
              </w:rPr>
            </w:pPr>
            <w:r w:rsidRPr="004F2234">
              <w:rPr>
                <w:rFonts w:ascii="Calibri" w:hAnsi="Calibri"/>
                <w:color w:val="000000"/>
              </w:rPr>
              <w:t>Physical machine hosting one (or more) of the high level Eucalyptus components (cloud, walrus, storage controller, cluster controller).</w:t>
            </w:r>
          </w:p>
        </w:tc>
      </w:tr>
      <w:tr w:rsidR="004F2234" w14:paraId="09E99936" w14:textId="77777777" w:rsidTr="00591231">
        <w:tc>
          <w:tcPr>
            <w:tcW w:w="1809" w:type="dxa"/>
          </w:tcPr>
          <w:p w14:paraId="18806FAB" w14:textId="6E971C3D" w:rsidR="004F2234" w:rsidRDefault="004F2234" w:rsidP="00C20D27">
            <w:r>
              <w:rPr>
                <w:rFonts w:ascii="Calibri" w:hAnsi="Calibri"/>
                <w:color w:val="000000"/>
              </w:rPr>
              <w:t xml:space="preserve">Node </w:t>
            </w:r>
          </w:p>
        </w:tc>
        <w:tc>
          <w:tcPr>
            <w:tcW w:w="8345" w:type="dxa"/>
          </w:tcPr>
          <w:p w14:paraId="1248B237" w14:textId="36233C95" w:rsidR="004F2234" w:rsidRPr="00904AB0" w:rsidRDefault="004F2234" w:rsidP="00904AB0">
            <w:r>
              <w:rPr>
                <w:rFonts w:ascii="Calibri" w:hAnsi="Calibri"/>
                <w:color w:val="000000"/>
              </w:rPr>
              <w:t xml:space="preserve"> A node is a physical machine that's capable of running virtual machines, running a node controller. Within Ubuntu, this generally means that the CPU has VT extensions, and can run the KVM hypervisor.</w:t>
            </w:r>
          </w:p>
        </w:tc>
      </w:tr>
      <w:tr w:rsidR="004F2234" w14:paraId="7B5AB4DE" w14:textId="77777777" w:rsidTr="00591231">
        <w:tc>
          <w:tcPr>
            <w:tcW w:w="1809" w:type="dxa"/>
          </w:tcPr>
          <w:p w14:paraId="43AE46CD" w14:textId="00D7F3AE" w:rsidR="004F2234" w:rsidRDefault="004F2234" w:rsidP="00C20D27">
            <w:r>
              <w:rPr>
                <w:rFonts w:ascii="Calibri" w:hAnsi="Calibri"/>
                <w:color w:val="000000"/>
              </w:rPr>
              <w:t xml:space="preserve">Node Controller (NC) </w:t>
            </w:r>
          </w:p>
        </w:tc>
        <w:tc>
          <w:tcPr>
            <w:tcW w:w="8345" w:type="dxa"/>
          </w:tcPr>
          <w:p w14:paraId="0FDF0F4D" w14:textId="648B0775" w:rsidR="004F2234" w:rsidRPr="00904AB0" w:rsidRDefault="004F2234" w:rsidP="00904AB0">
            <w:r>
              <w:rPr>
                <w:rFonts w:ascii="Calibri" w:hAnsi="Calibri"/>
                <w:color w:val="000000"/>
              </w:rPr>
              <w:t xml:space="preserve"> Eucalyptus component that runs on nodes which host the virtual machines that comprise the cloud. This service is provided by the Ubuntu package eucalyptus nc.</w:t>
            </w:r>
          </w:p>
        </w:tc>
      </w:tr>
      <w:tr w:rsidR="004F2234" w14:paraId="7DED7F26" w14:textId="77777777" w:rsidTr="00591231">
        <w:tc>
          <w:tcPr>
            <w:tcW w:w="1809" w:type="dxa"/>
          </w:tcPr>
          <w:p w14:paraId="2E2EE1AE" w14:textId="1BE129C8" w:rsidR="004F2234" w:rsidRDefault="004F2234" w:rsidP="00C20D27">
            <w:r>
              <w:rPr>
                <w:rFonts w:ascii="Calibri" w:hAnsi="Calibri"/>
                <w:color w:val="000000"/>
              </w:rPr>
              <w:t xml:space="preserve">S3 </w:t>
            </w:r>
          </w:p>
        </w:tc>
        <w:tc>
          <w:tcPr>
            <w:tcW w:w="8345" w:type="dxa"/>
          </w:tcPr>
          <w:p w14:paraId="5794AE3F" w14:textId="74BA9BF7" w:rsidR="004F2234" w:rsidRPr="00904AB0" w:rsidRDefault="004F2234" w:rsidP="004F2234">
            <w:r>
              <w:rPr>
                <w:rFonts w:ascii="Calibri" w:hAnsi="Calibri"/>
                <w:color w:val="000000"/>
              </w:rPr>
              <w:t xml:space="preserve"> Simple Storage Service. Amazon's pay </w:t>
            </w:r>
            <w:r w:rsidRPr="004F2234">
              <w:rPr>
                <w:rFonts w:ascii="Calibri" w:hAnsi="Calibri"/>
                <w:color w:val="000000"/>
              </w:rPr>
              <w:t>by</w:t>
            </w:r>
            <w:r>
              <w:rPr>
                <w:rFonts w:ascii="Calibri" w:hAnsi="Calibri"/>
                <w:color w:val="000000"/>
              </w:rPr>
              <w:t xml:space="preserve"> </w:t>
            </w:r>
            <w:r w:rsidRPr="004F2234">
              <w:rPr>
                <w:rFonts w:ascii="Calibri" w:hAnsi="Calibri"/>
                <w:color w:val="000000"/>
              </w:rPr>
              <w:t>the</w:t>
            </w:r>
            <w:r>
              <w:rPr>
                <w:rFonts w:ascii="Calibri" w:hAnsi="Calibri"/>
                <w:color w:val="000000"/>
              </w:rPr>
              <w:t xml:space="preserve"> </w:t>
            </w:r>
            <w:r w:rsidRPr="004F2234">
              <w:rPr>
                <w:rFonts w:ascii="Calibri" w:hAnsi="Calibri"/>
                <w:color w:val="000000"/>
              </w:rPr>
              <w:t>gigabyte persistent storage solution for EC2. http://aws.amazon.com/s3/</w:t>
            </w:r>
            <w:r>
              <w:rPr>
                <w:rFonts w:ascii="Calibri" w:hAnsi="Calibri"/>
                <w:color w:val="000000"/>
              </w:rPr>
              <w:t>.</w:t>
            </w:r>
          </w:p>
        </w:tc>
      </w:tr>
      <w:tr w:rsidR="004F2234" w14:paraId="28198C5F" w14:textId="77777777" w:rsidTr="00591231">
        <w:tc>
          <w:tcPr>
            <w:tcW w:w="1809" w:type="dxa"/>
          </w:tcPr>
          <w:p w14:paraId="64705AD8" w14:textId="06310B21" w:rsidR="004F2234" w:rsidRDefault="004F2234" w:rsidP="00C20D27">
            <w:r>
              <w:rPr>
                <w:rFonts w:ascii="Calibri" w:hAnsi="Calibri"/>
                <w:color w:val="000000"/>
              </w:rPr>
              <w:t xml:space="preserve">Storage Controller (SC) </w:t>
            </w:r>
          </w:p>
        </w:tc>
        <w:tc>
          <w:tcPr>
            <w:tcW w:w="8345" w:type="dxa"/>
          </w:tcPr>
          <w:p w14:paraId="4559FBB1" w14:textId="19A4DC30" w:rsidR="004F2234" w:rsidRPr="00904AB0" w:rsidRDefault="004F2234" w:rsidP="00904AB0">
            <w:r>
              <w:rPr>
                <w:rFonts w:ascii="Calibri" w:hAnsi="Calibri"/>
                <w:color w:val="000000"/>
              </w:rPr>
              <w:t xml:space="preserve"> Eucalyptus component that manages dynamic block storage services (EBS). Each 'cluster' in a Eucalyptus installation can have its own Storage Controller. This component is provided by the 'eucalyptus sc' package.</w:t>
            </w:r>
          </w:p>
        </w:tc>
      </w:tr>
      <w:tr w:rsidR="004F2234" w14:paraId="39D43DCC" w14:textId="77777777" w:rsidTr="00591231">
        <w:tc>
          <w:tcPr>
            <w:tcW w:w="1809" w:type="dxa"/>
          </w:tcPr>
          <w:p w14:paraId="47258FCD" w14:textId="564173EB" w:rsidR="004F2234" w:rsidRDefault="004F2234" w:rsidP="00C20D27">
            <w:r>
              <w:rPr>
                <w:rFonts w:ascii="Calibri" w:hAnsi="Calibri"/>
                <w:color w:val="000000"/>
              </w:rPr>
              <w:t xml:space="preserve">UEC </w:t>
            </w:r>
          </w:p>
        </w:tc>
        <w:tc>
          <w:tcPr>
            <w:tcW w:w="8345" w:type="dxa"/>
          </w:tcPr>
          <w:p w14:paraId="070A8670" w14:textId="2808DF68" w:rsidR="004F2234" w:rsidRPr="00904AB0" w:rsidRDefault="004F2234" w:rsidP="00904AB0">
            <w:r>
              <w:rPr>
                <w:rFonts w:ascii="Calibri" w:hAnsi="Calibri"/>
                <w:color w:val="000000"/>
              </w:rPr>
              <w:t xml:space="preserve"> Ubuntu Enterprise Cloud. Ubuntu's cloud computing solution, based on Eucalyptus.</w:t>
            </w:r>
          </w:p>
        </w:tc>
      </w:tr>
      <w:tr w:rsidR="004F2234" w14:paraId="20F24F61" w14:textId="77777777" w:rsidTr="00591231">
        <w:tc>
          <w:tcPr>
            <w:tcW w:w="1809" w:type="dxa"/>
          </w:tcPr>
          <w:p w14:paraId="50FAF38B" w14:textId="776F54DF" w:rsidR="004F2234" w:rsidRDefault="004F2234" w:rsidP="00C20D27">
            <w:r>
              <w:rPr>
                <w:rFonts w:ascii="Calibri" w:hAnsi="Calibri"/>
                <w:color w:val="000000"/>
              </w:rPr>
              <w:t xml:space="preserve">VM </w:t>
            </w:r>
          </w:p>
        </w:tc>
        <w:tc>
          <w:tcPr>
            <w:tcW w:w="8345" w:type="dxa"/>
          </w:tcPr>
          <w:p w14:paraId="465E0BAA" w14:textId="0517E2C8" w:rsidR="004F2234" w:rsidRPr="00904AB0" w:rsidRDefault="004F2234" w:rsidP="00904AB0">
            <w:r>
              <w:rPr>
                <w:rFonts w:ascii="Calibri" w:hAnsi="Calibri"/>
                <w:color w:val="000000"/>
              </w:rPr>
              <w:t xml:space="preserve"> Virtual Machine.</w:t>
            </w:r>
          </w:p>
        </w:tc>
      </w:tr>
      <w:tr w:rsidR="004F2234" w14:paraId="262B8BAD" w14:textId="77777777" w:rsidTr="00591231">
        <w:tc>
          <w:tcPr>
            <w:tcW w:w="1809" w:type="dxa"/>
          </w:tcPr>
          <w:p w14:paraId="7DB9E7DE" w14:textId="0063B833" w:rsidR="004F2234" w:rsidRDefault="004F2234" w:rsidP="00C20D27">
            <w:r>
              <w:rPr>
                <w:rFonts w:ascii="Calibri" w:hAnsi="Calibri"/>
                <w:color w:val="000000"/>
              </w:rPr>
              <w:t xml:space="preserve">VT </w:t>
            </w:r>
          </w:p>
        </w:tc>
        <w:tc>
          <w:tcPr>
            <w:tcW w:w="8345" w:type="dxa"/>
          </w:tcPr>
          <w:p w14:paraId="60011FBD" w14:textId="0C9E3015" w:rsidR="004F2234" w:rsidRPr="00904AB0" w:rsidRDefault="004F2234" w:rsidP="00904AB0">
            <w:r>
              <w:rPr>
                <w:rFonts w:ascii="Calibri" w:hAnsi="Calibri"/>
                <w:color w:val="000000"/>
              </w:rPr>
              <w:t xml:space="preserve"> Virtualization Technology. An optional feature of some modern CPUs, allowing for accelerated virtual machine hosting.</w:t>
            </w:r>
          </w:p>
        </w:tc>
      </w:tr>
      <w:tr w:rsidR="004F2234" w14:paraId="26ECDD38" w14:textId="77777777" w:rsidTr="00591231">
        <w:tc>
          <w:tcPr>
            <w:tcW w:w="1809" w:type="dxa"/>
          </w:tcPr>
          <w:p w14:paraId="42B8356A" w14:textId="2BA747E9" w:rsidR="004F2234" w:rsidRDefault="004F2234" w:rsidP="00C20D27">
            <w:r>
              <w:rPr>
                <w:rFonts w:ascii="Calibri" w:hAnsi="Calibri"/>
                <w:color w:val="000000"/>
              </w:rPr>
              <w:t xml:space="preserve">Walrus </w:t>
            </w:r>
          </w:p>
        </w:tc>
        <w:tc>
          <w:tcPr>
            <w:tcW w:w="8345" w:type="dxa"/>
          </w:tcPr>
          <w:p w14:paraId="2FE608D0" w14:textId="4B7E72ED" w:rsidR="004F2234" w:rsidRPr="00904AB0" w:rsidRDefault="004F2234" w:rsidP="00904AB0">
            <w:r>
              <w:rPr>
                <w:rFonts w:ascii="Calibri" w:hAnsi="Calibri"/>
                <w:color w:val="000000"/>
              </w:rPr>
              <w:t xml:space="preserve"> Eucalyptus component that implements the Amazon S3 API, used for storing VM images and user storage using S3 bucket put/get abstractions.</w:t>
            </w:r>
          </w:p>
        </w:tc>
      </w:tr>
    </w:tbl>
    <w:p w14:paraId="5977217B" w14:textId="77777777" w:rsidR="00C20D27" w:rsidRDefault="00C20D27" w:rsidP="00C20D27"/>
    <w:p w14:paraId="02CA5404" w14:textId="6660B596" w:rsidR="0066637D" w:rsidRDefault="0066637D" w:rsidP="00C20D27">
      <w:pPr>
        <w:pStyle w:val="Heading1"/>
        <w:pageBreakBefore/>
      </w:pPr>
      <w:bookmarkStart w:id="0" w:name="_Toc163220223"/>
      <w:r>
        <w:t>Introduction</w:t>
      </w:r>
      <w:bookmarkEnd w:id="0"/>
    </w:p>
    <w:p w14:paraId="129E27F9" w14:textId="45782520" w:rsidR="00A46A84" w:rsidRDefault="00A46A84" w:rsidP="0053107E">
      <w:r>
        <w:t xml:space="preserve">This document describes the procedures to deploy the Cloud </w:t>
      </w:r>
      <w:r w:rsidR="008A2A5B">
        <w:t>Processing</w:t>
      </w:r>
      <w:r>
        <w:t xml:space="preserve"> Framework (CPF) to physical or cloud servers.</w:t>
      </w:r>
    </w:p>
    <w:p w14:paraId="7573DB18" w14:textId="77777777" w:rsidR="00220264" w:rsidRDefault="00220264" w:rsidP="0053107E"/>
    <w:p w14:paraId="78A92B84" w14:textId="0CF76B34" w:rsidR="00220264" w:rsidRDefault="00220264" w:rsidP="00BB7554">
      <w:pPr>
        <w:pStyle w:val="ListParagraph"/>
        <w:numPr>
          <w:ilvl w:val="0"/>
          <w:numId w:val="28"/>
        </w:numPr>
      </w:pPr>
      <w:r>
        <w:t>Physical Servers</w:t>
      </w:r>
    </w:p>
    <w:p w14:paraId="75F2A73B" w14:textId="2553A65C" w:rsidR="00BB7554" w:rsidRDefault="00BB7554" w:rsidP="00BB7554">
      <w:pPr>
        <w:pStyle w:val="ListParagraph"/>
        <w:numPr>
          <w:ilvl w:val="0"/>
          <w:numId w:val="28"/>
        </w:numPr>
      </w:pPr>
      <w:r>
        <w:t>Amazon EC2 Cloud</w:t>
      </w:r>
    </w:p>
    <w:p w14:paraId="654BBB0C" w14:textId="4EA511E1" w:rsidR="00BB7554" w:rsidRDefault="00BB7554" w:rsidP="00BB7554">
      <w:pPr>
        <w:pStyle w:val="ListParagraph"/>
        <w:numPr>
          <w:ilvl w:val="0"/>
          <w:numId w:val="28"/>
        </w:numPr>
      </w:pPr>
      <w:r>
        <w:t>A private Ubuntu Enterprise Cloud</w:t>
      </w:r>
    </w:p>
    <w:p w14:paraId="1521D996" w14:textId="2DABBC08" w:rsidR="00BB7554" w:rsidRDefault="00BB7554" w:rsidP="00BB7554">
      <w:pPr>
        <w:pStyle w:val="ListParagraph"/>
        <w:numPr>
          <w:ilvl w:val="0"/>
          <w:numId w:val="28"/>
        </w:numPr>
      </w:pPr>
      <w:r>
        <w:t>A private Openstack Cloud</w:t>
      </w:r>
    </w:p>
    <w:p w14:paraId="13605D72" w14:textId="77777777" w:rsidR="0053107E" w:rsidRDefault="0053107E" w:rsidP="0053107E"/>
    <w:p w14:paraId="65F0D438" w14:textId="306AEDF8" w:rsidR="00D82CF1" w:rsidRDefault="008A2A5B" w:rsidP="0053107E">
      <w:r>
        <w:t xml:space="preserve">The CPF can be deployed to any Tomcat 7+ servlet container and on any operating system. The procedures described here </w:t>
      </w:r>
      <w:r w:rsidR="005A639A">
        <w:t>use Ubuntu</w:t>
      </w:r>
      <w:r w:rsidR="00B55311">
        <w:rPr>
          <w:rStyle w:val="FootnoteReference"/>
        </w:rPr>
        <w:footnoteReference w:id="1"/>
      </w:r>
      <w:r w:rsidR="005A639A">
        <w:t xml:space="preserve"> as the operating system due to the ease of installation.</w:t>
      </w:r>
    </w:p>
    <w:p w14:paraId="6D13DE3C" w14:textId="77777777" w:rsidR="00221035" w:rsidRPr="00BB7B1B" w:rsidRDefault="00221035" w:rsidP="00BB7B1B">
      <w:bookmarkStart w:id="1" w:name="_Toc163220224"/>
    </w:p>
    <w:p w14:paraId="6C873945" w14:textId="22858B0A" w:rsidR="009224D3" w:rsidRDefault="009224D3" w:rsidP="0066637D">
      <w:pPr>
        <w:pStyle w:val="Heading1"/>
      </w:pPr>
      <w:r>
        <w:t>Cloud</w:t>
      </w:r>
      <w:r w:rsidR="00272C10">
        <w:t>/</w:t>
      </w:r>
      <w:r>
        <w:t>Server Installation</w:t>
      </w:r>
    </w:p>
    <w:p w14:paraId="346E9F3B" w14:textId="77777777" w:rsidR="001433D2" w:rsidRDefault="00272C10" w:rsidP="009224D3">
      <w:r>
        <w:t>The CPF can either be deployed to physical servers or</w:t>
      </w:r>
      <w:r w:rsidR="001433D2">
        <w:t xml:space="preserve"> a shared cloud infrastructure.</w:t>
      </w:r>
    </w:p>
    <w:p w14:paraId="1D7D2125" w14:textId="77777777" w:rsidR="001433D2" w:rsidRDefault="001433D2" w:rsidP="009224D3"/>
    <w:p w14:paraId="4EF3A8C8" w14:textId="77777777" w:rsidR="001433D2" w:rsidRDefault="00272C10" w:rsidP="009224D3">
      <w:r>
        <w:t>If the servers are dedicated to running the CPF then deploy</w:t>
      </w:r>
      <w:r w:rsidR="0046148F">
        <w:t>ing to physical servers may be a better option, as it is a simpler env</w:t>
      </w:r>
      <w:r w:rsidR="001433D2">
        <w:t>ironment to install and manage.</w:t>
      </w:r>
    </w:p>
    <w:p w14:paraId="0EFCF71F" w14:textId="77777777" w:rsidR="001433D2" w:rsidRDefault="001433D2" w:rsidP="009224D3"/>
    <w:p w14:paraId="1AAD05D4" w14:textId="16C6A8F4" w:rsidR="009224D3" w:rsidRDefault="0046148F" w:rsidP="009224D3">
      <w:r>
        <w:t xml:space="preserve">A cloud infrastructure is appropriate if the </w:t>
      </w:r>
      <w:r w:rsidR="00474D9F">
        <w:t xml:space="preserve">servers are to be shared amongst other applications that require different operating systems or server software versions. The advantage of a cloud deployment is that </w:t>
      </w:r>
      <w:r w:rsidR="00A437C3">
        <w:t xml:space="preserve">the cloud instances can be easily moved from one server to another or additional servers added based on the </w:t>
      </w:r>
      <w:r w:rsidR="00D74B57">
        <w:t>load of the system. For CPF this could be used to add additional server instances for processing jobs overnight when other web applications</w:t>
      </w:r>
      <w:r w:rsidR="002F6ED8">
        <w:t xml:space="preserve"> aren't used as frequently.</w:t>
      </w:r>
    </w:p>
    <w:p w14:paraId="19A10C3F" w14:textId="77777777" w:rsidR="001433D2" w:rsidRDefault="001433D2" w:rsidP="009224D3"/>
    <w:p w14:paraId="3D845AB8" w14:textId="2420BB64" w:rsidR="000858AE" w:rsidRDefault="000858AE" w:rsidP="00A673EE">
      <w:pPr>
        <w:pStyle w:val="Heading2"/>
      </w:pPr>
      <w:r>
        <w:t>Physical Servers</w:t>
      </w:r>
    </w:p>
    <w:p w14:paraId="19992B59" w14:textId="282E9A05" w:rsidR="000858AE" w:rsidRDefault="001433D2" w:rsidP="000858AE">
      <w:r>
        <w:t xml:space="preserve">For physical server deployment install Ubuntu </w:t>
      </w:r>
      <w:r w:rsidR="00B55311">
        <w:t>or another operating system directly on the servers hard drives</w:t>
      </w:r>
      <w:r w:rsidR="00272C10">
        <w:t>.</w:t>
      </w:r>
    </w:p>
    <w:p w14:paraId="36FF1E50" w14:textId="77777777" w:rsidR="00A532C0" w:rsidRDefault="00A532C0" w:rsidP="000858AE"/>
    <w:p w14:paraId="7B5E62AF" w14:textId="17D86ED9" w:rsidR="000A0843" w:rsidRDefault="001B189B" w:rsidP="000A0843">
      <w:pPr>
        <w:pStyle w:val="Heading2"/>
      </w:pPr>
      <w:r>
        <w:t xml:space="preserve">OpenStack / </w:t>
      </w:r>
      <w:r w:rsidR="000A0843">
        <w:t>Ubuntu Cloud Infrastructure</w:t>
      </w:r>
    </w:p>
    <w:p w14:paraId="1FF2178C" w14:textId="64514215" w:rsidR="004247D3" w:rsidRDefault="004247D3" w:rsidP="004247D3">
      <w:r>
        <w:t xml:space="preserve">The Ubuntu Cloud Infrastructure (UCI) </w:t>
      </w:r>
      <w:r w:rsidR="00390C50">
        <w:t xml:space="preserve">can be used to create a private cloud on one or more physical servers. UCI </w:t>
      </w:r>
      <w:r>
        <w:t xml:space="preserve">is part of the Ubuntu Server Linux distribution and is based on the OpenStack cloud software. The UCI can be deployed to one or more physical servers that will run the </w:t>
      </w:r>
      <w:r w:rsidR="00A220E0">
        <w:t>compute</w:t>
      </w:r>
      <w:r>
        <w:t xml:space="preserve">, storage and </w:t>
      </w:r>
      <w:r w:rsidR="00A220E0">
        <w:t>image</w:t>
      </w:r>
      <w:r>
        <w:t xml:space="preserve"> controllers. The Ubuntu Cloud Infrastructure </w:t>
      </w:r>
      <w:r w:rsidR="00A220E0">
        <w:t>replaces</w:t>
      </w:r>
      <w:r>
        <w:t xml:space="preserve"> UEC.</w:t>
      </w:r>
    </w:p>
    <w:p w14:paraId="63CE92FC" w14:textId="77777777" w:rsidR="00E11040" w:rsidRDefault="00E11040" w:rsidP="00E11040"/>
    <w:p w14:paraId="06E9B194" w14:textId="2B2251BC" w:rsidR="00E11040" w:rsidRDefault="00E11040" w:rsidP="00E11040">
      <w:r>
        <w:t>Documentation for UCI can be found on the following WIKI.</w:t>
      </w:r>
    </w:p>
    <w:p w14:paraId="6EFCD07A" w14:textId="77777777" w:rsidR="000A0843" w:rsidRDefault="000A0843" w:rsidP="000A0843"/>
    <w:p w14:paraId="73D6D0BA" w14:textId="77777777" w:rsidR="000A0843" w:rsidRDefault="001A2AFD" w:rsidP="000A0843">
      <w:hyperlink r:id="rId14" w:history="1">
        <w:r w:rsidR="000A0843" w:rsidRPr="00EA0522">
          <w:rPr>
            <w:rStyle w:val="Hyperlink"/>
          </w:rPr>
          <w:t>https://help.ubuntu.com/community/UbuntuCloudInfrastructure</w:t>
        </w:r>
      </w:hyperlink>
    </w:p>
    <w:p w14:paraId="11612CDD" w14:textId="77777777" w:rsidR="00272C10" w:rsidRDefault="00272C10" w:rsidP="000858AE"/>
    <w:p w14:paraId="1CDD78C0" w14:textId="5507CAB3" w:rsidR="00A532C0" w:rsidRDefault="00A532C0" w:rsidP="000858AE">
      <w:r>
        <w:t>Documentation for OpenStack can be found on the following sites.</w:t>
      </w:r>
    </w:p>
    <w:p w14:paraId="776E1425" w14:textId="77777777" w:rsidR="00A532C0" w:rsidRDefault="00A532C0" w:rsidP="000858AE"/>
    <w:p w14:paraId="0BFDA632" w14:textId="14C1DEAA" w:rsidR="00A532C0" w:rsidRDefault="001A2AFD" w:rsidP="000858AE">
      <w:hyperlink r:id="rId15" w:history="1">
        <w:r w:rsidR="00A532C0" w:rsidRPr="00A532C0">
          <w:rPr>
            <w:rStyle w:val="Hyperlink"/>
          </w:rPr>
          <w:t>http://docs.openstack.org/</w:t>
        </w:r>
      </w:hyperlink>
    </w:p>
    <w:p w14:paraId="35D8A744" w14:textId="50F51DE8" w:rsidR="00A532C0" w:rsidRDefault="001A2AFD" w:rsidP="000858AE">
      <w:hyperlink r:id="rId16" w:history="1">
        <w:r w:rsidR="00A532C0" w:rsidRPr="00A532C0">
          <w:rPr>
            <w:rStyle w:val="Hyperlink"/>
          </w:rPr>
          <w:t>http://wiki.openstack.org/</w:t>
        </w:r>
      </w:hyperlink>
    </w:p>
    <w:p w14:paraId="66892937" w14:textId="77777777" w:rsidR="00A532C0" w:rsidRDefault="00A532C0" w:rsidP="000858AE"/>
    <w:p w14:paraId="689279FE" w14:textId="62FB3CC5" w:rsidR="0075177A" w:rsidRDefault="0075177A" w:rsidP="000858AE">
      <w:r>
        <w:t>Several companies provide hosting solutions using the OpenStack software</w:t>
      </w:r>
      <w:r w:rsidR="00F64CE6">
        <w:t>. The following page lists the companies that are involved in the OpenStack project. Some of these may provide hosting services similar to those provided by Amazon.</w:t>
      </w:r>
    </w:p>
    <w:p w14:paraId="565EFCEF" w14:textId="77777777" w:rsidR="0075177A" w:rsidRDefault="0075177A" w:rsidP="000858AE"/>
    <w:p w14:paraId="10BBD39E" w14:textId="70BF3457" w:rsidR="0075177A" w:rsidRDefault="001A2AFD" w:rsidP="000858AE">
      <w:hyperlink r:id="rId17" w:history="1">
        <w:r w:rsidR="0075177A" w:rsidRPr="0075177A">
          <w:rPr>
            <w:rStyle w:val="Hyperlink"/>
          </w:rPr>
          <w:t>http://openstack.org/community/companies/</w:t>
        </w:r>
      </w:hyperlink>
    </w:p>
    <w:p w14:paraId="7247F36D" w14:textId="77777777" w:rsidR="0075177A" w:rsidRPr="000858AE" w:rsidRDefault="0075177A" w:rsidP="000858AE"/>
    <w:p w14:paraId="34C23A2C" w14:textId="65214B4E" w:rsidR="00A673EE" w:rsidRDefault="001B189B" w:rsidP="00A673EE">
      <w:pPr>
        <w:pStyle w:val="Heading2"/>
      </w:pPr>
      <w:r>
        <w:t xml:space="preserve">Eucalyptus / </w:t>
      </w:r>
      <w:r w:rsidR="00A673EE">
        <w:t>Ubuntu Enterprise Cloud</w:t>
      </w:r>
    </w:p>
    <w:p w14:paraId="1603180E" w14:textId="3E252891" w:rsidR="00A673EE" w:rsidRDefault="00A673EE" w:rsidP="00A673EE">
      <w:r>
        <w:t xml:space="preserve">The Ubuntu Enterprise Cloud </w:t>
      </w:r>
      <w:r w:rsidR="000858AE">
        <w:t xml:space="preserve">(UEC) </w:t>
      </w:r>
      <w:r w:rsidR="00605279">
        <w:t xml:space="preserve">can be used to create a private cloud on one or more physical servers. UEC </w:t>
      </w:r>
      <w:r>
        <w:t xml:space="preserve">is </w:t>
      </w:r>
      <w:r w:rsidR="00CC5C43">
        <w:t xml:space="preserve">part of the Ubuntu Server Linux distribution and is </w:t>
      </w:r>
      <w:r>
        <w:t xml:space="preserve">based on </w:t>
      </w:r>
      <w:r w:rsidR="00A2309D">
        <w:t xml:space="preserve">the </w:t>
      </w:r>
      <w:r>
        <w:t xml:space="preserve">Eucalyptus </w:t>
      </w:r>
      <w:r w:rsidR="00A2309D">
        <w:t>cloud software.</w:t>
      </w:r>
      <w:r w:rsidR="00C121C1">
        <w:t xml:space="preserve"> The UEC can be deployed to one or more physical servers that will run the </w:t>
      </w:r>
      <w:r w:rsidR="00193A52">
        <w:t>cloud, storage and node controllers.</w:t>
      </w:r>
      <w:r w:rsidR="000A0843">
        <w:t xml:space="preserve"> </w:t>
      </w:r>
      <w:r w:rsidR="00A220E0">
        <w:t xml:space="preserve">Ubuntu is </w:t>
      </w:r>
      <w:r w:rsidR="00E11040">
        <w:t>migrating their cloud software away from UEC to the</w:t>
      </w:r>
      <w:r w:rsidR="000A0843">
        <w:t xml:space="preserve"> Ubuntu Cloud Infrastructure.</w:t>
      </w:r>
    </w:p>
    <w:p w14:paraId="3183A634" w14:textId="77777777" w:rsidR="00A2309D" w:rsidRDefault="00A2309D" w:rsidP="00A673EE"/>
    <w:p w14:paraId="48C7532C" w14:textId="63A14942" w:rsidR="00A2309D" w:rsidRDefault="00A2309D" w:rsidP="00A673EE">
      <w:r>
        <w:t xml:space="preserve">Documentation </w:t>
      </w:r>
      <w:r w:rsidR="000858AE">
        <w:t>for UEC can be found on the following WIKI.</w:t>
      </w:r>
    </w:p>
    <w:p w14:paraId="0267CFF3" w14:textId="77777777" w:rsidR="000858AE" w:rsidRDefault="000858AE" w:rsidP="00A673EE"/>
    <w:p w14:paraId="61AE25C4" w14:textId="3C7AA98D" w:rsidR="00A2309D" w:rsidRDefault="001A2AFD" w:rsidP="00A2309D">
      <w:hyperlink r:id="rId18" w:history="1">
        <w:r w:rsidR="00A2309D" w:rsidRPr="00A2309D">
          <w:rPr>
            <w:rStyle w:val="Hyperlink"/>
          </w:rPr>
          <w:t>https://help.ubuntu.com/community/UEC</w:t>
        </w:r>
      </w:hyperlink>
    </w:p>
    <w:p w14:paraId="10EBA43F" w14:textId="77777777" w:rsidR="00A2309D" w:rsidRDefault="00A2309D" w:rsidP="00A2309D"/>
    <w:p w14:paraId="70EBBA86" w14:textId="77777777" w:rsidR="00A2309D" w:rsidRDefault="00A2309D" w:rsidP="00A2309D">
      <w:r>
        <w:t>Follow these instructions are for new servers without an existing operating system.</w:t>
      </w:r>
    </w:p>
    <w:p w14:paraId="1E5F9D38" w14:textId="77777777" w:rsidR="00A2309D" w:rsidRPr="006E65C9" w:rsidRDefault="00A2309D" w:rsidP="00A2309D"/>
    <w:p w14:paraId="551F2E9B" w14:textId="77777777" w:rsidR="00A2309D" w:rsidRDefault="001A2AFD" w:rsidP="00A2309D">
      <w:hyperlink r:id="rId19" w:history="1">
        <w:r w:rsidR="00A2309D" w:rsidRPr="00476FEB">
          <w:rPr>
            <w:rStyle w:val="Hyperlink"/>
          </w:rPr>
          <w:t>https://help.ubuntu.com/community/UEC/CDInstall</w:t>
        </w:r>
      </w:hyperlink>
    </w:p>
    <w:p w14:paraId="284BD22B" w14:textId="77777777" w:rsidR="00A2309D" w:rsidRDefault="00A2309D" w:rsidP="00A2309D"/>
    <w:p w14:paraId="7FCA77A3" w14:textId="77777777" w:rsidR="00A2309D" w:rsidRDefault="00A2309D" w:rsidP="00A2309D">
      <w:r>
        <w:t xml:space="preserve">Follow these instructions for existing server running Ubuntu Maverick </w:t>
      </w:r>
      <w:r w:rsidRPr="00DC1655">
        <w:t xml:space="preserve">Meerkat </w:t>
      </w:r>
      <w:r>
        <w:t>(10.10).</w:t>
      </w:r>
    </w:p>
    <w:p w14:paraId="155C9503" w14:textId="77777777" w:rsidR="00A2309D" w:rsidRDefault="00A2309D" w:rsidP="00A2309D"/>
    <w:p w14:paraId="1BCD640A" w14:textId="77777777" w:rsidR="00A2309D" w:rsidRDefault="001A2AFD" w:rsidP="00A2309D">
      <w:hyperlink r:id="rId20" w:history="1">
        <w:r w:rsidR="00A2309D" w:rsidRPr="00476FEB">
          <w:rPr>
            <w:rStyle w:val="Hyperlink"/>
          </w:rPr>
          <w:t>https://help.ubuntu.com/community/UEC/PackageInstall</w:t>
        </w:r>
      </w:hyperlink>
      <w:r w:rsidR="00A2309D">
        <w:t xml:space="preserve"> </w:t>
      </w:r>
    </w:p>
    <w:p w14:paraId="4C0A23C3" w14:textId="77777777" w:rsidR="00EA0522" w:rsidRPr="00EA0522" w:rsidRDefault="00EA0522" w:rsidP="00EA0522"/>
    <w:p w14:paraId="74B08B1B" w14:textId="1C4A4965" w:rsidR="002F6ED8" w:rsidRPr="0053107E" w:rsidRDefault="002F6ED8" w:rsidP="002F6ED8">
      <w:pPr>
        <w:pStyle w:val="Heading2"/>
      </w:pPr>
      <w:r>
        <w:t xml:space="preserve">Amazon </w:t>
      </w:r>
      <w:r w:rsidR="00EE522A">
        <w:t>Web Services</w:t>
      </w:r>
    </w:p>
    <w:p w14:paraId="6AB27C06" w14:textId="77777777" w:rsidR="006624CE" w:rsidRDefault="00D86AE3" w:rsidP="009224D3">
      <w:r>
        <w:t>The Amazon Web Services provide a cloud infrastructure that runs on Amazons servers rather than locally managed servers. The advantage</w:t>
      </w:r>
      <w:r w:rsidR="00E03A69">
        <w:t xml:space="preserve"> of the Amazon Web Services is that you only pay (by the hour) for server insta</w:t>
      </w:r>
      <w:r w:rsidR="005A4FA4">
        <w:t>nces that are currently running rather than for a dedicated physical server. Additional instances can be added within a few minutes to handl</w:t>
      </w:r>
      <w:r w:rsidR="006624CE">
        <w:t>e increased demand as required.</w:t>
      </w:r>
    </w:p>
    <w:p w14:paraId="0CA5862D" w14:textId="77777777" w:rsidR="006624CE" w:rsidRDefault="006624CE" w:rsidP="009224D3"/>
    <w:p w14:paraId="45192C90" w14:textId="77777777" w:rsidR="006624CE" w:rsidRDefault="005A4FA4" w:rsidP="009224D3">
      <w:r>
        <w:t>The disadvantages are</w:t>
      </w:r>
      <w:r w:rsidR="006624CE">
        <w:t>:</w:t>
      </w:r>
    </w:p>
    <w:p w14:paraId="08B07621" w14:textId="324A2B82" w:rsidR="002F6ED8" w:rsidRDefault="006624CE" w:rsidP="006624CE">
      <w:pPr>
        <w:pStyle w:val="ListParagraph"/>
        <w:numPr>
          <w:ilvl w:val="0"/>
          <w:numId w:val="39"/>
        </w:numPr>
      </w:pPr>
      <w:r>
        <w:t>I</w:t>
      </w:r>
      <w:r w:rsidR="005A4FA4">
        <w:t>f a server instance is running 100% of the time then it could be more expen</w:t>
      </w:r>
      <w:r>
        <w:t>sive than a physical server.</w:t>
      </w:r>
    </w:p>
    <w:p w14:paraId="6273DC63" w14:textId="1C478EFA" w:rsidR="006624CE" w:rsidRDefault="006624CE" w:rsidP="006624CE">
      <w:pPr>
        <w:pStyle w:val="ListParagraph"/>
        <w:numPr>
          <w:ilvl w:val="0"/>
          <w:numId w:val="39"/>
        </w:numPr>
      </w:pPr>
      <w:r>
        <w:t xml:space="preserve">The servers are hosted on Amazon's infrastructure, for some applications this could be a security concern.  </w:t>
      </w:r>
    </w:p>
    <w:p w14:paraId="408B4782" w14:textId="77777777" w:rsidR="005A4FA4" w:rsidRDefault="005A4FA4" w:rsidP="009224D3"/>
    <w:p w14:paraId="7140AD02" w14:textId="7577120D" w:rsidR="00EE522A" w:rsidRDefault="00EE522A" w:rsidP="009224D3">
      <w:r>
        <w:t>For details on the Amazon Elastic Compute Cloud</w:t>
      </w:r>
      <w:r w:rsidR="00347BBB">
        <w:t xml:space="preserve"> (EC2)</w:t>
      </w:r>
      <w:r>
        <w:t xml:space="preserve"> that runs cloud operating system images see.</w:t>
      </w:r>
    </w:p>
    <w:p w14:paraId="68EE6FFF" w14:textId="77777777" w:rsidR="00EE522A" w:rsidRDefault="00EE522A" w:rsidP="009224D3"/>
    <w:p w14:paraId="4ED4DE3D" w14:textId="1D2E3107" w:rsidR="00EE522A" w:rsidRDefault="001A2AFD" w:rsidP="009224D3">
      <w:hyperlink r:id="rId21" w:history="1">
        <w:r w:rsidR="00D86AE3" w:rsidRPr="00D86AE3">
          <w:rPr>
            <w:rStyle w:val="Hyperlink"/>
          </w:rPr>
          <w:t>http://aws.amazon.com/ec2/</w:t>
        </w:r>
      </w:hyperlink>
    </w:p>
    <w:p w14:paraId="101BA11A" w14:textId="77777777" w:rsidR="00D86AE3" w:rsidRDefault="00D86AE3" w:rsidP="009224D3"/>
    <w:p w14:paraId="5F0C8A62" w14:textId="7613ECF9" w:rsidR="00EE522A" w:rsidRDefault="00EE522A" w:rsidP="00EE522A">
      <w:r>
        <w:t xml:space="preserve">For details on the Amazon Simple Storage </w:t>
      </w:r>
      <w:r w:rsidR="006A173D">
        <w:t>Service</w:t>
      </w:r>
      <w:r>
        <w:t xml:space="preserve"> </w:t>
      </w:r>
      <w:r w:rsidR="00347BBB">
        <w:t xml:space="preserve">(S3) </w:t>
      </w:r>
      <w:r>
        <w:t xml:space="preserve">that </w:t>
      </w:r>
      <w:r w:rsidR="006A173D">
        <w:t>can be used to store the CPF WAR and configuration files</w:t>
      </w:r>
      <w:r>
        <w:t xml:space="preserve"> see.</w:t>
      </w:r>
    </w:p>
    <w:p w14:paraId="0E4097CF" w14:textId="77777777" w:rsidR="00EE522A" w:rsidRDefault="00EE522A" w:rsidP="009224D3"/>
    <w:p w14:paraId="17199034" w14:textId="0BDA759C" w:rsidR="006A173D" w:rsidRDefault="001A2AFD" w:rsidP="009224D3">
      <w:hyperlink r:id="rId22" w:history="1">
        <w:r w:rsidR="00D86AE3" w:rsidRPr="00D86AE3">
          <w:rPr>
            <w:rStyle w:val="Hyperlink"/>
          </w:rPr>
          <w:t>http://aws.amazon.com/s3/</w:t>
        </w:r>
      </w:hyperlink>
    </w:p>
    <w:p w14:paraId="0F0027D5" w14:textId="77777777" w:rsidR="00D86AE3" w:rsidRDefault="00D86AE3" w:rsidP="009224D3"/>
    <w:p w14:paraId="1B5BB4D0" w14:textId="378DEAA4" w:rsidR="006A173D" w:rsidRDefault="006A173D" w:rsidP="006A173D">
      <w:r>
        <w:t xml:space="preserve">For details on the Amazon </w:t>
      </w:r>
      <w:r w:rsidR="00347BBB">
        <w:t>Elastic Block Store (EBS)</w:t>
      </w:r>
      <w:r>
        <w:t xml:space="preserve"> that can be used to </w:t>
      </w:r>
      <w:r w:rsidR="00347BBB">
        <w:t>create virtual disc images to store the CPF database</w:t>
      </w:r>
      <w:r>
        <w:t xml:space="preserve"> see.</w:t>
      </w:r>
    </w:p>
    <w:p w14:paraId="70E1A3F4" w14:textId="77777777" w:rsidR="006A173D" w:rsidRDefault="006A173D" w:rsidP="009224D3"/>
    <w:p w14:paraId="5E4C5269" w14:textId="0E788755" w:rsidR="002F6ED8" w:rsidRDefault="001A2AFD" w:rsidP="009224D3">
      <w:hyperlink r:id="rId23" w:history="1">
        <w:r w:rsidR="00D86AE3" w:rsidRPr="00D86AE3">
          <w:rPr>
            <w:rStyle w:val="Hyperlink"/>
          </w:rPr>
          <w:t>http://aws.amazon.com/ebs/</w:t>
        </w:r>
      </w:hyperlink>
    </w:p>
    <w:p w14:paraId="1404D180" w14:textId="77777777" w:rsidR="00D86AE3" w:rsidRDefault="00D86AE3" w:rsidP="009224D3"/>
    <w:p w14:paraId="62B32C30" w14:textId="35A27C46" w:rsidR="006E7D0E" w:rsidRDefault="006E7D0E" w:rsidP="009224D3">
      <w:r>
        <w:t xml:space="preserve">For details on the Amazon Relational Database Service (RDS) that can be used </w:t>
      </w:r>
      <w:r w:rsidR="00A3754A">
        <w:t>to provide a managed Oracle database instead of installing a local PostgreSQL database see.</w:t>
      </w:r>
    </w:p>
    <w:p w14:paraId="44817641" w14:textId="77777777" w:rsidR="00A3754A" w:rsidRDefault="00A3754A" w:rsidP="009224D3"/>
    <w:p w14:paraId="0C0978AC" w14:textId="0F4529D2" w:rsidR="00D86AE3" w:rsidRDefault="001A2AFD" w:rsidP="009224D3">
      <w:hyperlink r:id="rId24" w:history="1">
        <w:r w:rsidR="00D86AE3" w:rsidRPr="00D86AE3">
          <w:rPr>
            <w:rStyle w:val="Hyperlink"/>
          </w:rPr>
          <w:t>http://aws.amazon.com/rds/</w:t>
        </w:r>
      </w:hyperlink>
    </w:p>
    <w:bookmarkEnd w:id="1"/>
    <w:p w14:paraId="6F332CB9" w14:textId="77777777" w:rsidR="0050625C" w:rsidRDefault="0050625C" w:rsidP="0050625C"/>
    <w:p w14:paraId="1947B6D6" w14:textId="77777777" w:rsidR="0050625C" w:rsidRDefault="0050625C" w:rsidP="0050625C">
      <w:pPr>
        <w:pStyle w:val="Heading1"/>
      </w:pPr>
      <w:bookmarkStart w:id="2" w:name="_Toc163220226"/>
      <w:r>
        <w:t>Install &amp; Configure Eucalyptus Tools</w:t>
      </w:r>
      <w:bookmarkEnd w:id="2"/>
    </w:p>
    <w:p w14:paraId="5F30E724" w14:textId="4CA8686D" w:rsidR="006E13B6" w:rsidRDefault="006E13B6" w:rsidP="0050625C">
      <w:r>
        <w:t xml:space="preserve">The Eucalyptus open source project provides command line tools that are compatible with the Amazon web service APIs. </w:t>
      </w:r>
      <w:r w:rsidR="0080481A">
        <w:t>These tools can be used for all</w:t>
      </w:r>
      <w:r>
        <w:t xml:space="preserve"> of the cloud software described in this document </w:t>
      </w:r>
      <w:r w:rsidR="0080481A">
        <w:t>as they provide cloud management APIs that are compatible with the Amazon Web Service API.</w:t>
      </w:r>
    </w:p>
    <w:p w14:paraId="0C4EF4B2" w14:textId="77777777" w:rsidR="00BA69B1" w:rsidRDefault="00BA69B1" w:rsidP="0050625C"/>
    <w:p w14:paraId="7F8BECB5" w14:textId="723DC5EB" w:rsidR="0000043F" w:rsidRDefault="0000043F" w:rsidP="0050625C">
      <w:pPr>
        <w:pStyle w:val="Heading2"/>
      </w:pPr>
      <w:r>
        <w:t>Installation</w:t>
      </w:r>
    </w:p>
    <w:p w14:paraId="1E043C03" w14:textId="7BF6BA4B" w:rsidR="00E16A01" w:rsidRDefault="001A2AFD" w:rsidP="00E16A01">
      <w:r>
        <w:t>Use the following command to install the Eucalyptus tools and the Simple Storage Service (S3) command line tools.</w:t>
      </w:r>
    </w:p>
    <w:p w14:paraId="785BFC9B" w14:textId="77777777" w:rsidR="001A2AFD" w:rsidRPr="00E16A01" w:rsidRDefault="001A2AFD" w:rsidP="00E16A01"/>
    <w:p w14:paraId="188AEA65" w14:textId="77777777" w:rsidR="00254D8D" w:rsidRDefault="00E16A01" w:rsidP="00E16A01">
      <w:pPr>
        <w:pStyle w:val="PlainText"/>
        <w:keepNext/>
        <w:pBdr>
          <w:top w:val="single" w:sz="4" w:space="1" w:color="auto"/>
          <w:left w:val="single" w:sz="4" w:space="4" w:color="auto"/>
          <w:bottom w:val="single" w:sz="4" w:space="1" w:color="auto"/>
          <w:right w:val="single" w:sz="4" w:space="4" w:color="auto"/>
        </w:pBdr>
      </w:pPr>
      <w:r w:rsidRPr="00AB15CB">
        <w:t>apt</w:t>
      </w:r>
      <w:r>
        <w:t>-</w:t>
      </w:r>
      <w:r w:rsidRPr="00AB15CB">
        <w:t xml:space="preserve">get </w:t>
      </w:r>
      <w:r>
        <w:t xml:space="preserve">-y </w:t>
      </w:r>
      <w:r w:rsidRPr="00AB15CB">
        <w:t>install euca2ools</w:t>
      </w:r>
    </w:p>
    <w:p w14:paraId="540E21A5" w14:textId="22287338" w:rsidR="0000043F" w:rsidRPr="007C3DD4" w:rsidRDefault="00254D8D" w:rsidP="00E16A01">
      <w:pPr>
        <w:pStyle w:val="PlainText"/>
        <w:keepNext/>
        <w:pBdr>
          <w:top w:val="single" w:sz="4" w:space="1" w:color="auto"/>
          <w:left w:val="single" w:sz="4" w:space="4" w:color="auto"/>
          <w:bottom w:val="single" w:sz="4" w:space="1" w:color="auto"/>
          <w:right w:val="single" w:sz="4" w:space="4" w:color="auto"/>
        </w:pBdr>
      </w:pPr>
      <w:r w:rsidRPr="00AB15CB">
        <w:t>apt</w:t>
      </w:r>
      <w:r>
        <w:t>-</w:t>
      </w:r>
      <w:r w:rsidRPr="00AB15CB">
        <w:t xml:space="preserve">get </w:t>
      </w:r>
      <w:r>
        <w:t>-y install s3cmd</w:t>
      </w:r>
    </w:p>
    <w:p w14:paraId="3604D3CA" w14:textId="77777777" w:rsidR="0000043F" w:rsidRPr="0000043F" w:rsidRDefault="0000043F" w:rsidP="0000043F"/>
    <w:p w14:paraId="6F36EEB7" w14:textId="2970DDBD" w:rsidR="0000043F" w:rsidRDefault="0000043F" w:rsidP="0050625C">
      <w:pPr>
        <w:pStyle w:val="Heading2"/>
      </w:pPr>
      <w:r>
        <w:t>Configuration</w:t>
      </w:r>
    </w:p>
    <w:p w14:paraId="1BDCFA0B" w14:textId="15EFCD8D" w:rsidR="00B745E8" w:rsidRDefault="00B745E8" w:rsidP="00B745E8">
      <w:r>
        <w:t xml:space="preserve">The </w:t>
      </w:r>
      <w:r w:rsidR="002C3E28">
        <w:t xml:space="preserve">Eucalyptus </w:t>
      </w:r>
      <w:r>
        <w:t xml:space="preserve">tools require several files </w:t>
      </w:r>
      <w:r w:rsidR="002C3E28">
        <w:t>and environment variables to be present to be able to connect to the server.</w:t>
      </w:r>
    </w:p>
    <w:p w14:paraId="05DD4D6C" w14:textId="77777777" w:rsidR="002C3E28" w:rsidRPr="00B745E8" w:rsidRDefault="002C3E28" w:rsidP="00B745E8"/>
    <w:p w14:paraId="5EB7DA54" w14:textId="7B442338" w:rsidR="0050625C" w:rsidRDefault="0050625C" w:rsidP="0000043F">
      <w:pPr>
        <w:pStyle w:val="Heading3"/>
      </w:pPr>
      <w:r>
        <w:t>Physical Servers</w:t>
      </w:r>
    </w:p>
    <w:p w14:paraId="4E3FA906" w14:textId="4ECB6193" w:rsidR="0050625C" w:rsidRDefault="0050625C" w:rsidP="0050625C">
      <w:r>
        <w:t>The Eucalyptus tools are not required for physical servers.</w:t>
      </w:r>
    </w:p>
    <w:p w14:paraId="00080599" w14:textId="77777777" w:rsidR="0050625C" w:rsidRPr="0050625C" w:rsidRDefault="0050625C" w:rsidP="0050625C"/>
    <w:p w14:paraId="35A71CFB" w14:textId="77777777" w:rsidR="0050625C" w:rsidRDefault="0050625C" w:rsidP="0000043F">
      <w:pPr>
        <w:pStyle w:val="Heading3"/>
      </w:pPr>
      <w:r>
        <w:t>OpenStack / Ubuntu Cloud Infrastructure</w:t>
      </w:r>
    </w:p>
    <w:p w14:paraId="26741ED2" w14:textId="0915050D" w:rsidR="007C3DD4" w:rsidRDefault="00B745E8" w:rsidP="007C3DD4">
      <w:r>
        <w:t>Use the following commands on a Nova server to download the configuration file and authentication credentials.</w:t>
      </w:r>
    </w:p>
    <w:p w14:paraId="1B4A3662" w14:textId="77777777" w:rsidR="00B745E8" w:rsidRDefault="00B745E8" w:rsidP="007C3DD4"/>
    <w:p w14:paraId="0BA7281B" w14:textId="26BA3AB3" w:rsidR="00981457" w:rsidRDefault="00981457" w:rsidP="007C3DD4">
      <w:pPr>
        <w:pStyle w:val="PlainText"/>
        <w:pBdr>
          <w:top w:val="single" w:sz="4" w:space="1" w:color="auto"/>
          <w:left w:val="single" w:sz="4" w:space="4" w:color="auto"/>
          <w:bottom w:val="single" w:sz="4" w:space="1" w:color="auto"/>
          <w:right w:val="single" w:sz="4" w:space="4" w:color="auto"/>
        </w:pBdr>
      </w:pPr>
      <w:r>
        <w:t>mkdir -p ~/.nova</w:t>
      </w:r>
    </w:p>
    <w:p w14:paraId="4461A70B" w14:textId="71522DE8" w:rsidR="00BA69B1" w:rsidRDefault="00BA69B1" w:rsidP="007C3DD4">
      <w:pPr>
        <w:pStyle w:val="PlainText"/>
        <w:pBdr>
          <w:top w:val="single" w:sz="4" w:space="1" w:color="auto"/>
          <w:left w:val="single" w:sz="4" w:space="4" w:color="auto"/>
          <w:bottom w:val="single" w:sz="4" w:space="1" w:color="auto"/>
          <w:right w:val="single" w:sz="4" w:space="4" w:color="auto"/>
        </w:pBdr>
      </w:pPr>
      <w:r>
        <w:t>cd ~/.nova</w:t>
      </w:r>
    </w:p>
    <w:p w14:paraId="3CCD18D3" w14:textId="149572CC" w:rsidR="007C3DD4" w:rsidRPr="007C3DD4" w:rsidRDefault="007C3DD4" w:rsidP="007C3DD4">
      <w:pPr>
        <w:pStyle w:val="PlainText"/>
        <w:pBdr>
          <w:top w:val="single" w:sz="4" w:space="1" w:color="auto"/>
          <w:left w:val="single" w:sz="4" w:space="4" w:color="auto"/>
          <w:bottom w:val="single" w:sz="4" w:space="1" w:color="auto"/>
          <w:right w:val="single" w:sz="4" w:space="4" w:color="auto"/>
        </w:pBdr>
      </w:pPr>
      <w:r w:rsidRPr="007C3DD4">
        <w:t xml:space="preserve">nova-manage project zipfile </w:t>
      </w:r>
      <w:r w:rsidR="00BA69B1" w:rsidRPr="00BA69B1">
        <w:rPr>
          <w:b/>
        </w:rPr>
        <w:t>&lt;Name of Nova Project&gt;</w:t>
      </w:r>
      <w:r w:rsidRPr="007C3DD4">
        <w:t xml:space="preserve"> </w:t>
      </w:r>
      <w:r w:rsidR="00BA69B1" w:rsidRPr="00BA69B1">
        <w:rPr>
          <w:b/>
        </w:rPr>
        <w:t>&lt;Name of Nova User&gt;</w:t>
      </w:r>
      <w:r w:rsidRPr="00BA69B1">
        <w:rPr>
          <w:b/>
        </w:rPr>
        <w:t> </w:t>
      </w:r>
    </w:p>
    <w:p w14:paraId="5A3CE68C" w14:textId="0ECEF431" w:rsidR="007C3DD4" w:rsidRDefault="00981457" w:rsidP="007C3DD4">
      <w:pPr>
        <w:pStyle w:val="PlainText"/>
        <w:pBdr>
          <w:top w:val="single" w:sz="4" w:space="1" w:color="auto"/>
          <w:left w:val="single" w:sz="4" w:space="4" w:color="auto"/>
          <w:bottom w:val="single" w:sz="4" w:space="1" w:color="auto"/>
          <w:right w:val="single" w:sz="4" w:space="4" w:color="auto"/>
        </w:pBdr>
      </w:pPr>
      <w:r>
        <w:t>unzip nova.zip</w:t>
      </w:r>
    </w:p>
    <w:p w14:paraId="6962CFE8" w14:textId="516AA2EB" w:rsidR="00981457" w:rsidRDefault="00981457" w:rsidP="007C3DD4">
      <w:pPr>
        <w:pStyle w:val="PlainText"/>
        <w:pBdr>
          <w:top w:val="single" w:sz="4" w:space="1" w:color="auto"/>
          <w:left w:val="single" w:sz="4" w:space="4" w:color="auto"/>
          <w:bottom w:val="single" w:sz="4" w:space="1" w:color="auto"/>
          <w:right w:val="single" w:sz="4" w:space="4" w:color="auto"/>
        </w:pBdr>
      </w:pPr>
      <w:r>
        <w:t>chmod -R go-rwx ~/.nova</w:t>
      </w:r>
    </w:p>
    <w:p w14:paraId="3CCAC563" w14:textId="4344D7E5" w:rsidR="005E32EA" w:rsidRDefault="005E32EA" w:rsidP="007C3DD4">
      <w:pPr>
        <w:pStyle w:val="PlainText"/>
        <w:pBdr>
          <w:top w:val="single" w:sz="4" w:space="1" w:color="auto"/>
          <w:left w:val="single" w:sz="4" w:space="4" w:color="auto"/>
          <w:bottom w:val="single" w:sz="4" w:space="1" w:color="auto"/>
          <w:right w:val="single" w:sz="4" w:space="4" w:color="auto"/>
        </w:pBdr>
      </w:pPr>
      <w:r>
        <w:t>ln -s ~/.</w:t>
      </w:r>
      <w:r w:rsidR="00776A0E">
        <w:t>nova</w:t>
      </w:r>
      <w:r>
        <w:t>/</w:t>
      </w:r>
      <w:r w:rsidR="00776A0E">
        <w:t>nova</w:t>
      </w:r>
      <w:r>
        <w:t>rc ~/.eucarc</w:t>
      </w:r>
    </w:p>
    <w:p w14:paraId="2A21677C" w14:textId="77777777" w:rsidR="00821D33" w:rsidRDefault="00821D33" w:rsidP="00821D33">
      <w:pPr>
        <w:pStyle w:val="PlainText"/>
        <w:pBdr>
          <w:top w:val="single" w:sz="4" w:space="1" w:color="auto"/>
          <w:left w:val="single" w:sz="4" w:space="4" w:color="auto"/>
          <w:bottom w:val="single" w:sz="4" w:space="1" w:color="auto"/>
          <w:right w:val="single" w:sz="4" w:space="4" w:color="auto"/>
        </w:pBdr>
      </w:pPr>
      <w:r>
        <w:t>echo ". ~/.eucarc" &gt;&gt; ~/.profile</w:t>
      </w:r>
    </w:p>
    <w:p w14:paraId="7CF3A582" w14:textId="350D7854" w:rsidR="00821D33" w:rsidRPr="007C3DD4" w:rsidRDefault="00821D33" w:rsidP="007C3DD4">
      <w:pPr>
        <w:pStyle w:val="PlainText"/>
        <w:pBdr>
          <w:top w:val="single" w:sz="4" w:space="1" w:color="auto"/>
          <w:left w:val="single" w:sz="4" w:space="4" w:color="auto"/>
          <w:bottom w:val="single" w:sz="4" w:space="1" w:color="auto"/>
          <w:right w:val="single" w:sz="4" w:space="4" w:color="auto"/>
        </w:pBdr>
      </w:pPr>
      <w:r>
        <w:t>. ~/.eucarc</w:t>
      </w:r>
    </w:p>
    <w:p w14:paraId="5E8C436A" w14:textId="77777777" w:rsidR="008163B6" w:rsidRDefault="008163B6" w:rsidP="008163B6"/>
    <w:p w14:paraId="46032C00" w14:textId="77777777" w:rsidR="008163B6" w:rsidRDefault="008163B6" w:rsidP="008163B6">
      <w:pPr>
        <w:keepNext/>
      </w:pPr>
      <w:r>
        <w:t>Create the ~/.s3cfg configuration file. Replace the items in bold with the values for your environment.</w:t>
      </w:r>
    </w:p>
    <w:p w14:paraId="02BBC476" w14:textId="77777777" w:rsidR="008163B6" w:rsidRDefault="008163B6" w:rsidP="008163B6">
      <w:pPr>
        <w:keepNext/>
      </w:pPr>
    </w:p>
    <w:p w14:paraId="786C88C7"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[default]</w:t>
      </w:r>
    </w:p>
    <w:p w14:paraId="76C8370C"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 xml:space="preserve">access_key = </w:t>
      </w:r>
      <w:r w:rsidRPr="00CD5AD2">
        <w:rPr>
          <w:b/>
        </w:rPr>
        <w:t>ACCESSKEY</w:t>
      </w:r>
    </w:p>
    <w:p w14:paraId="79F4C8C2"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 xml:space="preserve">secret_key = </w:t>
      </w:r>
      <w:r w:rsidRPr="00CD5AD2">
        <w:rPr>
          <w:b/>
        </w:rPr>
        <w:t>SECRET</w:t>
      </w:r>
    </w:p>
    <w:p w14:paraId="3EC6AEFE"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acl_public = False</w:t>
      </w:r>
    </w:p>
    <w:p w14:paraId="67340B21"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bucket_location = US</w:t>
      </w:r>
    </w:p>
    <w:p w14:paraId="529BEE6B"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debug_syncmatch = False</w:t>
      </w:r>
    </w:p>
    <w:p w14:paraId="43165B42"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default_mime_type = binary/octet-stream</w:t>
      </w:r>
    </w:p>
    <w:p w14:paraId="4BB7CB64"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delete_removed = False</w:t>
      </w:r>
    </w:p>
    <w:p w14:paraId="6502A20E"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dry_run = False</w:t>
      </w:r>
    </w:p>
    <w:p w14:paraId="310FCE0D"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encrypt = False</w:t>
      </w:r>
    </w:p>
    <w:p w14:paraId="46608FD4"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force = False</w:t>
      </w:r>
    </w:p>
    <w:p w14:paraId="017AA052"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gpg_command = /usr/bin/gpg</w:t>
      </w:r>
    </w:p>
    <w:p w14:paraId="58651745"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gpg_decrypt = %(gpg_command)s -d --verbose --no-use-agent --batch --yes --passphrase-fd %(passphrase_fd)s -o %(output_file)s %(input_file)s</w:t>
      </w:r>
    </w:p>
    <w:p w14:paraId="393A95B9"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gpg_encrypt = %(gpg_command)s -c --verbose --no-use-agent --batch --yes --passphrase-fd %(passphrase_fd)s -o %(output_file)s %(input_file)s</w:t>
      </w:r>
    </w:p>
    <w:p w14:paraId="178EAF7A"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gpg_passphrase =</w:t>
      </w:r>
    </w:p>
    <w:p w14:paraId="57EEA9EB"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guess_mime_type = False</w:t>
      </w:r>
    </w:p>
    <w:p w14:paraId="79F98AF6"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 xml:space="preserve">host_base = </w:t>
      </w:r>
      <w:r w:rsidRPr="00CD5AD2">
        <w:rPr>
          <w:b/>
        </w:rPr>
        <w:t>localhost:8773</w:t>
      </w:r>
    </w:p>
    <w:p w14:paraId="75550376"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 xml:space="preserve">host_bucket = </w:t>
      </w:r>
      <w:r w:rsidRPr="00CD5AD2">
        <w:rPr>
          <w:b/>
        </w:rPr>
        <w:t>localhost:8773</w:t>
      </w:r>
    </w:p>
    <w:p w14:paraId="5972CF0F"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 xml:space="preserve">service_path = </w:t>
      </w:r>
      <w:r w:rsidRPr="008163B6">
        <w:rPr>
          <w:b/>
        </w:rPr>
        <w:t>/services/Walrus</w:t>
      </w:r>
    </w:p>
    <w:p w14:paraId="247E62C5"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human_readable_sizes = False</w:t>
      </w:r>
    </w:p>
    <w:p w14:paraId="1F9FDDC2"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preserve_attrs = True</w:t>
      </w:r>
    </w:p>
    <w:p w14:paraId="530B2C2C"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proxy_host =</w:t>
      </w:r>
    </w:p>
    <w:p w14:paraId="6EAA85DF"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proxy_port = 0</w:t>
      </w:r>
    </w:p>
    <w:p w14:paraId="1EDEBFD0"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recv_chunk = 4096</w:t>
      </w:r>
    </w:p>
    <w:p w14:paraId="62715585"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send_chunk = 4096</w:t>
      </w:r>
    </w:p>
    <w:p w14:paraId="30EAA9AE" w14:textId="77777777" w:rsidR="008163B6" w:rsidRDefault="008163B6" w:rsidP="008163B6">
      <w:pPr>
        <w:pStyle w:val="PlainText"/>
        <w:keepNext/>
        <w:pBdr>
          <w:top w:val="single" w:sz="4" w:space="1" w:color="auto"/>
          <w:left w:val="single" w:sz="4" w:space="4" w:color="auto"/>
          <w:bottom w:val="single" w:sz="4" w:space="1" w:color="auto"/>
          <w:right w:val="single" w:sz="4" w:space="4" w:color="auto"/>
        </w:pBdr>
      </w:pPr>
      <w:r>
        <w:t>use_https = False</w:t>
      </w:r>
    </w:p>
    <w:p w14:paraId="357C544C" w14:textId="77777777" w:rsidR="008163B6" w:rsidRDefault="008163B6" w:rsidP="008163B6">
      <w:pPr>
        <w:pStyle w:val="PlainText"/>
        <w:pBdr>
          <w:top w:val="single" w:sz="4" w:space="1" w:color="auto"/>
          <w:left w:val="single" w:sz="4" w:space="4" w:color="auto"/>
          <w:bottom w:val="single" w:sz="4" w:space="1" w:color="auto"/>
          <w:right w:val="single" w:sz="4" w:space="4" w:color="auto"/>
        </w:pBdr>
      </w:pPr>
      <w:r>
        <w:t>verbosity = WARNING</w:t>
      </w:r>
    </w:p>
    <w:p w14:paraId="3E460CDC" w14:textId="77777777" w:rsidR="00B569B4" w:rsidRPr="007C3DD4" w:rsidRDefault="00B569B4" w:rsidP="007C3DD4"/>
    <w:p w14:paraId="348988BD" w14:textId="77777777" w:rsidR="006A0674" w:rsidRDefault="006A0674" w:rsidP="0000043F">
      <w:pPr>
        <w:pStyle w:val="Heading3"/>
      </w:pPr>
      <w:r>
        <w:t>Eucalyptus / Ubuntu Enterprise Cloud</w:t>
      </w:r>
    </w:p>
    <w:p w14:paraId="5C60ECF0" w14:textId="1F2F3C2A" w:rsidR="00C10A4E" w:rsidRDefault="00C10A4E" w:rsidP="006009D0">
      <w:pPr>
        <w:keepNext/>
      </w:pPr>
      <w:r>
        <w:t xml:space="preserve">Use the following commands on a </w:t>
      </w:r>
      <w:r w:rsidR="00F1503E">
        <w:t>Eucalyptus</w:t>
      </w:r>
      <w:r>
        <w:t xml:space="preserve"> server to download the configuration file and authentication credentials.</w:t>
      </w:r>
    </w:p>
    <w:p w14:paraId="0D6EAC46" w14:textId="77777777" w:rsidR="00C10A4E" w:rsidRDefault="00C10A4E" w:rsidP="006009D0">
      <w:pPr>
        <w:keepNext/>
      </w:pPr>
    </w:p>
    <w:p w14:paraId="167A0E06" w14:textId="26BE3FCD" w:rsidR="004563EC" w:rsidRDefault="004563EC" w:rsidP="005F65D6">
      <w:pPr>
        <w:pStyle w:val="PlainText"/>
        <w:keepNext/>
        <w:pBdr>
          <w:top w:val="single" w:sz="4" w:space="1" w:color="auto"/>
          <w:left w:val="single" w:sz="4" w:space="4" w:color="auto"/>
          <w:bottom w:val="single" w:sz="4" w:space="1" w:color="auto"/>
          <w:right w:val="single" w:sz="4" w:space="4" w:color="auto"/>
        </w:pBdr>
      </w:pPr>
      <w:r>
        <w:t>mkdir -p ~/.euca</w:t>
      </w:r>
    </w:p>
    <w:p w14:paraId="69D3C149" w14:textId="367D252E" w:rsidR="00C10A4E" w:rsidRDefault="00C10A4E" w:rsidP="005F65D6">
      <w:pPr>
        <w:pStyle w:val="PlainText"/>
        <w:keepNext/>
        <w:pBdr>
          <w:top w:val="single" w:sz="4" w:space="1" w:color="auto"/>
          <w:left w:val="single" w:sz="4" w:space="4" w:color="auto"/>
          <w:bottom w:val="single" w:sz="4" w:space="1" w:color="auto"/>
          <w:right w:val="single" w:sz="4" w:space="4" w:color="auto"/>
        </w:pBdr>
      </w:pPr>
      <w:r>
        <w:t>cd ~/.euca</w:t>
      </w:r>
    </w:p>
    <w:p w14:paraId="7BAAEEC6" w14:textId="26D5C8BE" w:rsidR="00C10A4E" w:rsidRPr="007C3DD4" w:rsidRDefault="00C10A4E" w:rsidP="005F65D6">
      <w:pPr>
        <w:pStyle w:val="PlainText"/>
        <w:keepNext/>
        <w:pBdr>
          <w:top w:val="single" w:sz="4" w:space="1" w:color="auto"/>
          <w:left w:val="single" w:sz="4" w:space="4" w:color="auto"/>
          <w:bottom w:val="single" w:sz="4" w:space="1" w:color="auto"/>
          <w:right w:val="single" w:sz="4" w:space="4" w:color="auto"/>
        </w:pBdr>
      </w:pPr>
      <w:r>
        <w:t>euca_conf --get-credentials ~/euca.zip</w:t>
      </w:r>
    </w:p>
    <w:p w14:paraId="1B0C9BB6" w14:textId="77777777" w:rsidR="004563EC" w:rsidRDefault="00C10A4E" w:rsidP="005F65D6">
      <w:pPr>
        <w:pStyle w:val="PlainText"/>
        <w:keepNext/>
        <w:pBdr>
          <w:top w:val="single" w:sz="4" w:space="1" w:color="auto"/>
          <w:left w:val="single" w:sz="4" w:space="4" w:color="auto"/>
          <w:bottom w:val="single" w:sz="4" w:space="1" w:color="auto"/>
          <w:right w:val="single" w:sz="4" w:space="4" w:color="auto"/>
        </w:pBdr>
      </w:pPr>
      <w:r w:rsidRPr="007C3DD4">
        <w:t xml:space="preserve">unzip </w:t>
      </w:r>
      <w:r>
        <w:t>euca</w:t>
      </w:r>
      <w:r w:rsidRPr="007C3DD4">
        <w:t xml:space="preserve">.zip </w:t>
      </w:r>
    </w:p>
    <w:p w14:paraId="6797194A" w14:textId="61A1FC7C" w:rsidR="00C10A4E" w:rsidRDefault="004563EC" w:rsidP="00C10A4E">
      <w:pPr>
        <w:pStyle w:val="PlainText"/>
        <w:pBdr>
          <w:top w:val="single" w:sz="4" w:space="1" w:color="auto"/>
          <w:left w:val="single" w:sz="4" w:space="4" w:color="auto"/>
          <w:bottom w:val="single" w:sz="4" w:space="1" w:color="auto"/>
          <w:right w:val="single" w:sz="4" w:space="4" w:color="auto"/>
        </w:pBdr>
      </w:pPr>
      <w:r>
        <w:t>chmod -R go-rwx ~/.euca</w:t>
      </w:r>
    </w:p>
    <w:p w14:paraId="431B4C06" w14:textId="0940683C" w:rsidR="00776A0E" w:rsidRDefault="00776A0E" w:rsidP="00C10A4E">
      <w:pPr>
        <w:pStyle w:val="PlainText"/>
        <w:pBdr>
          <w:top w:val="single" w:sz="4" w:space="1" w:color="auto"/>
          <w:left w:val="single" w:sz="4" w:space="4" w:color="auto"/>
          <w:bottom w:val="single" w:sz="4" w:space="1" w:color="auto"/>
          <w:right w:val="single" w:sz="4" w:space="4" w:color="auto"/>
        </w:pBdr>
      </w:pPr>
      <w:r>
        <w:t>ln -s ~/.euca/eucarc ~/.eucarc</w:t>
      </w:r>
    </w:p>
    <w:p w14:paraId="06EB8869" w14:textId="457B173F" w:rsidR="00776A0E" w:rsidRDefault="00821D33" w:rsidP="00C10A4E">
      <w:pPr>
        <w:pStyle w:val="PlainText"/>
        <w:pBdr>
          <w:top w:val="single" w:sz="4" w:space="1" w:color="auto"/>
          <w:left w:val="single" w:sz="4" w:space="4" w:color="auto"/>
          <w:bottom w:val="single" w:sz="4" w:space="1" w:color="auto"/>
          <w:right w:val="single" w:sz="4" w:space="4" w:color="auto"/>
        </w:pBdr>
      </w:pPr>
      <w:r>
        <w:t>echo ". ~/.eucarc" &gt;&gt; ~/.profile</w:t>
      </w:r>
    </w:p>
    <w:p w14:paraId="1E37A9C6" w14:textId="6923B32E" w:rsidR="00821D33" w:rsidRPr="007C3DD4" w:rsidRDefault="00821D33" w:rsidP="00C10A4E">
      <w:pPr>
        <w:pStyle w:val="PlainText"/>
        <w:pBdr>
          <w:top w:val="single" w:sz="4" w:space="1" w:color="auto"/>
          <w:left w:val="single" w:sz="4" w:space="4" w:color="auto"/>
          <w:bottom w:val="single" w:sz="4" w:space="1" w:color="auto"/>
          <w:right w:val="single" w:sz="4" w:space="4" w:color="auto"/>
        </w:pBdr>
      </w:pPr>
      <w:r>
        <w:t>. ~/.eucarc</w:t>
      </w:r>
    </w:p>
    <w:p w14:paraId="670F966F" w14:textId="77777777" w:rsidR="0050625C" w:rsidRDefault="0050625C" w:rsidP="0050625C"/>
    <w:p w14:paraId="66F5B662" w14:textId="187941E2" w:rsidR="00CD5AD2" w:rsidRDefault="00CD5AD2" w:rsidP="009106F1">
      <w:pPr>
        <w:keepNext/>
      </w:pPr>
      <w:bookmarkStart w:id="3" w:name="_GoBack"/>
      <w:r>
        <w:t xml:space="preserve">Create </w:t>
      </w:r>
      <w:r w:rsidR="00F1503E">
        <w:t>the ~/.s3cfg configuration file. Replace the items in bold with the values for your environment.</w:t>
      </w:r>
    </w:p>
    <w:p w14:paraId="7B62B7B2" w14:textId="77777777" w:rsidR="00CD5AD2" w:rsidRDefault="00CD5AD2" w:rsidP="009106F1">
      <w:pPr>
        <w:keepNext/>
      </w:pPr>
    </w:p>
    <w:p w14:paraId="4FC13184"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[default]</w:t>
      </w:r>
    </w:p>
    <w:p w14:paraId="419572FD"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 xml:space="preserve">access_key = </w:t>
      </w:r>
      <w:r w:rsidRPr="00CD5AD2">
        <w:rPr>
          <w:b/>
        </w:rPr>
        <w:t>ACCESSKEY</w:t>
      </w:r>
    </w:p>
    <w:p w14:paraId="377AD695" w14:textId="77777777" w:rsidR="00F1503E" w:rsidRDefault="00F1503E" w:rsidP="009106F1">
      <w:pPr>
        <w:pStyle w:val="PlainText"/>
        <w:keepNext/>
        <w:pBdr>
          <w:top w:val="single" w:sz="4" w:space="1" w:color="auto"/>
          <w:left w:val="single" w:sz="4" w:space="4" w:color="auto"/>
          <w:bottom w:val="single" w:sz="4" w:space="1" w:color="auto"/>
          <w:right w:val="single" w:sz="4" w:space="4" w:color="auto"/>
        </w:pBdr>
      </w:pPr>
      <w:r>
        <w:t xml:space="preserve">secret_key = </w:t>
      </w:r>
      <w:r w:rsidRPr="00CD5AD2">
        <w:rPr>
          <w:b/>
        </w:rPr>
        <w:t>SECRET</w:t>
      </w:r>
    </w:p>
    <w:p w14:paraId="1D692C2E"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acl_public = False</w:t>
      </w:r>
    </w:p>
    <w:p w14:paraId="66D09323"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bucket_location = US</w:t>
      </w:r>
    </w:p>
    <w:p w14:paraId="6AA988EB"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debug_syncmatch = False</w:t>
      </w:r>
    </w:p>
    <w:p w14:paraId="04F68C19"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default_mime_type = binary/octet-stream</w:t>
      </w:r>
    </w:p>
    <w:p w14:paraId="01693DB4"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delete_removed = False</w:t>
      </w:r>
    </w:p>
    <w:p w14:paraId="3D70D2B8"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dry_run = False</w:t>
      </w:r>
    </w:p>
    <w:p w14:paraId="2C50BCC1"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encrypt = False</w:t>
      </w:r>
    </w:p>
    <w:p w14:paraId="30660A3C"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force = False</w:t>
      </w:r>
    </w:p>
    <w:p w14:paraId="55A37CA2"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gpg_command = /usr/bin/gpg</w:t>
      </w:r>
    </w:p>
    <w:p w14:paraId="7BF12EB6"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gpg_decrypt = %(gpg_command)s -d --verbose --no-use-agent --batch --yes --passphrase-fd %(passphrase_fd)s -o %(output_file)s %(input_file)s</w:t>
      </w:r>
    </w:p>
    <w:p w14:paraId="6E99F07A"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gpg_encrypt = %(gpg_command)s -c --verbose --no-use-agent --batch --yes --passphrase-fd %(passphrase_fd)s -o %(output_file)s %(input_file)s</w:t>
      </w:r>
    </w:p>
    <w:p w14:paraId="22AB7BF9"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gpg_passphrase =</w:t>
      </w:r>
    </w:p>
    <w:p w14:paraId="27BFB87B"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guess_mime_type = False</w:t>
      </w:r>
    </w:p>
    <w:p w14:paraId="011502EE"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 xml:space="preserve">host_base = </w:t>
      </w:r>
      <w:r w:rsidRPr="00CD5AD2">
        <w:rPr>
          <w:b/>
        </w:rPr>
        <w:t>localhost:8773</w:t>
      </w:r>
    </w:p>
    <w:p w14:paraId="1E1E1970"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 xml:space="preserve">host_bucket = </w:t>
      </w:r>
      <w:r w:rsidRPr="00CD5AD2">
        <w:rPr>
          <w:b/>
        </w:rPr>
        <w:t>localhost:8773</w:t>
      </w:r>
    </w:p>
    <w:p w14:paraId="03C2A147"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service_path = /services/Walrus</w:t>
      </w:r>
    </w:p>
    <w:p w14:paraId="5CB1D9A0"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human_readable_sizes = False</w:t>
      </w:r>
    </w:p>
    <w:p w14:paraId="2DF6B37E"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preserve_attrs = True</w:t>
      </w:r>
    </w:p>
    <w:p w14:paraId="6C50BB31"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proxy_host =</w:t>
      </w:r>
    </w:p>
    <w:p w14:paraId="702A3F82"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proxy_port = 0</w:t>
      </w:r>
    </w:p>
    <w:p w14:paraId="1FD3500C"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recv_chunk = 4096</w:t>
      </w:r>
    </w:p>
    <w:p w14:paraId="44C65C1B"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send_chunk = 4096</w:t>
      </w:r>
    </w:p>
    <w:p w14:paraId="08C846B6" w14:textId="77777777" w:rsidR="00CD5AD2" w:rsidRDefault="00CD5AD2" w:rsidP="009106F1">
      <w:pPr>
        <w:pStyle w:val="PlainText"/>
        <w:keepNext/>
        <w:pBdr>
          <w:top w:val="single" w:sz="4" w:space="1" w:color="auto"/>
          <w:left w:val="single" w:sz="4" w:space="4" w:color="auto"/>
          <w:bottom w:val="single" w:sz="4" w:space="1" w:color="auto"/>
          <w:right w:val="single" w:sz="4" w:space="4" w:color="auto"/>
        </w:pBdr>
      </w:pPr>
      <w:r>
        <w:t>use_https = False</w:t>
      </w:r>
    </w:p>
    <w:bookmarkEnd w:id="3"/>
    <w:p w14:paraId="6BC0A4AD" w14:textId="064D71DD" w:rsidR="00CD5AD2" w:rsidRDefault="00CD5AD2" w:rsidP="00CD5AD2">
      <w:pPr>
        <w:pStyle w:val="PlainText"/>
        <w:pBdr>
          <w:top w:val="single" w:sz="4" w:space="1" w:color="auto"/>
          <w:left w:val="single" w:sz="4" w:space="4" w:color="auto"/>
          <w:bottom w:val="single" w:sz="4" w:space="1" w:color="auto"/>
          <w:right w:val="single" w:sz="4" w:space="4" w:color="auto"/>
        </w:pBdr>
      </w:pPr>
      <w:r>
        <w:t>verbosity = WARNING</w:t>
      </w:r>
    </w:p>
    <w:p w14:paraId="27E733F2" w14:textId="77777777" w:rsidR="00CD5AD2" w:rsidRDefault="00CD5AD2" w:rsidP="0050625C"/>
    <w:p w14:paraId="5C0B0494" w14:textId="77777777" w:rsidR="0050625C" w:rsidRPr="0053107E" w:rsidRDefault="0050625C" w:rsidP="0000043F">
      <w:pPr>
        <w:pStyle w:val="Heading3"/>
      </w:pPr>
      <w:r>
        <w:t>Amazon Web Services</w:t>
      </w:r>
    </w:p>
    <w:p w14:paraId="2DBB7CF4" w14:textId="1780941A" w:rsidR="0050625C" w:rsidRDefault="006009D0" w:rsidP="0050625C">
      <w:r>
        <w:t>Use the following steps to configure access to the Amazon Web Services.</w:t>
      </w:r>
    </w:p>
    <w:p w14:paraId="09EE56B2" w14:textId="77777777" w:rsidR="006009D0" w:rsidRDefault="006009D0" w:rsidP="0050625C"/>
    <w:p w14:paraId="36842A94" w14:textId="77777777" w:rsidR="0090369F" w:rsidRDefault="0090369F" w:rsidP="0090369F">
      <w:pPr>
        <w:pStyle w:val="PlainText"/>
        <w:keepNext/>
        <w:pBdr>
          <w:top w:val="single" w:sz="4" w:space="1" w:color="auto"/>
          <w:left w:val="single" w:sz="4" w:space="4" w:color="auto"/>
          <w:bottom w:val="single" w:sz="4" w:space="1" w:color="auto"/>
          <w:right w:val="single" w:sz="4" w:space="4" w:color="auto"/>
        </w:pBdr>
      </w:pPr>
      <w:r>
        <w:t>mkdir -p ~/.ec2</w:t>
      </w:r>
    </w:p>
    <w:p w14:paraId="07624ABB" w14:textId="77777777" w:rsidR="0090369F" w:rsidRDefault="0090369F" w:rsidP="0090369F">
      <w:pPr>
        <w:pStyle w:val="PlainText"/>
        <w:keepNext/>
        <w:pBdr>
          <w:top w:val="single" w:sz="4" w:space="1" w:color="auto"/>
          <w:left w:val="single" w:sz="4" w:space="4" w:color="auto"/>
          <w:bottom w:val="single" w:sz="4" w:space="1" w:color="auto"/>
          <w:right w:val="single" w:sz="4" w:space="4" w:color="auto"/>
        </w:pBdr>
      </w:pPr>
      <w:r>
        <w:t>cd ~/.ec2</w:t>
      </w:r>
    </w:p>
    <w:p w14:paraId="0CB578A8" w14:textId="77777777" w:rsidR="0050625C" w:rsidRDefault="0050625C" w:rsidP="0050625C"/>
    <w:p w14:paraId="7659950F" w14:textId="183284E8" w:rsidR="00B75092" w:rsidRDefault="00AB7B26" w:rsidP="0050625C">
      <w:pPr>
        <w:pStyle w:val="ListParagraph"/>
        <w:numPr>
          <w:ilvl w:val="0"/>
          <w:numId w:val="43"/>
        </w:numPr>
      </w:pPr>
      <w:r>
        <w:t xml:space="preserve">Go to the Amazon Web </w:t>
      </w:r>
      <w:r w:rsidR="00A944AE">
        <w:t>Service Credentials Page</w:t>
      </w:r>
      <w:r w:rsidR="0090369F">
        <w:br/>
      </w:r>
      <w:hyperlink r:id="rId25" w:history="1">
        <w:r w:rsidRPr="00AB7B26">
          <w:rPr>
            <w:rStyle w:val="Hyperlink"/>
          </w:rPr>
          <w:t>https://aws-portal.amazon.com/gp/aws/securityCredentials</w:t>
        </w:r>
      </w:hyperlink>
    </w:p>
    <w:p w14:paraId="68EC5D7F" w14:textId="250A63C1" w:rsidR="00930C2D" w:rsidRDefault="00930C2D" w:rsidP="0050625C">
      <w:pPr>
        <w:pStyle w:val="ListParagraph"/>
        <w:numPr>
          <w:ilvl w:val="0"/>
          <w:numId w:val="43"/>
        </w:numPr>
      </w:pPr>
      <w:r>
        <w:t xml:space="preserve">Under Access Credentials click on Access Keys to get the Access Key </w:t>
      </w:r>
      <w:r w:rsidR="009556D6">
        <w:t xml:space="preserve">Id </w:t>
      </w:r>
      <w:r>
        <w:t>and Secre</w:t>
      </w:r>
      <w:r w:rsidR="009556D6">
        <w:t>t Access</w:t>
      </w:r>
      <w:r>
        <w:t xml:space="preserve"> Key</w:t>
      </w:r>
      <w:r w:rsidR="009556D6">
        <w:t>. Record these for use in the ec2rc file below.</w:t>
      </w:r>
    </w:p>
    <w:p w14:paraId="210D8517" w14:textId="388BD4B1" w:rsidR="00DA0B72" w:rsidRDefault="00DA0B72" w:rsidP="0050625C">
      <w:pPr>
        <w:pStyle w:val="ListParagraph"/>
        <w:numPr>
          <w:ilvl w:val="0"/>
          <w:numId w:val="43"/>
        </w:numPr>
      </w:pPr>
      <w:r>
        <w:t>Under X.509 Certificates</w:t>
      </w:r>
      <w:r w:rsidR="00D77161">
        <w:t>,</w:t>
      </w:r>
      <w:r>
        <w:t xml:space="preserve"> Create a new certificate. Download the </w:t>
      </w:r>
      <w:r w:rsidR="00D77161">
        <w:t>Private Key File and Download the X.509 Certificate files and copy them to ~/.ec2</w:t>
      </w:r>
    </w:p>
    <w:p w14:paraId="6E6783EE" w14:textId="77777777" w:rsidR="0090369F" w:rsidRDefault="0090369F" w:rsidP="0050625C"/>
    <w:p w14:paraId="61C04718" w14:textId="529F0570" w:rsidR="00C11C45" w:rsidRDefault="00C11C45" w:rsidP="006009D0">
      <w:pPr>
        <w:keepNext/>
      </w:pPr>
      <w:r>
        <w:t>Create the file ~/.ec2/ec2rc</w:t>
      </w:r>
      <w:r w:rsidR="00D97366">
        <w:t>, replacing the items in bold with the appropriate values.</w:t>
      </w:r>
    </w:p>
    <w:p w14:paraId="4116274C" w14:textId="77777777" w:rsidR="006009D0" w:rsidRDefault="006009D0" w:rsidP="006009D0">
      <w:pPr>
        <w:keepNext/>
      </w:pPr>
    </w:p>
    <w:p w14:paraId="28E27A9B" w14:textId="29A6C99F" w:rsidR="0050625C" w:rsidRDefault="0050625C" w:rsidP="00C11C45">
      <w:pPr>
        <w:pStyle w:val="PlainText"/>
        <w:keepNext/>
        <w:pBdr>
          <w:top w:val="single" w:sz="4" w:space="1" w:color="auto"/>
          <w:left w:val="single" w:sz="4" w:space="4" w:color="auto"/>
          <w:bottom w:val="single" w:sz="4" w:space="1" w:color="auto"/>
          <w:right w:val="single" w:sz="4" w:space="4" w:color="auto"/>
        </w:pBdr>
      </w:pPr>
      <w:r>
        <w:t>CREDENTIALS_DIR=${HOME</w:t>
      </w:r>
      <w:r w:rsidRPr="006C5B60">
        <w:t>}</w:t>
      </w:r>
      <w:r w:rsidRPr="006C5B60">
        <w:rPr>
          <w:b/>
        </w:rPr>
        <w:t>/.</w:t>
      </w:r>
      <w:r w:rsidR="006F4EB3">
        <w:rPr>
          <w:b/>
        </w:rPr>
        <w:t>ec2</w:t>
      </w:r>
      <w:r w:rsidRPr="006C5B60">
        <w:rPr>
          <w:b/>
        </w:rPr>
        <w:t>/</w:t>
      </w:r>
    </w:p>
    <w:p w14:paraId="13866148" w14:textId="2A3BDED8" w:rsidR="0050625C" w:rsidRDefault="0050625C" w:rsidP="00C11C45">
      <w:pPr>
        <w:pStyle w:val="PlainText"/>
        <w:keepNext/>
        <w:pBdr>
          <w:top w:val="single" w:sz="4" w:space="1" w:color="auto"/>
          <w:left w:val="single" w:sz="4" w:space="4" w:color="auto"/>
          <w:bottom w:val="single" w:sz="4" w:space="1" w:color="auto"/>
          <w:right w:val="single" w:sz="4" w:space="4" w:color="auto"/>
        </w:pBdr>
      </w:pPr>
      <w:r>
        <w:t>EC2_REGION="${EC2_REGION:</w:t>
      </w:r>
      <w:r w:rsidRPr="0029343A">
        <w:rPr>
          <w:b/>
        </w:rPr>
        <w:t>-us-</w:t>
      </w:r>
      <w:r w:rsidR="002E75C1">
        <w:rPr>
          <w:b/>
        </w:rPr>
        <w:t>east</w:t>
      </w:r>
      <w:r w:rsidRPr="0029343A">
        <w:rPr>
          <w:b/>
        </w:rPr>
        <w:t>-1</w:t>
      </w:r>
      <w:r>
        <w:t>}"</w:t>
      </w:r>
    </w:p>
    <w:p w14:paraId="254EB9E2" w14:textId="676B6064" w:rsidR="0050625C" w:rsidRDefault="0050625C" w:rsidP="00C11C45">
      <w:pPr>
        <w:pStyle w:val="PlainText"/>
        <w:keepNext/>
        <w:pBdr>
          <w:top w:val="single" w:sz="4" w:space="1" w:color="auto"/>
          <w:left w:val="single" w:sz="4" w:space="4" w:color="auto"/>
          <w:bottom w:val="single" w:sz="4" w:space="1" w:color="auto"/>
          <w:right w:val="single" w:sz="4" w:space="4" w:color="auto"/>
        </w:pBdr>
      </w:pPr>
      <w:r>
        <w:t>EC2_CERT=${CREDENTIALS_DIR}/</w:t>
      </w:r>
      <w:r w:rsidRPr="00D77161">
        <w:rPr>
          <w:b/>
        </w:rPr>
        <w:t>cert</w:t>
      </w:r>
      <w:r w:rsidR="00D77161" w:rsidRPr="00D77161">
        <w:rPr>
          <w:b/>
        </w:rPr>
        <w:t>-ABCDEFGHIJKLMNOP</w:t>
      </w:r>
      <w:r w:rsidRPr="00D77161">
        <w:rPr>
          <w:b/>
        </w:rPr>
        <w:t>.pem</w:t>
      </w:r>
    </w:p>
    <w:p w14:paraId="583DEBD1" w14:textId="5646A62A" w:rsidR="0050625C" w:rsidRDefault="0050625C" w:rsidP="00C11C45">
      <w:pPr>
        <w:pStyle w:val="PlainText"/>
        <w:keepNext/>
        <w:pBdr>
          <w:top w:val="single" w:sz="4" w:space="1" w:color="auto"/>
          <w:left w:val="single" w:sz="4" w:space="4" w:color="auto"/>
          <w:bottom w:val="single" w:sz="4" w:space="1" w:color="auto"/>
          <w:right w:val="single" w:sz="4" w:space="4" w:color="auto"/>
        </w:pBdr>
      </w:pPr>
      <w:r>
        <w:t>EC2_PRIVATE_KEY=${CREDENTIALS_DIR}/</w:t>
      </w:r>
      <w:r w:rsidRPr="006009D0">
        <w:rPr>
          <w:b/>
        </w:rPr>
        <w:t>pk</w:t>
      </w:r>
      <w:r w:rsidR="00D77161" w:rsidRPr="00D77161">
        <w:rPr>
          <w:b/>
        </w:rPr>
        <w:t>-ABCDEFGHIJKLMNOP</w:t>
      </w:r>
      <w:r w:rsidRPr="00D97366">
        <w:t>.pem</w:t>
      </w:r>
    </w:p>
    <w:p w14:paraId="5A8C8D29" w14:textId="77777777" w:rsidR="0050625C" w:rsidRDefault="0050625C" w:rsidP="00C11C45">
      <w:pPr>
        <w:pStyle w:val="PlainText"/>
        <w:keepNext/>
        <w:pBdr>
          <w:top w:val="single" w:sz="4" w:space="1" w:color="auto"/>
          <w:left w:val="single" w:sz="4" w:space="4" w:color="auto"/>
          <w:bottom w:val="single" w:sz="4" w:space="1" w:color="auto"/>
          <w:right w:val="single" w:sz="4" w:space="4" w:color="auto"/>
        </w:pBdr>
      </w:pPr>
      <w:r>
        <w:t>EC2_ACCESS_KEY=</w:t>
      </w:r>
      <w:r w:rsidRPr="00612449">
        <w:rPr>
          <w:b/>
        </w:rPr>
        <w:t>ABCDEFGHIJKLMNOPQRST</w:t>
      </w:r>
    </w:p>
    <w:p w14:paraId="5D104EBC" w14:textId="77777777" w:rsidR="0050625C" w:rsidRDefault="0050625C" w:rsidP="00C11C45">
      <w:pPr>
        <w:pStyle w:val="PlainText"/>
        <w:keepNext/>
        <w:pBdr>
          <w:top w:val="single" w:sz="4" w:space="1" w:color="auto"/>
          <w:left w:val="single" w:sz="4" w:space="4" w:color="auto"/>
          <w:bottom w:val="single" w:sz="4" w:space="1" w:color="auto"/>
          <w:right w:val="single" w:sz="4" w:space="4" w:color="auto"/>
        </w:pBdr>
      </w:pPr>
      <w:r>
        <w:t>EC2_SECRET_KEY=</w:t>
      </w:r>
      <w:r w:rsidRPr="00612449">
        <w:rPr>
          <w:b/>
        </w:rPr>
        <w:t>UVWXYZ0123456789abcdefghijklmnopqrstuvwx</w:t>
      </w:r>
    </w:p>
    <w:p w14:paraId="55A97144" w14:textId="77777777" w:rsidR="0050625C" w:rsidRDefault="0050625C" w:rsidP="00C11C45">
      <w:pPr>
        <w:pStyle w:val="PlainText"/>
        <w:keepNext/>
        <w:pBdr>
          <w:top w:val="single" w:sz="4" w:space="1" w:color="auto"/>
          <w:left w:val="single" w:sz="4" w:space="4" w:color="auto"/>
          <w:bottom w:val="single" w:sz="4" w:space="1" w:color="auto"/>
          <w:right w:val="single" w:sz="4" w:space="4" w:color="auto"/>
        </w:pBdr>
      </w:pPr>
      <w:r>
        <w:t>EC2_USER_ID=</w:t>
      </w:r>
      <w:r w:rsidRPr="00612449">
        <w:rPr>
          <w:b/>
        </w:rPr>
        <w:t>950047163771</w:t>
      </w:r>
    </w:p>
    <w:p w14:paraId="606B17EA" w14:textId="04102CE2" w:rsidR="0050625C" w:rsidRDefault="0050625C" w:rsidP="00C11C45">
      <w:pPr>
        <w:pStyle w:val="PlainText"/>
        <w:keepNext/>
        <w:pBdr>
          <w:top w:val="single" w:sz="4" w:space="1" w:color="auto"/>
          <w:left w:val="single" w:sz="4" w:space="4" w:color="auto"/>
          <w:bottom w:val="single" w:sz="4" w:space="1" w:color="auto"/>
          <w:right w:val="single" w:sz="4" w:space="4" w:color="auto"/>
        </w:pBdr>
      </w:pPr>
      <w:r>
        <w:t>EUCALYPTUS_CERT</w:t>
      </w:r>
      <w:r w:rsidR="00A07BD5">
        <w:t>=</w:t>
      </w:r>
      <w:r w:rsidR="00A07BD5" w:rsidRPr="00A07BD5">
        <w:t>/etc/ec2/amitools/cert-ec2.pem</w:t>
      </w:r>
    </w:p>
    <w:p w14:paraId="07816086" w14:textId="77777777" w:rsidR="0050625C" w:rsidRDefault="0050625C" w:rsidP="00C11C45">
      <w:pPr>
        <w:pStyle w:val="PlainText"/>
        <w:keepNext/>
        <w:pBdr>
          <w:top w:val="single" w:sz="4" w:space="1" w:color="auto"/>
          <w:left w:val="single" w:sz="4" w:space="4" w:color="auto"/>
          <w:bottom w:val="single" w:sz="4" w:space="1" w:color="auto"/>
          <w:right w:val="single" w:sz="4" w:space="4" w:color="auto"/>
        </w:pBdr>
      </w:pPr>
      <w:r>
        <w:t>EC2_URL=</w:t>
      </w:r>
      <w:r w:rsidRPr="00612449">
        <w:rPr>
          <w:b/>
        </w:rPr>
        <w:t>https://ec2.${EC2_REGION}.amazonaws.com</w:t>
      </w:r>
    </w:p>
    <w:p w14:paraId="0960B978" w14:textId="77777777" w:rsidR="0050625C" w:rsidRDefault="0050625C" w:rsidP="007C3DD4">
      <w:pPr>
        <w:pStyle w:val="PlainText"/>
        <w:pBdr>
          <w:top w:val="single" w:sz="4" w:space="1" w:color="auto"/>
          <w:left w:val="single" w:sz="4" w:space="4" w:color="auto"/>
          <w:bottom w:val="single" w:sz="4" w:space="1" w:color="auto"/>
          <w:right w:val="single" w:sz="4" w:space="4" w:color="auto"/>
        </w:pBdr>
        <w:rPr>
          <w:b/>
        </w:rPr>
      </w:pPr>
      <w:r>
        <w:t>S3_URL=</w:t>
      </w:r>
      <w:r w:rsidRPr="00612449">
        <w:rPr>
          <w:b/>
        </w:rPr>
        <w:t>https://s3.amazonaws.com:443</w:t>
      </w:r>
    </w:p>
    <w:p w14:paraId="5B85D114" w14:textId="77777777" w:rsidR="00C11C45" w:rsidRDefault="00C11C45" w:rsidP="00C11C45"/>
    <w:p w14:paraId="5F1F45F5" w14:textId="29273F9E" w:rsidR="00C11C45" w:rsidRDefault="00C11C45" w:rsidP="00C11C45">
      <w:r>
        <w:t>Run the following commands to finish the configuration.</w:t>
      </w:r>
    </w:p>
    <w:p w14:paraId="4F0C6263" w14:textId="77777777" w:rsidR="00C11C45" w:rsidRDefault="00C11C45" w:rsidP="00C11C45"/>
    <w:p w14:paraId="3AC0DD6D" w14:textId="680C1286" w:rsidR="001C65F9" w:rsidRDefault="001C65F9" w:rsidP="001C65F9">
      <w:pPr>
        <w:pStyle w:val="PlainText"/>
        <w:pBdr>
          <w:top w:val="single" w:sz="4" w:space="1" w:color="auto"/>
          <w:left w:val="single" w:sz="4" w:space="4" w:color="auto"/>
          <w:bottom w:val="single" w:sz="4" w:space="1" w:color="auto"/>
          <w:right w:val="single" w:sz="4" w:space="4" w:color="auto"/>
        </w:pBdr>
      </w:pPr>
      <w:r>
        <w:t>chmod -R go-rwx ~/.ec2</w:t>
      </w:r>
    </w:p>
    <w:p w14:paraId="13FB766B" w14:textId="551461AB" w:rsidR="001C65F9" w:rsidRDefault="001C65F9" w:rsidP="001C65F9">
      <w:pPr>
        <w:pStyle w:val="PlainText"/>
        <w:pBdr>
          <w:top w:val="single" w:sz="4" w:space="1" w:color="auto"/>
          <w:left w:val="single" w:sz="4" w:space="4" w:color="auto"/>
          <w:bottom w:val="single" w:sz="4" w:space="1" w:color="auto"/>
          <w:right w:val="single" w:sz="4" w:space="4" w:color="auto"/>
        </w:pBdr>
      </w:pPr>
      <w:r>
        <w:t>ln -s ~/.ec2/ec2rc ~/.eucarc</w:t>
      </w:r>
    </w:p>
    <w:p w14:paraId="30FA95DA" w14:textId="77777777" w:rsidR="001C65F9" w:rsidRDefault="001C65F9" w:rsidP="001C65F9">
      <w:pPr>
        <w:pStyle w:val="PlainText"/>
        <w:pBdr>
          <w:top w:val="single" w:sz="4" w:space="1" w:color="auto"/>
          <w:left w:val="single" w:sz="4" w:space="4" w:color="auto"/>
          <w:bottom w:val="single" w:sz="4" w:space="1" w:color="auto"/>
          <w:right w:val="single" w:sz="4" w:space="4" w:color="auto"/>
        </w:pBdr>
      </w:pPr>
      <w:r>
        <w:t>echo ". ~/.eucarc" &gt;&gt; ~/.profile</w:t>
      </w:r>
    </w:p>
    <w:p w14:paraId="4AA5191A" w14:textId="5B71A050" w:rsidR="001C65F9" w:rsidRDefault="001C65F9" w:rsidP="007C3DD4">
      <w:pPr>
        <w:pStyle w:val="PlainText"/>
        <w:pBdr>
          <w:top w:val="single" w:sz="4" w:space="1" w:color="auto"/>
          <w:left w:val="single" w:sz="4" w:space="4" w:color="auto"/>
          <w:bottom w:val="single" w:sz="4" w:space="1" w:color="auto"/>
          <w:right w:val="single" w:sz="4" w:space="4" w:color="auto"/>
        </w:pBdr>
      </w:pPr>
      <w:r>
        <w:t>. ~/.eucarc</w:t>
      </w:r>
    </w:p>
    <w:p w14:paraId="18A8489B" w14:textId="77777777" w:rsidR="00434E12" w:rsidRDefault="00434E12" w:rsidP="00434E12"/>
    <w:p w14:paraId="6B45DB0A" w14:textId="68C10A64" w:rsidR="00226577" w:rsidRDefault="00226577" w:rsidP="00226577">
      <w:r>
        <w:t>Run the following command to create the ~/.s3cfg configuration file. Enter in the Access Key and Secret Key from your Amazon account</w:t>
      </w:r>
    </w:p>
    <w:p w14:paraId="77926A42" w14:textId="77777777" w:rsidR="00226577" w:rsidRPr="002A7E6A" w:rsidRDefault="00226577" w:rsidP="00226577"/>
    <w:p w14:paraId="00ECF808" w14:textId="78623987" w:rsidR="0042493E" w:rsidRDefault="00226577" w:rsidP="0042493E">
      <w:pPr>
        <w:pStyle w:val="PlainText"/>
        <w:pBdr>
          <w:top w:val="single" w:sz="4" w:space="1" w:color="auto"/>
          <w:left w:val="single" w:sz="4" w:space="4" w:color="auto"/>
          <w:bottom w:val="single" w:sz="4" w:space="1" w:color="auto"/>
          <w:right w:val="single" w:sz="4" w:space="4" w:color="auto"/>
        </w:pBdr>
      </w:pPr>
      <w:r w:rsidRPr="00226577">
        <w:t>s3cmd --configure</w:t>
      </w:r>
    </w:p>
    <w:p w14:paraId="605A1B58" w14:textId="77777777" w:rsidR="0008466E" w:rsidRDefault="0008466E" w:rsidP="00434E12"/>
    <w:p w14:paraId="14DCE9FB" w14:textId="77777777" w:rsidR="00776A0E" w:rsidRPr="00434E12" w:rsidRDefault="00776A0E" w:rsidP="00434E12"/>
    <w:p w14:paraId="4A217422" w14:textId="2D015773" w:rsidR="0066637D" w:rsidRDefault="009D6982" w:rsidP="0066637D">
      <w:pPr>
        <w:pStyle w:val="Heading1"/>
      </w:pPr>
      <w:bookmarkStart w:id="4" w:name="_Toc163220225"/>
      <w:r>
        <w:t>Cloud Instance</w:t>
      </w:r>
      <w:r w:rsidR="00DC1655">
        <w:t xml:space="preserve"> </w:t>
      </w:r>
      <w:r w:rsidR="0066637D">
        <w:t>Installation &amp; Configuration</w:t>
      </w:r>
      <w:bookmarkEnd w:id="4"/>
    </w:p>
    <w:p w14:paraId="6A5E9523" w14:textId="768D1285" w:rsidR="00B152B1" w:rsidRDefault="00B152B1" w:rsidP="00B152B1">
      <w:r>
        <w:t>The following instructions show how to create a new EMI that can be used for the CPF Web Application and CPF Worker Servers.</w:t>
      </w:r>
    </w:p>
    <w:p w14:paraId="26884BBB" w14:textId="77777777" w:rsidR="00B152B1" w:rsidRDefault="00B152B1" w:rsidP="00B152B1"/>
    <w:p w14:paraId="38C2D5C0" w14:textId="15370826" w:rsidR="004F2F48" w:rsidRDefault="004F2F48" w:rsidP="00B152B1">
      <w:r>
        <w:t>This document describes how to use command line tools to interact with the operating system and cloud. GUI and web tools can also be used for some of the tasks. These are outside the scope of this document.</w:t>
      </w:r>
    </w:p>
    <w:p w14:paraId="00A2A9BB" w14:textId="77777777" w:rsidR="00AB15CB" w:rsidRDefault="00AB15CB" w:rsidP="00AB15CB"/>
    <w:p w14:paraId="3DC75E3A" w14:textId="41524B48" w:rsidR="0061000B" w:rsidRDefault="0067716B" w:rsidP="0061000B">
      <w:pPr>
        <w:pStyle w:val="Heading2"/>
      </w:pPr>
      <w:bookmarkStart w:id="5" w:name="_Ref163209956"/>
      <w:bookmarkStart w:id="6" w:name="_Toc163220227"/>
      <w:r>
        <w:t xml:space="preserve">Download and </w:t>
      </w:r>
      <w:r w:rsidR="0061000B">
        <w:t xml:space="preserve">Install </w:t>
      </w:r>
      <w:r w:rsidR="00C20D27">
        <w:t>Ubuntu EMI</w:t>
      </w:r>
      <w:bookmarkEnd w:id="5"/>
      <w:bookmarkEnd w:id="6"/>
    </w:p>
    <w:p w14:paraId="1F1CCFCB" w14:textId="7745031D" w:rsidR="00A7423B" w:rsidRDefault="00A7423B" w:rsidP="00A7423B">
      <w:r>
        <w:t>Before creating a</w:t>
      </w:r>
      <w:r w:rsidR="00C20D27">
        <w:t xml:space="preserve"> customized</w:t>
      </w:r>
      <w:r>
        <w:t xml:space="preserve"> CPF </w:t>
      </w:r>
      <w:r w:rsidR="00C20D27">
        <w:t>EMI</w:t>
      </w:r>
      <w:r>
        <w:t xml:space="preserve"> an operating system image must be downloaded and registered with the UEC Cloud Controller. These instructions assume that the CPF cloud image will be created to use the Ubuntu Server Edition release 10.10 (</w:t>
      </w:r>
      <w:r w:rsidRPr="00A7423B">
        <w:t>Maverick Meerkat</w:t>
      </w:r>
      <w:r>
        <w:t>) operating system. Newer versions may be used if required.</w:t>
      </w:r>
    </w:p>
    <w:p w14:paraId="74AEDD7E" w14:textId="77777777" w:rsidR="00A7423B" w:rsidRDefault="00A7423B" w:rsidP="00A7423B"/>
    <w:p w14:paraId="73742474" w14:textId="385CE0C0" w:rsidR="00A7423B" w:rsidRDefault="00A7423B" w:rsidP="00A7423B">
      <w:r>
        <w:t>These instructions are derived from the following page.</w:t>
      </w:r>
    </w:p>
    <w:p w14:paraId="49A775BE" w14:textId="77777777" w:rsidR="00A7423B" w:rsidRDefault="00A7423B" w:rsidP="00A7423B"/>
    <w:p w14:paraId="2F5C700B" w14:textId="4545EAE0" w:rsidR="00A7423B" w:rsidRDefault="001A2AFD" w:rsidP="00A7423B">
      <w:hyperlink r:id="rId26" w:history="1">
        <w:r w:rsidR="00A7423B" w:rsidRPr="00991A41">
          <w:rPr>
            <w:rStyle w:val="Hyperlink"/>
          </w:rPr>
          <w:t>https://help.ubuntu.com/community/UEC/BundlingImages</w:t>
        </w:r>
      </w:hyperlink>
    </w:p>
    <w:p w14:paraId="74D70F69" w14:textId="77777777" w:rsidR="00A7423B" w:rsidRDefault="00A7423B" w:rsidP="00A7423B"/>
    <w:p w14:paraId="62F709F9" w14:textId="207AF913" w:rsidR="00591231" w:rsidRDefault="00591231" w:rsidP="00A7423B">
      <w:r>
        <w:t>Run the following commands to install a Ubuntu Server 10.10 release for i386. If all the nodes are AMD 64bit compatible you can change ARCH to amd64.</w:t>
      </w:r>
    </w:p>
    <w:p w14:paraId="3D87DECB" w14:textId="77777777" w:rsidR="00591231" w:rsidRDefault="00591231" w:rsidP="00A7423B"/>
    <w:p w14:paraId="19D98796" w14:textId="77777777" w:rsidR="00562D41" w:rsidRDefault="00562D41" w:rsidP="00562D41">
      <w:pPr>
        <w:pStyle w:val="PlainText"/>
        <w:keepNext/>
        <w:pBdr>
          <w:top w:val="single" w:sz="4" w:space="1" w:color="auto"/>
          <w:left w:val="single" w:sz="4" w:space="4" w:color="auto"/>
          <w:bottom w:val="single" w:sz="4" w:space="1" w:color="auto"/>
          <w:right w:val="single" w:sz="4" w:space="4" w:color="auto"/>
        </w:pBdr>
      </w:pPr>
      <w:r>
        <w:t>ssh cpf@controller</w:t>
      </w:r>
    </w:p>
    <w:p w14:paraId="4E9088B6" w14:textId="77777777" w:rsidR="00562D41" w:rsidRPr="00A7423B" w:rsidRDefault="00562D41" w:rsidP="00A7423B"/>
    <w:p w14:paraId="4B9D5228" w14:textId="22E214D3" w:rsidR="0061000B" w:rsidRDefault="0061000B" w:rsidP="00B152B1">
      <w:pPr>
        <w:pStyle w:val="PlainText"/>
        <w:keepNext/>
        <w:pBdr>
          <w:top w:val="single" w:sz="4" w:space="1" w:color="auto"/>
          <w:left w:val="single" w:sz="4" w:space="4" w:color="auto"/>
          <w:bottom w:val="single" w:sz="4" w:space="1" w:color="auto"/>
          <w:right w:val="single" w:sz="4" w:space="4" w:color="auto"/>
        </w:pBdr>
      </w:pPr>
      <w:r>
        <w:t>RELEASE=</w:t>
      </w:r>
      <w:r w:rsidRPr="00B152B1">
        <w:rPr>
          <w:b/>
        </w:rPr>
        <w:t>10.10</w:t>
      </w:r>
    </w:p>
    <w:p w14:paraId="6D65A0F2" w14:textId="1889E53F" w:rsidR="0061000B" w:rsidRDefault="0061000B" w:rsidP="00B152B1">
      <w:pPr>
        <w:pStyle w:val="PlainText"/>
        <w:keepNext/>
        <w:pBdr>
          <w:top w:val="single" w:sz="4" w:space="1" w:color="auto"/>
          <w:left w:val="single" w:sz="4" w:space="4" w:color="auto"/>
          <w:bottom w:val="single" w:sz="4" w:space="1" w:color="auto"/>
          <w:right w:val="single" w:sz="4" w:space="4" w:color="auto"/>
        </w:pBdr>
      </w:pPr>
      <w:r>
        <w:t>ARCH=</w:t>
      </w:r>
      <w:r w:rsidR="00D65E4B" w:rsidRPr="00B152B1">
        <w:rPr>
          <w:b/>
        </w:rPr>
        <w:t>i386</w:t>
      </w:r>
      <w:r>
        <w:t xml:space="preserve"> # or </w:t>
      </w:r>
      <w:r w:rsidR="00D65E4B">
        <w:t xml:space="preserve">amd64    </w:t>
      </w:r>
    </w:p>
    <w:p w14:paraId="1428509E" w14:textId="0695AD2B" w:rsidR="0061000B" w:rsidRDefault="0061000B" w:rsidP="00B152B1">
      <w:pPr>
        <w:pStyle w:val="PlainText"/>
        <w:keepNext/>
        <w:pBdr>
          <w:top w:val="single" w:sz="4" w:space="1" w:color="auto"/>
          <w:left w:val="single" w:sz="4" w:space="4" w:color="auto"/>
          <w:bottom w:val="single" w:sz="4" w:space="1" w:color="auto"/>
          <w:right w:val="single" w:sz="4" w:space="4" w:color="auto"/>
        </w:pBdr>
      </w:pPr>
      <w:r>
        <w:t>UEC_IMG=ubuntu</w:t>
      </w:r>
      <w:r w:rsidR="00E9420E">
        <w:t>-</w:t>
      </w:r>
      <w:r>
        <w:t>$RELEASE</w:t>
      </w:r>
      <w:r w:rsidR="00E9420E">
        <w:t>-</w:t>
      </w:r>
      <w:r>
        <w:t>server</w:t>
      </w:r>
      <w:r w:rsidR="00E9420E">
        <w:t>-</w:t>
      </w:r>
      <w:r>
        <w:t>uec</w:t>
      </w:r>
      <w:r w:rsidR="00E9420E">
        <w:t>-</w:t>
      </w:r>
      <w:r>
        <w:t>$ARCH</w:t>
      </w:r>
    </w:p>
    <w:p w14:paraId="69A98B8C" w14:textId="080013EA" w:rsidR="0061000B" w:rsidRDefault="0061000B" w:rsidP="00B152B1">
      <w:pPr>
        <w:pStyle w:val="PlainText"/>
        <w:keepNext/>
        <w:pBdr>
          <w:top w:val="single" w:sz="4" w:space="1" w:color="auto"/>
          <w:left w:val="single" w:sz="4" w:space="4" w:color="auto"/>
          <w:bottom w:val="single" w:sz="4" w:space="1" w:color="auto"/>
          <w:right w:val="single" w:sz="4" w:space="4" w:color="auto"/>
        </w:pBdr>
      </w:pPr>
      <w:r>
        <w:t>URL=</w:t>
      </w:r>
      <w:r w:rsidRPr="0061000B">
        <w:t>http://uec</w:t>
      </w:r>
      <w:r w:rsidR="00E9420E">
        <w:t>-</w:t>
      </w:r>
      <w:r w:rsidRPr="0061000B">
        <w:t>images.ubuntu.com/releases/</w:t>
      </w:r>
      <w:r>
        <w:t>${RELEASE}</w:t>
      </w:r>
      <w:r w:rsidRPr="0061000B">
        <w:t>/release/</w:t>
      </w:r>
    </w:p>
    <w:p w14:paraId="17406529" w14:textId="63BC57D6" w:rsidR="0061000B" w:rsidRDefault="0061000B" w:rsidP="00B152B1">
      <w:pPr>
        <w:pStyle w:val="PlainText"/>
        <w:keepNext/>
        <w:pBdr>
          <w:top w:val="single" w:sz="4" w:space="1" w:color="auto"/>
          <w:left w:val="single" w:sz="4" w:space="4" w:color="auto"/>
          <w:bottom w:val="single" w:sz="4" w:space="1" w:color="auto"/>
          <w:right w:val="single" w:sz="4" w:space="4" w:color="auto"/>
        </w:pBdr>
      </w:pPr>
      <w:r>
        <w:t>cd /tmp</w:t>
      </w:r>
    </w:p>
    <w:p w14:paraId="285B6502" w14:textId="53CFD157" w:rsidR="0061000B" w:rsidRDefault="0061000B" w:rsidP="00B152B1">
      <w:pPr>
        <w:pStyle w:val="PlainText"/>
        <w:keepNext/>
        <w:pBdr>
          <w:top w:val="single" w:sz="4" w:space="1" w:color="auto"/>
          <w:left w:val="single" w:sz="4" w:space="4" w:color="auto"/>
          <w:bottom w:val="single" w:sz="4" w:space="1" w:color="auto"/>
          <w:right w:val="single" w:sz="4" w:space="4" w:color="auto"/>
        </w:pBdr>
      </w:pPr>
      <w:r>
        <w:t>wget $URL/</w:t>
      </w:r>
      <w:r w:rsidR="00A34034" w:rsidRPr="009E6266">
        <w:t>ubuntu</w:t>
      </w:r>
      <w:r w:rsidR="00E9420E">
        <w:t>-</w:t>
      </w:r>
      <w:r w:rsidR="00A34034">
        <w:t>${RELEASE}</w:t>
      </w:r>
      <w:r w:rsidR="00E9420E">
        <w:t>-</w:t>
      </w:r>
      <w:r w:rsidR="00A34034" w:rsidRPr="009E6266">
        <w:t>server</w:t>
      </w:r>
      <w:r w:rsidR="00E9420E">
        <w:t>-</w:t>
      </w:r>
      <w:r w:rsidR="00A34034" w:rsidRPr="009E6266">
        <w:t>uec</w:t>
      </w:r>
      <w:r w:rsidR="00E9420E">
        <w:t>-</w:t>
      </w:r>
      <w:r w:rsidR="00A34034">
        <w:t>${ARCH}</w:t>
      </w:r>
      <w:r w:rsidR="00A34034" w:rsidRPr="009E6266">
        <w:t>.tar.gz</w:t>
      </w:r>
    </w:p>
    <w:p w14:paraId="7C72C390" w14:textId="37936A01" w:rsidR="0061000B" w:rsidRDefault="0061000B" w:rsidP="009E6266">
      <w:pPr>
        <w:pStyle w:val="PlainText"/>
        <w:pBdr>
          <w:top w:val="single" w:sz="4" w:space="1" w:color="auto"/>
          <w:left w:val="single" w:sz="4" w:space="4" w:color="auto"/>
          <w:bottom w:val="single" w:sz="4" w:space="1" w:color="auto"/>
          <w:right w:val="single" w:sz="4" w:space="4" w:color="auto"/>
        </w:pBdr>
      </w:pPr>
      <w:r>
        <w:t>uec</w:t>
      </w:r>
      <w:r w:rsidR="00E9420E">
        <w:t>-</w:t>
      </w:r>
      <w:r>
        <w:t>publish</w:t>
      </w:r>
      <w:r w:rsidR="00E9420E">
        <w:t>-</w:t>
      </w:r>
      <w:r>
        <w:t>tarball $UEC_IMG.tar.gz ubuntu</w:t>
      </w:r>
      <w:r w:rsidR="00E9420E">
        <w:t>-</w:t>
      </w:r>
      <w:r w:rsidR="00A34034">
        <w:t>server</w:t>
      </w:r>
      <w:r w:rsidR="00E9420E">
        <w:t>-</w:t>
      </w:r>
      <w:r w:rsidR="00D65E4B">
        <w:t>$ARCH</w:t>
      </w:r>
      <w:r w:rsidR="00E9420E">
        <w:t>-</w:t>
      </w:r>
      <w:r>
        <w:t>$RELEASE</w:t>
      </w:r>
    </w:p>
    <w:p w14:paraId="66629CFF" w14:textId="77777777" w:rsidR="00A34034" w:rsidRDefault="00A34034" w:rsidP="00A34034"/>
    <w:p w14:paraId="252CD827" w14:textId="7C73F5F8" w:rsidR="00C20D27" w:rsidRDefault="00C20D27" w:rsidP="00A34034">
      <w:r>
        <w:t xml:space="preserve">After running the </w:t>
      </w:r>
      <w:r w:rsidRPr="00C20D27">
        <w:rPr>
          <w:rStyle w:val="PlainTextChar1"/>
        </w:rPr>
        <w:t>uec</w:t>
      </w:r>
      <w:r w:rsidR="00E9420E">
        <w:rPr>
          <w:rStyle w:val="PlainTextChar1"/>
        </w:rPr>
        <w:t>-</w:t>
      </w:r>
      <w:r w:rsidRPr="00C20D27">
        <w:rPr>
          <w:rStyle w:val="PlainTextChar1"/>
        </w:rPr>
        <w:t>publish</w:t>
      </w:r>
      <w:r w:rsidR="00E9420E">
        <w:rPr>
          <w:rStyle w:val="PlainTextChar1"/>
        </w:rPr>
        <w:t>-</w:t>
      </w:r>
      <w:r w:rsidRPr="00C20D27">
        <w:rPr>
          <w:rStyle w:val="PlainTextChar1"/>
        </w:rPr>
        <w:t>tarball</w:t>
      </w:r>
      <w:r>
        <w:t xml:space="preserve"> command the </w:t>
      </w:r>
      <w:r w:rsidR="00B152B1">
        <w:t>EMI id will be displayed as shown below. This value is required</w:t>
      </w:r>
    </w:p>
    <w:p w14:paraId="0ABE60DF" w14:textId="77777777" w:rsidR="00B152B1" w:rsidRDefault="00B152B1" w:rsidP="00A34034"/>
    <w:p w14:paraId="53DC3719" w14:textId="59E7FAD5" w:rsidR="00C20D27" w:rsidRPr="008B1C7F" w:rsidRDefault="00C20D27" w:rsidP="008B1C7F">
      <w:pPr>
        <w:pStyle w:val="PlainText"/>
        <w:pBdr>
          <w:top w:val="dashed" w:sz="4" w:space="1" w:color="auto"/>
          <w:left w:val="dashed" w:sz="4" w:space="4" w:color="auto"/>
          <w:bottom w:val="dashed" w:sz="4" w:space="1" w:color="auto"/>
          <w:right w:val="dashed" w:sz="4" w:space="4" w:color="auto"/>
        </w:pBdr>
      </w:pPr>
      <w:r w:rsidRPr="008B1C7F">
        <w:t>emi="</w:t>
      </w:r>
      <w:r w:rsidRPr="00B152B1">
        <w:rPr>
          <w:b/>
        </w:rPr>
        <w:t>emi</w:t>
      </w:r>
      <w:r w:rsidR="00E9420E">
        <w:rPr>
          <w:b/>
        </w:rPr>
        <w:t>-</w:t>
      </w:r>
      <w:r w:rsidRPr="00B152B1">
        <w:rPr>
          <w:b/>
        </w:rPr>
        <w:t>F5521911</w:t>
      </w:r>
      <w:r w:rsidRPr="008B1C7F">
        <w:t>"; eri="none"; eki="eki</w:t>
      </w:r>
      <w:r w:rsidR="00E9420E">
        <w:t>-</w:t>
      </w:r>
      <w:r w:rsidRPr="008B1C7F">
        <w:t>6A881E1E";</w:t>
      </w:r>
    </w:p>
    <w:p w14:paraId="4F01B346" w14:textId="77777777" w:rsidR="00C20D27" w:rsidRDefault="00C20D27" w:rsidP="00A34034"/>
    <w:p w14:paraId="39679237" w14:textId="01ECDE44" w:rsidR="0066637D" w:rsidRDefault="0066637D" w:rsidP="0066637D">
      <w:pPr>
        <w:pStyle w:val="Heading2"/>
      </w:pPr>
      <w:bookmarkStart w:id="7" w:name="_Toc163220228"/>
      <w:r>
        <w:t>Create a Key</w:t>
      </w:r>
      <w:r w:rsidR="00E9420E">
        <w:t>-</w:t>
      </w:r>
      <w:r>
        <w:t>pair</w:t>
      </w:r>
      <w:bookmarkEnd w:id="7"/>
    </w:p>
    <w:p w14:paraId="76F98B90" w14:textId="5F7B5D19" w:rsidR="00643DB3" w:rsidRDefault="00643DB3" w:rsidP="00643DB3">
      <w:r>
        <w:t>A key</w:t>
      </w:r>
      <w:r w:rsidR="00E9420E">
        <w:t>-</w:t>
      </w:r>
      <w:r>
        <w:t>pair is required when starting a new instance so that the server can be accessed via ssh.</w:t>
      </w:r>
    </w:p>
    <w:p w14:paraId="5E6C1D07" w14:textId="77777777" w:rsidR="00643DB3" w:rsidRDefault="00643DB3" w:rsidP="00643DB3"/>
    <w:p w14:paraId="4C6B1BC9" w14:textId="77777777" w:rsidR="00562D41" w:rsidRDefault="00562D41" w:rsidP="00562D41">
      <w:pPr>
        <w:pStyle w:val="PlainText"/>
        <w:keepNext/>
        <w:pBdr>
          <w:top w:val="single" w:sz="4" w:space="1" w:color="auto"/>
          <w:left w:val="single" w:sz="4" w:space="4" w:color="auto"/>
          <w:bottom w:val="single" w:sz="4" w:space="1" w:color="auto"/>
          <w:right w:val="single" w:sz="4" w:space="4" w:color="auto"/>
        </w:pBdr>
      </w:pPr>
      <w:r>
        <w:t>ssh cpf@controller</w:t>
      </w:r>
    </w:p>
    <w:p w14:paraId="49333452" w14:textId="77777777" w:rsidR="00562D41" w:rsidRDefault="00562D41" w:rsidP="00643DB3"/>
    <w:p w14:paraId="1B889B5F" w14:textId="21B1FD1A" w:rsidR="00643DB3" w:rsidRDefault="00643DB3" w:rsidP="00643DB3">
      <w:r>
        <w:t xml:space="preserve">Run the following command to see if the </w:t>
      </w:r>
      <w:r w:rsidRPr="00643DB3">
        <w:rPr>
          <w:rStyle w:val="PlainTextChar1"/>
        </w:rPr>
        <w:t>cpf</w:t>
      </w:r>
      <w:r w:rsidR="00E9420E">
        <w:rPr>
          <w:rStyle w:val="PlainTextChar1"/>
        </w:rPr>
        <w:t>-</w:t>
      </w:r>
      <w:r w:rsidRPr="00643DB3">
        <w:rPr>
          <w:rStyle w:val="PlainTextChar1"/>
        </w:rPr>
        <w:t>key</w:t>
      </w:r>
      <w:r>
        <w:t xml:space="preserve"> key</w:t>
      </w:r>
      <w:r w:rsidR="00E9420E">
        <w:t>-</w:t>
      </w:r>
      <w:r>
        <w:t>pair has been created</w:t>
      </w:r>
    </w:p>
    <w:p w14:paraId="62BD5ADC" w14:textId="77777777" w:rsidR="00643DB3" w:rsidRPr="00643DB3" w:rsidRDefault="00643DB3" w:rsidP="00643DB3"/>
    <w:p w14:paraId="556119A7" w14:textId="6FB151E4" w:rsidR="0066637D" w:rsidRDefault="0066637D" w:rsidP="00643DB3">
      <w:pPr>
        <w:pStyle w:val="PlainText"/>
        <w:pBdr>
          <w:top w:val="single" w:sz="4" w:space="1" w:color="auto"/>
          <w:left w:val="single" w:sz="4" w:space="4" w:color="auto"/>
          <w:bottom w:val="single" w:sz="4" w:space="1" w:color="auto"/>
          <w:right w:val="single" w:sz="4" w:space="4" w:color="auto"/>
        </w:pBdr>
      </w:pPr>
      <w:r w:rsidRPr="0066637D">
        <w:t>euca</w:t>
      </w:r>
      <w:r w:rsidR="00E9420E">
        <w:t>-</w:t>
      </w:r>
      <w:r w:rsidRPr="0066637D">
        <w:t>describe</w:t>
      </w:r>
      <w:r w:rsidR="00E9420E">
        <w:t>-</w:t>
      </w:r>
      <w:r w:rsidRPr="0066637D">
        <w:t>keypairs</w:t>
      </w:r>
      <w:r w:rsidR="00643DB3">
        <w:t xml:space="preserve"> | grep cpf</w:t>
      </w:r>
      <w:r w:rsidR="00E9420E">
        <w:t>-</w:t>
      </w:r>
      <w:r w:rsidR="00643DB3">
        <w:t>key</w:t>
      </w:r>
    </w:p>
    <w:p w14:paraId="3852DF7D" w14:textId="77777777" w:rsidR="0066637D" w:rsidRDefault="0066637D" w:rsidP="0066637D"/>
    <w:p w14:paraId="4200A9D8" w14:textId="04731563" w:rsidR="00643DB3" w:rsidRDefault="00643DB3" w:rsidP="0066637D">
      <w:r>
        <w:t>If there is no output run the following commands to create a key</w:t>
      </w:r>
      <w:r w:rsidR="00E9420E">
        <w:t>-</w:t>
      </w:r>
      <w:r>
        <w:t>pair.</w:t>
      </w:r>
    </w:p>
    <w:p w14:paraId="117F3A67" w14:textId="77777777" w:rsidR="0066637D" w:rsidRDefault="0066637D" w:rsidP="0066637D"/>
    <w:p w14:paraId="58F043CE" w14:textId="7D832F51" w:rsidR="0066637D" w:rsidRDefault="0066637D" w:rsidP="004F2F48">
      <w:pPr>
        <w:pStyle w:val="PlainText"/>
        <w:keepNext/>
        <w:pBdr>
          <w:top w:val="single" w:sz="4" w:space="1" w:color="auto"/>
          <w:left w:val="single" w:sz="4" w:space="4" w:color="auto"/>
          <w:bottom w:val="single" w:sz="4" w:space="1" w:color="auto"/>
          <w:right w:val="single" w:sz="4" w:space="4" w:color="auto"/>
        </w:pBdr>
      </w:pPr>
      <w:r>
        <w:t>cd ~/.euca</w:t>
      </w:r>
    </w:p>
    <w:p w14:paraId="653FCD0D" w14:textId="5A804291" w:rsidR="0066637D" w:rsidRDefault="0066637D" w:rsidP="004F2F48">
      <w:pPr>
        <w:pStyle w:val="PlainText"/>
        <w:keepNext/>
        <w:pBdr>
          <w:top w:val="single" w:sz="4" w:space="1" w:color="auto"/>
          <w:left w:val="single" w:sz="4" w:space="4" w:color="auto"/>
          <w:bottom w:val="single" w:sz="4" w:space="1" w:color="auto"/>
          <w:right w:val="single" w:sz="4" w:space="4" w:color="auto"/>
        </w:pBdr>
      </w:pPr>
      <w:r w:rsidRPr="0066637D">
        <w:t>euca</w:t>
      </w:r>
      <w:r w:rsidR="00E9420E">
        <w:t>-</w:t>
      </w:r>
      <w:r w:rsidRPr="0066637D">
        <w:t>add</w:t>
      </w:r>
      <w:r w:rsidR="00E9420E">
        <w:t>-</w:t>
      </w:r>
      <w:r w:rsidRPr="0066637D">
        <w:t>keypair</w:t>
      </w:r>
      <w:r>
        <w:t xml:space="preserve"> cpf</w:t>
      </w:r>
      <w:r w:rsidR="00E9420E">
        <w:t>-</w:t>
      </w:r>
      <w:r>
        <w:t>key</w:t>
      </w:r>
      <w:r w:rsidRPr="0066637D">
        <w:t xml:space="preserve"> &gt; </w:t>
      </w:r>
      <w:r>
        <w:t>cpf</w:t>
      </w:r>
      <w:r w:rsidR="00E9420E">
        <w:t>-</w:t>
      </w:r>
      <w:r>
        <w:t>key</w:t>
      </w:r>
      <w:r w:rsidRPr="0066637D">
        <w:t>.priv</w:t>
      </w:r>
    </w:p>
    <w:p w14:paraId="00F24DA1" w14:textId="172D10B8" w:rsidR="0066637D" w:rsidRDefault="0066637D" w:rsidP="004F2F48">
      <w:pPr>
        <w:pStyle w:val="PlainText"/>
        <w:keepNext/>
        <w:pBdr>
          <w:top w:val="single" w:sz="4" w:space="1" w:color="auto"/>
          <w:left w:val="single" w:sz="4" w:space="4" w:color="auto"/>
          <w:bottom w:val="single" w:sz="4" w:space="1" w:color="auto"/>
          <w:right w:val="single" w:sz="4" w:space="4" w:color="auto"/>
        </w:pBdr>
      </w:pPr>
      <w:r>
        <w:t>chmod 600 cpf</w:t>
      </w:r>
      <w:r w:rsidR="00E9420E">
        <w:t>-</w:t>
      </w:r>
      <w:r>
        <w:t>key</w:t>
      </w:r>
      <w:r w:rsidRPr="0066637D">
        <w:t>.priv</w:t>
      </w:r>
    </w:p>
    <w:p w14:paraId="4F555605" w14:textId="2BA5BBE3" w:rsidR="00466921" w:rsidRDefault="00466921" w:rsidP="00466921">
      <w:pPr>
        <w:pStyle w:val="PlainText"/>
        <w:pBdr>
          <w:top w:val="single" w:sz="4" w:space="1" w:color="auto"/>
          <w:left w:val="single" w:sz="4" w:space="4" w:color="auto"/>
          <w:bottom w:val="single" w:sz="4" w:space="1" w:color="auto"/>
          <w:right w:val="single" w:sz="4" w:space="4" w:color="auto"/>
        </w:pBdr>
      </w:pPr>
      <w:r>
        <w:t>euca</w:t>
      </w:r>
      <w:r w:rsidR="00E9420E">
        <w:t>-</w:t>
      </w:r>
      <w:r>
        <w:t>describe</w:t>
      </w:r>
      <w:r w:rsidR="00E9420E">
        <w:t>-</w:t>
      </w:r>
      <w:r>
        <w:t>keypairs | grep cpf</w:t>
      </w:r>
      <w:r w:rsidR="00E9420E">
        <w:t>-</w:t>
      </w:r>
      <w:r>
        <w:t xml:space="preserve">key </w:t>
      </w:r>
    </w:p>
    <w:p w14:paraId="6CF77137" w14:textId="77777777" w:rsidR="0066637D" w:rsidRDefault="0066637D" w:rsidP="0066637D"/>
    <w:p w14:paraId="142ECBDB" w14:textId="1DD64F53" w:rsidR="00466921" w:rsidRDefault="00466921" w:rsidP="0066637D">
      <w:r>
        <w:t>T</w:t>
      </w:r>
      <w:r w:rsidR="00643DB3">
        <w:t xml:space="preserve">he following output is returned. This information can be retrieved using the </w:t>
      </w:r>
      <w:r w:rsidR="00643DB3" w:rsidRPr="00643DB3">
        <w:rPr>
          <w:rStyle w:val="PlainTextChar1"/>
        </w:rPr>
        <w:t>euca</w:t>
      </w:r>
      <w:r w:rsidR="00E9420E">
        <w:rPr>
          <w:rStyle w:val="PlainTextChar1"/>
        </w:rPr>
        <w:t>-</w:t>
      </w:r>
      <w:r w:rsidR="00643DB3" w:rsidRPr="00643DB3">
        <w:rPr>
          <w:rStyle w:val="PlainTextChar1"/>
        </w:rPr>
        <w:t>describe</w:t>
      </w:r>
      <w:r w:rsidR="00E9420E">
        <w:rPr>
          <w:rStyle w:val="PlainTextChar1"/>
        </w:rPr>
        <w:t>-</w:t>
      </w:r>
      <w:r w:rsidR="00643DB3" w:rsidRPr="00643DB3">
        <w:rPr>
          <w:rStyle w:val="PlainTextChar1"/>
        </w:rPr>
        <w:t>keypairs</w:t>
      </w:r>
      <w:r w:rsidR="00643DB3">
        <w:t xml:space="preserve"> command.</w:t>
      </w:r>
    </w:p>
    <w:p w14:paraId="624F47A1" w14:textId="77777777" w:rsidR="00466921" w:rsidRDefault="00466921" w:rsidP="0066637D"/>
    <w:p w14:paraId="68FD51AF" w14:textId="46FB3A0C" w:rsidR="00466921" w:rsidRPr="0066637D" w:rsidRDefault="00466921" w:rsidP="00466921">
      <w:pPr>
        <w:pStyle w:val="PlainText"/>
        <w:pBdr>
          <w:top w:val="dashed" w:sz="4" w:space="1" w:color="auto"/>
          <w:left w:val="dashed" w:sz="4" w:space="4" w:color="auto"/>
          <w:bottom w:val="dashed" w:sz="4" w:space="1" w:color="auto"/>
          <w:right w:val="dashed" w:sz="4" w:space="4" w:color="auto"/>
        </w:pBdr>
      </w:pPr>
      <w:r w:rsidRPr="00466921">
        <w:t>KEYPAIR</w:t>
      </w:r>
      <w:r>
        <w:t xml:space="preserve"> </w:t>
      </w:r>
      <w:r w:rsidRPr="00466921">
        <w:t>cpf</w:t>
      </w:r>
      <w:r w:rsidR="00E9420E">
        <w:t>-</w:t>
      </w:r>
      <w:r w:rsidRPr="00466921">
        <w:t>key</w:t>
      </w:r>
      <w:r>
        <w:t xml:space="preserve"> </w:t>
      </w:r>
      <w:r w:rsidRPr="00466921">
        <w:rPr>
          <w:b/>
        </w:rPr>
        <w:t>52:50:77:d3:d8:ac:28:2e:9d:93:a6:e1:d4:8e:73:4e:c2:a8:23:41</w:t>
      </w:r>
    </w:p>
    <w:p w14:paraId="105EFEDD" w14:textId="77777777" w:rsidR="00466921" w:rsidRDefault="00466921" w:rsidP="00466921"/>
    <w:p w14:paraId="7C965959" w14:textId="2960E94E" w:rsidR="008B1C7F" w:rsidRDefault="008B1C7F" w:rsidP="008B1C7F">
      <w:pPr>
        <w:pStyle w:val="Heading2"/>
      </w:pPr>
      <w:bookmarkStart w:id="8" w:name="_Toc163220229"/>
      <w:r>
        <w:t>Start a New Ubuntu Server Instance</w:t>
      </w:r>
      <w:bookmarkEnd w:id="8"/>
    </w:p>
    <w:p w14:paraId="1F0B30EE" w14:textId="54CD82F7" w:rsidR="00ED2FEC" w:rsidRDefault="00ED2FEC" w:rsidP="002D19D8">
      <w:r>
        <w:t>An instance of Ubuntu Server must be run in the cloud to install the software.</w:t>
      </w:r>
    </w:p>
    <w:p w14:paraId="1C53C587" w14:textId="77777777" w:rsidR="00ED2FEC" w:rsidRDefault="00ED2FEC" w:rsidP="002D19D8"/>
    <w:p w14:paraId="67699E66" w14:textId="77777777" w:rsidR="00562D41" w:rsidRDefault="00562D41" w:rsidP="00562D41">
      <w:pPr>
        <w:pStyle w:val="PlainText"/>
        <w:keepNext/>
        <w:pBdr>
          <w:top w:val="single" w:sz="4" w:space="1" w:color="auto"/>
          <w:left w:val="single" w:sz="4" w:space="4" w:color="auto"/>
          <w:bottom w:val="single" w:sz="4" w:space="1" w:color="auto"/>
          <w:right w:val="single" w:sz="4" w:space="4" w:color="auto"/>
        </w:pBdr>
      </w:pPr>
      <w:r>
        <w:t>ssh cpf@controller</w:t>
      </w:r>
    </w:p>
    <w:p w14:paraId="3F1D704A" w14:textId="77777777" w:rsidR="00562D41" w:rsidRDefault="00562D41" w:rsidP="002D19D8"/>
    <w:p w14:paraId="6B261D09" w14:textId="509BBE0E" w:rsidR="00ED2FEC" w:rsidRDefault="00ED2FEC" w:rsidP="002D19D8">
      <w:r>
        <w:t xml:space="preserve">Run the following commands to run an instance of the image installed in </w:t>
      </w:r>
      <w:r>
        <w:fldChar w:fldCharType="begin"/>
      </w:r>
      <w:r>
        <w:instrText xml:space="preserve"> REF _Ref163209956 \r \h </w:instrText>
      </w:r>
      <w:r>
        <w:fldChar w:fldCharType="separate"/>
      </w:r>
      <w:r w:rsidR="00A4356D">
        <w:t>3.2</w:t>
      </w:r>
      <w:r>
        <w:fldChar w:fldCharType="end"/>
      </w:r>
      <w:r>
        <w:t>.</w:t>
      </w:r>
    </w:p>
    <w:p w14:paraId="6671801F" w14:textId="77777777" w:rsidR="00ED2FEC" w:rsidRPr="002D19D8" w:rsidRDefault="00ED2FEC" w:rsidP="002D19D8"/>
    <w:p w14:paraId="12A23651" w14:textId="77777777" w:rsidR="00D65E4B" w:rsidRDefault="00D65E4B" w:rsidP="00BD3E76">
      <w:pPr>
        <w:pStyle w:val="PlainText"/>
        <w:keepNext/>
        <w:pBdr>
          <w:top w:val="single" w:sz="4" w:space="1" w:color="auto"/>
          <w:left w:val="single" w:sz="4" w:space="4" w:color="auto"/>
          <w:bottom w:val="single" w:sz="4" w:space="1" w:color="auto"/>
          <w:right w:val="single" w:sz="4" w:space="4" w:color="auto"/>
        </w:pBdr>
      </w:pPr>
      <w:r>
        <w:t>RELEASE=10.10</w:t>
      </w:r>
    </w:p>
    <w:p w14:paraId="740A81C9" w14:textId="77777777" w:rsidR="00D65E4B" w:rsidRDefault="00D65E4B" w:rsidP="00BD3E76">
      <w:pPr>
        <w:pStyle w:val="PlainText"/>
        <w:keepNext/>
        <w:pBdr>
          <w:top w:val="single" w:sz="4" w:space="1" w:color="auto"/>
          <w:left w:val="single" w:sz="4" w:space="4" w:color="auto"/>
          <w:bottom w:val="single" w:sz="4" w:space="1" w:color="auto"/>
          <w:right w:val="single" w:sz="4" w:space="4" w:color="auto"/>
        </w:pBdr>
      </w:pPr>
      <w:r>
        <w:t xml:space="preserve">ARCH=i386 # or amd64    </w:t>
      </w:r>
    </w:p>
    <w:p w14:paraId="2B6F2C0D" w14:textId="7110CCDF" w:rsidR="00B80D76" w:rsidRPr="00BC09B8" w:rsidRDefault="00B80D76" w:rsidP="00BD3E76">
      <w:pPr>
        <w:pStyle w:val="PlainText"/>
        <w:keepNext/>
        <w:pBdr>
          <w:top w:val="single" w:sz="4" w:space="1" w:color="auto"/>
          <w:left w:val="single" w:sz="4" w:space="4" w:color="auto"/>
          <w:bottom w:val="single" w:sz="4" w:space="1" w:color="auto"/>
          <w:right w:val="single" w:sz="4" w:space="4" w:color="auto"/>
        </w:pBdr>
      </w:pPr>
      <w:r w:rsidRPr="00BC09B8">
        <w:t>EMI=</w:t>
      </w:r>
      <w:r w:rsidR="00BC09B8" w:rsidRPr="00BC09B8">
        <w:t>`</w:t>
      </w:r>
      <w:r w:rsidRPr="00BC09B8">
        <w:t>euca</w:t>
      </w:r>
      <w:r w:rsidR="00E9420E">
        <w:t>-</w:t>
      </w:r>
      <w:r w:rsidRPr="00BC09B8">
        <w:t>describe</w:t>
      </w:r>
      <w:r w:rsidR="00E9420E">
        <w:t>-</w:t>
      </w:r>
      <w:r w:rsidRPr="00BC09B8">
        <w:t>images |grep emi |grep ubuntu</w:t>
      </w:r>
      <w:r w:rsidR="00E9420E">
        <w:t>-</w:t>
      </w:r>
      <w:r w:rsidRPr="00BC09B8">
        <w:t>server</w:t>
      </w:r>
      <w:r w:rsidR="00E9420E">
        <w:t>-</w:t>
      </w:r>
      <w:r w:rsidR="00D65E4B">
        <w:t>$ARCH</w:t>
      </w:r>
      <w:r w:rsidR="00E9420E">
        <w:t>-</w:t>
      </w:r>
      <w:r w:rsidR="00D65E4B" w:rsidRPr="00D65E4B">
        <w:t>$</w:t>
      </w:r>
      <w:r w:rsidR="00D65E4B">
        <w:t>RELEASE</w:t>
      </w:r>
      <w:r w:rsidRPr="00BC09B8">
        <w:t xml:space="preserve"> | awk '{ print $2 }'</w:t>
      </w:r>
      <w:r w:rsidR="00BC09B8" w:rsidRPr="00BC09B8">
        <w:t>`</w:t>
      </w:r>
    </w:p>
    <w:p w14:paraId="7E9B5D8D" w14:textId="705C222A" w:rsidR="008B1C7F" w:rsidRDefault="00DF0386" w:rsidP="00BC09B8">
      <w:pPr>
        <w:pStyle w:val="PlainText"/>
        <w:pBdr>
          <w:top w:val="single" w:sz="4" w:space="1" w:color="auto"/>
          <w:left w:val="single" w:sz="4" w:space="4" w:color="auto"/>
          <w:bottom w:val="single" w:sz="4" w:space="1" w:color="auto"/>
          <w:right w:val="single" w:sz="4" w:space="4" w:color="auto"/>
        </w:pBdr>
      </w:pPr>
      <w:r w:rsidRPr="00DF0386">
        <w:t>euca</w:t>
      </w:r>
      <w:r w:rsidR="00E9420E">
        <w:t>-</w:t>
      </w:r>
      <w:r w:rsidRPr="00DF0386">
        <w:t>run</w:t>
      </w:r>
      <w:r w:rsidR="00E9420E">
        <w:t>-</w:t>
      </w:r>
      <w:r w:rsidRPr="00DF0386">
        <w:t xml:space="preserve">instances </w:t>
      </w:r>
      <w:r w:rsidR="00E9420E">
        <w:t>--</w:t>
      </w:r>
      <w:r w:rsidRPr="00DF0386">
        <w:t>instance</w:t>
      </w:r>
      <w:r w:rsidR="00E9420E">
        <w:t>-</w:t>
      </w:r>
      <w:r w:rsidRPr="00DF0386">
        <w:t xml:space="preserve">type m1.large </w:t>
      </w:r>
      <w:r w:rsidR="00E9420E">
        <w:t>--</w:t>
      </w:r>
      <w:r w:rsidRPr="00DF0386">
        <w:t>key cpf</w:t>
      </w:r>
      <w:r w:rsidR="00E9420E">
        <w:t>-</w:t>
      </w:r>
      <w:r w:rsidRPr="00DF0386">
        <w:t>key $EMI</w:t>
      </w:r>
    </w:p>
    <w:p w14:paraId="64C754BB" w14:textId="77777777" w:rsidR="002D19D8" w:rsidRDefault="002D19D8" w:rsidP="002D19D8"/>
    <w:p w14:paraId="4020724C" w14:textId="37CDADAB" w:rsidR="00705A6E" w:rsidRDefault="00705A6E" w:rsidP="002D19D8">
      <w:r>
        <w:t>The result of the command will show id of the created instance. The response does not immediately return the IP address of the created instance. Use the following command to check the status of the instance (not pending) and to get the allocated IP address.</w:t>
      </w:r>
    </w:p>
    <w:p w14:paraId="20DFAFD8" w14:textId="77777777" w:rsidR="002D19D8" w:rsidRDefault="002D19D8" w:rsidP="002D19D8"/>
    <w:p w14:paraId="215BBE0B" w14:textId="62E49596" w:rsidR="002D19D8" w:rsidRPr="002D19D8" w:rsidRDefault="002D19D8" w:rsidP="002D19D8">
      <w:pPr>
        <w:pStyle w:val="PlainText"/>
        <w:pBdr>
          <w:top w:val="single" w:sz="4" w:space="1" w:color="auto"/>
          <w:left w:val="single" w:sz="4" w:space="4" w:color="auto"/>
          <w:bottom w:val="single" w:sz="4" w:space="1" w:color="auto"/>
          <w:right w:val="single" w:sz="4" w:space="4" w:color="auto"/>
        </w:pBdr>
      </w:pPr>
      <w:r w:rsidRPr="002D19D8">
        <w:t>euca</w:t>
      </w:r>
      <w:r w:rsidR="00E9420E">
        <w:t>-</w:t>
      </w:r>
      <w:r w:rsidRPr="002D19D8">
        <w:t>describe</w:t>
      </w:r>
      <w:r w:rsidR="00E9420E">
        <w:t>-</w:t>
      </w:r>
      <w:r w:rsidRPr="002D19D8">
        <w:t>instances</w:t>
      </w:r>
    </w:p>
    <w:p w14:paraId="79C87F54" w14:textId="77777777" w:rsidR="002D19D8" w:rsidRDefault="002D19D8" w:rsidP="002D19D8"/>
    <w:p w14:paraId="688C4DB7" w14:textId="6A48F327" w:rsidR="00705A6E" w:rsidRDefault="00705A6E" w:rsidP="002D19D8">
      <w:r>
        <w:t xml:space="preserve">The result shown below shows the external IP address in bold. This is required to connect to the server </w:t>
      </w:r>
      <w:r w:rsidR="00643DB3">
        <w:t xml:space="preserve">via ssh </w:t>
      </w:r>
      <w:r>
        <w:t>to install software.</w:t>
      </w:r>
      <w:r w:rsidR="00643DB3">
        <w:t xml:space="preserve"> When the status changes from pending to running then you can login to the cloud instance.</w:t>
      </w:r>
    </w:p>
    <w:p w14:paraId="10493E7D" w14:textId="77777777" w:rsidR="002D19D8" w:rsidRPr="002D19D8" w:rsidRDefault="002D19D8" w:rsidP="002D19D8"/>
    <w:p w14:paraId="6A1B4743" w14:textId="4A7351EF" w:rsidR="00B27AAA" w:rsidRDefault="00B27AAA" w:rsidP="00B27AAA">
      <w:pPr>
        <w:pStyle w:val="PlainText"/>
        <w:pBdr>
          <w:top w:val="dashed" w:sz="4" w:space="1" w:color="auto"/>
          <w:left w:val="dashed" w:sz="4" w:space="4" w:color="auto"/>
          <w:bottom w:val="dashed" w:sz="4" w:space="1" w:color="auto"/>
          <w:right w:val="dashed" w:sz="4" w:space="4" w:color="auto"/>
        </w:pBdr>
      </w:pPr>
      <w:r>
        <w:t>RESERVATION</w:t>
      </w:r>
      <w:r>
        <w:tab/>
        <w:t>r</w:t>
      </w:r>
      <w:r w:rsidR="00E9420E">
        <w:t>-</w:t>
      </w:r>
      <w:r>
        <w:t>3AEF071C</w:t>
      </w:r>
      <w:r>
        <w:tab/>
        <w:t>admin</w:t>
      </w:r>
      <w:r>
        <w:tab/>
        <w:t>default</w:t>
      </w:r>
    </w:p>
    <w:p w14:paraId="3389CC1A" w14:textId="23EB91C5" w:rsidR="00B27AAA" w:rsidRDefault="00B27AAA" w:rsidP="00B27AAA">
      <w:pPr>
        <w:pStyle w:val="PlainText"/>
        <w:pBdr>
          <w:top w:val="dashed" w:sz="4" w:space="1" w:color="auto"/>
          <w:left w:val="dashed" w:sz="4" w:space="4" w:color="auto"/>
          <w:bottom w:val="dashed" w:sz="4" w:space="1" w:color="auto"/>
          <w:right w:val="dashed" w:sz="4" w:space="4" w:color="auto"/>
        </w:pBdr>
      </w:pPr>
      <w:r>
        <w:t>INSTANCE</w:t>
      </w:r>
      <w:r>
        <w:tab/>
      </w:r>
      <w:r w:rsidR="00AB5CFC" w:rsidRPr="00AB5CFC">
        <w:t>i</w:t>
      </w:r>
      <w:r w:rsidR="00E9420E">
        <w:t>-</w:t>
      </w:r>
      <w:r w:rsidR="00AB5CFC" w:rsidRPr="00AB5CFC">
        <w:t>48A707AE</w:t>
      </w:r>
      <w:r>
        <w:tab/>
        <w:t>emi</w:t>
      </w:r>
      <w:r w:rsidR="00E9420E">
        <w:t>-</w:t>
      </w:r>
      <w:r>
        <w:t>F4E318FE</w:t>
      </w:r>
      <w:r>
        <w:tab/>
      </w:r>
      <w:r w:rsidRPr="00B27AAA">
        <w:rPr>
          <w:b/>
        </w:rPr>
        <w:t>192.168.1.200</w:t>
      </w:r>
      <w:r w:rsidR="00643DB3">
        <w:tab/>
        <w:t>172.19.1.2</w:t>
      </w:r>
      <w:r w:rsidR="00643DB3">
        <w:tab/>
      </w:r>
      <w:r w:rsidR="00643DB3" w:rsidRPr="00643DB3">
        <w:rPr>
          <w:b/>
        </w:rPr>
        <w:t>running</w:t>
      </w:r>
      <w:r w:rsidR="00643DB3">
        <w:tab/>
      </w:r>
      <w:r w:rsidR="00643DB3">
        <w:tab/>
        <w:t>0</w:t>
      </w:r>
      <w:r w:rsidR="00643DB3">
        <w:tab/>
      </w:r>
      <w:r w:rsidR="00643DB3">
        <w:tab/>
        <w:t>m1.large</w:t>
      </w:r>
      <w:r>
        <w:tab/>
        <w:t>2011</w:t>
      </w:r>
      <w:r w:rsidR="00E9420E">
        <w:t>-</w:t>
      </w:r>
      <w:r>
        <w:t>03</w:t>
      </w:r>
      <w:r w:rsidR="00E9420E">
        <w:t>-</w:t>
      </w:r>
      <w:r>
        <w:t>29T18:10:10.759Z</w:t>
      </w:r>
      <w:r>
        <w:tab/>
        <w:t>cpf</w:t>
      </w:r>
      <w:r>
        <w:tab/>
        <w:t>eki</w:t>
      </w:r>
      <w:r w:rsidR="00E9420E">
        <w:t>-</w:t>
      </w:r>
      <w:r>
        <w:t>6A571E13</w:t>
      </w:r>
      <w:r>
        <w:tab/>
      </w:r>
    </w:p>
    <w:p w14:paraId="4E0A7FA5" w14:textId="77777777" w:rsidR="002D19D8" w:rsidRPr="002D19D8" w:rsidRDefault="002D19D8" w:rsidP="002D19D8"/>
    <w:p w14:paraId="32D8DE55" w14:textId="67691448" w:rsidR="00A4571E" w:rsidRDefault="00BC4318" w:rsidP="00A4571E">
      <w:r>
        <w:t>The following command is used to l</w:t>
      </w:r>
      <w:r w:rsidR="00A4571E">
        <w:t xml:space="preserve">ogin to the cloud instance created </w:t>
      </w:r>
      <w:r>
        <w:t>above, this must be run from the controller or on a server that has a copy of the ~</w:t>
      </w:r>
      <w:r w:rsidRPr="00A4571E">
        <w:t>/.euca/cpf</w:t>
      </w:r>
      <w:r>
        <w:t>-</w:t>
      </w:r>
      <w:r w:rsidRPr="00A4571E">
        <w:t>key.priv</w:t>
      </w:r>
      <w:r>
        <w:t xml:space="preserve"> file</w:t>
      </w:r>
      <w:r w:rsidR="00A4571E">
        <w:t xml:space="preserve">. Replace </w:t>
      </w:r>
      <w:r w:rsidR="00ED2FEC">
        <w:t xml:space="preserve">controller with </w:t>
      </w:r>
      <w:r w:rsidR="00A4571E">
        <w:t>the IP address allocated to the running instance.</w:t>
      </w:r>
    </w:p>
    <w:p w14:paraId="1F9CF89E" w14:textId="77777777" w:rsidR="00A4571E" w:rsidRPr="00A4571E" w:rsidRDefault="00A4571E" w:rsidP="00A4571E"/>
    <w:p w14:paraId="3789F05B" w14:textId="2AF45D1F" w:rsidR="00DF0386" w:rsidRDefault="00A4571E" w:rsidP="00A4571E">
      <w:pPr>
        <w:pStyle w:val="PlainText"/>
        <w:pBdr>
          <w:top w:val="single" w:sz="4" w:space="1" w:color="auto"/>
          <w:left w:val="single" w:sz="4" w:space="4" w:color="auto"/>
          <w:bottom w:val="single" w:sz="4" w:space="1" w:color="auto"/>
          <w:right w:val="single" w:sz="4" w:space="4" w:color="auto"/>
        </w:pBdr>
      </w:pPr>
      <w:r w:rsidRPr="00A4571E">
        <w:t xml:space="preserve">ssh </w:t>
      </w:r>
      <w:r w:rsidR="00E9420E">
        <w:t>-</w:t>
      </w:r>
      <w:r w:rsidRPr="00A4571E">
        <w:t xml:space="preserve">o StrictHostKeyChecking=no </w:t>
      </w:r>
      <w:r w:rsidR="00E9420E">
        <w:t>-</w:t>
      </w:r>
      <w:r w:rsidRPr="00A4571E">
        <w:t xml:space="preserve">i </w:t>
      </w:r>
      <w:r>
        <w:t>~</w:t>
      </w:r>
      <w:r w:rsidRPr="00A4571E">
        <w:t>/.euca/cpf</w:t>
      </w:r>
      <w:r w:rsidR="00E9420E">
        <w:t>-</w:t>
      </w:r>
      <w:r w:rsidRPr="00A4571E">
        <w:t>key.priv ubuntu@</w:t>
      </w:r>
      <w:r w:rsidR="00BC4318">
        <w:rPr>
          <w:b/>
        </w:rPr>
        <w:t>cpf-image</w:t>
      </w:r>
    </w:p>
    <w:p w14:paraId="752C5C98" w14:textId="77777777" w:rsidR="00A4571E" w:rsidRPr="00DF0386" w:rsidRDefault="00A4571E" w:rsidP="00DF0386"/>
    <w:p w14:paraId="5A1AF22A" w14:textId="09401632" w:rsidR="00A34034" w:rsidRDefault="00A34034" w:rsidP="002D19D8">
      <w:pPr>
        <w:pStyle w:val="Heading2"/>
      </w:pPr>
      <w:bookmarkStart w:id="9" w:name="_Toc163220230"/>
      <w:r>
        <w:t>Install Server Software</w:t>
      </w:r>
      <w:bookmarkEnd w:id="9"/>
    </w:p>
    <w:p w14:paraId="0D36D6CF" w14:textId="2A5CB83A" w:rsidR="006175A6" w:rsidRDefault="006175A6" w:rsidP="00A34034">
      <w:r>
        <w:t>The following instructions show how to install Apache2, Tomcat7</w:t>
      </w:r>
      <w:r w:rsidR="00B66C49">
        <w:t xml:space="preserve">, </w:t>
      </w:r>
      <w:r>
        <w:t>PostgreSQL 9.1</w:t>
      </w:r>
      <w:r w:rsidR="00B66C49">
        <w:t xml:space="preserve"> and the S3 file system tools</w:t>
      </w:r>
      <w:r w:rsidR="007D517C">
        <w:t xml:space="preserve"> to an Ubuntu server. The Ubuntu server can either be a physical server or a cloud image</w:t>
      </w:r>
      <w:r w:rsidR="003A6782">
        <w:t>.</w:t>
      </w:r>
    </w:p>
    <w:p w14:paraId="7E7D5CC4" w14:textId="77777777" w:rsidR="003A6782" w:rsidRDefault="003A6782" w:rsidP="00A34034"/>
    <w:p w14:paraId="5E283FDB" w14:textId="1F0D0565" w:rsidR="00ED2FEC" w:rsidRDefault="00ED2FEC" w:rsidP="00ED2FEC">
      <w:pPr>
        <w:pStyle w:val="PlainText"/>
        <w:pBdr>
          <w:top w:val="single" w:sz="4" w:space="1" w:color="auto"/>
          <w:left w:val="single" w:sz="4" w:space="4" w:color="auto"/>
          <w:bottom w:val="single" w:sz="4" w:space="1" w:color="auto"/>
          <w:right w:val="single" w:sz="4" w:space="4" w:color="auto"/>
        </w:pBdr>
      </w:pPr>
      <w:r w:rsidRPr="00A4571E">
        <w:t xml:space="preserve">ssh </w:t>
      </w:r>
      <w:r>
        <w:t>-</w:t>
      </w:r>
      <w:r w:rsidRPr="00A4571E">
        <w:t xml:space="preserve">o StrictHostKeyChecking=no </w:t>
      </w:r>
      <w:r>
        <w:t>-</w:t>
      </w:r>
      <w:r w:rsidRPr="00A4571E">
        <w:t xml:space="preserve">i </w:t>
      </w:r>
      <w:r>
        <w:t>~</w:t>
      </w:r>
      <w:r w:rsidRPr="00A4571E">
        <w:t>/.euca/cpf</w:t>
      </w:r>
      <w:r>
        <w:t>-</w:t>
      </w:r>
      <w:r w:rsidRPr="00A4571E">
        <w:t>key.priv ubuntu@</w:t>
      </w:r>
      <w:r w:rsidR="003A6782">
        <w:rPr>
          <w:b/>
        </w:rPr>
        <w:t>&lt;hostname&gt;</w:t>
      </w:r>
    </w:p>
    <w:p w14:paraId="7F78F3A7" w14:textId="77777777" w:rsidR="00ED2FEC" w:rsidRDefault="00ED2FEC" w:rsidP="00A34034"/>
    <w:p w14:paraId="4C00E008" w14:textId="7A7C7868" w:rsidR="00ED2FEC" w:rsidRDefault="00ED2FEC" w:rsidP="00BC4318">
      <w:pPr>
        <w:pStyle w:val="BodyText"/>
      </w:pPr>
      <w:r>
        <w:t>Run the following commands to upgrade all components of the operating system to the most recent versions and install the server software. PostgreSQL, Apache2, and Tomcat will be configured to not auto start at boot time.</w:t>
      </w:r>
      <w:r w:rsidR="00BC4318">
        <w:t xml:space="preserve"> The s3fs is a fuse file system must be installed from source.</w:t>
      </w:r>
    </w:p>
    <w:p w14:paraId="6BE8FA68" w14:textId="77777777" w:rsidR="00ED2FEC" w:rsidRDefault="00ED2FEC" w:rsidP="00A34034"/>
    <w:p w14:paraId="30DB1A61" w14:textId="0B2137C1" w:rsidR="004E7963" w:rsidRPr="00BC4318" w:rsidRDefault="004E7963" w:rsidP="00BC4318">
      <w:pPr>
        <w:pStyle w:val="PlainText"/>
        <w:keepNext/>
        <w:keepLines/>
        <w:pBdr>
          <w:top w:val="single" w:sz="4" w:space="1" w:color="auto"/>
          <w:left w:val="single" w:sz="4" w:space="4" w:color="auto"/>
          <w:bottom w:val="single" w:sz="4" w:space="1" w:color="auto"/>
          <w:right w:val="single" w:sz="4" w:space="4" w:color="auto"/>
        </w:pBdr>
      </w:pPr>
      <w:r w:rsidRPr="00BC4318">
        <w:t>cat &gt; /tmp/install &lt;&lt;DELIM</w:t>
      </w:r>
    </w:p>
    <w:p w14:paraId="2E3C36A6" w14:textId="480F8B5F" w:rsidR="004E7963" w:rsidRPr="00BC4318" w:rsidRDefault="004E7963" w:rsidP="00BC4318">
      <w:pPr>
        <w:pStyle w:val="PlainText"/>
        <w:keepNext/>
        <w:keepLines/>
        <w:pBdr>
          <w:top w:val="single" w:sz="4" w:space="1" w:color="auto"/>
          <w:left w:val="single" w:sz="4" w:space="4" w:color="auto"/>
          <w:bottom w:val="single" w:sz="4" w:space="1" w:color="auto"/>
          <w:right w:val="single" w:sz="4" w:space="4" w:color="auto"/>
        </w:pBdr>
      </w:pPr>
      <w:r w:rsidRPr="00BC4318">
        <w:t>apt</w:t>
      </w:r>
      <w:r w:rsidR="00E9420E" w:rsidRPr="00BC4318">
        <w:t>-</w:t>
      </w:r>
      <w:r w:rsidRPr="00BC4318">
        <w:t xml:space="preserve">get </w:t>
      </w:r>
      <w:r w:rsidR="00E9420E" w:rsidRPr="00BC4318">
        <w:t>-</w:t>
      </w:r>
      <w:r w:rsidRPr="00BC4318">
        <w:t>y update</w:t>
      </w:r>
      <w:r w:rsidRPr="00BC4318">
        <w:br/>
        <w:t>apt</w:t>
      </w:r>
      <w:r w:rsidR="00E9420E" w:rsidRPr="00BC4318">
        <w:t>-</w:t>
      </w:r>
      <w:r w:rsidRPr="00BC4318">
        <w:t xml:space="preserve">get </w:t>
      </w:r>
      <w:r w:rsidR="00E9420E" w:rsidRPr="00BC4318">
        <w:t>-</w:t>
      </w:r>
      <w:r w:rsidRPr="00BC4318">
        <w:t>y dist</w:t>
      </w:r>
      <w:r w:rsidR="00E9420E" w:rsidRPr="00BC4318">
        <w:t>-</w:t>
      </w:r>
      <w:r w:rsidRPr="00BC4318">
        <w:t>upgrade</w:t>
      </w:r>
      <w:r w:rsidRPr="00BC4318">
        <w:br/>
        <w:t>apt</w:t>
      </w:r>
      <w:r w:rsidR="00E9420E" w:rsidRPr="00BC4318">
        <w:t>-</w:t>
      </w:r>
      <w:r w:rsidRPr="00BC4318">
        <w:t xml:space="preserve">get </w:t>
      </w:r>
      <w:r w:rsidR="00E9420E" w:rsidRPr="00BC4318">
        <w:t>-</w:t>
      </w:r>
      <w:r w:rsidRPr="00BC4318">
        <w:t>y install postgresql</w:t>
      </w:r>
      <w:r w:rsidR="00E9420E" w:rsidRPr="00BC4318">
        <w:t>-</w:t>
      </w:r>
      <w:r w:rsidR="00363F86">
        <w:t>9.1</w:t>
      </w:r>
    </w:p>
    <w:p w14:paraId="1CC34434" w14:textId="5FB17756" w:rsidR="00E9420E" w:rsidRPr="00BC4318" w:rsidRDefault="004E7963" w:rsidP="00BC4318">
      <w:pPr>
        <w:pStyle w:val="PlainText"/>
        <w:keepNext/>
        <w:keepLines/>
        <w:pBdr>
          <w:top w:val="single" w:sz="4" w:space="1" w:color="auto"/>
          <w:left w:val="single" w:sz="4" w:space="4" w:color="auto"/>
          <w:bottom w:val="single" w:sz="4" w:space="1" w:color="auto"/>
          <w:right w:val="single" w:sz="4" w:space="4" w:color="auto"/>
        </w:pBdr>
      </w:pPr>
      <w:r w:rsidRPr="00BC4318">
        <w:t>apt</w:t>
      </w:r>
      <w:r w:rsidR="00E9420E" w:rsidRPr="00BC4318">
        <w:t>-</w:t>
      </w:r>
      <w:r w:rsidRPr="00BC4318">
        <w:t xml:space="preserve">get </w:t>
      </w:r>
      <w:r w:rsidR="00E9420E" w:rsidRPr="00BC4318">
        <w:t>-</w:t>
      </w:r>
      <w:r w:rsidRPr="00BC4318">
        <w:t>y install apache2</w:t>
      </w:r>
      <w:r w:rsidR="00E9420E" w:rsidRPr="00BC4318">
        <w:t xml:space="preserve"> libapache2-mod-jk</w:t>
      </w:r>
    </w:p>
    <w:p w14:paraId="49ADC856" w14:textId="798FD79A" w:rsidR="00DA0C79" w:rsidRPr="00BC4318" w:rsidRDefault="00DA0C79" w:rsidP="00BC4318">
      <w:pPr>
        <w:pStyle w:val="PlainText"/>
        <w:keepNext/>
        <w:keepLines/>
        <w:pBdr>
          <w:top w:val="single" w:sz="4" w:space="1" w:color="auto"/>
          <w:left w:val="single" w:sz="4" w:space="4" w:color="auto"/>
          <w:bottom w:val="single" w:sz="4" w:space="1" w:color="auto"/>
          <w:right w:val="single" w:sz="4" w:space="4" w:color="auto"/>
        </w:pBdr>
      </w:pPr>
      <w:r w:rsidRPr="00BC4318">
        <w:t>apt</w:t>
      </w:r>
      <w:r w:rsidR="00E9420E" w:rsidRPr="00BC4318">
        <w:t>-</w:t>
      </w:r>
      <w:r w:rsidRPr="00BC4318">
        <w:t xml:space="preserve">get </w:t>
      </w:r>
      <w:r w:rsidR="00E9420E" w:rsidRPr="00BC4318">
        <w:t>-</w:t>
      </w:r>
      <w:r w:rsidRPr="00BC4318">
        <w:t>y install euca2ools</w:t>
      </w:r>
    </w:p>
    <w:p w14:paraId="18E11F26" w14:textId="0BBE08B9" w:rsidR="004E7963" w:rsidRPr="00BC4318" w:rsidRDefault="004E7963" w:rsidP="00BC4318">
      <w:pPr>
        <w:pStyle w:val="PlainText"/>
        <w:keepNext/>
        <w:keepLines/>
        <w:pBdr>
          <w:top w:val="single" w:sz="4" w:space="1" w:color="auto"/>
          <w:left w:val="single" w:sz="4" w:space="4" w:color="auto"/>
          <w:bottom w:val="single" w:sz="4" w:space="1" w:color="auto"/>
          <w:right w:val="single" w:sz="4" w:space="4" w:color="auto"/>
        </w:pBdr>
      </w:pPr>
      <w:r w:rsidRPr="00BC4318">
        <w:t>apt</w:t>
      </w:r>
      <w:r w:rsidR="00E9420E" w:rsidRPr="00BC4318">
        <w:t>-</w:t>
      </w:r>
      <w:r w:rsidRPr="00BC4318">
        <w:t xml:space="preserve">get </w:t>
      </w:r>
      <w:r w:rsidR="00E9420E" w:rsidRPr="00BC4318">
        <w:t>-</w:t>
      </w:r>
      <w:r w:rsidRPr="00BC4318">
        <w:t>y install tomcat</w:t>
      </w:r>
      <w:r w:rsidR="00623B8C">
        <w:t>7</w:t>
      </w:r>
      <w:r w:rsidRPr="00BC4318">
        <w:t xml:space="preserve"> tomcat</w:t>
      </w:r>
      <w:r w:rsidR="00623B8C">
        <w:t>7</w:t>
      </w:r>
      <w:r w:rsidR="00E9420E" w:rsidRPr="00BC4318">
        <w:t>-</w:t>
      </w:r>
      <w:r w:rsidR="00623B8C">
        <w:t>admin</w:t>
      </w:r>
    </w:p>
    <w:p w14:paraId="75D94F33" w14:textId="77777777" w:rsidR="00BC4318" w:rsidRPr="00BC4318" w:rsidRDefault="00BC4318" w:rsidP="00BC4318">
      <w:pPr>
        <w:pStyle w:val="PlainText"/>
        <w:keepNext/>
        <w:keepLines/>
        <w:pBdr>
          <w:top w:val="single" w:sz="4" w:space="1" w:color="auto"/>
          <w:left w:val="single" w:sz="4" w:space="4" w:color="auto"/>
          <w:bottom w:val="single" w:sz="4" w:space="1" w:color="auto"/>
          <w:right w:val="single" w:sz="4" w:space="4" w:color="auto"/>
        </w:pBdr>
      </w:pPr>
      <w:r w:rsidRPr="00BC4318">
        <w:t>apt-get -y install build-essential</w:t>
      </w:r>
    </w:p>
    <w:p w14:paraId="2CC03F88" w14:textId="77777777" w:rsidR="00BC4318" w:rsidRPr="00BC4318" w:rsidRDefault="00BC4318" w:rsidP="00BC4318">
      <w:pPr>
        <w:pStyle w:val="PlainText"/>
        <w:keepNext/>
        <w:keepLines/>
        <w:pBdr>
          <w:top w:val="single" w:sz="4" w:space="1" w:color="auto"/>
          <w:left w:val="single" w:sz="4" w:space="4" w:color="auto"/>
          <w:bottom w:val="single" w:sz="4" w:space="1" w:color="auto"/>
          <w:right w:val="single" w:sz="4" w:space="4" w:color="auto"/>
        </w:pBdr>
      </w:pPr>
      <w:r w:rsidRPr="00BC4318">
        <w:t>apt-get -y install libfuse-dev</w:t>
      </w:r>
    </w:p>
    <w:p w14:paraId="6651FC60" w14:textId="77777777" w:rsidR="00BC4318" w:rsidRPr="00BC4318" w:rsidRDefault="00BC4318" w:rsidP="00BC4318">
      <w:pPr>
        <w:pStyle w:val="PlainText"/>
        <w:keepNext/>
        <w:keepLines/>
        <w:pBdr>
          <w:top w:val="single" w:sz="4" w:space="1" w:color="auto"/>
          <w:left w:val="single" w:sz="4" w:space="4" w:color="auto"/>
          <w:bottom w:val="single" w:sz="4" w:space="1" w:color="auto"/>
          <w:right w:val="single" w:sz="4" w:space="4" w:color="auto"/>
        </w:pBdr>
      </w:pPr>
      <w:r w:rsidRPr="00BC4318">
        <w:t>apt-get -y install fuse-utils</w:t>
      </w:r>
    </w:p>
    <w:p w14:paraId="724BE303" w14:textId="77777777" w:rsidR="00BC4318" w:rsidRPr="00BC4318" w:rsidRDefault="00BC4318" w:rsidP="00BC4318">
      <w:pPr>
        <w:pStyle w:val="PlainText"/>
        <w:keepNext/>
        <w:keepLines/>
        <w:pBdr>
          <w:top w:val="single" w:sz="4" w:space="1" w:color="auto"/>
          <w:left w:val="single" w:sz="4" w:space="4" w:color="auto"/>
          <w:bottom w:val="single" w:sz="4" w:space="1" w:color="auto"/>
          <w:right w:val="single" w:sz="4" w:space="4" w:color="auto"/>
        </w:pBdr>
      </w:pPr>
      <w:r w:rsidRPr="00BC4318">
        <w:t>apt-get -y install libcurl4-openssl-dev</w:t>
      </w:r>
    </w:p>
    <w:p w14:paraId="6450D8C2" w14:textId="77777777" w:rsidR="00BC4318" w:rsidRPr="00BC4318" w:rsidRDefault="00BC4318" w:rsidP="00BC4318">
      <w:pPr>
        <w:pStyle w:val="PlainText"/>
        <w:keepNext/>
        <w:keepLines/>
        <w:pBdr>
          <w:top w:val="single" w:sz="4" w:space="1" w:color="auto"/>
          <w:left w:val="single" w:sz="4" w:space="4" w:color="auto"/>
          <w:bottom w:val="single" w:sz="4" w:space="1" w:color="auto"/>
          <w:right w:val="single" w:sz="4" w:space="4" w:color="auto"/>
        </w:pBdr>
      </w:pPr>
      <w:r w:rsidRPr="00BC4318">
        <w:t>apt-get -y install libxml2-dev</w:t>
      </w:r>
    </w:p>
    <w:p w14:paraId="0F74A476" w14:textId="0C986F42" w:rsidR="004E7963" w:rsidRPr="00BC4318" w:rsidRDefault="00BC4318" w:rsidP="00BC4318">
      <w:pPr>
        <w:pStyle w:val="PlainText"/>
        <w:keepNext/>
        <w:keepLines/>
        <w:pBdr>
          <w:top w:val="single" w:sz="4" w:space="1" w:color="auto"/>
          <w:left w:val="single" w:sz="4" w:space="4" w:color="auto"/>
          <w:bottom w:val="single" w:sz="4" w:space="1" w:color="auto"/>
          <w:right w:val="single" w:sz="4" w:space="4" w:color="auto"/>
        </w:pBdr>
      </w:pPr>
      <w:r w:rsidRPr="00BC4318">
        <w:t xml:space="preserve">apt-get -y install mime-support </w:t>
      </w:r>
      <w:r w:rsidRPr="00BC4318">
        <w:br/>
      </w:r>
      <w:r w:rsidR="004E7963" w:rsidRPr="00BC4318">
        <w:t xml:space="preserve">find </w:t>
      </w:r>
      <w:r w:rsidR="00F34F5A" w:rsidRPr="00BC4318">
        <w:t>/etc/</w:t>
      </w:r>
      <w:r w:rsidR="004E7963" w:rsidRPr="00BC4318">
        <w:t xml:space="preserve">rc* </w:t>
      </w:r>
      <w:r w:rsidR="00E9420E" w:rsidRPr="00BC4318">
        <w:t>-</w:t>
      </w:r>
      <w:r w:rsidR="004E7963" w:rsidRPr="00BC4318">
        <w:t xml:space="preserve">name '*apache2' </w:t>
      </w:r>
      <w:r w:rsidR="00E9420E" w:rsidRPr="00BC4318">
        <w:t>-</w:t>
      </w:r>
      <w:r w:rsidR="004E7963" w:rsidRPr="00BC4318">
        <w:t>exec rm {} \;</w:t>
      </w:r>
    </w:p>
    <w:p w14:paraId="08D60A6D" w14:textId="2DF23BE1" w:rsidR="004E7963" w:rsidRPr="00BC4318" w:rsidRDefault="004E7963" w:rsidP="00BC4318">
      <w:pPr>
        <w:pStyle w:val="PlainText"/>
        <w:keepNext/>
        <w:keepLines/>
        <w:pBdr>
          <w:top w:val="single" w:sz="4" w:space="1" w:color="auto"/>
          <w:left w:val="single" w:sz="4" w:space="4" w:color="auto"/>
          <w:bottom w:val="single" w:sz="4" w:space="1" w:color="auto"/>
          <w:right w:val="single" w:sz="4" w:space="4" w:color="auto"/>
        </w:pBdr>
      </w:pPr>
      <w:r w:rsidRPr="00BC4318">
        <w:t xml:space="preserve">find </w:t>
      </w:r>
      <w:r w:rsidR="00F34F5A" w:rsidRPr="00BC4318">
        <w:t>/etc/</w:t>
      </w:r>
      <w:r w:rsidRPr="00BC4318">
        <w:t xml:space="preserve">rc* </w:t>
      </w:r>
      <w:r w:rsidR="00E9420E" w:rsidRPr="00BC4318">
        <w:t>-</w:t>
      </w:r>
      <w:r w:rsidRPr="00BC4318">
        <w:t xml:space="preserve">name '*postgresql' </w:t>
      </w:r>
      <w:r w:rsidR="00E9420E" w:rsidRPr="00BC4318">
        <w:t>-</w:t>
      </w:r>
      <w:r w:rsidRPr="00BC4318">
        <w:t>exec rm {} \;</w:t>
      </w:r>
    </w:p>
    <w:p w14:paraId="17003435" w14:textId="19D7F74C" w:rsidR="00363F86" w:rsidRDefault="00BC4318" w:rsidP="00363F86">
      <w:pPr>
        <w:pStyle w:val="PlainText"/>
        <w:keepNext/>
        <w:keepLines/>
        <w:pBdr>
          <w:top w:val="single" w:sz="4" w:space="1" w:color="auto"/>
          <w:left w:val="single" w:sz="4" w:space="4" w:color="auto"/>
          <w:bottom w:val="single" w:sz="4" w:space="1" w:color="auto"/>
          <w:right w:val="single" w:sz="4" w:space="4" w:color="auto"/>
        </w:pBdr>
      </w:pPr>
      <w:r w:rsidRPr="00BC4318">
        <w:t>cd /usr/local/src</w:t>
      </w:r>
      <w:r w:rsidRPr="00BC4318">
        <w:br/>
        <w:t xml:space="preserve">wget </w:t>
      </w:r>
      <w:r w:rsidR="006175A6" w:rsidRPr="006175A6">
        <w:t>http://s3fs.googlecode.com/files/s3fs-1.61.tar.gz</w:t>
      </w:r>
      <w:r w:rsidRPr="00BC4318">
        <w:br/>
      </w:r>
      <w:r w:rsidR="00363F86">
        <w:t>tar xvzf s3fs-1.61.tar.gz</w:t>
      </w:r>
    </w:p>
    <w:p w14:paraId="7DDF85FE" w14:textId="77777777" w:rsidR="00363F86" w:rsidRDefault="00363F86" w:rsidP="00363F86">
      <w:pPr>
        <w:pStyle w:val="PlainText"/>
        <w:keepNext/>
        <w:keepLines/>
        <w:pBdr>
          <w:top w:val="single" w:sz="4" w:space="1" w:color="auto"/>
          <w:left w:val="single" w:sz="4" w:space="4" w:color="auto"/>
          <w:bottom w:val="single" w:sz="4" w:space="1" w:color="auto"/>
          <w:right w:val="single" w:sz="4" w:space="4" w:color="auto"/>
        </w:pBdr>
      </w:pPr>
      <w:r>
        <w:t>cd s3fs-1.61/</w:t>
      </w:r>
    </w:p>
    <w:p w14:paraId="03245454" w14:textId="77777777" w:rsidR="00363F86" w:rsidRDefault="00363F86" w:rsidP="00363F86">
      <w:pPr>
        <w:pStyle w:val="PlainText"/>
        <w:keepNext/>
        <w:keepLines/>
        <w:pBdr>
          <w:top w:val="single" w:sz="4" w:space="1" w:color="auto"/>
          <w:left w:val="single" w:sz="4" w:space="4" w:color="auto"/>
          <w:bottom w:val="single" w:sz="4" w:space="1" w:color="auto"/>
          <w:right w:val="single" w:sz="4" w:space="4" w:color="auto"/>
        </w:pBdr>
      </w:pPr>
      <w:r>
        <w:t>./configure --prefix=/usr</w:t>
      </w:r>
    </w:p>
    <w:p w14:paraId="23C3DDBA" w14:textId="77777777" w:rsidR="00363F86" w:rsidRDefault="00363F86" w:rsidP="00363F86">
      <w:pPr>
        <w:pStyle w:val="PlainText"/>
        <w:keepNext/>
        <w:keepLines/>
        <w:pBdr>
          <w:top w:val="single" w:sz="4" w:space="1" w:color="auto"/>
          <w:left w:val="single" w:sz="4" w:space="4" w:color="auto"/>
          <w:bottom w:val="single" w:sz="4" w:space="1" w:color="auto"/>
          <w:right w:val="single" w:sz="4" w:space="4" w:color="auto"/>
        </w:pBdr>
      </w:pPr>
      <w:r>
        <w:t>make</w:t>
      </w:r>
    </w:p>
    <w:p w14:paraId="583254FD" w14:textId="77777777" w:rsidR="00363F86" w:rsidRDefault="00363F86" w:rsidP="00363F86">
      <w:pPr>
        <w:pStyle w:val="PlainText"/>
        <w:keepNext/>
        <w:keepLines/>
        <w:pBdr>
          <w:top w:val="single" w:sz="4" w:space="1" w:color="auto"/>
          <w:left w:val="single" w:sz="4" w:space="4" w:color="auto"/>
          <w:bottom w:val="single" w:sz="4" w:space="1" w:color="auto"/>
          <w:right w:val="single" w:sz="4" w:space="4" w:color="auto"/>
        </w:pBdr>
      </w:pPr>
      <w:r>
        <w:t>make install</w:t>
      </w:r>
    </w:p>
    <w:p w14:paraId="1271E689" w14:textId="1DF341C2" w:rsidR="00BC4318" w:rsidRPr="00BC4318" w:rsidRDefault="00BC4318" w:rsidP="00363F86">
      <w:pPr>
        <w:pStyle w:val="PlainText"/>
        <w:keepNext/>
        <w:keepLines/>
        <w:pBdr>
          <w:top w:val="single" w:sz="4" w:space="1" w:color="auto"/>
          <w:left w:val="single" w:sz="4" w:space="4" w:color="auto"/>
          <w:bottom w:val="single" w:sz="4" w:space="1" w:color="auto"/>
          <w:right w:val="single" w:sz="4" w:space="4" w:color="auto"/>
        </w:pBdr>
      </w:pPr>
      <w:r w:rsidRPr="00BC4318">
        <w:t xml:space="preserve">rm -rf /usr/local/src/s3fs* </w:t>
      </w:r>
      <w:r>
        <w:t>/tmp/</w:t>
      </w:r>
      <w:r w:rsidRPr="00BC4318">
        <w:t>install</w:t>
      </w:r>
    </w:p>
    <w:p w14:paraId="0910B59A" w14:textId="23C17BE6" w:rsidR="004E7963" w:rsidRPr="00BC4318" w:rsidRDefault="004E7963" w:rsidP="00BC4318">
      <w:pPr>
        <w:pStyle w:val="PlainText"/>
        <w:keepNext/>
        <w:keepLines/>
        <w:pBdr>
          <w:top w:val="single" w:sz="4" w:space="1" w:color="auto"/>
          <w:left w:val="single" w:sz="4" w:space="4" w:color="auto"/>
          <w:bottom w:val="single" w:sz="4" w:space="1" w:color="auto"/>
          <w:right w:val="single" w:sz="4" w:space="4" w:color="auto"/>
        </w:pBdr>
      </w:pPr>
      <w:r w:rsidRPr="00BC4318">
        <w:t>DELIM</w:t>
      </w:r>
    </w:p>
    <w:p w14:paraId="3210CAAB" w14:textId="57911BA3" w:rsidR="004E7963" w:rsidRPr="00BC4318" w:rsidRDefault="00EA524C" w:rsidP="00BC4318">
      <w:pPr>
        <w:pStyle w:val="PlainText"/>
        <w:keepLines/>
        <w:pBdr>
          <w:top w:val="single" w:sz="4" w:space="1" w:color="auto"/>
          <w:left w:val="single" w:sz="4" w:space="4" w:color="auto"/>
          <w:bottom w:val="single" w:sz="4" w:space="1" w:color="auto"/>
          <w:right w:val="single" w:sz="4" w:space="4" w:color="auto"/>
        </w:pBdr>
      </w:pPr>
      <w:r w:rsidRPr="00BC4318">
        <w:t xml:space="preserve">sudo </w:t>
      </w:r>
      <w:r w:rsidR="00BC4318">
        <w:t xml:space="preserve">bash </w:t>
      </w:r>
      <w:r w:rsidR="004E7963" w:rsidRPr="00BC4318">
        <w:t>/tmp/install</w:t>
      </w:r>
    </w:p>
    <w:p w14:paraId="30B4252F" w14:textId="77777777" w:rsidR="00A34034" w:rsidRPr="00A34034" w:rsidRDefault="00A34034" w:rsidP="00A34034"/>
    <w:p w14:paraId="41646AE6" w14:textId="0B6C0453" w:rsidR="00557648" w:rsidRPr="00557648" w:rsidRDefault="00557648" w:rsidP="00EA524C">
      <w:pPr>
        <w:pStyle w:val="Heading2"/>
      </w:pPr>
      <w:bookmarkStart w:id="10" w:name="_Toc163220231"/>
      <w:r>
        <w:t>Create Storage Volume for PostgreSQL data</w:t>
      </w:r>
      <w:bookmarkEnd w:id="10"/>
    </w:p>
    <w:p w14:paraId="49EE9B26" w14:textId="2BD6B7B8" w:rsidR="00557648" w:rsidRDefault="004F2F48" w:rsidP="00557648">
      <w:r>
        <w:t>Once an EMI has been created, bundled and registered with Eucalyptus the operating system disk image does not persist any changes to that disk from one run of the EMI to another (except for a EMI reboot).</w:t>
      </w:r>
    </w:p>
    <w:p w14:paraId="6752DA1E" w14:textId="77777777" w:rsidR="004F2F48" w:rsidRDefault="004F2F48" w:rsidP="00557648"/>
    <w:p w14:paraId="7086ADA7" w14:textId="5BE297DB" w:rsidR="004F2F48" w:rsidRDefault="004F2F48" w:rsidP="00557648">
      <w:r>
        <w:t xml:space="preserve">The CPF PostgresSQL database requires a persistent disk to store the database data. </w:t>
      </w:r>
    </w:p>
    <w:p w14:paraId="242BD1E8" w14:textId="77777777" w:rsidR="004F2F48" w:rsidRDefault="004F2F48" w:rsidP="00557648"/>
    <w:p w14:paraId="73390974" w14:textId="77777777" w:rsidR="00BC4318" w:rsidRDefault="00BC4318" w:rsidP="00BC4318">
      <w:pPr>
        <w:pStyle w:val="PlainText"/>
        <w:keepNext/>
        <w:pBdr>
          <w:top w:val="single" w:sz="4" w:space="1" w:color="auto"/>
          <w:left w:val="single" w:sz="4" w:space="4" w:color="auto"/>
          <w:bottom w:val="single" w:sz="4" w:space="1" w:color="auto"/>
          <w:right w:val="single" w:sz="4" w:space="4" w:color="auto"/>
        </w:pBdr>
      </w:pPr>
      <w:r>
        <w:t>ssh cpf@controller</w:t>
      </w:r>
    </w:p>
    <w:p w14:paraId="59B24624" w14:textId="77777777" w:rsidR="004F2F48" w:rsidRDefault="004F2F48" w:rsidP="00557648"/>
    <w:p w14:paraId="22DC2ECC" w14:textId="28DC1DF7" w:rsidR="004F2F48" w:rsidRDefault="004F2F48" w:rsidP="00557648">
      <w:r>
        <w:t>Run the following command to get the name of an availability zone.</w:t>
      </w:r>
    </w:p>
    <w:p w14:paraId="73FC15C5" w14:textId="77777777" w:rsidR="004F2F48" w:rsidRDefault="004F2F48" w:rsidP="00557648"/>
    <w:p w14:paraId="7E8DE559" w14:textId="755D36DC" w:rsidR="004F2F48" w:rsidRDefault="004F2F48" w:rsidP="004F2F48">
      <w:pPr>
        <w:pStyle w:val="PlainText"/>
        <w:pBdr>
          <w:top w:val="single" w:sz="4" w:space="1" w:color="auto"/>
          <w:left w:val="single" w:sz="4" w:space="4" w:color="auto"/>
          <w:bottom w:val="single" w:sz="4" w:space="1" w:color="auto"/>
          <w:right w:val="single" w:sz="4" w:space="4" w:color="auto"/>
        </w:pBdr>
      </w:pPr>
      <w:r w:rsidRPr="004F2F48">
        <w:t>euca</w:t>
      </w:r>
      <w:r w:rsidR="00E9420E">
        <w:t>-</w:t>
      </w:r>
      <w:r w:rsidRPr="004F2F48">
        <w:t>describe</w:t>
      </w:r>
      <w:r w:rsidR="00E9420E">
        <w:t>-</w:t>
      </w:r>
      <w:r w:rsidRPr="004F2F48">
        <w:t>availability</w:t>
      </w:r>
      <w:r w:rsidR="00E9420E">
        <w:t>-</w:t>
      </w:r>
      <w:r w:rsidRPr="004F2F48">
        <w:t>zones</w:t>
      </w:r>
    </w:p>
    <w:p w14:paraId="0ABBEFFB" w14:textId="77777777" w:rsidR="004F2F48" w:rsidRDefault="004F2F48" w:rsidP="00557648"/>
    <w:p w14:paraId="1D51880D" w14:textId="3F2837B9" w:rsidR="004F2F48" w:rsidRDefault="004F2F48" w:rsidP="00557648">
      <w:r>
        <w:t>Run the following command to create a 1GB volume on the cpf availability zone.</w:t>
      </w:r>
    </w:p>
    <w:p w14:paraId="5BDD256D" w14:textId="77777777" w:rsidR="004F2F48" w:rsidRDefault="004F2F48" w:rsidP="00557648"/>
    <w:p w14:paraId="66F2224F" w14:textId="29C597C3" w:rsidR="004F2F48" w:rsidRDefault="004F2F48" w:rsidP="004F2F48">
      <w:pPr>
        <w:pStyle w:val="PlainText"/>
        <w:pBdr>
          <w:top w:val="single" w:sz="4" w:space="1" w:color="auto"/>
          <w:left w:val="single" w:sz="4" w:space="4" w:color="auto"/>
          <w:bottom w:val="single" w:sz="4" w:space="1" w:color="auto"/>
          <w:right w:val="single" w:sz="4" w:space="4" w:color="auto"/>
        </w:pBdr>
      </w:pPr>
      <w:r w:rsidRPr="004F2F48">
        <w:t>euca</w:t>
      </w:r>
      <w:r w:rsidR="00E9420E">
        <w:t>-</w:t>
      </w:r>
      <w:r w:rsidRPr="004F2F48">
        <w:t>create</w:t>
      </w:r>
      <w:r w:rsidR="00E9420E">
        <w:t>-</w:t>
      </w:r>
      <w:r w:rsidRPr="004F2F48">
        <w:t xml:space="preserve">volume </w:t>
      </w:r>
      <w:r w:rsidR="00E9420E">
        <w:t>--</w:t>
      </w:r>
      <w:r w:rsidRPr="004F2F48">
        <w:t xml:space="preserve">size </w:t>
      </w:r>
      <w:r w:rsidRPr="004F2F48">
        <w:rPr>
          <w:b/>
        </w:rPr>
        <w:t>1</w:t>
      </w:r>
      <w:r w:rsidRPr="004F2F48">
        <w:t xml:space="preserve"> </w:t>
      </w:r>
      <w:r w:rsidR="00E9420E">
        <w:t>-</w:t>
      </w:r>
      <w:r w:rsidRPr="004F2F48">
        <w:t xml:space="preserve">z </w:t>
      </w:r>
      <w:r w:rsidRPr="004F2F48">
        <w:rPr>
          <w:b/>
        </w:rPr>
        <w:t>cpf</w:t>
      </w:r>
    </w:p>
    <w:p w14:paraId="799C86C5" w14:textId="77777777" w:rsidR="004F2F48" w:rsidRDefault="004F2F48" w:rsidP="00557648"/>
    <w:p w14:paraId="3235E4A5" w14:textId="02A49192" w:rsidR="004F2F48" w:rsidRDefault="004F2F48" w:rsidP="00557648">
      <w:r>
        <w:t>The volume identifier is returned.</w:t>
      </w:r>
    </w:p>
    <w:p w14:paraId="59B7FE53" w14:textId="77777777" w:rsidR="004F2F48" w:rsidRDefault="004F2F48" w:rsidP="00557648"/>
    <w:p w14:paraId="7E71323A" w14:textId="6E9FB089" w:rsidR="004F2F48" w:rsidRDefault="004F2F48" w:rsidP="004F2F48">
      <w:pPr>
        <w:pStyle w:val="PlainText"/>
        <w:pBdr>
          <w:top w:val="dashed" w:sz="4" w:space="1" w:color="auto"/>
          <w:left w:val="dashed" w:sz="4" w:space="4" w:color="auto"/>
          <w:bottom w:val="dashed" w:sz="4" w:space="1" w:color="auto"/>
          <w:right w:val="dashed" w:sz="4" w:space="4" w:color="auto"/>
        </w:pBdr>
      </w:pPr>
      <w:r w:rsidRPr="004F2F48">
        <w:t>VOLUME</w:t>
      </w:r>
      <w:r w:rsidRPr="004F2F48">
        <w:tab/>
        <w:t>vol</w:t>
      </w:r>
      <w:r w:rsidR="00E9420E">
        <w:t>-</w:t>
      </w:r>
      <w:r w:rsidRPr="004F2F48">
        <w:t>59D30634</w:t>
      </w:r>
      <w:r w:rsidRPr="004F2F48">
        <w:tab/>
        <w:t>1</w:t>
      </w:r>
      <w:r w:rsidRPr="004F2F48">
        <w:tab/>
        <w:t>creating</w:t>
      </w:r>
      <w:r w:rsidRPr="004F2F48">
        <w:tab/>
        <w:t>2011</w:t>
      </w:r>
      <w:r w:rsidR="00E9420E">
        <w:t>-</w:t>
      </w:r>
      <w:r w:rsidRPr="004F2F48">
        <w:t>03</w:t>
      </w:r>
      <w:r w:rsidR="00E9420E">
        <w:t>-</w:t>
      </w:r>
      <w:r w:rsidRPr="004F2F48">
        <w:t>30T16:39:10.558Z</w:t>
      </w:r>
    </w:p>
    <w:p w14:paraId="5C0411FB" w14:textId="77777777" w:rsidR="004F2F48" w:rsidRDefault="004F2F48" w:rsidP="00557648"/>
    <w:p w14:paraId="70606941" w14:textId="2F280E9A" w:rsidR="00AB5CFC" w:rsidRDefault="00AB5CFC" w:rsidP="00557648">
      <w:r>
        <w:t>Attach the volume to the running instance, using the instance id and volume id. This will attach</w:t>
      </w:r>
      <w:r w:rsidR="00523D78">
        <w:t xml:space="preserve"> the volume to the device /dev/vda, Note the use of /dev/vd* this is required to force it to be auto detected in the operating system</w:t>
      </w:r>
      <w:r>
        <w:t>.</w:t>
      </w:r>
    </w:p>
    <w:p w14:paraId="0F81029C" w14:textId="77777777" w:rsidR="00AB5CFC" w:rsidRDefault="00AB5CFC" w:rsidP="00557648"/>
    <w:p w14:paraId="1221E2EA" w14:textId="7AD56618" w:rsidR="00AB5CFC" w:rsidRDefault="00AB5CFC" w:rsidP="00AB5CFC">
      <w:pPr>
        <w:pStyle w:val="PlainText"/>
        <w:pBdr>
          <w:top w:val="single" w:sz="4" w:space="1" w:color="auto"/>
          <w:left w:val="single" w:sz="4" w:space="4" w:color="auto"/>
          <w:bottom w:val="single" w:sz="4" w:space="1" w:color="auto"/>
          <w:right w:val="single" w:sz="4" w:space="4" w:color="auto"/>
        </w:pBdr>
      </w:pPr>
      <w:r w:rsidRPr="00AB5CFC">
        <w:t>euca</w:t>
      </w:r>
      <w:r w:rsidR="00E9420E">
        <w:t>-</w:t>
      </w:r>
      <w:r w:rsidRPr="00AB5CFC">
        <w:t>attach</w:t>
      </w:r>
      <w:r w:rsidR="00E9420E">
        <w:t>-</w:t>
      </w:r>
      <w:r w:rsidRPr="00AB5CFC">
        <w:t xml:space="preserve">volume </w:t>
      </w:r>
      <w:r w:rsidR="00E9420E">
        <w:t>--</w:t>
      </w:r>
      <w:r w:rsidRPr="00AB5CFC">
        <w:t xml:space="preserve">instance </w:t>
      </w:r>
      <w:r w:rsidRPr="00AB5CFC">
        <w:rPr>
          <w:b/>
        </w:rPr>
        <w:t>i</w:t>
      </w:r>
      <w:r w:rsidR="00E9420E">
        <w:rPr>
          <w:b/>
        </w:rPr>
        <w:t>-</w:t>
      </w:r>
      <w:r w:rsidRPr="00AB5CFC">
        <w:rPr>
          <w:b/>
        </w:rPr>
        <w:t>48A707AE</w:t>
      </w:r>
      <w:r w:rsidRPr="00AB5CFC">
        <w:t xml:space="preserve"> </w:t>
      </w:r>
      <w:r w:rsidR="00E9420E">
        <w:t>--</w:t>
      </w:r>
      <w:r w:rsidRPr="00AB5CFC">
        <w:t xml:space="preserve">device </w:t>
      </w:r>
      <w:r w:rsidRPr="00AB5CFC">
        <w:rPr>
          <w:b/>
        </w:rPr>
        <w:t>/dev/</w:t>
      </w:r>
      <w:r w:rsidR="00523D78">
        <w:rPr>
          <w:b/>
        </w:rPr>
        <w:t>vda</w:t>
      </w:r>
      <w:r w:rsidRPr="00AB5CFC">
        <w:t xml:space="preserve"> </w:t>
      </w:r>
      <w:r w:rsidRPr="00AB5CFC">
        <w:rPr>
          <w:b/>
        </w:rPr>
        <w:t>vol</w:t>
      </w:r>
      <w:r w:rsidR="00E9420E">
        <w:rPr>
          <w:b/>
        </w:rPr>
        <w:t>-</w:t>
      </w:r>
      <w:r w:rsidRPr="00AB5CFC">
        <w:rPr>
          <w:b/>
        </w:rPr>
        <w:t>59D30634</w:t>
      </w:r>
    </w:p>
    <w:p w14:paraId="6EB59D2F" w14:textId="77777777" w:rsidR="00AB5CFC" w:rsidRDefault="00AB5CFC" w:rsidP="00557648"/>
    <w:p w14:paraId="6526CB41" w14:textId="0BB089CC" w:rsidR="00BC4318" w:rsidRDefault="00BC4318" w:rsidP="00557648">
      <w:r>
        <w:t>The disk needs to be formatted and populated with directories and a PostgreSQL da</w:t>
      </w:r>
      <w:r w:rsidR="0032312B">
        <w:t>tabase.</w:t>
      </w:r>
    </w:p>
    <w:p w14:paraId="7C029F91" w14:textId="77777777" w:rsidR="0032312B" w:rsidRPr="00557648" w:rsidRDefault="0032312B" w:rsidP="00557648"/>
    <w:p w14:paraId="4175F437" w14:textId="77777777" w:rsidR="00BC4318" w:rsidRDefault="00BC4318" w:rsidP="00BC4318">
      <w:pPr>
        <w:pStyle w:val="PlainText"/>
        <w:pBdr>
          <w:top w:val="single" w:sz="4" w:space="1" w:color="auto"/>
          <w:left w:val="single" w:sz="4" w:space="4" w:color="auto"/>
          <w:bottom w:val="single" w:sz="4" w:space="1" w:color="auto"/>
          <w:right w:val="single" w:sz="4" w:space="4" w:color="auto"/>
        </w:pBdr>
      </w:pPr>
      <w:r w:rsidRPr="00A4571E">
        <w:t xml:space="preserve">ssh </w:t>
      </w:r>
      <w:r>
        <w:t>-</w:t>
      </w:r>
      <w:r w:rsidRPr="00A4571E">
        <w:t xml:space="preserve">o StrictHostKeyChecking=no </w:t>
      </w:r>
      <w:r>
        <w:t>-</w:t>
      </w:r>
      <w:r w:rsidRPr="00A4571E">
        <w:t xml:space="preserve">i </w:t>
      </w:r>
      <w:r>
        <w:t>~</w:t>
      </w:r>
      <w:r w:rsidRPr="00A4571E">
        <w:t>/.euca/cpf</w:t>
      </w:r>
      <w:r>
        <w:t>-</w:t>
      </w:r>
      <w:r w:rsidRPr="00A4571E">
        <w:t>key.priv ubuntu@</w:t>
      </w:r>
      <w:r>
        <w:rPr>
          <w:b/>
        </w:rPr>
        <w:t>cpf-image</w:t>
      </w:r>
    </w:p>
    <w:p w14:paraId="3FB1F688" w14:textId="77777777" w:rsidR="00AB5CFC" w:rsidRPr="00557648" w:rsidRDefault="00AB5CFC" w:rsidP="00557648"/>
    <w:p w14:paraId="3715DE74" w14:textId="77777777" w:rsidR="00557648" w:rsidRPr="00557648" w:rsidRDefault="00557648" w:rsidP="00557648">
      <w:r w:rsidRPr="00557648">
        <w:t>Use fdisk to create one primary partition.</w:t>
      </w:r>
    </w:p>
    <w:p w14:paraId="3B9D3DC7" w14:textId="77777777" w:rsidR="00AB5CFC" w:rsidRDefault="00AB5CFC" w:rsidP="00557648"/>
    <w:p w14:paraId="7345946A" w14:textId="5C1ED8C0" w:rsidR="00FD5126" w:rsidRDefault="00FD5126" w:rsidP="00175915">
      <w:pPr>
        <w:pStyle w:val="PlainText"/>
        <w:pBdr>
          <w:top w:val="single" w:sz="4" w:space="1" w:color="auto"/>
          <w:left w:val="single" w:sz="4" w:space="4" w:color="auto"/>
          <w:bottom w:val="single" w:sz="4" w:space="1" w:color="auto"/>
          <w:right w:val="single" w:sz="4" w:space="4" w:color="auto"/>
        </w:pBdr>
      </w:pPr>
      <w:r>
        <w:t xml:space="preserve">sudo </w:t>
      </w:r>
      <w:r w:rsidR="00523D78">
        <w:t xml:space="preserve">fdisk </w:t>
      </w:r>
      <w:r w:rsidR="00523D78" w:rsidRPr="00523D78">
        <w:rPr>
          <w:b/>
        </w:rPr>
        <w:t>/dev/vda</w:t>
      </w:r>
      <w:r w:rsidR="00523D78">
        <w:t xml:space="preserve"> &lt;&lt;DELIM</w:t>
      </w:r>
    </w:p>
    <w:p w14:paraId="2FF055ED" w14:textId="27466BE3" w:rsidR="00523D78" w:rsidRDefault="00523D78" w:rsidP="00175915">
      <w:pPr>
        <w:pStyle w:val="PlainText"/>
        <w:pBdr>
          <w:top w:val="single" w:sz="4" w:space="1" w:color="auto"/>
          <w:left w:val="single" w:sz="4" w:space="4" w:color="auto"/>
          <w:bottom w:val="single" w:sz="4" w:space="1" w:color="auto"/>
          <w:right w:val="single" w:sz="4" w:space="4" w:color="auto"/>
        </w:pBdr>
      </w:pPr>
      <w:r>
        <w:t>n</w:t>
      </w:r>
    </w:p>
    <w:p w14:paraId="321D40A9" w14:textId="15962AF4" w:rsidR="00523D78" w:rsidRDefault="00523D78" w:rsidP="00175915">
      <w:pPr>
        <w:pStyle w:val="PlainText"/>
        <w:pBdr>
          <w:top w:val="single" w:sz="4" w:space="1" w:color="auto"/>
          <w:left w:val="single" w:sz="4" w:space="4" w:color="auto"/>
          <w:bottom w:val="single" w:sz="4" w:space="1" w:color="auto"/>
          <w:right w:val="single" w:sz="4" w:space="4" w:color="auto"/>
        </w:pBdr>
      </w:pPr>
      <w:r>
        <w:t>p</w:t>
      </w:r>
    </w:p>
    <w:p w14:paraId="53A5AACC" w14:textId="74F77C0A" w:rsidR="00523D78" w:rsidRDefault="00523D78" w:rsidP="00175915">
      <w:pPr>
        <w:pStyle w:val="PlainText"/>
        <w:pBdr>
          <w:top w:val="single" w:sz="4" w:space="1" w:color="auto"/>
          <w:left w:val="single" w:sz="4" w:space="4" w:color="auto"/>
          <w:bottom w:val="single" w:sz="4" w:space="1" w:color="auto"/>
          <w:right w:val="single" w:sz="4" w:space="4" w:color="auto"/>
        </w:pBdr>
      </w:pPr>
      <w:r>
        <w:t>1</w:t>
      </w:r>
    </w:p>
    <w:p w14:paraId="3CFA9A1F" w14:textId="77777777" w:rsidR="00523D78" w:rsidRDefault="00523D78" w:rsidP="00175915">
      <w:pPr>
        <w:pStyle w:val="PlainText"/>
        <w:pBdr>
          <w:top w:val="single" w:sz="4" w:space="1" w:color="auto"/>
          <w:left w:val="single" w:sz="4" w:space="4" w:color="auto"/>
          <w:bottom w:val="single" w:sz="4" w:space="1" w:color="auto"/>
          <w:right w:val="single" w:sz="4" w:space="4" w:color="auto"/>
        </w:pBdr>
      </w:pPr>
    </w:p>
    <w:p w14:paraId="555E713C" w14:textId="77777777" w:rsidR="00523D78" w:rsidRDefault="00523D78" w:rsidP="00175915">
      <w:pPr>
        <w:pStyle w:val="PlainText"/>
        <w:pBdr>
          <w:top w:val="single" w:sz="4" w:space="1" w:color="auto"/>
          <w:left w:val="single" w:sz="4" w:space="4" w:color="auto"/>
          <w:bottom w:val="single" w:sz="4" w:space="1" w:color="auto"/>
          <w:right w:val="single" w:sz="4" w:space="4" w:color="auto"/>
        </w:pBdr>
      </w:pPr>
    </w:p>
    <w:p w14:paraId="232AF054" w14:textId="14D3EECD" w:rsidR="00523D78" w:rsidRDefault="00523D78" w:rsidP="00175915">
      <w:pPr>
        <w:pStyle w:val="PlainText"/>
        <w:pBdr>
          <w:top w:val="single" w:sz="4" w:space="1" w:color="auto"/>
          <w:left w:val="single" w:sz="4" w:space="4" w:color="auto"/>
          <w:bottom w:val="single" w:sz="4" w:space="1" w:color="auto"/>
          <w:right w:val="single" w:sz="4" w:space="4" w:color="auto"/>
        </w:pBdr>
      </w:pPr>
      <w:r>
        <w:t>t</w:t>
      </w:r>
    </w:p>
    <w:p w14:paraId="41527EB6" w14:textId="3B535057" w:rsidR="00523D78" w:rsidRDefault="00523D78" w:rsidP="00175915">
      <w:pPr>
        <w:pStyle w:val="PlainText"/>
        <w:pBdr>
          <w:top w:val="single" w:sz="4" w:space="1" w:color="auto"/>
          <w:left w:val="single" w:sz="4" w:space="4" w:color="auto"/>
          <w:bottom w:val="single" w:sz="4" w:space="1" w:color="auto"/>
          <w:right w:val="single" w:sz="4" w:space="4" w:color="auto"/>
        </w:pBdr>
      </w:pPr>
      <w:r>
        <w:t>83</w:t>
      </w:r>
    </w:p>
    <w:p w14:paraId="217CEA6B" w14:textId="221BE443" w:rsidR="00523D78" w:rsidRDefault="00523D78" w:rsidP="00175915">
      <w:pPr>
        <w:pStyle w:val="PlainText"/>
        <w:pBdr>
          <w:top w:val="single" w:sz="4" w:space="1" w:color="auto"/>
          <w:left w:val="single" w:sz="4" w:space="4" w:color="auto"/>
          <w:bottom w:val="single" w:sz="4" w:space="1" w:color="auto"/>
          <w:right w:val="single" w:sz="4" w:space="4" w:color="auto"/>
        </w:pBdr>
      </w:pPr>
      <w:r>
        <w:t>w</w:t>
      </w:r>
    </w:p>
    <w:p w14:paraId="2EC4E97C" w14:textId="32CAFA47" w:rsidR="00523D78" w:rsidRDefault="00523D78" w:rsidP="00175915">
      <w:pPr>
        <w:pStyle w:val="PlainText"/>
        <w:pBdr>
          <w:top w:val="single" w:sz="4" w:space="1" w:color="auto"/>
          <w:left w:val="single" w:sz="4" w:space="4" w:color="auto"/>
          <w:bottom w:val="single" w:sz="4" w:space="1" w:color="auto"/>
          <w:right w:val="single" w:sz="4" w:space="4" w:color="auto"/>
        </w:pBdr>
      </w:pPr>
      <w:r>
        <w:t>DELIM</w:t>
      </w:r>
    </w:p>
    <w:p w14:paraId="54B5D341" w14:textId="77777777" w:rsidR="00FD5126" w:rsidRDefault="00FD5126" w:rsidP="00FD5126"/>
    <w:p w14:paraId="5E765681" w14:textId="173E5325" w:rsidR="00FD5126" w:rsidRDefault="00FD5126" w:rsidP="00FD5126">
      <w:r>
        <w:t>Run the following commands to format the disk and create the postgresql, apache2, tomcat6 log directories and the postgresql data.</w:t>
      </w:r>
    </w:p>
    <w:p w14:paraId="5B564267" w14:textId="77777777" w:rsidR="00FD5126" w:rsidRDefault="00FD5126" w:rsidP="00FD5126"/>
    <w:p w14:paraId="0A31C4AB" w14:textId="7EF8B999" w:rsidR="00FD5126" w:rsidRPr="004E7963" w:rsidRDefault="00FD5126" w:rsidP="00FD5126">
      <w:pPr>
        <w:pStyle w:val="PlainText"/>
        <w:keepNext/>
        <w:pBdr>
          <w:top w:val="single" w:sz="4" w:space="1" w:color="auto"/>
          <w:left w:val="single" w:sz="4" w:space="4" w:color="auto"/>
          <w:bottom w:val="single" w:sz="4" w:space="1" w:color="auto"/>
          <w:right w:val="single" w:sz="4" w:space="4" w:color="auto"/>
        </w:pBdr>
      </w:pPr>
      <w:r w:rsidRPr="004E7963">
        <w:t xml:space="preserve">cat &gt; </w:t>
      </w:r>
      <w:r>
        <w:t>/tmp/data</w:t>
      </w:r>
      <w:r w:rsidR="00E9420E">
        <w:t>-</w:t>
      </w:r>
      <w:r>
        <w:t>install</w:t>
      </w:r>
      <w:r w:rsidRPr="004E7963">
        <w:t xml:space="preserve"> &lt;&lt;DELIM</w:t>
      </w:r>
    </w:p>
    <w:p w14:paraId="4FD70E63" w14:textId="0733B163" w:rsidR="00AB5CFC" w:rsidRDefault="00523D78" w:rsidP="00175915">
      <w:pPr>
        <w:pStyle w:val="PlainText"/>
        <w:pBdr>
          <w:top w:val="single" w:sz="4" w:space="1" w:color="auto"/>
          <w:left w:val="single" w:sz="4" w:space="4" w:color="auto"/>
          <w:bottom w:val="single" w:sz="4" w:space="1" w:color="auto"/>
          <w:right w:val="single" w:sz="4" w:space="4" w:color="auto"/>
        </w:pBdr>
      </w:pPr>
      <w:r>
        <w:t>mkfs.ext4 /dev/vda1</w:t>
      </w:r>
    </w:p>
    <w:p w14:paraId="03199347" w14:textId="6528C4FC" w:rsidR="00523D78" w:rsidRPr="00557648" w:rsidRDefault="00523D78" w:rsidP="00175915">
      <w:pPr>
        <w:pStyle w:val="PlainText"/>
        <w:pBdr>
          <w:top w:val="single" w:sz="4" w:space="1" w:color="auto"/>
          <w:left w:val="single" w:sz="4" w:space="4" w:color="auto"/>
          <w:bottom w:val="single" w:sz="4" w:space="1" w:color="auto"/>
          <w:right w:val="single" w:sz="4" w:space="4" w:color="auto"/>
        </w:pBdr>
      </w:pPr>
      <w:r>
        <w:t>mount /dev/vda1 /data</w:t>
      </w:r>
    </w:p>
    <w:p w14:paraId="49D61457" w14:textId="609E60CF" w:rsidR="00AB5CFC" w:rsidRPr="00557648" w:rsidRDefault="00AB5CFC" w:rsidP="00175915">
      <w:pPr>
        <w:pStyle w:val="PlainText"/>
        <w:pBdr>
          <w:top w:val="single" w:sz="4" w:space="1" w:color="auto"/>
          <w:left w:val="single" w:sz="4" w:space="4" w:color="auto"/>
          <w:bottom w:val="single" w:sz="4" w:space="1" w:color="auto"/>
          <w:right w:val="single" w:sz="4" w:space="4" w:color="auto"/>
        </w:pBdr>
      </w:pPr>
      <w:r w:rsidRPr="00557648">
        <w:t xml:space="preserve">mkdir </w:t>
      </w:r>
      <w:r w:rsidR="00E9420E">
        <w:t>-</w:t>
      </w:r>
      <w:r w:rsidRPr="00557648">
        <w:t>p /data/postgresql</w:t>
      </w:r>
      <w:r w:rsidRPr="00557648">
        <w:br/>
        <w:t xml:space="preserve">mkdir </w:t>
      </w:r>
      <w:r w:rsidR="00E9420E">
        <w:t>-</w:t>
      </w:r>
      <w:r w:rsidRPr="00557648">
        <w:t>p /data/postgresql/log</w:t>
      </w:r>
      <w:r w:rsidRPr="00557648">
        <w:br/>
        <w:t xml:space="preserve">mkdir </w:t>
      </w:r>
      <w:r w:rsidR="00E9420E">
        <w:t>-</w:t>
      </w:r>
      <w:r w:rsidRPr="00557648">
        <w:t>p /data/postgresql/main</w:t>
      </w:r>
      <w:r w:rsidRPr="00557648">
        <w:br/>
        <w:t xml:space="preserve">chown </w:t>
      </w:r>
      <w:r w:rsidR="00E9420E">
        <w:t>-</w:t>
      </w:r>
      <w:r w:rsidRPr="00557648">
        <w:t>R postgres:postgres /data/postgresql</w:t>
      </w:r>
      <w:r w:rsidRPr="00557648">
        <w:br/>
        <w:t xml:space="preserve">mkdir </w:t>
      </w:r>
      <w:r w:rsidR="00E9420E">
        <w:t>-</w:t>
      </w:r>
      <w:r w:rsidRPr="00557648">
        <w:t>p /data/apache2/log</w:t>
      </w:r>
      <w:r w:rsidRPr="00557648">
        <w:br/>
        <w:t xml:space="preserve">chown </w:t>
      </w:r>
      <w:r w:rsidR="00E9420E">
        <w:t>-</w:t>
      </w:r>
      <w:r w:rsidRPr="00557648">
        <w:t xml:space="preserve">R </w:t>
      </w:r>
      <w:r>
        <w:t>www</w:t>
      </w:r>
      <w:r w:rsidR="00E9420E">
        <w:t>-</w:t>
      </w:r>
      <w:r>
        <w:t>data:www</w:t>
      </w:r>
      <w:r w:rsidR="00E9420E">
        <w:t>-</w:t>
      </w:r>
      <w:r>
        <w:t>data /data/apache2</w:t>
      </w:r>
      <w:r w:rsidRPr="00557648">
        <w:br/>
        <w:t xml:space="preserve">mkdir </w:t>
      </w:r>
      <w:r w:rsidR="00E9420E">
        <w:t>-</w:t>
      </w:r>
      <w:r w:rsidRPr="00557648">
        <w:t>p /data/tomcat6/log</w:t>
      </w:r>
      <w:r w:rsidRPr="00557648">
        <w:br/>
        <w:t xml:space="preserve">chown </w:t>
      </w:r>
      <w:r w:rsidR="00E9420E">
        <w:t>-</w:t>
      </w:r>
      <w:r w:rsidRPr="00557648">
        <w:t>R tomcat6:tomcat6 /data/tomcat6</w:t>
      </w:r>
    </w:p>
    <w:p w14:paraId="34D71B4F" w14:textId="1D9DBC1D" w:rsidR="00AB5CFC" w:rsidRDefault="00D24968" w:rsidP="00175915">
      <w:pPr>
        <w:pStyle w:val="PlainText"/>
        <w:pBdr>
          <w:top w:val="single" w:sz="4" w:space="1" w:color="auto"/>
          <w:left w:val="single" w:sz="4" w:space="4" w:color="auto"/>
          <w:bottom w:val="single" w:sz="4" w:space="1" w:color="auto"/>
          <w:right w:val="single" w:sz="4" w:space="4" w:color="auto"/>
        </w:pBdr>
      </w:pPr>
      <w:r>
        <w:t>sudo</w:t>
      </w:r>
      <w:r w:rsidR="00AB5CFC" w:rsidRPr="00557648">
        <w:t xml:space="preserve"> </w:t>
      </w:r>
      <w:r w:rsidR="00E9420E">
        <w:t>-</w:t>
      </w:r>
      <w:r>
        <w:t>u</w:t>
      </w:r>
      <w:r w:rsidR="00AB5CFC" w:rsidRPr="00557648">
        <w:t xml:space="preserve"> postgre</w:t>
      </w:r>
      <w:r>
        <w:t xml:space="preserve">s </w:t>
      </w:r>
      <w:r w:rsidR="00AB5CFC" w:rsidRPr="00557648">
        <w:t>/usr/lib/postgresql/</w:t>
      </w:r>
      <w:r w:rsidR="00A2029D">
        <w:t>9.1</w:t>
      </w:r>
      <w:r w:rsidR="00AB5CFC" w:rsidRPr="00557648">
        <w:t xml:space="preserve">/bin/initdb </w:t>
      </w:r>
      <w:r w:rsidR="00E9420E">
        <w:t>-</w:t>
      </w:r>
      <w:r w:rsidR="00AB5CFC" w:rsidRPr="00557648">
        <w:t>D /data/postgresql/main</w:t>
      </w:r>
    </w:p>
    <w:p w14:paraId="0FBBBB12" w14:textId="30045F5B" w:rsidR="00523D78" w:rsidRPr="00557648" w:rsidRDefault="00523D78" w:rsidP="00175915">
      <w:pPr>
        <w:pStyle w:val="PlainText"/>
        <w:pBdr>
          <w:top w:val="single" w:sz="4" w:space="1" w:color="auto"/>
          <w:left w:val="single" w:sz="4" w:space="4" w:color="auto"/>
          <w:bottom w:val="single" w:sz="4" w:space="1" w:color="auto"/>
          <w:right w:val="single" w:sz="4" w:space="4" w:color="auto"/>
        </w:pBdr>
      </w:pPr>
      <w:r>
        <w:t>DELIM</w:t>
      </w:r>
    </w:p>
    <w:p w14:paraId="11E1B964" w14:textId="0EA2FE00" w:rsidR="00FD5126" w:rsidRPr="00EA524C" w:rsidRDefault="00FD5126" w:rsidP="00FD5126">
      <w:pPr>
        <w:pStyle w:val="PlainText"/>
        <w:pBdr>
          <w:top w:val="single" w:sz="4" w:space="1" w:color="auto"/>
          <w:left w:val="single" w:sz="4" w:space="4" w:color="auto"/>
          <w:bottom w:val="single" w:sz="4" w:space="1" w:color="auto"/>
          <w:right w:val="single" w:sz="4" w:space="4" w:color="auto"/>
        </w:pBdr>
        <w:rPr>
          <w:rStyle w:val="PageNumber"/>
        </w:rPr>
      </w:pPr>
      <w:r>
        <w:t xml:space="preserve">sudo </w:t>
      </w:r>
      <w:r w:rsidR="0032312B">
        <w:t xml:space="preserve">bash </w:t>
      </w:r>
      <w:r>
        <w:t>/tmp/data</w:t>
      </w:r>
      <w:r w:rsidR="00E9420E">
        <w:t>-</w:t>
      </w:r>
      <w:r>
        <w:t>install</w:t>
      </w:r>
    </w:p>
    <w:p w14:paraId="58309041" w14:textId="77777777" w:rsidR="00A34034" w:rsidRDefault="00A34034" w:rsidP="00A34034"/>
    <w:p w14:paraId="0A83BD4B" w14:textId="2212D381" w:rsidR="00BD3E76" w:rsidRDefault="00BD3E76" w:rsidP="00FD5126">
      <w:pPr>
        <w:pStyle w:val="Heading2"/>
      </w:pPr>
      <w:bookmarkStart w:id="11" w:name="_Toc163220232"/>
      <w:r>
        <w:t xml:space="preserve">Create </w:t>
      </w:r>
      <w:r w:rsidR="001A5F1D">
        <w:t>Buckets for Wars and Plugins</w:t>
      </w:r>
      <w:bookmarkEnd w:id="11"/>
    </w:p>
    <w:p w14:paraId="20D5E1AD" w14:textId="102867AF" w:rsidR="004E4C7C" w:rsidRDefault="004E4C7C" w:rsidP="004E4C7C">
      <w:r>
        <w:t>Storage buckets are used to store plugin jar, application war and worker war files that change frequently.</w:t>
      </w:r>
    </w:p>
    <w:p w14:paraId="791E5CC4" w14:textId="77777777" w:rsidR="004E4C7C" w:rsidRDefault="004E4C7C" w:rsidP="004E4C7C"/>
    <w:p w14:paraId="285D1D05" w14:textId="77777777" w:rsidR="0032312B" w:rsidRDefault="0032312B" w:rsidP="0032312B">
      <w:pPr>
        <w:pStyle w:val="PlainText"/>
        <w:keepNext/>
        <w:pBdr>
          <w:top w:val="single" w:sz="4" w:space="1" w:color="auto"/>
          <w:left w:val="single" w:sz="4" w:space="4" w:color="auto"/>
          <w:bottom w:val="single" w:sz="4" w:space="1" w:color="auto"/>
          <w:right w:val="single" w:sz="4" w:space="4" w:color="auto"/>
        </w:pBdr>
      </w:pPr>
      <w:r>
        <w:t>ssh cpf@controller</w:t>
      </w:r>
    </w:p>
    <w:p w14:paraId="483F6591" w14:textId="77777777" w:rsidR="004E4C7C" w:rsidRDefault="004E4C7C" w:rsidP="004E4C7C"/>
    <w:p w14:paraId="172EFE78" w14:textId="6C4AE63E" w:rsidR="0032312B" w:rsidRDefault="0032312B" w:rsidP="004E4C7C">
      <w:r>
        <w:t>Create S3 buckets to store the CPF plugins, application war and worker war files.</w:t>
      </w:r>
    </w:p>
    <w:p w14:paraId="00E4F72C" w14:textId="77777777" w:rsidR="0032312B" w:rsidRPr="004E4C7C" w:rsidRDefault="0032312B" w:rsidP="004E4C7C"/>
    <w:p w14:paraId="5E7129DC" w14:textId="77777777" w:rsidR="0032312B" w:rsidRPr="004E4C7C" w:rsidRDefault="0032312B" w:rsidP="0032312B">
      <w:pPr>
        <w:pStyle w:val="PlainText"/>
        <w:pBdr>
          <w:top w:val="single" w:sz="4" w:space="1" w:color="auto"/>
          <w:left w:val="single" w:sz="4" w:space="4" w:color="auto"/>
          <w:bottom w:val="single" w:sz="4" w:space="1" w:color="auto"/>
          <w:right w:val="single" w:sz="4" w:space="4" w:color="auto"/>
        </w:pBdr>
      </w:pPr>
      <w:r w:rsidRPr="004E4C7C">
        <w:t>s3cmd mb s3://cpf</w:t>
      </w:r>
      <w:r>
        <w:t>App</w:t>
      </w:r>
      <w:r w:rsidRPr="004E4C7C">
        <w:t>Wars</w:t>
      </w:r>
    </w:p>
    <w:p w14:paraId="740CB693" w14:textId="77777777" w:rsidR="004E4C7C" w:rsidRPr="004E4C7C" w:rsidRDefault="004E4C7C" w:rsidP="004E4C7C">
      <w:pPr>
        <w:pStyle w:val="PlainText"/>
        <w:pBdr>
          <w:top w:val="single" w:sz="4" w:space="1" w:color="auto"/>
          <w:left w:val="single" w:sz="4" w:space="4" w:color="auto"/>
          <w:bottom w:val="single" w:sz="4" w:space="1" w:color="auto"/>
          <w:right w:val="single" w:sz="4" w:space="4" w:color="auto"/>
        </w:pBdr>
      </w:pPr>
      <w:r w:rsidRPr="004E4C7C">
        <w:t>s3cmd mb s3://cpfWorkerWars</w:t>
      </w:r>
    </w:p>
    <w:p w14:paraId="44722182" w14:textId="77777777" w:rsidR="0032312B" w:rsidRPr="004E4C7C" w:rsidRDefault="0032312B" w:rsidP="0032312B">
      <w:pPr>
        <w:pStyle w:val="PlainText"/>
        <w:pBdr>
          <w:top w:val="single" w:sz="4" w:space="1" w:color="auto"/>
          <w:left w:val="single" w:sz="4" w:space="4" w:color="auto"/>
          <w:bottom w:val="single" w:sz="4" w:space="1" w:color="auto"/>
          <w:right w:val="single" w:sz="4" w:space="4" w:color="auto"/>
        </w:pBdr>
      </w:pPr>
      <w:r w:rsidRPr="004E4C7C">
        <w:t>s3cmd mb s3://cpf</w:t>
      </w:r>
      <w:r>
        <w:t>Plugins</w:t>
      </w:r>
    </w:p>
    <w:p w14:paraId="71820E19" w14:textId="77D9AD49" w:rsidR="004E4C7C" w:rsidRDefault="004E4C7C" w:rsidP="001A5F1D"/>
    <w:p w14:paraId="4169CC59" w14:textId="1254B89C" w:rsidR="004E4C7C" w:rsidRDefault="004E4C7C" w:rsidP="001A5F1D">
      <w:r>
        <w:t xml:space="preserve">These will be mounted on the running instances as </w:t>
      </w:r>
      <w:r w:rsidR="0032312B">
        <w:t>part of the boot process</w:t>
      </w:r>
      <w:r>
        <w:t>.</w:t>
      </w:r>
    </w:p>
    <w:p w14:paraId="12D1529E" w14:textId="77777777" w:rsidR="004E4C7C" w:rsidRPr="001A5F1D" w:rsidRDefault="004E4C7C" w:rsidP="001A5F1D"/>
    <w:p w14:paraId="436F803F" w14:textId="2EAF564B" w:rsidR="00FD5126" w:rsidRDefault="00FD5126" w:rsidP="00FD5126">
      <w:pPr>
        <w:pStyle w:val="Heading2"/>
      </w:pPr>
      <w:bookmarkStart w:id="12" w:name="_Toc163220233"/>
      <w:r>
        <w:t>Configure PostgreSQL</w:t>
      </w:r>
      <w:bookmarkEnd w:id="12"/>
    </w:p>
    <w:p w14:paraId="38287349" w14:textId="77777777" w:rsidR="0032312B" w:rsidRDefault="0032312B" w:rsidP="0032312B">
      <w:pPr>
        <w:pStyle w:val="PlainText"/>
        <w:pBdr>
          <w:top w:val="single" w:sz="4" w:space="1" w:color="auto"/>
          <w:left w:val="single" w:sz="4" w:space="4" w:color="auto"/>
          <w:bottom w:val="single" w:sz="4" w:space="1" w:color="auto"/>
          <w:right w:val="single" w:sz="4" w:space="4" w:color="auto"/>
        </w:pBdr>
      </w:pPr>
      <w:r w:rsidRPr="00A4571E">
        <w:t xml:space="preserve">ssh </w:t>
      </w:r>
      <w:r>
        <w:t>-</w:t>
      </w:r>
      <w:r w:rsidRPr="00A4571E">
        <w:t xml:space="preserve">o StrictHostKeyChecking=no </w:t>
      </w:r>
      <w:r>
        <w:t>-</w:t>
      </w:r>
      <w:r w:rsidRPr="00A4571E">
        <w:t xml:space="preserve">i </w:t>
      </w:r>
      <w:r>
        <w:t>~</w:t>
      </w:r>
      <w:r w:rsidRPr="00A4571E">
        <w:t>/.euca/cpf</w:t>
      </w:r>
      <w:r>
        <w:t>-</w:t>
      </w:r>
      <w:r w:rsidRPr="00A4571E">
        <w:t>key.priv ubuntu@</w:t>
      </w:r>
      <w:r>
        <w:rPr>
          <w:b/>
        </w:rPr>
        <w:t>cpf-image</w:t>
      </w:r>
    </w:p>
    <w:p w14:paraId="0937AE5A" w14:textId="77777777" w:rsidR="0032312B" w:rsidRDefault="0032312B" w:rsidP="00FD5126"/>
    <w:p w14:paraId="10741AE6" w14:textId="46D7292A" w:rsidR="0032312B" w:rsidRDefault="0032312B" w:rsidP="00FD5126">
      <w:r>
        <w:t>Change the password for the postgres database account, user account and stop the PostgreSQL service.</w:t>
      </w:r>
    </w:p>
    <w:p w14:paraId="5138AD70" w14:textId="77777777" w:rsidR="0032312B" w:rsidRPr="00FD5126" w:rsidRDefault="0032312B" w:rsidP="00FD5126"/>
    <w:p w14:paraId="02DB8107" w14:textId="250D10AA" w:rsidR="0032312B" w:rsidRDefault="0032312B" w:rsidP="000C63E5">
      <w:pPr>
        <w:pStyle w:val="PlainText"/>
        <w:keepNext/>
        <w:pBdr>
          <w:top w:val="single" w:sz="4" w:space="1" w:color="auto"/>
          <w:left w:val="single" w:sz="4" w:space="4" w:color="auto"/>
          <w:bottom w:val="single" w:sz="4" w:space="1" w:color="auto"/>
          <w:right w:val="single" w:sz="4" w:space="4" w:color="auto"/>
        </w:pBdr>
        <w:rPr>
          <w:rStyle w:val="SourceText"/>
          <w:szCs w:val="18"/>
        </w:rPr>
      </w:pPr>
      <w:r>
        <w:rPr>
          <w:rStyle w:val="SourceText"/>
          <w:szCs w:val="18"/>
        </w:rPr>
        <w:t>cat &gt; /tmp/postgres-init DELIM1</w:t>
      </w:r>
    </w:p>
    <w:p w14:paraId="44F60442" w14:textId="01451A03" w:rsidR="000C63E5" w:rsidRPr="00E2563F" w:rsidRDefault="00FD5126" w:rsidP="000C63E5">
      <w:pPr>
        <w:pStyle w:val="PlainText"/>
        <w:keepNext/>
        <w:pBdr>
          <w:top w:val="single" w:sz="4" w:space="1" w:color="auto"/>
          <w:left w:val="single" w:sz="4" w:space="4" w:color="auto"/>
          <w:bottom w:val="single" w:sz="4" w:space="1" w:color="auto"/>
          <w:right w:val="single" w:sz="4" w:space="4" w:color="auto"/>
        </w:pBdr>
        <w:rPr>
          <w:szCs w:val="18"/>
        </w:rPr>
      </w:pPr>
      <w:r w:rsidRPr="00E2563F">
        <w:rPr>
          <w:rStyle w:val="SourceText"/>
          <w:szCs w:val="18"/>
        </w:rPr>
        <w:t>su</w:t>
      </w:r>
      <w:r w:rsidR="000C63E5" w:rsidRPr="00E2563F">
        <w:rPr>
          <w:rStyle w:val="SourceText"/>
          <w:szCs w:val="18"/>
        </w:rPr>
        <w:t>do</w:t>
      </w:r>
      <w:r w:rsidRPr="00E2563F">
        <w:rPr>
          <w:rStyle w:val="SourceText"/>
          <w:szCs w:val="18"/>
        </w:rPr>
        <w:t xml:space="preserve"> </w:t>
      </w:r>
      <w:r w:rsidR="000C63E5" w:rsidRPr="00E2563F">
        <w:rPr>
          <w:rStyle w:val="SourceText"/>
          <w:szCs w:val="18"/>
        </w:rPr>
        <w:t xml:space="preserve">–u </w:t>
      </w:r>
      <w:r w:rsidRPr="00E2563F">
        <w:rPr>
          <w:rStyle w:val="SourceText"/>
          <w:szCs w:val="18"/>
        </w:rPr>
        <w:t xml:space="preserve">postgres </w:t>
      </w:r>
      <w:r w:rsidR="00E9420E">
        <w:rPr>
          <w:rStyle w:val="SourceText"/>
          <w:szCs w:val="18"/>
        </w:rPr>
        <w:t>-</w:t>
      </w:r>
      <w:r w:rsidRPr="00E2563F">
        <w:rPr>
          <w:rStyle w:val="SourceText"/>
          <w:szCs w:val="18"/>
        </w:rPr>
        <w:t xml:space="preserve"> psql template1</w:t>
      </w:r>
      <w:r w:rsidR="000C63E5" w:rsidRPr="00E2563F">
        <w:rPr>
          <w:szCs w:val="18"/>
        </w:rPr>
        <w:t xml:space="preserve"> &lt;&lt;DELIM</w:t>
      </w:r>
      <w:r w:rsidR="0032312B">
        <w:rPr>
          <w:szCs w:val="18"/>
        </w:rPr>
        <w:t>2</w:t>
      </w:r>
    </w:p>
    <w:p w14:paraId="2D0E43BA" w14:textId="0BE05B5D" w:rsidR="000C63E5" w:rsidRPr="00E2563F" w:rsidRDefault="000C63E5" w:rsidP="000C63E5">
      <w:pPr>
        <w:pStyle w:val="PlainText"/>
        <w:keepNext/>
        <w:pBdr>
          <w:top w:val="single" w:sz="4" w:space="1" w:color="auto"/>
          <w:left w:val="single" w:sz="4" w:space="4" w:color="auto"/>
          <w:bottom w:val="single" w:sz="4" w:space="1" w:color="auto"/>
          <w:right w:val="single" w:sz="4" w:space="4" w:color="auto"/>
        </w:pBdr>
        <w:rPr>
          <w:rStyle w:val="SourceText"/>
          <w:szCs w:val="18"/>
        </w:rPr>
      </w:pPr>
      <w:r w:rsidRPr="00E2563F">
        <w:rPr>
          <w:rStyle w:val="SourceText"/>
          <w:szCs w:val="18"/>
        </w:rPr>
        <w:t xml:space="preserve">ALTER USER postgres WITH PASSWORD </w:t>
      </w:r>
      <w:r w:rsidR="00D24968">
        <w:rPr>
          <w:rStyle w:val="SourceText"/>
          <w:szCs w:val="18"/>
        </w:rPr>
        <w:t>'</w:t>
      </w:r>
      <w:r w:rsidR="00D24968" w:rsidRPr="00D24968">
        <w:rPr>
          <w:rStyle w:val="SourceText"/>
          <w:b/>
          <w:szCs w:val="18"/>
        </w:rPr>
        <w:t>cpf2011</w:t>
      </w:r>
      <w:r w:rsidRPr="00E2563F">
        <w:rPr>
          <w:rStyle w:val="SourceText"/>
          <w:szCs w:val="18"/>
        </w:rPr>
        <w:t>';</w:t>
      </w:r>
    </w:p>
    <w:p w14:paraId="09BF2285" w14:textId="70A41A91" w:rsidR="000C63E5" w:rsidRPr="00E2563F" w:rsidRDefault="000C63E5" w:rsidP="000C63E5">
      <w:pPr>
        <w:pStyle w:val="PlainText"/>
        <w:keepNext/>
        <w:pBdr>
          <w:top w:val="single" w:sz="4" w:space="1" w:color="auto"/>
          <w:left w:val="single" w:sz="4" w:space="4" w:color="auto"/>
          <w:bottom w:val="single" w:sz="4" w:space="1" w:color="auto"/>
          <w:right w:val="single" w:sz="4" w:space="4" w:color="auto"/>
        </w:pBdr>
        <w:rPr>
          <w:rStyle w:val="SourceText"/>
          <w:szCs w:val="18"/>
        </w:rPr>
      </w:pPr>
      <w:r w:rsidRPr="00E2563F">
        <w:rPr>
          <w:rStyle w:val="SourceText"/>
          <w:szCs w:val="18"/>
        </w:rPr>
        <w:t>\q</w:t>
      </w:r>
    </w:p>
    <w:p w14:paraId="049C0623" w14:textId="530386CF" w:rsidR="000C63E5" w:rsidRPr="00E2563F" w:rsidRDefault="000C63E5" w:rsidP="000C63E5">
      <w:pPr>
        <w:pStyle w:val="PlainText"/>
        <w:keepNext/>
        <w:pBdr>
          <w:top w:val="single" w:sz="4" w:space="1" w:color="auto"/>
          <w:left w:val="single" w:sz="4" w:space="4" w:color="auto"/>
          <w:bottom w:val="single" w:sz="4" w:space="1" w:color="auto"/>
          <w:right w:val="single" w:sz="4" w:space="4" w:color="auto"/>
        </w:pBdr>
        <w:rPr>
          <w:szCs w:val="18"/>
        </w:rPr>
      </w:pPr>
      <w:r w:rsidRPr="00E2563F">
        <w:rPr>
          <w:szCs w:val="18"/>
        </w:rPr>
        <w:t>DELIM</w:t>
      </w:r>
      <w:r w:rsidR="0032312B">
        <w:rPr>
          <w:szCs w:val="18"/>
        </w:rPr>
        <w:t>2</w:t>
      </w:r>
    </w:p>
    <w:p w14:paraId="48A4AC13" w14:textId="37340E79" w:rsidR="00FD5126" w:rsidRDefault="00D24968" w:rsidP="000C63E5">
      <w:pPr>
        <w:pStyle w:val="PlainText"/>
        <w:keepNext/>
        <w:pBdr>
          <w:top w:val="single" w:sz="4" w:space="1" w:color="auto"/>
          <w:left w:val="single" w:sz="4" w:space="4" w:color="auto"/>
          <w:bottom w:val="single" w:sz="4" w:space="1" w:color="auto"/>
          <w:right w:val="single" w:sz="4" w:space="4" w:color="auto"/>
        </w:pBdr>
        <w:rPr>
          <w:rStyle w:val="SourceText"/>
          <w:szCs w:val="18"/>
        </w:rPr>
      </w:pPr>
      <w:r>
        <w:rPr>
          <w:rStyle w:val="SourceText"/>
          <w:szCs w:val="18"/>
        </w:rPr>
        <w:t>service</w:t>
      </w:r>
      <w:r w:rsidR="000C63E5" w:rsidRPr="00E2563F">
        <w:rPr>
          <w:rStyle w:val="SourceText"/>
          <w:szCs w:val="18"/>
        </w:rPr>
        <w:t xml:space="preserve"> postgresql</w:t>
      </w:r>
      <w:r>
        <w:rPr>
          <w:rStyle w:val="SourceText"/>
          <w:szCs w:val="18"/>
        </w:rPr>
        <w:t xml:space="preserve"> stop</w:t>
      </w:r>
      <w:r w:rsidR="00FD5126" w:rsidRPr="00E2563F">
        <w:rPr>
          <w:rStyle w:val="SourceText"/>
          <w:szCs w:val="18"/>
        </w:rPr>
        <w:br/>
        <w:t xml:space="preserve">passwd </w:t>
      </w:r>
      <w:r w:rsidR="00E9420E">
        <w:rPr>
          <w:rStyle w:val="SourceText"/>
          <w:szCs w:val="18"/>
        </w:rPr>
        <w:t>-</w:t>
      </w:r>
      <w:r w:rsidR="00FD5126" w:rsidRPr="00E2563F">
        <w:rPr>
          <w:rStyle w:val="SourceText"/>
          <w:szCs w:val="18"/>
        </w:rPr>
        <w:t>u postgres</w:t>
      </w:r>
    </w:p>
    <w:p w14:paraId="550271EC" w14:textId="6E5FADD8" w:rsidR="0032312B" w:rsidRDefault="0032312B" w:rsidP="000C63E5">
      <w:pPr>
        <w:pStyle w:val="PlainText"/>
        <w:keepNext/>
        <w:pBdr>
          <w:top w:val="single" w:sz="4" w:space="1" w:color="auto"/>
          <w:left w:val="single" w:sz="4" w:space="4" w:color="auto"/>
          <w:bottom w:val="single" w:sz="4" w:space="1" w:color="auto"/>
          <w:right w:val="single" w:sz="4" w:space="4" w:color="auto"/>
        </w:pBdr>
        <w:rPr>
          <w:rStyle w:val="SourceText"/>
          <w:szCs w:val="18"/>
        </w:rPr>
      </w:pPr>
      <w:r>
        <w:rPr>
          <w:rStyle w:val="SourceText"/>
          <w:szCs w:val="18"/>
        </w:rPr>
        <w:t>rm –f /tmp/postgres-init</w:t>
      </w:r>
    </w:p>
    <w:p w14:paraId="49578300" w14:textId="44050A97" w:rsidR="0032312B" w:rsidRDefault="0032312B" w:rsidP="000C63E5">
      <w:pPr>
        <w:pStyle w:val="PlainText"/>
        <w:keepNext/>
        <w:pBdr>
          <w:top w:val="single" w:sz="4" w:space="1" w:color="auto"/>
          <w:left w:val="single" w:sz="4" w:space="4" w:color="auto"/>
          <w:bottom w:val="single" w:sz="4" w:space="1" w:color="auto"/>
          <w:right w:val="single" w:sz="4" w:space="4" w:color="auto"/>
        </w:pBdr>
        <w:rPr>
          <w:rStyle w:val="SourceText"/>
          <w:szCs w:val="18"/>
        </w:rPr>
      </w:pPr>
      <w:r>
        <w:rPr>
          <w:rStyle w:val="SourceText"/>
          <w:szCs w:val="18"/>
        </w:rPr>
        <w:t>DELIM1</w:t>
      </w:r>
    </w:p>
    <w:p w14:paraId="3D496719" w14:textId="679D2F34" w:rsidR="0032312B" w:rsidRPr="00E2563F" w:rsidRDefault="0032312B" w:rsidP="000C63E5">
      <w:pPr>
        <w:pStyle w:val="PlainText"/>
        <w:keepNext/>
        <w:pBdr>
          <w:top w:val="single" w:sz="4" w:space="1" w:color="auto"/>
          <w:left w:val="single" w:sz="4" w:space="4" w:color="auto"/>
          <w:bottom w:val="single" w:sz="4" w:space="1" w:color="auto"/>
          <w:right w:val="single" w:sz="4" w:space="4" w:color="auto"/>
        </w:pBdr>
        <w:rPr>
          <w:rStyle w:val="SourceText"/>
          <w:szCs w:val="18"/>
        </w:rPr>
      </w:pPr>
      <w:r>
        <w:rPr>
          <w:rStyle w:val="SourceText"/>
          <w:szCs w:val="18"/>
        </w:rPr>
        <w:t>sudo bash /tmp/postgres-init</w:t>
      </w:r>
    </w:p>
    <w:p w14:paraId="776570E9" w14:textId="77777777" w:rsidR="000C63E5" w:rsidRDefault="000C63E5" w:rsidP="00FD5126">
      <w:pPr>
        <w:pStyle w:val="BodyText"/>
        <w:spacing w:after="0"/>
      </w:pPr>
    </w:p>
    <w:p w14:paraId="594A587B" w14:textId="4B2E3753" w:rsidR="00FD5126" w:rsidRDefault="00FD5126" w:rsidP="00FD5126">
      <w:pPr>
        <w:pStyle w:val="BodyText"/>
        <w:spacing w:after="0"/>
      </w:pPr>
      <w:r>
        <w:t>Modify the PostgreSQL configuration to use the /data drive and listen on all addresses</w:t>
      </w:r>
    </w:p>
    <w:p w14:paraId="6859B4F9" w14:textId="77777777" w:rsidR="000C63E5" w:rsidRDefault="000C63E5" w:rsidP="00FD5126">
      <w:pPr>
        <w:pStyle w:val="BodyText"/>
        <w:spacing w:after="0"/>
      </w:pPr>
    </w:p>
    <w:p w14:paraId="0E2CD0FA" w14:textId="72929B73" w:rsidR="000C63E5" w:rsidRDefault="00AE7F7F" w:rsidP="000C63E5">
      <w:pPr>
        <w:pStyle w:val="PlainText"/>
        <w:keepNext/>
        <w:pBdr>
          <w:top w:val="single" w:sz="4" w:space="1" w:color="auto"/>
          <w:left w:val="single" w:sz="4" w:space="4" w:color="auto"/>
          <w:bottom w:val="single" w:sz="4" w:space="1" w:color="auto"/>
          <w:right w:val="single" w:sz="4" w:space="4" w:color="auto"/>
        </w:pBdr>
        <w:rPr>
          <w:rStyle w:val="SourceText"/>
          <w:sz w:val="21"/>
        </w:rPr>
      </w:pPr>
      <w:r>
        <w:rPr>
          <w:rStyle w:val="SourceText"/>
          <w:sz w:val="21"/>
        </w:rPr>
        <w:t xml:space="preserve">sudo </w:t>
      </w:r>
      <w:r w:rsidR="000C63E5" w:rsidRPr="000C63E5">
        <w:rPr>
          <w:rStyle w:val="SourceText"/>
          <w:sz w:val="21"/>
        </w:rPr>
        <w:t xml:space="preserve">vi </w:t>
      </w:r>
      <w:r w:rsidRPr="00AE7F7F">
        <w:rPr>
          <w:rStyle w:val="SourceText"/>
          <w:sz w:val="21"/>
        </w:rPr>
        <w:t>/etc/postgresql/8.4/main/postgresql.conf</w:t>
      </w:r>
    </w:p>
    <w:p w14:paraId="38060378" w14:textId="77777777" w:rsidR="000C63E5" w:rsidRPr="000C63E5" w:rsidRDefault="000C63E5" w:rsidP="000C63E5">
      <w:pPr>
        <w:keepNext/>
        <w:rPr>
          <w:rFonts w:eastAsia="Courier New"/>
        </w:rPr>
      </w:pPr>
    </w:p>
    <w:p w14:paraId="7990598E" w14:textId="20BF8EDE" w:rsidR="000C63E5" w:rsidRDefault="000C63E5" w:rsidP="000C63E5">
      <w:pPr>
        <w:rPr>
          <w:rFonts w:eastAsia="Courier New"/>
        </w:rPr>
      </w:pPr>
      <w:r w:rsidRPr="000C63E5">
        <w:rPr>
          <w:rFonts w:eastAsia="Courier New"/>
        </w:rPr>
        <w:t>The</w:t>
      </w:r>
      <w:r>
        <w:rPr>
          <w:rFonts w:eastAsia="Courier New"/>
        </w:rPr>
        <w:t xml:space="preserve"> following shows the expected values for these properties.</w:t>
      </w:r>
    </w:p>
    <w:p w14:paraId="43514B38" w14:textId="77777777" w:rsidR="000C63E5" w:rsidRPr="000C63E5" w:rsidRDefault="000C63E5" w:rsidP="000C63E5">
      <w:pPr>
        <w:rPr>
          <w:rFonts w:eastAsia="Courier New"/>
        </w:rPr>
      </w:pPr>
    </w:p>
    <w:p w14:paraId="50423DC9" w14:textId="77777777" w:rsidR="000C63E5" w:rsidRDefault="00FD5126" w:rsidP="000C63E5">
      <w:pPr>
        <w:pStyle w:val="PlainText"/>
        <w:pBdr>
          <w:top w:val="dashed" w:sz="4" w:space="1" w:color="auto"/>
          <w:left w:val="dashed" w:sz="4" w:space="4" w:color="auto"/>
          <w:bottom w:val="dashed" w:sz="4" w:space="1" w:color="auto"/>
          <w:right w:val="dashed" w:sz="4" w:space="4" w:color="auto"/>
        </w:pBdr>
      </w:pPr>
      <w:r w:rsidRPr="000C63E5">
        <w:t>data_directory = '/data/postgresql/main'</w:t>
      </w:r>
      <w:r w:rsidRPr="000C63E5">
        <w:br/>
        <w:t>listen_addresses = '*'</w:t>
      </w:r>
    </w:p>
    <w:p w14:paraId="4CCF67D4" w14:textId="4A2E94E0"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password_encryption = on</w:t>
      </w:r>
    </w:p>
    <w:p w14:paraId="25EBC978" w14:textId="77777777" w:rsidR="00FD5126" w:rsidRPr="00FD5126" w:rsidRDefault="00FD5126" w:rsidP="00FD5126">
      <w:pPr>
        <w:pStyle w:val="BodyText"/>
        <w:rPr>
          <w:rStyle w:val="PlainTextChar1"/>
        </w:rPr>
      </w:pPr>
    </w:p>
    <w:p w14:paraId="4BCF1BC3" w14:textId="77777777" w:rsidR="00FD5126" w:rsidRDefault="00FD5126" w:rsidP="00FD5126">
      <w:pPr>
        <w:pStyle w:val="Heading2"/>
      </w:pPr>
      <w:bookmarkStart w:id="13" w:name="_Toc163220234"/>
      <w:r>
        <w:t>Configure Apache2</w:t>
      </w:r>
      <w:bookmarkEnd w:id="13"/>
    </w:p>
    <w:p w14:paraId="356F7071" w14:textId="2A1C1D4C" w:rsidR="0032312B" w:rsidRDefault="0032312B" w:rsidP="0032312B">
      <w:r>
        <w:t>Configure Apache2 to pass all requests to tomcat.</w:t>
      </w:r>
    </w:p>
    <w:p w14:paraId="7C656A43" w14:textId="77777777" w:rsidR="0032312B" w:rsidRDefault="0032312B" w:rsidP="0032312B"/>
    <w:p w14:paraId="139CAB54" w14:textId="77777777" w:rsidR="0032312B" w:rsidRDefault="0032312B" w:rsidP="0032312B">
      <w:pPr>
        <w:pStyle w:val="PlainText"/>
        <w:pBdr>
          <w:top w:val="single" w:sz="4" w:space="1" w:color="auto"/>
          <w:left w:val="single" w:sz="4" w:space="4" w:color="auto"/>
          <w:bottom w:val="single" w:sz="4" w:space="1" w:color="auto"/>
          <w:right w:val="single" w:sz="4" w:space="4" w:color="auto"/>
        </w:pBdr>
      </w:pPr>
      <w:r w:rsidRPr="00A4571E">
        <w:t xml:space="preserve">ssh </w:t>
      </w:r>
      <w:r>
        <w:t>-</w:t>
      </w:r>
      <w:r w:rsidRPr="00A4571E">
        <w:t xml:space="preserve">o StrictHostKeyChecking=no </w:t>
      </w:r>
      <w:r>
        <w:t>-</w:t>
      </w:r>
      <w:r w:rsidRPr="00A4571E">
        <w:t xml:space="preserve">i </w:t>
      </w:r>
      <w:r>
        <w:t>~</w:t>
      </w:r>
      <w:r w:rsidRPr="00A4571E">
        <w:t>/.euca/cpf</w:t>
      </w:r>
      <w:r>
        <w:t>-</w:t>
      </w:r>
      <w:r w:rsidRPr="00A4571E">
        <w:t>key.priv ubuntu@</w:t>
      </w:r>
      <w:r>
        <w:rPr>
          <w:b/>
        </w:rPr>
        <w:t>cpf-image</w:t>
      </w:r>
    </w:p>
    <w:p w14:paraId="5A5BA6F9" w14:textId="77777777" w:rsidR="000C63E5" w:rsidRDefault="000C63E5" w:rsidP="00FD5126">
      <w:pPr>
        <w:tabs>
          <w:tab w:val="left" w:pos="4087"/>
        </w:tabs>
      </w:pPr>
    </w:p>
    <w:p w14:paraId="2337CDA0" w14:textId="36A3C43A" w:rsidR="0032312B" w:rsidRDefault="0032312B" w:rsidP="00FD5126">
      <w:pPr>
        <w:tabs>
          <w:tab w:val="left" w:pos="4087"/>
        </w:tabs>
      </w:pPr>
      <w:r>
        <w:t>Edit the default site.</w:t>
      </w:r>
    </w:p>
    <w:p w14:paraId="2ED82F85" w14:textId="77777777" w:rsidR="0032312B" w:rsidRDefault="0032312B" w:rsidP="00FD5126">
      <w:pPr>
        <w:tabs>
          <w:tab w:val="left" w:pos="4087"/>
        </w:tabs>
      </w:pPr>
    </w:p>
    <w:p w14:paraId="4ACBD4B1" w14:textId="607E7C9F" w:rsidR="00FD5126" w:rsidRDefault="00FD5126" w:rsidP="000C63E5">
      <w:pPr>
        <w:pStyle w:val="PlainText"/>
        <w:keepNext/>
        <w:pBdr>
          <w:top w:val="single" w:sz="4" w:space="1" w:color="auto"/>
          <w:left w:val="single" w:sz="4" w:space="4" w:color="auto"/>
          <w:bottom w:val="single" w:sz="4" w:space="1" w:color="auto"/>
          <w:right w:val="single" w:sz="4" w:space="4" w:color="auto"/>
        </w:pBdr>
        <w:rPr>
          <w:rStyle w:val="SourceText"/>
          <w:sz w:val="21"/>
        </w:rPr>
      </w:pPr>
      <w:r w:rsidRPr="000C63E5">
        <w:rPr>
          <w:rStyle w:val="SourceText"/>
          <w:sz w:val="21"/>
        </w:rPr>
        <w:t>vi /etc/apache2/sites</w:t>
      </w:r>
      <w:r w:rsidR="00E9420E">
        <w:rPr>
          <w:rStyle w:val="SourceText"/>
          <w:sz w:val="21"/>
        </w:rPr>
        <w:t>-</w:t>
      </w:r>
      <w:r w:rsidRPr="000C63E5">
        <w:rPr>
          <w:rStyle w:val="SourceText"/>
          <w:sz w:val="21"/>
        </w:rPr>
        <w:t>available</w:t>
      </w:r>
      <w:r w:rsidR="00AE7F7F">
        <w:rPr>
          <w:rStyle w:val="SourceText"/>
          <w:sz w:val="21"/>
        </w:rPr>
        <w:t>/default</w:t>
      </w:r>
    </w:p>
    <w:p w14:paraId="279CEBE1" w14:textId="77777777" w:rsidR="0032312B" w:rsidRDefault="0032312B" w:rsidP="0032312B">
      <w:pPr>
        <w:tabs>
          <w:tab w:val="left" w:pos="4087"/>
        </w:tabs>
      </w:pPr>
    </w:p>
    <w:p w14:paraId="7E268A84" w14:textId="2D193182" w:rsidR="0032312B" w:rsidRDefault="0032312B" w:rsidP="0032312B">
      <w:pPr>
        <w:tabs>
          <w:tab w:val="left" w:pos="4087"/>
        </w:tabs>
      </w:pPr>
      <w:r>
        <w:t>Add the following at the end of the &lt;VirtualHost&gt; definition.</w:t>
      </w:r>
    </w:p>
    <w:p w14:paraId="2A2A35A7" w14:textId="77777777" w:rsidR="000C63E5" w:rsidRPr="000C63E5" w:rsidRDefault="000C63E5" w:rsidP="000C63E5">
      <w:pPr>
        <w:rPr>
          <w:rFonts w:eastAsia="Courier New"/>
        </w:rPr>
      </w:pPr>
    </w:p>
    <w:p w14:paraId="08AB6558" w14:textId="77777777" w:rsidR="00FD5126" w:rsidRDefault="00FD5126" w:rsidP="000C63E5">
      <w:pPr>
        <w:pStyle w:val="PlainText"/>
        <w:pBdr>
          <w:top w:val="dashed" w:sz="4" w:space="1" w:color="auto"/>
          <w:left w:val="dashed" w:sz="4" w:space="4" w:color="auto"/>
          <w:bottom w:val="dashed" w:sz="4" w:space="1" w:color="auto"/>
          <w:right w:val="dashed" w:sz="4" w:space="4" w:color="auto"/>
        </w:pBdr>
      </w:pPr>
      <w:r w:rsidRPr="000C63E5">
        <w:t xml:space="preserve">  JkMount /* ajp13</w:t>
      </w:r>
    </w:p>
    <w:p w14:paraId="30591D03" w14:textId="77777777" w:rsidR="000C63E5" w:rsidRPr="000C63E5" w:rsidRDefault="000C63E5" w:rsidP="000C63E5"/>
    <w:p w14:paraId="325B88AF" w14:textId="77777777" w:rsidR="00FD5126" w:rsidRDefault="00FD5126" w:rsidP="00FD5126">
      <w:pPr>
        <w:pStyle w:val="Heading2"/>
      </w:pPr>
      <w:bookmarkStart w:id="14" w:name="_Toc163220235"/>
      <w:r>
        <w:t>Configure Tomcat6</w:t>
      </w:r>
      <w:bookmarkEnd w:id="14"/>
    </w:p>
    <w:p w14:paraId="7B57E555" w14:textId="5AF33FBD" w:rsidR="0032312B" w:rsidRDefault="0032312B" w:rsidP="0032312B">
      <w:r>
        <w:t>Tomcat needs to be configured to have a user account used to deploy wars and manage web applications. Tomcat must also be configured to give the web applications all permissions. The local host must be configured to point to the cpf war file directory.</w:t>
      </w:r>
    </w:p>
    <w:p w14:paraId="43ABC6C7" w14:textId="77777777" w:rsidR="0032312B" w:rsidRDefault="0032312B" w:rsidP="0032312B"/>
    <w:p w14:paraId="2FF594BD" w14:textId="77777777" w:rsidR="0032312B" w:rsidRDefault="0032312B" w:rsidP="0032312B">
      <w:pPr>
        <w:pStyle w:val="PlainText"/>
        <w:pBdr>
          <w:top w:val="single" w:sz="4" w:space="1" w:color="auto"/>
          <w:left w:val="single" w:sz="4" w:space="4" w:color="auto"/>
          <w:bottom w:val="single" w:sz="4" w:space="1" w:color="auto"/>
          <w:right w:val="single" w:sz="4" w:space="4" w:color="auto"/>
        </w:pBdr>
      </w:pPr>
      <w:r w:rsidRPr="00A4571E">
        <w:t xml:space="preserve">ssh </w:t>
      </w:r>
      <w:r>
        <w:t>-</w:t>
      </w:r>
      <w:r w:rsidRPr="00A4571E">
        <w:t xml:space="preserve">o StrictHostKeyChecking=no </w:t>
      </w:r>
      <w:r>
        <w:t>-</w:t>
      </w:r>
      <w:r w:rsidRPr="00A4571E">
        <w:t xml:space="preserve">i </w:t>
      </w:r>
      <w:r>
        <w:t>~</w:t>
      </w:r>
      <w:r w:rsidRPr="00A4571E">
        <w:t>/.euca/cpf</w:t>
      </w:r>
      <w:r>
        <w:t>-</w:t>
      </w:r>
      <w:r w:rsidRPr="00A4571E">
        <w:t>key.priv ubuntu@</w:t>
      </w:r>
      <w:r>
        <w:rPr>
          <w:b/>
        </w:rPr>
        <w:t>cpf-image</w:t>
      </w:r>
    </w:p>
    <w:p w14:paraId="67716489" w14:textId="77777777" w:rsidR="0032312B" w:rsidRPr="0032312B" w:rsidRDefault="0032312B" w:rsidP="0032312B"/>
    <w:p w14:paraId="042AD54F" w14:textId="77777777" w:rsidR="0032312B" w:rsidRPr="000C63E5" w:rsidRDefault="0032312B" w:rsidP="0032312B">
      <w:r w:rsidRPr="000C63E5">
        <w:t>Create the tomcat users for the manager configuration.</w:t>
      </w:r>
    </w:p>
    <w:p w14:paraId="6E7AD6D3" w14:textId="77777777" w:rsidR="000C63E5" w:rsidRPr="000C63E5" w:rsidRDefault="000C63E5" w:rsidP="000C63E5"/>
    <w:p w14:paraId="5633538C" w14:textId="11D21CB1" w:rsidR="00FD5126" w:rsidRPr="000C63E5" w:rsidRDefault="00FD5126" w:rsidP="000C63E5">
      <w:pPr>
        <w:pStyle w:val="PlainText"/>
        <w:keepNext/>
        <w:pBdr>
          <w:top w:val="single" w:sz="4" w:space="1" w:color="auto"/>
          <w:left w:val="single" w:sz="4" w:space="4" w:color="auto"/>
          <w:bottom w:val="single" w:sz="4" w:space="1" w:color="auto"/>
          <w:right w:val="single" w:sz="4" w:space="4" w:color="auto"/>
        </w:pBdr>
        <w:rPr>
          <w:rStyle w:val="SourceText"/>
          <w:sz w:val="21"/>
        </w:rPr>
      </w:pPr>
      <w:r w:rsidRPr="000C63E5">
        <w:rPr>
          <w:rStyle w:val="SourceText"/>
          <w:sz w:val="21"/>
        </w:rPr>
        <w:t>vi /etc/tomcat6/tomcat</w:t>
      </w:r>
      <w:r w:rsidR="00E9420E">
        <w:rPr>
          <w:rStyle w:val="SourceText"/>
          <w:sz w:val="21"/>
        </w:rPr>
        <w:t>-</w:t>
      </w:r>
      <w:r w:rsidRPr="000C63E5">
        <w:rPr>
          <w:rStyle w:val="SourceText"/>
          <w:sz w:val="21"/>
        </w:rPr>
        <w:t>users.xml</w:t>
      </w:r>
    </w:p>
    <w:p w14:paraId="776DE4AC" w14:textId="77777777" w:rsidR="000C63E5" w:rsidRDefault="000C63E5" w:rsidP="000C63E5"/>
    <w:p w14:paraId="0A1901FF" w14:textId="49DAE81B"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&lt;?xml version='1.0' encoding='utf</w:t>
      </w:r>
      <w:r w:rsidR="00E9420E">
        <w:t>-</w:t>
      </w:r>
      <w:r w:rsidRPr="000C63E5">
        <w:t>8'?&gt;</w:t>
      </w:r>
    </w:p>
    <w:p w14:paraId="7C6E48D5" w14:textId="23C8527B"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&lt;tomcat</w:t>
      </w:r>
      <w:r w:rsidR="00E9420E">
        <w:t>-</w:t>
      </w:r>
      <w:r w:rsidRPr="000C63E5">
        <w:t>users&gt;</w:t>
      </w:r>
    </w:p>
    <w:p w14:paraId="2DED123C" w14:textId="77777777"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 xml:space="preserve">  &lt;role rolename="manager"/&gt;</w:t>
      </w:r>
    </w:p>
    <w:p w14:paraId="7AE14F33" w14:textId="1918702B"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 xml:space="preserve">  &lt;user username="admin" password="</w:t>
      </w:r>
      <w:r w:rsidR="00AE7F7F" w:rsidRPr="00AE7F7F">
        <w:rPr>
          <w:b/>
        </w:rPr>
        <w:t>cpf20</w:t>
      </w:r>
      <w:r w:rsidR="00AE7F7F">
        <w:rPr>
          <w:b/>
        </w:rPr>
        <w:t>1</w:t>
      </w:r>
      <w:r w:rsidR="00AE7F7F" w:rsidRPr="00AE7F7F">
        <w:rPr>
          <w:b/>
        </w:rPr>
        <w:t>1</w:t>
      </w:r>
      <w:r w:rsidRPr="000C63E5">
        <w:t>" roles="manager"/&gt;</w:t>
      </w:r>
    </w:p>
    <w:p w14:paraId="30A85BB4" w14:textId="4082A415"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&lt;/tomcat</w:t>
      </w:r>
      <w:r w:rsidR="00E9420E">
        <w:t>-</w:t>
      </w:r>
      <w:r w:rsidRPr="000C63E5">
        <w:t>users&gt;</w:t>
      </w:r>
    </w:p>
    <w:p w14:paraId="45D2CBC0" w14:textId="77777777" w:rsidR="00FD5126" w:rsidRPr="000C63E5" w:rsidRDefault="00FD5126" w:rsidP="000C63E5"/>
    <w:p w14:paraId="42DF69E7" w14:textId="3B912D6B" w:rsidR="00FD5126" w:rsidRDefault="00FD5126" w:rsidP="000C63E5">
      <w:r w:rsidRPr="000C63E5">
        <w:t xml:space="preserve">Grant web applications all </w:t>
      </w:r>
      <w:r w:rsidR="0032312B" w:rsidRPr="000C63E5">
        <w:t>permissions</w:t>
      </w:r>
      <w:r w:rsidRPr="000C63E5">
        <w:t>.</w:t>
      </w:r>
    </w:p>
    <w:p w14:paraId="7782C2DF" w14:textId="77777777" w:rsidR="000C63E5" w:rsidRPr="000C63E5" w:rsidRDefault="000C63E5" w:rsidP="000C63E5"/>
    <w:p w14:paraId="0FEEA501" w14:textId="77777777" w:rsidR="00FD5126" w:rsidRPr="000C63E5" w:rsidRDefault="00FD5126" w:rsidP="000C63E5">
      <w:pPr>
        <w:pStyle w:val="PlainText"/>
        <w:keepNext/>
        <w:pBdr>
          <w:top w:val="single" w:sz="4" w:space="1" w:color="auto"/>
          <w:left w:val="single" w:sz="4" w:space="4" w:color="auto"/>
          <w:bottom w:val="single" w:sz="4" w:space="1" w:color="auto"/>
          <w:right w:val="single" w:sz="4" w:space="4" w:color="auto"/>
        </w:pBdr>
        <w:rPr>
          <w:rStyle w:val="SourceText"/>
          <w:sz w:val="21"/>
        </w:rPr>
      </w:pPr>
      <w:r w:rsidRPr="000C63E5">
        <w:rPr>
          <w:rStyle w:val="SourceText"/>
          <w:sz w:val="21"/>
        </w:rPr>
        <w:t>vi /etc/tomcat6/policy.d/04webapps.policy</w:t>
      </w:r>
    </w:p>
    <w:p w14:paraId="5C37221A" w14:textId="77777777" w:rsidR="000C63E5" w:rsidRDefault="000C63E5" w:rsidP="000C63E5"/>
    <w:p w14:paraId="513CC1EC" w14:textId="77777777" w:rsidR="00FD5126" w:rsidRPr="000C63E5" w:rsidRDefault="00FD5126" w:rsidP="00AE7F7F">
      <w:pPr>
        <w:pStyle w:val="PlainText"/>
        <w:keepNext/>
        <w:pBdr>
          <w:top w:val="dashed" w:sz="4" w:space="1" w:color="auto"/>
          <w:left w:val="dashed" w:sz="4" w:space="4" w:color="auto"/>
          <w:bottom w:val="dashed" w:sz="4" w:space="1" w:color="auto"/>
          <w:right w:val="dashed" w:sz="4" w:space="4" w:color="auto"/>
        </w:pBdr>
      </w:pPr>
      <w:r w:rsidRPr="000C63E5">
        <w:t>grant {</w:t>
      </w:r>
    </w:p>
    <w:p w14:paraId="22E85B2B" w14:textId="77777777" w:rsidR="00FD5126" w:rsidRPr="000C63E5" w:rsidRDefault="00FD5126" w:rsidP="00AE7F7F">
      <w:pPr>
        <w:pStyle w:val="PlainText"/>
        <w:keepNext/>
        <w:pBdr>
          <w:top w:val="dashed" w:sz="4" w:space="1" w:color="auto"/>
          <w:left w:val="dashed" w:sz="4" w:space="4" w:color="auto"/>
          <w:bottom w:val="dashed" w:sz="4" w:space="1" w:color="auto"/>
          <w:right w:val="dashed" w:sz="4" w:space="4" w:color="auto"/>
        </w:pBdr>
      </w:pPr>
      <w:r w:rsidRPr="000C63E5">
        <w:t xml:space="preserve">   permission java.security.AllPermission;</w:t>
      </w:r>
    </w:p>
    <w:p w14:paraId="46FE51B2" w14:textId="77777777"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w:t>
      </w:r>
    </w:p>
    <w:p w14:paraId="2590E1AC" w14:textId="77777777" w:rsidR="00FD5126" w:rsidRPr="000C63E5" w:rsidRDefault="00FD5126" w:rsidP="000C63E5"/>
    <w:p w14:paraId="422E4C51" w14:textId="77777777" w:rsidR="00FD5126" w:rsidRDefault="00FD5126" w:rsidP="000C63E5">
      <w:r w:rsidRPr="000C63E5">
        <w:t>Modify the localhost definition to use a different appBase and not unpack wars.</w:t>
      </w:r>
    </w:p>
    <w:p w14:paraId="28DB827B" w14:textId="77777777" w:rsidR="000C63E5" w:rsidRPr="000C63E5" w:rsidRDefault="000C63E5" w:rsidP="000C63E5"/>
    <w:p w14:paraId="0532882F" w14:textId="77777777" w:rsidR="00FD5126" w:rsidRPr="000C63E5" w:rsidRDefault="00FD5126" w:rsidP="000C63E5">
      <w:pPr>
        <w:pStyle w:val="PlainText"/>
        <w:keepNext/>
        <w:pBdr>
          <w:top w:val="single" w:sz="4" w:space="1" w:color="auto"/>
          <w:left w:val="single" w:sz="4" w:space="4" w:color="auto"/>
          <w:bottom w:val="single" w:sz="4" w:space="1" w:color="auto"/>
          <w:right w:val="single" w:sz="4" w:space="4" w:color="auto"/>
        </w:pBdr>
        <w:rPr>
          <w:rStyle w:val="SourceText"/>
          <w:sz w:val="21"/>
        </w:rPr>
      </w:pPr>
      <w:r w:rsidRPr="000C63E5">
        <w:rPr>
          <w:rStyle w:val="SourceText"/>
          <w:sz w:val="21"/>
        </w:rPr>
        <w:t>vi /etc/tomcat6/server.xml</w:t>
      </w:r>
    </w:p>
    <w:p w14:paraId="52DDFA63" w14:textId="77777777" w:rsidR="000C63E5" w:rsidRPr="000C63E5" w:rsidRDefault="000C63E5" w:rsidP="000C63E5"/>
    <w:p w14:paraId="7E9F34DC" w14:textId="1B27F99B"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 xml:space="preserve">      &lt;Host name="localhost"  appBase="/</w:t>
      </w:r>
      <w:r w:rsidR="00F34F5A">
        <w:t>cpf/</w:t>
      </w:r>
      <w:r w:rsidRPr="000C63E5">
        <w:t>wars"</w:t>
      </w:r>
    </w:p>
    <w:p w14:paraId="3CBBC832" w14:textId="77777777"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 xml:space="preserve">            unpackWARs="false" autoDeploy="true"</w:t>
      </w:r>
    </w:p>
    <w:p w14:paraId="0AFBEBC7" w14:textId="77777777" w:rsidR="00FD5126" w:rsidRPr="000C63E5" w:rsidRDefault="00FD5126" w:rsidP="000C63E5">
      <w:pPr>
        <w:pStyle w:val="PlainText"/>
        <w:pBdr>
          <w:top w:val="dashed" w:sz="4" w:space="1" w:color="auto"/>
          <w:left w:val="dashed" w:sz="4" w:space="4" w:color="auto"/>
          <w:bottom w:val="dashed" w:sz="4" w:space="1" w:color="auto"/>
          <w:right w:val="dashed" w:sz="4" w:space="4" w:color="auto"/>
        </w:pBdr>
      </w:pPr>
      <w:r w:rsidRPr="000C63E5">
        <w:t xml:space="preserve">            xmlValidation="false" xmlNamespaceAware="false"&gt;</w:t>
      </w:r>
    </w:p>
    <w:p w14:paraId="7D90DAF3" w14:textId="77777777" w:rsidR="00FD5126" w:rsidRPr="000C63E5" w:rsidRDefault="00FD5126" w:rsidP="000C63E5"/>
    <w:p w14:paraId="2236B606" w14:textId="0F179800" w:rsidR="00DA0C79" w:rsidRDefault="00DA0C79" w:rsidP="00E2563F">
      <w:pPr>
        <w:pStyle w:val="Heading2"/>
      </w:pPr>
      <w:bookmarkStart w:id="15" w:name="_Toc163220236"/>
      <w:r>
        <w:t xml:space="preserve">Create and upload a new version of the </w:t>
      </w:r>
      <w:r w:rsidR="00767703">
        <w:t>E</w:t>
      </w:r>
      <w:r>
        <w:t>MI</w:t>
      </w:r>
      <w:bookmarkEnd w:id="15"/>
    </w:p>
    <w:p w14:paraId="27F1C67E" w14:textId="434533DA" w:rsidR="00DA0C79" w:rsidRPr="00E2563F" w:rsidRDefault="00DA0C79" w:rsidP="00E2563F">
      <w:r w:rsidRPr="00E2563F">
        <w:t xml:space="preserve">The following procedure can be used to create a new AMI from any running instance. This must be run after any change to the operating system or </w:t>
      </w:r>
      <w:r w:rsidR="0032312B">
        <w:t xml:space="preserve">installation of new </w:t>
      </w:r>
      <w:r w:rsidRPr="00E2563F">
        <w:t>software which must be permanently saved.</w:t>
      </w:r>
    </w:p>
    <w:p w14:paraId="4D0AB9C8" w14:textId="77777777" w:rsidR="00E2563F" w:rsidRDefault="00E2563F" w:rsidP="00E2563F"/>
    <w:p w14:paraId="67ABD31D" w14:textId="7F376B8A" w:rsidR="00767703" w:rsidRDefault="00767703" w:rsidP="00E2563F">
      <w:r>
        <w:t>The authentication credentials must be copied to the running instance to create a new EMI.</w:t>
      </w:r>
    </w:p>
    <w:p w14:paraId="5EDE5003" w14:textId="77777777" w:rsidR="0032312B" w:rsidRDefault="0032312B" w:rsidP="0032312B"/>
    <w:p w14:paraId="11B07EF3" w14:textId="77777777" w:rsidR="0032312B" w:rsidRDefault="0032312B" w:rsidP="0032312B">
      <w:pPr>
        <w:pStyle w:val="PlainText"/>
        <w:keepNext/>
        <w:pBdr>
          <w:top w:val="single" w:sz="4" w:space="1" w:color="auto"/>
          <w:left w:val="single" w:sz="4" w:space="4" w:color="auto"/>
          <w:bottom w:val="single" w:sz="4" w:space="1" w:color="auto"/>
          <w:right w:val="single" w:sz="4" w:space="4" w:color="auto"/>
        </w:pBdr>
      </w:pPr>
      <w:r>
        <w:t>ssh cpf@controller</w:t>
      </w:r>
    </w:p>
    <w:p w14:paraId="2C942CFA" w14:textId="77777777" w:rsidR="0000177F" w:rsidRDefault="0000177F" w:rsidP="00E2563F"/>
    <w:p w14:paraId="0E72E3A9" w14:textId="6894763A" w:rsidR="00767703" w:rsidRDefault="00767703" w:rsidP="0076770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cd ~/.euca/</w:t>
      </w:r>
    </w:p>
    <w:p w14:paraId="79674E42" w14:textId="228872E0" w:rsidR="0000177F" w:rsidRDefault="00767703" w:rsidP="0076770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 xml:space="preserve">scp </w:t>
      </w:r>
      <w:r w:rsidRPr="00767703">
        <w:rPr>
          <w:rFonts w:ascii="Courier New" w:hAnsi="Courier New" w:cs="Courier New"/>
          <w:noProof/>
          <w:sz w:val="20"/>
          <w:szCs w:val="20"/>
        </w:rPr>
        <w:t>-o StrictHostKeyChecking=no -i cpf-key.priv -r ~/.euca/ ubuntu@192.168.1.200:</w:t>
      </w:r>
    </w:p>
    <w:p w14:paraId="4CA5A507" w14:textId="77777777" w:rsidR="00767703" w:rsidRDefault="00767703" w:rsidP="00E2563F"/>
    <w:p w14:paraId="7A5B0419" w14:textId="77777777" w:rsidR="0032312B" w:rsidRDefault="0032312B" w:rsidP="0032312B">
      <w:pPr>
        <w:pStyle w:val="PlainText"/>
        <w:pBdr>
          <w:top w:val="single" w:sz="4" w:space="1" w:color="auto"/>
          <w:left w:val="single" w:sz="4" w:space="4" w:color="auto"/>
          <w:bottom w:val="single" w:sz="4" w:space="1" w:color="auto"/>
          <w:right w:val="single" w:sz="4" w:space="4" w:color="auto"/>
        </w:pBdr>
      </w:pPr>
      <w:r w:rsidRPr="00A4571E">
        <w:t xml:space="preserve">ssh </w:t>
      </w:r>
      <w:r>
        <w:t>-</w:t>
      </w:r>
      <w:r w:rsidRPr="00A4571E">
        <w:t xml:space="preserve">o StrictHostKeyChecking=no </w:t>
      </w:r>
      <w:r>
        <w:t>-</w:t>
      </w:r>
      <w:r w:rsidRPr="00A4571E">
        <w:t xml:space="preserve">i </w:t>
      </w:r>
      <w:r>
        <w:t>~</w:t>
      </w:r>
      <w:r w:rsidRPr="00A4571E">
        <w:t>/.euca/cpf</w:t>
      </w:r>
      <w:r>
        <w:t>-</w:t>
      </w:r>
      <w:r w:rsidRPr="00A4571E">
        <w:t>key.priv ubuntu@</w:t>
      </w:r>
      <w:r>
        <w:rPr>
          <w:b/>
        </w:rPr>
        <w:t>cpf-image</w:t>
      </w:r>
    </w:p>
    <w:p w14:paraId="075AD8FE" w14:textId="77777777" w:rsidR="0000177F" w:rsidRDefault="0000177F" w:rsidP="00E2563F"/>
    <w:p w14:paraId="0158A01A" w14:textId="2CB1E0AE" w:rsidR="00DA0C79" w:rsidRPr="00E2563F" w:rsidRDefault="00DA0C79" w:rsidP="00E2563F">
      <w:r w:rsidRPr="00767703">
        <w:rPr>
          <w:b/>
        </w:rPr>
        <w:t>NOTE:</w:t>
      </w:r>
      <w:r w:rsidR="0032312B">
        <w:t xml:space="preserve"> Increment the </w:t>
      </w:r>
      <w:r w:rsidRPr="0032312B">
        <w:rPr>
          <w:rStyle w:val="PlainTextChar1"/>
        </w:rPr>
        <w:t>cpf_ami_version</w:t>
      </w:r>
      <w:r w:rsidRPr="00E2563F">
        <w:t xml:space="preserve"> based on the current version in the bucket.</w:t>
      </w:r>
    </w:p>
    <w:p w14:paraId="10872728" w14:textId="77777777" w:rsidR="00D8562F" w:rsidRPr="00E2563F" w:rsidRDefault="00D8562F" w:rsidP="00E2563F"/>
    <w:p w14:paraId="159E6A2E" w14:textId="433A97E8" w:rsidR="00E2563F" w:rsidRPr="00767703" w:rsidRDefault="00E2563F" w:rsidP="00767703">
      <w:pPr>
        <w:pStyle w:val="PlainText"/>
        <w:keepNext/>
        <w:pBdr>
          <w:top w:val="single" w:sz="4" w:space="1" w:color="auto"/>
          <w:left w:val="single" w:sz="4" w:space="4" w:color="auto"/>
          <w:bottom w:val="single" w:sz="4" w:space="1" w:color="auto"/>
          <w:right w:val="single" w:sz="4" w:space="4" w:color="auto"/>
        </w:pBdr>
      </w:pPr>
      <w:r w:rsidRPr="00767703">
        <w:t>cat &gt; /tmp/bundle &lt;&lt;DELIM</w:t>
      </w:r>
    </w:p>
    <w:p w14:paraId="588A5291" w14:textId="5C0A4A2B" w:rsidR="00E9420E" w:rsidRPr="00767703" w:rsidRDefault="00BC384F"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Pr>
          <w:rFonts w:eastAsia="Courier New"/>
        </w:rPr>
        <w:t xml:space="preserve">. </w:t>
      </w:r>
      <w:r w:rsidR="00767703" w:rsidRPr="00767703">
        <w:rPr>
          <w:rFonts w:eastAsia="Courier New"/>
        </w:rPr>
        <w:t>~ubuntu/.euca/eucarc</w:t>
      </w:r>
    </w:p>
    <w:p w14:paraId="5E921FD8" w14:textId="266FDB86" w:rsidR="00F27FA9" w:rsidRDefault="0070214B"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export cpf_ami_version=</w:t>
      </w:r>
      <w:r w:rsidRPr="0032312B">
        <w:rPr>
          <w:rFonts w:eastAsia="Courier New"/>
          <w:b/>
        </w:rPr>
        <w:t>1</w:t>
      </w:r>
      <w:r w:rsidRPr="00767703">
        <w:rPr>
          <w:rFonts w:eastAsia="Courier New"/>
        </w:rPr>
        <w:br/>
      </w:r>
      <w:r w:rsidR="00DA0C79" w:rsidRPr="00767703">
        <w:rPr>
          <w:rFonts w:eastAsia="Courier New"/>
        </w:rPr>
        <w:t>e</w:t>
      </w:r>
      <w:r w:rsidR="00E9420E" w:rsidRPr="00767703">
        <w:rPr>
          <w:rFonts w:eastAsia="Courier New"/>
        </w:rPr>
        <w:t>xport prefix=cpf</w:t>
      </w:r>
      <w:r w:rsidR="00E9420E" w:rsidRPr="00767703">
        <w:rPr>
          <w:rFonts w:eastAsia="Courier New"/>
        </w:rPr>
        <w:br/>
        <w:t>export bucket=</w:t>
      </w:r>
      <w:r w:rsidR="00BF3D6D">
        <w:rPr>
          <w:rFonts w:eastAsia="Courier New"/>
        </w:rPr>
        <w:t>\</w:t>
      </w:r>
      <w:r w:rsidR="00DA0C79" w:rsidRPr="00767703">
        <w:rPr>
          <w:rFonts w:eastAsia="Courier New"/>
        </w:rPr>
        <w:t>$prefix.</w:t>
      </w:r>
      <w:r w:rsidR="00BF3D6D">
        <w:rPr>
          <w:rFonts w:eastAsia="Courier New"/>
        </w:rPr>
        <w:t>\</w:t>
      </w:r>
      <w:r w:rsidR="00DA0C79" w:rsidRPr="00767703">
        <w:rPr>
          <w:rFonts w:eastAsia="Courier New"/>
        </w:rPr>
        <w:t>$cpf_ami_version</w:t>
      </w:r>
      <w:r w:rsidR="00DA0C79" w:rsidRPr="00767703">
        <w:rPr>
          <w:rFonts w:eastAsia="Courier New"/>
        </w:rPr>
        <w:br/>
        <w:t xml:space="preserve">if [ </w:t>
      </w:r>
      <w:r w:rsidR="00BF3D6D">
        <w:rPr>
          <w:rFonts w:eastAsia="Courier New"/>
        </w:rPr>
        <w:t>\</w:t>
      </w:r>
      <w:r w:rsidR="00DA0C79" w:rsidRPr="00767703">
        <w:rPr>
          <w:rFonts w:eastAsia="Courier New"/>
        </w:rPr>
        <w:t xml:space="preserve">$(uname </w:t>
      </w:r>
      <w:r w:rsidR="00767703">
        <w:rPr>
          <w:rFonts w:eastAsia="Courier New"/>
        </w:rPr>
        <w:t>-</w:t>
      </w:r>
      <w:r w:rsidR="00DA0C79" w:rsidRPr="00767703">
        <w:rPr>
          <w:rFonts w:eastAsia="Courier New"/>
        </w:rPr>
        <w:t xml:space="preserve">m) = </w:t>
      </w:r>
      <w:r w:rsidR="00767703">
        <w:rPr>
          <w:rFonts w:eastAsia="Courier New"/>
        </w:rPr>
        <w:t>'</w:t>
      </w:r>
      <w:r w:rsidR="00DA0C79" w:rsidRPr="00767703">
        <w:rPr>
          <w:rFonts w:eastAsia="Courier New"/>
        </w:rPr>
        <w:t>x86_64' ]; then</w:t>
      </w:r>
      <w:r w:rsidR="00DA0C79" w:rsidRPr="00767703">
        <w:rPr>
          <w:rFonts w:eastAsia="Courier New"/>
        </w:rPr>
        <w:br/>
      </w:r>
      <w:r w:rsidR="00767703">
        <w:rPr>
          <w:rFonts w:eastAsia="Courier New"/>
        </w:rPr>
        <w:t xml:space="preserve">  </w:t>
      </w:r>
      <w:r w:rsidR="00E2563F" w:rsidRPr="00767703">
        <w:rPr>
          <w:rFonts w:eastAsia="Courier New"/>
        </w:rPr>
        <w:t>arch</w:t>
      </w:r>
      <w:r w:rsidR="00767703">
        <w:rPr>
          <w:rFonts w:eastAsia="Courier New"/>
        </w:rPr>
        <w:t>=</w:t>
      </w:r>
      <w:r w:rsidR="00E2563F" w:rsidRPr="00767703">
        <w:rPr>
          <w:rFonts w:eastAsia="Courier New"/>
        </w:rPr>
        <w:t>x86_64</w:t>
      </w:r>
      <w:r w:rsidR="00E2563F" w:rsidRPr="00767703">
        <w:rPr>
          <w:rFonts w:eastAsia="Courier New"/>
        </w:rPr>
        <w:br/>
        <w:t>else</w:t>
      </w:r>
      <w:r w:rsidR="00E2563F" w:rsidRPr="00767703">
        <w:rPr>
          <w:rFonts w:eastAsia="Courier New"/>
        </w:rPr>
        <w:br/>
      </w:r>
      <w:r w:rsidR="00767703">
        <w:rPr>
          <w:rFonts w:eastAsia="Courier New"/>
        </w:rPr>
        <w:t xml:space="preserve">  </w:t>
      </w:r>
      <w:r w:rsidR="00E2563F" w:rsidRPr="00767703">
        <w:rPr>
          <w:rFonts w:eastAsia="Courier New"/>
        </w:rPr>
        <w:t>arch</w:t>
      </w:r>
      <w:r w:rsidR="00767703">
        <w:rPr>
          <w:rFonts w:eastAsia="Courier New"/>
        </w:rPr>
        <w:t>=i386</w:t>
      </w:r>
      <w:r w:rsidR="00E2563F" w:rsidRPr="00767703">
        <w:rPr>
          <w:rFonts w:eastAsia="Courier New"/>
        </w:rPr>
        <w:br/>
        <w:t>fi</w:t>
      </w:r>
      <w:r w:rsidR="00DA0C79" w:rsidRPr="00767703">
        <w:rPr>
          <w:rFonts w:eastAsia="Courier New"/>
        </w:rPr>
        <w:br/>
        <w:t>service apache2 stop</w:t>
      </w:r>
      <w:r w:rsidR="00DA0C79" w:rsidRPr="00767703">
        <w:rPr>
          <w:rFonts w:eastAsia="Courier New"/>
        </w:rPr>
        <w:br/>
        <w:t>service tomcat6 stop</w:t>
      </w:r>
      <w:r w:rsidR="00DA0C79" w:rsidRPr="00767703">
        <w:rPr>
          <w:rFonts w:eastAsia="Courier New"/>
        </w:rPr>
        <w:br/>
        <w:t>service postgresql stop</w:t>
      </w:r>
      <w:r w:rsidR="00DA0C79" w:rsidRPr="00767703">
        <w:rPr>
          <w:rFonts w:eastAsia="Courier New"/>
        </w:rPr>
        <w:br/>
        <w:t xml:space="preserve">rm </w:t>
      </w:r>
      <w:r w:rsidR="00E9420E" w:rsidRPr="00767703">
        <w:rPr>
          <w:rFonts w:eastAsia="Courier New"/>
        </w:rPr>
        <w:t>-</w:t>
      </w:r>
      <w:r w:rsidR="00DA0C79" w:rsidRPr="00767703">
        <w:rPr>
          <w:rFonts w:eastAsia="Courier New"/>
        </w:rPr>
        <w:t>rf /home/ubuntu/.bash_history /root/.bash_history /var/cache/tomcat6/*</w:t>
      </w:r>
      <w:r w:rsidR="00DA0C79" w:rsidRPr="00767703">
        <w:rPr>
          <w:rFonts w:eastAsia="Courier New"/>
        </w:rPr>
        <w:br/>
        <w:t xml:space="preserve">find /var/log </w:t>
      </w:r>
      <w:r w:rsidR="00E9420E" w:rsidRPr="00767703">
        <w:rPr>
          <w:rFonts w:eastAsia="Courier New"/>
        </w:rPr>
        <w:t>-</w:t>
      </w:r>
      <w:r w:rsidR="00DA0C79" w:rsidRPr="00767703">
        <w:rPr>
          <w:rFonts w:eastAsia="Courier New"/>
        </w:rPr>
        <w:t xml:space="preserve">type f </w:t>
      </w:r>
      <w:r w:rsidR="00E9420E" w:rsidRPr="00767703">
        <w:rPr>
          <w:rFonts w:eastAsia="Courier New"/>
        </w:rPr>
        <w:t>-</w:t>
      </w:r>
      <w:r w:rsidR="00DA0C79" w:rsidRPr="00767703">
        <w:rPr>
          <w:rFonts w:eastAsia="Courier New"/>
        </w:rPr>
        <w:t>delete</w:t>
      </w:r>
      <w:r w:rsidR="00DA0C79" w:rsidRPr="00767703">
        <w:rPr>
          <w:rFonts w:eastAsia="Courier New"/>
        </w:rPr>
        <w:br/>
        <w:t>aptitude clean</w:t>
      </w:r>
      <w:r w:rsidR="00DA0C79" w:rsidRPr="00767703">
        <w:rPr>
          <w:rFonts w:eastAsia="Courier New"/>
        </w:rPr>
        <w:br/>
        <w:t>umount /data</w:t>
      </w:r>
      <w:r w:rsidR="00DA0C79" w:rsidRPr="00767703">
        <w:rPr>
          <w:rFonts w:eastAsia="Courier New"/>
        </w:rPr>
        <w:br/>
        <w:t>umount /</w:t>
      </w:r>
      <w:r w:rsidR="00F34F5A" w:rsidRPr="00767703">
        <w:rPr>
          <w:rFonts w:eastAsia="Courier New"/>
        </w:rPr>
        <w:t>cpf</w:t>
      </w:r>
      <w:r w:rsidR="00DA0C79" w:rsidRPr="00767703">
        <w:rPr>
          <w:rFonts w:eastAsia="Courier New"/>
        </w:rPr>
        <w:br/>
      </w:r>
    </w:p>
    <w:p w14:paraId="2EAB8678" w14:textId="26DC86EC" w:rsidR="00767703" w:rsidRDefault="00E2563F"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euca</w:t>
      </w:r>
      <w:r w:rsidR="00E9420E" w:rsidRPr="00767703">
        <w:rPr>
          <w:rFonts w:eastAsia="Courier New"/>
        </w:rPr>
        <w:t>-</w:t>
      </w:r>
      <w:r w:rsidR="00DA0C79" w:rsidRPr="00767703">
        <w:rPr>
          <w:rFonts w:eastAsia="Courier New"/>
        </w:rPr>
        <w:t>bundle</w:t>
      </w:r>
      <w:r w:rsidR="00E9420E" w:rsidRPr="00767703">
        <w:rPr>
          <w:rFonts w:eastAsia="Courier New"/>
        </w:rPr>
        <w:t>-</w:t>
      </w:r>
      <w:r w:rsidR="00DA0C79" w:rsidRPr="00767703">
        <w:rPr>
          <w:rFonts w:eastAsia="Courier New"/>
        </w:rPr>
        <w:t>vol</w:t>
      </w:r>
      <w:r w:rsidR="00767703">
        <w:rPr>
          <w:rFonts w:eastAsia="Courier New"/>
        </w:rPr>
        <w:t xml:space="preserve"> \</w:t>
      </w:r>
      <w:r w:rsidR="00DA0C79" w:rsidRPr="00767703">
        <w:rPr>
          <w:rFonts w:eastAsia="Courier New"/>
        </w:rPr>
        <w:br/>
        <w:t xml:space="preserve">  </w:t>
      </w:r>
      <w:r w:rsidR="00767703" w:rsidRPr="00767703">
        <w:rPr>
          <w:rFonts w:eastAsia="Courier New"/>
        </w:rPr>
        <w:t>--</w:t>
      </w:r>
      <w:r w:rsidR="00E9420E" w:rsidRPr="00767703">
        <w:rPr>
          <w:rFonts w:eastAsia="Courier New"/>
        </w:rPr>
        <w:t>arch</w:t>
      </w:r>
      <w:r w:rsidR="00DA0C79" w:rsidRPr="00767703">
        <w:rPr>
          <w:rFonts w:eastAsia="Courier New"/>
        </w:rPr>
        <w:t xml:space="preserve"> </w:t>
      </w:r>
      <w:r w:rsidR="00767703">
        <w:rPr>
          <w:rFonts w:eastAsia="Courier New"/>
        </w:rPr>
        <w:t>\</w:t>
      </w:r>
      <w:r w:rsidR="00DA0C79" w:rsidRPr="00767703">
        <w:rPr>
          <w:rFonts w:eastAsia="Courier New"/>
        </w:rPr>
        <w:t>$arch</w:t>
      </w:r>
      <w:r w:rsidR="00767703">
        <w:rPr>
          <w:rFonts w:eastAsia="Courier New"/>
        </w:rPr>
        <w:t xml:space="preserve"> \</w:t>
      </w:r>
    </w:p>
    <w:p w14:paraId="4579AEA8" w14:textId="0513B325" w:rsidR="00914AF5" w:rsidRPr="00767703" w:rsidRDefault="00DA0C79"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 xml:space="preserve">  </w:t>
      </w:r>
      <w:r w:rsidR="00767703" w:rsidRPr="00767703">
        <w:rPr>
          <w:rFonts w:eastAsia="Courier New"/>
        </w:rPr>
        <w:t>--</w:t>
      </w:r>
      <w:r w:rsidRPr="00767703">
        <w:rPr>
          <w:rFonts w:eastAsia="Courier New"/>
        </w:rPr>
        <w:t>d</w:t>
      </w:r>
      <w:r w:rsidR="00E9420E" w:rsidRPr="00767703">
        <w:rPr>
          <w:rFonts w:eastAsia="Courier New"/>
        </w:rPr>
        <w:t>estination</w:t>
      </w:r>
      <w:r w:rsidRPr="00767703">
        <w:rPr>
          <w:rFonts w:eastAsia="Courier New"/>
        </w:rPr>
        <w:t xml:space="preserve"> /mnt</w:t>
      </w:r>
      <w:r w:rsidR="00767703">
        <w:rPr>
          <w:rFonts w:eastAsia="Courier New"/>
        </w:rPr>
        <w:t xml:space="preserve"> \</w:t>
      </w:r>
      <w:r w:rsidRPr="00767703">
        <w:rPr>
          <w:rFonts w:eastAsia="Courier New"/>
        </w:rPr>
        <w:br/>
        <w:t xml:space="preserve">  </w:t>
      </w:r>
      <w:r w:rsidR="00767703" w:rsidRPr="00767703">
        <w:rPr>
          <w:rFonts w:eastAsia="Courier New"/>
        </w:rPr>
        <w:t>--</w:t>
      </w:r>
      <w:r w:rsidRPr="00767703">
        <w:rPr>
          <w:rFonts w:eastAsia="Courier New"/>
        </w:rPr>
        <w:t>p</w:t>
      </w:r>
      <w:r w:rsidR="00E9420E" w:rsidRPr="00767703">
        <w:rPr>
          <w:rFonts w:eastAsia="Courier New"/>
        </w:rPr>
        <w:t>refix</w:t>
      </w:r>
      <w:r w:rsidRPr="00767703">
        <w:rPr>
          <w:rFonts w:eastAsia="Courier New"/>
        </w:rPr>
        <w:t xml:space="preserve"> </w:t>
      </w:r>
      <w:r w:rsidR="00767703">
        <w:rPr>
          <w:rFonts w:eastAsia="Courier New"/>
        </w:rPr>
        <w:t>\</w:t>
      </w:r>
      <w:r w:rsidRPr="00767703">
        <w:rPr>
          <w:rFonts w:eastAsia="Courier New"/>
        </w:rPr>
        <w:t>$prefix</w:t>
      </w:r>
      <w:r w:rsidR="00767703">
        <w:rPr>
          <w:rFonts w:eastAsia="Courier New"/>
        </w:rPr>
        <w:t xml:space="preserve"> \</w:t>
      </w:r>
      <w:r w:rsidRPr="00767703">
        <w:rPr>
          <w:rFonts w:eastAsia="Courier New"/>
        </w:rPr>
        <w:br/>
        <w:t xml:space="preserve">  </w:t>
      </w:r>
      <w:r w:rsidR="00767703" w:rsidRPr="00767703">
        <w:rPr>
          <w:rFonts w:eastAsia="Courier New"/>
        </w:rPr>
        <w:t>--</w:t>
      </w:r>
      <w:r w:rsidR="00E9420E" w:rsidRPr="00767703">
        <w:rPr>
          <w:rFonts w:eastAsia="Courier New"/>
        </w:rPr>
        <w:t>size</w:t>
      </w:r>
      <w:r w:rsidRPr="00767703">
        <w:rPr>
          <w:rFonts w:eastAsia="Courier New"/>
        </w:rPr>
        <w:t xml:space="preserve"> 2048</w:t>
      </w:r>
      <w:r w:rsidR="00767703">
        <w:rPr>
          <w:rFonts w:eastAsia="Courier New"/>
        </w:rPr>
        <w:t xml:space="preserve"> \</w:t>
      </w:r>
      <w:r w:rsidRPr="00767703">
        <w:rPr>
          <w:rFonts w:eastAsia="Courier New"/>
        </w:rPr>
        <w:br/>
        <w:t xml:space="preserve">  </w:t>
      </w:r>
      <w:r w:rsidR="00767703" w:rsidRPr="00767703">
        <w:rPr>
          <w:rFonts w:eastAsia="Courier New"/>
        </w:rPr>
        <w:t>--</w:t>
      </w:r>
      <w:r w:rsidRPr="00767703">
        <w:rPr>
          <w:rFonts w:eastAsia="Courier New"/>
        </w:rPr>
        <w:t>e</w:t>
      </w:r>
      <w:r w:rsidR="00E9420E" w:rsidRPr="00767703">
        <w:rPr>
          <w:rFonts w:eastAsia="Courier New"/>
        </w:rPr>
        <w:t>xclude</w:t>
      </w:r>
      <w:r w:rsidRPr="00767703">
        <w:rPr>
          <w:rFonts w:eastAsia="Courier New"/>
        </w:rPr>
        <w:t xml:space="preserve"> /data,/mnt,/home/ubuntu/.ssh,/root/.ssh,/root/.ec2</w:t>
      </w:r>
      <w:r w:rsidR="00914AF5" w:rsidRPr="00767703">
        <w:rPr>
          <w:rFonts w:eastAsia="Courier New"/>
        </w:rPr>
        <w:t>,</w:t>
      </w:r>
      <w:r w:rsidR="00767703">
        <w:rPr>
          <w:rFonts w:eastAsia="Courier New"/>
        </w:rPr>
        <w:t>\</w:t>
      </w:r>
    </w:p>
    <w:p w14:paraId="6B91DA4C" w14:textId="77777777" w:rsidR="00767703" w:rsidRDefault="00914AF5"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/home/ubuntu/.bash_history,/root/.bash_history</w:t>
      </w:r>
      <w:r w:rsidR="00DA0C79" w:rsidRPr="00767703">
        <w:rPr>
          <w:rFonts w:eastAsia="Courier New"/>
        </w:rPr>
        <w:br/>
      </w:r>
    </w:p>
    <w:p w14:paraId="0F4458DB" w14:textId="3FD656A6" w:rsidR="00767703" w:rsidRDefault="00F34F5A"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euca</w:t>
      </w:r>
      <w:r w:rsidR="00E9420E" w:rsidRPr="00767703">
        <w:rPr>
          <w:rFonts w:eastAsia="Courier New"/>
        </w:rPr>
        <w:t>-</w:t>
      </w:r>
      <w:r w:rsidR="00DA0C79" w:rsidRPr="00767703">
        <w:rPr>
          <w:rFonts w:eastAsia="Courier New"/>
        </w:rPr>
        <w:t>upload</w:t>
      </w:r>
      <w:r w:rsidR="00E9420E" w:rsidRPr="00767703">
        <w:rPr>
          <w:rFonts w:eastAsia="Courier New"/>
        </w:rPr>
        <w:t>-</w:t>
      </w:r>
      <w:r w:rsidR="00DA0C79" w:rsidRPr="00767703">
        <w:rPr>
          <w:rFonts w:eastAsia="Courier New"/>
        </w:rPr>
        <w:t>bundle</w:t>
      </w:r>
      <w:r w:rsidR="00DA0C79" w:rsidRPr="00767703">
        <w:rPr>
          <w:rFonts w:eastAsia="Courier New"/>
        </w:rPr>
        <w:tab/>
        <w:t>\</w:t>
      </w:r>
      <w:r w:rsidR="00DA0C79" w:rsidRPr="00767703">
        <w:rPr>
          <w:rFonts w:eastAsia="Courier New"/>
        </w:rPr>
        <w:br/>
        <w:t xml:space="preserve">    </w:t>
      </w:r>
      <w:r w:rsidR="00E9420E" w:rsidRPr="00767703">
        <w:rPr>
          <w:rFonts w:eastAsia="Courier New"/>
        </w:rPr>
        <w:t>--</w:t>
      </w:r>
      <w:r w:rsidR="00DA0C79" w:rsidRPr="00767703">
        <w:rPr>
          <w:rFonts w:eastAsia="Courier New"/>
        </w:rPr>
        <w:t>b</w:t>
      </w:r>
      <w:r w:rsidR="00E9420E" w:rsidRPr="00767703">
        <w:rPr>
          <w:rFonts w:eastAsia="Courier New"/>
        </w:rPr>
        <w:t>ucket</w:t>
      </w:r>
      <w:r w:rsidR="00DA0C79" w:rsidRPr="00767703">
        <w:rPr>
          <w:rFonts w:eastAsia="Courier New"/>
        </w:rPr>
        <w:t xml:space="preserve"> </w:t>
      </w:r>
      <w:r w:rsidR="00767703">
        <w:rPr>
          <w:rFonts w:eastAsia="Courier New"/>
        </w:rPr>
        <w:t>\</w:t>
      </w:r>
      <w:r w:rsidR="00DA0C79" w:rsidRPr="00767703">
        <w:rPr>
          <w:rFonts w:eastAsia="Courier New"/>
        </w:rPr>
        <w:t>$bucket</w:t>
      </w:r>
      <w:r w:rsidR="00DA0C79" w:rsidRPr="00767703">
        <w:rPr>
          <w:rFonts w:eastAsia="Courier New"/>
        </w:rPr>
        <w:tab/>
        <w:t>\</w:t>
      </w:r>
      <w:r w:rsidR="00DA0C79" w:rsidRPr="00767703">
        <w:rPr>
          <w:rFonts w:eastAsia="Courier New"/>
        </w:rPr>
        <w:br/>
        <w:t xml:space="preserve">  </w:t>
      </w:r>
      <w:r w:rsidR="00E2563F" w:rsidRPr="00767703">
        <w:rPr>
          <w:rFonts w:eastAsia="Courier New"/>
        </w:rPr>
        <w:t xml:space="preserve">  </w:t>
      </w:r>
      <w:r w:rsidR="00E9420E" w:rsidRPr="00767703">
        <w:rPr>
          <w:rFonts w:eastAsia="Courier New"/>
        </w:rPr>
        <w:t>--</w:t>
      </w:r>
      <w:r w:rsidR="00E2563F" w:rsidRPr="00767703">
        <w:rPr>
          <w:rFonts w:eastAsia="Courier New"/>
        </w:rPr>
        <w:t>m</w:t>
      </w:r>
      <w:r w:rsidR="00E9420E" w:rsidRPr="00767703">
        <w:rPr>
          <w:rFonts w:eastAsia="Courier New"/>
        </w:rPr>
        <w:t>anifest</w:t>
      </w:r>
      <w:r w:rsidR="00E2563F" w:rsidRPr="00767703">
        <w:rPr>
          <w:rFonts w:eastAsia="Courier New"/>
        </w:rPr>
        <w:t xml:space="preserve"> /mnt/</w:t>
      </w:r>
      <w:r w:rsidR="00767703">
        <w:rPr>
          <w:rFonts w:eastAsia="Courier New"/>
        </w:rPr>
        <w:t>\</w:t>
      </w:r>
      <w:r w:rsidR="00E2563F" w:rsidRPr="00767703">
        <w:rPr>
          <w:rFonts w:eastAsia="Courier New"/>
        </w:rPr>
        <w:t>$prefix.manifest.xml</w:t>
      </w:r>
      <w:r w:rsidR="00DA0C79" w:rsidRPr="00767703">
        <w:rPr>
          <w:rFonts w:eastAsia="Courier New"/>
        </w:rPr>
        <w:br/>
      </w:r>
    </w:p>
    <w:p w14:paraId="4D08713B" w14:textId="7530E353" w:rsidR="00FD5126" w:rsidRDefault="00F34F5A"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euca</w:t>
      </w:r>
      <w:r w:rsidR="00E9420E" w:rsidRPr="00767703">
        <w:rPr>
          <w:rFonts w:eastAsia="Courier New"/>
        </w:rPr>
        <w:t>-</w:t>
      </w:r>
      <w:r w:rsidR="00DA0C79" w:rsidRPr="00767703">
        <w:rPr>
          <w:rFonts w:eastAsia="Courier New"/>
        </w:rPr>
        <w:t>register</w:t>
      </w:r>
      <w:r w:rsidR="00DA0C79" w:rsidRPr="00767703">
        <w:rPr>
          <w:rFonts w:eastAsia="Courier New"/>
        </w:rPr>
        <w:tab/>
        <w:t>\</w:t>
      </w:r>
      <w:r w:rsidR="00DA0C79" w:rsidRPr="00767703">
        <w:rPr>
          <w:rFonts w:eastAsia="Courier New"/>
        </w:rPr>
        <w:br/>
        <w:t xml:space="preserve">  </w:t>
      </w:r>
      <w:r w:rsidR="00F27FA9">
        <w:rPr>
          <w:rFonts w:eastAsia="Courier New"/>
        </w:rPr>
        <w:t>\</w:t>
      </w:r>
      <w:r w:rsidR="00DA0C79" w:rsidRPr="00767703">
        <w:rPr>
          <w:rFonts w:eastAsia="Courier New"/>
        </w:rPr>
        <w:t>$bucket/</w:t>
      </w:r>
      <w:r w:rsidR="00767703">
        <w:rPr>
          <w:rFonts w:eastAsia="Courier New"/>
        </w:rPr>
        <w:t>\</w:t>
      </w:r>
      <w:r w:rsidR="00DA0C79" w:rsidRPr="00767703">
        <w:rPr>
          <w:rFonts w:eastAsia="Courier New"/>
        </w:rPr>
        <w:t>$prefix.manifest.xml</w:t>
      </w:r>
    </w:p>
    <w:p w14:paraId="1F4B16E0" w14:textId="1EB94B2C" w:rsidR="00B05C19" w:rsidRPr="00767703" w:rsidRDefault="00B05C19"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Pr>
          <w:rFonts w:eastAsia="Courier New"/>
        </w:rPr>
        <w:t>euca-describe-images |grep \$bucket</w:t>
      </w:r>
    </w:p>
    <w:p w14:paraId="39E278F9" w14:textId="18A5B56F" w:rsidR="00E2563F" w:rsidRPr="00767703" w:rsidRDefault="00E2563F"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DELIM</w:t>
      </w:r>
    </w:p>
    <w:p w14:paraId="4047AC31" w14:textId="6D45541A" w:rsidR="00E2563F" w:rsidRPr="00767703" w:rsidRDefault="00E2563F" w:rsidP="00767703">
      <w:pPr>
        <w:pStyle w:val="PlainText"/>
        <w:keepN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chmod 755 /tmp/bundle</w:t>
      </w:r>
    </w:p>
    <w:p w14:paraId="282E30CD" w14:textId="663E54E4" w:rsidR="00E2563F" w:rsidRPr="00767703" w:rsidRDefault="00E2563F" w:rsidP="00767703">
      <w:pPr>
        <w:pStyle w:val="PlainText"/>
        <w:pBdr>
          <w:top w:val="single" w:sz="4" w:space="1" w:color="auto"/>
          <w:left w:val="single" w:sz="4" w:space="4" w:color="auto"/>
          <w:bottom w:val="single" w:sz="4" w:space="1" w:color="auto"/>
          <w:right w:val="single" w:sz="4" w:space="4" w:color="auto"/>
        </w:pBdr>
        <w:rPr>
          <w:rFonts w:eastAsia="Courier New"/>
        </w:rPr>
      </w:pPr>
      <w:r w:rsidRPr="00767703">
        <w:rPr>
          <w:rFonts w:eastAsia="Courier New"/>
        </w:rPr>
        <w:t>sudo /tmp/bundle</w:t>
      </w:r>
    </w:p>
    <w:p w14:paraId="10DB2C2F" w14:textId="77777777" w:rsidR="00E2563F" w:rsidRPr="00B05C19" w:rsidRDefault="00E2563F" w:rsidP="00B05C19"/>
    <w:p w14:paraId="5E0B4538" w14:textId="2F787CBB" w:rsidR="00B05C19" w:rsidRDefault="0032312B" w:rsidP="00B05C19">
      <w:r>
        <w:t xml:space="preserve">This will return the EMI </w:t>
      </w:r>
      <w:r w:rsidR="00B05C19">
        <w:t>id of the created image. This will be used to launch the servers.</w:t>
      </w:r>
    </w:p>
    <w:p w14:paraId="428F2A6F" w14:textId="77777777" w:rsidR="00B05C19" w:rsidRPr="00B05C19" w:rsidRDefault="00B05C19" w:rsidP="00B05C19"/>
    <w:p w14:paraId="2A4AE4C6" w14:textId="2BCEADD9" w:rsidR="00B05C19" w:rsidRPr="00B05C19" w:rsidRDefault="00B05C19" w:rsidP="00B05C19">
      <w:pPr>
        <w:pStyle w:val="PlainText"/>
        <w:pBdr>
          <w:top w:val="dashed" w:sz="4" w:space="1" w:color="auto"/>
          <w:left w:val="dashed" w:sz="4" w:space="4" w:color="auto"/>
          <w:bottom w:val="dashed" w:sz="4" w:space="1" w:color="auto"/>
          <w:right w:val="dashed" w:sz="4" w:space="4" w:color="auto"/>
        </w:pBdr>
        <w:rPr>
          <w:sz w:val="18"/>
          <w:szCs w:val="18"/>
        </w:rPr>
      </w:pPr>
      <w:r w:rsidRPr="00B05C19">
        <w:rPr>
          <w:sz w:val="18"/>
          <w:szCs w:val="18"/>
        </w:rPr>
        <w:t>IMAGE</w:t>
      </w:r>
      <w:r>
        <w:rPr>
          <w:sz w:val="18"/>
          <w:szCs w:val="18"/>
        </w:rPr>
        <w:t xml:space="preserve"> </w:t>
      </w:r>
      <w:r w:rsidRPr="00B05C19">
        <w:rPr>
          <w:b/>
          <w:sz w:val="18"/>
          <w:szCs w:val="18"/>
        </w:rPr>
        <w:t>emi-D25E0A9C</w:t>
      </w:r>
      <w:r>
        <w:rPr>
          <w:sz w:val="18"/>
          <w:szCs w:val="18"/>
        </w:rPr>
        <w:t xml:space="preserve"> </w:t>
      </w:r>
      <w:r w:rsidRPr="00B05C19">
        <w:rPr>
          <w:sz w:val="18"/>
          <w:szCs w:val="18"/>
        </w:rPr>
        <w:t>cpf.</w:t>
      </w:r>
      <w:r>
        <w:rPr>
          <w:sz w:val="18"/>
          <w:szCs w:val="18"/>
        </w:rPr>
        <w:t>1</w:t>
      </w:r>
      <w:r w:rsidRPr="00B05C19">
        <w:rPr>
          <w:sz w:val="18"/>
          <w:szCs w:val="18"/>
        </w:rPr>
        <w:t>/cpf.manifest.xml</w:t>
      </w:r>
      <w:r>
        <w:rPr>
          <w:sz w:val="18"/>
          <w:szCs w:val="18"/>
        </w:rPr>
        <w:t xml:space="preserve"> </w:t>
      </w:r>
      <w:r w:rsidRPr="00B05C19">
        <w:rPr>
          <w:sz w:val="18"/>
          <w:szCs w:val="18"/>
        </w:rPr>
        <w:t>admin</w:t>
      </w:r>
      <w:r>
        <w:rPr>
          <w:sz w:val="18"/>
          <w:szCs w:val="18"/>
        </w:rPr>
        <w:t xml:space="preserve"> </w:t>
      </w:r>
      <w:r w:rsidRPr="00B05C19">
        <w:rPr>
          <w:sz w:val="18"/>
          <w:szCs w:val="18"/>
        </w:rPr>
        <w:t>available</w:t>
      </w:r>
      <w:r>
        <w:rPr>
          <w:sz w:val="18"/>
          <w:szCs w:val="18"/>
        </w:rPr>
        <w:t xml:space="preserve"> </w:t>
      </w:r>
      <w:r w:rsidRPr="00B05C19">
        <w:rPr>
          <w:sz w:val="18"/>
          <w:szCs w:val="18"/>
        </w:rPr>
        <w:t>public</w:t>
      </w:r>
      <w:r>
        <w:rPr>
          <w:sz w:val="18"/>
          <w:szCs w:val="18"/>
        </w:rPr>
        <w:t xml:space="preserve"> </w:t>
      </w:r>
      <w:r w:rsidRPr="00B05C19">
        <w:rPr>
          <w:sz w:val="18"/>
          <w:szCs w:val="18"/>
        </w:rPr>
        <w:t>i386</w:t>
      </w:r>
      <w:r>
        <w:rPr>
          <w:sz w:val="18"/>
          <w:szCs w:val="18"/>
        </w:rPr>
        <w:t xml:space="preserve"> </w:t>
      </w:r>
      <w:r w:rsidRPr="00B05C19">
        <w:rPr>
          <w:sz w:val="18"/>
          <w:szCs w:val="18"/>
        </w:rPr>
        <w:t>machine</w:t>
      </w:r>
      <w:r>
        <w:rPr>
          <w:sz w:val="18"/>
          <w:szCs w:val="18"/>
        </w:rPr>
        <w:t xml:space="preserve"> </w:t>
      </w:r>
      <w:r w:rsidRPr="00B05C19">
        <w:rPr>
          <w:sz w:val="18"/>
          <w:szCs w:val="18"/>
        </w:rPr>
        <w:t>eki-B8FF1EB3</w:t>
      </w:r>
    </w:p>
    <w:p w14:paraId="51E27426" w14:textId="77777777" w:rsidR="002E0C7E" w:rsidRDefault="002E0C7E" w:rsidP="002E0C7E"/>
    <w:p w14:paraId="39870F75" w14:textId="06BF85D2" w:rsidR="003C3107" w:rsidRDefault="003C3107" w:rsidP="0085221B">
      <w:pPr>
        <w:pStyle w:val="Heading2"/>
      </w:pPr>
      <w:bookmarkStart w:id="16" w:name="_Toc163220237"/>
      <w:r>
        <w:t>Create Security Groups</w:t>
      </w:r>
      <w:bookmarkEnd w:id="16"/>
    </w:p>
    <w:p w14:paraId="0D68C0F7" w14:textId="390DCCF0" w:rsidR="003C3107" w:rsidRDefault="003C3107" w:rsidP="003C3107">
      <w:r>
        <w:t>Create Eucalyptus security groups for the CPF application and CPF worker instances. These can be used to restrict security access as required.</w:t>
      </w:r>
    </w:p>
    <w:p w14:paraId="0EBB0DD1" w14:textId="77777777" w:rsidR="003C3107" w:rsidRDefault="003C3107" w:rsidP="003C3107"/>
    <w:p w14:paraId="7C7D84B4" w14:textId="4CDC0F2D" w:rsidR="003C3107" w:rsidRPr="003C3107" w:rsidRDefault="003C3107" w:rsidP="003C3107">
      <w:pPr>
        <w:pStyle w:val="PlainText"/>
        <w:keepNext/>
        <w:pBdr>
          <w:top w:val="single" w:sz="4" w:space="1" w:color="auto"/>
          <w:left w:val="single" w:sz="4" w:space="4" w:color="auto"/>
          <w:bottom w:val="single" w:sz="4" w:space="1" w:color="auto"/>
          <w:right w:val="single" w:sz="4" w:space="4" w:color="auto"/>
        </w:pBdr>
        <w:rPr>
          <w:rFonts w:eastAsia="Courier New"/>
        </w:rPr>
      </w:pPr>
      <w:r w:rsidRPr="003C3107">
        <w:rPr>
          <w:rFonts w:eastAsia="Courier New"/>
        </w:rPr>
        <w:t>euca-add-group -d "CPF Application" cpf-app</w:t>
      </w:r>
    </w:p>
    <w:p w14:paraId="452B57F6" w14:textId="403C0ACD" w:rsidR="003C3107" w:rsidRPr="003C3107" w:rsidRDefault="003C3107" w:rsidP="003C3107">
      <w:pPr>
        <w:pStyle w:val="PlainText"/>
        <w:keepNext/>
        <w:pBdr>
          <w:top w:val="single" w:sz="4" w:space="1" w:color="auto"/>
          <w:left w:val="single" w:sz="4" w:space="4" w:color="auto"/>
          <w:bottom w:val="single" w:sz="4" w:space="1" w:color="auto"/>
          <w:right w:val="single" w:sz="4" w:space="4" w:color="auto"/>
        </w:pBdr>
        <w:rPr>
          <w:rFonts w:eastAsia="Courier New"/>
        </w:rPr>
      </w:pPr>
      <w:r w:rsidRPr="003C3107">
        <w:rPr>
          <w:rFonts w:eastAsia="Courier New"/>
        </w:rPr>
        <w:t>euca-add-group -d "CPF Worker" cpf-worker</w:t>
      </w:r>
    </w:p>
    <w:p w14:paraId="3EFE846E" w14:textId="77777777" w:rsidR="003C3107" w:rsidRPr="003C3107" w:rsidRDefault="003C3107" w:rsidP="003C3107"/>
    <w:p w14:paraId="1D4B5DA1" w14:textId="454F5104" w:rsidR="00434E12" w:rsidRDefault="0085221B" w:rsidP="0085221B">
      <w:pPr>
        <w:pStyle w:val="Heading2"/>
      </w:pPr>
      <w:bookmarkStart w:id="17" w:name="_Toc163220238"/>
      <w:r>
        <w:t>Create the User Data Initialization Scripts</w:t>
      </w:r>
      <w:bookmarkEnd w:id="17"/>
    </w:p>
    <w:p w14:paraId="05F14E09" w14:textId="38AA4243" w:rsidR="005A2492" w:rsidRDefault="00601EA6" w:rsidP="005A2492">
      <w:r>
        <w:t xml:space="preserve">Eucalyptus provides a metadata service that can be used to send metadata to an instance when it is started. For Ubuntu servers this metadata can contain a bash script that can be executed on start-up. he following instructions show how to create these scripts to initialize the services and network mounts for the cpf-app and cpf-worker instances. </w:t>
      </w:r>
    </w:p>
    <w:p w14:paraId="695D8336" w14:textId="77777777" w:rsidR="003C3107" w:rsidRDefault="003C3107" w:rsidP="005A2492"/>
    <w:p w14:paraId="44FBD538" w14:textId="77777777" w:rsidR="005A2492" w:rsidRDefault="005A2492" w:rsidP="005A2492">
      <w:pPr>
        <w:pStyle w:val="PlainText"/>
        <w:keepNext/>
        <w:pBdr>
          <w:top w:val="single" w:sz="4" w:space="1" w:color="auto"/>
          <w:left w:val="single" w:sz="4" w:space="4" w:color="auto"/>
          <w:bottom w:val="single" w:sz="4" w:space="1" w:color="auto"/>
          <w:right w:val="single" w:sz="4" w:space="4" w:color="auto"/>
        </w:pBdr>
      </w:pPr>
      <w:r>
        <w:t>ssh cpf@controller</w:t>
      </w:r>
    </w:p>
    <w:p w14:paraId="0A14D42C" w14:textId="77777777" w:rsidR="005A2492" w:rsidRDefault="005A2492" w:rsidP="005A2492"/>
    <w:p w14:paraId="76BCDCAD" w14:textId="08919C89" w:rsidR="00601EA6" w:rsidRDefault="00601EA6" w:rsidP="005A2492">
      <w:r>
        <w:t>Run the following to create the bin/cpf-app-user-data.sh script for the cpf-app instance.</w:t>
      </w:r>
    </w:p>
    <w:p w14:paraId="3E52C663" w14:textId="77777777" w:rsidR="00601EA6" w:rsidRPr="005A2492" w:rsidRDefault="00601EA6" w:rsidP="005A2492"/>
    <w:p w14:paraId="342EE234" w14:textId="1AA2D1A1" w:rsidR="00D50388" w:rsidRDefault="00D50388" w:rsidP="005A2492">
      <w:pPr>
        <w:pStyle w:val="PlainText"/>
        <w:pBdr>
          <w:top w:val="single" w:sz="4" w:space="1" w:color="auto"/>
          <w:left w:val="single" w:sz="4" w:space="1" w:color="auto"/>
          <w:bottom w:val="single" w:sz="4" w:space="1" w:color="auto"/>
          <w:right w:val="single" w:sz="4" w:space="1" w:color="auto"/>
        </w:pBdr>
      </w:pPr>
      <w:r>
        <w:t>export VOLUME_ID=</w:t>
      </w:r>
      <w:r w:rsidRPr="00D50388">
        <w:rPr>
          <w:b/>
        </w:rPr>
        <w:t>vol-c51ec6ac</w:t>
      </w:r>
    </w:p>
    <w:p w14:paraId="5DB76AE8" w14:textId="4FDDAAE1" w:rsidR="005A2492" w:rsidRDefault="005A2492" w:rsidP="005A2492">
      <w:pPr>
        <w:pStyle w:val="PlainText"/>
        <w:pBdr>
          <w:top w:val="single" w:sz="4" w:space="1" w:color="auto"/>
          <w:left w:val="single" w:sz="4" w:space="1" w:color="auto"/>
          <w:bottom w:val="single" w:sz="4" w:space="1" w:color="auto"/>
          <w:right w:val="single" w:sz="4" w:space="1" w:color="auto"/>
        </w:pBdr>
      </w:pPr>
      <w:r>
        <w:t>mkdir –p bin</w:t>
      </w:r>
    </w:p>
    <w:p w14:paraId="3D6BB239" w14:textId="36BBCD15"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cat </w:t>
      </w:r>
      <w:r w:rsidR="005A2492">
        <w:t xml:space="preserve">&gt; </w:t>
      </w:r>
      <w:r>
        <w:t>bi</w:t>
      </w:r>
      <w:r w:rsidR="005A2492">
        <w:t>n/cpf-app-user-data.sh &lt;&lt; DELIM</w:t>
      </w:r>
    </w:p>
    <w:p w14:paraId="63968D5D"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#!/bin/bash</w:t>
      </w:r>
    </w:p>
    <w:p w14:paraId="21BA19B4" w14:textId="042332D4" w:rsidR="0085221B" w:rsidRDefault="0085221B" w:rsidP="005A2492">
      <w:pPr>
        <w:pStyle w:val="PlainText"/>
        <w:pBdr>
          <w:top w:val="single" w:sz="4" w:space="1" w:color="auto"/>
          <w:left w:val="single" w:sz="4" w:space="1" w:color="auto"/>
          <w:bottom w:val="single" w:sz="4" w:space="1" w:color="auto"/>
          <w:right w:val="single" w:sz="4" w:space="1" w:color="auto"/>
        </w:pBdr>
      </w:pPr>
      <w:r>
        <w:t>export EC2_INSTANCE_ID=</w:t>
      </w:r>
      <w:r w:rsidR="005A2492">
        <w:t>\</w:t>
      </w:r>
      <w:r>
        <w:t>`curl -s http://169.254.169.254/1.0/meta-data/instance-id</w:t>
      </w:r>
      <w:r w:rsidR="005A2492">
        <w:t>\</w:t>
      </w:r>
      <w:r>
        <w:t>`</w:t>
      </w:r>
    </w:p>
    <w:p w14:paraId="7B78DDF6" w14:textId="65C2A520" w:rsidR="0085221B" w:rsidRDefault="00D50388" w:rsidP="005A2492">
      <w:pPr>
        <w:pStyle w:val="PlainText"/>
        <w:pBdr>
          <w:top w:val="single" w:sz="4" w:space="1" w:color="auto"/>
          <w:left w:val="single" w:sz="4" w:space="1" w:color="auto"/>
          <w:bottom w:val="single" w:sz="4" w:space="1" w:color="auto"/>
          <w:right w:val="single" w:sz="4" w:space="1" w:color="auto"/>
        </w:pBdr>
      </w:pPr>
      <w:r>
        <w:t>export EC2_CERT=/root</w:t>
      </w:r>
      <w:r w:rsidR="0085221B">
        <w:t>/.euca/</w:t>
      </w:r>
      <w:r>
        <w:t>cpf-</w:t>
      </w:r>
      <w:r w:rsidR="0085221B">
        <w:t>cert.pem</w:t>
      </w:r>
    </w:p>
    <w:p w14:paraId="66E822D2" w14:textId="2E775BA1" w:rsidR="0085221B" w:rsidRDefault="0085221B" w:rsidP="005A2492">
      <w:pPr>
        <w:pStyle w:val="PlainText"/>
        <w:pBdr>
          <w:top w:val="single" w:sz="4" w:space="1" w:color="auto"/>
          <w:left w:val="single" w:sz="4" w:space="1" w:color="auto"/>
          <w:bottom w:val="single" w:sz="4" w:space="1" w:color="auto"/>
          <w:right w:val="single" w:sz="4" w:space="1" w:color="auto"/>
        </w:pBdr>
      </w:pPr>
      <w:r>
        <w:t>export EC2_PRIVATE_KEY=</w:t>
      </w:r>
      <w:r w:rsidR="00D50388">
        <w:t>/root/</w:t>
      </w:r>
      <w:r>
        <w:t>.</w:t>
      </w:r>
      <w:r w:rsidR="00D50388">
        <w:t>euca</w:t>
      </w:r>
      <w:r>
        <w:t>/</w:t>
      </w:r>
      <w:r w:rsidR="00D50388">
        <w:t>cpf-</w:t>
      </w:r>
      <w:r>
        <w:t>pk.pem</w:t>
      </w:r>
    </w:p>
    <w:p w14:paraId="728CC740"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1DC4D0D9" w14:textId="740267C1"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mkdir </w:t>
      </w:r>
      <w:r w:rsidR="00D50388">
        <w:t>/root</w:t>
      </w:r>
      <w:r>
        <w:t>/.e</w:t>
      </w:r>
      <w:r w:rsidR="00D50388">
        <w:t>u</w:t>
      </w:r>
      <w:r>
        <w:t>c</w:t>
      </w:r>
      <w:r w:rsidR="00D50388">
        <w:t>a</w:t>
      </w:r>
    </w:p>
    <w:p w14:paraId="228CCC35" w14:textId="1A75EDA6" w:rsidR="0085221B" w:rsidRDefault="0085221B" w:rsidP="005A2492">
      <w:pPr>
        <w:pStyle w:val="PlainText"/>
        <w:pBdr>
          <w:top w:val="single" w:sz="4" w:space="1" w:color="auto"/>
          <w:left w:val="single" w:sz="4" w:space="1" w:color="auto"/>
          <w:bottom w:val="single" w:sz="4" w:space="1" w:color="auto"/>
          <w:right w:val="single" w:sz="4" w:space="1" w:color="auto"/>
        </w:pBdr>
      </w:pPr>
      <w:r>
        <w:t>chmod 700 /root/.e</w:t>
      </w:r>
      <w:r w:rsidR="00D50388">
        <w:t>uca</w:t>
      </w:r>
    </w:p>
    <w:p w14:paraId="0E82C9A6"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780827AF" w14:textId="0E6A0F54"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cat &gt; </w:t>
      </w:r>
      <w:r w:rsidR="00D50388">
        <w:t>\</w:t>
      </w:r>
      <w:r>
        <w:t>$EC2_CERT &lt;&lt;EOF</w:t>
      </w:r>
    </w:p>
    <w:p w14:paraId="6B12BDB3" w14:textId="4BB0A83B" w:rsidR="0085221B" w:rsidRDefault="00601EA6" w:rsidP="005A2492">
      <w:pPr>
        <w:pStyle w:val="PlainText"/>
        <w:pBdr>
          <w:top w:val="single" w:sz="4" w:space="1" w:color="auto"/>
          <w:left w:val="single" w:sz="4" w:space="1" w:color="auto"/>
          <w:bottom w:val="single" w:sz="4" w:space="1" w:color="auto"/>
          <w:right w:val="single" w:sz="4" w:space="1" w:color="auto"/>
        </w:pBdr>
      </w:pPr>
      <w:r>
        <w:t>`cat $EC2_CERT`</w:t>
      </w:r>
    </w:p>
    <w:p w14:paraId="49046B38"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EOF</w:t>
      </w:r>
    </w:p>
    <w:p w14:paraId="49923276"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08A6C105" w14:textId="7F1B31F7"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cat &gt; </w:t>
      </w:r>
      <w:r w:rsidR="00D50388">
        <w:t>\</w:t>
      </w:r>
      <w:r>
        <w:t>$EC2_PRIVATE_KEY &lt;&lt;EOF</w:t>
      </w:r>
    </w:p>
    <w:p w14:paraId="432CD8CF" w14:textId="6DC01154" w:rsidR="0085221B" w:rsidRDefault="00601EA6" w:rsidP="005A2492">
      <w:pPr>
        <w:pStyle w:val="PlainText"/>
        <w:pBdr>
          <w:top w:val="single" w:sz="4" w:space="1" w:color="auto"/>
          <w:left w:val="single" w:sz="4" w:space="1" w:color="auto"/>
          <w:bottom w:val="single" w:sz="4" w:space="1" w:color="auto"/>
          <w:right w:val="single" w:sz="4" w:space="1" w:color="auto"/>
        </w:pBdr>
      </w:pPr>
      <w:r>
        <w:t xml:space="preserve">`cat </w:t>
      </w:r>
      <w:r w:rsidR="00D50388">
        <w:t>$EC2_PRIVATE_KEY</w:t>
      </w:r>
      <w:r>
        <w:t>`</w:t>
      </w:r>
    </w:p>
    <w:p w14:paraId="2A8667D3"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EOF</w:t>
      </w:r>
    </w:p>
    <w:p w14:paraId="0149CF57"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07A3ED3D" w14:textId="7EA7ECFD"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euca-attach-volume </w:t>
      </w:r>
      <w:r w:rsidR="00D50388">
        <w:t xml:space="preserve">$VOLUME_ID </w:t>
      </w:r>
      <w:r>
        <w:t xml:space="preserve">-i </w:t>
      </w:r>
      <w:r w:rsidR="00D50388">
        <w:t>\</w:t>
      </w:r>
      <w:r>
        <w:t>$EC2_INSTANCE_ID -d /dev/</w:t>
      </w:r>
      <w:r w:rsidR="005A2492">
        <w:t>vda</w:t>
      </w:r>
    </w:p>
    <w:p w14:paraId="36D0EC38" w14:textId="07BFED7A" w:rsidR="0085221B" w:rsidRDefault="0085221B" w:rsidP="005A2492">
      <w:pPr>
        <w:pStyle w:val="PlainText"/>
        <w:pBdr>
          <w:top w:val="single" w:sz="4" w:space="1" w:color="auto"/>
          <w:left w:val="single" w:sz="4" w:space="1" w:color="auto"/>
          <w:bottom w:val="single" w:sz="4" w:space="1" w:color="auto"/>
          <w:right w:val="single" w:sz="4" w:space="1" w:color="auto"/>
        </w:pBdr>
      </w:pPr>
      <w:r>
        <w:t>while [ ! -e /dev/</w:t>
      </w:r>
      <w:r w:rsidR="005A2492">
        <w:t>vda</w:t>
      </w:r>
      <w:r>
        <w:t xml:space="preserve"> ]; do</w:t>
      </w:r>
    </w:p>
    <w:p w14:paraId="0802E206"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  sleep 1;</w:t>
      </w:r>
    </w:p>
    <w:p w14:paraId="71A5A87D"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done </w:t>
      </w:r>
    </w:p>
    <w:p w14:paraId="7B3DB8F8"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09EE0226"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cat &gt; /etc/passwd-s3fs &lt;&lt;EOF</w:t>
      </w:r>
    </w:p>
    <w:p w14:paraId="0AD52F9E" w14:textId="44943811" w:rsidR="0085221B" w:rsidRDefault="00D50388" w:rsidP="005A2492">
      <w:pPr>
        <w:pStyle w:val="PlainText"/>
        <w:pBdr>
          <w:top w:val="single" w:sz="4" w:space="1" w:color="auto"/>
          <w:left w:val="single" w:sz="4" w:space="1" w:color="auto"/>
          <w:bottom w:val="single" w:sz="4" w:space="1" w:color="auto"/>
          <w:right w:val="single" w:sz="4" w:space="1" w:color="auto"/>
        </w:pBdr>
      </w:pPr>
      <w:r>
        <w:t>$</w:t>
      </w:r>
      <w:r w:rsidRPr="00D50388">
        <w:t>EC2_ACCESS_KEY</w:t>
      </w:r>
      <w:r w:rsidR="0085221B">
        <w:t>:</w:t>
      </w:r>
      <w:r>
        <w:t>$</w:t>
      </w:r>
      <w:r w:rsidRPr="00D50388">
        <w:t>EC2_SECRET_KEY</w:t>
      </w:r>
    </w:p>
    <w:p w14:paraId="2F9082A3"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EOF</w:t>
      </w:r>
    </w:p>
    <w:p w14:paraId="55F07092" w14:textId="6B296C5E" w:rsidR="0085221B" w:rsidRDefault="00D50388" w:rsidP="005A2492">
      <w:pPr>
        <w:pStyle w:val="PlainText"/>
        <w:pBdr>
          <w:top w:val="single" w:sz="4" w:space="1" w:color="auto"/>
          <w:left w:val="single" w:sz="4" w:space="1" w:color="auto"/>
          <w:bottom w:val="single" w:sz="4" w:space="1" w:color="auto"/>
          <w:right w:val="single" w:sz="4" w:space="1" w:color="auto"/>
        </w:pBdr>
      </w:pPr>
      <w:r>
        <w:t>chmod 700 /etc/passwd-s3fs</w:t>
      </w:r>
    </w:p>
    <w:p w14:paraId="2F2F4012" w14:textId="77777777" w:rsidR="00D50388" w:rsidRDefault="00D50388" w:rsidP="005A2492">
      <w:pPr>
        <w:pStyle w:val="PlainText"/>
        <w:pBdr>
          <w:top w:val="single" w:sz="4" w:space="1" w:color="auto"/>
          <w:left w:val="single" w:sz="4" w:space="1" w:color="auto"/>
          <w:bottom w:val="single" w:sz="4" w:space="1" w:color="auto"/>
          <w:right w:val="single" w:sz="4" w:space="1" w:color="auto"/>
        </w:pBdr>
      </w:pPr>
    </w:p>
    <w:p w14:paraId="041B6437"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cat &gt; /etc/default/tomcat6 &lt;&lt;EOF</w:t>
      </w:r>
    </w:p>
    <w:p w14:paraId="29E036EC" w14:textId="39846C16" w:rsidR="0085221B" w:rsidRDefault="0085221B" w:rsidP="005A2492">
      <w:pPr>
        <w:pStyle w:val="PlainText"/>
        <w:pBdr>
          <w:top w:val="single" w:sz="4" w:space="1" w:color="auto"/>
          <w:left w:val="single" w:sz="4" w:space="1" w:color="auto"/>
          <w:bottom w:val="single" w:sz="4" w:space="1" w:color="auto"/>
          <w:right w:val="single" w:sz="4" w:space="1" w:color="auto"/>
        </w:pBdr>
      </w:pPr>
      <w:r>
        <w:t>JAVA_OPTS=" \</w:t>
      </w:r>
      <w:r w:rsidR="00601EA6">
        <w:t>\</w:t>
      </w:r>
    </w:p>
    <w:p w14:paraId="19A7C445" w14:textId="28335F6F"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  -Djava.awt.headless=true \</w:t>
      </w:r>
      <w:r w:rsidR="00601EA6">
        <w:t>\</w:t>
      </w:r>
    </w:p>
    <w:p w14:paraId="542137F3" w14:textId="55E0FE30"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  -Xmx512m \</w:t>
      </w:r>
      <w:r w:rsidR="00601EA6">
        <w:t>\</w:t>
      </w:r>
    </w:p>
    <w:p w14:paraId="196C378D"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 xml:space="preserve">  -XX:MaxPermSize=256m </w:t>
      </w:r>
    </w:p>
    <w:p w14:paraId="679BE0A1"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w:t>
      </w:r>
    </w:p>
    <w:p w14:paraId="62057A78"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EOF</w:t>
      </w:r>
    </w:p>
    <w:p w14:paraId="073842B6"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1463EFED"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mkdir -p /data</w:t>
      </w:r>
    </w:p>
    <w:p w14:paraId="37271CB6"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mount -t ext3 -o defaults /dev/vda1 /data</w:t>
      </w:r>
    </w:p>
    <w:p w14:paraId="57C39644" w14:textId="77777777" w:rsidR="00601EA6" w:rsidRDefault="00601EA6" w:rsidP="005A2492">
      <w:pPr>
        <w:pStyle w:val="PlainText"/>
        <w:pBdr>
          <w:top w:val="single" w:sz="4" w:space="1" w:color="auto"/>
          <w:left w:val="single" w:sz="4" w:space="1" w:color="auto"/>
          <w:bottom w:val="single" w:sz="4" w:space="1" w:color="auto"/>
          <w:right w:val="single" w:sz="4" w:space="1" w:color="auto"/>
        </w:pBdr>
      </w:pPr>
    </w:p>
    <w:p w14:paraId="1C6F1ADA" w14:textId="77777777" w:rsidR="005A2492" w:rsidRDefault="005A2492" w:rsidP="005A2492">
      <w:pPr>
        <w:pStyle w:val="PlainText"/>
        <w:pBdr>
          <w:top w:val="single" w:sz="4" w:space="1" w:color="auto"/>
          <w:left w:val="single" w:sz="4" w:space="1" w:color="auto"/>
          <w:bottom w:val="single" w:sz="4" w:space="1" w:color="auto"/>
          <w:right w:val="single" w:sz="4" w:space="1" w:color="auto"/>
        </w:pBdr>
      </w:pPr>
      <w:r>
        <w:t>mkdir -p /cpf/wars</w:t>
      </w:r>
    </w:p>
    <w:p w14:paraId="72854A4E" w14:textId="2ED3C23E" w:rsidR="0085221B" w:rsidRDefault="0085221B" w:rsidP="005A2492">
      <w:pPr>
        <w:pStyle w:val="PlainText"/>
        <w:pBdr>
          <w:top w:val="single" w:sz="4" w:space="1" w:color="auto"/>
          <w:left w:val="single" w:sz="4" w:space="1" w:color="auto"/>
          <w:bottom w:val="single" w:sz="4" w:space="1" w:color="auto"/>
          <w:right w:val="single" w:sz="4" w:space="1" w:color="auto"/>
        </w:pBdr>
      </w:pPr>
      <w:r>
        <w:t>mount -t fuse -o allow_other</w:t>
      </w:r>
      <w:r w:rsidR="005A2492">
        <w:t>,url=$</w:t>
      </w:r>
      <w:r w:rsidR="005A2492" w:rsidRPr="005A2492">
        <w:t>S3_URL</w:t>
      </w:r>
      <w:r>
        <w:t xml:space="preserve"> s3fs#</w:t>
      </w:r>
      <w:r w:rsidR="00D50388">
        <w:t>cpf</w:t>
      </w:r>
      <w:r w:rsidR="00601EA6">
        <w:t>AppWars</w:t>
      </w:r>
      <w:r>
        <w:t xml:space="preserve"> /</w:t>
      </w:r>
      <w:r w:rsidR="005A2492">
        <w:t>cpf</w:t>
      </w:r>
      <w:r>
        <w:t>/wars</w:t>
      </w:r>
    </w:p>
    <w:p w14:paraId="67A8F4C8"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78A18645"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mkdir -p /cpf/plugins</w:t>
      </w:r>
    </w:p>
    <w:p w14:paraId="7E808A84" w14:textId="13A4EB57" w:rsidR="0085221B" w:rsidRDefault="0085221B" w:rsidP="005A2492">
      <w:pPr>
        <w:pStyle w:val="PlainText"/>
        <w:pBdr>
          <w:top w:val="single" w:sz="4" w:space="1" w:color="auto"/>
          <w:left w:val="single" w:sz="4" w:space="1" w:color="auto"/>
          <w:bottom w:val="single" w:sz="4" w:space="1" w:color="auto"/>
          <w:right w:val="single" w:sz="4" w:space="1" w:color="auto"/>
        </w:pBdr>
      </w:pPr>
      <w:r>
        <w:t>mount -t fuse -o ro,allow_other</w:t>
      </w:r>
      <w:r w:rsidR="005A2492">
        <w:t>,url=$</w:t>
      </w:r>
      <w:r w:rsidR="005A2492" w:rsidRPr="005A2492">
        <w:t>S3_URL</w:t>
      </w:r>
      <w:r>
        <w:t xml:space="preserve"> s3fs#</w:t>
      </w:r>
      <w:r w:rsidR="005A2492">
        <w:t>cpf</w:t>
      </w:r>
      <w:r w:rsidR="00601EA6">
        <w:t>Plugins</w:t>
      </w:r>
      <w:r>
        <w:t xml:space="preserve"> /</w:t>
      </w:r>
      <w:r w:rsidR="005A2492">
        <w:t>cpf</w:t>
      </w:r>
      <w:r>
        <w:t>/</w:t>
      </w:r>
      <w:r w:rsidR="005A2492">
        <w:t>plugins</w:t>
      </w:r>
    </w:p>
    <w:p w14:paraId="244EF7A5"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047F3B01"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ln -s /data/postgresql/log/ /var/log/postgresql</w:t>
      </w:r>
    </w:p>
    <w:p w14:paraId="20074279"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ln -s /data/apache2/log/ /var/log/apache2</w:t>
      </w:r>
    </w:p>
    <w:p w14:paraId="518DDCC5"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ln -s /data/tomcat6/log/ /var/log/tomcat6</w:t>
      </w:r>
    </w:p>
    <w:p w14:paraId="4A5B4FFA"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p>
    <w:p w14:paraId="2C17FE91"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service postgresql start</w:t>
      </w:r>
    </w:p>
    <w:p w14:paraId="2F8DC4DD"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service tomcat6 start</w:t>
      </w:r>
    </w:p>
    <w:p w14:paraId="6CC610FF" w14:textId="77777777" w:rsidR="0085221B" w:rsidRDefault="0085221B" w:rsidP="005A2492">
      <w:pPr>
        <w:pStyle w:val="PlainText"/>
        <w:pBdr>
          <w:top w:val="single" w:sz="4" w:space="1" w:color="auto"/>
          <w:left w:val="single" w:sz="4" w:space="1" w:color="auto"/>
          <w:bottom w:val="single" w:sz="4" w:space="1" w:color="auto"/>
          <w:right w:val="single" w:sz="4" w:space="1" w:color="auto"/>
        </w:pBdr>
      </w:pPr>
      <w:r>
        <w:t>service apache2 start</w:t>
      </w:r>
    </w:p>
    <w:p w14:paraId="06AA20A7" w14:textId="1C30E645" w:rsidR="005A2492" w:rsidRDefault="005A2492" w:rsidP="005A2492">
      <w:pPr>
        <w:pStyle w:val="PlainText"/>
        <w:pBdr>
          <w:top w:val="single" w:sz="4" w:space="1" w:color="auto"/>
          <w:left w:val="single" w:sz="4" w:space="1" w:color="auto"/>
          <w:bottom w:val="single" w:sz="4" w:space="1" w:color="auto"/>
          <w:right w:val="single" w:sz="4" w:space="1" w:color="auto"/>
        </w:pBdr>
      </w:pPr>
      <w:r>
        <w:t>DELIM</w:t>
      </w:r>
    </w:p>
    <w:p w14:paraId="4D5A8709" w14:textId="77777777" w:rsidR="00601EA6" w:rsidRDefault="00601EA6" w:rsidP="00601EA6"/>
    <w:p w14:paraId="24FB321F" w14:textId="2EAF33E6" w:rsidR="00601EA6" w:rsidRDefault="00601EA6" w:rsidP="00601EA6">
      <w:r>
        <w:t>Run the following to create the bin/cpf-worker-user-data.sh script for the cpf-worker instance.</w:t>
      </w:r>
    </w:p>
    <w:p w14:paraId="53BE9E89" w14:textId="77777777" w:rsidR="00601EA6" w:rsidRPr="005A2492" w:rsidRDefault="00601EA6" w:rsidP="00601EA6"/>
    <w:p w14:paraId="326B739B" w14:textId="675C684A" w:rsidR="003C3107" w:rsidRDefault="003C3107" w:rsidP="00601EA6">
      <w:pPr>
        <w:pStyle w:val="PlainText"/>
        <w:pBdr>
          <w:top w:val="single" w:sz="4" w:space="1" w:color="auto"/>
          <w:left w:val="single" w:sz="4" w:space="1" w:color="auto"/>
          <w:bottom w:val="single" w:sz="4" w:space="1" w:color="auto"/>
          <w:right w:val="single" w:sz="4" w:space="1" w:color="auto"/>
        </w:pBdr>
      </w:pPr>
      <w:r>
        <w:t>export CPF_APP_HOST=</w:t>
      </w:r>
      <w:r>
        <w:rPr>
          <w:b/>
        </w:rPr>
        <w:t>cpf-app</w:t>
      </w:r>
    </w:p>
    <w:p w14:paraId="16880E74"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mkdir –p bin</w:t>
      </w:r>
    </w:p>
    <w:p w14:paraId="7C9F3C06" w14:textId="4CE201F6" w:rsidR="00601EA6" w:rsidRDefault="00601EA6" w:rsidP="00601EA6">
      <w:pPr>
        <w:pStyle w:val="PlainText"/>
        <w:pBdr>
          <w:top w:val="single" w:sz="4" w:space="1" w:color="auto"/>
          <w:left w:val="single" w:sz="4" w:space="1" w:color="auto"/>
          <w:bottom w:val="single" w:sz="4" w:space="1" w:color="auto"/>
          <w:right w:val="single" w:sz="4" w:space="1" w:color="auto"/>
        </w:pBdr>
      </w:pPr>
      <w:r>
        <w:t>cat &gt; bin/cpf-worker-user-data.sh &lt;&lt; DELIM</w:t>
      </w:r>
    </w:p>
    <w:p w14:paraId="03CEA1C0"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#!/bin/bash</w:t>
      </w:r>
    </w:p>
    <w:p w14:paraId="461E09DD"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cat &gt; /etc/passwd-s3fs &lt;&lt;EOF</w:t>
      </w:r>
    </w:p>
    <w:p w14:paraId="096D32CA"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w:t>
      </w:r>
      <w:r w:rsidRPr="00D50388">
        <w:t>EC2_ACCESS_KEY</w:t>
      </w:r>
      <w:r>
        <w:t>:$</w:t>
      </w:r>
      <w:r w:rsidRPr="00D50388">
        <w:t>EC2_SECRET_KEY</w:t>
      </w:r>
    </w:p>
    <w:p w14:paraId="3D421825"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EOF</w:t>
      </w:r>
    </w:p>
    <w:p w14:paraId="2BA51617"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chmod 700 /etc/passwd-s3fs</w:t>
      </w:r>
    </w:p>
    <w:p w14:paraId="5CE72280"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20D79039"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cat &gt; /etc/default/tomcat6 &lt;&lt;EOF</w:t>
      </w:r>
    </w:p>
    <w:p w14:paraId="08C48FB0" w14:textId="7BE6AED4" w:rsidR="00601EA6" w:rsidRDefault="00601EA6" w:rsidP="00601EA6">
      <w:pPr>
        <w:pStyle w:val="PlainText"/>
        <w:pBdr>
          <w:top w:val="single" w:sz="4" w:space="1" w:color="auto"/>
          <w:left w:val="single" w:sz="4" w:space="1" w:color="auto"/>
          <w:bottom w:val="single" w:sz="4" w:space="1" w:color="auto"/>
          <w:right w:val="single" w:sz="4" w:space="1" w:color="auto"/>
        </w:pBdr>
      </w:pPr>
      <w:r>
        <w:t>JAVA_OPTS=" \</w:t>
      </w:r>
      <w:r w:rsidR="003C3107">
        <w:t>\</w:t>
      </w:r>
    </w:p>
    <w:p w14:paraId="77C8FBA8" w14:textId="5BCDE377" w:rsidR="00601EA6" w:rsidRDefault="00601EA6" w:rsidP="00601EA6">
      <w:pPr>
        <w:pStyle w:val="PlainText"/>
        <w:pBdr>
          <w:top w:val="single" w:sz="4" w:space="1" w:color="auto"/>
          <w:left w:val="single" w:sz="4" w:space="1" w:color="auto"/>
          <w:bottom w:val="single" w:sz="4" w:space="1" w:color="auto"/>
          <w:right w:val="single" w:sz="4" w:space="1" w:color="auto"/>
        </w:pBdr>
      </w:pPr>
      <w:r>
        <w:t xml:space="preserve">  -Djava.awt.headless=true \</w:t>
      </w:r>
      <w:r w:rsidR="003C3107">
        <w:t>\</w:t>
      </w:r>
    </w:p>
    <w:p w14:paraId="746B64BC" w14:textId="049C2E2A" w:rsidR="00601EA6" w:rsidRDefault="00601EA6" w:rsidP="00601EA6">
      <w:pPr>
        <w:pStyle w:val="PlainText"/>
        <w:pBdr>
          <w:top w:val="single" w:sz="4" w:space="1" w:color="auto"/>
          <w:left w:val="single" w:sz="4" w:space="1" w:color="auto"/>
          <w:bottom w:val="single" w:sz="4" w:space="1" w:color="auto"/>
          <w:right w:val="single" w:sz="4" w:space="1" w:color="auto"/>
        </w:pBdr>
      </w:pPr>
      <w:r>
        <w:t xml:space="preserve">  -Xmx512m \</w:t>
      </w:r>
      <w:r w:rsidR="003C3107">
        <w:t>\</w:t>
      </w:r>
    </w:p>
    <w:p w14:paraId="0FD8A5B1" w14:textId="76A3C43E" w:rsidR="00601EA6" w:rsidRDefault="00601EA6" w:rsidP="00601EA6">
      <w:pPr>
        <w:pStyle w:val="PlainText"/>
        <w:pBdr>
          <w:top w:val="single" w:sz="4" w:space="1" w:color="auto"/>
          <w:left w:val="single" w:sz="4" w:space="1" w:color="auto"/>
          <w:bottom w:val="single" w:sz="4" w:space="1" w:color="auto"/>
          <w:right w:val="single" w:sz="4" w:space="1" w:color="auto"/>
        </w:pBdr>
      </w:pPr>
      <w:r>
        <w:t xml:space="preserve">  -XX:MaxPermSize=256m \</w:t>
      </w:r>
      <w:r w:rsidR="003C3107">
        <w:t>\</w:t>
      </w:r>
    </w:p>
    <w:p w14:paraId="0559375E" w14:textId="0133E090" w:rsidR="00601EA6" w:rsidRDefault="00601EA6" w:rsidP="00601EA6">
      <w:pPr>
        <w:pStyle w:val="PlainText"/>
        <w:pBdr>
          <w:top w:val="single" w:sz="4" w:space="1" w:color="auto"/>
          <w:left w:val="single" w:sz="4" w:space="1" w:color="auto"/>
          <w:bottom w:val="single" w:sz="4" w:space="1" w:color="auto"/>
          <w:right w:val="single" w:sz="4" w:space="1" w:color="auto"/>
        </w:pBdr>
      </w:pPr>
      <w:r>
        <w:t xml:space="preserve">  -D</w:t>
      </w:r>
      <w:r w:rsidR="003C3107" w:rsidRPr="003C3107">
        <w:t>cpfWorker.webServiceUrl</w:t>
      </w:r>
      <w:r>
        <w:t>=</w:t>
      </w:r>
      <w:r w:rsidR="003C3107">
        <w:t>http://$CPF_APP_HOST/cpf</w:t>
      </w:r>
    </w:p>
    <w:p w14:paraId="4AADD03D"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w:t>
      </w:r>
    </w:p>
    <w:p w14:paraId="091A8BC1"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EOF</w:t>
      </w:r>
    </w:p>
    <w:p w14:paraId="5A702B8D"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1C43A228"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mkdir -p /data</w:t>
      </w:r>
    </w:p>
    <w:p w14:paraId="7C5C619C"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mkdir -p /data/postgresql/log/</w:t>
      </w:r>
    </w:p>
    <w:p w14:paraId="7F198FB6"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12AB24A4"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mkdir -p /data/apache2/log/</w:t>
      </w:r>
    </w:p>
    <w:p w14:paraId="4AA9743B"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ln -s /data/apache2/log/ /var/log/apache2</w:t>
      </w:r>
    </w:p>
    <w:p w14:paraId="61DCCE4D"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chown www-data:www-data /data/apache2/log/</w:t>
      </w:r>
    </w:p>
    <w:p w14:paraId="6EE35C20"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23523701"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mkdir -p /data/tomcat6/log/</w:t>
      </w:r>
    </w:p>
    <w:p w14:paraId="2414F31D"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ln -s /data/tomcat6/log/ /var/log/tomcat6</w:t>
      </w:r>
    </w:p>
    <w:p w14:paraId="52BF5987"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chown tomcat6:tomcat6 /data/tomcat6/log/</w:t>
      </w:r>
    </w:p>
    <w:p w14:paraId="1B2C744D"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76390D73" w14:textId="77777777" w:rsidR="003C3107" w:rsidRDefault="003C3107" w:rsidP="003C3107">
      <w:pPr>
        <w:pStyle w:val="PlainText"/>
        <w:pBdr>
          <w:top w:val="single" w:sz="4" w:space="1" w:color="auto"/>
          <w:left w:val="single" w:sz="4" w:space="1" w:color="auto"/>
          <w:bottom w:val="single" w:sz="4" w:space="1" w:color="auto"/>
          <w:right w:val="single" w:sz="4" w:space="1" w:color="auto"/>
        </w:pBdr>
      </w:pPr>
      <w:r>
        <w:t>mkdir -p /cpf/wars</w:t>
      </w:r>
    </w:p>
    <w:p w14:paraId="13767A41" w14:textId="4F34F2A9" w:rsidR="00601EA6" w:rsidRDefault="00601EA6" w:rsidP="00601EA6">
      <w:pPr>
        <w:pStyle w:val="PlainText"/>
        <w:pBdr>
          <w:top w:val="single" w:sz="4" w:space="1" w:color="auto"/>
          <w:left w:val="single" w:sz="4" w:space="1" w:color="auto"/>
          <w:bottom w:val="single" w:sz="4" w:space="1" w:color="auto"/>
          <w:right w:val="single" w:sz="4" w:space="1" w:color="auto"/>
        </w:pBdr>
      </w:pPr>
      <w:r>
        <w:t>mount -t fuse -o allow_other s3fs#</w:t>
      </w:r>
      <w:r w:rsidR="003C3107">
        <w:t>cpfWorkerWars</w:t>
      </w:r>
      <w:r>
        <w:t xml:space="preserve"> /</w:t>
      </w:r>
      <w:r w:rsidR="003C3107">
        <w:t>cpf/</w:t>
      </w:r>
      <w:r>
        <w:t>wars</w:t>
      </w:r>
    </w:p>
    <w:p w14:paraId="5CC1D38F"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714896F9"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mkdir -p /cpf/plugins</w:t>
      </w:r>
    </w:p>
    <w:p w14:paraId="227AD172"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mount -t fuse -o ro,allow_other,url=$</w:t>
      </w:r>
      <w:r w:rsidRPr="005A2492">
        <w:t>S3_URL</w:t>
      </w:r>
      <w:r>
        <w:t xml:space="preserve"> s3fs#cpfPlugins /cpf/plugins</w:t>
      </w:r>
    </w:p>
    <w:p w14:paraId="0C90E0FB"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p>
    <w:p w14:paraId="2D13ADF7"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service tomcat6 start</w:t>
      </w:r>
    </w:p>
    <w:p w14:paraId="670599B8" w14:textId="77777777" w:rsidR="00601EA6" w:rsidRDefault="00601EA6" w:rsidP="00601EA6">
      <w:pPr>
        <w:pStyle w:val="PlainText"/>
        <w:pBdr>
          <w:top w:val="single" w:sz="4" w:space="1" w:color="auto"/>
          <w:left w:val="single" w:sz="4" w:space="1" w:color="auto"/>
          <w:bottom w:val="single" w:sz="4" w:space="1" w:color="auto"/>
          <w:right w:val="single" w:sz="4" w:space="1" w:color="auto"/>
        </w:pBdr>
      </w:pPr>
      <w:r>
        <w:t>service apache2 start</w:t>
      </w:r>
    </w:p>
    <w:p w14:paraId="15722465" w14:textId="12DE0A4A" w:rsidR="00601EA6" w:rsidRDefault="00601EA6" w:rsidP="00601EA6">
      <w:pPr>
        <w:pStyle w:val="PlainText"/>
        <w:pBdr>
          <w:top w:val="single" w:sz="4" w:space="1" w:color="auto"/>
          <w:left w:val="single" w:sz="4" w:space="1" w:color="auto"/>
          <w:bottom w:val="single" w:sz="4" w:space="1" w:color="auto"/>
          <w:right w:val="single" w:sz="4" w:space="1" w:color="auto"/>
        </w:pBdr>
      </w:pPr>
      <w:r>
        <w:t>DELIM</w:t>
      </w:r>
    </w:p>
    <w:p w14:paraId="7D47FA4E" w14:textId="77777777" w:rsidR="00601EA6" w:rsidRPr="0085221B" w:rsidRDefault="00601EA6" w:rsidP="0085221B"/>
    <w:p w14:paraId="52732761" w14:textId="55B68958" w:rsidR="00C6563E" w:rsidRDefault="00C6563E" w:rsidP="00C6563E">
      <w:pPr>
        <w:pStyle w:val="Heading2"/>
      </w:pPr>
      <w:bookmarkStart w:id="18" w:name="_Toc163220239"/>
      <w:r>
        <w:t>Deploy the Wars</w:t>
      </w:r>
      <w:bookmarkEnd w:id="18"/>
    </w:p>
    <w:p w14:paraId="38595249" w14:textId="156FA40B" w:rsidR="00C6563E" w:rsidRDefault="00C6563E" w:rsidP="00C6563E">
      <w:r>
        <w:t>Copy the CPF application war (e.g. cpfApp.war) and CPF Worker war (e.g. cpfWorker.war) and any plugins to the controller.</w:t>
      </w:r>
    </w:p>
    <w:p w14:paraId="109A95C0" w14:textId="77777777" w:rsidR="00C6563E" w:rsidRDefault="00C6563E" w:rsidP="00C6563E"/>
    <w:p w14:paraId="35A7EAD3" w14:textId="77777777" w:rsidR="00C6563E" w:rsidRDefault="00C6563E" w:rsidP="00C6563E">
      <w:pPr>
        <w:pStyle w:val="PlainText"/>
        <w:keepNext/>
        <w:pBdr>
          <w:top w:val="single" w:sz="4" w:space="1" w:color="auto"/>
          <w:left w:val="single" w:sz="4" w:space="4" w:color="auto"/>
          <w:bottom w:val="single" w:sz="4" w:space="1" w:color="auto"/>
          <w:right w:val="single" w:sz="4" w:space="4" w:color="auto"/>
        </w:pBdr>
      </w:pPr>
      <w:r>
        <w:t>ssh cpf@controller</w:t>
      </w:r>
    </w:p>
    <w:p w14:paraId="39420ADF" w14:textId="77777777" w:rsidR="00C6563E" w:rsidRDefault="00C6563E" w:rsidP="00C6563E"/>
    <w:p w14:paraId="3F51AC3E" w14:textId="16AC9EDF" w:rsidR="00C6563E" w:rsidRDefault="00C6563E" w:rsidP="00C6563E">
      <w:pPr>
        <w:pStyle w:val="PlainText"/>
        <w:keepNext/>
        <w:pBdr>
          <w:top w:val="single" w:sz="4" w:space="1" w:color="auto"/>
          <w:left w:val="single" w:sz="4" w:space="4" w:color="auto"/>
          <w:bottom w:val="single" w:sz="4" w:space="1" w:color="auto"/>
          <w:right w:val="single" w:sz="4" w:space="4" w:color="auto"/>
        </w:pBdr>
      </w:pPr>
      <w:r>
        <w:t>s3cmd put cpfApp.war s3://cpfAppWars/cpfApp.war</w:t>
      </w:r>
    </w:p>
    <w:p w14:paraId="72323036" w14:textId="178DB244" w:rsidR="00C6563E" w:rsidRDefault="00C6563E" w:rsidP="00C6563E">
      <w:pPr>
        <w:pStyle w:val="PlainText"/>
        <w:keepNext/>
        <w:pBdr>
          <w:top w:val="single" w:sz="4" w:space="1" w:color="auto"/>
          <w:left w:val="single" w:sz="4" w:space="4" w:color="auto"/>
          <w:bottom w:val="single" w:sz="4" w:space="1" w:color="auto"/>
          <w:right w:val="single" w:sz="4" w:space="4" w:color="auto"/>
        </w:pBdr>
      </w:pPr>
      <w:r>
        <w:t>s3cmd put cpfWorker.war s3://cpfAppWars/cpfApp.war</w:t>
      </w:r>
    </w:p>
    <w:p w14:paraId="13D6133C" w14:textId="77777777" w:rsidR="00C6563E" w:rsidRDefault="00C6563E" w:rsidP="00C6563E">
      <w:pPr>
        <w:pStyle w:val="PlainText"/>
        <w:keepNext/>
        <w:pBdr>
          <w:top w:val="single" w:sz="4" w:space="1" w:color="auto"/>
          <w:left w:val="single" w:sz="4" w:space="4" w:color="auto"/>
          <w:bottom w:val="single" w:sz="4" w:space="1" w:color="auto"/>
          <w:right w:val="single" w:sz="4" w:space="4" w:color="auto"/>
        </w:pBdr>
      </w:pPr>
    </w:p>
    <w:p w14:paraId="05E86404" w14:textId="77777777" w:rsidR="00C6563E" w:rsidRDefault="00C6563E" w:rsidP="00C6563E"/>
    <w:p w14:paraId="31FC9F57" w14:textId="5E82321A" w:rsidR="00C6563E" w:rsidRDefault="00C6563E" w:rsidP="00C6563E">
      <w:pPr>
        <w:suppressAutoHyphens/>
      </w:pPr>
      <w:r>
        <w:t>The Tomcat manager on the cpf-app or cpf-worker instances can be used to hot-deploy new versions of the application wars or worker wars. Alternatively the above process can be followed and then the tomcat server restarted or the application restarted using the Tomcat manager.</w:t>
      </w:r>
    </w:p>
    <w:p w14:paraId="43C8EFE1" w14:textId="77777777" w:rsidR="00C6563E" w:rsidRDefault="00C6563E" w:rsidP="00C6563E">
      <w:pPr>
        <w:suppressAutoHyphens/>
      </w:pPr>
    </w:p>
    <w:p w14:paraId="0EA75BD0" w14:textId="457A0292" w:rsidR="00C6563E" w:rsidRDefault="00C6563E" w:rsidP="00C6563E">
      <w:pPr>
        <w:suppressAutoHyphens/>
      </w:pPr>
      <w:r>
        <w:t>Plugins must be installed using process above and the CPF application and worker web applications must be restarted on all servers.</w:t>
      </w:r>
    </w:p>
    <w:p w14:paraId="09B27169" w14:textId="77777777" w:rsidR="00C6563E" w:rsidRPr="00C6563E" w:rsidRDefault="00C6563E" w:rsidP="00C6563E"/>
    <w:p w14:paraId="2A991195" w14:textId="6BAA5591" w:rsidR="00705860" w:rsidRDefault="00705860" w:rsidP="00705860">
      <w:pPr>
        <w:pStyle w:val="Heading1"/>
      </w:pPr>
      <w:bookmarkStart w:id="19" w:name="_Toc163220240"/>
      <w:r>
        <w:t>Running the Servers</w:t>
      </w:r>
      <w:bookmarkEnd w:id="19"/>
    </w:p>
    <w:p w14:paraId="2B3DF153" w14:textId="525BDEB1" w:rsidR="00705860" w:rsidRPr="00705860" w:rsidRDefault="00705860" w:rsidP="00705860">
      <w:pPr>
        <w:pStyle w:val="Heading2"/>
      </w:pPr>
      <w:bookmarkStart w:id="20" w:name="_Toc163220241"/>
      <w:r>
        <w:t>Web Application</w:t>
      </w:r>
      <w:bookmarkEnd w:id="20"/>
    </w:p>
    <w:p w14:paraId="025FD3A0" w14:textId="7F481BAD" w:rsidR="00705860" w:rsidRDefault="00705860" w:rsidP="00C11E7A">
      <w:r w:rsidRPr="00C11E7A">
        <w:t>Only one instance of the web application can run at any one time. An attempt to run a second instance will cause it to block before the services are started, as it will not be able to attach the volume.</w:t>
      </w:r>
    </w:p>
    <w:p w14:paraId="32E76798" w14:textId="77777777" w:rsidR="00C11E7A" w:rsidRPr="00C11E7A" w:rsidRDefault="00C11E7A" w:rsidP="00C11E7A"/>
    <w:p w14:paraId="31465CC5" w14:textId="066A7CBB" w:rsidR="00705860" w:rsidRPr="00C11E7A" w:rsidRDefault="00705860" w:rsidP="00C11E7A">
      <w:r w:rsidRPr="00C11E7A">
        <w:t xml:space="preserve">The </w:t>
      </w:r>
      <w:r w:rsidR="00153A7D">
        <w:t>bin</w:t>
      </w:r>
      <w:r w:rsidRPr="00C11E7A">
        <w:t>/</w:t>
      </w:r>
      <w:r w:rsidR="00153A7D">
        <w:t>cpf-app</w:t>
      </w:r>
      <w:r w:rsidRPr="00C11E7A">
        <w:t>-user-data.sh script performs the following tasks.</w:t>
      </w:r>
    </w:p>
    <w:p w14:paraId="7361BB85" w14:textId="77777777" w:rsidR="00705860" w:rsidRPr="00C11E7A" w:rsidRDefault="00705860" w:rsidP="00C11E7A">
      <w:pPr>
        <w:pStyle w:val="ListParagraph"/>
        <w:numPr>
          <w:ilvl w:val="0"/>
          <w:numId w:val="26"/>
        </w:numPr>
      </w:pPr>
      <w:r w:rsidRPr="00C11E7A">
        <w:t>Stores the X.509 certificates and access keys on the server</w:t>
      </w:r>
    </w:p>
    <w:p w14:paraId="0763D8E0" w14:textId="35AB3D60" w:rsidR="00705860" w:rsidRPr="00C11E7A" w:rsidRDefault="00705860" w:rsidP="00C11E7A">
      <w:pPr>
        <w:pStyle w:val="ListParagraph"/>
        <w:numPr>
          <w:ilvl w:val="0"/>
          <w:numId w:val="26"/>
        </w:numPr>
      </w:pPr>
      <w:r w:rsidRPr="00C11E7A">
        <w:t>Attaches the data volume to /dev/</w:t>
      </w:r>
      <w:r w:rsidR="00C11E7A">
        <w:t>vda</w:t>
      </w:r>
      <w:r w:rsidRPr="00C11E7A">
        <w:t xml:space="preserve"> and waits for it to attach</w:t>
      </w:r>
    </w:p>
    <w:p w14:paraId="1C83D115" w14:textId="77777777" w:rsidR="00705860" w:rsidRPr="00C11E7A" w:rsidRDefault="00705860" w:rsidP="00C11E7A">
      <w:pPr>
        <w:pStyle w:val="ListParagraph"/>
        <w:numPr>
          <w:ilvl w:val="0"/>
          <w:numId w:val="26"/>
        </w:numPr>
      </w:pPr>
      <w:r w:rsidRPr="00C11E7A">
        <w:t>Updates the master-int-habc-cpf.dyndns.org and master-habc-cpf.dyndns.org DNS entries</w:t>
      </w:r>
    </w:p>
    <w:p w14:paraId="07F8E5F4" w14:textId="77777777" w:rsidR="00705860" w:rsidRPr="00C11E7A" w:rsidRDefault="00705860" w:rsidP="00C11E7A">
      <w:pPr>
        <w:pStyle w:val="ListParagraph"/>
        <w:numPr>
          <w:ilvl w:val="0"/>
          <w:numId w:val="26"/>
        </w:numPr>
      </w:pPr>
      <w:r w:rsidRPr="00C11E7A">
        <w:t>Sets the tomcat startup options in /etc/default/tomcat6</w:t>
      </w:r>
    </w:p>
    <w:p w14:paraId="729A7484" w14:textId="0F8E1059" w:rsidR="00705860" w:rsidRPr="00C11E7A" w:rsidRDefault="00705860" w:rsidP="00C11E7A">
      <w:pPr>
        <w:pStyle w:val="ListParagraph"/>
        <w:numPr>
          <w:ilvl w:val="0"/>
          <w:numId w:val="26"/>
        </w:numPr>
      </w:pPr>
      <w:r w:rsidRPr="00C11E7A">
        <w:t>Creates the mount points for /data, /</w:t>
      </w:r>
      <w:r w:rsidR="00C11E7A">
        <w:t>cpf</w:t>
      </w:r>
    </w:p>
    <w:p w14:paraId="2A74D29B" w14:textId="77777777" w:rsidR="00705860" w:rsidRPr="00C11E7A" w:rsidRDefault="00705860" w:rsidP="00C11E7A">
      <w:pPr>
        <w:pStyle w:val="ListParagraph"/>
        <w:numPr>
          <w:ilvl w:val="0"/>
          <w:numId w:val="26"/>
        </w:numPr>
      </w:pPr>
      <w:r w:rsidRPr="00C11E7A">
        <w:t>Mounts the EBS and S3 files systems to the above mount points</w:t>
      </w:r>
    </w:p>
    <w:p w14:paraId="5EC05874" w14:textId="77777777" w:rsidR="00705860" w:rsidRPr="00C11E7A" w:rsidRDefault="00705860" w:rsidP="00C11E7A">
      <w:pPr>
        <w:pStyle w:val="ListParagraph"/>
        <w:numPr>
          <w:ilvl w:val="0"/>
          <w:numId w:val="26"/>
        </w:numPr>
      </w:pPr>
      <w:r w:rsidRPr="00C11E7A">
        <w:t>Creates symbolic links for the log directories</w:t>
      </w:r>
    </w:p>
    <w:p w14:paraId="140E334F" w14:textId="5815D323" w:rsidR="00705860" w:rsidRPr="00C11E7A" w:rsidRDefault="00705860" w:rsidP="00C11E7A">
      <w:pPr>
        <w:pStyle w:val="ListParagraph"/>
        <w:numPr>
          <w:ilvl w:val="0"/>
          <w:numId w:val="26"/>
        </w:numPr>
      </w:pPr>
      <w:r w:rsidRPr="00C11E7A">
        <w:t>Starts the postgresql, tomcat6 and apache2 services</w:t>
      </w:r>
    </w:p>
    <w:p w14:paraId="74F3E2A1" w14:textId="77777777" w:rsidR="00153A7D" w:rsidRDefault="00153A7D" w:rsidP="00153A7D"/>
    <w:p w14:paraId="4B4A3D3D" w14:textId="77777777" w:rsidR="00153A7D" w:rsidRDefault="00153A7D" w:rsidP="00153A7D">
      <w:pPr>
        <w:pStyle w:val="PlainText"/>
        <w:keepNext/>
        <w:pBdr>
          <w:top w:val="single" w:sz="4" w:space="1" w:color="auto"/>
          <w:left w:val="single" w:sz="4" w:space="4" w:color="auto"/>
          <w:bottom w:val="single" w:sz="4" w:space="1" w:color="auto"/>
          <w:right w:val="single" w:sz="4" w:space="4" w:color="auto"/>
        </w:pBdr>
      </w:pPr>
      <w:r>
        <w:t>ssh cpf@controller</w:t>
      </w:r>
    </w:p>
    <w:p w14:paraId="5851D761" w14:textId="77777777" w:rsidR="00C11E7A" w:rsidRPr="00C11E7A" w:rsidRDefault="00C11E7A" w:rsidP="00C11E7A"/>
    <w:p w14:paraId="339153FD" w14:textId="77777777" w:rsidR="00B05C19" w:rsidRDefault="00B05C19" w:rsidP="00B05C19">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EMI=`euca-describe-images |grep cpf | head -1 | awk '{ print $2'} `</w:t>
      </w:r>
    </w:p>
    <w:p w14:paraId="5A26F4BF" w14:textId="2E41C941" w:rsidR="00C11E7A" w:rsidRPr="00B05C19" w:rsidRDefault="00811ECD" w:rsidP="00B05C19">
      <w:pPr>
        <w:pStyle w:val="PlainText"/>
        <w:pBdr>
          <w:top w:val="single" w:sz="4" w:space="1" w:color="auto"/>
          <w:left w:val="single" w:sz="4" w:space="4" w:color="auto"/>
          <w:bottom w:val="single" w:sz="4" w:space="1" w:color="auto"/>
          <w:right w:val="single" w:sz="4" w:space="4" w:color="auto"/>
        </w:pBdr>
        <w:rPr>
          <w:rFonts w:eastAsia="Courier New"/>
        </w:rPr>
      </w:pPr>
      <w:r>
        <w:rPr>
          <w:rFonts w:eastAsia="Courier New"/>
        </w:rPr>
        <w:t>e</w:t>
      </w:r>
      <w:r w:rsidR="00B05C19">
        <w:rPr>
          <w:rFonts w:eastAsia="Courier New"/>
        </w:rPr>
        <w:t>uca</w:t>
      </w:r>
      <w:r w:rsidR="00C11E7A" w:rsidRPr="00B05C19">
        <w:rPr>
          <w:rFonts w:eastAsia="Courier New"/>
        </w:rPr>
        <w:t>-run-instances \</w:t>
      </w:r>
    </w:p>
    <w:p w14:paraId="2388326F" w14:textId="7E3E5D1D" w:rsidR="00C11E7A" w:rsidRPr="00B05C19" w:rsidRDefault="00C11E7A" w:rsidP="00B05C19">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--user-data-file </w:t>
      </w:r>
      <w:r w:rsidR="003C3107">
        <w:rPr>
          <w:rFonts w:eastAsia="Courier New"/>
        </w:rPr>
        <w:t>bin/cpf-app</w:t>
      </w:r>
      <w:r w:rsidRPr="00B05C19">
        <w:rPr>
          <w:rFonts w:eastAsia="Courier New"/>
        </w:rPr>
        <w:t>-user-data.sh \</w:t>
      </w:r>
    </w:p>
    <w:p w14:paraId="3B038725" w14:textId="6A665588" w:rsidR="00C11E7A" w:rsidRPr="00B05C19" w:rsidRDefault="00C11E7A" w:rsidP="00B05C19">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--group </w:t>
      </w:r>
      <w:r w:rsidR="003C3107">
        <w:rPr>
          <w:rFonts w:eastAsia="Courier New"/>
        </w:rPr>
        <w:t>cpf-app</w:t>
      </w:r>
      <w:r w:rsidRPr="00B05C19">
        <w:rPr>
          <w:rFonts w:eastAsia="Courier New"/>
        </w:rPr>
        <w:t xml:space="preserve"> \</w:t>
      </w:r>
    </w:p>
    <w:p w14:paraId="11646079" w14:textId="77777777" w:rsidR="00C11E7A" w:rsidRPr="00B05C19" w:rsidRDefault="00C11E7A" w:rsidP="00B05C19">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--key cpf-key \</w:t>
      </w:r>
    </w:p>
    <w:p w14:paraId="52D5C71D" w14:textId="77777777" w:rsidR="00C11E7A" w:rsidRPr="00B05C19" w:rsidRDefault="00C11E7A" w:rsidP="00B05C19">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--instance-type m1.large \</w:t>
      </w:r>
    </w:p>
    <w:p w14:paraId="6E449679" w14:textId="52F1986A" w:rsidR="00C11E7A" w:rsidRPr="00B05C19" w:rsidRDefault="00C11E7A" w:rsidP="00B05C19">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$EMI</w:t>
      </w:r>
    </w:p>
    <w:p w14:paraId="14AD3C9A" w14:textId="77777777" w:rsidR="003C3107" w:rsidRDefault="003C3107" w:rsidP="003C3107"/>
    <w:p w14:paraId="00DF5BB1" w14:textId="472E37CB" w:rsidR="00153A7D" w:rsidRDefault="00153A7D" w:rsidP="003C3107">
      <w:r>
        <w:t>Run the following command until an IP address is allocated.</w:t>
      </w:r>
    </w:p>
    <w:p w14:paraId="13CD5478" w14:textId="77777777" w:rsidR="00153A7D" w:rsidRDefault="00153A7D" w:rsidP="003C3107"/>
    <w:p w14:paraId="56C6B9D7" w14:textId="0DB2010F" w:rsidR="00153A7D" w:rsidRDefault="00153A7D" w:rsidP="00153A7D">
      <w:pPr>
        <w:pStyle w:val="PlainText"/>
        <w:keepNext/>
        <w:pBdr>
          <w:top w:val="single" w:sz="4" w:space="1" w:color="auto"/>
          <w:left w:val="single" w:sz="4" w:space="4" w:color="auto"/>
          <w:bottom w:val="single" w:sz="4" w:space="1" w:color="auto"/>
          <w:right w:val="single" w:sz="4" w:space="4" w:color="auto"/>
        </w:pBdr>
      </w:pPr>
      <w:r>
        <w:t>euca-describe-instances</w:t>
      </w:r>
    </w:p>
    <w:p w14:paraId="24DD3F00" w14:textId="77777777" w:rsidR="00153A7D" w:rsidRDefault="00153A7D" w:rsidP="003C3107"/>
    <w:p w14:paraId="2E31E274" w14:textId="24D2237A" w:rsidR="00153A7D" w:rsidRDefault="00153A7D" w:rsidP="003C3107">
      <w:r>
        <w:t>Edit the worker script to use the IP address of the master.</w:t>
      </w:r>
    </w:p>
    <w:p w14:paraId="6C988B6A" w14:textId="77777777" w:rsidR="00153A7D" w:rsidRDefault="00153A7D" w:rsidP="003C3107"/>
    <w:p w14:paraId="0F4A7889" w14:textId="5451838D" w:rsidR="00153A7D" w:rsidRDefault="00153A7D" w:rsidP="003C3107">
      <w:r w:rsidRPr="00153A7D">
        <w:rPr>
          <w:b/>
        </w:rPr>
        <w:t xml:space="preserve">NOTE: </w:t>
      </w:r>
      <w:r>
        <w:t>Dynamic DNS can be used if required.</w:t>
      </w:r>
    </w:p>
    <w:p w14:paraId="4AC93A65" w14:textId="77777777" w:rsidR="00153A7D" w:rsidRDefault="00153A7D" w:rsidP="003C3107"/>
    <w:p w14:paraId="6E4A3B4D" w14:textId="01D28ACA" w:rsidR="00153A7D" w:rsidRDefault="00153A7D" w:rsidP="00153A7D">
      <w:pPr>
        <w:pStyle w:val="PlainText"/>
        <w:keepNext/>
        <w:pBdr>
          <w:top w:val="single" w:sz="4" w:space="1" w:color="auto"/>
          <w:left w:val="single" w:sz="4" w:space="4" w:color="auto"/>
          <w:bottom w:val="single" w:sz="4" w:space="1" w:color="auto"/>
          <w:right w:val="single" w:sz="4" w:space="4" w:color="auto"/>
        </w:pBdr>
      </w:pPr>
      <w:r>
        <w:t>vi bin/cpf-worker-user-data.sh</w:t>
      </w:r>
    </w:p>
    <w:p w14:paraId="052316E4" w14:textId="77777777" w:rsidR="00153A7D" w:rsidRDefault="00153A7D" w:rsidP="003C3107"/>
    <w:p w14:paraId="56A562E9" w14:textId="51D3EC12" w:rsidR="00153A7D" w:rsidRDefault="00153A7D" w:rsidP="003C3107">
      <w:r>
        <w:t>The following line should be modified to have the allocated IP address.</w:t>
      </w:r>
    </w:p>
    <w:p w14:paraId="21D05EDC" w14:textId="77777777" w:rsidR="00153A7D" w:rsidRDefault="00153A7D" w:rsidP="003C3107"/>
    <w:p w14:paraId="2ECF02A6" w14:textId="09C1850A" w:rsidR="00153A7D" w:rsidRDefault="00153A7D" w:rsidP="00153A7D">
      <w:pPr>
        <w:pStyle w:val="PlainText"/>
        <w:pBdr>
          <w:top w:val="dashed" w:sz="4" w:space="1" w:color="auto"/>
          <w:left w:val="dashed" w:sz="4" w:space="1" w:color="auto"/>
          <w:bottom w:val="dashed" w:sz="4" w:space="1" w:color="auto"/>
          <w:right w:val="dashed" w:sz="4" w:space="1" w:color="auto"/>
        </w:pBdr>
      </w:pPr>
      <w:r>
        <w:t xml:space="preserve">  -D</w:t>
      </w:r>
      <w:r w:rsidRPr="003C3107">
        <w:t>cpfWorker.webServiceUrl</w:t>
      </w:r>
      <w:r>
        <w:t>=http://</w:t>
      </w:r>
      <w:r w:rsidRPr="00153A7D">
        <w:rPr>
          <w:b/>
        </w:rPr>
        <w:t>cpf-app</w:t>
      </w:r>
      <w:r>
        <w:t>/cpf</w:t>
      </w:r>
    </w:p>
    <w:p w14:paraId="14AE89E1" w14:textId="77777777" w:rsidR="00153A7D" w:rsidRDefault="00153A7D" w:rsidP="003C3107"/>
    <w:p w14:paraId="197892E9" w14:textId="22902732" w:rsidR="00153A7D" w:rsidRDefault="00153A7D" w:rsidP="003C3107">
      <w:r w:rsidRPr="00153A7D">
        <w:rPr>
          <w:b/>
        </w:rPr>
        <w:t xml:space="preserve">NOTE: </w:t>
      </w:r>
      <w:r>
        <w:t>Wait until the instance is in a running state and that the CPF application is available at http://</w:t>
      </w:r>
      <w:r w:rsidRPr="00153A7D">
        <w:rPr>
          <w:b/>
        </w:rPr>
        <w:t>cpf-app</w:t>
      </w:r>
      <w:r>
        <w:t>/cpf.</w:t>
      </w:r>
    </w:p>
    <w:p w14:paraId="43D02109" w14:textId="77777777" w:rsidR="00153A7D" w:rsidRPr="00153A7D" w:rsidRDefault="00153A7D" w:rsidP="003C3107"/>
    <w:p w14:paraId="6026F2EE" w14:textId="77777777" w:rsidR="00705860" w:rsidRDefault="00705860" w:rsidP="003C3107">
      <w:pPr>
        <w:pStyle w:val="Heading2"/>
        <w:rPr>
          <w:lang w:eastAsia="hi-IN" w:bidi="hi-IN"/>
        </w:rPr>
      </w:pPr>
      <w:bookmarkStart w:id="21" w:name="_Toc163220242"/>
      <w:r>
        <w:rPr>
          <w:lang w:eastAsia="hi-IN" w:bidi="hi-IN"/>
        </w:rPr>
        <w:t>Worker</w:t>
      </w:r>
      <w:bookmarkEnd w:id="21"/>
    </w:p>
    <w:p w14:paraId="514285AD" w14:textId="77777777" w:rsidR="00705860" w:rsidRDefault="00705860" w:rsidP="00153A7D">
      <w:r w:rsidRPr="00153A7D">
        <w:t>Multiple instances of the worker can be started concurrently. The master includes one copy of the worker so additional nodes are only required in heavy load situations.</w:t>
      </w:r>
    </w:p>
    <w:p w14:paraId="14FAFFDF" w14:textId="77777777" w:rsidR="00153A7D" w:rsidRPr="00153A7D" w:rsidRDefault="00153A7D" w:rsidP="00153A7D"/>
    <w:p w14:paraId="000F294D" w14:textId="13C4C321" w:rsidR="00705860" w:rsidRDefault="00705860" w:rsidP="00153A7D">
      <w:r w:rsidRPr="00153A7D">
        <w:t xml:space="preserve">The </w:t>
      </w:r>
      <w:r w:rsidR="00153A7D" w:rsidRPr="00153A7D">
        <w:t>bin</w:t>
      </w:r>
      <w:r w:rsidRPr="00153A7D">
        <w:t>/</w:t>
      </w:r>
      <w:r w:rsidR="00153A7D" w:rsidRPr="00153A7D">
        <w:t>cpf</w:t>
      </w:r>
      <w:r w:rsidRPr="00153A7D">
        <w:t>worker-user-data.sh script performs the following tasks.</w:t>
      </w:r>
    </w:p>
    <w:p w14:paraId="7C36C4A2" w14:textId="77777777" w:rsidR="00153A7D" w:rsidRPr="00153A7D" w:rsidRDefault="00153A7D" w:rsidP="00153A7D"/>
    <w:p w14:paraId="60B00E37" w14:textId="77777777" w:rsidR="00705860" w:rsidRDefault="00705860" w:rsidP="00153A7D">
      <w:pPr>
        <w:pStyle w:val="ListParagraph"/>
        <w:numPr>
          <w:ilvl w:val="0"/>
          <w:numId w:val="26"/>
        </w:numPr>
      </w:pPr>
      <w:r>
        <w:t>Stores the access keys on the server</w:t>
      </w:r>
    </w:p>
    <w:p w14:paraId="5D1E4A5E" w14:textId="77777777" w:rsidR="00705860" w:rsidRDefault="00705860" w:rsidP="00153A7D">
      <w:pPr>
        <w:pStyle w:val="ListParagraph"/>
        <w:numPr>
          <w:ilvl w:val="0"/>
          <w:numId w:val="26"/>
        </w:numPr>
      </w:pPr>
      <w:r>
        <w:t>Sets the tomcat startup options in /etc/default/tomcat6</w:t>
      </w:r>
    </w:p>
    <w:p w14:paraId="6E17DF52" w14:textId="77777777" w:rsidR="00705860" w:rsidRDefault="00705860" w:rsidP="00153A7D">
      <w:pPr>
        <w:pStyle w:val="ListParagraph"/>
        <w:numPr>
          <w:ilvl w:val="0"/>
          <w:numId w:val="26"/>
        </w:numPr>
      </w:pPr>
      <w:r>
        <w:t>Creates a /data directory to store the worker log files</w:t>
      </w:r>
    </w:p>
    <w:p w14:paraId="24DF5190" w14:textId="77777777" w:rsidR="00705860" w:rsidRDefault="00705860" w:rsidP="00153A7D">
      <w:pPr>
        <w:pStyle w:val="ListParagraph"/>
        <w:numPr>
          <w:ilvl w:val="0"/>
          <w:numId w:val="26"/>
        </w:numPr>
      </w:pPr>
      <w:r>
        <w:t>Creates the mount points for /mnt/master-wars and /mnt/habcdata</w:t>
      </w:r>
    </w:p>
    <w:p w14:paraId="2648D60F" w14:textId="77777777" w:rsidR="00705860" w:rsidRDefault="00705860" w:rsidP="00153A7D">
      <w:pPr>
        <w:pStyle w:val="ListParagraph"/>
        <w:numPr>
          <w:ilvl w:val="0"/>
          <w:numId w:val="26"/>
        </w:numPr>
      </w:pPr>
      <w:r>
        <w:t>Mounts the S3 files systems to the above mount points</w:t>
      </w:r>
    </w:p>
    <w:p w14:paraId="5348C1A2" w14:textId="77777777" w:rsidR="00705860" w:rsidRDefault="00705860" w:rsidP="00153A7D">
      <w:pPr>
        <w:pStyle w:val="ListParagraph"/>
        <w:numPr>
          <w:ilvl w:val="0"/>
          <w:numId w:val="26"/>
        </w:numPr>
      </w:pPr>
      <w:r>
        <w:t>Creates a/mnt/wars directory with a symbolic link to the worker.war on /mnt/master-wars</w:t>
      </w:r>
    </w:p>
    <w:p w14:paraId="293948EE" w14:textId="77777777" w:rsidR="00705860" w:rsidRDefault="00705860" w:rsidP="00153A7D">
      <w:pPr>
        <w:pStyle w:val="ListParagraph"/>
        <w:numPr>
          <w:ilvl w:val="0"/>
          <w:numId w:val="26"/>
        </w:numPr>
      </w:pPr>
      <w:r>
        <w:t>Creates symbolic links for the log directories</w:t>
      </w:r>
    </w:p>
    <w:p w14:paraId="15AFAD94" w14:textId="77777777" w:rsidR="00705860" w:rsidRDefault="00705860" w:rsidP="00153A7D">
      <w:pPr>
        <w:pStyle w:val="ListParagraph"/>
        <w:numPr>
          <w:ilvl w:val="0"/>
          <w:numId w:val="26"/>
        </w:numPr>
      </w:pPr>
      <w:r>
        <w:t>Starts the tomcat6 and apache2 services</w:t>
      </w:r>
    </w:p>
    <w:p w14:paraId="1603F2A8" w14:textId="77777777" w:rsidR="00705860" w:rsidRPr="00153A7D" w:rsidRDefault="00705860" w:rsidP="00153A7D"/>
    <w:p w14:paraId="028EACAF" w14:textId="77777777" w:rsidR="00153A7D" w:rsidRDefault="00153A7D" w:rsidP="00153A7D"/>
    <w:p w14:paraId="368359D7" w14:textId="77777777" w:rsidR="00153A7D" w:rsidRDefault="00153A7D" w:rsidP="00153A7D">
      <w:pPr>
        <w:pStyle w:val="PlainText"/>
        <w:keepNext/>
        <w:pBdr>
          <w:top w:val="single" w:sz="4" w:space="1" w:color="auto"/>
          <w:left w:val="single" w:sz="4" w:space="4" w:color="auto"/>
          <w:bottom w:val="single" w:sz="4" w:space="1" w:color="auto"/>
          <w:right w:val="single" w:sz="4" w:space="4" w:color="auto"/>
        </w:pBdr>
      </w:pPr>
      <w:r>
        <w:t>ssh cpf@controller</w:t>
      </w:r>
    </w:p>
    <w:p w14:paraId="681A63A6" w14:textId="77777777" w:rsidR="00153A7D" w:rsidRPr="00C11E7A" w:rsidRDefault="00153A7D" w:rsidP="00153A7D"/>
    <w:p w14:paraId="576DC047" w14:textId="77777777" w:rsidR="00153A7D" w:rsidRDefault="00153A7D" w:rsidP="00153A7D">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EMI=`euca-describe-images |grep cpf | head -1 | awk '{ print $2'} `</w:t>
      </w:r>
    </w:p>
    <w:p w14:paraId="28764FFE" w14:textId="77777777" w:rsidR="00153A7D" w:rsidRPr="00B05C19" w:rsidRDefault="00153A7D" w:rsidP="00153A7D">
      <w:pPr>
        <w:pStyle w:val="PlainText"/>
        <w:pBdr>
          <w:top w:val="single" w:sz="4" w:space="1" w:color="auto"/>
          <w:left w:val="single" w:sz="4" w:space="4" w:color="auto"/>
          <w:bottom w:val="single" w:sz="4" w:space="1" w:color="auto"/>
          <w:right w:val="single" w:sz="4" w:space="4" w:color="auto"/>
        </w:pBdr>
        <w:rPr>
          <w:rFonts w:eastAsia="Courier New"/>
        </w:rPr>
      </w:pPr>
      <w:r>
        <w:rPr>
          <w:rFonts w:eastAsia="Courier New"/>
        </w:rPr>
        <w:t>euca</w:t>
      </w:r>
      <w:r w:rsidRPr="00B05C19">
        <w:rPr>
          <w:rFonts w:eastAsia="Courier New"/>
        </w:rPr>
        <w:t>-run-instances \</w:t>
      </w:r>
    </w:p>
    <w:p w14:paraId="5DE781D6" w14:textId="360F0DD7" w:rsidR="00153A7D" w:rsidRPr="00B05C19" w:rsidRDefault="00153A7D" w:rsidP="00153A7D">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--user-data-file </w:t>
      </w:r>
      <w:r>
        <w:rPr>
          <w:rFonts w:eastAsia="Courier New"/>
        </w:rPr>
        <w:t>bin/cpf-</w:t>
      </w:r>
      <w:r w:rsidR="00C6563E">
        <w:rPr>
          <w:rFonts w:eastAsia="Courier New"/>
        </w:rPr>
        <w:t>worker</w:t>
      </w:r>
      <w:r w:rsidRPr="00B05C19">
        <w:rPr>
          <w:rFonts w:eastAsia="Courier New"/>
        </w:rPr>
        <w:t>-user-data.sh \</w:t>
      </w:r>
    </w:p>
    <w:p w14:paraId="156CE249" w14:textId="3A212AC5" w:rsidR="00153A7D" w:rsidRPr="00B05C19" w:rsidRDefault="00153A7D" w:rsidP="00153A7D">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--group </w:t>
      </w:r>
      <w:r>
        <w:rPr>
          <w:rFonts w:eastAsia="Courier New"/>
        </w:rPr>
        <w:t>cpf-</w:t>
      </w:r>
      <w:r w:rsidR="00C6563E">
        <w:rPr>
          <w:rFonts w:eastAsia="Courier New"/>
        </w:rPr>
        <w:t>worker</w:t>
      </w:r>
      <w:r w:rsidRPr="00B05C19">
        <w:rPr>
          <w:rFonts w:eastAsia="Courier New"/>
        </w:rPr>
        <w:t xml:space="preserve"> \</w:t>
      </w:r>
    </w:p>
    <w:p w14:paraId="0D31C172" w14:textId="77777777" w:rsidR="00153A7D" w:rsidRPr="00B05C19" w:rsidRDefault="00153A7D" w:rsidP="00153A7D">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--key cpf-key \</w:t>
      </w:r>
    </w:p>
    <w:p w14:paraId="48D6EB5C" w14:textId="77777777" w:rsidR="00153A7D" w:rsidRPr="00B05C19" w:rsidRDefault="00153A7D" w:rsidP="00153A7D">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--instance-type m1.large \</w:t>
      </w:r>
    </w:p>
    <w:p w14:paraId="7810040E" w14:textId="77777777" w:rsidR="00153A7D" w:rsidRPr="00B05C19" w:rsidRDefault="00153A7D" w:rsidP="00153A7D">
      <w:pPr>
        <w:pStyle w:val="PlainText"/>
        <w:pBdr>
          <w:top w:val="single" w:sz="4" w:space="1" w:color="auto"/>
          <w:left w:val="single" w:sz="4" w:space="4" w:color="auto"/>
          <w:bottom w:val="single" w:sz="4" w:space="1" w:color="auto"/>
          <w:right w:val="single" w:sz="4" w:space="4" w:color="auto"/>
        </w:pBdr>
        <w:rPr>
          <w:rFonts w:eastAsia="Courier New"/>
        </w:rPr>
      </w:pPr>
      <w:r w:rsidRPr="00B05C19">
        <w:rPr>
          <w:rFonts w:eastAsia="Courier New"/>
        </w:rPr>
        <w:t xml:space="preserve">  $EMI</w:t>
      </w:r>
    </w:p>
    <w:p w14:paraId="36A28CA9" w14:textId="77777777" w:rsidR="00153A7D" w:rsidRPr="00153A7D" w:rsidRDefault="00153A7D" w:rsidP="00153A7D"/>
    <w:sectPr w:rsidR="00153A7D" w:rsidRPr="00153A7D" w:rsidSect="00841B68">
      <w:headerReference w:type="first" r:id="rId27"/>
      <w:footerReference w:type="first" r:id="rId28"/>
      <w:pgSz w:w="12242" w:h="15842" w:code="1"/>
      <w:pgMar w:top="851" w:right="851" w:bottom="851" w:left="85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7A36C" w14:textId="77777777" w:rsidR="009106F1" w:rsidRDefault="009106F1">
      <w:r>
        <w:separator/>
      </w:r>
    </w:p>
  </w:endnote>
  <w:endnote w:type="continuationSeparator" w:id="0">
    <w:p w14:paraId="1D0CB18F" w14:textId="77777777" w:rsidR="009106F1" w:rsidRDefault="0091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SimSun">
    <w:altName w:val="宋体"/>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66906" w14:textId="77777777" w:rsidR="009106F1" w:rsidRDefault="009106F1" w:rsidP="00C04E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47D549" w14:textId="77777777" w:rsidR="009106F1" w:rsidRDefault="009106F1" w:rsidP="00C04E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5D21E" w14:textId="201A5A0B" w:rsidR="009106F1" w:rsidRDefault="009106F1" w:rsidP="009B006E">
    <w:pPr>
      <w:pStyle w:val="Footer"/>
      <w:tabs>
        <w:tab w:val="clear" w:pos="4320"/>
        <w:tab w:val="center" w:pos="5245"/>
      </w:tabs>
      <w:ind w:right="360"/>
    </w:pPr>
    <w:r>
      <w:rPr>
        <w:rFonts w:ascii="Times New Roman" w:hAnsi="Times New Roman"/>
        <w:sz w:val="24"/>
      </w:rPr>
      <w:fldChar w:fldCharType="begin"/>
    </w:r>
    <w:r>
      <w:rPr>
        <w:rFonts w:ascii="Times New Roman" w:hAnsi="Times New Roman"/>
        <w:sz w:val="24"/>
      </w:rPr>
      <w:instrText xml:space="preserve"> SAVEDATE \@ "d-MMM-yy" \* MERGEFORMAT </w:instrText>
    </w:r>
    <w:r>
      <w:rPr>
        <w:rFonts w:ascii="Times New Roman" w:hAnsi="Times New Roman"/>
        <w:sz w:val="24"/>
      </w:rPr>
      <w:fldChar w:fldCharType="separate"/>
    </w:r>
    <w:r>
      <w:rPr>
        <w:rFonts w:ascii="Times New Roman" w:hAnsi="Times New Roman"/>
        <w:noProof/>
        <w:sz w:val="24"/>
      </w:rPr>
      <w:t>11-Apr-12</w:t>
    </w:r>
    <w:r>
      <w:rPr>
        <w:rFonts w:ascii="Times New Roman" w:hAnsi="Times New Roman"/>
        <w:sz w:val="24"/>
      </w:rPr>
      <w:fldChar w:fldCharType="end"/>
    </w:r>
    <w:r>
      <w:rPr>
        <w:rFonts w:ascii="Times New Roman" w:hAnsi="Times New Roman"/>
        <w:sz w:val="24"/>
      </w:rPr>
      <w:tab/>
    </w:r>
    <w:r>
      <w:rPr>
        <w:rStyle w:val="PageNumber"/>
      </w:rPr>
      <w:fldChar w:fldCharType="begin"/>
    </w:r>
    <w:r>
      <w:rPr>
        <w:rStyle w:val="PageNumber"/>
      </w:rPr>
      <w:instrText xml:space="preserve"> PAGE </w:instrText>
    </w:r>
    <w:r>
      <w:rPr>
        <w:rStyle w:val="PageNumber"/>
      </w:rPr>
      <w:fldChar w:fldCharType="separate"/>
    </w:r>
    <w:r w:rsidR="00F97F62">
      <w:rPr>
        <w:rStyle w:val="PageNumber"/>
        <w:noProof/>
      </w:rPr>
      <w:t>8</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7816F" w14:textId="308838BC" w:rsidR="009106F1" w:rsidRDefault="009106F1" w:rsidP="008F44C6">
    <w:pPr>
      <w:pStyle w:val="Footer"/>
      <w:tabs>
        <w:tab w:val="clear" w:pos="4320"/>
        <w:tab w:val="center" w:pos="5245"/>
      </w:tabs>
      <w:ind w:right="360"/>
    </w:pPr>
    <w:r>
      <w:rPr>
        <w:rFonts w:ascii="Times New Roman" w:hAnsi="Times New Roman"/>
        <w:sz w:val="24"/>
      </w:rPr>
      <w:fldChar w:fldCharType="begin"/>
    </w:r>
    <w:r>
      <w:rPr>
        <w:rFonts w:ascii="Times New Roman" w:hAnsi="Times New Roman"/>
        <w:sz w:val="24"/>
      </w:rPr>
      <w:instrText xml:space="preserve"> SAVEDATE \@ "d-MMM-yy" \* MERGEFORMAT </w:instrText>
    </w:r>
    <w:r>
      <w:rPr>
        <w:rFonts w:ascii="Times New Roman" w:hAnsi="Times New Roman"/>
        <w:sz w:val="24"/>
      </w:rPr>
      <w:fldChar w:fldCharType="separate"/>
    </w:r>
    <w:r>
      <w:rPr>
        <w:rFonts w:ascii="Times New Roman" w:hAnsi="Times New Roman"/>
        <w:noProof/>
        <w:sz w:val="24"/>
      </w:rPr>
      <w:t>11-Apr-12</w:t>
    </w:r>
    <w:r>
      <w:rPr>
        <w:rFonts w:ascii="Times New Roman" w:hAnsi="Times New Roman"/>
        <w:sz w:val="24"/>
      </w:rPr>
      <w:fldChar w:fldCharType="end"/>
    </w:r>
    <w:r>
      <w:rPr>
        <w:rFonts w:ascii="Times New Roman" w:hAnsi="Times New Roman"/>
        <w:sz w:val="24"/>
      </w:rPr>
      <w:tab/>
    </w:r>
    <w:r>
      <w:rPr>
        <w:rStyle w:val="PageNumber"/>
      </w:rPr>
      <w:fldChar w:fldCharType="begin"/>
    </w:r>
    <w:r>
      <w:rPr>
        <w:rStyle w:val="PageNumber"/>
      </w:rPr>
      <w:instrText xml:space="preserve"> PAGE </w:instrText>
    </w:r>
    <w:r>
      <w:rPr>
        <w:rStyle w:val="PageNumber"/>
      </w:rPr>
      <w:fldChar w:fldCharType="separate"/>
    </w:r>
    <w:r w:rsidR="00F97F62">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2EABB" w14:textId="77777777" w:rsidR="009106F1" w:rsidRDefault="009106F1" w:rsidP="00B45BEF">
    <w:pPr>
      <w:pStyle w:val="Footer"/>
      <w:pBdr>
        <w:top w:val="single" w:sz="18" w:space="1" w:color="336699"/>
      </w:pBdr>
    </w:pPr>
    <w:r>
      <w:rPr>
        <w:rFonts w:cs="Tahoma"/>
      </w:rPr>
      <w:t>©</w:t>
    </w:r>
    <w:r>
      <w:t xml:space="preserve"> Revolution Systems Inc. 2004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F19AE" w14:textId="77777777" w:rsidR="009106F1" w:rsidRDefault="009106F1">
      <w:r>
        <w:separator/>
      </w:r>
    </w:p>
  </w:footnote>
  <w:footnote w:type="continuationSeparator" w:id="0">
    <w:p w14:paraId="5DCD87D1" w14:textId="77777777" w:rsidR="009106F1" w:rsidRDefault="009106F1">
      <w:r>
        <w:continuationSeparator/>
      </w:r>
    </w:p>
  </w:footnote>
  <w:footnote w:id="1">
    <w:p w14:paraId="11381CA3" w14:textId="7B8493FF" w:rsidR="009106F1" w:rsidRDefault="009106F1">
      <w:pPr>
        <w:pStyle w:val="FootnoteText"/>
      </w:pPr>
      <w:r>
        <w:rPr>
          <w:rStyle w:val="FootnoteReference"/>
        </w:rPr>
        <w:footnoteRef/>
      </w:r>
      <w:r>
        <w:t xml:space="preserve"> </w:t>
      </w:r>
      <w:hyperlink r:id="rId1" w:history="1">
        <w:r w:rsidRPr="00B55311">
          <w:rPr>
            <w:rStyle w:val="Hyperlink"/>
          </w:rPr>
          <w:t>http://www.ubuntu.com/download/server/download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9418E" w14:textId="7A25F702" w:rsidR="009106F1" w:rsidRPr="00841B68" w:rsidRDefault="009106F1" w:rsidP="00841B68">
    <w:pPr>
      <w:pStyle w:val="Header"/>
      <w:pBdr>
        <w:bottom w:val="single" w:sz="4" w:space="1" w:color="auto"/>
      </w:pBdr>
      <w:tabs>
        <w:tab w:val="clear" w:pos="4320"/>
        <w:tab w:val="clear" w:pos="8640"/>
      </w:tabs>
      <w:spacing w:before="0"/>
      <w:jc w:val="left"/>
    </w:pPr>
    <w:r w:rsidRPr="00841B68">
      <w:rPr>
        <w:rFonts w:cs="Tahoma"/>
      </w:rPr>
      <w:fldChar w:fldCharType="begin"/>
    </w:r>
    <w:r w:rsidRPr="00841B68">
      <w:rPr>
        <w:rFonts w:cs="Tahoma"/>
      </w:rPr>
      <w:instrText xml:space="preserve"> DOCPROPERTY  "Project Name"  \* MERGEFORMAT </w:instrText>
    </w:r>
    <w:r w:rsidRPr="00841B68">
      <w:rPr>
        <w:rFonts w:cs="Tahoma"/>
      </w:rPr>
      <w:fldChar w:fldCharType="separate"/>
    </w:r>
    <w:r w:rsidRPr="00841B68">
      <w:rPr>
        <w:rFonts w:cs="Tahoma"/>
      </w:rPr>
      <w:t>Cloud Processing Framework</w:t>
    </w:r>
    <w:r w:rsidRPr="00841B68">
      <w:rPr>
        <w:rFonts w:cs="Tahoma"/>
      </w:rPr>
      <w:fldChar w:fldCharType="end"/>
    </w:r>
    <w:r w:rsidRPr="00841B68">
      <w:rPr>
        <w:rFonts w:cs="Tahoma"/>
      </w:rPr>
      <w:t xml:space="preserve"> - </w:t>
    </w:r>
    <w:r w:rsidRPr="00841B68">
      <w:rPr>
        <w:rFonts w:cs="Tahoma"/>
      </w:rPr>
      <w:fldChar w:fldCharType="begin"/>
    </w:r>
    <w:r w:rsidRPr="00841B68">
      <w:rPr>
        <w:rFonts w:cs="Tahoma"/>
      </w:rPr>
      <w:instrText xml:space="preserve"> DOCPROPERTY  Title  \* MERGEFORMAT </w:instrText>
    </w:r>
    <w:r w:rsidRPr="00841B68">
      <w:rPr>
        <w:rFonts w:cs="Tahoma"/>
      </w:rPr>
      <w:fldChar w:fldCharType="separate"/>
    </w:r>
    <w:r w:rsidRPr="00841B68">
      <w:rPr>
        <w:rFonts w:cs="Tahoma"/>
      </w:rPr>
      <w:t>Cloud Deployment Guide</w:t>
    </w:r>
    <w:r w:rsidRPr="00841B68">
      <w:rPr>
        <w:rFonts w:cs="Tahoma"/>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6016"/>
      <w:gridCol w:w="4738"/>
    </w:tblGrid>
    <w:tr w:rsidR="009106F1" w:rsidRPr="00A56A77" w14:paraId="77CBD291" w14:textId="77777777" w:rsidTr="005D62EF">
      <w:trPr>
        <w:trHeight w:val="537"/>
      </w:trPr>
      <w:tc>
        <w:tcPr>
          <w:tcW w:w="2797" w:type="pct"/>
          <w:shd w:val="clear" w:color="auto" w:fill="auto"/>
        </w:tcPr>
        <w:p w14:paraId="1809A52F" w14:textId="77777777" w:rsidR="009106F1" w:rsidRDefault="009106F1" w:rsidP="005D62EF">
          <w:pPr>
            <w:pStyle w:val="Header"/>
            <w:jc w:val="left"/>
          </w:pPr>
          <w:r>
            <w:rPr>
              <w:noProof/>
              <w:sz w:val="18"/>
              <w:szCs w:val="18"/>
            </w:rPr>
            <w:drawing>
              <wp:inline distT="0" distB="0" distL="0" distR="0" wp14:anchorId="6159F24B" wp14:editId="52B11D8F">
                <wp:extent cx="2410951" cy="857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620" cy="858123"/>
                        </a:xfrm>
                        <a:prstGeom prst="rect">
                          <a:avLst/>
                        </a:prstGeom>
                        <a:noFill/>
                        <a:extLst>
                          <a:ext uri="{FAA26D3D-D897-4be2-8F04-BA451C77F1D7}">
                            <ma14:placeholderFlag xmlns:ma14="http://schemas.microsoft.com/office/mac/drawingml/2011/main"/>
                          </a:ext>
                        </a:extLst>
                      </pic:spPr>
                    </pic:pic>
                  </a:graphicData>
                </a:graphic>
              </wp:inline>
            </w:drawing>
          </w:r>
        </w:p>
      </w:tc>
      <w:tc>
        <w:tcPr>
          <w:tcW w:w="2203" w:type="pct"/>
          <w:shd w:val="clear" w:color="auto" w:fill="auto"/>
        </w:tcPr>
        <w:p w14:paraId="4512A835" w14:textId="77777777" w:rsidR="009106F1" w:rsidRPr="00A56A77" w:rsidRDefault="009106F1" w:rsidP="005D62EF">
          <w:pPr>
            <w:pStyle w:val="Header"/>
            <w:rPr>
              <w:sz w:val="18"/>
              <w:szCs w:val="18"/>
            </w:rPr>
          </w:pPr>
          <w:r>
            <w:rPr>
              <w:rFonts w:cs="Tahoma"/>
              <w:noProof/>
            </w:rPr>
            <w:drawing>
              <wp:inline distT="0" distB="0" distL="0" distR="0" wp14:anchorId="6FC7C985" wp14:editId="5E8AD399">
                <wp:extent cx="2609307" cy="743585"/>
                <wp:effectExtent l="0" t="0" r="6985" b="0"/>
                <wp:docPr id="2" name="Picture 2" descr="Description: 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volSysFull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09307" cy="743585"/>
                        </a:xfrm>
                        <a:prstGeom prst="rect">
                          <a:avLst/>
                        </a:prstGeom>
                        <a:noFill/>
                        <a:ln>
                          <a:noFill/>
                        </a:ln>
                      </pic:spPr>
                    </pic:pic>
                  </a:graphicData>
                </a:graphic>
              </wp:inline>
            </w:drawing>
          </w:r>
          <w:r w:rsidRPr="00A56A77">
            <w:rPr>
              <w:sz w:val="18"/>
              <w:szCs w:val="18"/>
            </w:rPr>
            <w:t xml:space="preserve"> </w:t>
          </w:r>
        </w:p>
      </w:tc>
    </w:tr>
  </w:tbl>
  <w:p w14:paraId="0A477314" w14:textId="06F8E17B" w:rsidR="009106F1" w:rsidRDefault="009106F1" w:rsidP="00C04E13">
    <w:pPr>
      <w:pStyle w:val="Header"/>
      <w:tabs>
        <w:tab w:val="left" w:pos="292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336699"/>
      </w:tblBorders>
      <w:tblCellMar>
        <w:left w:w="0" w:type="dxa"/>
        <w:right w:w="0" w:type="dxa"/>
      </w:tblCellMar>
      <w:tblLook w:val="0000" w:firstRow="0" w:lastRow="0" w:firstColumn="0" w:lastColumn="0" w:noHBand="0" w:noVBand="0"/>
    </w:tblPr>
    <w:tblGrid>
      <w:gridCol w:w="5675"/>
      <w:gridCol w:w="4865"/>
    </w:tblGrid>
    <w:tr w:rsidR="009106F1" w:rsidRPr="00EB48E4" w14:paraId="751DACCA" w14:textId="77777777">
      <w:tc>
        <w:tcPr>
          <w:tcW w:w="2692" w:type="pct"/>
        </w:tcPr>
        <w:p w14:paraId="39CF0A23" w14:textId="77777777" w:rsidR="009106F1" w:rsidRPr="00EB48E4" w:rsidRDefault="009106F1" w:rsidP="006C3A61">
          <w:pPr>
            <w:pStyle w:val="Header"/>
            <w:rPr>
              <w:rFonts w:cs="Tahoma"/>
            </w:rPr>
          </w:pPr>
          <w:r>
            <w:rPr>
              <w:rFonts w:cs="Tahoma"/>
              <w:noProof/>
            </w:rPr>
            <w:drawing>
              <wp:inline distT="0" distB="0" distL="0" distR="0" wp14:anchorId="55F30DC8" wp14:editId="68649BFA">
                <wp:extent cx="3327400" cy="952500"/>
                <wp:effectExtent l="0" t="0" r="0" b="12700"/>
                <wp:docPr id="1" name="Picture 1" descr="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olSysFul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7400" cy="952500"/>
                        </a:xfrm>
                        <a:prstGeom prst="rect">
                          <a:avLst/>
                        </a:prstGeom>
                        <a:noFill/>
                        <a:ln>
                          <a:noFill/>
                        </a:ln>
                      </pic:spPr>
                    </pic:pic>
                  </a:graphicData>
                </a:graphic>
              </wp:inline>
            </w:drawing>
          </w:r>
        </w:p>
      </w:tc>
      <w:tc>
        <w:tcPr>
          <w:tcW w:w="2308" w:type="pct"/>
        </w:tcPr>
        <w:p w14:paraId="56C4AEDD" w14:textId="77777777" w:rsidR="009106F1" w:rsidRPr="00EB48E4" w:rsidRDefault="009106F1" w:rsidP="006C3A61">
          <w:pPr>
            <w:pStyle w:val="CompanyAddress"/>
            <w:rPr>
              <w:rFonts w:ascii="Tahoma" w:hAnsi="Tahoma" w:cs="Tahoma"/>
            </w:rPr>
          </w:pPr>
          <w:r w:rsidRPr="00EB48E4">
            <w:rPr>
              <w:rFonts w:ascii="Tahoma" w:hAnsi="Tahoma" w:cs="Tahoma"/>
            </w:rPr>
            <w:t>#1601 – 1010 Richards Street</w:t>
          </w:r>
        </w:p>
        <w:p w14:paraId="52753F6F" w14:textId="77777777" w:rsidR="009106F1" w:rsidRPr="00EB48E4" w:rsidRDefault="009106F1" w:rsidP="006C3A61">
          <w:pPr>
            <w:pStyle w:val="CompanyAddress"/>
            <w:rPr>
              <w:rFonts w:ascii="Tahoma" w:hAnsi="Tahoma" w:cs="Tahoma"/>
            </w:rPr>
          </w:pPr>
          <w:r w:rsidRPr="00EB48E4">
            <w:rPr>
              <w:rFonts w:ascii="Tahoma" w:hAnsi="Tahoma" w:cs="Tahoma"/>
            </w:rPr>
            <w:t>Vancouver</w:t>
          </w:r>
        </w:p>
        <w:p w14:paraId="770F556B" w14:textId="77777777" w:rsidR="009106F1" w:rsidRPr="00EB48E4" w:rsidRDefault="009106F1" w:rsidP="006C3A61">
          <w:pPr>
            <w:pStyle w:val="CompanyAddress"/>
            <w:rPr>
              <w:rFonts w:ascii="Tahoma" w:hAnsi="Tahoma" w:cs="Tahoma"/>
            </w:rPr>
          </w:pPr>
          <w:r w:rsidRPr="00EB48E4">
            <w:rPr>
              <w:rFonts w:ascii="Tahoma" w:hAnsi="Tahoma" w:cs="Tahoma"/>
            </w:rPr>
            <w:t>BC V6B 1G2, Canada</w:t>
          </w:r>
        </w:p>
        <w:p w14:paraId="224CF0BF" w14:textId="77777777" w:rsidR="009106F1" w:rsidRPr="00EB48E4" w:rsidRDefault="009106F1" w:rsidP="006C3A61">
          <w:pPr>
            <w:pStyle w:val="CompanyAddress"/>
            <w:rPr>
              <w:rFonts w:ascii="Tahoma" w:hAnsi="Tahoma" w:cs="Tahoma"/>
            </w:rPr>
          </w:pPr>
        </w:p>
        <w:p w14:paraId="7CBC8110" w14:textId="58CD4C1C" w:rsidR="009106F1" w:rsidRPr="00EB48E4" w:rsidRDefault="009106F1" w:rsidP="006C3A61">
          <w:pPr>
            <w:pStyle w:val="CompanyAddress"/>
            <w:rPr>
              <w:rFonts w:ascii="Tahoma" w:hAnsi="Tahoma" w:cs="Tahoma"/>
              <w:b/>
              <w:bCs/>
            </w:rPr>
          </w:pPr>
          <w:r w:rsidRPr="00EB48E4">
            <w:rPr>
              <w:rFonts w:ascii="Tahoma" w:hAnsi="Tahoma" w:cs="Tahoma"/>
              <w:b/>
              <w:bCs/>
            </w:rPr>
            <w:t>Tel:</w:t>
          </w:r>
          <w:r w:rsidRPr="00EB48E4">
            <w:rPr>
              <w:rFonts w:ascii="Tahoma" w:hAnsi="Tahoma" w:cs="Tahoma"/>
            </w:rPr>
            <w:t xml:space="preserve"> +1 (604) 681</w:t>
          </w:r>
          <w:r>
            <w:rPr>
              <w:rFonts w:ascii="Tahoma" w:hAnsi="Tahoma" w:cs="Tahoma"/>
            </w:rPr>
            <w:t>-</w:t>
          </w:r>
          <w:r w:rsidRPr="00EB48E4">
            <w:rPr>
              <w:rFonts w:ascii="Tahoma" w:hAnsi="Tahoma" w:cs="Tahoma"/>
            </w:rPr>
            <w:t>9216</w:t>
          </w:r>
        </w:p>
        <w:p w14:paraId="66B02D0F" w14:textId="77777777" w:rsidR="009106F1" w:rsidRPr="00EB48E4" w:rsidRDefault="009106F1" w:rsidP="006C3A61">
          <w:pPr>
            <w:pStyle w:val="CompanyAddress"/>
            <w:rPr>
              <w:rFonts w:ascii="Tahoma" w:hAnsi="Tahoma" w:cs="Tahoma"/>
            </w:rPr>
          </w:pPr>
          <w:r w:rsidRPr="00EB48E4">
            <w:rPr>
              <w:rFonts w:ascii="Tahoma" w:hAnsi="Tahoma" w:cs="Tahoma"/>
              <w:b/>
              <w:bCs/>
            </w:rPr>
            <w:t>Email:</w:t>
          </w:r>
          <w:r w:rsidRPr="00EB48E4">
            <w:rPr>
              <w:rFonts w:ascii="Tahoma" w:hAnsi="Tahoma" w:cs="Tahoma"/>
            </w:rPr>
            <w:t xml:space="preserve"> PaulAustin@revolsys.com</w:t>
          </w:r>
        </w:p>
        <w:p w14:paraId="0FBD882C" w14:textId="77777777" w:rsidR="009106F1" w:rsidRPr="00EB48E4" w:rsidRDefault="009106F1" w:rsidP="006C3A61">
          <w:pPr>
            <w:pStyle w:val="CompanyAddress"/>
            <w:rPr>
              <w:rFonts w:ascii="Tahoma" w:hAnsi="Tahoma" w:cs="Tahoma"/>
            </w:rPr>
          </w:pPr>
          <w:r w:rsidRPr="00EB48E4">
            <w:rPr>
              <w:rFonts w:ascii="Tahoma" w:hAnsi="Tahoma" w:cs="Tahoma"/>
            </w:rPr>
            <w:t>www.revolsys.com</w:t>
          </w:r>
        </w:p>
      </w:tc>
    </w:tr>
  </w:tbl>
  <w:p w14:paraId="0E7AB30D" w14:textId="77777777" w:rsidR="009106F1" w:rsidRPr="00EB48E4" w:rsidRDefault="009106F1">
    <w:pPr>
      <w:pStyle w:val="Header"/>
      <w:rPr>
        <w:rFonts w:cs="Tahom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FC4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9CC386"/>
    <w:lvl w:ilvl="0">
      <w:start w:val="1"/>
      <w:numFmt w:val="decimal"/>
      <w:lvlText w:val="%1."/>
      <w:lvlJc w:val="left"/>
      <w:pPr>
        <w:tabs>
          <w:tab w:val="num" w:pos="1492"/>
        </w:tabs>
        <w:ind w:left="1492" w:hanging="360"/>
      </w:pPr>
    </w:lvl>
  </w:abstractNum>
  <w:abstractNum w:abstractNumId="2">
    <w:nsid w:val="FFFFFF7D"/>
    <w:multiLevelType w:val="singleLevel"/>
    <w:tmpl w:val="298C37B0"/>
    <w:lvl w:ilvl="0">
      <w:start w:val="1"/>
      <w:numFmt w:val="decimal"/>
      <w:lvlText w:val="%1."/>
      <w:lvlJc w:val="left"/>
      <w:pPr>
        <w:tabs>
          <w:tab w:val="num" w:pos="1209"/>
        </w:tabs>
        <w:ind w:left="1209" w:hanging="360"/>
      </w:pPr>
    </w:lvl>
  </w:abstractNum>
  <w:abstractNum w:abstractNumId="3">
    <w:nsid w:val="FFFFFF7E"/>
    <w:multiLevelType w:val="singleLevel"/>
    <w:tmpl w:val="2C8EA88A"/>
    <w:lvl w:ilvl="0">
      <w:start w:val="1"/>
      <w:numFmt w:val="decimal"/>
      <w:lvlText w:val="%1."/>
      <w:lvlJc w:val="left"/>
      <w:pPr>
        <w:tabs>
          <w:tab w:val="num" w:pos="926"/>
        </w:tabs>
        <w:ind w:left="926" w:hanging="360"/>
      </w:pPr>
    </w:lvl>
  </w:abstractNum>
  <w:abstractNum w:abstractNumId="4">
    <w:nsid w:val="FFFFFF7F"/>
    <w:multiLevelType w:val="singleLevel"/>
    <w:tmpl w:val="3AA6545E"/>
    <w:lvl w:ilvl="0">
      <w:start w:val="1"/>
      <w:numFmt w:val="decimal"/>
      <w:lvlText w:val="%1."/>
      <w:lvlJc w:val="left"/>
      <w:pPr>
        <w:tabs>
          <w:tab w:val="num" w:pos="643"/>
        </w:tabs>
        <w:ind w:left="643" w:hanging="360"/>
      </w:pPr>
    </w:lvl>
  </w:abstractNum>
  <w:abstractNum w:abstractNumId="5">
    <w:nsid w:val="FFFFFF80"/>
    <w:multiLevelType w:val="singleLevel"/>
    <w:tmpl w:val="6916D0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781E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0ED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82F76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10CA2A"/>
    <w:lvl w:ilvl="0">
      <w:start w:val="1"/>
      <w:numFmt w:val="decimal"/>
      <w:lvlText w:val="%1."/>
      <w:lvlJc w:val="left"/>
      <w:pPr>
        <w:tabs>
          <w:tab w:val="num" w:pos="360"/>
        </w:tabs>
        <w:ind w:left="360" w:hanging="360"/>
      </w:pPr>
    </w:lvl>
  </w:abstractNum>
  <w:abstractNum w:abstractNumId="10">
    <w:nsid w:val="FFFFFF89"/>
    <w:multiLevelType w:val="singleLevel"/>
    <w:tmpl w:val="EBB415C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F7643AF"/>
    <w:multiLevelType w:val="multilevel"/>
    <w:tmpl w:val="576E96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134D2DAB"/>
    <w:multiLevelType w:val="hybridMultilevel"/>
    <w:tmpl w:val="636C7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43D0B5A"/>
    <w:multiLevelType w:val="hybridMultilevel"/>
    <w:tmpl w:val="6F687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E17D12"/>
    <w:multiLevelType w:val="hybridMultilevel"/>
    <w:tmpl w:val="C8BEC45E"/>
    <w:lvl w:ilvl="0" w:tplc="5510C5D0">
      <w:start w:val="1"/>
      <w:numFmt w:val="bullet"/>
      <w:pStyle w:val="TableBulletList"/>
      <w:lvlText w:val=""/>
      <w:lvlJc w:val="left"/>
      <w:pPr>
        <w:tabs>
          <w:tab w:val="num" w:pos="360"/>
        </w:tabs>
        <w:ind w:left="170" w:hanging="17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652075C"/>
    <w:multiLevelType w:val="hybridMultilevel"/>
    <w:tmpl w:val="EDCE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F64F7F"/>
    <w:multiLevelType w:val="multilevel"/>
    <w:tmpl w:val="AD0293EE"/>
    <w:lvl w:ilvl="0">
      <w:start w:val="1"/>
      <w:numFmt w:val="upperLetter"/>
      <w:lvlText w:val="Appendix %1"/>
      <w:lvlJc w:val="left"/>
      <w:pPr>
        <w:tabs>
          <w:tab w:val="num" w:pos="2304"/>
        </w:tabs>
        <w:ind w:left="2304" w:hanging="2304"/>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pStyle w:val="Appendix5"/>
      <w:lvlText w:val="%1.%2.%3.%4.%5"/>
      <w:lvlJc w:val="left"/>
      <w:pPr>
        <w:tabs>
          <w:tab w:val="num" w:pos="144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01D3856"/>
    <w:multiLevelType w:val="hybridMultilevel"/>
    <w:tmpl w:val="FF2A81A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0">
    <w:nsid w:val="2040737B"/>
    <w:multiLevelType w:val="multilevel"/>
    <w:tmpl w:val="439897A8"/>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1">
    <w:nsid w:val="22944AD4"/>
    <w:multiLevelType w:val="multilevel"/>
    <w:tmpl w:val="390AC2A4"/>
    <w:lvl w:ilvl="0">
      <w:start w:val="1"/>
      <w:numFmt w:val="upperLetter"/>
      <w:pStyle w:val="AppebdixA"/>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22">
    <w:nsid w:val="2C730548"/>
    <w:multiLevelType w:val="hybridMultilevel"/>
    <w:tmpl w:val="AAF6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6638CB"/>
    <w:multiLevelType w:val="hybridMultilevel"/>
    <w:tmpl w:val="FDF40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E872899"/>
    <w:multiLevelType w:val="multilevel"/>
    <w:tmpl w:val="8432EB96"/>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2%1..%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5">
    <w:nsid w:val="3AAC1729"/>
    <w:multiLevelType w:val="multilevel"/>
    <w:tmpl w:val="3E408926"/>
    <w:lvl w:ilvl="0">
      <w:start w:val="1"/>
      <w:numFmt w:val="upperLetter"/>
      <w:pStyle w:val="Appendix1"/>
      <w:lvlText w:val="Appendix %1"/>
      <w:lvlJc w:val="left"/>
      <w:pPr>
        <w:tabs>
          <w:tab w:val="num" w:pos="2304"/>
        </w:tabs>
        <w:ind w:left="2304" w:hanging="2304"/>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pStyle w:val="Appendix4"/>
      <w:lvlText w:val="%1.%2.%3.%4"/>
      <w:lvlJc w:val="left"/>
      <w:pPr>
        <w:tabs>
          <w:tab w:val="num" w:pos="1440"/>
        </w:tabs>
        <w:ind w:left="1440" w:hanging="144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E1F75FD"/>
    <w:multiLevelType w:val="multilevel"/>
    <w:tmpl w:val="ED14B2B0"/>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7">
    <w:nsid w:val="44511A86"/>
    <w:multiLevelType w:val="multilevel"/>
    <w:tmpl w:val="8C2603E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8">
    <w:nsid w:val="44F64C36"/>
    <w:multiLevelType w:val="hybridMultilevel"/>
    <w:tmpl w:val="F7C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484EC5"/>
    <w:multiLevelType w:val="hybridMultilevel"/>
    <w:tmpl w:val="5072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7B48AF"/>
    <w:multiLevelType w:val="hybridMultilevel"/>
    <w:tmpl w:val="5C68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156106"/>
    <w:multiLevelType w:val="multilevel"/>
    <w:tmpl w:val="ED8213E2"/>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728"/>
        </w:tabs>
        <w:ind w:left="1728" w:hanging="1728"/>
      </w:pPr>
      <w:rPr>
        <w:rFonts w:hint="default"/>
      </w:rPr>
    </w:lvl>
    <w:lvl w:ilvl="8">
      <w:start w:val="1"/>
      <w:numFmt w:val="decimal"/>
      <w:lvlText w:val="%1.%2.%3.%4.%5.%6.%7.%8.%9"/>
      <w:lvlJc w:val="left"/>
      <w:pPr>
        <w:tabs>
          <w:tab w:val="num" w:pos="1728"/>
        </w:tabs>
        <w:ind w:left="1728" w:hanging="1728"/>
      </w:pPr>
      <w:rPr>
        <w:rFonts w:hint="default"/>
      </w:rPr>
    </w:lvl>
  </w:abstractNum>
  <w:abstractNum w:abstractNumId="32">
    <w:nsid w:val="6F5569D4"/>
    <w:multiLevelType w:val="hybridMultilevel"/>
    <w:tmpl w:val="4F62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A72EAF"/>
    <w:multiLevelType w:val="hybridMultilevel"/>
    <w:tmpl w:val="6CB829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886995"/>
    <w:multiLevelType w:val="hybridMultilevel"/>
    <w:tmpl w:val="7ADE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7D6992"/>
    <w:multiLevelType w:val="hybridMultilevel"/>
    <w:tmpl w:val="85FC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707F6"/>
    <w:multiLevelType w:val="multilevel"/>
    <w:tmpl w:val="8798597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7">
    <w:nsid w:val="79050AF6"/>
    <w:multiLevelType w:val="hybridMultilevel"/>
    <w:tmpl w:val="5EB49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247882"/>
    <w:multiLevelType w:val="multilevel"/>
    <w:tmpl w:val="50F0797E"/>
    <w:lvl w:ilvl="0">
      <w:start w:val="1"/>
      <w:numFmt w:val="upperLetter"/>
      <w:lvlText w:val="%1"/>
      <w:lvlJc w:val="left"/>
      <w:pPr>
        <w:tabs>
          <w:tab w:val="num" w:pos="0"/>
        </w:tabs>
        <w:ind w:left="0" w:hanging="432"/>
      </w:pPr>
      <w:rPr>
        <w:rFonts w:hint="default"/>
      </w:rPr>
    </w:lvl>
    <w:lvl w:ilvl="1">
      <w:start w:val="1"/>
      <w:numFmt w:val="decimal"/>
      <w:pStyle w:val="Appendix2"/>
      <w:lvlText w:val="%1.%2"/>
      <w:lvlJc w:val="left"/>
      <w:pPr>
        <w:tabs>
          <w:tab w:val="num" w:pos="1008"/>
        </w:tabs>
        <w:ind w:left="1008" w:hanging="1008"/>
      </w:pPr>
      <w:rPr>
        <w:rFonts w:hint="default"/>
      </w:rPr>
    </w:lvl>
    <w:lvl w:ilvl="2">
      <w:start w:val="1"/>
      <w:numFmt w:val="decimal"/>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8"/>
  </w:num>
  <w:num w:numId="2">
    <w:abstractNumId w:val="25"/>
  </w:num>
  <w:num w:numId="3">
    <w:abstractNumId w:val="10"/>
  </w:num>
  <w:num w:numId="4">
    <w:abstractNumId w:val="8"/>
  </w:num>
  <w:num w:numId="5">
    <w:abstractNumId w:val="7"/>
  </w:num>
  <w:num w:numId="6">
    <w:abstractNumId w:val="31"/>
  </w:num>
  <w:num w:numId="7">
    <w:abstractNumId w:val="29"/>
  </w:num>
  <w:num w:numId="8">
    <w:abstractNumId w:val="33"/>
  </w:num>
  <w:num w:numId="9">
    <w:abstractNumId w:val="34"/>
  </w:num>
  <w:num w:numId="10">
    <w:abstractNumId w:val="23"/>
  </w:num>
  <w:num w:numId="11">
    <w:abstractNumId w:val="22"/>
  </w:num>
  <w:num w:numId="12">
    <w:abstractNumId w:val="30"/>
  </w:num>
  <w:num w:numId="13">
    <w:abstractNumId w:val="28"/>
  </w:num>
  <w:num w:numId="14">
    <w:abstractNumId w:val="16"/>
  </w:num>
  <w:num w:numId="15">
    <w:abstractNumId w:val="14"/>
  </w:num>
  <w:num w:numId="16">
    <w:abstractNumId w:val="1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1"/>
  </w:num>
  <w:num w:numId="25">
    <w:abstractNumId w:val="12"/>
  </w:num>
  <w:num w:numId="26">
    <w:abstractNumId w:val="35"/>
  </w:num>
  <w:num w:numId="27">
    <w:abstractNumId w:val="37"/>
  </w:num>
  <w:num w:numId="28">
    <w:abstractNumId w:val="32"/>
  </w:num>
  <w:num w:numId="29">
    <w:abstractNumId w:val="21"/>
  </w:num>
  <w:num w:numId="30">
    <w:abstractNumId w:val="3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13"/>
  </w:num>
  <w:num w:numId="34">
    <w:abstractNumId w:val="27"/>
  </w:num>
  <w:num w:numId="35">
    <w:abstractNumId w:val="24"/>
  </w:num>
  <w:num w:numId="36">
    <w:abstractNumId w:val="20"/>
  </w:num>
  <w:num w:numId="37">
    <w:abstractNumId w:val="26"/>
  </w:num>
  <w:num w:numId="38">
    <w:abstractNumId w:val="0"/>
  </w:num>
  <w:num w:numId="39">
    <w:abstractNumId w:val="19"/>
  </w:num>
  <w:num w:numId="40">
    <w:abstractNumId w:val="13"/>
  </w:num>
  <w:num w:numId="41">
    <w:abstractNumId w:val="13"/>
  </w:num>
  <w:num w:numId="42">
    <w:abstractNumId w:val="13"/>
  </w:num>
  <w:num w:numId="4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linkStyles/>
  <w:defaultTabStop w:val="720"/>
  <w:defaultTableStyle w:val="TableGrid8"/>
  <w:noPunctuationKerning/>
  <w:characterSpacingControl w:val="doNotCompress"/>
  <w:savePreviewPicture/>
  <w:hdrShapeDefaults>
    <o:shapedefaults v:ext="edit" spidmax="2050">
      <o:colormru v:ext="edit" colors="#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A4"/>
    <w:rsid w:val="0000043F"/>
    <w:rsid w:val="0000177F"/>
    <w:rsid w:val="00010956"/>
    <w:rsid w:val="00020C91"/>
    <w:rsid w:val="00021280"/>
    <w:rsid w:val="00051298"/>
    <w:rsid w:val="00051C9E"/>
    <w:rsid w:val="00054AF0"/>
    <w:rsid w:val="00064DEC"/>
    <w:rsid w:val="00073394"/>
    <w:rsid w:val="00077EE2"/>
    <w:rsid w:val="0008466E"/>
    <w:rsid w:val="000858AE"/>
    <w:rsid w:val="000A02E7"/>
    <w:rsid w:val="000A0843"/>
    <w:rsid w:val="000B323E"/>
    <w:rsid w:val="000C63E5"/>
    <w:rsid w:val="000D06F3"/>
    <w:rsid w:val="000D3B70"/>
    <w:rsid w:val="000E0440"/>
    <w:rsid w:val="000F08C7"/>
    <w:rsid w:val="000F4113"/>
    <w:rsid w:val="001234C5"/>
    <w:rsid w:val="00130866"/>
    <w:rsid w:val="001433D2"/>
    <w:rsid w:val="00153A7D"/>
    <w:rsid w:val="00162E36"/>
    <w:rsid w:val="0017196D"/>
    <w:rsid w:val="00175915"/>
    <w:rsid w:val="0018106B"/>
    <w:rsid w:val="001905C5"/>
    <w:rsid w:val="0019092E"/>
    <w:rsid w:val="00193A52"/>
    <w:rsid w:val="001A2AFD"/>
    <w:rsid w:val="001A5F1D"/>
    <w:rsid w:val="001B189B"/>
    <w:rsid w:val="001C65F9"/>
    <w:rsid w:val="001D4FC0"/>
    <w:rsid w:val="001E1017"/>
    <w:rsid w:val="002019C4"/>
    <w:rsid w:val="00203001"/>
    <w:rsid w:val="00216260"/>
    <w:rsid w:val="00220264"/>
    <w:rsid w:val="00221035"/>
    <w:rsid w:val="00226577"/>
    <w:rsid w:val="0024054A"/>
    <w:rsid w:val="00254D8D"/>
    <w:rsid w:val="00267DA5"/>
    <w:rsid w:val="002726A6"/>
    <w:rsid w:val="00272C10"/>
    <w:rsid w:val="0029343A"/>
    <w:rsid w:val="002A255B"/>
    <w:rsid w:val="002A572C"/>
    <w:rsid w:val="002A7E6A"/>
    <w:rsid w:val="002B0DFA"/>
    <w:rsid w:val="002B68EF"/>
    <w:rsid w:val="002C3E28"/>
    <w:rsid w:val="002C413B"/>
    <w:rsid w:val="002C4E76"/>
    <w:rsid w:val="002D19D8"/>
    <w:rsid w:val="002D50F5"/>
    <w:rsid w:val="002D5C9A"/>
    <w:rsid w:val="002E0C7E"/>
    <w:rsid w:val="002E2CA4"/>
    <w:rsid w:val="002E4CAA"/>
    <w:rsid w:val="002E75C1"/>
    <w:rsid w:val="002F6ED8"/>
    <w:rsid w:val="00307651"/>
    <w:rsid w:val="0032312B"/>
    <w:rsid w:val="00325EA4"/>
    <w:rsid w:val="003330CF"/>
    <w:rsid w:val="00347BBB"/>
    <w:rsid w:val="00352F1B"/>
    <w:rsid w:val="003533AC"/>
    <w:rsid w:val="00363F86"/>
    <w:rsid w:val="00390C50"/>
    <w:rsid w:val="00390FC1"/>
    <w:rsid w:val="003A371D"/>
    <w:rsid w:val="003A6782"/>
    <w:rsid w:val="003C1F51"/>
    <w:rsid w:val="003C3107"/>
    <w:rsid w:val="003C6829"/>
    <w:rsid w:val="003D1EDF"/>
    <w:rsid w:val="00412420"/>
    <w:rsid w:val="004211D7"/>
    <w:rsid w:val="004247D3"/>
    <w:rsid w:val="0042493E"/>
    <w:rsid w:val="00432E05"/>
    <w:rsid w:val="00434E12"/>
    <w:rsid w:val="00436FB7"/>
    <w:rsid w:val="004563EC"/>
    <w:rsid w:val="00457584"/>
    <w:rsid w:val="0046148F"/>
    <w:rsid w:val="00466921"/>
    <w:rsid w:val="00474D9F"/>
    <w:rsid w:val="004B1068"/>
    <w:rsid w:val="004C47C8"/>
    <w:rsid w:val="004C6AAF"/>
    <w:rsid w:val="004D2460"/>
    <w:rsid w:val="004E249B"/>
    <w:rsid w:val="004E4C7C"/>
    <w:rsid w:val="004E7963"/>
    <w:rsid w:val="004F2234"/>
    <w:rsid w:val="004F2F48"/>
    <w:rsid w:val="0050625C"/>
    <w:rsid w:val="005143D1"/>
    <w:rsid w:val="00523D78"/>
    <w:rsid w:val="0053107E"/>
    <w:rsid w:val="005403B0"/>
    <w:rsid w:val="00541DBC"/>
    <w:rsid w:val="005440A7"/>
    <w:rsid w:val="00554F0C"/>
    <w:rsid w:val="00557648"/>
    <w:rsid w:val="00562D41"/>
    <w:rsid w:val="00563C67"/>
    <w:rsid w:val="0057599D"/>
    <w:rsid w:val="005811CA"/>
    <w:rsid w:val="00591231"/>
    <w:rsid w:val="0059476E"/>
    <w:rsid w:val="005A2492"/>
    <w:rsid w:val="005A4FA4"/>
    <w:rsid w:val="005A639A"/>
    <w:rsid w:val="005B1628"/>
    <w:rsid w:val="005C0518"/>
    <w:rsid w:val="005C2649"/>
    <w:rsid w:val="005D2749"/>
    <w:rsid w:val="005D62EF"/>
    <w:rsid w:val="005E32EA"/>
    <w:rsid w:val="005F65D6"/>
    <w:rsid w:val="006009D0"/>
    <w:rsid w:val="00601EA6"/>
    <w:rsid w:val="00605279"/>
    <w:rsid w:val="0061000B"/>
    <w:rsid w:val="006103B2"/>
    <w:rsid w:val="00612449"/>
    <w:rsid w:val="006175A6"/>
    <w:rsid w:val="006220C0"/>
    <w:rsid w:val="00623B8C"/>
    <w:rsid w:val="00635F87"/>
    <w:rsid w:val="00643DB3"/>
    <w:rsid w:val="006456D4"/>
    <w:rsid w:val="006624CE"/>
    <w:rsid w:val="0066637D"/>
    <w:rsid w:val="006666FF"/>
    <w:rsid w:val="0067716B"/>
    <w:rsid w:val="006A0674"/>
    <w:rsid w:val="006A173D"/>
    <w:rsid w:val="006C3A61"/>
    <w:rsid w:val="006C5B60"/>
    <w:rsid w:val="006D134E"/>
    <w:rsid w:val="006E13B6"/>
    <w:rsid w:val="006E24C4"/>
    <w:rsid w:val="006E65C9"/>
    <w:rsid w:val="006E7D0E"/>
    <w:rsid w:val="006F4EB3"/>
    <w:rsid w:val="007007E5"/>
    <w:rsid w:val="00701124"/>
    <w:rsid w:val="0070214B"/>
    <w:rsid w:val="00705860"/>
    <w:rsid w:val="00705A6E"/>
    <w:rsid w:val="0075177A"/>
    <w:rsid w:val="007670E5"/>
    <w:rsid w:val="00767703"/>
    <w:rsid w:val="00771961"/>
    <w:rsid w:val="00776A0E"/>
    <w:rsid w:val="00794EC8"/>
    <w:rsid w:val="007A2C87"/>
    <w:rsid w:val="007B41A8"/>
    <w:rsid w:val="007B422A"/>
    <w:rsid w:val="007C28E0"/>
    <w:rsid w:val="007C3DD4"/>
    <w:rsid w:val="007D50E8"/>
    <w:rsid w:val="007D517C"/>
    <w:rsid w:val="0080481A"/>
    <w:rsid w:val="008052A0"/>
    <w:rsid w:val="00807AD3"/>
    <w:rsid w:val="00811ECD"/>
    <w:rsid w:val="008163B6"/>
    <w:rsid w:val="00821D33"/>
    <w:rsid w:val="0082432E"/>
    <w:rsid w:val="00834E63"/>
    <w:rsid w:val="00841B68"/>
    <w:rsid w:val="008459CD"/>
    <w:rsid w:val="0085221B"/>
    <w:rsid w:val="00863395"/>
    <w:rsid w:val="008753A4"/>
    <w:rsid w:val="00881705"/>
    <w:rsid w:val="008873AC"/>
    <w:rsid w:val="008A2A5B"/>
    <w:rsid w:val="008B1C7F"/>
    <w:rsid w:val="008B2F2C"/>
    <w:rsid w:val="008E2114"/>
    <w:rsid w:val="008E332C"/>
    <w:rsid w:val="008F160E"/>
    <w:rsid w:val="008F44C6"/>
    <w:rsid w:val="00901D97"/>
    <w:rsid w:val="0090369F"/>
    <w:rsid w:val="00904861"/>
    <w:rsid w:val="00904AB0"/>
    <w:rsid w:val="009106F1"/>
    <w:rsid w:val="00914AF5"/>
    <w:rsid w:val="009224D3"/>
    <w:rsid w:val="009226A3"/>
    <w:rsid w:val="00930C2D"/>
    <w:rsid w:val="009556D6"/>
    <w:rsid w:val="00971950"/>
    <w:rsid w:val="00981457"/>
    <w:rsid w:val="009B006E"/>
    <w:rsid w:val="009D0CE1"/>
    <w:rsid w:val="009D6982"/>
    <w:rsid w:val="009E6266"/>
    <w:rsid w:val="00A07BD5"/>
    <w:rsid w:val="00A2029D"/>
    <w:rsid w:val="00A220E0"/>
    <w:rsid w:val="00A2309D"/>
    <w:rsid w:val="00A34034"/>
    <w:rsid w:val="00A3754A"/>
    <w:rsid w:val="00A42F2B"/>
    <w:rsid w:val="00A4356D"/>
    <w:rsid w:val="00A437C3"/>
    <w:rsid w:val="00A4571E"/>
    <w:rsid w:val="00A46A84"/>
    <w:rsid w:val="00A5282F"/>
    <w:rsid w:val="00A532C0"/>
    <w:rsid w:val="00A673EE"/>
    <w:rsid w:val="00A7423B"/>
    <w:rsid w:val="00A944AE"/>
    <w:rsid w:val="00A96BBC"/>
    <w:rsid w:val="00AB0E1C"/>
    <w:rsid w:val="00AB15CB"/>
    <w:rsid w:val="00AB5CFC"/>
    <w:rsid w:val="00AB7B26"/>
    <w:rsid w:val="00AD0F43"/>
    <w:rsid w:val="00AD2B74"/>
    <w:rsid w:val="00AE7F7F"/>
    <w:rsid w:val="00AF0141"/>
    <w:rsid w:val="00AF0BAA"/>
    <w:rsid w:val="00AF41C3"/>
    <w:rsid w:val="00B05C19"/>
    <w:rsid w:val="00B12829"/>
    <w:rsid w:val="00B152B1"/>
    <w:rsid w:val="00B16BE9"/>
    <w:rsid w:val="00B27AAA"/>
    <w:rsid w:val="00B45BEF"/>
    <w:rsid w:val="00B5492A"/>
    <w:rsid w:val="00B55311"/>
    <w:rsid w:val="00B569B4"/>
    <w:rsid w:val="00B60280"/>
    <w:rsid w:val="00B66C49"/>
    <w:rsid w:val="00B745E8"/>
    <w:rsid w:val="00B75092"/>
    <w:rsid w:val="00B76AC5"/>
    <w:rsid w:val="00B80908"/>
    <w:rsid w:val="00B80D76"/>
    <w:rsid w:val="00B859E1"/>
    <w:rsid w:val="00B86BA5"/>
    <w:rsid w:val="00BA69B1"/>
    <w:rsid w:val="00BB7554"/>
    <w:rsid w:val="00BB7B1B"/>
    <w:rsid w:val="00BC09B8"/>
    <w:rsid w:val="00BC384F"/>
    <w:rsid w:val="00BC4318"/>
    <w:rsid w:val="00BD3E76"/>
    <w:rsid w:val="00BE20F5"/>
    <w:rsid w:val="00BF3D6D"/>
    <w:rsid w:val="00BF731F"/>
    <w:rsid w:val="00BF7DC8"/>
    <w:rsid w:val="00C00C26"/>
    <w:rsid w:val="00C040F0"/>
    <w:rsid w:val="00C04E13"/>
    <w:rsid w:val="00C10A4E"/>
    <w:rsid w:val="00C11C45"/>
    <w:rsid w:val="00C11D2C"/>
    <w:rsid w:val="00C11E7A"/>
    <w:rsid w:val="00C121C1"/>
    <w:rsid w:val="00C149C5"/>
    <w:rsid w:val="00C20D27"/>
    <w:rsid w:val="00C46416"/>
    <w:rsid w:val="00C47D2D"/>
    <w:rsid w:val="00C52704"/>
    <w:rsid w:val="00C54E24"/>
    <w:rsid w:val="00C56067"/>
    <w:rsid w:val="00C5706C"/>
    <w:rsid w:val="00C6563E"/>
    <w:rsid w:val="00C712D5"/>
    <w:rsid w:val="00CB1D75"/>
    <w:rsid w:val="00CC5C43"/>
    <w:rsid w:val="00CD34FC"/>
    <w:rsid w:val="00CD5AD2"/>
    <w:rsid w:val="00CF456D"/>
    <w:rsid w:val="00D21BEA"/>
    <w:rsid w:val="00D22BD1"/>
    <w:rsid w:val="00D24968"/>
    <w:rsid w:val="00D31645"/>
    <w:rsid w:val="00D32463"/>
    <w:rsid w:val="00D3319F"/>
    <w:rsid w:val="00D370A7"/>
    <w:rsid w:val="00D42C77"/>
    <w:rsid w:val="00D43DB9"/>
    <w:rsid w:val="00D50388"/>
    <w:rsid w:val="00D65E4B"/>
    <w:rsid w:val="00D71E75"/>
    <w:rsid w:val="00D74951"/>
    <w:rsid w:val="00D74B57"/>
    <w:rsid w:val="00D77161"/>
    <w:rsid w:val="00D82CF1"/>
    <w:rsid w:val="00D8562F"/>
    <w:rsid w:val="00D86AE3"/>
    <w:rsid w:val="00D86BC3"/>
    <w:rsid w:val="00D9614B"/>
    <w:rsid w:val="00D97366"/>
    <w:rsid w:val="00DA0B72"/>
    <w:rsid w:val="00DA0C79"/>
    <w:rsid w:val="00DA6B03"/>
    <w:rsid w:val="00DB4474"/>
    <w:rsid w:val="00DC1655"/>
    <w:rsid w:val="00DE13F3"/>
    <w:rsid w:val="00DF0386"/>
    <w:rsid w:val="00DF23CA"/>
    <w:rsid w:val="00DF2FCB"/>
    <w:rsid w:val="00DF5538"/>
    <w:rsid w:val="00E02A08"/>
    <w:rsid w:val="00E03A69"/>
    <w:rsid w:val="00E11040"/>
    <w:rsid w:val="00E1320A"/>
    <w:rsid w:val="00E167C0"/>
    <w:rsid w:val="00E16A01"/>
    <w:rsid w:val="00E21D60"/>
    <w:rsid w:val="00E2563F"/>
    <w:rsid w:val="00E32A1E"/>
    <w:rsid w:val="00E472B7"/>
    <w:rsid w:val="00E9420E"/>
    <w:rsid w:val="00EA0522"/>
    <w:rsid w:val="00EA524C"/>
    <w:rsid w:val="00EA6F41"/>
    <w:rsid w:val="00EB48E4"/>
    <w:rsid w:val="00EC0DBD"/>
    <w:rsid w:val="00ED2FEC"/>
    <w:rsid w:val="00ED44D1"/>
    <w:rsid w:val="00ED52CC"/>
    <w:rsid w:val="00EE39E0"/>
    <w:rsid w:val="00EE522A"/>
    <w:rsid w:val="00EF7F56"/>
    <w:rsid w:val="00F002EC"/>
    <w:rsid w:val="00F1503E"/>
    <w:rsid w:val="00F24398"/>
    <w:rsid w:val="00F27FA9"/>
    <w:rsid w:val="00F30806"/>
    <w:rsid w:val="00F34954"/>
    <w:rsid w:val="00F34F5A"/>
    <w:rsid w:val="00F64CE6"/>
    <w:rsid w:val="00F8554D"/>
    <w:rsid w:val="00F97F62"/>
    <w:rsid w:val="00FA395F"/>
    <w:rsid w:val="00FD12A1"/>
    <w:rsid w:val="00FD5126"/>
    <w:rsid w:val="00FD7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69"/>
    </o:shapedefaults>
    <o:shapelayout v:ext="edit">
      <o:idmap v:ext="edit" data="1"/>
    </o:shapelayout>
  </w:shapeDefaults>
  <w:decimalSymbol w:val="."/>
  <w:listSeparator w:val=","/>
  <w14:docId w14:val="5B06D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2AFD"/>
    <w:rPr>
      <w:rFonts w:ascii="Arial" w:hAnsi="Arial"/>
      <w:sz w:val="22"/>
      <w:szCs w:val="24"/>
    </w:rPr>
  </w:style>
  <w:style w:type="paragraph" w:styleId="Heading1">
    <w:name w:val="heading 1"/>
    <w:basedOn w:val="Normal"/>
    <w:next w:val="Normal"/>
    <w:qFormat/>
    <w:rsid w:val="001A2AFD"/>
    <w:pPr>
      <w:keepNext/>
      <w:numPr>
        <w:numId w:val="33"/>
      </w:numPr>
      <w:spacing w:before="240" w:after="60"/>
      <w:outlineLvl w:val="0"/>
    </w:pPr>
    <w:rPr>
      <w:rFonts w:cs="Arial"/>
      <w:b/>
      <w:bCs/>
      <w:kern w:val="32"/>
      <w:sz w:val="36"/>
      <w:szCs w:val="32"/>
    </w:rPr>
  </w:style>
  <w:style w:type="paragraph" w:styleId="Heading2">
    <w:name w:val="heading 2"/>
    <w:basedOn w:val="Normal"/>
    <w:next w:val="Normal"/>
    <w:qFormat/>
    <w:rsid w:val="001A2AFD"/>
    <w:pPr>
      <w:keepNext/>
      <w:numPr>
        <w:ilvl w:val="1"/>
        <w:numId w:val="33"/>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1A2AFD"/>
    <w:pPr>
      <w:keepNext/>
      <w:numPr>
        <w:ilvl w:val="2"/>
        <w:numId w:val="33"/>
      </w:numPr>
      <w:tabs>
        <w:tab w:val="left" w:pos="1134"/>
      </w:tabs>
      <w:spacing w:before="240" w:after="60"/>
      <w:outlineLvl w:val="2"/>
    </w:pPr>
    <w:rPr>
      <w:rFonts w:cs="Arial"/>
      <w:b/>
      <w:bCs/>
      <w:sz w:val="26"/>
      <w:szCs w:val="26"/>
    </w:rPr>
  </w:style>
  <w:style w:type="paragraph" w:styleId="Heading4">
    <w:name w:val="heading 4"/>
    <w:basedOn w:val="Normal"/>
    <w:next w:val="Normal"/>
    <w:qFormat/>
    <w:rsid w:val="001A2AFD"/>
    <w:pPr>
      <w:keepNext/>
      <w:numPr>
        <w:ilvl w:val="3"/>
        <w:numId w:val="33"/>
      </w:numPr>
      <w:spacing w:before="240" w:after="60"/>
      <w:outlineLvl w:val="3"/>
    </w:pPr>
    <w:rPr>
      <w:b/>
      <w:bCs/>
      <w:sz w:val="24"/>
      <w:szCs w:val="28"/>
    </w:rPr>
  </w:style>
  <w:style w:type="paragraph" w:styleId="Heading5">
    <w:name w:val="heading 5"/>
    <w:basedOn w:val="Normal"/>
    <w:next w:val="Normal"/>
    <w:qFormat/>
    <w:rsid w:val="001A2AFD"/>
    <w:pPr>
      <w:numPr>
        <w:ilvl w:val="4"/>
        <w:numId w:val="33"/>
      </w:numPr>
      <w:spacing w:before="240" w:after="60"/>
      <w:outlineLvl w:val="4"/>
    </w:pPr>
    <w:rPr>
      <w:b/>
      <w:bCs/>
      <w:i/>
      <w:iCs/>
      <w:sz w:val="24"/>
      <w:szCs w:val="26"/>
    </w:rPr>
  </w:style>
  <w:style w:type="paragraph" w:styleId="Heading6">
    <w:name w:val="heading 6"/>
    <w:basedOn w:val="Normal"/>
    <w:next w:val="Normal"/>
    <w:qFormat/>
    <w:rsid w:val="001A2AFD"/>
    <w:pPr>
      <w:numPr>
        <w:ilvl w:val="5"/>
        <w:numId w:val="33"/>
      </w:numPr>
      <w:spacing w:before="240" w:after="60"/>
      <w:outlineLvl w:val="5"/>
    </w:pPr>
    <w:rPr>
      <w:rFonts w:ascii="Times New Roman" w:hAnsi="Times New Roman"/>
      <w:b/>
      <w:bCs/>
      <w:szCs w:val="22"/>
    </w:rPr>
  </w:style>
  <w:style w:type="paragraph" w:styleId="Heading7">
    <w:name w:val="heading 7"/>
    <w:basedOn w:val="Normal"/>
    <w:next w:val="Normal"/>
    <w:qFormat/>
    <w:rsid w:val="001A2AFD"/>
    <w:pPr>
      <w:numPr>
        <w:ilvl w:val="6"/>
        <w:numId w:val="33"/>
      </w:numPr>
      <w:spacing w:before="240" w:after="60"/>
      <w:outlineLvl w:val="6"/>
    </w:pPr>
    <w:rPr>
      <w:rFonts w:ascii="Times New Roman" w:hAnsi="Times New Roman"/>
      <w:sz w:val="24"/>
    </w:rPr>
  </w:style>
  <w:style w:type="paragraph" w:styleId="Heading8">
    <w:name w:val="heading 8"/>
    <w:basedOn w:val="Normal"/>
    <w:next w:val="Normal"/>
    <w:qFormat/>
    <w:rsid w:val="001A2AFD"/>
    <w:pPr>
      <w:numPr>
        <w:ilvl w:val="7"/>
        <w:numId w:val="33"/>
      </w:numPr>
      <w:spacing w:before="240" w:after="60"/>
      <w:outlineLvl w:val="7"/>
    </w:pPr>
    <w:rPr>
      <w:rFonts w:ascii="Times New Roman" w:hAnsi="Times New Roman"/>
      <w:i/>
      <w:iCs/>
      <w:sz w:val="24"/>
    </w:rPr>
  </w:style>
  <w:style w:type="paragraph" w:styleId="Heading9">
    <w:name w:val="heading 9"/>
    <w:basedOn w:val="Normal"/>
    <w:next w:val="Normal"/>
    <w:qFormat/>
    <w:rsid w:val="001A2AFD"/>
    <w:pPr>
      <w:numPr>
        <w:ilvl w:val="8"/>
        <w:numId w:val="33"/>
      </w:numPr>
      <w:spacing w:before="240" w:after="60"/>
      <w:outlineLvl w:val="8"/>
    </w:pPr>
    <w:rPr>
      <w:rFonts w:cs="Arial"/>
      <w:szCs w:val="22"/>
    </w:rPr>
  </w:style>
  <w:style w:type="character" w:default="1" w:styleId="DefaultParagraphFont">
    <w:name w:val="Default Paragraph Font"/>
    <w:uiPriority w:val="1"/>
    <w:semiHidden/>
    <w:unhideWhenUsed/>
    <w:rsid w:val="001A2A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2AFD"/>
  </w:style>
  <w:style w:type="paragraph" w:styleId="Header">
    <w:name w:val="header"/>
    <w:basedOn w:val="Normal"/>
    <w:rsid w:val="001A2AFD"/>
    <w:pPr>
      <w:tabs>
        <w:tab w:val="center" w:pos="4320"/>
        <w:tab w:val="right" w:pos="8640"/>
      </w:tabs>
      <w:spacing w:before="60"/>
      <w:jc w:val="right"/>
    </w:pPr>
  </w:style>
  <w:style w:type="paragraph" w:styleId="Caption">
    <w:name w:val="caption"/>
    <w:basedOn w:val="Normal"/>
    <w:next w:val="Normal"/>
    <w:qFormat/>
    <w:rsid w:val="00390FC1"/>
    <w:pPr>
      <w:spacing w:before="120" w:after="120"/>
      <w:jc w:val="center"/>
    </w:pPr>
    <w:rPr>
      <w:b/>
      <w:bCs/>
      <w:sz w:val="20"/>
      <w:szCs w:val="20"/>
    </w:rPr>
  </w:style>
  <w:style w:type="paragraph" w:customStyle="1" w:styleId="CompanyAddress">
    <w:name w:val="Company Address"/>
    <w:basedOn w:val="Normal"/>
    <w:pPr>
      <w:jc w:val="right"/>
    </w:pPr>
    <w:rPr>
      <w:sz w:val="20"/>
    </w:rPr>
  </w:style>
  <w:style w:type="paragraph" w:styleId="Footer">
    <w:name w:val="footer"/>
    <w:basedOn w:val="Normal"/>
    <w:rsid w:val="001A2AFD"/>
    <w:pPr>
      <w:tabs>
        <w:tab w:val="center" w:pos="4320"/>
        <w:tab w:val="right" w:pos="8640"/>
      </w:tabs>
      <w:spacing w:before="60"/>
    </w:pPr>
  </w:style>
  <w:style w:type="paragraph" w:styleId="TOC1">
    <w:name w:val="toc 1"/>
    <w:basedOn w:val="Normal"/>
    <w:next w:val="Normal"/>
    <w:autoRedefine/>
    <w:uiPriority w:val="39"/>
    <w:unhideWhenUsed/>
    <w:rsid w:val="001A2AFD"/>
    <w:pPr>
      <w:tabs>
        <w:tab w:val="left" w:pos="362"/>
        <w:tab w:val="right" w:leader="dot" w:pos="10528"/>
      </w:tabs>
      <w:spacing w:after="100"/>
    </w:pPr>
  </w:style>
  <w:style w:type="paragraph" w:styleId="Title">
    <w:name w:val="Title"/>
    <w:basedOn w:val="Normal"/>
    <w:qFormat/>
    <w:rsid w:val="001A2AFD"/>
    <w:pPr>
      <w:spacing w:before="240" w:after="60"/>
      <w:jc w:val="center"/>
      <w:outlineLvl w:val="0"/>
    </w:pPr>
    <w:rPr>
      <w:rFonts w:cs="Arial"/>
      <w:b/>
      <w:bCs/>
      <w:kern w:val="28"/>
      <w:sz w:val="40"/>
      <w:szCs w:val="32"/>
    </w:rPr>
  </w:style>
  <w:style w:type="paragraph" w:customStyle="1" w:styleId="DocumentTitle">
    <w:name w:val="Document Title"/>
    <w:basedOn w:val="Title"/>
    <w:next w:val="Normal"/>
    <w:rsid w:val="00F34954"/>
    <w:rPr>
      <w:bCs w:val="0"/>
      <w:sz w:val="48"/>
    </w:rPr>
  </w:style>
  <w:style w:type="paragraph" w:styleId="Subtitle">
    <w:name w:val="Subtitle"/>
    <w:basedOn w:val="Normal"/>
    <w:qFormat/>
    <w:rsid w:val="00F34954"/>
    <w:pPr>
      <w:spacing w:after="320"/>
    </w:pPr>
    <w:rPr>
      <w:rFonts w:cs="Arial"/>
      <w:b/>
      <w:color w:val="336699"/>
      <w:sz w:val="28"/>
    </w:rPr>
  </w:style>
  <w:style w:type="paragraph" w:styleId="TOAHeading">
    <w:name w:val="toa heading"/>
    <w:basedOn w:val="Normal"/>
    <w:next w:val="Normal"/>
    <w:semiHidden/>
    <w:rsid w:val="00010956"/>
    <w:pPr>
      <w:pageBreakBefore/>
      <w:spacing w:after="240"/>
      <w:jc w:val="center"/>
    </w:pPr>
    <w:rPr>
      <w:rFonts w:cs="Arial"/>
      <w:b/>
      <w:bCs/>
      <w:sz w:val="36"/>
    </w:rPr>
  </w:style>
  <w:style w:type="paragraph" w:styleId="TOC2">
    <w:name w:val="toc 2"/>
    <w:basedOn w:val="Normal"/>
    <w:next w:val="Normal"/>
    <w:autoRedefine/>
    <w:uiPriority w:val="39"/>
    <w:unhideWhenUsed/>
    <w:rsid w:val="001A2AFD"/>
    <w:pPr>
      <w:spacing w:after="100"/>
      <w:ind w:left="220"/>
    </w:pPr>
  </w:style>
  <w:style w:type="paragraph" w:styleId="TOC3">
    <w:name w:val="toc 3"/>
    <w:basedOn w:val="Normal"/>
    <w:next w:val="Normal"/>
    <w:autoRedefine/>
    <w:uiPriority w:val="39"/>
    <w:unhideWhenUsed/>
    <w:rsid w:val="001A2AFD"/>
    <w:pPr>
      <w:spacing w:after="100"/>
      <w:ind w:left="440"/>
    </w:pPr>
  </w:style>
  <w:style w:type="paragraph" w:styleId="TOC4">
    <w:name w:val="toc 4"/>
    <w:basedOn w:val="Normal"/>
    <w:next w:val="Normal"/>
    <w:autoRedefine/>
    <w:uiPriority w:val="39"/>
    <w:unhideWhenUsed/>
    <w:rsid w:val="001A2AFD"/>
    <w:pPr>
      <w:spacing w:after="100"/>
      <w:ind w:left="6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sid w:val="001A2AFD"/>
    <w:rPr>
      <w:color w:val="0000FF"/>
      <w:u w:val="single"/>
    </w:rPr>
  </w:style>
  <w:style w:type="character" w:styleId="PageNumber">
    <w:name w:val="page number"/>
    <w:basedOn w:val="DefaultParagraphFont"/>
    <w:rsid w:val="001A2AFD"/>
    <w:rPr>
      <w:rFonts w:ascii="Arial" w:hAnsi="Arial"/>
      <w:sz w:val="20"/>
    </w:rPr>
  </w:style>
  <w:style w:type="paragraph" w:styleId="TableofFigures">
    <w:name w:val="table of figures"/>
    <w:basedOn w:val="Normal"/>
    <w:next w:val="Normal"/>
    <w:uiPriority w:val="99"/>
    <w:pPr>
      <w:ind w:left="480" w:hanging="480"/>
    </w:pPr>
  </w:style>
  <w:style w:type="table" w:styleId="TableGrid">
    <w:name w:val="Table Grid"/>
    <w:basedOn w:val="TableNormal"/>
    <w:rsid w:val="001A2AFD"/>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5">
    <w:name w:val="Appendix 5"/>
    <w:basedOn w:val="Heading5"/>
    <w:rsid w:val="00073394"/>
    <w:pPr>
      <w:numPr>
        <w:numId w:val="1"/>
      </w:numPr>
    </w:pPr>
  </w:style>
  <w:style w:type="paragraph" w:customStyle="1" w:styleId="Appendix1">
    <w:name w:val="Appendix 1"/>
    <w:basedOn w:val="Heading1"/>
    <w:next w:val="Normal"/>
    <w:rsid w:val="00073394"/>
    <w:pPr>
      <w:pageBreakBefore/>
      <w:numPr>
        <w:numId w:val="2"/>
      </w:numPr>
    </w:pPr>
  </w:style>
  <w:style w:type="paragraph" w:customStyle="1" w:styleId="Appendix2">
    <w:name w:val="Appendix 2"/>
    <w:basedOn w:val="Heading2"/>
    <w:next w:val="BodyText"/>
    <w:qFormat/>
    <w:rsid w:val="001A2AFD"/>
    <w:pPr>
      <w:numPr>
        <w:numId w:val="30"/>
      </w:numPr>
    </w:pPr>
    <w:rPr>
      <w:lang w:val="en-CA"/>
    </w:rPr>
  </w:style>
  <w:style w:type="paragraph" w:customStyle="1" w:styleId="Appendix3">
    <w:name w:val="Appendix 3"/>
    <w:basedOn w:val="Heading3"/>
    <w:next w:val="BodyText"/>
    <w:qFormat/>
    <w:rsid w:val="001A2AFD"/>
    <w:pPr>
      <w:numPr>
        <w:numId w:val="4"/>
      </w:numPr>
    </w:pPr>
    <w:rPr>
      <w:lang w:val="en-CA"/>
    </w:rPr>
  </w:style>
  <w:style w:type="paragraph" w:customStyle="1" w:styleId="Appendix4">
    <w:name w:val="Appendix 4"/>
    <w:basedOn w:val="Heading4"/>
    <w:next w:val="Normal"/>
    <w:rsid w:val="00073394"/>
    <w:pPr>
      <w:numPr>
        <w:numId w:val="2"/>
      </w:numPr>
    </w:pPr>
  </w:style>
  <w:style w:type="table" w:styleId="TableColumns1">
    <w:name w:val="Table Columns 1"/>
    <w:basedOn w:val="TableNormal"/>
    <w:rsid w:val="00010956"/>
    <w:rPr>
      <w:bCs/>
      <w:sz w:val="24"/>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bCs w:val="0"/>
      </w:rPr>
      <w:tblPr/>
      <w:tcPr>
        <w:tcBorders>
          <w:bottom w:val="single" w:sz="12"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b/>
        <w:bCs/>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020C91"/>
    <w:rPr>
      <w:rFonts w:ascii="Tahoma" w:hAnsi="Tahoma"/>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val="0"/>
        <w:bCs/>
        <w:i w:val="0"/>
        <w:iCs/>
        <w:color w:val="auto"/>
      </w:rPr>
      <w:tblPr/>
      <w:tcPr>
        <w:tcBorders>
          <w:top w:val="nil"/>
          <w:left w:val="nil"/>
          <w:bottom w:val="nil"/>
          <w:right w:val="nil"/>
          <w:insideH w:val="nil"/>
          <w:insideV w:val="single" w:sz="4" w:space="0" w:color="000000"/>
          <w:tl2br w:val="nil"/>
          <w:tr2bl w:val="nil"/>
        </w:tcBorders>
        <w:shd w:val="clear" w:color="C0C0C0" w:fill="auto"/>
      </w:tcPr>
    </w:tblStylePr>
    <w:tblStylePr w:type="lastRow">
      <w:tblPr/>
      <w:tcPr>
        <w:tcBorders>
          <w:top w:val="single" w:sz="4" w:space="0" w:color="000000"/>
          <w:left w:val="nil"/>
          <w:bottom w:val="nil"/>
          <w:right w:val="nil"/>
          <w:insideH w:val="nil"/>
          <w:insideV w:val="single" w:sz="4" w:space="0" w:color="000000"/>
          <w:tl2br w:val="nil"/>
          <w:tr2bl w:val="nil"/>
        </w:tcBorders>
      </w:tcPr>
    </w:tblStylePr>
    <w:tblStylePr w:type="firstCol">
      <w:rPr>
        <w:b/>
      </w:rPr>
      <w:tblPr/>
      <w:tcPr>
        <w:tcBorders>
          <w:top w:val="single" w:sz="4" w:space="0" w:color="000000"/>
          <w:left w:val="nil"/>
          <w:bottom w:val="single" w:sz="4" w:space="0" w:color="000000"/>
          <w:right w:val="nil"/>
          <w:insideH w:val="nil"/>
          <w:insideV w:val="nil"/>
          <w:tl2br w:val="nil"/>
          <w:tr2bl w:val="nil"/>
        </w:tcBorders>
      </w:tcPr>
    </w:tblStylePr>
    <w:tblStylePr w:type="band1Vert">
      <w:tblPr/>
      <w:tcPr>
        <w:tcBorders>
          <w:top w:val="single" w:sz="4" w:space="0" w:color="000000"/>
          <w:left w:val="single" w:sz="12" w:space="0" w:color="000000"/>
          <w:bottom w:val="single" w:sz="4" w:space="0" w:color="000000"/>
          <w:right w:val="nil"/>
          <w:insideH w:val="nil"/>
          <w:insideV w:val="nil"/>
          <w:tl2br w:val="nil"/>
          <w:tr2bl w:val="nil"/>
        </w:tcBorders>
      </w:tcPr>
    </w:tblStylePr>
    <w:tblStylePr w:type="band2Vert">
      <w:tblPr/>
      <w:tcPr>
        <w:tcBorders>
          <w:top w:val="single" w:sz="4" w:space="0" w:color="000000"/>
          <w:left w:val="nil"/>
          <w:bottom w:val="single" w:sz="4" w:space="0" w:color="000000"/>
          <w:right w:val="nil"/>
          <w:insideH w:val="nil"/>
          <w:insideV w:val="nil"/>
          <w:tl2br w:val="nil"/>
          <w:tr2bl w:val="nil"/>
        </w:tcBorders>
      </w:tcPr>
    </w:tblStylePr>
    <w:tblStylePr w:type="band1Horz">
      <w:rPr>
        <w:color w:val="auto"/>
      </w:rPr>
      <w:tblPr/>
      <w:tcPr>
        <w:tcBorders>
          <w:top w:val="single" w:sz="4" w:space="0" w:color="000000"/>
          <w:left w:val="nil"/>
          <w:bottom w:val="single" w:sz="4" w:space="0" w:color="000000"/>
          <w:right w:val="nil"/>
          <w:insideH w:val="nil"/>
          <w:insideV w:val="single" w:sz="4" w:space="0" w:color="000000"/>
          <w:tl2br w:val="nil"/>
          <w:tr2bl w:val="nil"/>
        </w:tcBorders>
        <w:shd w:val="clear" w:color="C0C0C0" w:fill="auto"/>
      </w:tcPr>
    </w:tblStylePr>
    <w:tblStylePr w:type="band2Horz">
      <w:rPr>
        <w:color w:val="auto"/>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wCell">
      <w:rPr>
        <w:b/>
      </w:rPr>
      <w:tblPr/>
      <w:tcPr>
        <w:tcBorders>
          <w:top w:val="nil"/>
          <w:left w:val="nil"/>
          <w:bottom w:val="nil"/>
          <w:right w:val="single" w:sz="12" w:space="0" w:color="000000"/>
          <w:insideH w:val="nil"/>
          <w:insideV w:val="nil"/>
          <w:tl2br w:val="nil"/>
          <w:tr2bl w:val="nil"/>
        </w:tcBorders>
      </w:tcPr>
    </w:tblStylePr>
    <w:tblStylePr w:type="swCell">
      <w:rPr>
        <w:b/>
        <w:bCs/>
      </w:rPr>
      <w:tblPr/>
      <w:tcPr>
        <w:tcBorders>
          <w:top w:val="single" w:sz="4" w:space="0" w:color="000000"/>
          <w:left w:val="nil"/>
          <w:bottom w:val="nil"/>
          <w:right w:val="nil"/>
          <w:insideH w:val="nil"/>
          <w:insideV w:val="nil"/>
          <w:tl2br w:val="nil"/>
          <w:tr2bl w:val="nil"/>
        </w:tcBorders>
      </w:tcPr>
    </w:tblStylePr>
  </w:style>
  <w:style w:type="paragraph" w:styleId="BodyText2">
    <w:name w:val="Body Text 2"/>
    <w:basedOn w:val="Normal"/>
    <w:rsid w:val="00436FB7"/>
    <w:pPr>
      <w:spacing w:after="120" w:line="480" w:lineRule="auto"/>
    </w:pPr>
  </w:style>
  <w:style w:type="paragraph" w:styleId="ListBullet">
    <w:name w:val="List Bullet"/>
    <w:basedOn w:val="Normal"/>
    <w:rsid w:val="00436FB7"/>
    <w:pPr>
      <w:numPr>
        <w:numId w:val="3"/>
      </w:numPr>
    </w:pPr>
  </w:style>
  <w:style w:type="paragraph" w:styleId="ListBullet2">
    <w:name w:val="List Bullet 2"/>
    <w:basedOn w:val="Normal"/>
    <w:rsid w:val="0082432E"/>
    <w:pPr>
      <w:numPr>
        <w:numId w:val="4"/>
      </w:numPr>
    </w:pPr>
  </w:style>
  <w:style w:type="paragraph" w:styleId="ListBullet3">
    <w:name w:val="List Bullet 3"/>
    <w:basedOn w:val="Normal"/>
    <w:rsid w:val="0082432E"/>
    <w:pPr>
      <w:numPr>
        <w:numId w:val="5"/>
      </w:numPr>
    </w:pPr>
  </w:style>
  <w:style w:type="paragraph" w:customStyle="1" w:styleId="Clientaddress">
    <w:name w:val="Client address"/>
    <w:basedOn w:val="Title"/>
    <w:rsid w:val="001A2AFD"/>
    <w:pPr>
      <w:spacing w:before="0"/>
      <w:ind w:left="1440"/>
      <w:jc w:val="left"/>
    </w:pPr>
    <w:rPr>
      <w:b w:val="0"/>
      <w:sz w:val="28"/>
    </w:rPr>
  </w:style>
  <w:style w:type="paragraph" w:styleId="BalloonText">
    <w:name w:val="Balloon Text"/>
    <w:basedOn w:val="Normal"/>
    <w:link w:val="BalloonTextChar"/>
    <w:rsid w:val="001A2AFD"/>
    <w:rPr>
      <w:rFonts w:ascii="Tahoma" w:hAnsi="Tahoma" w:cs="Tahoma"/>
      <w:sz w:val="16"/>
      <w:szCs w:val="16"/>
    </w:rPr>
  </w:style>
  <w:style w:type="character" w:customStyle="1" w:styleId="BalloonTextChar">
    <w:name w:val="Balloon Text Char"/>
    <w:basedOn w:val="DefaultParagraphFont"/>
    <w:link w:val="BalloonText"/>
    <w:rsid w:val="00C04E13"/>
    <w:rPr>
      <w:rFonts w:ascii="Tahoma" w:hAnsi="Tahoma" w:cs="Tahoma"/>
      <w:sz w:val="16"/>
      <w:szCs w:val="16"/>
    </w:rPr>
  </w:style>
  <w:style w:type="paragraph" w:styleId="PlainText">
    <w:name w:val="Plain Text"/>
    <w:basedOn w:val="Normal"/>
    <w:link w:val="PlainTextChar"/>
    <w:uiPriority w:val="99"/>
    <w:unhideWhenUsed/>
    <w:qFormat/>
    <w:rsid w:val="001A2AFD"/>
    <w:rPr>
      <w:rFonts w:ascii="Courier" w:hAnsi="Courier"/>
      <w:szCs w:val="21"/>
    </w:rPr>
  </w:style>
  <w:style w:type="character" w:customStyle="1" w:styleId="PlainTextChar">
    <w:name w:val="Plain Text Char"/>
    <w:basedOn w:val="DefaultParagraphFont"/>
    <w:link w:val="PlainText"/>
    <w:uiPriority w:val="99"/>
    <w:rsid w:val="001A2AFD"/>
    <w:rPr>
      <w:rFonts w:ascii="Courier" w:hAnsi="Courier"/>
      <w:sz w:val="22"/>
      <w:szCs w:val="21"/>
    </w:rPr>
  </w:style>
  <w:style w:type="character" w:customStyle="1" w:styleId="PlainTextChar1">
    <w:name w:val="Plain Text Char1"/>
    <w:basedOn w:val="DefaultParagraphFont"/>
    <w:rsid w:val="00F34F5A"/>
    <w:rPr>
      <w:rFonts w:ascii="Courier New" w:hAnsi="Courier New" w:cs="Courier New"/>
      <w:noProof/>
      <w:lang w:val="en-CA"/>
    </w:rPr>
  </w:style>
  <w:style w:type="table" w:styleId="TableGrid8">
    <w:name w:val="Table Grid 8"/>
    <w:basedOn w:val="TableNormal"/>
    <w:rsid w:val="00432E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FootnoteText">
    <w:name w:val="footnote text"/>
    <w:basedOn w:val="Normal"/>
    <w:link w:val="FootnoteTextChar"/>
    <w:rsid w:val="00E1320A"/>
    <w:rPr>
      <w:rFonts w:ascii="Tahoma" w:hAnsi="Tahoma"/>
      <w:sz w:val="20"/>
      <w:szCs w:val="20"/>
    </w:rPr>
  </w:style>
  <w:style w:type="character" w:customStyle="1" w:styleId="FootnoteTextChar">
    <w:name w:val="Footnote Text Char"/>
    <w:basedOn w:val="DefaultParagraphFont"/>
    <w:link w:val="FootnoteText"/>
    <w:rsid w:val="00E1320A"/>
    <w:rPr>
      <w:rFonts w:ascii="Tahoma" w:hAnsi="Tahoma"/>
      <w:lang w:val="en-CA"/>
    </w:rPr>
  </w:style>
  <w:style w:type="character" w:styleId="FootnoteReference">
    <w:name w:val="footnote reference"/>
    <w:basedOn w:val="DefaultParagraphFont"/>
    <w:rsid w:val="00E1320A"/>
    <w:rPr>
      <w:vertAlign w:val="superscript"/>
    </w:rPr>
  </w:style>
  <w:style w:type="paragraph" w:styleId="ListParagraph">
    <w:name w:val="List Paragraph"/>
    <w:basedOn w:val="Normal"/>
    <w:uiPriority w:val="34"/>
    <w:qFormat/>
    <w:rsid w:val="008B2F2C"/>
    <w:pPr>
      <w:ind w:left="720"/>
      <w:contextualSpacing/>
    </w:pPr>
  </w:style>
  <w:style w:type="paragraph" w:customStyle="1" w:styleId="TableBulletList">
    <w:name w:val="TableBulletList"/>
    <w:basedOn w:val="Normal"/>
    <w:rsid w:val="004B1068"/>
    <w:pPr>
      <w:numPr>
        <w:numId w:val="14"/>
      </w:numPr>
      <w:tabs>
        <w:tab w:val="left" w:pos="170"/>
      </w:tabs>
    </w:pPr>
    <w:rPr>
      <w:rFonts w:ascii="Tahoma" w:hAnsi="Tahoma"/>
      <w:bCs/>
      <w:szCs w:val="22"/>
    </w:rPr>
  </w:style>
  <w:style w:type="table" w:customStyle="1" w:styleId="RSTable">
    <w:name w:val="RSTable"/>
    <w:basedOn w:val="TableNormal"/>
    <w:uiPriority w:val="99"/>
    <w:rsid w:val="004B1068"/>
    <w:tblPr>
      <w:tblInd w:w="0" w:type="dxa"/>
      <w:tblCellMar>
        <w:top w:w="0" w:type="dxa"/>
        <w:left w:w="108" w:type="dxa"/>
        <w:bottom w:w="0" w:type="dxa"/>
        <w:right w:w="108" w:type="dxa"/>
      </w:tblCellMar>
    </w:tblPr>
  </w:style>
  <w:style w:type="table" w:styleId="TableClassic1">
    <w:name w:val="Table Classic 1"/>
    <w:basedOn w:val="TableNormal"/>
    <w:rsid w:val="00C46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rsid w:val="00C46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character" w:styleId="FollowedHyperlink">
    <w:name w:val="FollowedHyperlink"/>
    <w:basedOn w:val="DefaultParagraphFont"/>
    <w:rsid w:val="00A34034"/>
    <w:rPr>
      <w:color w:val="800080" w:themeColor="followedHyperlink"/>
      <w:u w:val="single"/>
    </w:rPr>
  </w:style>
  <w:style w:type="character" w:customStyle="1" w:styleId="SourceText">
    <w:name w:val="Source Text"/>
    <w:rsid w:val="00A34034"/>
    <w:rPr>
      <w:rFonts w:ascii="Courier New" w:eastAsia="Courier New" w:hAnsi="Courier New" w:cs="Courier New"/>
    </w:rPr>
  </w:style>
  <w:style w:type="paragraph" w:styleId="BodyText">
    <w:name w:val="Body Text"/>
    <w:basedOn w:val="Normal"/>
    <w:link w:val="BodyTextChar"/>
    <w:rsid w:val="001A2AFD"/>
    <w:pPr>
      <w:spacing w:after="120"/>
    </w:pPr>
  </w:style>
  <w:style w:type="character" w:customStyle="1" w:styleId="BodyTextChar">
    <w:name w:val="Body Text Char"/>
    <w:basedOn w:val="DefaultParagraphFont"/>
    <w:link w:val="BodyText"/>
    <w:rsid w:val="00A34034"/>
    <w:rPr>
      <w:rFonts w:ascii="Arial" w:hAnsi="Arial"/>
      <w:sz w:val="22"/>
      <w:szCs w:val="24"/>
    </w:rPr>
  </w:style>
  <w:style w:type="paragraph" w:customStyle="1" w:styleId="PreformattedText">
    <w:name w:val="Preformatted Text"/>
    <w:basedOn w:val="Normal"/>
    <w:rsid w:val="00A34034"/>
    <w:pPr>
      <w:widowControl w:val="0"/>
      <w:suppressAutoHyphens/>
    </w:pPr>
    <w:rPr>
      <w:rFonts w:ascii="Courier New" w:eastAsia="Courier New" w:hAnsi="Courier New" w:cs="Courier New"/>
      <w:kern w:val="1"/>
      <w:sz w:val="20"/>
      <w:szCs w:val="20"/>
      <w:lang w:eastAsia="hi-IN" w:bidi="hi-IN"/>
    </w:rPr>
  </w:style>
  <w:style w:type="paragraph" w:customStyle="1" w:styleId="List1">
    <w:name w:val="List 1"/>
    <w:basedOn w:val="List"/>
    <w:rsid w:val="00705860"/>
    <w:pPr>
      <w:widowControl w:val="0"/>
      <w:suppressAutoHyphens/>
      <w:spacing w:after="120"/>
      <w:ind w:left="360" w:hanging="360"/>
      <w:contextualSpacing w:val="0"/>
    </w:pPr>
    <w:rPr>
      <w:rFonts w:eastAsia="SimSun" w:cs="Tahoma"/>
      <w:kern w:val="1"/>
      <w:lang w:eastAsia="hi-IN" w:bidi="hi-IN"/>
    </w:rPr>
  </w:style>
  <w:style w:type="paragraph" w:styleId="List">
    <w:name w:val="List"/>
    <w:basedOn w:val="Normal"/>
    <w:rsid w:val="00705860"/>
    <w:pPr>
      <w:ind w:left="283" w:hanging="283"/>
      <w:contextualSpacing/>
    </w:pPr>
  </w:style>
  <w:style w:type="paragraph" w:styleId="BodyTextFirstIndent">
    <w:name w:val="Body Text First Indent"/>
    <w:aliases w:val="Body Text  Indent 1"/>
    <w:basedOn w:val="BodyText"/>
    <w:link w:val="BodyTextFirstIndentChar"/>
    <w:rsid w:val="001A2AFD"/>
    <w:pPr>
      <w:ind w:left="432"/>
    </w:pPr>
  </w:style>
  <w:style w:type="character" w:customStyle="1" w:styleId="BodyTextFirstIndentChar">
    <w:name w:val="Body Text First Indent Char"/>
    <w:aliases w:val="Body Text  Indent 1 Char"/>
    <w:basedOn w:val="BodyTextChar"/>
    <w:link w:val="BodyTextFirstIndent"/>
    <w:rsid w:val="005D62EF"/>
    <w:rPr>
      <w:rFonts w:ascii="Arial" w:hAnsi="Arial"/>
      <w:sz w:val="22"/>
      <w:szCs w:val="24"/>
    </w:rPr>
  </w:style>
  <w:style w:type="paragraph" w:styleId="BodyTextIndent2">
    <w:name w:val="Body Text Indent 2"/>
    <w:basedOn w:val="Normal"/>
    <w:link w:val="BodyTextIndent2Char"/>
    <w:rsid w:val="001A2AFD"/>
    <w:pPr>
      <w:spacing w:after="120" w:line="480" w:lineRule="auto"/>
      <w:ind w:left="432"/>
    </w:pPr>
  </w:style>
  <w:style w:type="character" w:customStyle="1" w:styleId="BodyTextIndent2Char">
    <w:name w:val="Body Text Indent 2 Char"/>
    <w:basedOn w:val="DefaultParagraphFont"/>
    <w:link w:val="BodyTextIndent2"/>
    <w:rsid w:val="005D62EF"/>
    <w:rPr>
      <w:rFonts w:ascii="Arial" w:hAnsi="Arial"/>
      <w:sz w:val="22"/>
      <w:szCs w:val="24"/>
    </w:rPr>
  </w:style>
  <w:style w:type="paragraph" w:styleId="BodyTextIndent3">
    <w:name w:val="Body Text Indent 3"/>
    <w:basedOn w:val="Normal"/>
    <w:link w:val="BodyTextIndent3Char"/>
    <w:rsid w:val="001A2AFD"/>
    <w:pPr>
      <w:spacing w:after="120"/>
      <w:ind w:left="720"/>
    </w:pPr>
    <w:rPr>
      <w:szCs w:val="16"/>
    </w:rPr>
  </w:style>
  <w:style w:type="character" w:customStyle="1" w:styleId="BodyTextIndent3Char">
    <w:name w:val="Body Text Indent 3 Char"/>
    <w:basedOn w:val="DefaultParagraphFont"/>
    <w:link w:val="BodyTextIndent3"/>
    <w:rsid w:val="005D62EF"/>
    <w:rPr>
      <w:rFonts w:ascii="Arial" w:hAnsi="Arial"/>
      <w:sz w:val="22"/>
      <w:szCs w:val="16"/>
    </w:rPr>
  </w:style>
  <w:style w:type="paragraph" w:customStyle="1" w:styleId="BodyTextIndent4">
    <w:name w:val="Body Text Indent 4"/>
    <w:basedOn w:val="BodyTextIndent3"/>
    <w:rsid w:val="001A2AFD"/>
  </w:style>
  <w:style w:type="paragraph" w:customStyle="1" w:styleId="BodyTextIndent5">
    <w:name w:val="Body Text Indent 5"/>
    <w:basedOn w:val="BodyTextIndent4"/>
    <w:rsid w:val="001A2AFD"/>
    <w:pPr>
      <w:ind w:left="864"/>
    </w:pPr>
  </w:style>
  <w:style w:type="table" w:styleId="LightGrid">
    <w:name w:val="Light Grid"/>
    <w:basedOn w:val="TableNormal"/>
    <w:uiPriority w:val="62"/>
    <w:rsid w:val="001A2AFD"/>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1A2AFD"/>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A2AFD"/>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1A2AFD"/>
    <w:rPr>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Accent1">
    <w:name w:val="Light Shading Accent 1"/>
    <w:basedOn w:val="TableNormal"/>
    <w:uiPriority w:val="60"/>
    <w:rsid w:val="001A2AFD"/>
    <w:rPr>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A2AFD"/>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1A2AFD"/>
    <w:rPr>
      <w:lang w:val="en-CA"/>
    </w:rPr>
  </w:style>
  <w:style w:type="paragraph" w:customStyle="1" w:styleId="AppebdixA">
    <w:name w:val="Appebdix A"/>
    <w:basedOn w:val="Heading1"/>
    <w:qFormat/>
    <w:rsid w:val="001A2AFD"/>
    <w:pPr>
      <w:numPr>
        <w:numId w:val="29"/>
      </w:numPr>
    </w:pPr>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2AFD"/>
    <w:rPr>
      <w:rFonts w:ascii="Arial" w:hAnsi="Arial"/>
      <w:sz w:val="22"/>
      <w:szCs w:val="24"/>
    </w:rPr>
  </w:style>
  <w:style w:type="paragraph" w:styleId="Heading1">
    <w:name w:val="heading 1"/>
    <w:basedOn w:val="Normal"/>
    <w:next w:val="Normal"/>
    <w:qFormat/>
    <w:rsid w:val="001A2AFD"/>
    <w:pPr>
      <w:keepNext/>
      <w:numPr>
        <w:numId w:val="33"/>
      </w:numPr>
      <w:spacing w:before="240" w:after="60"/>
      <w:outlineLvl w:val="0"/>
    </w:pPr>
    <w:rPr>
      <w:rFonts w:cs="Arial"/>
      <w:b/>
      <w:bCs/>
      <w:kern w:val="32"/>
      <w:sz w:val="36"/>
      <w:szCs w:val="32"/>
    </w:rPr>
  </w:style>
  <w:style w:type="paragraph" w:styleId="Heading2">
    <w:name w:val="heading 2"/>
    <w:basedOn w:val="Normal"/>
    <w:next w:val="Normal"/>
    <w:qFormat/>
    <w:rsid w:val="001A2AFD"/>
    <w:pPr>
      <w:keepNext/>
      <w:numPr>
        <w:ilvl w:val="1"/>
        <w:numId w:val="33"/>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1A2AFD"/>
    <w:pPr>
      <w:keepNext/>
      <w:numPr>
        <w:ilvl w:val="2"/>
        <w:numId w:val="33"/>
      </w:numPr>
      <w:tabs>
        <w:tab w:val="left" w:pos="1134"/>
      </w:tabs>
      <w:spacing w:before="240" w:after="60"/>
      <w:outlineLvl w:val="2"/>
    </w:pPr>
    <w:rPr>
      <w:rFonts w:cs="Arial"/>
      <w:b/>
      <w:bCs/>
      <w:sz w:val="26"/>
      <w:szCs w:val="26"/>
    </w:rPr>
  </w:style>
  <w:style w:type="paragraph" w:styleId="Heading4">
    <w:name w:val="heading 4"/>
    <w:basedOn w:val="Normal"/>
    <w:next w:val="Normal"/>
    <w:qFormat/>
    <w:rsid w:val="001A2AFD"/>
    <w:pPr>
      <w:keepNext/>
      <w:numPr>
        <w:ilvl w:val="3"/>
        <w:numId w:val="33"/>
      </w:numPr>
      <w:spacing w:before="240" w:after="60"/>
      <w:outlineLvl w:val="3"/>
    </w:pPr>
    <w:rPr>
      <w:b/>
      <w:bCs/>
      <w:sz w:val="24"/>
      <w:szCs w:val="28"/>
    </w:rPr>
  </w:style>
  <w:style w:type="paragraph" w:styleId="Heading5">
    <w:name w:val="heading 5"/>
    <w:basedOn w:val="Normal"/>
    <w:next w:val="Normal"/>
    <w:qFormat/>
    <w:rsid w:val="001A2AFD"/>
    <w:pPr>
      <w:numPr>
        <w:ilvl w:val="4"/>
        <w:numId w:val="33"/>
      </w:numPr>
      <w:spacing w:before="240" w:after="60"/>
      <w:outlineLvl w:val="4"/>
    </w:pPr>
    <w:rPr>
      <w:b/>
      <w:bCs/>
      <w:i/>
      <w:iCs/>
      <w:sz w:val="24"/>
      <w:szCs w:val="26"/>
    </w:rPr>
  </w:style>
  <w:style w:type="paragraph" w:styleId="Heading6">
    <w:name w:val="heading 6"/>
    <w:basedOn w:val="Normal"/>
    <w:next w:val="Normal"/>
    <w:qFormat/>
    <w:rsid w:val="001A2AFD"/>
    <w:pPr>
      <w:numPr>
        <w:ilvl w:val="5"/>
        <w:numId w:val="33"/>
      </w:numPr>
      <w:spacing w:before="240" w:after="60"/>
      <w:outlineLvl w:val="5"/>
    </w:pPr>
    <w:rPr>
      <w:rFonts w:ascii="Times New Roman" w:hAnsi="Times New Roman"/>
      <w:b/>
      <w:bCs/>
      <w:szCs w:val="22"/>
    </w:rPr>
  </w:style>
  <w:style w:type="paragraph" w:styleId="Heading7">
    <w:name w:val="heading 7"/>
    <w:basedOn w:val="Normal"/>
    <w:next w:val="Normal"/>
    <w:qFormat/>
    <w:rsid w:val="001A2AFD"/>
    <w:pPr>
      <w:numPr>
        <w:ilvl w:val="6"/>
        <w:numId w:val="33"/>
      </w:numPr>
      <w:spacing w:before="240" w:after="60"/>
      <w:outlineLvl w:val="6"/>
    </w:pPr>
    <w:rPr>
      <w:rFonts w:ascii="Times New Roman" w:hAnsi="Times New Roman"/>
      <w:sz w:val="24"/>
    </w:rPr>
  </w:style>
  <w:style w:type="paragraph" w:styleId="Heading8">
    <w:name w:val="heading 8"/>
    <w:basedOn w:val="Normal"/>
    <w:next w:val="Normal"/>
    <w:qFormat/>
    <w:rsid w:val="001A2AFD"/>
    <w:pPr>
      <w:numPr>
        <w:ilvl w:val="7"/>
        <w:numId w:val="33"/>
      </w:numPr>
      <w:spacing w:before="240" w:after="60"/>
      <w:outlineLvl w:val="7"/>
    </w:pPr>
    <w:rPr>
      <w:rFonts w:ascii="Times New Roman" w:hAnsi="Times New Roman"/>
      <w:i/>
      <w:iCs/>
      <w:sz w:val="24"/>
    </w:rPr>
  </w:style>
  <w:style w:type="paragraph" w:styleId="Heading9">
    <w:name w:val="heading 9"/>
    <w:basedOn w:val="Normal"/>
    <w:next w:val="Normal"/>
    <w:qFormat/>
    <w:rsid w:val="001A2AFD"/>
    <w:pPr>
      <w:numPr>
        <w:ilvl w:val="8"/>
        <w:numId w:val="33"/>
      </w:numPr>
      <w:spacing w:before="240" w:after="60"/>
      <w:outlineLvl w:val="8"/>
    </w:pPr>
    <w:rPr>
      <w:rFonts w:cs="Arial"/>
      <w:szCs w:val="22"/>
    </w:rPr>
  </w:style>
  <w:style w:type="character" w:default="1" w:styleId="DefaultParagraphFont">
    <w:name w:val="Default Paragraph Font"/>
    <w:uiPriority w:val="1"/>
    <w:semiHidden/>
    <w:unhideWhenUsed/>
    <w:rsid w:val="001A2A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2AFD"/>
  </w:style>
  <w:style w:type="paragraph" w:styleId="Header">
    <w:name w:val="header"/>
    <w:basedOn w:val="Normal"/>
    <w:rsid w:val="001A2AFD"/>
    <w:pPr>
      <w:tabs>
        <w:tab w:val="center" w:pos="4320"/>
        <w:tab w:val="right" w:pos="8640"/>
      </w:tabs>
      <w:spacing w:before="60"/>
      <w:jc w:val="right"/>
    </w:pPr>
  </w:style>
  <w:style w:type="paragraph" w:styleId="Caption">
    <w:name w:val="caption"/>
    <w:basedOn w:val="Normal"/>
    <w:next w:val="Normal"/>
    <w:qFormat/>
    <w:rsid w:val="00390FC1"/>
    <w:pPr>
      <w:spacing w:before="120" w:after="120"/>
      <w:jc w:val="center"/>
    </w:pPr>
    <w:rPr>
      <w:b/>
      <w:bCs/>
      <w:sz w:val="20"/>
      <w:szCs w:val="20"/>
    </w:rPr>
  </w:style>
  <w:style w:type="paragraph" w:customStyle="1" w:styleId="CompanyAddress">
    <w:name w:val="Company Address"/>
    <w:basedOn w:val="Normal"/>
    <w:pPr>
      <w:jc w:val="right"/>
    </w:pPr>
    <w:rPr>
      <w:sz w:val="20"/>
    </w:rPr>
  </w:style>
  <w:style w:type="paragraph" w:styleId="Footer">
    <w:name w:val="footer"/>
    <w:basedOn w:val="Normal"/>
    <w:rsid w:val="001A2AFD"/>
    <w:pPr>
      <w:tabs>
        <w:tab w:val="center" w:pos="4320"/>
        <w:tab w:val="right" w:pos="8640"/>
      </w:tabs>
      <w:spacing w:before="60"/>
    </w:pPr>
  </w:style>
  <w:style w:type="paragraph" w:styleId="TOC1">
    <w:name w:val="toc 1"/>
    <w:basedOn w:val="Normal"/>
    <w:next w:val="Normal"/>
    <w:autoRedefine/>
    <w:uiPriority w:val="39"/>
    <w:unhideWhenUsed/>
    <w:rsid w:val="001A2AFD"/>
    <w:pPr>
      <w:tabs>
        <w:tab w:val="left" w:pos="362"/>
        <w:tab w:val="right" w:leader="dot" w:pos="10528"/>
      </w:tabs>
      <w:spacing w:after="100"/>
    </w:pPr>
  </w:style>
  <w:style w:type="paragraph" w:styleId="Title">
    <w:name w:val="Title"/>
    <w:basedOn w:val="Normal"/>
    <w:qFormat/>
    <w:rsid w:val="001A2AFD"/>
    <w:pPr>
      <w:spacing w:before="240" w:after="60"/>
      <w:jc w:val="center"/>
      <w:outlineLvl w:val="0"/>
    </w:pPr>
    <w:rPr>
      <w:rFonts w:cs="Arial"/>
      <w:b/>
      <w:bCs/>
      <w:kern w:val="28"/>
      <w:sz w:val="40"/>
      <w:szCs w:val="32"/>
    </w:rPr>
  </w:style>
  <w:style w:type="paragraph" w:customStyle="1" w:styleId="DocumentTitle">
    <w:name w:val="Document Title"/>
    <w:basedOn w:val="Title"/>
    <w:next w:val="Normal"/>
    <w:rsid w:val="00F34954"/>
    <w:rPr>
      <w:bCs w:val="0"/>
      <w:sz w:val="48"/>
    </w:rPr>
  </w:style>
  <w:style w:type="paragraph" w:styleId="Subtitle">
    <w:name w:val="Subtitle"/>
    <w:basedOn w:val="Normal"/>
    <w:qFormat/>
    <w:rsid w:val="00F34954"/>
    <w:pPr>
      <w:spacing w:after="320"/>
    </w:pPr>
    <w:rPr>
      <w:rFonts w:cs="Arial"/>
      <w:b/>
      <w:color w:val="336699"/>
      <w:sz w:val="28"/>
    </w:rPr>
  </w:style>
  <w:style w:type="paragraph" w:styleId="TOAHeading">
    <w:name w:val="toa heading"/>
    <w:basedOn w:val="Normal"/>
    <w:next w:val="Normal"/>
    <w:semiHidden/>
    <w:rsid w:val="00010956"/>
    <w:pPr>
      <w:pageBreakBefore/>
      <w:spacing w:after="240"/>
      <w:jc w:val="center"/>
    </w:pPr>
    <w:rPr>
      <w:rFonts w:cs="Arial"/>
      <w:b/>
      <w:bCs/>
      <w:sz w:val="36"/>
    </w:rPr>
  </w:style>
  <w:style w:type="paragraph" w:styleId="TOC2">
    <w:name w:val="toc 2"/>
    <w:basedOn w:val="Normal"/>
    <w:next w:val="Normal"/>
    <w:autoRedefine/>
    <w:uiPriority w:val="39"/>
    <w:unhideWhenUsed/>
    <w:rsid w:val="001A2AFD"/>
    <w:pPr>
      <w:spacing w:after="100"/>
      <w:ind w:left="220"/>
    </w:pPr>
  </w:style>
  <w:style w:type="paragraph" w:styleId="TOC3">
    <w:name w:val="toc 3"/>
    <w:basedOn w:val="Normal"/>
    <w:next w:val="Normal"/>
    <w:autoRedefine/>
    <w:uiPriority w:val="39"/>
    <w:unhideWhenUsed/>
    <w:rsid w:val="001A2AFD"/>
    <w:pPr>
      <w:spacing w:after="100"/>
      <w:ind w:left="440"/>
    </w:pPr>
  </w:style>
  <w:style w:type="paragraph" w:styleId="TOC4">
    <w:name w:val="toc 4"/>
    <w:basedOn w:val="Normal"/>
    <w:next w:val="Normal"/>
    <w:autoRedefine/>
    <w:uiPriority w:val="39"/>
    <w:unhideWhenUsed/>
    <w:rsid w:val="001A2AFD"/>
    <w:pPr>
      <w:spacing w:after="100"/>
      <w:ind w:left="6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sid w:val="001A2AFD"/>
    <w:rPr>
      <w:color w:val="0000FF"/>
      <w:u w:val="single"/>
    </w:rPr>
  </w:style>
  <w:style w:type="character" w:styleId="PageNumber">
    <w:name w:val="page number"/>
    <w:basedOn w:val="DefaultParagraphFont"/>
    <w:rsid w:val="001A2AFD"/>
    <w:rPr>
      <w:rFonts w:ascii="Arial" w:hAnsi="Arial"/>
      <w:sz w:val="20"/>
    </w:rPr>
  </w:style>
  <w:style w:type="paragraph" w:styleId="TableofFigures">
    <w:name w:val="table of figures"/>
    <w:basedOn w:val="Normal"/>
    <w:next w:val="Normal"/>
    <w:uiPriority w:val="99"/>
    <w:pPr>
      <w:ind w:left="480" w:hanging="480"/>
    </w:pPr>
  </w:style>
  <w:style w:type="table" w:styleId="TableGrid">
    <w:name w:val="Table Grid"/>
    <w:basedOn w:val="TableNormal"/>
    <w:rsid w:val="001A2AFD"/>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5">
    <w:name w:val="Appendix 5"/>
    <w:basedOn w:val="Heading5"/>
    <w:rsid w:val="00073394"/>
    <w:pPr>
      <w:numPr>
        <w:numId w:val="1"/>
      </w:numPr>
    </w:pPr>
  </w:style>
  <w:style w:type="paragraph" w:customStyle="1" w:styleId="Appendix1">
    <w:name w:val="Appendix 1"/>
    <w:basedOn w:val="Heading1"/>
    <w:next w:val="Normal"/>
    <w:rsid w:val="00073394"/>
    <w:pPr>
      <w:pageBreakBefore/>
      <w:numPr>
        <w:numId w:val="2"/>
      </w:numPr>
    </w:pPr>
  </w:style>
  <w:style w:type="paragraph" w:customStyle="1" w:styleId="Appendix2">
    <w:name w:val="Appendix 2"/>
    <w:basedOn w:val="Heading2"/>
    <w:next w:val="BodyText"/>
    <w:qFormat/>
    <w:rsid w:val="001A2AFD"/>
    <w:pPr>
      <w:numPr>
        <w:numId w:val="30"/>
      </w:numPr>
    </w:pPr>
    <w:rPr>
      <w:lang w:val="en-CA"/>
    </w:rPr>
  </w:style>
  <w:style w:type="paragraph" w:customStyle="1" w:styleId="Appendix3">
    <w:name w:val="Appendix 3"/>
    <w:basedOn w:val="Heading3"/>
    <w:next w:val="BodyText"/>
    <w:qFormat/>
    <w:rsid w:val="001A2AFD"/>
    <w:pPr>
      <w:numPr>
        <w:numId w:val="4"/>
      </w:numPr>
    </w:pPr>
    <w:rPr>
      <w:lang w:val="en-CA"/>
    </w:rPr>
  </w:style>
  <w:style w:type="paragraph" w:customStyle="1" w:styleId="Appendix4">
    <w:name w:val="Appendix 4"/>
    <w:basedOn w:val="Heading4"/>
    <w:next w:val="Normal"/>
    <w:rsid w:val="00073394"/>
    <w:pPr>
      <w:numPr>
        <w:numId w:val="2"/>
      </w:numPr>
    </w:pPr>
  </w:style>
  <w:style w:type="table" w:styleId="TableColumns1">
    <w:name w:val="Table Columns 1"/>
    <w:basedOn w:val="TableNormal"/>
    <w:rsid w:val="00010956"/>
    <w:rPr>
      <w:bCs/>
      <w:sz w:val="24"/>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bCs w:val="0"/>
      </w:rPr>
      <w:tblPr/>
      <w:tcPr>
        <w:tcBorders>
          <w:bottom w:val="single" w:sz="12"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tcBorders>
          <w:top w:val="nil"/>
          <w:left w:val="single" w:sz="4" w:space="0" w:color="auto"/>
          <w:bottom w:val="nil"/>
          <w:right w:val="single" w:sz="4" w:space="0" w:color="auto"/>
          <w:insideH w:val="nil"/>
          <w:insideV w:val="nil"/>
          <w:tl2br w:val="nil"/>
          <w:tr2bl w:val="nil"/>
        </w:tcBorders>
        <w:shd w:val="clear" w:color="000000" w:fill="auto"/>
      </w:tcPr>
    </w:tblStylePr>
    <w:tblStylePr w:type="band2Vert">
      <w:rPr>
        <w:color w:val="auto"/>
      </w:rPr>
      <w:tblPr/>
      <w:tcPr>
        <w:tcBorders>
          <w:top w:val="nil"/>
          <w:left w:val="single" w:sz="4" w:space="0" w:color="000000"/>
          <w:bottom w:val="nil"/>
          <w:right w:val="single" w:sz="4" w:space="0" w:color="000000"/>
          <w:insideH w:val="nil"/>
          <w:insideV w:val="nil"/>
          <w:tl2br w:val="nil"/>
          <w:tr2bl w:val="nil"/>
        </w:tcBorders>
        <w:shd w:val="clear" w:color="FFFF00" w:fill="auto"/>
      </w:tcPr>
    </w:tblStylePr>
    <w:tblStylePr w:type="band1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band2Horz">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eCell">
      <w:rPr>
        <w:b/>
        <w:bCs/>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List1">
    <w:name w:val="Table List 1"/>
    <w:basedOn w:val="TableNormal"/>
    <w:rsid w:val="00020C91"/>
    <w:rPr>
      <w:rFonts w:ascii="Tahoma" w:hAnsi="Tahoma"/>
    </w:rPr>
    <w:tblPr>
      <w:tblStyleRowBandSize w:val="1"/>
      <w:tblStyleColBandSize w:val="1"/>
      <w:tblInd w:w="0" w:type="dxa"/>
      <w:tblBorders>
        <w:insideH w:val="single" w:sz="4" w:space="0" w:color="000000"/>
        <w:insideV w:val="single" w:sz="4" w:space="0" w:color="000000"/>
      </w:tblBorders>
      <w:tblCellMar>
        <w:top w:w="0" w:type="dxa"/>
        <w:left w:w="108" w:type="dxa"/>
        <w:bottom w:w="0" w:type="dxa"/>
        <w:right w:w="108" w:type="dxa"/>
      </w:tblCellMar>
    </w:tblPr>
    <w:tblStylePr w:type="firstRow">
      <w:rPr>
        <w:b w:val="0"/>
        <w:bCs/>
        <w:i w:val="0"/>
        <w:iCs/>
        <w:color w:val="auto"/>
      </w:rPr>
      <w:tblPr/>
      <w:tcPr>
        <w:tcBorders>
          <w:top w:val="nil"/>
          <w:left w:val="nil"/>
          <w:bottom w:val="nil"/>
          <w:right w:val="nil"/>
          <w:insideH w:val="nil"/>
          <w:insideV w:val="single" w:sz="4" w:space="0" w:color="000000"/>
          <w:tl2br w:val="nil"/>
          <w:tr2bl w:val="nil"/>
        </w:tcBorders>
        <w:shd w:val="clear" w:color="C0C0C0" w:fill="auto"/>
      </w:tcPr>
    </w:tblStylePr>
    <w:tblStylePr w:type="lastRow">
      <w:tblPr/>
      <w:tcPr>
        <w:tcBorders>
          <w:top w:val="single" w:sz="4" w:space="0" w:color="000000"/>
          <w:left w:val="nil"/>
          <w:bottom w:val="nil"/>
          <w:right w:val="nil"/>
          <w:insideH w:val="nil"/>
          <w:insideV w:val="single" w:sz="4" w:space="0" w:color="000000"/>
          <w:tl2br w:val="nil"/>
          <w:tr2bl w:val="nil"/>
        </w:tcBorders>
      </w:tcPr>
    </w:tblStylePr>
    <w:tblStylePr w:type="firstCol">
      <w:rPr>
        <w:b/>
      </w:rPr>
      <w:tblPr/>
      <w:tcPr>
        <w:tcBorders>
          <w:top w:val="single" w:sz="4" w:space="0" w:color="000000"/>
          <w:left w:val="nil"/>
          <w:bottom w:val="single" w:sz="4" w:space="0" w:color="000000"/>
          <w:right w:val="nil"/>
          <w:insideH w:val="nil"/>
          <w:insideV w:val="nil"/>
          <w:tl2br w:val="nil"/>
          <w:tr2bl w:val="nil"/>
        </w:tcBorders>
      </w:tcPr>
    </w:tblStylePr>
    <w:tblStylePr w:type="band1Vert">
      <w:tblPr/>
      <w:tcPr>
        <w:tcBorders>
          <w:top w:val="single" w:sz="4" w:space="0" w:color="000000"/>
          <w:left w:val="single" w:sz="12" w:space="0" w:color="000000"/>
          <w:bottom w:val="single" w:sz="4" w:space="0" w:color="000000"/>
          <w:right w:val="nil"/>
          <w:insideH w:val="nil"/>
          <w:insideV w:val="nil"/>
          <w:tl2br w:val="nil"/>
          <w:tr2bl w:val="nil"/>
        </w:tcBorders>
      </w:tcPr>
    </w:tblStylePr>
    <w:tblStylePr w:type="band2Vert">
      <w:tblPr/>
      <w:tcPr>
        <w:tcBorders>
          <w:top w:val="single" w:sz="4" w:space="0" w:color="000000"/>
          <w:left w:val="nil"/>
          <w:bottom w:val="single" w:sz="4" w:space="0" w:color="000000"/>
          <w:right w:val="nil"/>
          <w:insideH w:val="nil"/>
          <w:insideV w:val="nil"/>
          <w:tl2br w:val="nil"/>
          <w:tr2bl w:val="nil"/>
        </w:tcBorders>
      </w:tcPr>
    </w:tblStylePr>
    <w:tblStylePr w:type="band1Horz">
      <w:rPr>
        <w:color w:val="auto"/>
      </w:rPr>
      <w:tblPr/>
      <w:tcPr>
        <w:tcBorders>
          <w:top w:val="single" w:sz="4" w:space="0" w:color="000000"/>
          <w:left w:val="nil"/>
          <w:bottom w:val="single" w:sz="4" w:space="0" w:color="000000"/>
          <w:right w:val="nil"/>
          <w:insideH w:val="nil"/>
          <w:insideV w:val="single" w:sz="4" w:space="0" w:color="000000"/>
          <w:tl2br w:val="nil"/>
          <w:tr2bl w:val="nil"/>
        </w:tcBorders>
        <w:shd w:val="clear" w:color="C0C0C0" w:fill="auto"/>
      </w:tcPr>
    </w:tblStylePr>
    <w:tblStylePr w:type="band2Horz">
      <w:rPr>
        <w:color w:val="auto"/>
      </w:rPr>
      <w:tblPr/>
      <w:tcPr>
        <w:tcBorders>
          <w:top w:val="single" w:sz="4" w:space="0" w:color="000000"/>
          <w:left w:val="nil"/>
          <w:bottom w:val="single" w:sz="4" w:space="0" w:color="000000"/>
          <w:right w:val="nil"/>
          <w:insideH w:val="nil"/>
          <w:insideV w:val="single" w:sz="4" w:space="0" w:color="000000"/>
          <w:tl2br w:val="nil"/>
          <w:tr2bl w:val="nil"/>
        </w:tcBorders>
      </w:tcPr>
    </w:tblStylePr>
    <w:tblStylePr w:type="nwCell">
      <w:rPr>
        <w:b/>
      </w:rPr>
      <w:tblPr/>
      <w:tcPr>
        <w:tcBorders>
          <w:top w:val="nil"/>
          <w:left w:val="nil"/>
          <w:bottom w:val="nil"/>
          <w:right w:val="single" w:sz="12" w:space="0" w:color="000000"/>
          <w:insideH w:val="nil"/>
          <w:insideV w:val="nil"/>
          <w:tl2br w:val="nil"/>
          <w:tr2bl w:val="nil"/>
        </w:tcBorders>
      </w:tcPr>
    </w:tblStylePr>
    <w:tblStylePr w:type="swCell">
      <w:rPr>
        <w:b/>
        <w:bCs/>
      </w:rPr>
      <w:tblPr/>
      <w:tcPr>
        <w:tcBorders>
          <w:top w:val="single" w:sz="4" w:space="0" w:color="000000"/>
          <w:left w:val="nil"/>
          <w:bottom w:val="nil"/>
          <w:right w:val="nil"/>
          <w:insideH w:val="nil"/>
          <w:insideV w:val="nil"/>
          <w:tl2br w:val="nil"/>
          <w:tr2bl w:val="nil"/>
        </w:tcBorders>
      </w:tcPr>
    </w:tblStylePr>
  </w:style>
  <w:style w:type="paragraph" w:styleId="BodyText2">
    <w:name w:val="Body Text 2"/>
    <w:basedOn w:val="Normal"/>
    <w:rsid w:val="00436FB7"/>
    <w:pPr>
      <w:spacing w:after="120" w:line="480" w:lineRule="auto"/>
    </w:pPr>
  </w:style>
  <w:style w:type="paragraph" w:styleId="ListBullet">
    <w:name w:val="List Bullet"/>
    <w:basedOn w:val="Normal"/>
    <w:rsid w:val="00436FB7"/>
    <w:pPr>
      <w:numPr>
        <w:numId w:val="3"/>
      </w:numPr>
    </w:pPr>
  </w:style>
  <w:style w:type="paragraph" w:styleId="ListBullet2">
    <w:name w:val="List Bullet 2"/>
    <w:basedOn w:val="Normal"/>
    <w:rsid w:val="0082432E"/>
    <w:pPr>
      <w:numPr>
        <w:numId w:val="4"/>
      </w:numPr>
    </w:pPr>
  </w:style>
  <w:style w:type="paragraph" w:styleId="ListBullet3">
    <w:name w:val="List Bullet 3"/>
    <w:basedOn w:val="Normal"/>
    <w:rsid w:val="0082432E"/>
    <w:pPr>
      <w:numPr>
        <w:numId w:val="5"/>
      </w:numPr>
    </w:pPr>
  </w:style>
  <w:style w:type="paragraph" w:customStyle="1" w:styleId="Clientaddress">
    <w:name w:val="Client address"/>
    <w:basedOn w:val="Title"/>
    <w:rsid w:val="001A2AFD"/>
    <w:pPr>
      <w:spacing w:before="0"/>
      <w:ind w:left="1440"/>
      <w:jc w:val="left"/>
    </w:pPr>
    <w:rPr>
      <w:b w:val="0"/>
      <w:sz w:val="28"/>
    </w:rPr>
  </w:style>
  <w:style w:type="paragraph" w:styleId="BalloonText">
    <w:name w:val="Balloon Text"/>
    <w:basedOn w:val="Normal"/>
    <w:link w:val="BalloonTextChar"/>
    <w:rsid w:val="001A2AFD"/>
    <w:rPr>
      <w:rFonts w:ascii="Tahoma" w:hAnsi="Tahoma" w:cs="Tahoma"/>
      <w:sz w:val="16"/>
      <w:szCs w:val="16"/>
    </w:rPr>
  </w:style>
  <w:style w:type="character" w:customStyle="1" w:styleId="BalloonTextChar">
    <w:name w:val="Balloon Text Char"/>
    <w:basedOn w:val="DefaultParagraphFont"/>
    <w:link w:val="BalloonText"/>
    <w:rsid w:val="00C04E13"/>
    <w:rPr>
      <w:rFonts w:ascii="Tahoma" w:hAnsi="Tahoma" w:cs="Tahoma"/>
      <w:sz w:val="16"/>
      <w:szCs w:val="16"/>
    </w:rPr>
  </w:style>
  <w:style w:type="paragraph" w:styleId="PlainText">
    <w:name w:val="Plain Text"/>
    <w:basedOn w:val="Normal"/>
    <w:link w:val="PlainTextChar"/>
    <w:uiPriority w:val="99"/>
    <w:unhideWhenUsed/>
    <w:qFormat/>
    <w:rsid w:val="001A2AFD"/>
    <w:rPr>
      <w:rFonts w:ascii="Courier" w:hAnsi="Courier"/>
      <w:szCs w:val="21"/>
    </w:rPr>
  </w:style>
  <w:style w:type="character" w:customStyle="1" w:styleId="PlainTextChar">
    <w:name w:val="Plain Text Char"/>
    <w:basedOn w:val="DefaultParagraphFont"/>
    <w:link w:val="PlainText"/>
    <w:uiPriority w:val="99"/>
    <w:rsid w:val="001A2AFD"/>
    <w:rPr>
      <w:rFonts w:ascii="Courier" w:hAnsi="Courier"/>
      <w:sz w:val="22"/>
      <w:szCs w:val="21"/>
    </w:rPr>
  </w:style>
  <w:style w:type="character" w:customStyle="1" w:styleId="PlainTextChar1">
    <w:name w:val="Plain Text Char1"/>
    <w:basedOn w:val="DefaultParagraphFont"/>
    <w:rsid w:val="00F34F5A"/>
    <w:rPr>
      <w:rFonts w:ascii="Courier New" w:hAnsi="Courier New" w:cs="Courier New"/>
      <w:noProof/>
      <w:lang w:val="en-CA"/>
    </w:rPr>
  </w:style>
  <w:style w:type="table" w:styleId="TableGrid8">
    <w:name w:val="Table Grid 8"/>
    <w:basedOn w:val="TableNormal"/>
    <w:rsid w:val="00432E0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FootnoteText">
    <w:name w:val="footnote text"/>
    <w:basedOn w:val="Normal"/>
    <w:link w:val="FootnoteTextChar"/>
    <w:rsid w:val="00E1320A"/>
    <w:rPr>
      <w:rFonts w:ascii="Tahoma" w:hAnsi="Tahoma"/>
      <w:sz w:val="20"/>
      <w:szCs w:val="20"/>
    </w:rPr>
  </w:style>
  <w:style w:type="character" w:customStyle="1" w:styleId="FootnoteTextChar">
    <w:name w:val="Footnote Text Char"/>
    <w:basedOn w:val="DefaultParagraphFont"/>
    <w:link w:val="FootnoteText"/>
    <w:rsid w:val="00E1320A"/>
    <w:rPr>
      <w:rFonts w:ascii="Tahoma" w:hAnsi="Tahoma"/>
      <w:lang w:val="en-CA"/>
    </w:rPr>
  </w:style>
  <w:style w:type="character" w:styleId="FootnoteReference">
    <w:name w:val="footnote reference"/>
    <w:basedOn w:val="DefaultParagraphFont"/>
    <w:rsid w:val="00E1320A"/>
    <w:rPr>
      <w:vertAlign w:val="superscript"/>
    </w:rPr>
  </w:style>
  <w:style w:type="paragraph" w:styleId="ListParagraph">
    <w:name w:val="List Paragraph"/>
    <w:basedOn w:val="Normal"/>
    <w:uiPriority w:val="34"/>
    <w:qFormat/>
    <w:rsid w:val="008B2F2C"/>
    <w:pPr>
      <w:ind w:left="720"/>
      <w:contextualSpacing/>
    </w:pPr>
  </w:style>
  <w:style w:type="paragraph" w:customStyle="1" w:styleId="TableBulletList">
    <w:name w:val="TableBulletList"/>
    <w:basedOn w:val="Normal"/>
    <w:rsid w:val="004B1068"/>
    <w:pPr>
      <w:numPr>
        <w:numId w:val="14"/>
      </w:numPr>
      <w:tabs>
        <w:tab w:val="left" w:pos="170"/>
      </w:tabs>
    </w:pPr>
    <w:rPr>
      <w:rFonts w:ascii="Tahoma" w:hAnsi="Tahoma"/>
      <w:bCs/>
      <w:szCs w:val="22"/>
    </w:rPr>
  </w:style>
  <w:style w:type="table" w:customStyle="1" w:styleId="RSTable">
    <w:name w:val="RSTable"/>
    <w:basedOn w:val="TableNormal"/>
    <w:uiPriority w:val="99"/>
    <w:rsid w:val="004B1068"/>
    <w:tblPr>
      <w:tblInd w:w="0" w:type="dxa"/>
      <w:tblCellMar>
        <w:top w:w="0" w:type="dxa"/>
        <w:left w:w="108" w:type="dxa"/>
        <w:bottom w:w="0" w:type="dxa"/>
        <w:right w:w="108" w:type="dxa"/>
      </w:tblCellMar>
    </w:tblPr>
  </w:style>
  <w:style w:type="table" w:styleId="TableClassic1">
    <w:name w:val="Table Classic 1"/>
    <w:basedOn w:val="TableNormal"/>
    <w:rsid w:val="00C4641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rsid w:val="00C4641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character" w:styleId="FollowedHyperlink">
    <w:name w:val="FollowedHyperlink"/>
    <w:basedOn w:val="DefaultParagraphFont"/>
    <w:rsid w:val="00A34034"/>
    <w:rPr>
      <w:color w:val="800080" w:themeColor="followedHyperlink"/>
      <w:u w:val="single"/>
    </w:rPr>
  </w:style>
  <w:style w:type="character" w:customStyle="1" w:styleId="SourceText">
    <w:name w:val="Source Text"/>
    <w:rsid w:val="00A34034"/>
    <w:rPr>
      <w:rFonts w:ascii="Courier New" w:eastAsia="Courier New" w:hAnsi="Courier New" w:cs="Courier New"/>
    </w:rPr>
  </w:style>
  <w:style w:type="paragraph" w:styleId="BodyText">
    <w:name w:val="Body Text"/>
    <w:basedOn w:val="Normal"/>
    <w:link w:val="BodyTextChar"/>
    <w:rsid w:val="001A2AFD"/>
    <w:pPr>
      <w:spacing w:after="120"/>
    </w:pPr>
  </w:style>
  <w:style w:type="character" w:customStyle="1" w:styleId="BodyTextChar">
    <w:name w:val="Body Text Char"/>
    <w:basedOn w:val="DefaultParagraphFont"/>
    <w:link w:val="BodyText"/>
    <w:rsid w:val="00A34034"/>
    <w:rPr>
      <w:rFonts w:ascii="Arial" w:hAnsi="Arial"/>
      <w:sz w:val="22"/>
      <w:szCs w:val="24"/>
    </w:rPr>
  </w:style>
  <w:style w:type="paragraph" w:customStyle="1" w:styleId="PreformattedText">
    <w:name w:val="Preformatted Text"/>
    <w:basedOn w:val="Normal"/>
    <w:rsid w:val="00A34034"/>
    <w:pPr>
      <w:widowControl w:val="0"/>
      <w:suppressAutoHyphens/>
    </w:pPr>
    <w:rPr>
      <w:rFonts w:ascii="Courier New" w:eastAsia="Courier New" w:hAnsi="Courier New" w:cs="Courier New"/>
      <w:kern w:val="1"/>
      <w:sz w:val="20"/>
      <w:szCs w:val="20"/>
      <w:lang w:eastAsia="hi-IN" w:bidi="hi-IN"/>
    </w:rPr>
  </w:style>
  <w:style w:type="paragraph" w:customStyle="1" w:styleId="List1">
    <w:name w:val="List 1"/>
    <w:basedOn w:val="List"/>
    <w:rsid w:val="00705860"/>
    <w:pPr>
      <w:widowControl w:val="0"/>
      <w:suppressAutoHyphens/>
      <w:spacing w:after="120"/>
      <w:ind w:left="360" w:hanging="360"/>
      <w:contextualSpacing w:val="0"/>
    </w:pPr>
    <w:rPr>
      <w:rFonts w:eastAsia="SimSun" w:cs="Tahoma"/>
      <w:kern w:val="1"/>
      <w:lang w:eastAsia="hi-IN" w:bidi="hi-IN"/>
    </w:rPr>
  </w:style>
  <w:style w:type="paragraph" w:styleId="List">
    <w:name w:val="List"/>
    <w:basedOn w:val="Normal"/>
    <w:rsid w:val="00705860"/>
    <w:pPr>
      <w:ind w:left="283" w:hanging="283"/>
      <w:contextualSpacing/>
    </w:pPr>
  </w:style>
  <w:style w:type="paragraph" w:styleId="BodyTextFirstIndent">
    <w:name w:val="Body Text First Indent"/>
    <w:aliases w:val="Body Text  Indent 1"/>
    <w:basedOn w:val="BodyText"/>
    <w:link w:val="BodyTextFirstIndentChar"/>
    <w:rsid w:val="001A2AFD"/>
    <w:pPr>
      <w:ind w:left="432"/>
    </w:pPr>
  </w:style>
  <w:style w:type="character" w:customStyle="1" w:styleId="BodyTextFirstIndentChar">
    <w:name w:val="Body Text First Indent Char"/>
    <w:aliases w:val="Body Text  Indent 1 Char"/>
    <w:basedOn w:val="BodyTextChar"/>
    <w:link w:val="BodyTextFirstIndent"/>
    <w:rsid w:val="005D62EF"/>
    <w:rPr>
      <w:rFonts w:ascii="Arial" w:hAnsi="Arial"/>
      <w:sz w:val="22"/>
      <w:szCs w:val="24"/>
    </w:rPr>
  </w:style>
  <w:style w:type="paragraph" w:styleId="BodyTextIndent2">
    <w:name w:val="Body Text Indent 2"/>
    <w:basedOn w:val="Normal"/>
    <w:link w:val="BodyTextIndent2Char"/>
    <w:rsid w:val="001A2AFD"/>
    <w:pPr>
      <w:spacing w:after="120" w:line="480" w:lineRule="auto"/>
      <w:ind w:left="432"/>
    </w:pPr>
  </w:style>
  <w:style w:type="character" w:customStyle="1" w:styleId="BodyTextIndent2Char">
    <w:name w:val="Body Text Indent 2 Char"/>
    <w:basedOn w:val="DefaultParagraphFont"/>
    <w:link w:val="BodyTextIndent2"/>
    <w:rsid w:val="005D62EF"/>
    <w:rPr>
      <w:rFonts w:ascii="Arial" w:hAnsi="Arial"/>
      <w:sz w:val="22"/>
      <w:szCs w:val="24"/>
    </w:rPr>
  </w:style>
  <w:style w:type="paragraph" w:styleId="BodyTextIndent3">
    <w:name w:val="Body Text Indent 3"/>
    <w:basedOn w:val="Normal"/>
    <w:link w:val="BodyTextIndent3Char"/>
    <w:rsid w:val="001A2AFD"/>
    <w:pPr>
      <w:spacing w:after="120"/>
      <w:ind w:left="720"/>
    </w:pPr>
    <w:rPr>
      <w:szCs w:val="16"/>
    </w:rPr>
  </w:style>
  <w:style w:type="character" w:customStyle="1" w:styleId="BodyTextIndent3Char">
    <w:name w:val="Body Text Indent 3 Char"/>
    <w:basedOn w:val="DefaultParagraphFont"/>
    <w:link w:val="BodyTextIndent3"/>
    <w:rsid w:val="005D62EF"/>
    <w:rPr>
      <w:rFonts w:ascii="Arial" w:hAnsi="Arial"/>
      <w:sz w:val="22"/>
      <w:szCs w:val="16"/>
    </w:rPr>
  </w:style>
  <w:style w:type="paragraph" w:customStyle="1" w:styleId="BodyTextIndent4">
    <w:name w:val="Body Text Indent 4"/>
    <w:basedOn w:val="BodyTextIndent3"/>
    <w:rsid w:val="001A2AFD"/>
  </w:style>
  <w:style w:type="paragraph" w:customStyle="1" w:styleId="BodyTextIndent5">
    <w:name w:val="Body Text Indent 5"/>
    <w:basedOn w:val="BodyTextIndent4"/>
    <w:rsid w:val="001A2AFD"/>
    <w:pPr>
      <w:ind w:left="864"/>
    </w:pPr>
  </w:style>
  <w:style w:type="table" w:styleId="LightGrid">
    <w:name w:val="Light Grid"/>
    <w:basedOn w:val="TableNormal"/>
    <w:uiPriority w:val="62"/>
    <w:rsid w:val="001A2AFD"/>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1A2AFD"/>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A2AFD"/>
    <w:rPr>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1A2AFD"/>
    <w:rPr>
      <w:color w:val="000000" w:themeColor="text1"/>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Accent1">
    <w:name w:val="Light Shading Accent 1"/>
    <w:basedOn w:val="TableNormal"/>
    <w:uiPriority w:val="60"/>
    <w:rsid w:val="001A2AFD"/>
    <w:rPr>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A2AFD"/>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1A2AFD"/>
    <w:rPr>
      <w:lang w:val="en-CA"/>
    </w:rPr>
  </w:style>
  <w:style w:type="paragraph" w:customStyle="1" w:styleId="AppebdixA">
    <w:name w:val="Appebdix A"/>
    <w:basedOn w:val="Heading1"/>
    <w:qFormat/>
    <w:rsid w:val="001A2AFD"/>
    <w:pPr>
      <w:numPr>
        <w:numId w:val="29"/>
      </w:numPr>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545">
      <w:bodyDiv w:val="1"/>
      <w:marLeft w:val="0"/>
      <w:marRight w:val="0"/>
      <w:marTop w:val="0"/>
      <w:marBottom w:val="0"/>
      <w:divBdr>
        <w:top w:val="none" w:sz="0" w:space="0" w:color="auto"/>
        <w:left w:val="none" w:sz="0" w:space="0" w:color="auto"/>
        <w:bottom w:val="none" w:sz="0" w:space="0" w:color="auto"/>
        <w:right w:val="none" w:sz="0" w:space="0" w:color="auto"/>
      </w:divBdr>
    </w:div>
    <w:div w:id="258947282">
      <w:bodyDiv w:val="1"/>
      <w:marLeft w:val="0"/>
      <w:marRight w:val="0"/>
      <w:marTop w:val="0"/>
      <w:marBottom w:val="0"/>
      <w:divBdr>
        <w:top w:val="none" w:sz="0" w:space="0" w:color="auto"/>
        <w:left w:val="none" w:sz="0" w:space="0" w:color="auto"/>
        <w:bottom w:val="none" w:sz="0" w:space="0" w:color="auto"/>
        <w:right w:val="none" w:sz="0" w:space="0" w:color="auto"/>
      </w:divBdr>
    </w:div>
    <w:div w:id="1995066236">
      <w:bodyDiv w:val="1"/>
      <w:marLeft w:val="0"/>
      <w:marRight w:val="0"/>
      <w:marTop w:val="0"/>
      <w:marBottom w:val="0"/>
      <w:divBdr>
        <w:top w:val="none" w:sz="0" w:space="0" w:color="auto"/>
        <w:left w:val="none" w:sz="0" w:space="0" w:color="auto"/>
        <w:bottom w:val="none" w:sz="0" w:space="0" w:color="auto"/>
        <w:right w:val="none" w:sz="0" w:space="0" w:color="auto"/>
      </w:divBdr>
    </w:div>
    <w:div w:id="2097706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help.ubuntu.com/community/UEC/PackageInstall" TargetMode="External"/><Relationship Id="rId21" Type="http://schemas.openxmlformats.org/officeDocument/2006/relationships/hyperlink" Target="http://aws.amazon.com/ec2/" TargetMode="External"/><Relationship Id="rId22" Type="http://schemas.openxmlformats.org/officeDocument/2006/relationships/hyperlink" Target="http://aws.amazon.com/s3/" TargetMode="External"/><Relationship Id="rId23" Type="http://schemas.openxmlformats.org/officeDocument/2006/relationships/hyperlink" Target="http://aws.amazon.com/ebs/" TargetMode="External"/><Relationship Id="rId24" Type="http://schemas.openxmlformats.org/officeDocument/2006/relationships/hyperlink" Target="http://aws.amazon.com/rds/" TargetMode="External"/><Relationship Id="rId25" Type="http://schemas.openxmlformats.org/officeDocument/2006/relationships/hyperlink" Target="https://aws-portal.amazon.com/gp/aws/securityCredentials" TargetMode="External"/><Relationship Id="rId26" Type="http://schemas.openxmlformats.org/officeDocument/2006/relationships/hyperlink" Target="https://help.ubuntu.com/community/UEC/BundlingImages" TargetMode="External"/><Relationship Id="rId27" Type="http://schemas.openxmlformats.org/officeDocument/2006/relationships/header" Target="header3.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s://help.ubuntu.com/community/UbuntuCloudInfrastructure" TargetMode="External"/><Relationship Id="rId15" Type="http://schemas.openxmlformats.org/officeDocument/2006/relationships/hyperlink" Target="http://docs.openstack.org/" TargetMode="External"/><Relationship Id="rId16" Type="http://schemas.openxmlformats.org/officeDocument/2006/relationships/hyperlink" Target="http://wiki.openstack.org/" TargetMode="External"/><Relationship Id="rId17" Type="http://schemas.openxmlformats.org/officeDocument/2006/relationships/hyperlink" Target="http://openstack.org/community/companies/" TargetMode="External"/><Relationship Id="rId18" Type="http://schemas.openxmlformats.org/officeDocument/2006/relationships/hyperlink" Target="https://help.ubuntu.com/community/UEC" TargetMode="External"/><Relationship Id="rId19" Type="http://schemas.openxmlformats.org/officeDocument/2006/relationships/hyperlink" Target="https://help.ubuntu.com/community/UEC/CDInsta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ubuntu.com/download/server/downlo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Templates:My%20Templates:BC%20Government:BCGOV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F40CC-6808-E544-AABD-212826A0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BCGOVNormal.dotx</Template>
  <TotalTime>2032</TotalTime>
  <Pages>19</Pages>
  <Words>4559</Words>
  <Characters>25988</Characters>
  <Application>Microsoft Macintosh Word</Application>
  <DocSecurity>0</DocSecurity>
  <Lines>216</Lines>
  <Paragraphs>60</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Cloud Deployment Guide</vt:lpstr>
      <vt:lpstr/>
      <vt:lpstr/>
      <vt:lpstr/>
      <vt:lpstr/>
      <vt:lpstr/>
      <vt:lpstr>Ubuntu Enterprise Cloud Guide</vt:lpstr>
      <vt:lpstr>Cloud Processing Framework</vt:lpstr>
      <vt:lpstr>3.0.0</vt:lpstr>
      <vt:lpstr/>
      <vt:lpstr/>
      <vt:lpstr/>
      <vt:lpstr/>
      <vt:lpstr/>
      <vt:lpstr/>
      <vt:lpstr/>
      <vt:lpstr/>
      <vt:lpstr/>
      <vt:lpstr/>
      <vt:lpstr/>
      <vt:lpstr>Table of Contents</vt:lpstr>
      <vt:lpstr>Glossary</vt:lpstr>
      <vt:lpstr>Introduction</vt:lpstr>
      <vt:lpstr>Ubuntu Enterprise Cloud Installation</vt:lpstr>
      <vt:lpstr>Server Software Installation &amp; Configuration</vt:lpstr>
      <vt:lpstr>    Install &amp; Configure Eucalyptus Tools</vt:lpstr>
      <vt:lpstr>    Download and Install Ubuntu EMI</vt:lpstr>
      <vt:lpstr>    Create a Key-pair</vt:lpstr>
      <vt:lpstr>    Start a New Ubuntu Server Instance</vt:lpstr>
      <vt:lpstr>    Install Server Software</vt:lpstr>
      <vt:lpstr>    Create Storage Volume for PostgreSQL data</vt:lpstr>
      <vt:lpstr>    Create Buckets for Wars and Plugins</vt:lpstr>
      <vt:lpstr>    Configure PostgreSQL</vt:lpstr>
      <vt:lpstr>    Configure Apache2</vt:lpstr>
      <vt:lpstr>    Configure Tomcat6</vt:lpstr>
      <vt:lpstr>    Create and upload a new version of the EMI</vt:lpstr>
      <vt:lpstr>    Create Security Groups</vt:lpstr>
      <vt:lpstr>    Create the User Data Initialization Scripts</vt:lpstr>
      <vt:lpstr>    Deploy the Wars</vt:lpstr>
      <vt:lpstr>Running the Servers</vt:lpstr>
      <vt:lpstr>    Web Application</vt:lpstr>
      <vt:lpstr>    Worker</vt:lpstr>
    </vt:vector>
  </TitlesOfParts>
  <Manager/>
  <Company>Revolution Systems</Company>
  <LinksUpToDate>false</LinksUpToDate>
  <CharactersWithSpaces>30487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Deployment Guide</dc:title>
  <dc:subject/>
  <dc:creator>Paul Austin</dc:creator>
  <cp:keywords/>
  <dc:description/>
  <cp:lastModifiedBy>Paul Austin</cp:lastModifiedBy>
  <cp:revision>90</cp:revision>
  <cp:lastPrinted>2004-11-05T00:33:00Z</cp:lastPrinted>
  <dcterms:created xsi:type="dcterms:W3CDTF">2011-03-12T01:57:00Z</dcterms:created>
  <dcterms:modified xsi:type="dcterms:W3CDTF">2012-04-12T19:42:00Z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&lt;Document Number&gt;</vt:lpwstr>
  </property>
  <property fmtid="{D5CDD505-2E9C-101B-9397-08002B2CF9AE}" pid="3" name="Reference">
    <vt:lpwstr>&lt;Reference&gt;</vt:lpwstr>
  </property>
  <property fmtid="{D5CDD505-2E9C-101B-9397-08002B2CF9AE}" pid="4" name="Version">
    <vt:lpwstr>2.0.0</vt:lpwstr>
  </property>
  <property fmtid="{D5CDD505-2E9C-101B-9397-08002B2CF9AE}" pid="5" name="Version Date">
    <vt:lpwstr>&lt;Version Date&gt;</vt:lpwstr>
  </property>
  <property fmtid="{D5CDD505-2E9C-101B-9397-08002B2CF9AE}" pid="6" name="Project">
    <vt:lpwstr>Cloud Processing Framework</vt:lpwstr>
  </property>
  <property fmtid="{D5CDD505-2E9C-101B-9397-08002B2CF9AE}" pid="7" name="Client">
    <vt:lpwstr>Province of British Columbia</vt:lpwstr>
  </property>
  <property fmtid="{D5CDD505-2E9C-101B-9397-08002B2CF9AE}" pid="8" name="Project Name">
    <vt:lpwstr>Cloud Processing Framework</vt:lpwstr>
  </property>
</Properties>
</file>