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689" w:rsidRPr="00771689" w:rsidRDefault="00771689" w:rsidP="0077168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0" w:name="_GoBack"/>
      <w:bookmarkEnd w:id="0"/>
      <w:r w:rsidRPr="00771689">
        <w:rPr>
          <w:rFonts w:ascii="Times New Roman" w:eastAsia="Times New Roman" w:hAnsi="Times New Roman" w:cs="Times New Roman"/>
          <w:b/>
          <w:bCs/>
          <w:sz w:val="36"/>
          <w:szCs w:val="36"/>
          <w:lang w:eastAsia="en-GB"/>
        </w:rPr>
        <w:t>Scenario</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 xml:space="preserve">You are a production team lead and manage a team of 10 employees at </w:t>
      </w:r>
      <w:proofErr w:type="spellStart"/>
      <w:r w:rsidRPr="00771689">
        <w:rPr>
          <w:rFonts w:ascii="Times New Roman" w:eastAsia="Times New Roman" w:hAnsi="Times New Roman" w:cs="Times New Roman"/>
          <w:sz w:val="24"/>
          <w:szCs w:val="24"/>
          <w:lang w:eastAsia="en-GB"/>
        </w:rPr>
        <w:t>StriveWave</w:t>
      </w:r>
      <w:proofErr w:type="spellEnd"/>
      <w:r w:rsidRPr="00771689">
        <w:rPr>
          <w:rFonts w:ascii="Times New Roman" w:eastAsia="Times New Roman" w:hAnsi="Times New Roman" w:cs="Times New Roman"/>
          <w:sz w:val="24"/>
          <w:szCs w:val="24"/>
          <w:lang w:eastAsia="en-GB"/>
        </w:rPr>
        <w:t xml:space="preserve"> Solutions, Inc., a well-established company in the manufacturing industry. The industry is undergoing rapid changes due to technological advancements and shifts in market dynamics. The company has decided to undergo a thorough organisational overhaul to respond to these transformations. This initiative aims to integrate new technologies, improve operational efficiency, and cultivate a more innovative and agile corporate culture.</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The transformation involves the integration of cutting-edge technologies into various aspects of the company's operations, including production processes, data analytics, and communication tools. As a team lead, you must leverage data-driven decision-making to assess the most suitable technologies and guide your team through implementation.</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Teams and roles within the organisation will be restructured to align with the technological changes. This may involve the creation of cross-functional teams and the realignment of job responsibilities. Implementing effective change management strategies is crucial in ensuring a smooth transition for your team.</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Beyond technology and structure, the company also aims for a cultural shift. The leadership envisions a more collaborative, adaptive, and employee-centric work environment. Building rapport and trust within your team is essential for fostering a positive and supportive culture during this transformative period.</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As a team leader overseeing a key department, you are crucial in leading your team through this transformative journey. Your team is responsible for a critical aspect of the production process, and the success of the transformation depends significantly on your ability to manage change effectively.</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There is expected resistance and concerns among your team members regarding the changes. Some may feel uncertain about the new technologies, while others may be anxious about potential changes to their roles. Ethical decision-making comes into play as you consider the impact of changes on your team's well-being and job satisfaction.</w:t>
      </w:r>
    </w:p>
    <w:p w:rsidR="00771689" w:rsidRPr="00771689" w:rsidRDefault="00771689" w:rsidP="00771689">
      <w:pPr>
        <w:spacing w:before="100" w:beforeAutospacing="1" w:after="100" w:afterAutospacing="1" w:line="240" w:lineRule="auto"/>
        <w:rPr>
          <w:rFonts w:ascii="Times New Roman" w:eastAsia="Times New Roman" w:hAnsi="Times New Roman" w:cs="Times New Roman"/>
          <w:sz w:val="24"/>
          <w:szCs w:val="24"/>
          <w:lang w:eastAsia="en-GB"/>
        </w:rPr>
      </w:pPr>
      <w:r w:rsidRPr="00771689">
        <w:rPr>
          <w:rFonts w:ascii="Times New Roman" w:eastAsia="Times New Roman" w:hAnsi="Times New Roman" w:cs="Times New Roman"/>
          <w:sz w:val="24"/>
          <w:szCs w:val="24"/>
          <w:lang w:eastAsia="en-GB"/>
        </w:rPr>
        <w:t>Communicating the details of the transformation, addressing concerns, and maintaining transparency pose significant communication challenges. Effective communication, including active listening, questioning, and feedback, is vital in conveying information clearly, and your team feels heard and involved.</w:t>
      </w:r>
    </w:p>
    <w:p w:rsidR="000B4614" w:rsidRDefault="000B4614">
      <w:pPr>
        <w:rPr>
          <w:rFonts w:cstheme="minorHAnsi"/>
          <w:sz w:val="32"/>
          <w:szCs w:val="32"/>
          <w:u w:val="single"/>
        </w:rPr>
      </w:pPr>
    </w:p>
    <w:p w:rsidR="00771689" w:rsidRDefault="00771689" w:rsidP="00771689">
      <w:pPr>
        <w:rPr>
          <w:rFonts w:cstheme="minorHAnsi"/>
          <w:sz w:val="32"/>
          <w:szCs w:val="32"/>
          <w:u w:val="single"/>
        </w:rPr>
      </w:pPr>
    </w:p>
    <w:p w:rsidR="00771689" w:rsidRDefault="00771689" w:rsidP="00771689">
      <w:pPr>
        <w:rPr>
          <w:rFonts w:cstheme="minorHAnsi"/>
          <w:sz w:val="32"/>
          <w:szCs w:val="32"/>
          <w:u w:val="single"/>
        </w:rPr>
      </w:pPr>
    </w:p>
    <w:p w:rsidR="00771689" w:rsidRDefault="00771689" w:rsidP="00771689">
      <w:pPr>
        <w:rPr>
          <w:rFonts w:cstheme="minorHAnsi"/>
          <w:sz w:val="32"/>
          <w:szCs w:val="32"/>
          <w:u w:val="single"/>
        </w:rPr>
      </w:pPr>
    </w:p>
    <w:p w:rsidR="00771689" w:rsidRPr="007A68E7" w:rsidRDefault="00771689" w:rsidP="00771689">
      <w:pPr>
        <w:rPr>
          <w:rFonts w:cstheme="minorHAnsi"/>
          <w:sz w:val="32"/>
          <w:szCs w:val="32"/>
          <w:u w:val="single"/>
        </w:rPr>
      </w:pPr>
      <w:r w:rsidRPr="007A68E7">
        <w:rPr>
          <w:rFonts w:cstheme="minorHAnsi"/>
          <w:sz w:val="32"/>
          <w:szCs w:val="32"/>
          <w:u w:val="single"/>
        </w:rPr>
        <w:lastRenderedPageBreak/>
        <w:t xml:space="preserve">Question </w:t>
      </w:r>
      <w:r>
        <w:rPr>
          <w:rFonts w:cstheme="minorHAnsi"/>
          <w:sz w:val="32"/>
          <w:szCs w:val="32"/>
          <w:u w:val="single"/>
        </w:rPr>
        <w:t>1</w:t>
      </w:r>
    </w:p>
    <w:p w:rsidR="00771689" w:rsidRPr="007A68E7" w:rsidRDefault="00771689">
      <w:pPr>
        <w:rPr>
          <w:rFonts w:cstheme="minorHAnsi"/>
          <w:sz w:val="32"/>
          <w:szCs w:val="32"/>
          <w:u w:val="single"/>
        </w:rPr>
      </w:pPr>
    </w:p>
    <w:p w:rsidR="0010483C" w:rsidRPr="00A261C9" w:rsidRDefault="000B4614">
      <w:pPr>
        <w:rPr>
          <w:rFonts w:cstheme="minorHAnsi"/>
          <w:sz w:val="24"/>
          <w:szCs w:val="24"/>
        </w:rPr>
      </w:pPr>
      <w:r w:rsidRPr="00A261C9">
        <w:rPr>
          <w:rFonts w:cstheme="minorHAnsi"/>
          <w:sz w:val="24"/>
          <w:szCs w:val="24"/>
        </w:rPr>
        <w:t>Considering your team's concerns, how do you plan to address potential resistance and uncertainties? What measures will you implement to ensure your team feels supported and engaged in the change process while utilising decision-making styles that align with the ethical considerations of your team's well-being?</w:t>
      </w:r>
    </w:p>
    <w:p w:rsidR="007A68E7" w:rsidRPr="007A68E7" w:rsidRDefault="000B4614" w:rsidP="005E270B">
      <w:pPr>
        <w:rPr>
          <w:rFonts w:cstheme="minorHAnsi"/>
          <w:sz w:val="32"/>
          <w:szCs w:val="32"/>
          <w:u w:val="single"/>
        </w:rPr>
      </w:pPr>
      <w:r w:rsidRPr="007A68E7">
        <w:rPr>
          <w:rFonts w:cstheme="minorHAnsi"/>
          <w:sz w:val="32"/>
          <w:szCs w:val="32"/>
          <w:u w:val="single"/>
        </w:rPr>
        <w:t>Answer</w:t>
      </w:r>
    </w:p>
    <w:p w:rsidR="005E270B" w:rsidRPr="00A261C9" w:rsidRDefault="005E270B" w:rsidP="005E270B">
      <w:pPr>
        <w:rPr>
          <w:rFonts w:eastAsia="Times New Roman" w:cstheme="minorHAnsi"/>
          <w:sz w:val="24"/>
          <w:szCs w:val="24"/>
          <w:lang w:eastAsia="en-GB"/>
        </w:rPr>
      </w:pPr>
      <w:r w:rsidRPr="00A261C9">
        <w:rPr>
          <w:rFonts w:eastAsia="Times New Roman" w:cstheme="minorHAnsi"/>
          <w:color w:val="111111"/>
          <w:sz w:val="24"/>
          <w:szCs w:val="24"/>
          <w:lang w:eastAsia="en-GB"/>
        </w:rPr>
        <w:t xml:space="preserve"> To manage resistance and uncertainties, I will adopt a participative decision-making approach that actively involves team members in discussions about changes and their impact. This ensures inclusivity while prioritizing their well-being, addressing ethical concerns. One-on-one meetings will offer a confidential space to address individual concerns, while team workshops will focus on clarifying the changes and aligning objectives. Comprehensive training programs will equip the team to adapt to new technologies and role adjustments confidently. Consistent emotional and technical support, combined with recognizing small achievements during the transition, will foster engagement and boost morale. These measures will help create a supportive environment where the team feels valued and prepared for change.</w:t>
      </w:r>
    </w:p>
    <w:p w:rsidR="00062C4E" w:rsidRPr="007A68E7" w:rsidRDefault="00062C4E">
      <w:pPr>
        <w:rPr>
          <w:rFonts w:cstheme="minorHAnsi"/>
          <w:sz w:val="32"/>
          <w:szCs w:val="32"/>
          <w:u w:val="single"/>
        </w:rPr>
      </w:pPr>
      <w:r w:rsidRPr="007A68E7">
        <w:rPr>
          <w:rFonts w:cstheme="minorHAnsi"/>
          <w:sz w:val="32"/>
          <w:szCs w:val="32"/>
          <w:u w:val="single"/>
        </w:rPr>
        <w:t>Question 2</w:t>
      </w:r>
    </w:p>
    <w:p w:rsidR="00062C4E" w:rsidRPr="00A261C9" w:rsidRDefault="00062C4E">
      <w:pPr>
        <w:rPr>
          <w:rFonts w:cstheme="minorHAnsi"/>
          <w:sz w:val="24"/>
          <w:szCs w:val="24"/>
        </w:rPr>
      </w:pPr>
      <w:r w:rsidRPr="00A261C9">
        <w:rPr>
          <w:rFonts w:cstheme="minorHAnsi"/>
          <w:sz w:val="24"/>
          <w:szCs w:val="24"/>
        </w:rPr>
        <w:t>How will you develop a comprehensive communication plan effectively communicating the changes, their reasons, and expected benefits? Please consider the communication channels and frequency of updates, utilising strategic planning principles to align communication with the overarching vision and mission.</w:t>
      </w:r>
    </w:p>
    <w:p w:rsidR="007A68E7" w:rsidRPr="007A68E7" w:rsidRDefault="00062C4E" w:rsidP="005E270B">
      <w:pPr>
        <w:rPr>
          <w:rFonts w:cstheme="minorHAnsi"/>
          <w:sz w:val="32"/>
          <w:szCs w:val="32"/>
        </w:rPr>
      </w:pPr>
      <w:r w:rsidRPr="007A68E7">
        <w:rPr>
          <w:rFonts w:cstheme="minorHAnsi"/>
          <w:sz w:val="32"/>
          <w:szCs w:val="32"/>
        </w:rPr>
        <w:t>Answer</w:t>
      </w:r>
    </w:p>
    <w:p w:rsidR="005E270B" w:rsidRPr="00A261C9" w:rsidRDefault="005E270B" w:rsidP="005E270B">
      <w:pPr>
        <w:rPr>
          <w:rFonts w:eastAsia="Times New Roman" w:cstheme="minorHAnsi"/>
          <w:sz w:val="24"/>
          <w:szCs w:val="24"/>
          <w:lang w:eastAsia="en-GB"/>
        </w:rPr>
      </w:pPr>
      <w:r w:rsidRPr="00A261C9">
        <w:rPr>
          <w:rFonts w:eastAsia="Times New Roman" w:cstheme="minorHAnsi"/>
          <w:color w:val="111111"/>
          <w:sz w:val="24"/>
          <w:szCs w:val="24"/>
          <w:lang w:eastAsia="en-GB"/>
        </w:rPr>
        <w:t xml:space="preserve"> The communication plan will deliver transparent and consistent updates. Weekly team meetings will address ongoing changes and provide an open forum for questions, while concise email updates will reinforce key points. Real-time communication through platforms like Slack will ensure continuous engagement, and monthly town halls with senior leadership will align department efforts with the company’s vision. Using empathetic messaging, I will explain the reasons behind the transformation and highlight the benefits for the team and the organization. Visual tools like infographics will simplify complex information. Feedback mechanisms, such as anonymous surveys and open discussions, will provide insights to refine the communication process and keep the team connected to the larger mission.</w:t>
      </w:r>
    </w:p>
    <w:p w:rsidR="004872E8" w:rsidRDefault="004872E8">
      <w:pPr>
        <w:rPr>
          <w:rFonts w:cstheme="minorHAnsi"/>
          <w:sz w:val="32"/>
          <w:szCs w:val="32"/>
          <w:u w:val="single"/>
        </w:rPr>
      </w:pPr>
    </w:p>
    <w:p w:rsidR="00062C4E" w:rsidRPr="007A68E7" w:rsidRDefault="008F7699">
      <w:pPr>
        <w:rPr>
          <w:rFonts w:cstheme="minorHAnsi"/>
          <w:sz w:val="32"/>
          <w:szCs w:val="32"/>
          <w:u w:val="single"/>
        </w:rPr>
      </w:pPr>
      <w:r w:rsidRPr="007A68E7">
        <w:rPr>
          <w:rFonts w:cstheme="minorHAnsi"/>
          <w:sz w:val="32"/>
          <w:szCs w:val="32"/>
          <w:u w:val="single"/>
        </w:rPr>
        <w:lastRenderedPageBreak/>
        <w:t>Question 3</w:t>
      </w:r>
    </w:p>
    <w:p w:rsidR="008F7699" w:rsidRPr="00A261C9" w:rsidRDefault="008F7699">
      <w:pPr>
        <w:rPr>
          <w:rFonts w:cstheme="minorHAnsi"/>
          <w:sz w:val="24"/>
          <w:szCs w:val="24"/>
        </w:rPr>
      </w:pPr>
      <w:r w:rsidRPr="00A261C9">
        <w:rPr>
          <w:rFonts w:cstheme="minorHAnsi"/>
          <w:sz w:val="24"/>
          <w:szCs w:val="24"/>
        </w:rPr>
        <w:t>How will you apply adaptive leadership principles to navigate the complexities of the transformation, demonstrating flexibility, resilience, and the ability to adjust your leadership style based on your team's evolving needs? Recognising the importance of building rapport and trust, how do you plan to foster an environment where your team feels comfortable adapting to change?</w:t>
      </w:r>
    </w:p>
    <w:p w:rsidR="008F7699" w:rsidRPr="00A261C9" w:rsidRDefault="008F7699">
      <w:pPr>
        <w:rPr>
          <w:rFonts w:cstheme="minorHAnsi"/>
          <w:sz w:val="24"/>
          <w:szCs w:val="24"/>
        </w:rPr>
      </w:pPr>
      <w:r w:rsidRPr="00A261C9">
        <w:rPr>
          <w:rFonts w:cstheme="minorHAnsi"/>
          <w:sz w:val="24"/>
          <w:szCs w:val="24"/>
        </w:rPr>
        <w:t>Answer</w:t>
      </w:r>
    </w:p>
    <w:p w:rsidR="005E270B" w:rsidRPr="005E270B" w:rsidRDefault="005E270B" w:rsidP="005E270B">
      <w:pPr>
        <w:spacing w:after="0" w:line="240" w:lineRule="auto"/>
        <w:rPr>
          <w:rFonts w:eastAsia="Times New Roman" w:cstheme="minorHAnsi"/>
          <w:sz w:val="24"/>
          <w:szCs w:val="24"/>
          <w:lang w:eastAsia="en-GB"/>
        </w:rPr>
      </w:pPr>
      <w:r w:rsidRPr="005E270B">
        <w:rPr>
          <w:rFonts w:eastAsia="Times New Roman" w:cstheme="minorHAnsi"/>
          <w:color w:val="111111"/>
          <w:sz w:val="24"/>
          <w:szCs w:val="24"/>
          <w:lang w:eastAsia="en-GB"/>
        </w:rPr>
        <w:t xml:space="preserve">Adaptive leadership principles will guide my approach to navigating the transformation, emphasizing flexibility and emotional intelligence. I will monitor team morale and adjust my leadership style as needed, offering clear guidance during uncertain phases and encouraging collaboration as confidence builds. Transparency, open communication, and shared problem-solving will help establish trust and rapport. By </w:t>
      </w:r>
      <w:r w:rsidR="00A261C9" w:rsidRPr="005E270B">
        <w:rPr>
          <w:rFonts w:eastAsia="Times New Roman" w:cstheme="minorHAnsi"/>
          <w:color w:val="111111"/>
          <w:sz w:val="24"/>
          <w:szCs w:val="24"/>
          <w:lang w:eastAsia="en-GB"/>
        </w:rPr>
        <w:t>modelling</w:t>
      </w:r>
      <w:r w:rsidRPr="005E270B">
        <w:rPr>
          <w:rFonts w:eastAsia="Times New Roman" w:cstheme="minorHAnsi"/>
          <w:color w:val="111111"/>
          <w:sz w:val="24"/>
          <w:szCs w:val="24"/>
          <w:lang w:eastAsia="en-GB"/>
        </w:rPr>
        <w:t xml:space="preserve"> resilience and a positive attitude, I will demonstrate adaptability and inspire the team to embrace challenges. Creating a safe space for team members to express concerns or propose ideas without fear of judgment will promote psychological safety. Recognizing individual contributions and fostering mutual respect will further strengthen the team’s ability to adapt to change successfully.</w:t>
      </w:r>
    </w:p>
    <w:p w:rsidR="008F7699" w:rsidRPr="00A261C9" w:rsidRDefault="008F7699">
      <w:pPr>
        <w:rPr>
          <w:rFonts w:cstheme="minorHAnsi"/>
          <w:sz w:val="24"/>
          <w:szCs w:val="24"/>
        </w:rPr>
      </w:pPr>
    </w:p>
    <w:sectPr w:rsidR="008F7699" w:rsidRPr="00A261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210" w:rsidRDefault="00394210" w:rsidP="000B4614">
      <w:pPr>
        <w:spacing w:after="0" w:line="240" w:lineRule="auto"/>
      </w:pPr>
      <w:r>
        <w:separator/>
      </w:r>
    </w:p>
  </w:endnote>
  <w:endnote w:type="continuationSeparator" w:id="0">
    <w:p w:rsidR="00394210" w:rsidRDefault="00394210" w:rsidP="000B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210" w:rsidRDefault="00394210" w:rsidP="000B4614">
      <w:pPr>
        <w:spacing w:after="0" w:line="240" w:lineRule="auto"/>
      </w:pPr>
      <w:r>
        <w:separator/>
      </w:r>
    </w:p>
  </w:footnote>
  <w:footnote w:type="continuationSeparator" w:id="0">
    <w:p w:rsidR="00394210" w:rsidRDefault="00394210" w:rsidP="000B4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14" w:rsidRPr="00AD6516" w:rsidRDefault="000B4614">
    <w:pPr>
      <w:pStyle w:val="Header"/>
      <w:rPr>
        <w:sz w:val="40"/>
        <w:szCs w:val="40"/>
      </w:rPr>
    </w:pPr>
    <w:r w:rsidRPr="00AD6516">
      <w:rPr>
        <w:sz w:val="40"/>
        <w:szCs w:val="40"/>
      </w:rPr>
      <w:t xml:space="preserve">                     D.1 Scenario Assignment</w:t>
    </w:r>
  </w:p>
  <w:p w:rsidR="000B4614" w:rsidRDefault="000B4614">
    <w:pPr>
      <w:pStyle w:val="Header"/>
      <w:rPr>
        <w:sz w:val="40"/>
        <w:szCs w:val="40"/>
      </w:rPr>
    </w:pPr>
  </w:p>
  <w:p w:rsidR="00771689" w:rsidRPr="00AD6516" w:rsidRDefault="00771689">
    <w:pPr>
      <w:pStyle w:val="Head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14"/>
    <w:rsid w:val="00062C4E"/>
    <w:rsid w:val="000B4614"/>
    <w:rsid w:val="0010483C"/>
    <w:rsid w:val="00394210"/>
    <w:rsid w:val="0045608E"/>
    <w:rsid w:val="004872E8"/>
    <w:rsid w:val="005A0AD5"/>
    <w:rsid w:val="005E270B"/>
    <w:rsid w:val="00771689"/>
    <w:rsid w:val="007A68E7"/>
    <w:rsid w:val="0082520B"/>
    <w:rsid w:val="008F7699"/>
    <w:rsid w:val="00904C51"/>
    <w:rsid w:val="00A261C9"/>
    <w:rsid w:val="00AD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FA681-CC27-46E1-AD3F-6EB455CF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614"/>
  </w:style>
  <w:style w:type="paragraph" w:styleId="Footer">
    <w:name w:val="footer"/>
    <w:basedOn w:val="Normal"/>
    <w:link w:val="FooterChar"/>
    <w:uiPriority w:val="99"/>
    <w:unhideWhenUsed/>
    <w:rsid w:val="000B4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2981">
      <w:bodyDiv w:val="1"/>
      <w:marLeft w:val="0"/>
      <w:marRight w:val="0"/>
      <w:marTop w:val="0"/>
      <w:marBottom w:val="0"/>
      <w:divBdr>
        <w:top w:val="none" w:sz="0" w:space="0" w:color="auto"/>
        <w:left w:val="none" w:sz="0" w:space="0" w:color="auto"/>
        <w:bottom w:val="none" w:sz="0" w:space="0" w:color="auto"/>
        <w:right w:val="none" w:sz="0" w:space="0" w:color="auto"/>
      </w:divBdr>
    </w:div>
    <w:div w:id="574895040">
      <w:bodyDiv w:val="1"/>
      <w:marLeft w:val="0"/>
      <w:marRight w:val="0"/>
      <w:marTop w:val="0"/>
      <w:marBottom w:val="0"/>
      <w:divBdr>
        <w:top w:val="none" w:sz="0" w:space="0" w:color="auto"/>
        <w:left w:val="none" w:sz="0" w:space="0" w:color="auto"/>
        <w:bottom w:val="none" w:sz="0" w:space="0" w:color="auto"/>
        <w:right w:val="none" w:sz="0" w:space="0" w:color="auto"/>
      </w:divBdr>
    </w:div>
    <w:div w:id="599679387">
      <w:bodyDiv w:val="1"/>
      <w:marLeft w:val="0"/>
      <w:marRight w:val="0"/>
      <w:marTop w:val="0"/>
      <w:marBottom w:val="0"/>
      <w:divBdr>
        <w:top w:val="none" w:sz="0" w:space="0" w:color="auto"/>
        <w:left w:val="none" w:sz="0" w:space="0" w:color="auto"/>
        <w:bottom w:val="none" w:sz="0" w:space="0" w:color="auto"/>
        <w:right w:val="none" w:sz="0" w:space="0" w:color="auto"/>
      </w:divBdr>
    </w:div>
    <w:div w:id="700397927">
      <w:bodyDiv w:val="1"/>
      <w:marLeft w:val="0"/>
      <w:marRight w:val="0"/>
      <w:marTop w:val="0"/>
      <w:marBottom w:val="0"/>
      <w:divBdr>
        <w:top w:val="none" w:sz="0" w:space="0" w:color="auto"/>
        <w:left w:val="none" w:sz="0" w:space="0" w:color="auto"/>
        <w:bottom w:val="none" w:sz="0" w:space="0" w:color="auto"/>
        <w:right w:val="none" w:sz="0" w:space="0" w:color="auto"/>
      </w:divBdr>
    </w:div>
    <w:div w:id="881672697">
      <w:bodyDiv w:val="1"/>
      <w:marLeft w:val="0"/>
      <w:marRight w:val="0"/>
      <w:marTop w:val="0"/>
      <w:marBottom w:val="0"/>
      <w:divBdr>
        <w:top w:val="none" w:sz="0" w:space="0" w:color="auto"/>
        <w:left w:val="none" w:sz="0" w:space="0" w:color="auto"/>
        <w:bottom w:val="none" w:sz="0" w:space="0" w:color="auto"/>
        <w:right w:val="none" w:sz="0" w:space="0" w:color="auto"/>
      </w:divBdr>
    </w:div>
    <w:div w:id="18086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Basharat [C]</dc:creator>
  <cp:keywords/>
  <dc:description/>
  <cp:lastModifiedBy>Khan, Basharat [C]</cp:lastModifiedBy>
  <cp:revision>2</cp:revision>
  <dcterms:created xsi:type="dcterms:W3CDTF">2024-12-14T08:43:00Z</dcterms:created>
  <dcterms:modified xsi:type="dcterms:W3CDTF">2024-12-14T08:43:00Z</dcterms:modified>
</cp:coreProperties>
</file>