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42824207"/>
        <w:placeholder>
          <w:docPart w:val="BBA5356E60DC42E686EC56C385BFB475"/>
        </w:placeholder>
        <w15:appearance w15:val="hidden"/>
      </w:sdtPr>
      <w:sdtContent>
        <w:p w14:paraId="7742CE9A" w14:textId="1CE30041" w:rsidR="00F157B2" w:rsidRPr="005D3126" w:rsidRDefault="00890B00" w:rsidP="005D3126">
          <w:pPr>
            <w:pStyle w:val="ContactInfo"/>
          </w:pPr>
          <w:r>
            <w:t>Brian Pham</w:t>
          </w:r>
        </w:p>
      </w:sdtContent>
    </w:sdt>
    <w:sdt>
      <w:sdtPr>
        <w:id w:val="-629857051"/>
        <w:placeholder>
          <w:docPart w:val="2C97B61682B04CC19CACB60E6F918870"/>
        </w:placeholder>
        <w15:appearance w15:val="hidden"/>
      </w:sdtPr>
      <w:sdtContent>
        <w:p w14:paraId="3AA54014" w14:textId="1C869A6B" w:rsidR="00F157B2" w:rsidRPr="005D3126" w:rsidRDefault="00890B00" w:rsidP="005D3126">
          <w:pPr>
            <w:pStyle w:val="ContactInfo"/>
          </w:pPr>
          <w:r>
            <w:t>Dr. Huabo Lu</w:t>
          </w:r>
        </w:p>
      </w:sdtContent>
    </w:sdt>
    <w:sdt>
      <w:sdtPr>
        <w:id w:val="780695931"/>
        <w:placeholder>
          <w:docPart w:val="8C8A385A46BF49D283EE68442556C9BD"/>
        </w:placeholder>
        <w15:appearance w15:val="hidden"/>
      </w:sdtPr>
      <w:sdtContent>
        <w:p w14:paraId="25F8D8C7" w14:textId="09C339B6" w:rsidR="00F157B2" w:rsidRPr="005D3126" w:rsidRDefault="00890B00" w:rsidP="005D3126">
          <w:pPr>
            <w:pStyle w:val="ContactInfo"/>
          </w:pPr>
          <w:r>
            <w:t>CS665 – Intro to Database Systems</w:t>
          </w:r>
        </w:p>
      </w:sdtContent>
    </w:sdt>
    <w:p w14:paraId="2B128DA2" w14:textId="00E21745" w:rsidR="001F29D1" w:rsidRPr="005D3126" w:rsidRDefault="00890B00" w:rsidP="005D3126">
      <w:pPr>
        <w:pStyle w:val="ContactInfo"/>
      </w:pPr>
      <w:r>
        <w:t>29 March 2025</w:t>
      </w:r>
    </w:p>
    <w:sdt>
      <w:sdtPr>
        <w:rPr>
          <w:rFonts w:eastAsiaTheme="minorEastAsia"/>
          <w:szCs w:val="24"/>
        </w:rPr>
        <w:id w:val="-1597710929"/>
        <w:placeholder>
          <w:docPart w:val="43AC8DEB365F4E59A2492708D088B5CE"/>
        </w:placeholder>
        <w15:appearance w15:val="hidden"/>
      </w:sdtPr>
      <w:sdtContent>
        <w:p w14:paraId="32039F4D" w14:textId="1E56F585" w:rsidR="00F157B2" w:rsidRPr="006A078D" w:rsidRDefault="00890B00" w:rsidP="006A078D">
          <w:pPr>
            <w:pStyle w:val="Title"/>
          </w:pPr>
          <w:r>
            <w:rPr>
              <w:rFonts w:eastAsiaTheme="minorEastAsia"/>
              <w:szCs w:val="24"/>
            </w:rPr>
            <w:t>Project 1 Proposal: Airplane Maintenance Shop Records</w:t>
          </w:r>
        </w:p>
      </w:sdtContent>
    </w:sdt>
    <w:p w14:paraId="497AA9BD" w14:textId="3E105447" w:rsidR="14D36F52" w:rsidRDefault="00000000" w:rsidP="00890B00">
      <w:sdt>
        <w:sdtPr>
          <w:id w:val="1797715830"/>
          <w:placeholder>
            <w:docPart w:val="D06FB108AD394631A97A33322553F087"/>
          </w:placeholder>
          <w15:appearance w15:val="hidden"/>
        </w:sdtPr>
        <w:sdtContent>
          <w:r w:rsidR="00890B00">
            <w:t>Project 1 will be about creating a small database application for a mock business or organization. For my project, I will be creating such an app for a mock airplane maintenance shop. This proposal will outline what such a mock shop would do and then explain how my project would benefit it</w:t>
          </w:r>
          <w:r w:rsidR="002A24BE">
            <w:t xml:space="preserve"> (ie. the “story)</w:t>
          </w:r>
          <w:r w:rsidR="00890B00">
            <w:t xml:space="preserve">. </w:t>
          </w:r>
          <w:r w:rsidR="002A24BE">
            <w:t>Next</w:t>
          </w:r>
          <w:r w:rsidR="00890B00">
            <w:t xml:space="preserve">, this proposal will </w:t>
          </w:r>
        </w:sdtContent>
      </w:sdt>
      <w:r w:rsidR="002A24BE">
        <w:t>explain the choice of database software along with a tentative database schema. Lastly, this proposal covers the choice of programming language and other aspects of the application that will be used.</w:t>
      </w:r>
    </w:p>
    <w:p w14:paraId="587484FC" w14:textId="4A3BC2C3" w:rsidR="002A24BE" w:rsidRDefault="002A24BE" w:rsidP="00890B00">
      <w:r>
        <w:t xml:space="preserve">The mock business will be that of an airplane maintenance shop for general aviation (or “GA”) airplanes. This shop would provide routine maintenance </w:t>
      </w:r>
      <w:r w:rsidR="008751EB">
        <w:t>and</w:t>
      </w:r>
      <w:r>
        <w:t xml:space="preserve"> repairs for such GA airplanes. In general, it works like you might expect: an airplane owner brings in their airplane for service, the shop assigns a mechanic to do the work, and then the owner pays the shop. The critical part is in </w:t>
      </w:r>
      <w:r w:rsidR="008751EB">
        <w:t>providing</w:t>
      </w:r>
      <w:r>
        <w:t xml:space="preserve"> </w:t>
      </w:r>
      <w:r w:rsidR="008751EB">
        <w:t>evidence of safe work</w:t>
      </w:r>
      <w:r>
        <w:t>.</w:t>
      </w:r>
    </w:p>
    <w:p w14:paraId="2930FC21" w14:textId="0723C727" w:rsidR="002A24BE" w:rsidRDefault="002A24BE" w:rsidP="00890B00">
      <w:r>
        <w:t xml:space="preserve">GA airplanes have specific maintenance requirements that must be met per FAA regulations. </w:t>
      </w:r>
      <w:r w:rsidR="00B4507F">
        <w:t xml:space="preserve">And that maintenance must be completed by certified mechanics using airworthy parts. Failure to provide evidence of meeting such requirements and certifications can result in punitive actions ranging from fines to license or certification forfeiture. It is therefore vitally </w:t>
      </w:r>
      <w:r w:rsidR="00B4507F">
        <w:lastRenderedPageBreak/>
        <w:t>important for any airplane maintenance shop to keep good records of the work done, the parts and labor used, and the airplane for which service was provided.</w:t>
      </w:r>
    </w:p>
    <w:p w14:paraId="0C1ABA82" w14:textId="0985B725" w:rsidR="00B4507F" w:rsidRDefault="00B4507F" w:rsidP="00B4507F">
      <w:r>
        <w:t>For this project, the database software that will be used is SQLite. SQLite is the most popular open-source database software in the world. This means it is well-understood, mature, and has plenty of resources: all features that will contribute to the needed robustness of the data.</w:t>
      </w:r>
      <w:r w:rsidR="00F54B51">
        <w:t xml:space="preserve"> </w:t>
      </w:r>
      <w:r>
        <w:t xml:space="preserve">Below is a tentative database schema for the project. It consists of 4 tables: Airplanes, Mechanics, </w:t>
      </w:r>
      <w:r w:rsidR="008A23BA">
        <w:t>Parts</w:t>
      </w:r>
      <w:r>
        <w:t xml:space="preserve">, and </w:t>
      </w:r>
      <w:r w:rsidR="008A23BA">
        <w:t>Services.</w:t>
      </w:r>
    </w:p>
    <w:tbl>
      <w:tblPr>
        <w:tblStyle w:val="TableGrid"/>
        <w:tblW w:w="0" w:type="auto"/>
        <w:jc w:val="center"/>
        <w:tblLook w:val="0600" w:firstRow="0" w:lastRow="0" w:firstColumn="0" w:lastColumn="0" w:noHBand="1" w:noVBand="1"/>
      </w:tblPr>
      <w:tblGrid>
        <w:gridCol w:w="1415"/>
        <w:gridCol w:w="1224"/>
        <w:gridCol w:w="5280"/>
      </w:tblGrid>
      <w:tr w:rsidR="006F2438" w14:paraId="74C634BE" w14:textId="77777777" w:rsidTr="006F2438">
        <w:trPr>
          <w:jc w:val="center"/>
        </w:trPr>
        <w:tc>
          <w:tcPr>
            <w:tcW w:w="0" w:type="auto"/>
            <w:gridSpan w:val="3"/>
            <w:tcBorders>
              <w:top w:val="nil"/>
              <w:left w:val="nil"/>
              <w:bottom w:val="single" w:sz="4" w:space="0" w:color="auto"/>
              <w:right w:val="nil"/>
            </w:tcBorders>
          </w:tcPr>
          <w:p w14:paraId="1648753C" w14:textId="0DE346D4" w:rsidR="006F2438" w:rsidRDefault="006F2438" w:rsidP="006F2438">
            <w:pPr>
              <w:spacing w:line="240" w:lineRule="auto"/>
              <w:ind w:firstLine="0"/>
              <w:jc w:val="center"/>
            </w:pPr>
            <w:r>
              <w:t>AIRPLANES Table Schema</w:t>
            </w:r>
          </w:p>
        </w:tc>
      </w:tr>
      <w:tr w:rsidR="006F2438" w14:paraId="792290DB" w14:textId="77777777" w:rsidTr="006F2438">
        <w:trPr>
          <w:jc w:val="center"/>
        </w:trPr>
        <w:tc>
          <w:tcPr>
            <w:tcW w:w="0" w:type="auto"/>
            <w:tcBorders>
              <w:top w:val="single" w:sz="4" w:space="0" w:color="auto"/>
            </w:tcBorders>
          </w:tcPr>
          <w:p w14:paraId="72E254D5" w14:textId="720A6181" w:rsidR="006F2438" w:rsidRPr="006F2438" w:rsidRDefault="006F2438" w:rsidP="006F2438">
            <w:pPr>
              <w:spacing w:line="240" w:lineRule="auto"/>
              <w:ind w:firstLine="0"/>
              <w:rPr>
                <w:b/>
                <w:bCs/>
              </w:rPr>
            </w:pPr>
            <w:r w:rsidRPr="006F2438">
              <w:rPr>
                <w:b/>
                <w:bCs/>
              </w:rPr>
              <w:t>Field Name</w:t>
            </w:r>
          </w:p>
        </w:tc>
        <w:tc>
          <w:tcPr>
            <w:tcW w:w="0" w:type="auto"/>
            <w:tcBorders>
              <w:top w:val="single" w:sz="4" w:space="0" w:color="auto"/>
            </w:tcBorders>
          </w:tcPr>
          <w:p w14:paraId="6FDD5A4D" w14:textId="06C5A520" w:rsidR="006F2438" w:rsidRPr="006F2438" w:rsidRDefault="006F2438" w:rsidP="006F2438">
            <w:pPr>
              <w:spacing w:line="240" w:lineRule="auto"/>
              <w:ind w:firstLine="0"/>
              <w:rPr>
                <w:b/>
                <w:bCs/>
              </w:rPr>
            </w:pPr>
            <w:r w:rsidRPr="006F2438">
              <w:rPr>
                <w:b/>
                <w:bCs/>
              </w:rPr>
              <w:t>Data Type</w:t>
            </w:r>
          </w:p>
        </w:tc>
        <w:tc>
          <w:tcPr>
            <w:tcW w:w="0" w:type="auto"/>
            <w:tcBorders>
              <w:top w:val="single" w:sz="4" w:space="0" w:color="auto"/>
            </w:tcBorders>
          </w:tcPr>
          <w:p w14:paraId="19DE1D9B" w14:textId="20BB7639" w:rsidR="006F2438" w:rsidRPr="006F2438" w:rsidRDefault="006F2438" w:rsidP="006F2438">
            <w:pPr>
              <w:spacing w:line="240" w:lineRule="auto"/>
              <w:ind w:firstLine="0"/>
              <w:rPr>
                <w:b/>
                <w:bCs/>
              </w:rPr>
            </w:pPr>
            <w:r w:rsidRPr="006F2438">
              <w:rPr>
                <w:b/>
                <w:bCs/>
              </w:rPr>
              <w:t>Description</w:t>
            </w:r>
          </w:p>
        </w:tc>
      </w:tr>
      <w:tr w:rsidR="006F2438" w14:paraId="63AD4393" w14:textId="77777777" w:rsidTr="006F2438">
        <w:trPr>
          <w:jc w:val="center"/>
        </w:trPr>
        <w:tc>
          <w:tcPr>
            <w:tcW w:w="0" w:type="auto"/>
          </w:tcPr>
          <w:p w14:paraId="02207C9B" w14:textId="5312EE5E" w:rsidR="006F2438" w:rsidRDefault="006F2438" w:rsidP="006F2438">
            <w:pPr>
              <w:spacing w:line="240" w:lineRule="auto"/>
              <w:ind w:firstLine="0"/>
            </w:pPr>
            <w:r>
              <w:t>tail_number</w:t>
            </w:r>
          </w:p>
        </w:tc>
        <w:tc>
          <w:tcPr>
            <w:tcW w:w="0" w:type="auto"/>
          </w:tcPr>
          <w:p w14:paraId="33590792" w14:textId="16A3266E" w:rsidR="006F2438" w:rsidRDefault="006F2438" w:rsidP="006F2438">
            <w:pPr>
              <w:spacing w:line="240" w:lineRule="auto"/>
              <w:ind w:firstLine="0"/>
            </w:pPr>
            <w:r>
              <w:t>TEXT</w:t>
            </w:r>
          </w:p>
        </w:tc>
        <w:tc>
          <w:tcPr>
            <w:tcW w:w="0" w:type="auto"/>
          </w:tcPr>
          <w:p w14:paraId="79844DE5" w14:textId="4FA75FF4" w:rsidR="006F2438" w:rsidRDefault="006F2438" w:rsidP="006F2438">
            <w:pPr>
              <w:spacing w:line="240" w:lineRule="auto"/>
              <w:ind w:firstLine="0"/>
            </w:pPr>
            <w:r>
              <w:t>FAA-registered tail number</w:t>
            </w:r>
            <w:r w:rsidR="008751EB">
              <w:t xml:space="preserve"> unique to each airplane</w:t>
            </w:r>
            <w:r>
              <w:t>.</w:t>
            </w:r>
          </w:p>
        </w:tc>
      </w:tr>
      <w:tr w:rsidR="006F2438" w14:paraId="55B01F93" w14:textId="77777777" w:rsidTr="006F2438">
        <w:trPr>
          <w:jc w:val="center"/>
        </w:trPr>
        <w:tc>
          <w:tcPr>
            <w:tcW w:w="0" w:type="auto"/>
          </w:tcPr>
          <w:p w14:paraId="09064223" w14:textId="4AB5854C" w:rsidR="006F2438" w:rsidRDefault="006F2438" w:rsidP="006F2438">
            <w:pPr>
              <w:spacing w:line="240" w:lineRule="auto"/>
              <w:ind w:firstLine="0"/>
            </w:pPr>
            <w:r>
              <w:t>make</w:t>
            </w:r>
          </w:p>
        </w:tc>
        <w:tc>
          <w:tcPr>
            <w:tcW w:w="0" w:type="auto"/>
          </w:tcPr>
          <w:p w14:paraId="5023E320" w14:textId="65C37A5A" w:rsidR="006F2438" w:rsidRDefault="006F2438" w:rsidP="006F2438">
            <w:pPr>
              <w:spacing w:line="240" w:lineRule="auto"/>
              <w:ind w:firstLine="0"/>
            </w:pPr>
            <w:r>
              <w:t>TEXT</w:t>
            </w:r>
          </w:p>
        </w:tc>
        <w:tc>
          <w:tcPr>
            <w:tcW w:w="0" w:type="auto"/>
          </w:tcPr>
          <w:p w14:paraId="0BCD1520" w14:textId="52B4C02D" w:rsidR="006F2438" w:rsidRDefault="006F2438" w:rsidP="006F2438">
            <w:pPr>
              <w:spacing w:line="240" w:lineRule="auto"/>
              <w:ind w:firstLine="0"/>
            </w:pPr>
            <w:r>
              <w:t>Manufacturer (eg. “Cessna”)</w:t>
            </w:r>
          </w:p>
        </w:tc>
      </w:tr>
      <w:tr w:rsidR="006F2438" w14:paraId="43E31657" w14:textId="77777777" w:rsidTr="006F2438">
        <w:trPr>
          <w:jc w:val="center"/>
        </w:trPr>
        <w:tc>
          <w:tcPr>
            <w:tcW w:w="0" w:type="auto"/>
          </w:tcPr>
          <w:p w14:paraId="60B83805" w14:textId="16EF8933" w:rsidR="006F2438" w:rsidRDefault="006F2438" w:rsidP="006F2438">
            <w:pPr>
              <w:spacing w:line="240" w:lineRule="auto"/>
              <w:ind w:firstLine="0"/>
            </w:pPr>
            <w:r>
              <w:t>model</w:t>
            </w:r>
          </w:p>
        </w:tc>
        <w:tc>
          <w:tcPr>
            <w:tcW w:w="0" w:type="auto"/>
          </w:tcPr>
          <w:p w14:paraId="164A0E0E" w14:textId="5AA3E8E5" w:rsidR="006F2438" w:rsidRDefault="006F2438" w:rsidP="006F2438">
            <w:pPr>
              <w:spacing w:line="240" w:lineRule="auto"/>
              <w:ind w:firstLine="0"/>
            </w:pPr>
            <w:r>
              <w:t>TEXT</w:t>
            </w:r>
          </w:p>
        </w:tc>
        <w:tc>
          <w:tcPr>
            <w:tcW w:w="0" w:type="auto"/>
          </w:tcPr>
          <w:p w14:paraId="3209FAB1" w14:textId="17BC951E" w:rsidR="006F2438" w:rsidRDefault="006F2438" w:rsidP="006F2438">
            <w:pPr>
              <w:spacing w:line="240" w:lineRule="auto"/>
              <w:ind w:firstLine="0"/>
            </w:pPr>
            <w:r>
              <w:t>Model (eg. “</w:t>
            </w:r>
            <w:r w:rsidR="008A23BA">
              <w:t>172”)</w:t>
            </w:r>
          </w:p>
        </w:tc>
      </w:tr>
      <w:tr w:rsidR="006F2438" w14:paraId="0A5829CA" w14:textId="77777777" w:rsidTr="006F2438">
        <w:trPr>
          <w:jc w:val="center"/>
        </w:trPr>
        <w:tc>
          <w:tcPr>
            <w:tcW w:w="0" w:type="auto"/>
          </w:tcPr>
          <w:p w14:paraId="6DF9007A" w14:textId="1D2CACCF" w:rsidR="006F2438" w:rsidRDefault="006F2438" w:rsidP="006F2438">
            <w:pPr>
              <w:spacing w:line="240" w:lineRule="auto"/>
              <w:ind w:firstLine="0"/>
            </w:pPr>
            <w:r>
              <w:t>year</w:t>
            </w:r>
          </w:p>
        </w:tc>
        <w:tc>
          <w:tcPr>
            <w:tcW w:w="0" w:type="auto"/>
          </w:tcPr>
          <w:p w14:paraId="04944082" w14:textId="1422EEAA" w:rsidR="006F2438" w:rsidRDefault="006A5A6E" w:rsidP="006F2438">
            <w:pPr>
              <w:spacing w:line="240" w:lineRule="auto"/>
              <w:ind w:firstLine="0"/>
            </w:pPr>
            <w:r>
              <w:t>INTEGER</w:t>
            </w:r>
          </w:p>
        </w:tc>
        <w:tc>
          <w:tcPr>
            <w:tcW w:w="0" w:type="auto"/>
          </w:tcPr>
          <w:p w14:paraId="467B7C30" w14:textId="620019A3" w:rsidR="006F2438" w:rsidRDefault="006F2438" w:rsidP="006F2438">
            <w:pPr>
              <w:spacing w:line="240" w:lineRule="auto"/>
              <w:ind w:firstLine="0"/>
            </w:pPr>
            <w:r>
              <w:t>Year of manufacture.</w:t>
            </w:r>
          </w:p>
        </w:tc>
      </w:tr>
    </w:tbl>
    <w:p w14:paraId="3BFBD28E" w14:textId="77777777" w:rsidR="00B4507F" w:rsidRDefault="00B4507F" w:rsidP="006F2438">
      <w:pPr>
        <w:ind w:firstLine="0"/>
      </w:pPr>
    </w:p>
    <w:tbl>
      <w:tblPr>
        <w:tblStyle w:val="TableGrid"/>
        <w:tblW w:w="9484" w:type="dxa"/>
        <w:jc w:val="center"/>
        <w:tblLook w:val="0600" w:firstRow="0" w:lastRow="0" w:firstColumn="0" w:lastColumn="0" w:noHBand="1" w:noVBand="1"/>
      </w:tblPr>
      <w:tblGrid>
        <w:gridCol w:w="2838"/>
        <w:gridCol w:w="1296"/>
        <w:gridCol w:w="5350"/>
      </w:tblGrid>
      <w:tr w:rsidR="008A23BA" w14:paraId="04E72D16" w14:textId="77777777" w:rsidTr="008A23BA">
        <w:trPr>
          <w:jc w:val="center"/>
        </w:trPr>
        <w:tc>
          <w:tcPr>
            <w:tcW w:w="9484" w:type="dxa"/>
            <w:gridSpan w:val="3"/>
            <w:tcBorders>
              <w:top w:val="nil"/>
              <w:left w:val="nil"/>
              <w:bottom w:val="single" w:sz="4" w:space="0" w:color="auto"/>
              <w:right w:val="nil"/>
            </w:tcBorders>
          </w:tcPr>
          <w:p w14:paraId="1A7B3D30" w14:textId="16E1C9ED" w:rsidR="008A23BA" w:rsidRPr="008A23BA" w:rsidRDefault="008A23BA" w:rsidP="008A23BA">
            <w:pPr>
              <w:spacing w:line="240" w:lineRule="auto"/>
              <w:ind w:firstLine="0"/>
              <w:jc w:val="center"/>
            </w:pPr>
            <w:r w:rsidRPr="008A23BA">
              <w:t>MECHANICS Table Schema</w:t>
            </w:r>
          </w:p>
        </w:tc>
      </w:tr>
      <w:tr w:rsidR="008A23BA" w14:paraId="3B975287" w14:textId="77777777" w:rsidTr="008A23BA">
        <w:trPr>
          <w:jc w:val="center"/>
        </w:trPr>
        <w:tc>
          <w:tcPr>
            <w:tcW w:w="0" w:type="auto"/>
            <w:tcBorders>
              <w:top w:val="single" w:sz="4" w:space="0" w:color="auto"/>
            </w:tcBorders>
          </w:tcPr>
          <w:p w14:paraId="7AFAA3AC" w14:textId="77777777" w:rsidR="008A23BA" w:rsidRPr="006F2438" w:rsidRDefault="008A23BA" w:rsidP="00B007D5">
            <w:pPr>
              <w:spacing w:line="240" w:lineRule="auto"/>
              <w:ind w:firstLine="0"/>
              <w:rPr>
                <w:b/>
                <w:bCs/>
              </w:rPr>
            </w:pPr>
            <w:r w:rsidRPr="006F2438">
              <w:rPr>
                <w:b/>
                <w:bCs/>
              </w:rPr>
              <w:t>Field Name</w:t>
            </w:r>
          </w:p>
        </w:tc>
        <w:tc>
          <w:tcPr>
            <w:tcW w:w="1296" w:type="dxa"/>
            <w:tcBorders>
              <w:top w:val="single" w:sz="4" w:space="0" w:color="auto"/>
            </w:tcBorders>
          </w:tcPr>
          <w:p w14:paraId="7C660028" w14:textId="77777777" w:rsidR="008A23BA" w:rsidRPr="006F2438" w:rsidRDefault="008A23BA" w:rsidP="00B007D5">
            <w:pPr>
              <w:spacing w:line="240" w:lineRule="auto"/>
              <w:ind w:firstLine="0"/>
              <w:rPr>
                <w:b/>
                <w:bCs/>
              </w:rPr>
            </w:pPr>
            <w:r w:rsidRPr="006F2438">
              <w:rPr>
                <w:b/>
                <w:bCs/>
              </w:rPr>
              <w:t>Data Type</w:t>
            </w:r>
          </w:p>
        </w:tc>
        <w:tc>
          <w:tcPr>
            <w:tcW w:w="0" w:type="auto"/>
            <w:tcBorders>
              <w:top w:val="single" w:sz="4" w:space="0" w:color="auto"/>
            </w:tcBorders>
          </w:tcPr>
          <w:p w14:paraId="7020F657" w14:textId="77777777" w:rsidR="008A23BA" w:rsidRPr="006F2438" w:rsidRDefault="008A23BA" w:rsidP="00B007D5">
            <w:pPr>
              <w:spacing w:line="240" w:lineRule="auto"/>
              <w:ind w:firstLine="0"/>
              <w:rPr>
                <w:b/>
                <w:bCs/>
              </w:rPr>
            </w:pPr>
            <w:r w:rsidRPr="006F2438">
              <w:rPr>
                <w:b/>
                <w:bCs/>
              </w:rPr>
              <w:t>Description</w:t>
            </w:r>
          </w:p>
        </w:tc>
      </w:tr>
      <w:tr w:rsidR="008A23BA" w14:paraId="23F1BB1B" w14:textId="77777777" w:rsidTr="008A23BA">
        <w:trPr>
          <w:jc w:val="center"/>
        </w:trPr>
        <w:tc>
          <w:tcPr>
            <w:tcW w:w="0" w:type="auto"/>
          </w:tcPr>
          <w:p w14:paraId="3745E6AD" w14:textId="2654BE28" w:rsidR="008A23BA" w:rsidRDefault="008A23BA" w:rsidP="00B007D5">
            <w:pPr>
              <w:spacing w:line="240" w:lineRule="auto"/>
              <w:ind w:firstLine="0"/>
            </w:pPr>
            <w:r>
              <w:t>mechanic_id</w:t>
            </w:r>
          </w:p>
        </w:tc>
        <w:tc>
          <w:tcPr>
            <w:tcW w:w="1296" w:type="dxa"/>
          </w:tcPr>
          <w:p w14:paraId="0FAF4854" w14:textId="77777777" w:rsidR="008A23BA" w:rsidRDefault="008A23BA" w:rsidP="00B007D5">
            <w:pPr>
              <w:spacing w:line="240" w:lineRule="auto"/>
              <w:ind w:firstLine="0"/>
            </w:pPr>
            <w:r>
              <w:t>INTEGER</w:t>
            </w:r>
          </w:p>
        </w:tc>
        <w:tc>
          <w:tcPr>
            <w:tcW w:w="0" w:type="auto"/>
          </w:tcPr>
          <w:p w14:paraId="52766AF3" w14:textId="709DDE37" w:rsidR="008A23BA" w:rsidRDefault="008A23BA" w:rsidP="00B007D5">
            <w:pPr>
              <w:spacing w:line="240" w:lineRule="auto"/>
              <w:ind w:firstLine="0"/>
            </w:pPr>
            <w:r>
              <w:t>Primary Key unique for each mechanic.</w:t>
            </w:r>
          </w:p>
        </w:tc>
      </w:tr>
      <w:tr w:rsidR="008A23BA" w14:paraId="13D173F3" w14:textId="77777777" w:rsidTr="008A23BA">
        <w:trPr>
          <w:jc w:val="center"/>
        </w:trPr>
        <w:tc>
          <w:tcPr>
            <w:tcW w:w="0" w:type="auto"/>
          </w:tcPr>
          <w:p w14:paraId="0BA3B196" w14:textId="78FF307B" w:rsidR="008A23BA" w:rsidRDefault="008A23BA" w:rsidP="00B007D5">
            <w:pPr>
              <w:spacing w:line="240" w:lineRule="auto"/>
              <w:ind w:firstLine="0"/>
            </w:pPr>
            <w:r>
              <w:t>first_name</w:t>
            </w:r>
          </w:p>
        </w:tc>
        <w:tc>
          <w:tcPr>
            <w:tcW w:w="1296" w:type="dxa"/>
          </w:tcPr>
          <w:p w14:paraId="21E07281" w14:textId="77777777" w:rsidR="008A23BA" w:rsidRDefault="008A23BA" w:rsidP="00B007D5">
            <w:pPr>
              <w:spacing w:line="240" w:lineRule="auto"/>
              <w:ind w:firstLine="0"/>
            </w:pPr>
            <w:r>
              <w:t>TEXT</w:t>
            </w:r>
          </w:p>
        </w:tc>
        <w:tc>
          <w:tcPr>
            <w:tcW w:w="0" w:type="auto"/>
          </w:tcPr>
          <w:p w14:paraId="3A957C61" w14:textId="25CADA75" w:rsidR="008A23BA" w:rsidRDefault="009539F7" w:rsidP="00B007D5">
            <w:pPr>
              <w:spacing w:line="240" w:lineRule="auto"/>
              <w:ind w:firstLine="0"/>
            </w:pPr>
            <w:r>
              <w:t>The mechanic's first name.</w:t>
            </w:r>
          </w:p>
        </w:tc>
      </w:tr>
      <w:tr w:rsidR="008A23BA" w14:paraId="0D57B904" w14:textId="77777777" w:rsidTr="008A23BA">
        <w:trPr>
          <w:jc w:val="center"/>
        </w:trPr>
        <w:tc>
          <w:tcPr>
            <w:tcW w:w="0" w:type="auto"/>
          </w:tcPr>
          <w:p w14:paraId="6559FB88" w14:textId="5A90705B" w:rsidR="008A23BA" w:rsidRDefault="008A23BA" w:rsidP="00B007D5">
            <w:pPr>
              <w:spacing w:line="240" w:lineRule="auto"/>
              <w:ind w:firstLine="0"/>
            </w:pPr>
            <w:r>
              <w:t>last_name</w:t>
            </w:r>
          </w:p>
        </w:tc>
        <w:tc>
          <w:tcPr>
            <w:tcW w:w="1296" w:type="dxa"/>
          </w:tcPr>
          <w:p w14:paraId="48136A78" w14:textId="77777777" w:rsidR="008A23BA" w:rsidRDefault="008A23BA" w:rsidP="00B007D5">
            <w:pPr>
              <w:spacing w:line="240" w:lineRule="auto"/>
              <w:ind w:firstLine="0"/>
            </w:pPr>
            <w:r>
              <w:t>TEXT</w:t>
            </w:r>
          </w:p>
        </w:tc>
        <w:tc>
          <w:tcPr>
            <w:tcW w:w="0" w:type="auto"/>
          </w:tcPr>
          <w:p w14:paraId="2BE8642C" w14:textId="63540A5C" w:rsidR="008A23BA" w:rsidRDefault="009539F7" w:rsidP="00B007D5">
            <w:pPr>
              <w:spacing w:line="240" w:lineRule="auto"/>
              <w:ind w:firstLine="0"/>
            </w:pPr>
            <w:r>
              <w:t>The mechanic's last name.</w:t>
            </w:r>
          </w:p>
        </w:tc>
      </w:tr>
      <w:tr w:rsidR="008A23BA" w14:paraId="5404D8DC" w14:textId="77777777" w:rsidTr="008A23BA">
        <w:trPr>
          <w:jc w:val="center"/>
        </w:trPr>
        <w:tc>
          <w:tcPr>
            <w:tcW w:w="0" w:type="auto"/>
          </w:tcPr>
          <w:p w14:paraId="79617770" w14:textId="0FBC5837" w:rsidR="008A23BA" w:rsidRDefault="008A23BA" w:rsidP="00B007D5">
            <w:pPr>
              <w:spacing w:line="240" w:lineRule="auto"/>
              <w:ind w:firstLine="0"/>
            </w:pPr>
            <w:r>
              <w:t>certification_last_renewed</w:t>
            </w:r>
          </w:p>
        </w:tc>
        <w:tc>
          <w:tcPr>
            <w:tcW w:w="1296" w:type="dxa"/>
          </w:tcPr>
          <w:p w14:paraId="2B2FEB3D" w14:textId="2BEC21F1" w:rsidR="008A23BA" w:rsidRDefault="008A23BA" w:rsidP="00B007D5">
            <w:pPr>
              <w:spacing w:line="240" w:lineRule="auto"/>
              <w:ind w:firstLine="0"/>
            </w:pPr>
            <w:r>
              <w:t>DATE</w:t>
            </w:r>
          </w:p>
        </w:tc>
        <w:tc>
          <w:tcPr>
            <w:tcW w:w="0" w:type="auto"/>
          </w:tcPr>
          <w:p w14:paraId="68605E0C" w14:textId="06513332" w:rsidR="008A23BA" w:rsidRDefault="008A23BA" w:rsidP="00B007D5">
            <w:pPr>
              <w:spacing w:line="240" w:lineRule="auto"/>
              <w:ind w:firstLine="0"/>
            </w:pPr>
            <w:r>
              <w:t>Date of last certification renewal. Mechanics must renew every 2 years.</w:t>
            </w:r>
          </w:p>
        </w:tc>
      </w:tr>
    </w:tbl>
    <w:p w14:paraId="339046AA" w14:textId="77777777" w:rsidR="008A23BA" w:rsidRDefault="008A23BA" w:rsidP="006F2438">
      <w:pPr>
        <w:ind w:firstLine="0"/>
      </w:pPr>
    </w:p>
    <w:tbl>
      <w:tblPr>
        <w:tblStyle w:val="TableGrid"/>
        <w:tblW w:w="9484" w:type="dxa"/>
        <w:jc w:val="center"/>
        <w:tblLook w:val="0600" w:firstRow="0" w:lastRow="0" w:firstColumn="0" w:lastColumn="0" w:noHBand="1" w:noVBand="1"/>
      </w:tblPr>
      <w:tblGrid>
        <w:gridCol w:w="2760"/>
        <w:gridCol w:w="1442"/>
        <w:gridCol w:w="5282"/>
      </w:tblGrid>
      <w:tr w:rsidR="008A23BA" w14:paraId="2D7FD8A5" w14:textId="77777777" w:rsidTr="00B007D5">
        <w:trPr>
          <w:jc w:val="center"/>
        </w:trPr>
        <w:tc>
          <w:tcPr>
            <w:tcW w:w="9484" w:type="dxa"/>
            <w:gridSpan w:val="3"/>
            <w:tcBorders>
              <w:top w:val="nil"/>
              <w:left w:val="nil"/>
              <w:bottom w:val="single" w:sz="4" w:space="0" w:color="auto"/>
              <w:right w:val="nil"/>
            </w:tcBorders>
          </w:tcPr>
          <w:p w14:paraId="60C62B81" w14:textId="618B1C3F" w:rsidR="008A23BA" w:rsidRPr="008A23BA" w:rsidRDefault="008A23BA" w:rsidP="00B007D5">
            <w:pPr>
              <w:spacing w:line="240" w:lineRule="auto"/>
              <w:ind w:firstLine="0"/>
              <w:jc w:val="center"/>
            </w:pPr>
            <w:r>
              <w:t>PARTS</w:t>
            </w:r>
            <w:r w:rsidRPr="008A23BA">
              <w:t xml:space="preserve"> Table Schema</w:t>
            </w:r>
          </w:p>
        </w:tc>
      </w:tr>
      <w:tr w:rsidR="008A23BA" w14:paraId="69A97E86" w14:textId="77777777" w:rsidTr="00B007D5">
        <w:trPr>
          <w:jc w:val="center"/>
        </w:trPr>
        <w:tc>
          <w:tcPr>
            <w:tcW w:w="0" w:type="auto"/>
            <w:tcBorders>
              <w:top w:val="single" w:sz="4" w:space="0" w:color="auto"/>
            </w:tcBorders>
          </w:tcPr>
          <w:p w14:paraId="1CA6F12F" w14:textId="77777777" w:rsidR="008A23BA" w:rsidRPr="006F2438" w:rsidRDefault="008A23BA" w:rsidP="00B007D5">
            <w:pPr>
              <w:spacing w:line="240" w:lineRule="auto"/>
              <w:ind w:firstLine="0"/>
              <w:rPr>
                <w:b/>
                <w:bCs/>
              </w:rPr>
            </w:pPr>
            <w:r w:rsidRPr="006F2438">
              <w:rPr>
                <w:b/>
                <w:bCs/>
              </w:rPr>
              <w:t>Field Name</w:t>
            </w:r>
          </w:p>
        </w:tc>
        <w:tc>
          <w:tcPr>
            <w:tcW w:w="1296" w:type="dxa"/>
            <w:tcBorders>
              <w:top w:val="single" w:sz="4" w:space="0" w:color="auto"/>
            </w:tcBorders>
          </w:tcPr>
          <w:p w14:paraId="4B7F573D" w14:textId="77777777" w:rsidR="008A23BA" w:rsidRPr="006F2438" w:rsidRDefault="008A23BA" w:rsidP="00B007D5">
            <w:pPr>
              <w:spacing w:line="240" w:lineRule="auto"/>
              <w:ind w:firstLine="0"/>
              <w:rPr>
                <w:b/>
                <w:bCs/>
              </w:rPr>
            </w:pPr>
            <w:r w:rsidRPr="006F2438">
              <w:rPr>
                <w:b/>
                <w:bCs/>
              </w:rPr>
              <w:t>Data Type</w:t>
            </w:r>
          </w:p>
        </w:tc>
        <w:tc>
          <w:tcPr>
            <w:tcW w:w="0" w:type="auto"/>
            <w:tcBorders>
              <w:top w:val="single" w:sz="4" w:space="0" w:color="auto"/>
            </w:tcBorders>
          </w:tcPr>
          <w:p w14:paraId="6F429DB8" w14:textId="77777777" w:rsidR="008A23BA" w:rsidRPr="006F2438" w:rsidRDefault="008A23BA" w:rsidP="00B007D5">
            <w:pPr>
              <w:spacing w:line="240" w:lineRule="auto"/>
              <w:ind w:firstLine="0"/>
              <w:rPr>
                <w:b/>
                <w:bCs/>
              </w:rPr>
            </w:pPr>
            <w:r w:rsidRPr="006F2438">
              <w:rPr>
                <w:b/>
                <w:bCs/>
              </w:rPr>
              <w:t>Description</w:t>
            </w:r>
          </w:p>
        </w:tc>
      </w:tr>
      <w:tr w:rsidR="008A23BA" w14:paraId="18D66164" w14:textId="77777777" w:rsidTr="00B007D5">
        <w:trPr>
          <w:jc w:val="center"/>
        </w:trPr>
        <w:tc>
          <w:tcPr>
            <w:tcW w:w="0" w:type="auto"/>
          </w:tcPr>
          <w:p w14:paraId="2667BD10" w14:textId="52E73141" w:rsidR="008A23BA" w:rsidRDefault="008A23BA" w:rsidP="008A23BA">
            <w:pPr>
              <w:tabs>
                <w:tab w:val="left" w:pos="1632"/>
              </w:tabs>
              <w:spacing w:line="240" w:lineRule="auto"/>
              <w:ind w:firstLine="0"/>
            </w:pPr>
            <w:r>
              <w:t>part_id</w:t>
            </w:r>
          </w:p>
        </w:tc>
        <w:tc>
          <w:tcPr>
            <w:tcW w:w="1296" w:type="dxa"/>
          </w:tcPr>
          <w:p w14:paraId="74CCD53E" w14:textId="77777777" w:rsidR="008A23BA" w:rsidRDefault="008A23BA" w:rsidP="00B007D5">
            <w:pPr>
              <w:spacing w:line="240" w:lineRule="auto"/>
              <w:ind w:firstLine="0"/>
            </w:pPr>
            <w:r>
              <w:t>INTEGER</w:t>
            </w:r>
          </w:p>
        </w:tc>
        <w:tc>
          <w:tcPr>
            <w:tcW w:w="0" w:type="auto"/>
          </w:tcPr>
          <w:p w14:paraId="711DA1D5" w14:textId="4C747A49" w:rsidR="008A23BA" w:rsidRDefault="008A23BA" w:rsidP="00B007D5">
            <w:pPr>
              <w:spacing w:line="240" w:lineRule="auto"/>
              <w:ind w:firstLine="0"/>
            </w:pPr>
            <w:r>
              <w:t xml:space="preserve">Primary Key unique for each </w:t>
            </w:r>
            <w:r w:rsidR="009539F7">
              <w:t>part.</w:t>
            </w:r>
          </w:p>
        </w:tc>
      </w:tr>
      <w:tr w:rsidR="008A23BA" w14:paraId="078F3020" w14:textId="77777777" w:rsidTr="00B007D5">
        <w:trPr>
          <w:jc w:val="center"/>
        </w:trPr>
        <w:tc>
          <w:tcPr>
            <w:tcW w:w="0" w:type="auto"/>
          </w:tcPr>
          <w:p w14:paraId="7362FA4A" w14:textId="0FFA925E" w:rsidR="008A23BA" w:rsidRDefault="008A23BA" w:rsidP="00B007D5">
            <w:pPr>
              <w:spacing w:line="240" w:lineRule="auto"/>
              <w:ind w:firstLine="0"/>
            </w:pPr>
            <w:r>
              <w:t>part_name</w:t>
            </w:r>
          </w:p>
        </w:tc>
        <w:tc>
          <w:tcPr>
            <w:tcW w:w="1296" w:type="dxa"/>
          </w:tcPr>
          <w:p w14:paraId="3728D53B" w14:textId="77777777" w:rsidR="008A23BA" w:rsidRDefault="008A23BA" w:rsidP="00B007D5">
            <w:pPr>
              <w:spacing w:line="240" w:lineRule="auto"/>
              <w:ind w:firstLine="0"/>
            </w:pPr>
            <w:r>
              <w:t>TEXT</w:t>
            </w:r>
          </w:p>
        </w:tc>
        <w:tc>
          <w:tcPr>
            <w:tcW w:w="0" w:type="auto"/>
          </w:tcPr>
          <w:p w14:paraId="348904F0" w14:textId="70C59435" w:rsidR="008A23BA" w:rsidRDefault="009539F7" w:rsidP="00B007D5">
            <w:pPr>
              <w:spacing w:line="240" w:lineRule="auto"/>
              <w:ind w:firstLine="0"/>
            </w:pPr>
            <w:r>
              <w:t>Name of the part.</w:t>
            </w:r>
          </w:p>
        </w:tc>
      </w:tr>
      <w:tr w:rsidR="008A23BA" w14:paraId="0426C28B" w14:textId="77777777" w:rsidTr="00B007D5">
        <w:trPr>
          <w:jc w:val="center"/>
        </w:trPr>
        <w:tc>
          <w:tcPr>
            <w:tcW w:w="0" w:type="auto"/>
          </w:tcPr>
          <w:p w14:paraId="1B35F34D" w14:textId="756931C5" w:rsidR="008A23BA" w:rsidRDefault="008A23BA" w:rsidP="00B007D5">
            <w:pPr>
              <w:spacing w:line="240" w:lineRule="auto"/>
              <w:ind w:firstLine="0"/>
            </w:pPr>
            <w:r>
              <w:t>vendor</w:t>
            </w:r>
            <w:r w:rsidR="009539F7">
              <w:t>_name</w:t>
            </w:r>
          </w:p>
        </w:tc>
        <w:tc>
          <w:tcPr>
            <w:tcW w:w="1296" w:type="dxa"/>
          </w:tcPr>
          <w:p w14:paraId="7FC382DF" w14:textId="77777777" w:rsidR="008A23BA" w:rsidRDefault="008A23BA" w:rsidP="00B007D5">
            <w:pPr>
              <w:spacing w:line="240" w:lineRule="auto"/>
              <w:ind w:firstLine="0"/>
            </w:pPr>
            <w:r>
              <w:t>TEXT</w:t>
            </w:r>
          </w:p>
        </w:tc>
        <w:tc>
          <w:tcPr>
            <w:tcW w:w="0" w:type="auto"/>
          </w:tcPr>
          <w:p w14:paraId="0A80A42B" w14:textId="2E1AD342" w:rsidR="008A23BA" w:rsidRDefault="009539F7" w:rsidP="00B007D5">
            <w:pPr>
              <w:spacing w:line="240" w:lineRule="auto"/>
              <w:ind w:firstLine="0"/>
            </w:pPr>
            <w:r>
              <w:t>Name of the supplier that provided the part.</w:t>
            </w:r>
          </w:p>
        </w:tc>
      </w:tr>
      <w:tr w:rsidR="008A23BA" w14:paraId="63347B99" w14:textId="77777777" w:rsidTr="00B007D5">
        <w:trPr>
          <w:jc w:val="center"/>
        </w:trPr>
        <w:tc>
          <w:tcPr>
            <w:tcW w:w="0" w:type="auto"/>
          </w:tcPr>
          <w:p w14:paraId="5E01F575" w14:textId="6BD98DAD" w:rsidR="008A23BA" w:rsidRDefault="008A23BA" w:rsidP="00B007D5">
            <w:pPr>
              <w:spacing w:line="240" w:lineRule="auto"/>
              <w:ind w:firstLine="0"/>
            </w:pPr>
            <w:r>
              <w:t>airworthiness_certified</w:t>
            </w:r>
          </w:p>
        </w:tc>
        <w:tc>
          <w:tcPr>
            <w:tcW w:w="1296" w:type="dxa"/>
          </w:tcPr>
          <w:p w14:paraId="0C3274BB" w14:textId="77777777" w:rsidR="008A23BA" w:rsidRDefault="008A23BA" w:rsidP="00B007D5">
            <w:pPr>
              <w:spacing w:line="240" w:lineRule="auto"/>
              <w:ind w:firstLine="0"/>
            </w:pPr>
            <w:r>
              <w:t>DATE</w:t>
            </w:r>
          </w:p>
        </w:tc>
        <w:tc>
          <w:tcPr>
            <w:tcW w:w="0" w:type="auto"/>
          </w:tcPr>
          <w:p w14:paraId="06B4DAA4" w14:textId="70943CC5" w:rsidR="008A23BA" w:rsidRDefault="008A23BA" w:rsidP="00B007D5">
            <w:pPr>
              <w:spacing w:line="240" w:lineRule="auto"/>
              <w:ind w:firstLine="0"/>
            </w:pPr>
            <w:r>
              <w:t xml:space="preserve">Date when the </w:t>
            </w:r>
            <w:r w:rsidR="009539F7">
              <w:t>part was certified as airworthy.</w:t>
            </w:r>
          </w:p>
        </w:tc>
      </w:tr>
    </w:tbl>
    <w:p w14:paraId="611558CC" w14:textId="77777777" w:rsidR="00F54B51" w:rsidRDefault="00F54B51" w:rsidP="006F2438">
      <w:pPr>
        <w:ind w:firstLine="0"/>
        <w:sectPr w:rsidR="00F54B51">
          <w:headerReference w:type="default" r:id="rId10"/>
          <w:pgSz w:w="12240" w:h="15840"/>
          <w:pgMar w:top="1440" w:right="1440" w:bottom="1440" w:left="1440" w:header="720" w:footer="720" w:gutter="0"/>
          <w:cols w:space="720"/>
          <w:docGrid w:linePitch="360"/>
        </w:sectPr>
      </w:pPr>
    </w:p>
    <w:tbl>
      <w:tblPr>
        <w:tblStyle w:val="TableGrid"/>
        <w:tblW w:w="9484" w:type="dxa"/>
        <w:jc w:val="center"/>
        <w:tblLook w:val="0600" w:firstRow="0" w:lastRow="0" w:firstColumn="0" w:lastColumn="0" w:noHBand="1" w:noVBand="1"/>
      </w:tblPr>
      <w:tblGrid>
        <w:gridCol w:w="2111"/>
        <w:gridCol w:w="1296"/>
        <w:gridCol w:w="6077"/>
      </w:tblGrid>
      <w:tr w:rsidR="008A23BA" w14:paraId="14FF3F8C" w14:textId="77777777" w:rsidTr="00B007D5">
        <w:trPr>
          <w:jc w:val="center"/>
        </w:trPr>
        <w:tc>
          <w:tcPr>
            <w:tcW w:w="9484" w:type="dxa"/>
            <w:gridSpan w:val="3"/>
            <w:tcBorders>
              <w:top w:val="nil"/>
              <w:left w:val="nil"/>
              <w:bottom w:val="single" w:sz="4" w:space="0" w:color="auto"/>
              <w:right w:val="nil"/>
            </w:tcBorders>
          </w:tcPr>
          <w:p w14:paraId="23732FD8" w14:textId="14F0E8C5" w:rsidR="008A23BA" w:rsidRPr="008A23BA" w:rsidRDefault="008A23BA" w:rsidP="00B007D5">
            <w:pPr>
              <w:spacing w:line="240" w:lineRule="auto"/>
              <w:ind w:firstLine="0"/>
              <w:jc w:val="center"/>
            </w:pPr>
            <w:r>
              <w:lastRenderedPageBreak/>
              <w:t>SERVICES</w:t>
            </w:r>
            <w:r w:rsidRPr="008A23BA">
              <w:t xml:space="preserve"> Table Schema</w:t>
            </w:r>
          </w:p>
        </w:tc>
      </w:tr>
      <w:tr w:rsidR="008A23BA" w14:paraId="64C97E42" w14:textId="77777777" w:rsidTr="00B007D5">
        <w:trPr>
          <w:jc w:val="center"/>
        </w:trPr>
        <w:tc>
          <w:tcPr>
            <w:tcW w:w="0" w:type="auto"/>
            <w:tcBorders>
              <w:top w:val="single" w:sz="4" w:space="0" w:color="auto"/>
            </w:tcBorders>
          </w:tcPr>
          <w:p w14:paraId="1F359BAD" w14:textId="77777777" w:rsidR="008A23BA" w:rsidRPr="006F2438" w:rsidRDefault="008A23BA" w:rsidP="00B007D5">
            <w:pPr>
              <w:spacing w:line="240" w:lineRule="auto"/>
              <w:ind w:firstLine="0"/>
              <w:rPr>
                <w:b/>
                <w:bCs/>
              </w:rPr>
            </w:pPr>
            <w:r w:rsidRPr="006F2438">
              <w:rPr>
                <w:b/>
                <w:bCs/>
              </w:rPr>
              <w:t>Field Name</w:t>
            </w:r>
          </w:p>
        </w:tc>
        <w:tc>
          <w:tcPr>
            <w:tcW w:w="1296" w:type="dxa"/>
            <w:tcBorders>
              <w:top w:val="single" w:sz="4" w:space="0" w:color="auto"/>
            </w:tcBorders>
          </w:tcPr>
          <w:p w14:paraId="66A21011" w14:textId="77777777" w:rsidR="008A23BA" w:rsidRPr="006F2438" w:rsidRDefault="008A23BA" w:rsidP="00B007D5">
            <w:pPr>
              <w:spacing w:line="240" w:lineRule="auto"/>
              <w:ind w:firstLine="0"/>
              <w:rPr>
                <w:b/>
                <w:bCs/>
              </w:rPr>
            </w:pPr>
            <w:r w:rsidRPr="006F2438">
              <w:rPr>
                <w:b/>
                <w:bCs/>
              </w:rPr>
              <w:t>Data Type</w:t>
            </w:r>
          </w:p>
        </w:tc>
        <w:tc>
          <w:tcPr>
            <w:tcW w:w="0" w:type="auto"/>
            <w:tcBorders>
              <w:top w:val="single" w:sz="4" w:space="0" w:color="auto"/>
            </w:tcBorders>
          </w:tcPr>
          <w:p w14:paraId="724F3C4E" w14:textId="77777777" w:rsidR="008A23BA" w:rsidRPr="006F2438" w:rsidRDefault="008A23BA" w:rsidP="00B007D5">
            <w:pPr>
              <w:spacing w:line="240" w:lineRule="auto"/>
              <w:ind w:firstLine="0"/>
              <w:rPr>
                <w:b/>
                <w:bCs/>
              </w:rPr>
            </w:pPr>
            <w:r w:rsidRPr="006F2438">
              <w:rPr>
                <w:b/>
                <w:bCs/>
              </w:rPr>
              <w:t>Description</w:t>
            </w:r>
          </w:p>
        </w:tc>
      </w:tr>
      <w:tr w:rsidR="008A23BA" w14:paraId="58A1DAD9" w14:textId="77777777" w:rsidTr="00B007D5">
        <w:trPr>
          <w:jc w:val="center"/>
        </w:trPr>
        <w:tc>
          <w:tcPr>
            <w:tcW w:w="0" w:type="auto"/>
          </w:tcPr>
          <w:p w14:paraId="20FDA8D5" w14:textId="107D93F4" w:rsidR="008A23BA" w:rsidRDefault="009539F7" w:rsidP="00B007D5">
            <w:pPr>
              <w:spacing w:line="240" w:lineRule="auto"/>
              <w:ind w:firstLine="0"/>
            </w:pPr>
            <w:r>
              <w:t>service</w:t>
            </w:r>
            <w:r w:rsidR="008A23BA">
              <w:t>_id</w:t>
            </w:r>
          </w:p>
        </w:tc>
        <w:tc>
          <w:tcPr>
            <w:tcW w:w="1296" w:type="dxa"/>
          </w:tcPr>
          <w:p w14:paraId="3E42BAB6" w14:textId="77777777" w:rsidR="008A23BA" w:rsidRDefault="008A23BA" w:rsidP="00B007D5">
            <w:pPr>
              <w:spacing w:line="240" w:lineRule="auto"/>
              <w:ind w:firstLine="0"/>
            </w:pPr>
            <w:r>
              <w:t>INTEGER</w:t>
            </w:r>
          </w:p>
        </w:tc>
        <w:tc>
          <w:tcPr>
            <w:tcW w:w="0" w:type="auto"/>
          </w:tcPr>
          <w:p w14:paraId="2101AEF6" w14:textId="424A9EE1" w:rsidR="008A23BA" w:rsidRDefault="008A23BA" w:rsidP="00B007D5">
            <w:pPr>
              <w:spacing w:line="240" w:lineRule="auto"/>
              <w:ind w:firstLine="0"/>
            </w:pPr>
            <w:r>
              <w:t xml:space="preserve">Primary Key unique for each </w:t>
            </w:r>
            <w:r w:rsidR="009539F7">
              <w:t>service</w:t>
            </w:r>
            <w:r>
              <w:t>.</w:t>
            </w:r>
          </w:p>
        </w:tc>
      </w:tr>
      <w:tr w:rsidR="009539F7" w14:paraId="7669B0D4" w14:textId="77777777" w:rsidTr="00B007D5">
        <w:trPr>
          <w:jc w:val="center"/>
        </w:trPr>
        <w:tc>
          <w:tcPr>
            <w:tcW w:w="0" w:type="auto"/>
          </w:tcPr>
          <w:p w14:paraId="256EF6A0" w14:textId="6D787B29" w:rsidR="009539F7" w:rsidRDefault="009539F7" w:rsidP="00B007D5">
            <w:pPr>
              <w:spacing w:line="240" w:lineRule="auto"/>
              <w:ind w:firstLine="0"/>
            </w:pPr>
            <w:r>
              <w:t>service_description</w:t>
            </w:r>
          </w:p>
        </w:tc>
        <w:tc>
          <w:tcPr>
            <w:tcW w:w="1296" w:type="dxa"/>
          </w:tcPr>
          <w:p w14:paraId="2CF82022" w14:textId="3411EF55" w:rsidR="009539F7" w:rsidRDefault="009539F7" w:rsidP="00B007D5">
            <w:pPr>
              <w:spacing w:line="240" w:lineRule="auto"/>
              <w:ind w:firstLine="0"/>
            </w:pPr>
            <w:r>
              <w:t>TEXT</w:t>
            </w:r>
          </w:p>
        </w:tc>
        <w:tc>
          <w:tcPr>
            <w:tcW w:w="0" w:type="auto"/>
          </w:tcPr>
          <w:p w14:paraId="45F5812F" w14:textId="69AEADA1" w:rsidR="009539F7" w:rsidRDefault="009539F7" w:rsidP="00B007D5">
            <w:pPr>
              <w:spacing w:line="240" w:lineRule="auto"/>
              <w:ind w:firstLine="0"/>
            </w:pPr>
            <w:r>
              <w:t>A short text description of the service performed.</w:t>
            </w:r>
          </w:p>
        </w:tc>
      </w:tr>
      <w:tr w:rsidR="009539F7" w14:paraId="56F7844B" w14:textId="77777777" w:rsidTr="00B007D5">
        <w:trPr>
          <w:jc w:val="center"/>
        </w:trPr>
        <w:tc>
          <w:tcPr>
            <w:tcW w:w="0" w:type="auto"/>
          </w:tcPr>
          <w:p w14:paraId="5004CCDE" w14:textId="49D9CBD0" w:rsidR="009539F7" w:rsidRDefault="009539F7" w:rsidP="00B007D5">
            <w:pPr>
              <w:spacing w:line="240" w:lineRule="auto"/>
              <w:ind w:firstLine="0"/>
            </w:pPr>
            <w:r>
              <w:t>service_date</w:t>
            </w:r>
          </w:p>
        </w:tc>
        <w:tc>
          <w:tcPr>
            <w:tcW w:w="1296" w:type="dxa"/>
          </w:tcPr>
          <w:p w14:paraId="63344ABF" w14:textId="37F3B7CA" w:rsidR="009539F7" w:rsidRDefault="009539F7" w:rsidP="00B007D5">
            <w:pPr>
              <w:spacing w:line="240" w:lineRule="auto"/>
              <w:ind w:firstLine="0"/>
            </w:pPr>
            <w:r>
              <w:t>DATE</w:t>
            </w:r>
          </w:p>
        </w:tc>
        <w:tc>
          <w:tcPr>
            <w:tcW w:w="0" w:type="auto"/>
          </w:tcPr>
          <w:p w14:paraId="68246304" w14:textId="35B9AFFC" w:rsidR="009539F7" w:rsidRDefault="009539F7" w:rsidP="00B007D5">
            <w:pPr>
              <w:spacing w:line="240" w:lineRule="auto"/>
              <w:ind w:firstLine="0"/>
            </w:pPr>
            <w:r>
              <w:t>Date that the work was performed.</w:t>
            </w:r>
          </w:p>
        </w:tc>
      </w:tr>
      <w:tr w:rsidR="008A23BA" w14:paraId="04292CA4" w14:textId="77777777" w:rsidTr="00B007D5">
        <w:trPr>
          <w:jc w:val="center"/>
        </w:trPr>
        <w:tc>
          <w:tcPr>
            <w:tcW w:w="0" w:type="auto"/>
          </w:tcPr>
          <w:p w14:paraId="54559B9C" w14:textId="5252196A" w:rsidR="008A23BA" w:rsidRDefault="009539F7" w:rsidP="00B007D5">
            <w:pPr>
              <w:spacing w:line="240" w:lineRule="auto"/>
              <w:ind w:firstLine="0"/>
            </w:pPr>
            <w:r>
              <w:t>airplane_id</w:t>
            </w:r>
          </w:p>
        </w:tc>
        <w:tc>
          <w:tcPr>
            <w:tcW w:w="1296" w:type="dxa"/>
          </w:tcPr>
          <w:p w14:paraId="733F9546" w14:textId="67539274" w:rsidR="008A23BA" w:rsidRDefault="009539F7" w:rsidP="00B007D5">
            <w:pPr>
              <w:spacing w:line="240" w:lineRule="auto"/>
              <w:ind w:firstLine="0"/>
            </w:pPr>
            <w:r>
              <w:t>INTEGER</w:t>
            </w:r>
          </w:p>
        </w:tc>
        <w:tc>
          <w:tcPr>
            <w:tcW w:w="0" w:type="auto"/>
          </w:tcPr>
          <w:p w14:paraId="694E83F5" w14:textId="4D7FB1BE" w:rsidR="008A23BA" w:rsidRDefault="009539F7" w:rsidP="00B007D5">
            <w:pPr>
              <w:spacing w:line="240" w:lineRule="auto"/>
              <w:ind w:firstLine="0"/>
            </w:pPr>
            <w:r>
              <w:t>Foreign Key. Id of the airplane for which the work was performed.</w:t>
            </w:r>
          </w:p>
        </w:tc>
      </w:tr>
      <w:tr w:rsidR="008A23BA" w14:paraId="642B95A8" w14:textId="77777777" w:rsidTr="00B007D5">
        <w:trPr>
          <w:jc w:val="center"/>
        </w:trPr>
        <w:tc>
          <w:tcPr>
            <w:tcW w:w="0" w:type="auto"/>
          </w:tcPr>
          <w:p w14:paraId="3AA252DD" w14:textId="34BE1CEC" w:rsidR="008A23BA" w:rsidRDefault="009539F7" w:rsidP="00B007D5">
            <w:pPr>
              <w:spacing w:line="240" w:lineRule="auto"/>
              <w:ind w:firstLine="0"/>
            </w:pPr>
            <w:r>
              <w:t>part_id</w:t>
            </w:r>
          </w:p>
        </w:tc>
        <w:tc>
          <w:tcPr>
            <w:tcW w:w="1296" w:type="dxa"/>
          </w:tcPr>
          <w:p w14:paraId="0051C679" w14:textId="559D39C8" w:rsidR="008A23BA" w:rsidRDefault="009539F7" w:rsidP="00B007D5">
            <w:pPr>
              <w:spacing w:line="240" w:lineRule="auto"/>
              <w:ind w:firstLine="0"/>
            </w:pPr>
            <w:r>
              <w:t>INTEGER</w:t>
            </w:r>
          </w:p>
        </w:tc>
        <w:tc>
          <w:tcPr>
            <w:tcW w:w="0" w:type="auto"/>
          </w:tcPr>
          <w:p w14:paraId="5C37CFCB" w14:textId="57684975" w:rsidR="008A23BA" w:rsidRDefault="009539F7" w:rsidP="00B007D5">
            <w:pPr>
              <w:spacing w:line="240" w:lineRule="auto"/>
              <w:ind w:firstLine="0"/>
            </w:pPr>
            <w:r>
              <w:t>Foreign Key. Id of the part used for the work.</w:t>
            </w:r>
          </w:p>
        </w:tc>
      </w:tr>
      <w:tr w:rsidR="008A23BA" w14:paraId="581B8D21" w14:textId="77777777" w:rsidTr="00B007D5">
        <w:trPr>
          <w:jc w:val="center"/>
        </w:trPr>
        <w:tc>
          <w:tcPr>
            <w:tcW w:w="0" w:type="auto"/>
          </w:tcPr>
          <w:p w14:paraId="7719405E" w14:textId="10B5F717" w:rsidR="008A23BA" w:rsidRDefault="009539F7" w:rsidP="00B007D5">
            <w:pPr>
              <w:spacing w:line="240" w:lineRule="auto"/>
              <w:ind w:firstLine="0"/>
            </w:pPr>
            <w:r>
              <w:t>mechanic_id</w:t>
            </w:r>
          </w:p>
        </w:tc>
        <w:tc>
          <w:tcPr>
            <w:tcW w:w="1296" w:type="dxa"/>
          </w:tcPr>
          <w:p w14:paraId="1EC75D65" w14:textId="1C7FA8DC" w:rsidR="008A23BA" w:rsidRDefault="009539F7" w:rsidP="00B007D5">
            <w:pPr>
              <w:spacing w:line="240" w:lineRule="auto"/>
              <w:ind w:firstLine="0"/>
            </w:pPr>
            <w:r>
              <w:t>INTEGER</w:t>
            </w:r>
          </w:p>
        </w:tc>
        <w:tc>
          <w:tcPr>
            <w:tcW w:w="0" w:type="auto"/>
          </w:tcPr>
          <w:p w14:paraId="6156C049" w14:textId="29B7F00B" w:rsidR="008A23BA" w:rsidRDefault="009539F7" w:rsidP="00B007D5">
            <w:pPr>
              <w:spacing w:line="240" w:lineRule="auto"/>
              <w:ind w:firstLine="0"/>
            </w:pPr>
            <w:r>
              <w:t>Foreign Key. Id of the mechanic who did the work.</w:t>
            </w:r>
          </w:p>
        </w:tc>
      </w:tr>
    </w:tbl>
    <w:p w14:paraId="321A8B1B" w14:textId="77777777" w:rsidR="00F54B51" w:rsidRDefault="00F54B51" w:rsidP="006F2438">
      <w:pPr>
        <w:ind w:firstLine="0"/>
      </w:pPr>
    </w:p>
    <w:p w14:paraId="17BFBA57" w14:textId="21CE06E7" w:rsidR="00F54B51" w:rsidRDefault="00F54B51" w:rsidP="00F54B51">
      <w:r>
        <w:t>For the programming language, the application will use python. Python is used for a similar reason as SQLite: it is well-understood and popular, and therefore well-supported. For the front-end, a GUI</w:t>
      </w:r>
      <w:r w:rsidR="00136641">
        <w:t xml:space="preserve"> will be</w:t>
      </w:r>
      <w:r>
        <w:t xml:space="preserve"> made using tkinter. Tkinter is chosen because it is a built-in python library, and so it does not require many dependencies that might introduce unnecessary complications.</w:t>
      </w:r>
    </w:p>
    <w:p w14:paraId="14617B9A" w14:textId="5C45B881" w:rsidR="00F54B51" w:rsidRPr="00890B00" w:rsidRDefault="00D94928" w:rsidP="00F54B51">
      <w:r>
        <w:t>By applying SQLite database software to the use-case of an airplane maintenance shop, and then providing a GUI for the user to interact with the database, this project aims to explore how to make a reliable tool for tracking information that might be used to ensure that serviced aircraft remain safe and airworthy.</w:t>
      </w:r>
    </w:p>
    <w:sectPr w:rsidR="00F54B51" w:rsidRPr="00890B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04D7E" w14:textId="77777777" w:rsidR="00525E8A" w:rsidRDefault="00525E8A" w:rsidP="00F157B2">
      <w:pPr>
        <w:spacing w:line="240" w:lineRule="auto"/>
      </w:pPr>
      <w:r>
        <w:separator/>
      </w:r>
    </w:p>
    <w:p w14:paraId="35B9B73C" w14:textId="77777777" w:rsidR="00525E8A" w:rsidRDefault="00525E8A"/>
  </w:endnote>
  <w:endnote w:type="continuationSeparator" w:id="0">
    <w:p w14:paraId="04BEBF52" w14:textId="77777777" w:rsidR="00525E8A" w:rsidRDefault="00525E8A" w:rsidP="00F157B2">
      <w:pPr>
        <w:spacing w:line="240" w:lineRule="auto"/>
      </w:pPr>
      <w:r>
        <w:continuationSeparator/>
      </w:r>
    </w:p>
    <w:p w14:paraId="24BE61C4" w14:textId="77777777" w:rsidR="00525E8A" w:rsidRDefault="00525E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A5C1C" w14:textId="77777777" w:rsidR="00525E8A" w:rsidRDefault="00525E8A" w:rsidP="00F157B2">
      <w:pPr>
        <w:spacing w:line="240" w:lineRule="auto"/>
      </w:pPr>
      <w:r>
        <w:separator/>
      </w:r>
    </w:p>
    <w:p w14:paraId="243C5C37" w14:textId="77777777" w:rsidR="00525E8A" w:rsidRDefault="00525E8A"/>
  </w:footnote>
  <w:footnote w:type="continuationSeparator" w:id="0">
    <w:p w14:paraId="371A88CB" w14:textId="77777777" w:rsidR="00525E8A" w:rsidRDefault="00525E8A" w:rsidP="00F157B2">
      <w:pPr>
        <w:spacing w:line="240" w:lineRule="auto"/>
      </w:pPr>
      <w:r>
        <w:continuationSeparator/>
      </w:r>
    </w:p>
    <w:p w14:paraId="0FFEB070" w14:textId="77777777" w:rsidR="00525E8A" w:rsidRDefault="00525E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C471C" w14:textId="1843C38C" w:rsidR="00F157B2" w:rsidRDefault="00000000" w:rsidP="00F157B2">
    <w:pPr>
      <w:pStyle w:val="Header"/>
      <w:jc w:val="right"/>
    </w:pPr>
    <w:sdt>
      <w:sdtPr>
        <w:id w:val="-484551897"/>
        <w:placeholder>
          <w:docPart w:val="1AE5808B26864800B15E2C5A4CB8F8E4"/>
        </w:placeholder>
        <w15:appearance w15:val="hidden"/>
      </w:sdtPr>
      <w:sdtContent>
        <w:r w:rsidR="00890B00">
          <w:t>Pham</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14:paraId="7F744152" w14:textId="52BDF567" w:rsidR="00F157B2" w:rsidRDefault="00F157B2">
    <w:pPr>
      <w:pStyle w:val="Header"/>
    </w:pPr>
  </w:p>
  <w:p w14:paraId="4F7FABE3" w14:textId="77777777" w:rsidR="00206926" w:rsidRDefault="002069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removePersonalInformation/>
  <w:removeDateAndTime/>
  <w:activeWritingStyle w:appName="MSWord" w:lang="en-US" w:vendorID="64" w:dllVersion="0"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07283D"/>
    <w:rsid w:val="00136641"/>
    <w:rsid w:val="001F29D1"/>
    <w:rsid w:val="00206926"/>
    <w:rsid w:val="00244F3D"/>
    <w:rsid w:val="002464DA"/>
    <w:rsid w:val="00250C5A"/>
    <w:rsid w:val="002A24BE"/>
    <w:rsid w:val="002D702F"/>
    <w:rsid w:val="003252BA"/>
    <w:rsid w:val="003803F8"/>
    <w:rsid w:val="0043896F"/>
    <w:rsid w:val="0051754C"/>
    <w:rsid w:val="0052278D"/>
    <w:rsid w:val="00525E8A"/>
    <w:rsid w:val="005878D6"/>
    <w:rsid w:val="005D3126"/>
    <w:rsid w:val="00642FE1"/>
    <w:rsid w:val="006A078D"/>
    <w:rsid w:val="006A5A6E"/>
    <w:rsid w:val="006F2438"/>
    <w:rsid w:val="00722EC4"/>
    <w:rsid w:val="00754B7A"/>
    <w:rsid w:val="007A7A9F"/>
    <w:rsid w:val="00874ADF"/>
    <w:rsid w:val="008751EB"/>
    <w:rsid w:val="00890B00"/>
    <w:rsid w:val="008A23BA"/>
    <w:rsid w:val="008A42C4"/>
    <w:rsid w:val="009133F7"/>
    <w:rsid w:val="00946008"/>
    <w:rsid w:val="009539F7"/>
    <w:rsid w:val="00A846A8"/>
    <w:rsid w:val="00B414AC"/>
    <w:rsid w:val="00B4507F"/>
    <w:rsid w:val="00BE4F89"/>
    <w:rsid w:val="00CA071F"/>
    <w:rsid w:val="00D94928"/>
    <w:rsid w:val="00DF40CF"/>
    <w:rsid w:val="00E51A9E"/>
    <w:rsid w:val="00F13896"/>
    <w:rsid w:val="00F157B2"/>
    <w:rsid w:val="00F54B51"/>
    <w:rsid w:val="00F85C8F"/>
    <w:rsid w:val="0301E0AD"/>
    <w:rsid w:val="0A65AE72"/>
    <w:rsid w:val="11ADF6F5"/>
    <w:rsid w:val="14D36F52"/>
    <w:rsid w:val="1B2EFEF6"/>
    <w:rsid w:val="24DD8B64"/>
    <w:rsid w:val="2BAFF8F3"/>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28A4D39"/>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E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6"/>
    <w:pPr>
      <w:spacing w:after="0" w:line="480" w:lineRule="auto"/>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table" w:styleId="TableGrid">
    <w:name w:val="Table Grid"/>
    <w:basedOn w:val="TableNormal"/>
    <w:uiPriority w:val="39"/>
    <w:rsid w:val="006F2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1747DF"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1747DF"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1747DF" w:rsidRDefault="002961A2">
          <w:r w:rsidRPr="005D3126">
            <w:t>Humanities 101</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1747DF" w:rsidRDefault="002961A2">
          <w:r w:rsidRPr="006A078D">
            <w:t>Exploring the Symbolism of Birds in Classic Literature: A Comparative Study</w:t>
          </w:r>
        </w:p>
      </w:docPartBody>
    </w:docPart>
    <w:docPart>
      <w:docPartPr>
        <w:name w:val="D06FB108AD394631A97A33322553F087"/>
        <w:category>
          <w:name w:val="General"/>
          <w:gallery w:val="placeholder"/>
        </w:category>
        <w:types>
          <w:type w:val="bbPlcHdr"/>
        </w:types>
        <w:behaviors>
          <w:behavior w:val="content"/>
        </w:behaviors>
        <w:guid w:val="{FE5C4BA2-16F1-463E-A587-BE8A313FD1F6}"/>
      </w:docPartPr>
      <w:docPartBody>
        <w:p w:rsidR="001747DF" w:rsidRDefault="002961A2">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1747DF" w:rsidRDefault="002961A2" w:rsidP="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1747DF"/>
    <w:rsid w:val="00250C5A"/>
    <w:rsid w:val="002961A2"/>
    <w:rsid w:val="009B2973"/>
    <w:rsid w:val="009C131C"/>
    <w:rsid w:val="00A12964"/>
    <w:rsid w:val="00A846A8"/>
    <w:rsid w:val="00B6078F"/>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character" w:styleId="Emphasis">
    <w:name w:val="Emphasis"/>
    <w:basedOn w:val="DefaultParagraphFont"/>
    <w:uiPriority w:val="20"/>
    <w:qFormat/>
    <w:rsid w:val="002961A2"/>
    <w:rPr>
      <w:b/>
      <w:i w:val="0"/>
      <w:iCs/>
    </w:rPr>
  </w:style>
  <w:style w:type="character" w:styleId="Hyperlink">
    <w:name w:val="Hyperlink"/>
    <w:basedOn w:val="DefaultParagraphFont"/>
    <w:uiPriority w:val="99"/>
    <w:unhideWhenUsed/>
    <w:rsid w:val="002961A2"/>
    <w:rPr>
      <w:color w:val="467886" w:themeColor="hyperlink"/>
      <w:u w:val="singl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B571F83-4EDB-7A45-95D2-F1634758FEB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2025-03-24T21:50:00Z</dcterms:created>
  <dcterms:modified xsi:type="dcterms:W3CDTF">2025-03-27T22:54:00Z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