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C7" w:rsidRDefault="00E42E7E">
      <w:r>
        <w:t xml:space="preserve">BÁO CÁO TIẾN ĐỘ CÔNG VIỆC </w:t>
      </w:r>
    </w:p>
    <w:p w:rsidR="00E42E7E" w:rsidRDefault="00E42E7E">
      <w:r>
        <w:t xml:space="preserve">Nhóm hệ thống nhúng </w:t>
      </w:r>
    </w:p>
    <w:p w:rsidR="00E42E7E" w:rsidRDefault="00E42E7E">
      <w:r>
        <w:t>Phạm Khánh Quân</w:t>
      </w:r>
    </w:p>
    <w:p w:rsidR="00E42E7E" w:rsidRDefault="00E42E7E">
      <w:r>
        <w:t>Nguyễn Huỳnh Nguyên Lộc</w:t>
      </w:r>
    </w:p>
    <w:p w:rsidR="00E42E7E" w:rsidRDefault="00E42E7E"/>
    <w:p w:rsidR="00E42E7E" w:rsidRDefault="00E42E7E" w:rsidP="00E42E7E">
      <w:pPr>
        <w:pStyle w:val="ListParagraph"/>
        <w:numPr>
          <w:ilvl w:val="0"/>
          <w:numId w:val="1"/>
        </w:numPr>
      </w:pPr>
      <w:r>
        <w:t>Cách Upload code cho Atmega thông qua Bluetooth.</w:t>
      </w:r>
      <w:r>
        <w:br/>
        <w:t xml:space="preserve">Thành phần: </w:t>
      </w:r>
    </w:p>
    <w:tbl>
      <w:tblPr>
        <w:tblStyle w:val="TableGrid"/>
        <w:tblW w:w="0" w:type="auto"/>
        <w:tblInd w:w="720" w:type="dxa"/>
        <w:tblLook w:val="04A0" w:firstRow="1" w:lastRow="0" w:firstColumn="1" w:lastColumn="0" w:noHBand="0" w:noVBand="1"/>
      </w:tblPr>
      <w:tblGrid>
        <w:gridCol w:w="4308"/>
        <w:gridCol w:w="4322"/>
      </w:tblGrid>
      <w:tr w:rsidR="00E42E7E" w:rsidTr="00E42E7E">
        <w:tc>
          <w:tcPr>
            <w:tcW w:w="4308" w:type="dxa"/>
          </w:tcPr>
          <w:p w:rsidR="00E42E7E" w:rsidRDefault="00E42E7E" w:rsidP="00E42E7E">
            <w:pPr>
              <w:pStyle w:val="ListParagraph"/>
              <w:ind w:left="0"/>
            </w:pPr>
            <w:r>
              <w:t xml:space="preserve">Tên </w:t>
            </w:r>
          </w:p>
        </w:tc>
        <w:tc>
          <w:tcPr>
            <w:tcW w:w="4322" w:type="dxa"/>
          </w:tcPr>
          <w:p w:rsidR="00E42E7E" w:rsidRDefault="00E42E7E" w:rsidP="00E42E7E">
            <w:pPr>
              <w:pStyle w:val="ListParagraph"/>
              <w:ind w:left="0"/>
            </w:pPr>
            <w:r>
              <w:t>Số lượng</w:t>
            </w:r>
          </w:p>
        </w:tc>
      </w:tr>
      <w:tr w:rsidR="00E42E7E" w:rsidTr="00E42E7E">
        <w:tc>
          <w:tcPr>
            <w:tcW w:w="4308" w:type="dxa"/>
          </w:tcPr>
          <w:p w:rsidR="00E42E7E" w:rsidRDefault="00E42E7E" w:rsidP="00E42E7E">
            <w:pPr>
              <w:pStyle w:val="ListParagraph"/>
              <w:ind w:left="0"/>
            </w:pPr>
            <w:r>
              <w:t>HC-05</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Trở</w:t>
            </w:r>
            <w:r w:rsidR="00B3745B">
              <w:t xml:space="preserve"> 100</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 xml:space="preserve">Tụ 104 </w:t>
            </w:r>
          </w:p>
        </w:tc>
        <w:tc>
          <w:tcPr>
            <w:tcW w:w="4322" w:type="dxa"/>
          </w:tcPr>
          <w:p w:rsidR="00E42E7E" w:rsidRDefault="00E42E7E" w:rsidP="00E42E7E">
            <w:pPr>
              <w:pStyle w:val="ListParagraph"/>
              <w:ind w:left="0"/>
            </w:pPr>
            <w:r>
              <w:t>1</w:t>
            </w:r>
          </w:p>
        </w:tc>
      </w:tr>
      <w:tr w:rsidR="00E42E7E" w:rsidTr="00E42E7E">
        <w:tc>
          <w:tcPr>
            <w:tcW w:w="4308" w:type="dxa"/>
          </w:tcPr>
          <w:p w:rsidR="00E42E7E" w:rsidRDefault="00E42E7E" w:rsidP="00E42E7E">
            <w:pPr>
              <w:pStyle w:val="ListParagraph"/>
              <w:ind w:left="0"/>
            </w:pPr>
            <w:r>
              <w:t>Dây nối</w:t>
            </w:r>
          </w:p>
        </w:tc>
        <w:tc>
          <w:tcPr>
            <w:tcW w:w="4322" w:type="dxa"/>
          </w:tcPr>
          <w:p w:rsidR="00E42E7E" w:rsidRDefault="00E42E7E" w:rsidP="00E42E7E">
            <w:pPr>
              <w:pStyle w:val="ListParagraph"/>
              <w:ind w:left="0"/>
            </w:pPr>
            <w:r>
              <w:t>unk</w:t>
            </w:r>
          </w:p>
        </w:tc>
      </w:tr>
    </w:tbl>
    <w:p w:rsidR="00E42E7E" w:rsidRDefault="00E42E7E" w:rsidP="00E42E7E">
      <w:pPr>
        <w:pStyle w:val="ListParagraph"/>
      </w:pPr>
    </w:p>
    <w:p w:rsidR="00E42E7E" w:rsidRDefault="00E42E7E" w:rsidP="00E42E7E">
      <w:pPr>
        <w:pStyle w:val="ListParagraph"/>
      </w:pPr>
      <w:r>
        <w:t xml:space="preserve">B1: </w:t>
      </w:r>
      <w:r w:rsidR="008856FF">
        <w:t xml:space="preserve">Cắm mạch như hình </w:t>
      </w:r>
    </w:p>
    <w:p w:rsidR="008856FF" w:rsidRDefault="008856FF" w:rsidP="00E42E7E">
      <w:pPr>
        <w:pStyle w:val="ListParagraph"/>
      </w:pPr>
      <w:r>
        <w:rPr>
          <w:noProof/>
        </w:rPr>
        <w:lastRenderedPageBreak/>
        <w:drawing>
          <wp:inline distT="0" distB="0" distL="0" distR="0">
            <wp:extent cx="5943600" cy="8541701"/>
            <wp:effectExtent l="0" t="0" r="0" b="0"/>
            <wp:docPr id="3" name="Picture 3" descr="https://hackster.imgix.net/uploads/image/file/171160/SET_HC05%20BB.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image/file/171160/SET_HC05%20BB.png?auto=compress%2Cformat&amp;w=1280&amp;h=960&amp;fit=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541701"/>
                    </a:xfrm>
                    <a:prstGeom prst="rect">
                      <a:avLst/>
                    </a:prstGeom>
                    <a:noFill/>
                    <a:ln>
                      <a:noFill/>
                    </a:ln>
                  </pic:spPr>
                </pic:pic>
              </a:graphicData>
            </a:graphic>
          </wp:inline>
        </w:drawing>
      </w:r>
    </w:p>
    <w:p w:rsidR="008856FF" w:rsidRDefault="008856FF" w:rsidP="008856FF">
      <w:pPr>
        <w:pStyle w:val="ListParagraph"/>
      </w:pPr>
      <w:r>
        <w:lastRenderedPageBreak/>
        <w:t>Sau đó, nhấn giữ nút KEY 5s, trong khi vẫn giữ nút STATE thì tháo cáp ra và cắm lại vào để thiết lập HC05 ở chế độ AT Command.</w:t>
      </w:r>
    </w:p>
    <w:p w:rsidR="008856FF" w:rsidRDefault="008856FF" w:rsidP="008856FF">
      <w:pPr>
        <w:pStyle w:val="ListParagraph"/>
      </w:pPr>
      <w:r>
        <w:rPr>
          <w:noProof/>
        </w:rPr>
        <w:drawing>
          <wp:inline distT="0" distB="0" distL="0" distR="0">
            <wp:extent cx="5943600" cy="2543511"/>
            <wp:effectExtent l="0" t="0" r="0" b="9525"/>
            <wp:docPr id="4" name="Picture 4" descr="https://hackster.imgix.net/uploads/image/file/171162/SET_HC05%20step.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ster.imgix.net/uploads/image/file/171162/SET_HC05%20step.png?auto=compress%2Cformat&amp;w=680&amp;h=510&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511"/>
                    </a:xfrm>
                    <a:prstGeom prst="rect">
                      <a:avLst/>
                    </a:prstGeom>
                    <a:noFill/>
                    <a:ln>
                      <a:noFill/>
                    </a:ln>
                  </pic:spPr>
                </pic:pic>
              </a:graphicData>
            </a:graphic>
          </wp:inline>
        </w:drawing>
      </w:r>
    </w:p>
    <w:p w:rsidR="00E42E7E" w:rsidRDefault="00E42E7E" w:rsidP="008856FF">
      <w:pPr>
        <w:pStyle w:val="ListParagraph"/>
      </w:pPr>
      <w:r>
        <w:t xml:space="preserve">B2: Upload đoạn code sau đây vào Arduino để cài đặt HC05 ở chế độ Command. </w:t>
      </w:r>
    </w:p>
    <w:p w:rsidR="008856FF" w:rsidRDefault="008856FF" w:rsidP="008856FF">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setup</w:t>
      </w:r>
      <w:r>
        <w:rPr>
          <w:rStyle w:val="p"/>
          <w:color w:val="444444"/>
          <w:spacing w:val="5"/>
          <w:sz w:val="21"/>
          <w:szCs w:val="21"/>
        </w:rPr>
        <w:t>()</w:t>
      </w:r>
      <w:r>
        <w:rPr>
          <w:color w:val="444444"/>
          <w:spacing w:val="5"/>
          <w:sz w:val="21"/>
          <w:szCs w:val="21"/>
        </w:rPr>
        <w:t xml:space="preserve"> </w:t>
      </w: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begin</w:t>
      </w:r>
      <w:r>
        <w:rPr>
          <w:rStyle w:val="p"/>
          <w:color w:val="444444"/>
          <w:spacing w:val="5"/>
          <w:sz w:val="21"/>
          <w:szCs w:val="21"/>
        </w:rPr>
        <w:t>(</w:t>
      </w:r>
      <w:r>
        <w:rPr>
          <w:rStyle w:val="mi"/>
          <w:color w:val="434F54"/>
          <w:spacing w:val="5"/>
          <w:sz w:val="21"/>
          <w:szCs w:val="21"/>
        </w:rPr>
        <w:t>38400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"AT+NAME=Bluino#00"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m"/>
          <w:color w:val="95A5A6"/>
          <w:spacing w:val="5"/>
          <w:sz w:val="21"/>
          <w:szCs w:val="21"/>
        </w:rPr>
        <w:t>/*Use this baudrate if using for Arduino Uno, Bluino and Mega2560*/</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"AT+UART=115200,0,0"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m"/>
          <w:color w:val="95A5A6"/>
          <w:spacing w:val="5"/>
          <w:sz w:val="21"/>
          <w:szCs w:val="21"/>
        </w:rPr>
        <w:t>/*Use this baudrate if using for Arduino Nano, Leonardo, Micro, Pro Mini 3V3/5V and Duemilanove*/</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1"/>
          <w:color w:val="95A5A6"/>
          <w:spacing w:val="5"/>
          <w:sz w:val="21"/>
          <w:szCs w:val="21"/>
        </w:rPr>
        <w:t xml:space="preserve">//Serial.println("AT+UART=57600,0,0");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"AT+POLAR=1,0"</w:t>
      </w:r>
      <w:r>
        <w:rPr>
          <w:rStyle w:val="p"/>
          <w:color w:val="444444"/>
          <w:spacing w:val="5"/>
          <w:sz w:val="21"/>
          <w:szCs w:val="21"/>
        </w:rPr>
        <w:t>);</w:t>
      </w:r>
      <w:r>
        <w:rPr>
          <w:color w:val="444444"/>
          <w:spacing w:val="5"/>
          <w:sz w:val="21"/>
          <w:szCs w:val="21"/>
        </w:rPr>
        <w:t xml:space="preserve">   </w:t>
      </w:r>
    </w:p>
    <w:p w:rsidR="008856FF" w:rsidRDefault="008856FF" w:rsidP="008856FF">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r>
        <w:rPr>
          <w:rStyle w:val="p"/>
          <w:color w:val="444444"/>
          <w:spacing w:val="5"/>
          <w:sz w:val="21"/>
          <w:szCs w:val="21"/>
        </w:rPr>
        <w:t>}</w:t>
      </w:r>
    </w:p>
    <w:p w:rsidR="008856FF" w:rsidRDefault="008856FF" w:rsidP="008856FF">
      <w:pPr>
        <w:pStyle w:val="HTMLPreformatted"/>
        <w:shd w:val="clear" w:color="auto" w:fill="FFFFFF"/>
        <w:spacing w:line="300" w:lineRule="atLeast"/>
        <w:rPr>
          <w:color w:val="444444"/>
          <w:spacing w:val="5"/>
          <w:sz w:val="21"/>
          <w:szCs w:val="21"/>
        </w:rPr>
      </w:pPr>
    </w:p>
    <w:p w:rsidR="008856FF" w:rsidRDefault="008856FF" w:rsidP="008856FF">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loop</w:t>
      </w:r>
      <w:r>
        <w:rPr>
          <w:rStyle w:val="p"/>
          <w:color w:val="444444"/>
          <w:spacing w:val="5"/>
          <w:sz w:val="21"/>
          <w:szCs w:val="21"/>
        </w:rPr>
        <w:t>()</w:t>
      </w:r>
      <w:r>
        <w:rPr>
          <w:color w:val="444444"/>
          <w:spacing w:val="5"/>
          <w:sz w:val="21"/>
          <w:szCs w:val="21"/>
        </w:rPr>
        <w:t xml:space="preserve"> </w:t>
      </w:r>
      <w:r>
        <w:rPr>
          <w:rStyle w:val="p"/>
          <w:color w:val="444444"/>
          <w:spacing w:val="5"/>
          <w:sz w:val="21"/>
          <w:szCs w:val="21"/>
        </w:rPr>
        <w:t>{</w:t>
      </w:r>
    </w:p>
    <w:p w:rsidR="008856FF" w:rsidRDefault="008856FF" w:rsidP="008856FF">
      <w:pPr>
        <w:pStyle w:val="HTMLPreformatted"/>
        <w:shd w:val="clear" w:color="auto" w:fill="FFFFFF"/>
        <w:rPr>
          <w:rStyle w:val="p"/>
          <w:color w:val="444444"/>
          <w:spacing w:val="5"/>
          <w:sz w:val="21"/>
          <w:szCs w:val="21"/>
        </w:rPr>
      </w:pPr>
      <w:r>
        <w:rPr>
          <w:rStyle w:val="p"/>
          <w:color w:val="444444"/>
          <w:spacing w:val="5"/>
          <w:sz w:val="21"/>
          <w:szCs w:val="21"/>
        </w:rPr>
        <w:t>}</w:t>
      </w:r>
    </w:p>
    <w:p w:rsidR="008856FF" w:rsidRDefault="008856FF" w:rsidP="008856FF">
      <w:pPr>
        <w:pStyle w:val="HTMLPreformatted"/>
        <w:shd w:val="clear" w:color="auto" w:fill="FFFFFF"/>
        <w:rPr>
          <w:rStyle w:val="p"/>
          <w:color w:val="444444"/>
          <w:spacing w:val="5"/>
          <w:sz w:val="21"/>
          <w:szCs w:val="21"/>
        </w:rPr>
      </w:pPr>
    </w:p>
    <w:p w:rsidR="008856FF" w:rsidRDefault="008856FF" w:rsidP="008856FF">
      <w:pPr>
        <w:pStyle w:val="HTMLPreformatted"/>
        <w:shd w:val="clear" w:color="auto" w:fill="FFFFFF"/>
        <w:rPr>
          <w:color w:val="444444"/>
          <w:spacing w:val="5"/>
          <w:sz w:val="21"/>
          <w:szCs w:val="21"/>
        </w:rPr>
      </w:pPr>
    </w:p>
    <w:p w:rsidR="00B3745B" w:rsidRDefault="008856FF" w:rsidP="00B3745B">
      <w:r>
        <w:tab/>
        <w:t xml:space="preserve">B4: </w:t>
      </w:r>
    </w:p>
    <w:p w:rsidR="00E42E7E" w:rsidRDefault="00B3745B" w:rsidP="00B3745B">
      <w:r>
        <w:tab/>
        <w:t xml:space="preserve">Kết nối HC05 với Arduino như hình trên. </w:t>
      </w:r>
      <w:r w:rsidR="00E42E7E">
        <w:br/>
      </w:r>
      <w:r>
        <w:tab/>
        <w:t>Kết nối Bluetooth với máy tính và nạp code qua Arduino IDE.</w:t>
      </w:r>
    </w:p>
    <w:p w:rsidR="00E42E7E" w:rsidRDefault="008856FF" w:rsidP="00E42E7E">
      <w:pPr>
        <w:pStyle w:val="ListParagraph"/>
        <w:numPr>
          <w:ilvl w:val="0"/>
          <w:numId w:val="1"/>
        </w:numPr>
      </w:pPr>
      <w:r>
        <w:t>Tạo app trên điện thoại để nạp code Arduino qua bluetooth:</w:t>
      </w:r>
    </w:p>
    <w:p w:rsidR="00C1080B" w:rsidRDefault="00C1080B" w:rsidP="00C1080B">
      <w:pPr>
        <w:pStyle w:val="ListParagraph"/>
      </w:pPr>
      <w:r>
        <w:t xml:space="preserve">Cách một trình biên dịch Arduino hoạt động: </w:t>
      </w:r>
    </w:p>
    <w:p w:rsidR="00C1080B" w:rsidRDefault="00C1080B" w:rsidP="00C1080B">
      <w:pPr>
        <w:pStyle w:val="ListParagraph"/>
      </w:pPr>
      <w:r>
        <w:lastRenderedPageBreak/>
        <w:t xml:space="preserve">Đầu tiên, trình biên dịch phải dịch đoạn code của người dùng ra thành dạng mã .hex, sau đó mới nạp được vào vi xử lý. Cho nên, để nạp được code qua điện thoại, đầu tiên ta phải build trình dịch code, sau đó là tìm hiểu cách truyền dữ liệu qua bluetooth thế nào để upload được vào Arduino. </w:t>
      </w:r>
    </w:p>
    <w:p w:rsidR="00C1080B" w:rsidRDefault="00C1080B" w:rsidP="00C1080B">
      <w:pPr>
        <w:pStyle w:val="ListParagraph"/>
      </w:pPr>
    </w:p>
    <w:p w:rsidR="00083FF7" w:rsidRDefault="00083FF7" w:rsidP="00083FF7">
      <w:r>
        <w:tab/>
        <w:t xml:space="preserve">Các app có thể tham khảo: </w:t>
      </w:r>
    </w:p>
    <w:p w:rsidR="00083FF7" w:rsidRDefault="00083FF7" w:rsidP="00083FF7">
      <w:r>
        <w:tab/>
      </w:r>
      <w:hyperlink r:id="rId7" w:history="1">
        <w:r>
          <w:rPr>
            <w:rStyle w:val="Hyperlink"/>
          </w:rPr>
          <w:t>https://play.google.com/store/apps/details?id=com.bluino.bluinoloader&amp;hl=en</w:t>
        </w:r>
      </w:hyperlink>
    </w:p>
    <w:p w:rsidR="00083FF7" w:rsidRDefault="00083FF7" w:rsidP="00083FF7">
      <w:bookmarkStart w:id="0" w:name="_GoBack"/>
      <w:bookmarkEnd w:id="0"/>
    </w:p>
    <w:sectPr w:rsidR="0008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8153A4"/>
    <w:multiLevelType w:val="hybridMultilevel"/>
    <w:tmpl w:val="0C14B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7E"/>
    <w:rsid w:val="00083FF7"/>
    <w:rsid w:val="0030749A"/>
    <w:rsid w:val="00341E9F"/>
    <w:rsid w:val="004074C7"/>
    <w:rsid w:val="006B2124"/>
    <w:rsid w:val="008856FF"/>
    <w:rsid w:val="00B3745B"/>
    <w:rsid w:val="00C1080B"/>
    <w:rsid w:val="00D42A0C"/>
    <w:rsid w:val="00E42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8F685-F4DD-49C6-8544-01AD8ED2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7E"/>
    <w:pPr>
      <w:ind w:left="720"/>
      <w:contextualSpacing/>
    </w:pPr>
  </w:style>
  <w:style w:type="table" w:styleId="TableGrid">
    <w:name w:val="Table Grid"/>
    <w:basedOn w:val="TableNormal"/>
    <w:uiPriority w:val="39"/>
    <w:rsid w:val="00E4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4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E7E"/>
    <w:rPr>
      <w:rFonts w:ascii="Courier New" w:eastAsia="Times New Roman" w:hAnsi="Courier New" w:cs="Courier New"/>
      <w:sz w:val="20"/>
      <w:szCs w:val="20"/>
    </w:rPr>
  </w:style>
  <w:style w:type="paragraph" w:styleId="NormalWeb">
    <w:name w:val="Normal (Web)"/>
    <w:basedOn w:val="Normal"/>
    <w:uiPriority w:val="99"/>
    <w:semiHidden/>
    <w:unhideWhenUsed/>
    <w:rsid w:val="00E42E7E"/>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B3745B"/>
    <w:rPr>
      <w:i/>
      <w:iCs/>
    </w:rPr>
  </w:style>
  <w:style w:type="character" w:customStyle="1" w:styleId="kr">
    <w:name w:val="kr"/>
    <w:basedOn w:val="DefaultParagraphFont"/>
    <w:rsid w:val="008856FF"/>
  </w:style>
  <w:style w:type="character" w:customStyle="1" w:styleId="nb">
    <w:name w:val="nb"/>
    <w:basedOn w:val="DefaultParagraphFont"/>
    <w:rsid w:val="008856FF"/>
  </w:style>
  <w:style w:type="character" w:customStyle="1" w:styleId="p">
    <w:name w:val="p"/>
    <w:basedOn w:val="DefaultParagraphFont"/>
    <w:rsid w:val="008856FF"/>
  </w:style>
  <w:style w:type="character" w:customStyle="1" w:styleId="nf">
    <w:name w:val="nf"/>
    <w:basedOn w:val="DefaultParagraphFont"/>
    <w:rsid w:val="008856FF"/>
  </w:style>
  <w:style w:type="character" w:customStyle="1" w:styleId="mi">
    <w:name w:val="mi"/>
    <w:basedOn w:val="DefaultParagraphFont"/>
    <w:rsid w:val="008856FF"/>
  </w:style>
  <w:style w:type="character" w:customStyle="1" w:styleId="s">
    <w:name w:val="s"/>
    <w:basedOn w:val="DefaultParagraphFont"/>
    <w:rsid w:val="008856FF"/>
  </w:style>
  <w:style w:type="character" w:customStyle="1" w:styleId="cm">
    <w:name w:val="cm"/>
    <w:basedOn w:val="DefaultParagraphFont"/>
    <w:rsid w:val="008856FF"/>
  </w:style>
  <w:style w:type="character" w:customStyle="1" w:styleId="c1">
    <w:name w:val="c1"/>
    <w:basedOn w:val="DefaultParagraphFont"/>
    <w:rsid w:val="008856FF"/>
  </w:style>
  <w:style w:type="character" w:styleId="Hyperlink">
    <w:name w:val="Hyperlink"/>
    <w:basedOn w:val="DefaultParagraphFont"/>
    <w:uiPriority w:val="99"/>
    <w:semiHidden/>
    <w:unhideWhenUsed/>
    <w:rsid w:val="00083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1388">
      <w:bodyDiv w:val="1"/>
      <w:marLeft w:val="0"/>
      <w:marRight w:val="0"/>
      <w:marTop w:val="0"/>
      <w:marBottom w:val="0"/>
      <w:divBdr>
        <w:top w:val="none" w:sz="0" w:space="0" w:color="auto"/>
        <w:left w:val="none" w:sz="0" w:space="0" w:color="auto"/>
        <w:bottom w:val="none" w:sz="0" w:space="0" w:color="auto"/>
        <w:right w:val="none" w:sz="0" w:space="0" w:color="auto"/>
      </w:divBdr>
    </w:div>
    <w:div w:id="1339383818">
      <w:bodyDiv w:val="1"/>
      <w:marLeft w:val="0"/>
      <w:marRight w:val="0"/>
      <w:marTop w:val="0"/>
      <w:marBottom w:val="0"/>
      <w:divBdr>
        <w:top w:val="none" w:sz="0" w:space="0" w:color="auto"/>
        <w:left w:val="none" w:sz="0" w:space="0" w:color="auto"/>
        <w:bottom w:val="none" w:sz="0" w:space="0" w:color="auto"/>
        <w:right w:val="none" w:sz="0" w:space="0" w:color="auto"/>
      </w:divBdr>
    </w:div>
    <w:div w:id="14645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bluino.bluinoloader&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Nguyen Loc</dc:creator>
  <cp:keywords/>
  <dc:description/>
  <cp:lastModifiedBy>Nguyen Huynh Nguyen Loc</cp:lastModifiedBy>
  <cp:revision>3</cp:revision>
  <dcterms:created xsi:type="dcterms:W3CDTF">2020-02-21T06:44:00Z</dcterms:created>
  <dcterms:modified xsi:type="dcterms:W3CDTF">2020-02-22T03:16:00Z</dcterms:modified>
</cp:coreProperties>
</file>