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9623C" w14:textId="0C58E9A7" w:rsidR="00DF5B83" w:rsidRDefault="006D56D8" w:rsidP="006D56D8">
      <w:pPr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6D56D8">
        <w:rPr>
          <w:rFonts w:ascii="Times New Roman" w:eastAsia="MS Mincho" w:hAnsi="Times New Roman" w:cs="Times New Roman"/>
          <w:sz w:val="28"/>
          <w:szCs w:val="28"/>
          <w:lang w:eastAsia="ja-JP"/>
        </w:rPr>
        <w:t>Computational Solid Mechanics Final Project Report</w:t>
      </w:r>
    </w:p>
    <w:p w14:paraId="4CB74B5E" w14:textId="29CB5F7E" w:rsidR="006D56D8" w:rsidRPr="006D56D8" w:rsidRDefault="006D56D8" w:rsidP="006D56D8">
      <w:pPr>
        <w:jc w:val="center"/>
        <w:rPr>
          <w:rFonts w:ascii="Times New Roman" w:hAnsi="Times New Roman" w:cs="Times New Roman"/>
          <w:sz w:val="24"/>
          <w:szCs w:val="24"/>
        </w:rPr>
      </w:pPr>
      <w:r w:rsidRPr="006D56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12110908 </w:t>
      </w:r>
      <w:r w:rsidRPr="006D56D8">
        <w:rPr>
          <w:rFonts w:ascii="Times New Roman" w:hAnsi="Times New Roman" w:cs="Times New Roman" w:hint="eastAsia"/>
          <w:sz w:val="24"/>
          <w:szCs w:val="24"/>
        </w:rPr>
        <w:t>黄锦松</w:t>
      </w:r>
    </w:p>
    <w:p w14:paraId="7D3058E6" w14:textId="284611EB" w:rsidR="006D56D8" w:rsidRDefault="006D56D8" w:rsidP="006D56D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Problem Description</w:t>
      </w:r>
    </w:p>
    <w:p w14:paraId="5D321440" w14:textId="0F65BCF7" w:rsidR="006D56D8" w:rsidRDefault="006D56D8" w:rsidP="006D56D8">
      <w:pPr>
        <w:pStyle w:val="a3"/>
        <w:ind w:left="360" w:firstLineChars="0" w:firstLine="0"/>
        <w:jc w:val="left"/>
        <w:rPr>
          <w:noProof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Strong form: </w:t>
      </w:r>
    </w:p>
    <w:p w14:paraId="2673715C" w14:textId="13DF4827" w:rsidR="006D56D8" w:rsidRDefault="006D56D8" w:rsidP="006D56D8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C9ACF" wp14:editId="72EC013A">
            <wp:extent cx="5076825" cy="2450465"/>
            <wp:effectExtent l="0" t="0" r="9525" b="6985"/>
            <wp:docPr id="1848379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79836" name=""/>
                    <pic:cNvPicPr/>
                  </pic:nvPicPr>
                  <pic:blipFill rotWithShape="1">
                    <a:blip r:embed="rId5"/>
                    <a:srcRect l="1083" t="3742" r="2661"/>
                    <a:stretch/>
                  </pic:blipFill>
                  <pic:spPr bwMode="auto">
                    <a:xfrm>
                      <a:off x="0" y="0"/>
                      <a:ext cx="5076825" cy="245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>Weak form</w:t>
      </w:r>
      <w:r>
        <w:rPr>
          <w:noProof/>
        </w:rPr>
        <w:drawing>
          <wp:inline distT="0" distB="0" distL="0" distR="0" wp14:anchorId="74C1E4E8" wp14:editId="58AF908B">
            <wp:extent cx="5274310" cy="3900170"/>
            <wp:effectExtent l="0" t="0" r="2540" b="5080"/>
            <wp:docPr id="723049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49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Galerkin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formulation</w:t>
      </w:r>
      <w:r>
        <w:rPr>
          <w:noProof/>
        </w:rPr>
        <w:lastRenderedPageBreak/>
        <w:drawing>
          <wp:inline distT="0" distB="0" distL="0" distR="0" wp14:anchorId="77DFBE21" wp14:editId="2987CAA5">
            <wp:extent cx="5274310" cy="3776980"/>
            <wp:effectExtent l="0" t="0" r="2540" b="0"/>
            <wp:docPr id="582098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8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1C16" w14:textId="54B687A3" w:rsidR="006D56D8" w:rsidRDefault="006D56D8" w:rsidP="006D56D8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Boundary condition</w:t>
      </w:r>
    </w:p>
    <w:p w14:paraId="7CC5C446" w14:textId="54E49B57" w:rsidR="006D56D8" w:rsidRDefault="006D56D8" w:rsidP="006D56D8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the outer surface, there are Dirichlet BC (</w:t>
      </w:r>
      <w:r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 w:hint="eastAsia"/>
          <w:sz w:val="24"/>
          <w:szCs w:val="24"/>
        </w:rPr>
        <w:t xml:space="preserve"> g = 0) and Neumann BC (e.g. h = T). For inner hole, the BC is h = 0. For symmetry surface, the BC is like this</w:t>
      </w:r>
      <w:r>
        <w:rPr>
          <w:noProof/>
        </w:rPr>
        <w:drawing>
          <wp:inline distT="0" distB="0" distL="0" distR="0" wp14:anchorId="61282D59" wp14:editId="5D6099E1">
            <wp:extent cx="3342857" cy="2428571"/>
            <wp:effectExtent l="0" t="0" r="0" b="0"/>
            <wp:docPr id="1537173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73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5603" w14:textId="3BA0FDBF" w:rsidR="006D56D8" w:rsidRDefault="006D56D8" w:rsidP="006D56D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the element stiffness matrix</w:t>
      </w:r>
    </w:p>
    <w:p w14:paraId="1179EF2B" w14:textId="14FC9D03" w:rsidR="006D56D8" w:rsidRDefault="006D56D8" w:rsidP="006D56D8">
      <w:pPr>
        <w:pStyle w:val="a3"/>
        <w:ind w:left="360"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choose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implementation. Calculate B matrix first, then get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 xml:space="preserve"> by matrix calculation.</w:t>
      </w:r>
      <w:r w:rsidR="0010484A">
        <w:rPr>
          <w:rFonts w:ascii="Times New Roman" w:hAnsi="Times New Roman" w:cs="Times New Roman" w:hint="eastAsia"/>
          <w:sz w:val="24"/>
          <w:szCs w:val="24"/>
        </w:rPr>
        <w:t xml:space="preserve"> That is</w:t>
      </w:r>
      <w:r w:rsidR="0010484A">
        <w:rPr>
          <w:noProof/>
        </w:rPr>
        <w:lastRenderedPageBreak/>
        <w:drawing>
          <wp:inline distT="0" distB="0" distL="0" distR="0" wp14:anchorId="3A2038EF" wp14:editId="0134EF30">
            <wp:extent cx="4371429" cy="3847619"/>
            <wp:effectExtent l="0" t="0" r="0" b="635"/>
            <wp:docPr id="99316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6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0575" w14:textId="3BD2D89D" w:rsidR="006D56D8" w:rsidRDefault="006D56D8" w:rsidP="006D56D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Manufactured solution</w:t>
      </w:r>
    </w:p>
    <w:p w14:paraId="1FBA212F" w14:textId="3B99BCE9" w:rsidR="00467CE4" w:rsidRDefault="00467CE4" w:rsidP="00467CE4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With given Tx = 10kpa, I calculate 3 stresses at each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nodes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as manufactured solution, then transfer the polar coordinates into Cartesian coordinates with equations below</w:t>
      </w:r>
    </w:p>
    <w:p w14:paraId="1C17CDD2" w14:textId="1D536F83" w:rsidR="00467CE4" w:rsidRPr="00467CE4" w:rsidRDefault="00467CE4" w:rsidP="00467CE4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91BD07" wp14:editId="090D6068">
            <wp:extent cx="3723809" cy="1723810"/>
            <wp:effectExtent l="0" t="0" r="0" b="0"/>
            <wp:docPr id="1486531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31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D71" w14:textId="3AB8AF6F" w:rsidR="00467CE4" w:rsidRDefault="00467CE4" w:rsidP="00467CE4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84E26A" wp14:editId="73EEDA2A">
            <wp:extent cx="3761905" cy="1600000"/>
            <wp:effectExtent l="0" t="0" r="0" b="635"/>
            <wp:docPr id="1372073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73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F803" w14:textId="0CD5FA83" w:rsidR="00467CE4" w:rsidRDefault="00467CE4" w:rsidP="00467CE4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F81DC7" wp14:editId="7193B25B">
            <wp:extent cx="5274310" cy="1128395"/>
            <wp:effectExtent l="0" t="0" r="2540" b="0"/>
            <wp:docPr id="1463037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37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7B73" w14:textId="77777777" w:rsidR="0010484A" w:rsidRPr="0010484A" w:rsidRDefault="00573511" w:rsidP="0057351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codes are</w:t>
      </w:r>
      <w:r w:rsidR="00E55E97">
        <w:rPr>
          <w:rFonts w:ascii="Times New Roman" w:hAnsi="Times New Roman" w:cs="Times New Roman" w:hint="eastAsia"/>
          <w:sz w:val="24"/>
          <w:szCs w:val="24"/>
        </w:rPr>
        <w:t xml:space="preserve"> in </w:t>
      </w:r>
      <w:proofErr w:type="spellStart"/>
      <w:r w:rsidR="00E55E97">
        <w:rPr>
          <w:rFonts w:ascii="Times New Roman" w:hAnsi="Times New Roman" w:cs="Times New Roman" w:hint="eastAsia"/>
          <w:sz w:val="24"/>
          <w:szCs w:val="24"/>
        </w:rPr>
        <w:t>driver.m</w:t>
      </w:r>
      <w:proofErr w:type="spellEnd"/>
      <w:r w:rsidR="0010484A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. For the case I calculate, I define the right surface to be Dirichlet Boundary condition. I first load </w:t>
      </w:r>
      <w:proofErr w:type="gramStart"/>
      <w:r w:rsidR="0010484A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 .</w:t>
      </w:r>
      <w:proofErr w:type="spellStart"/>
      <w:r w:rsidR="0010484A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msh</w:t>
      </w:r>
      <w:proofErr w:type="spellEnd"/>
      <w:proofErr w:type="gramEnd"/>
      <w:r w:rsidR="0010484A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mesh data from </w:t>
      </w:r>
      <w:proofErr w:type="spellStart"/>
      <w:r w:rsidR="0010484A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gmsh</w:t>
      </w:r>
      <w:proofErr w:type="spellEnd"/>
      <w:r w:rsidR="0010484A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and construct node coordinates and IEN array.</w:t>
      </w:r>
      <w:r w:rsidR="0010484A" w:rsidRPr="0010484A">
        <w:rPr>
          <w:noProof/>
        </w:rPr>
        <w:t xml:space="preserve"> </w:t>
      </w:r>
    </w:p>
    <w:p w14:paraId="2E887E73" w14:textId="4638EE87" w:rsidR="00573511" w:rsidRPr="0010484A" w:rsidRDefault="0010484A" w:rsidP="0010484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CFF3F9" wp14:editId="4DCF4C48">
            <wp:extent cx="4771429" cy="3409524"/>
            <wp:effectExtent l="0" t="0" r="0" b="635"/>
            <wp:docPr id="1059525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5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6B91" w14:textId="4AD771E3" w:rsidR="0010484A" w:rsidRDefault="0010484A" w:rsidP="0010484A">
      <w:pPr>
        <w:pStyle w:val="a3"/>
        <w:ind w:left="720" w:hangingChars="300" w:hanging="72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Then I calculate D matrix</w:t>
      </w:r>
    </w:p>
    <w:p w14:paraId="0A00D5F7" w14:textId="4DC57215" w:rsidR="0010484A" w:rsidRDefault="0010484A" w:rsidP="0010484A">
      <w:pPr>
        <w:pStyle w:val="a3"/>
        <w:ind w:left="630" w:hangingChars="300" w:hanging="63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20744B37" wp14:editId="28764E6E">
            <wp:extent cx="4304762" cy="1066667"/>
            <wp:effectExtent l="0" t="0" r="635" b="635"/>
            <wp:docPr id="940978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78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DBEA" w14:textId="260366A4" w:rsidR="0010484A" w:rsidRDefault="0010484A" w:rsidP="0010484A">
      <w:pPr>
        <w:pStyle w:val="a3"/>
        <w:ind w:left="720" w:hangingChars="300" w:hanging="72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Then construct ID and LM array. Notice that there is 2 degrees of freedom</w:t>
      </w:r>
    </w:p>
    <w:p w14:paraId="13DABC57" w14:textId="77777777" w:rsidR="00271E8A" w:rsidRDefault="0010484A" w:rsidP="00271E8A">
      <w:pPr>
        <w:pStyle w:val="a3"/>
        <w:ind w:left="630" w:hangingChars="300" w:hanging="63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lastRenderedPageBreak/>
        <w:drawing>
          <wp:inline distT="0" distB="0" distL="0" distR="0" wp14:anchorId="6CFE6655" wp14:editId="76A8B127">
            <wp:extent cx="2676190" cy="5285714"/>
            <wp:effectExtent l="0" t="0" r="0" b="0"/>
            <wp:docPr id="128124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4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5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26DE" w14:textId="2B241140" w:rsidR="00271E8A" w:rsidRDefault="00271E8A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Then I begin the numerical calculation part. There are 3 for loops. The biggest one is element loop. The second one is quadrature loop (I use quadrature rule provided in class for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quadrilateral elements). The third one is element nodes loop.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444392">
        <w:rPr>
          <w:noProof/>
        </w:rPr>
        <w:t>www</w:t>
      </w:r>
      <w:r>
        <w:rPr>
          <w:noProof/>
        </w:rPr>
        <w:drawing>
          <wp:inline distT="0" distB="0" distL="0" distR="0" wp14:anchorId="73B97410" wp14:editId="2CA67B68">
            <wp:extent cx="4400000" cy="1380952"/>
            <wp:effectExtent l="0" t="0" r="635" b="0"/>
            <wp:docPr id="836145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45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E670" w14:textId="0463AC14" w:rsidR="00271E8A" w:rsidRDefault="00271E8A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Initiate element k matrix and f load vector.</w:t>
      </w:r>
    </w:p>
    <w:p w14:paraId="1F508EAA" w14:textId="57437E85" w:rsidR="00271E8A" w:rsidRDefault="00271E8A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lastRenderedPageBreak/>
        <w:drawing>
          <wp:inline distT="0" distB="0" distL="0" distR="0" wp14:anchorId="43C64A1A" wp14:editId="29159AEB">
            <wp:extent cx="4209524" cy="2514286"/>
            <wp:effectExtent l="0" t="0" r="635" b="635"/>
            <wp:docPr id="1983239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398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2F42" w14:textId="39E7F93F" w:rsidR="00271E8A" w:rsidRDefault="00271E8A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Calculate Jacobian determinant.</w:t>
      </w:r>
    </w:p>
    <w:p w14:paraId="43D8C15C" w14:textId="7DD1156F" w:rsidR="00271E8A" w:rsidRDefault="00444392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59304C11" wp14:editId="33FB3A0A">
            <wp:extent cx="5274310" cy="3796665"/>
            <wp:effectExtent l="0" t="0" r="2540" b="0"/>
            <wp:docPr id="533829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291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EA32" w14:textId="014BB7BE" w:rsidR="006452F1" w:rsidRDefault="006452F1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Calculate element k and f using B’DB implementation. (Notice that there are two components for each element node)</w:t>
      </w:r>
    </w:p>
    <w:p w14:paraId="094769E2" w14:textId="28D24BE7" w:rsidR="006452F1" w:rsidRDefault="006452F1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lastRenderedPageBreak/>
        <w:drawing>
          <wp:inline distT="0" distB="0" distL="0" distR="0" wp14:anchorId="26B69904" wp14:editId="19E4E553">
            <wp:extent cx="5274310" cy="7642860"/>
            <wp:effectExtent l="0" t="0" r="2540" b="0"/>
            <wp:docPr id="1640028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280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C0C3" w14:textId="50E63815" w:rsidR="006452F1" w:rsidRDefault="006452F1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Assembly of big K matrix and F load vector. (Still, there are two components for each node. So compared to heat conduction problem, the size of K and F is twice as large.</w:t>
      </w:r>
    </w:p>
    <w:p w14:paraId="13F9673C" w14:textId="1A010FD6" w:rsidR="006452F1" w:rsidRDefault="006452F1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lastRenderedPageBreak/>
        <w:drawing>
          <wp:inline distT="0" distB="0" distL="0" distR="0" wp14:anchorId="35C94F39" wp14:editId="26C68604">
            <wp:extent cx="5274310" cy="5555615"/>
            <wp:effectExtent l="0" t="0" r="2540" b="6985"/>
            <wp:docPr id="1102121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212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4B15" w14:textId="1D2A49D4" w:rsidR="006452F1" w:rsidRDefault="006452F1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Then I solve the matrix and reconstruct the displacement vector with given boundary data. Then visualization</w:t>
      </w:r>
      <w:r w:rsidR="00D62E6B">
        <w:rPr>
          <w:noProof/>
        </w:rPr>
        <w:lastRenderedPageBreak/>
        <w:drawing>
          <wp:inline distT="0" distB="0" distL="0" distR="0" wp14:anchorId="7A5EFD1D" wp14:editId="29213D18">
            <wp:extent cx="4666667" cy="3742857"/>
            <wp:effectExtent l="0" t="0" r="635" b="0"/>
            <wp:docPr id="920365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659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A3FB" w14:textId="5603F6D2" w:rsidR="004945F6" w:rsidRDefault="004945F6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(Blue circle is initial nodes, red dots </w:t>
      </w:r>
      <w:proofErr w:type="gram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is</w:t>
      </w:r>
      <w:proofErr w:type="gram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the nodes after displacement)</w:t>
      </w:r>
    </w:p>
    <w:p w14:paraId="7DB199D1" w14:textId="65802DDE" w:rsidR="00D62E6B" w:rsidRPr="00271E8A" w:rsidRDefault="00D62E6B" w:rsidP="00271E8A">
      <w:pPr>
        <w:pStyle w:val="a3"/>
        <w:ind w:firstLineChars="0" w:firstLine="0"/>
        <w:jc w:val="lef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The difference is too small to be observed</w:t>
      </w:r>
    </w:p>
    <w:sectPr w:rsidR="00D62E6B" w:rsidRPr="00271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B4AD6"/>
    <w:multiLevelType w:val="hybridMultilevel"/>
    <w:tmpl w:val="033C66B6"/>
    <w:lvl w:ilvl="0" w:tplc="7CAC5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473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1E3B"/>
    <w:rsid w:val="0010484A"/>
    <w:rsid w:val="00271E8A"/>
    <w:rsid w:val="00370F19"/>
    <w:rsid w:val="00444392"/>
    <w:rsid w:val="00467CE4"/>
    <w:rsid w:val="004945F6"/>
    <w:rsid w:val="004A1E3B"/>
    <w:rsid w:val="004F513B"/>
    <w:rsid w:val="005035CB"/>
    <w:rsid w:val="00573511"/>
    <w:rsid w:val="006452F1"/>
    <w:rsid w:val="006D56D8"/>
    <w:rsid w:val="00D62E6B"/>
    <w:rsid w:val="00DF5B83"/>
    <w:rsid w:val="00E5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3B95"/>
  <w15:chartTrackingRefBased/>
  <w15:docId w15:val="{9BD3A471-D7F4-4260-BE07-9C1437AC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6D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D56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锦松 黄</dc:creator>
  <cp:keywords/>
  <dc:description/>
  <cp:lastModifiedBy>锦松 黄</cp:lastModifiedBy>
  <cp:revision>8</cp:revision>
  <dcterms:created xsi:type="dcterms:W3CDTF">2025-01-10T06:18:00Z</dcterms:created>
  <dcterms:modified xsi:type="dcterms:W3CDTF">2025-01-12T09:06:00Z</dcterms:modified>
</cp:coreProperties>
</file>