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372A" w14:textId="77777777" w:rsidR="007642C5" w:rsidRDefault="007642C5" w:rsidP="007642C5">
      <w:pPr>
        <w:pStyle w:val="1"/>
        <w:jc w:val="center"/>
      </w:pPr>
      <w:bookmarkStart w:id="0" w:name="_Toc149504950"/>
      <w:r>
        <w:t>С</w:t>
      </w:r>
      <w:r w:rsidRPr="009B6D00">
        <w:rPr>
          <w:color w:val="auto"/>
        </w:rPr>
        <w:t>анкт-Петербургский государственный политехнический университет</w:t>
      </w:r>
      <w:bookmarkEnd w:id="0"/>
    </w:p>
    <w:p w14:paraId="4ED0171B" w14:textId="77777777" w:rsidR="007642C5" w:rsidRPr="009B6D00" w:rsidRDefault="007642C5" w:rsidP="007642C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“Прикладная математика</w:t>
      </w:r>
      <w:r w:rsidRPr="009B6D00">
        <w:rPr>
          <w:sz w:val="28"/>
          <w:szCs w:val="28"/>
        </w:rPr>
        <w:t>”</w:t>
      </w:r>
    </w:p>
    <w:p w14:paraId="20134046" w14:textId="77777777" w:rsidR="007642C5" w:rsidRDefault="007642C5" w:rsidP="007642C5">
      <w:pPr>
        <w:jc w:val="center"/>
        <w:rPr>
          <w:sz w:val="28"/>
          <w:szCs w:val="28"/>
        </w:rPr>
      </w:pPr>
    </w:p>
    <w:p w14:paraId="1D9592A0" w14:textId="633572AE" w:rsidR="007642C5" w:rsidRDefault="007642C5" w:rsidP="007642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аботе </w:t>
      </w:r>
      <w:r w:rsidRPr="007642C5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14:paraId="0E26CBC3" w14:textId="5160CDA6" w:rsidR="007642C5" w:rsidRDefault="007642C5" w:rsidP="007642C5">
      <w:pPr>
        <w:jc w:val="center"/>
        <w:rPr>
          <w:sz w:val="28"/>
          <w:szCs w:val="28"/>
        </w:rPr>
      </w:pPr>
      <w:r w:rsidRPr="009B6D00">
        <w:rPr>
          <w:sz w:val="28"/>
          <w:szCs w:val="28"/>
        </w:rPr>
        <w:t>“</w:t>
      </w:r>
      <w:r>
        <w:rPr>
          <w:sz w:val="28"/>
          <w:szCs w:val="28"/>
        </w:rPr>
        <w:t>Алгоритмы и 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руктуры данных”</w:t>
      </w:r>
    </w:p>
    <w:p w14:paraId="01639DD5" w14:textId="77777777" w:rsidR="007642C5" w:rsidRDefault="007642C5" w:rsidP="007642C5">
      <w:pPr>
        <w:jc w:val="center"/>
        <w:rPr>
          <w:sz w:val="28"/>
          <w:szCs w:val="28"/>
        </w:rPr>
      </w:pPr>
    </w:p>
    <w:p w14:paraId="65AAAB60" w14:textId="77777777" w:rsidR="007642C5" w:rsidRDefault="007642C5" w:rsidP="007642C5">
      <w:pPr>
        <w:jc w:val="center"/>
        <w:rPr>
          <w:sz w:val="28"/>
          <w:szCs w:val="28"/>
        </w:rPr>
      </w:pPr>
    </w:p>
    <w:p w14:paraId="5F7D6827" w14:textId="77777777" w:rsidR="007642C5" w:rsidRDefault="007642C5" w:rsidP="007642C5">
      <w:pPr>
        <w:jc w:val="center"/>
        <w:rPr>
          <w:sz w:val="28"/>
          <w:szCs w:val="28"/>
        </w:rPr>
      </w:pPr>
    </w:p>
    <w:p w14:paraId="69118325" w14:textId="25070088" w:rsidR="007642C5" w:rsidRPr="007642C5" w:rsidRDefault="007642C5" w:rsidP="007642C5">
      <w:pPr>
        <w:rPr>
          <w:sz w:val="28"/>
          <w:szCs w:val="28"/>
        </w:rPr>
      </w:pPr>
      <w:r>
        <w:rPr>
          <w:sz w:val="28"/>
          <w:szCs w:val="28"/>
        </w:rPr>
        <w:t xml:space="preserve">Студент группы № </w:t>
      </w:r>
      <w:r>
        <w:rPr>
          <w:sz w:val="28"/>
          <w:szCs w:val="28"/>
        </w:rPr>
        <w:t>5030102</w:t>
      </w:r>
      <w:r w:rsidRPr="007642C5">
        <w:rPr>
          <w:sz w:val="28"/>
          <w:szCs w:val="28"/>
        </w:rPr>
        <w:t>/20002</w:t>
      </w:r>
    </w:p>
    <w:p w14:paraId="5FE1209E" w14:textId="441E3A2C" w:rsidR="007642C5" w:rsidRPr="007642C5" w:rsidRDefault="007642C5" w:rsidP="007642C5">
      <w:pPr>
        <w:rPr>
          <w:sz w:val="28"/>
          <w:szCs w:val="28"/>
        </w:rPr>
      </w:pPr>
      <w:r>
        <w:rPr>
          <w:sz w:val="28"/>
          <w:szCs w:val="28"/>
        </w:rPr>
        <w:t>ФИО</w:t>
      </w:r>
      <w:r w:rsidRPr="007642C5">
        <w:rPr>
          <w:sz w:val="28"/>
          <w:szCs w:val="28"/>
        </w:rPr>
        <w:t xml:space="preserve"> </w:t>
      </w:r>
      <w:r>
        <w:rPr>
          <w:sz w:val="28"/>
          <w:szCs w:val="28"/>
        </w:rPr>
        <w:t>Сатунов Буучай Юрьевич</w:t>
      </w:r>
    </w:p>
    <w:p w14:paraId="5AAD491B" w14:textId="16770169" w:rsidR="007642C5" w:rsidRDefault="007642C5" w:rsidP="007642C5">
      <w:pPr>
        <w:rPr>
          <w:sz w:val="28"/>
          <w:szCs w:val="28"/>
        </w:rPr>
      </w:pPr>
      <w:r>
        <w:rPr>
          <w:sz w:val="28"/>
          <w:szCs w:val="28"/>
        </w:rPr>
        <w:t>Выполнил (дата)</w:t>
      </w:r>
      <w:r>
        <w:rPr>
          <w:sz w:val="28"/>
          <w:szCs w:val="28"/>
        </w:rPr>
        <w:t xml:space="preserve"> 29.10.2023</w:t>
      </w:r>
    </w:p>
    <w:sdt>
      <w:sdtPr>
        <w:id w:val="14603797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41CEB3E" w14:textId="0AA6E55B" w:rsidR="007642C5" w:rsidRDefault="007642C5">
          <w:pPr>
            <w:pStyle w:val="a3"/>
          </w:pPr>
          <w:r>
            <w:t>Оглавление</w:t>
          </w:r>
        </w:p>
        <w:p w14:paraId="6741CC7F" w14:textId="2F55963D" w:rsidR="00A63C03" w:rsidRDefault="007642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04950" w:history="1">
            <w:r w:rsidR="00A63C03" w:rsidRPr="00E8607B">
              <w:rPr>
                <w:rStyle w:val="a4"/>
                <w:noProof/>
              </w:rPr>
              <w:t>Санкт-Петербургский государственный политехнический университет</w:t>
            </w:r>
            <w:r w:rsidR="00A63C03">
              <w:rPr>
                <w:noProof/>
                <w:webHidden/>
              </w:rPr>
              <w:tab/>
            </w:r>
            <w:r w:rsidR="00A63C03">
              <w:rPr>
                <w:noProof/>
                <w:webHidden/>
              </w:rPr>
              <w:fldChar w:fldCharType="begin"/>
            </w:r>
            <w:r w:rsidR="00A63C03">
              <w:rPr>
                <w:noProof/>
                <w:webHidden/>
              </w:rPr>
              <w:instrText xml:space="preserve"> PAGEREF _Toc149504950 \h </w:instrText>
            </w:r>
            <w:r w:rsidR="00A63C03">
              <w:rPr>
                <w:noProof/>
                <w:webHidden/>
              </w:rPr>
            </w:r>
            <w:r w:rsidR="00A63C03">
              <w:rPr>
                <w:noProof/>
                <w:webHidden/>
              </w:rPr>
              <w:fldChar w:fldCharType="separate"/>
            </w:r>
            <w:r w:rsidR="00A63C03">
              <w:rPr>
                <w:noProof/>
                <w:webHidden/>
              </w:rPr>
              <w:t>1</w:t>
            </w:r>
            <w:r w:rsidR="00A63C03">
              <w:rPr>
                <w:noProof/>
                <w:webHidden/>
              </w:rPr>
              <w:fldChar w:fldCharType="end"/>
            </w:r>
          </w:hyperlink>
        </w:p>
        <w:p w14:paraId="624F0159" w14:textId="2AFE0D32" w:rsidR="00A63C03" w:rsidRDefault="00A63C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504951" w:history="1">
            <w:r w:rsidRPr="00E8607B">
              <w:rPr>
                <w:rStyle w:val="a4"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38BAD" w14:textId="7DCF86D8" w:rsidR="00A63C03" w:rsidRDefault="00A63C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504952" w:history="1">
            <w:r w:rsidRPr="00E8607B">
              <w:rPr>
                <w:rStyle w:val="a4"/>
                <w:rFonts w:eastAsia="Times New Roman"/>
                <w:noProof/>
                <w:lang w:eastAsia="ru-RU"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2253F" w14:textId="3094F27D" w:rsidR="00A63C03" w:rsidRDefault="00A63C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504953" w:history="1">
            <w:r w:rsidRPr="00E8607B">
              <w:rPr>
                <w:rStyle w:val="a4"/>
                <w:rFonts w:eastAsia="Times New Roman"/>
                <w:noProof/>
                <w:lang w:eastAsia="ru-RU"/>
              </w:rPr>
              <w:t>Добавление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B9A9C" w14:textId="03D367DB" w:rsidR="00A63C03" w:rsidRDefault="00A63C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504954" w:history="1">
            <w:r w:rsidRPr="00E8607B">
              <w:rPr>
                <w:rStyle w:val="a4"/>
                <w:rFonts w:eastAsia="Times New Roman"/>
                <w:noProof/>
                <w:lang w:eastAsia="ru-RU"/>
              </w:rPr>
              <w:t>Печать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71969" w14:textId="03723E89" w:rsidR="00A63C03" w:rsidRDefault="00A63C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504955" w:history="1">
            <w:r w:rsidRPr="00E8607B">
              <w:rPr>
                <w:rStyle w:val="a4"/>
                <w:rFonts w:eastAsia="Times New Roman"/>
                <w:noProof/>
                <w:lang w:eastAsia="ru-RU"/>
              </w:rPr>
              <w:t>Текст</w:t>
            </w:r>
            <w:r w:rsidRPr="00E8607B">
              <w:rPr>
                <w:rStyle w:val="a4"/>
                <w:rFonts w:eastAsia="Times New Roman"/>
                <w:noProof/>
                <w:lang w:val="en-US" w:eastAsia="ru-RU"/>
              </w:rPr>
              <w:t xml:space="preserve"> </w:t>
            </w:r>
            <w:r w:rsidRPr="00E8607B">
              <w:rPr>
                <w:rStyle w:val="a4"/>
                <w:rFonts w:eastAsia="Times New Roman"/>
                <w:noProof/>
                <w:lang w:eastAsia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6703E" w14:textId="16B24002" w:rsidR="00A63C03" w:rsidRDefault="00A63C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504956" w:history="1">
            <w:r w:rsidRPr="00E8607B">
              <w:rPr>
                <w:rStyle w:val="a4"/>
                <w:noProof/>
                <w:lang w:val="en-US"/>
              </w:rPr>
              <w:t>Main.cpp: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CBC9D" w14:textId="488AB5EC" w:rsidR="00A63C03" w:rsidRDefault="00A63C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504957" w:history="1">
            <w:r w:rsidRPr="00E8607B">
              <w:rPr>
                <w:rStyle w:val="a4"/>
                <w:noProof/>
                <w:lang w:val="en-US"/>
              </w:rPr>
              <w:t>Graphs.cpp: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99EC" w14:textId="771A12B1" w:rsidR="00A63C03" w:rsidRDefault="00A63C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504958" w:history="1">
            <w:r w:rsidRPr="00E8607B">
              <w:rPr>
                <w:rStyle w:val="a4"/>
                <w:noProof/>
                <w:lang w:val="en-US"/>
              </w:rPr>
              <w:t>StructureOfLists.cpp: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99FC4" w14:textId="630837A1" w:rsidR="00A63C03" w:rsidRDefault="00A63C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504959" w:history="1">
            <w:r w:rsidRPr="00E8607B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9889B" w14:textId="5A730269" w:rsidR="007642C5" w:rsidRDefault="007642C5">
          <w:r>
            <w:rPr>
              <w:b/>
              <w:bCs/>
            </w:rPr>
            <w:fldChar w:fldCharType="end"/>
          </w:r>
        </w:p>
      </w:sdtContent>
    </w:sdt>
    <w:p w14:paraId="3BDE919A" w14:textId="77777777" w:rsidR="007642C5" w:rsidRDefault="007642C5" w:rsidP="007642C5">
      <w:pPr>
        <w:spacing w:before="100" w:beforeAutospacing="1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bookmarkStart w:id="1" w:name="_Toc149504951"/>
      <w:r w:rsidRPr="007642C5">
        <w:rPr>
          <w:rStyle w:val="10"/>
          <w:lang w:eastAsia="ru-RU"/>
        </w:rPr>
        <w:t>Постановка задачи</w:t>
      </w:r>
      <w:bookmarkEnd w:id="1"/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 xml:space="preserve"> </w:t>
      </w:r>
    </w:p>
    <w:p w14:paraId="24FE295B" w14:textId="2D053568" w:rsidR="007642C5" w:rsidRPr="007642C5" w:rsidRDefault="007642C5" w:rsidP="007642C5">
      <w:pPr>
        <w:spacing w:before="100" w:beforeAutospacing="1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 данной работе требуется на примере конкретной задачи реализовать преобразование матрицы смежности в список смежности. Для начала формализуем исходную задачу.</w:t>
      </w:r>
    </w:p>
    <w:p w14:paraId="4585522A" w14:textId="77777777" w:rsidR="007642C5" w:rsidRPr="007642C5" w:rsidRDefault="007642C5" w:rsidP="007642C5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Итак, пользователь нашей программы может делать следующие запросы к ней:</w:t>
      </w:r>
    </w:p>
    <w:p w14:paraId="26ADE163" w14:textId="77777777" w:rsidR="007642C5" w:rsidRPr="007642C5" w:rsidRDefault="007642C5" w:rsidP="00764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lastRenderedPageBreak/>
        <w:t>Загрузить матрицу смежности из файла;</w:t>
      </w:r>
    </w:p>
    <w:p w14:paraId="77AC5B6B" w14:textId="77777777" w:rsidR="007642C5" w:rsidRPr="007642C5" w:rsidRDefault="007642C5" w:rsidP="00764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Преобразовать матрицу смежности в список смежности;</w:t>
      </w:r>
    </w:p>
    <w:p w14:paraId="2A3C0A83" w14:textId="77777777" w:rsidR="007642C5" w:rsidRPr="007642C5" w:rsidRDefault="007642C5" w:rsidP="00764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Напечатать список смежности;</w:t>
      </w:r>
    </w:p>
    <w:p w14:paraId="5C6C1A21" w14:textId="77777777" w:rsidR="007642C5" w:rsidRPr="007642C5" w:rsidRDefault="007642C5" w:rsidP="00764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Завершить программу.</w:t>
      </w:r>
    </w:p>
    <w:p w14:paraId="4BD45DFB" w14:textId="77777777" w:rsidR="007642C5" w:rsidRDefault="007642C5" w:rsidP="007642C5">
      <w:pPr>
        <w:pStyle w:val="1"/>
        <w:rPr>
          <w:rFonts w:eastAsia="Times New Roman"/>
          <w:lang w:eastAsia="ru-RU"/>
        </w:rPr>
      </w:pPr>
      <w:bookmarkStart w:id="2" w:name="_Toc149504952"/>
      <w:r w:rsidRPr="007642C5">
        <w:rPr>
          <w:rFonts w:eastAsia="Times New Roman"/>
          <w:lang w:eastAsia="ru-RU"/>
        </w:rPr>
        <w:t>Описание алгоритма</w:t>
      </w:r>
      <w:bookmarkEnd w:id="2"/>
      <w:r w:rsidRPr="007642C5">
        <w:rPr>
          <w:rFonts w:eastAsia="Times New Roman"/>
          <w:lang w:eastAsia="ru-RU"/>
        </w:rPr>
        <w:t xml:space="preserve"> </w:t>
      </w:r>
    </w:p>
    <w:p w14:paraId="3A335C53" w14:textId="64848AF9" w:rsidR="007642C5" w:rsidRPr="007642C5" w:rsidRDefault="007642C5" w:rsidP="007642C5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Для описания алгоритма требуется пояснить, по каким правилам строится список смежности из матрицы смежности.</w:t>
      </w:r>
    </w:p>
    <w:p w14:paraId="5F69AB0D" w14:textId="77777777" w:rsidR="007642C5" w:rsidRPr="007642C5" w:rsidRDefault="007642C5" w:rsidP="007642C5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Список смежности – это способ представления графа, в котором для каждой вершины перечислены все вершины, с которыми она связана. В нашем случае, мы будем использовать пользовательский контейнер для хранения списка смежности.</w:t>
      </w:r>
    </w:p>
    <w:p w14:paraId="73D3F5D3" w14:textId="77777777" w:rsidR="007642C5" w:rsidRPr="007642C5" w:rsidRDefault="007642C5" w:rsidP="007642C5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Преобразование матрицы смежности в список смежности происходит следующим образом:</w:t>
      </w:r>
    </w:p>
    <w:p w14:paraId="258A9345" w14:textId="77777777" w:rsidR="007642C5" w:rsidRPr="007642C5" w:rsidRDefault="007642C5" w:rsidP="007642C5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Для каждой вершины </w:t>
      </w:r>
      <w:r w:rsidRPr="007642C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</w:t>
      </w: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 графе, мы просматриваем </w:t>
      </w:r>
      <w:r w:rsidRPr="007642C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</w:t>
      </w: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-ую строку в матрице смежности.</w:t>
      </w:r>
    </w:p>
    <w:p w14:paraId="50407C08" w14:textId="77777777" w:rsidR="007642C5" w:rsidRPr="007642C5" w:rsidRDefault="007642C5" w:rsidP="007642C5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Если элемент </w:t>
      </w:r>
      <w:r w:rsidRPr="007642C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j</w:t>
      </w: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 этой строке равен </w:t>
      </w:r>
      <w:r w:rsidRPr="007642C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1</w:t>
      </w: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это означает, что между вершинами </w:t>
      </w:r>
      <w:r w:rsidRPr="007642C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</w:t>
      </w: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7642C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j</w:t>
      </w: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есть ребро. В этом случае, мы добавляем </w:t>
      </w:r>
      <w:r w:rsidRPr="007642C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j</w:t>
      </w: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 список смежности для вершины </w:t>
      </w:r>
      <w:r w:rsidRPr="007642C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</w:t>
      </w: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2D762EBE" w14:textId="77777777" w:rsidR="007642C5" w:rsidRDefault="007642C5" w:rsidP="007642C5">
      <w:pPr>
        <w:pStyle w:val="1"/>
        <w:rPr>
          <w:rFonts w:eastAsia="Times New Roman"/>
          <w:lang w:eastAsia="ru-RU"/>
        </w:rPr>
      </w:pPr>
      <w:bookmarkStart w:id="3" w:name="_Toc149504953"/>
      <w:r w:rsidRPr="007642C5">
        <w:rPr>
          <w:rFonts w:eastAsia="Times New Roman"/>
          <w:lang w:eastAsia="ru-RU"/>
        </w:rPr>
        <w:t>Добавление элемента</w:t>
      </w:r>
      <w:bookmarkEnd w:id="3"/>
    </w:p>
    <w:p w14:paraId="54E32110" w14:textId="2D2632C3" w:rsidR="007642C5" w:rsidRPr="007642C5" w:rsidRDefault="007642C5" w:rsidP="007642C5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 xml:space="preserve"> Осуществим добавление элемента в список смежности следующим образом:</w:t>
      </w:r>
    </w:p>
    <w:p w14:paraId="28783AB5" w14:textId="77777777" w:rsidR="007642C5" w:rsidRPr="007642C5" w:rsidRDefault="007642C5" w:rsidP="00764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Создаем новый узел списка;</w:t>
      </w:r>
    </w:p>
    <w:p w14:paraId="2770E7B4" w14:textId="77777777" w:rsidR="007642C5" w:rsidRPr="007642C5" w:rsidRDefault="007642C5" w:rsidP="00764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Устанавливаем значение узла равным номеру вершины, к которой есть ребро;</w:t>
      </w:r>
    </w:p>
    <w:p w14:paraId="3175B5D7" w14:textId="77777777" w:rsidR="007642C5" w:rsidRPr="007642C5" w:rsidRDefault="007642C5" w:rsidP="00764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Добавляем узел в начало списка.</w:t>
      </w:r>
    </w:p>
    <w:p w14:paraId="5F1FB7D3" w14:textId="77777777" w:rsidR="007642C5" w:rsidRDefault="007642C5" w:rsidP="007642C5">
      <w:pPr>
        <w:pStyle w:val="1"/>
        <w:rPr>
          <w:rFonts w:eastAsia="Times New Roman"/>
          <w:lang w:eastAsia="ru-RU"/>
        </w:rPr>
      </w:pPr>
      <w:bookmarkStart w:id="4" w:name="_Toc149504954"/>
      <w:r w:rsidRPr="007642C5">
        <w:rPr>
          <w:rFonts w:eastAsia="Times New Roman"/>
          <w:lang w:eastAsia="ru-RU"/>
        </w:rPr>
        <w:t>Печать списка</w:t>
      </w:r>
      <w:bookmarkEnd w:id="4"/>
      <w:r w:rsidRPr="007642C5">
        <w:rPr>
          <w:rFonts w:eastAsia="Times New Roman"/>
          <w:lang w:eastAsia="ru-RU"/>
        </w:rPr>
        <w:t xml:space="preserve"> </w:t>
      </w:r>
    </w:p>
    <w:p w14:paraId="0BCDBD98" w14:textId="29EC08F0" w:rsidR="007642C5" w:rsidRPr="007642C5" w:rsidRDefault="007642C5" w:rsidP="007642C5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Печать списка смежности реализуется следующим образом:</w:t>
      </w:r>
    </w:p>
    <w:p w14:paraId="3F98C79C" w14:textId="28035FA6" w:rsidR="00596EFD" w:rsidRDefault="007642C5" w:rsidP="00596E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Для каждого списка в массиве списков (каждый список соответствует одной вершине), печатаем номер вершины и все элементы списка.</w:t>
      </w:r>
    </w:p>
    <w:p w14:paraId="247919EE" w14:textId="4C05630F" w:rsidR="00596EFD" w:rsidRPr="00596EFD" w:rsidRDefault="00596EFD" w:rsidP="00596EFD">
      <w:pPr>
        <w:pStyle w:val="1"/>
        <w:rPr>
          <w:rFonts w:eastAsia="Times New Roman"/>
          <w:lang w:val="en-US" w:eastAsia="ru-RU"/>
        </w:rPr>
      </w:pPr>
      <w:bookmarkStart w:id="5" w:name="_Toc149504955"/>
      <w:r>
        <w:rPr>
          <w:rFonts w:eastAsia="Times New Roman"/>
          <w:lang w:eastAsia="ru-RU"/>
        </w:rPr>
        <w:t>Текст</w:t>
      </w:r>
      <w:r w:rsidRPr="00596EFD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программы</w:t>
      </w:r>
      <w:bookmarkEnd w:id="5"/>
    </w:p>
    <w:p w14:paraId="4BE1D815" w14:textId="5AB11313" w:rsidR="00596EFD" w:rsidRDefault="00596EFD" w:rsidP="00596EFD">
      <w:pPr>
        <w:pStyle w:val="1"/>
        <w:rPr>
          <w:lang w:val="en-US"/>
        </w:rPr>
      </w:pPr>
      <w:bookmarkStart w:id="6" w:name="_Toc149504956"/>
      <w:r>
        <w:rPr>
          <w:lang w:val="en-US"/>
        </w:rPr>
        <w:t>Main.cpp:</w:t>
      </w:r>
      <w:bookmarkEnd w:id="6"/>
    </w:p>
    <w:p w14:paraId="50F8509F" w14:textId="37A4E494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"Graphs.cpp"</w:t>
      </w:r>
    </w:p>
    <w:p w14:paraId="6139D19B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2B0C17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87B8D98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96EFD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96EF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F3E5C0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96EF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Graph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graph(</w:t>
      </w:r>
      <w:r w:rsidRPr="00596EF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"matrix.txt"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C1C5F4" w14:textId="777777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graph.printGraph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45D3D4E4" w14:textId="777777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A9B11F5" w14:textId="777777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5A0CC9C1" w14:textId="563598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12701E4" w14:textId="308080EA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CDE58DD" w14:textId="04E940FB" w:rsidR="00596EFD" w:rsidRDefault="00596EFD" w:rsidP="00596EFD">
      <w:pPr>
        <w:pStyle w:val="1"/>
        <w:rPr>
          <w:lang w:val="en-US"/>
        </w:rPr>
      </w:pPr>
      <w:bookmarkStart w:id="7" w:name="_Toc149504957"/>
      <w:r>
        <w:rPr>
          <w:lang w:val="en-US"/>
        </w:rPr>
        <w:t>Graphs.cpp:</w:t>
      </w:r>
      <w:bookmarkEnd w:id="7"/>
    </w:p>
    <w:p w14:paraId="424824AB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64B382F2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596EF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fstream</w:t>
      </w:r>
      <w:proofErr w:type="spellEnd"/>
      <w:r w:rsidRPr="00596EF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55B35B0D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B8D318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"StructureOfList.cpp"</w:t>
      </w:r>
    </w:p>
    <w:p w14:paraId="39872399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6D834B" w14:textId="777777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Класс для работы с графом</w:t>
      </w:r>
    </w:p>
    <w:p w14:paraId="54529E80" w14:textId="777777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00976E91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C7970E4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96EF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AdjacencyList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list;</w:t>
      </w:r>
    </w:p>
    <w:p w14:paraId="69ECA7DA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36F0575F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54B70C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5FF1189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Graph(</w:t>
      </w:r>
      <w:proofErr w:type="gramEnd"/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596EF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96EF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list(</w:t>
      </w:r>
      <w:proofErr w:type="spellStart"/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n(0) {</w:t>
      </w:r>
    </w:p>
    <w:p w14:paraId="5550AE3A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96EF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file(</w:t>
      </w:r>
      <w:r w:rsidRPr="00596EF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338D1D9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96EF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</w:t>
      </w:r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5D71F18" w14:textId="777777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 удалось открыть файл"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8D0841B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68D5F9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AE5AD50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36B992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file </w:t>
      </w:r>
      <w:r w:rsidRPr="00596EF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3679D1E8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769023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list =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96EF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AdjacencyList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31848D45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2C61F7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52B708A9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n;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2D4239E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2F6757A4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file </w:t>
      </w:r>
      <w:r w:rsidRPr="00596EF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2A99EFFE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(temp == 1) {</w:t>
      </w:r>
    </w:p>
    <w:p w14:paraId="6E98ACB3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list[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addNode</w:t>
      </w:r>
      <w:proofErr w:type="spellEnd"/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(j);</w:t>
      </w:r>
    </w:p>
    <w:p w14:paraId="72264F87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2C5DBAA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B88D8B5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BEE6A54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471D26F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A2D5D3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F1CFE6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printGraph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9C19901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31764CC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": "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82D11C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list[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printList</w:t>
      </w:r>
      <w:proofErr w:type="spellEnd"/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C9CE156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97D62A1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A3D91C7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0E7095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~</w:t>
      </w:r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Graph(</w:t>
      </w:r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001F68B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list;</w:t>
      </w:r>
    </w:p>
    <w:p w14:paraId="465C1A59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36E905D" w14:textId="566B98BB" w:rsidR="00596EFD" w:rsidRPr="00596EFD" w:rsidRDefault="00596EFD" w:rsidP="00596EFD">
      <w:pPr>
        <w:rPr>
          <w:lang w:val="en-US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2C2BA0E9" w14:textId="7BA138D7" w:rsidR="00996906" w:rsidRDefault="00596EFD" w:rsidP="00596EFD">
      <w:pPr>
        <w:pStyle w:val="1"/>
        <w:rPr>
          <w:lang w:val="en-US"/>
        </w:rPr>
      </w:pPr>
      <w:bookmarkStart w:id="8" w:name="_Toc149504958"/>
      <w:r>
        <w:rPr>
          <w:lang w:val="en-US"/>
        </w:rPr>
        <w:t>StructureOfLists.cpp:</w:t>
      </w:r>
      <w:bookmarkEnd w:id="8"/>
    </w:p>
    <w:p w14:paraId="61F3FBF4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6815AD55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A79316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1C27A7A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data;</w:t>
      </w:r>
    </w:p>
    <w:p w14:paraId="6CE158BC" w14:textId="777777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C1609E7" w14:textId="777777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1486A216" w14:textId="777777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C04DE31" w14:textId="777777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Класс для хранения списка смежности</w:t>
      </w:r>
    </w:p>
    <w:p w14:paraId="31CCBA1F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96EF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AdjacencyList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60CF335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9DAF7B9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96EF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head;</w:t>
      </w:r>
    </w:p>
    <w:p w14:paraId="305E21EA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647E035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proofErr w:type="spellStart"/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AdjacencyList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head(</w:t>
      </w:r>
      <w:proofErr w:type="spellStart"/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2E710EB2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4D9A68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addNode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6295628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96EF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96EF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DB1638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-&gt;data = </w:t>
      </w:r>
      <w:r w:rsidRPr="00596EF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F04C71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 = head;</w:t>
      </w:r>
    </w:p>
    <w:p w14:paraId="2AB16CAF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head =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3A3431F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952FC63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A9532E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printList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DE8F728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96EF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temp = head;</w:t>
      </w:r>
    </w:p>
    <w:p w14:paraId="6D5EA580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 !</w:t>
      </w:r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30015F6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temp-&gt;data </w:t>
      </w:r>
      <w:r w:rsidRPr="00596EF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575EF4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temp = temp-&gt;next;</w:t>
      </w:r>
    </w:p>
    <w:p w14:paraId="53E26F49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0D429A6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4E8EE2" w14:textId="777777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30E8C69" w14:textId="20F90FA7" w:rsidR="00596EFD" w:rsidRDefault="00596EFD" w:rsidP="00596EFD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75C5CBFA" w14:textId="77777777" w:rsidR="00596EFD" w:rsidRPr="00596EFD" w:rsidRDefault="00596EFD" w:rsidP="00596EFD">
      <w:pPr>
        <w:spacing w:before="100" w:beforeAutospacing="1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96EF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Тестирование программы</w:t>
      </w:r>
    </w:p>
    <w:p w14:paraId="402F3F8A" w14:textId="77777777" w:rsidR="00596EFD" w:rsidRPr="00596EFD" w:rsidRDefault="00596EFD" w:rsidP="00596EFD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96EF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Для тестирования программы был использован следующий набор данных:</w:t>
      </w:r>
    </w:p>
    <w:p w14:paraId="6FA56593" w14:textId="77777777" w:rsidR="00596EFD" w:rsidRPr="00596EFD" w:rsidRDefault="00596EFD" w:rsidP="0059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>5</w:t>
      </w:r>
    </w:p>
    <w:p w14:paraId="3736AD71" w14:textId="77777777" w:rsidR="00596EFD" w:rsidRPr="00596EFD" w:rsidRDefault="00596EFD" w:rsidP="0059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>0 1 0 0 1</w:t>
      </w:r>
    </w:p>
    <w:p w14:paraId="47A89766" w14:textId="205DE76B" w:rsidR="00596EFD" w:rsidRPr="00596EFD" w:rsidRDefault="00596EFD" w:rsidP="0059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1 0 1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</w:t>
      </w:r>
    </w:p>
    <w:p w14:paraId="29C50B9B" w14:textId="77777777" w:rsidR="00596EFD" w:rsidRPr="00596EFD" w:rsidRDefault="00596EFD" w:rsidP="0059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>0 1 0 1 0</w:t>
      </w:r>
    </w:p>
    <w:p w14:paraId="075B1433" w14:textId="77777777" w:rsidR="00596EFD" w:rsidRPr="00596EFD" w:rsidRDefault="00596EFD" w:rsidP="0059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>0 0 1 0 1</w:t>
      </w:r>
    </w:p>
    <w:p w14:paraId="4C22A8AA" w14:textId="5027C273" w:rsidR="00596EFD" w:rsidRPr="00596EFD" w:rsidRDefault="00596EFD" w:rsidP="0059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1 0 0 1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</w:p>
    <w:p w14:paraId="68AD6E2D" w14:textId="77777777" w:rsidR="00596EFD" w:rsidRPr="00596EFD" w:rsidRDefault="00596EFD" w:rsidP="00596EFD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96EF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Это матрица смежности для графа с пятью вершинами. Значение </w:t>
      </w:r>
      <w:r w:rsidRPr="00596EFD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1</w:t>
      </w:r>
      <w:r w:rsidRPr="00596EF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 </w:t>
      </w:r>
      <w:r w:rsidRPr="00596EFD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</w:t>
      </w:r>
      <w:r w:rsidRPr="00596EF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-ой строке и </w:t>
      </w:r>
      <w:r w:rsidRPr="00596EFD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j</w:t>
      </w:r>
      <w:r w:rsidRPr="00596EF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-ом столбце означает, что есть ребро между вершинами </w:t>
      </w:r>
      <w:r w:rsidRPr="00596EFD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</w:t>
      </w:r>
      <w:r w:rsidRPr="00596EF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596EFD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j</w:t>
      </w:r>
      <w:r w:rsidRPr="00596EF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6068AE2E" w14:textId="77777777" w:rsidR="00596EFD" w:rsidRPr="00596EFD" w:rsidRDefault="00596EFD" w:rsidP="00596EFD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96EF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После загрузки этой матрицы в программу и преобразования её в список смежности, программа вывела следующий результат:</w:t>
      </w:r>
    </w:p>
    <w:p w14:paraId="2AEF01E4" w14:textId="77777777" w:rsidR="00596EFD" w:rsidRPr="00596EFD" w:rsidRDefault="00596EFD" w:rsidP="0059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0: 4 1 </w:t>
      </w:r>
    </w:p>
    <w:p w14:paraId="2E283FE0" w14:textId="1038DF1E" w:rsidR="00596EFD" w:rsidRPr="00596EFD" w:rsidRDefault="00596EFD" w:rsidP="0059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1: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2 0</w:t>
      </w: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14:paraId="5927491E" w14:textId="77777777" w:rsidR="00596EFD" w:rsidRPr="00596EFD" w:rsidRDefault="00596EFD" w:rsidP="0059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2: 3 1 </w:t>
      </w:r>
    </w:p>
    <w:p w14:paraId="532CEE72" w14:textId="77777777" w:rsidR="00596EFD" w:rsidRPr="00596EFD" w:rsidRDefault="00596EFD" w:rsidP="0059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3: 4 2 </w:t>
      </w:r>
    </w:p>
    <w:p w14:paraId="7DC4707D" w14:textId="17AD4A03" w:rsidR="00596EFD" w:rsidRPr="00596EFD" w:rsidRDefault="00596EFD" w:rsidP="0059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4: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4 </w:t>
      </w: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>3 0</w:t>
      </w:r>
    </w:p>
    <w:p w14:paraId="7500224A" w14:textId="3CDC4464" w:rsidR="00596EFD" w:rsidRDefault="00596EFD" w:rsidP="00596EFD">
      <w:pPr>
        <w:pStyle w:val="1"/>
      </w:pPr>
      <w:bookmarkStart w:id="9" w:name="_Toc149504959"/>
      <w:r>
        <w:t>Выводы</w:t>
      </w:r>
      <w:bookmarkEnd w:id="9"/>
    </w:p>
    <w:p w14:paraId="693875A2" w14:textId="29B9C8E4" w:rsidR="00596EFD" w:rsidRPr="00596EFD" w:rsidRDefault="00596EFD" w:rsidP="00596EFD">
      <w:r>
        <w:rPr>
          <w:rFonts w:ascii="Roboto" w:hAnsi="Roboto"/>
          <w:color w:val="111111"/>
        </w:rPr>
        <w:t>В целом, эта работа показала, как можно эффективно работать с графами в C++, используя матрицу смежности и список смежности. Эти знания могут быть полезны при решении более сложных задач, связанных с графами.</w:t>
      </w:r>
    </w:p>
    <w:sectPr w:rsidR="00596EFD" w:rsidRPr="00596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E7AAB"/>
    <w:multiLevelType w:val="multilevel"/>
    <w:tmpl w:val="776A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A1E8B"/>
    <w:multiLevelType w:val="multilevel"/>
    <w:tmpl w:val="FC72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20347"/>
    <w:multiLevelType w:val="multilevel"/>
    <w:tmpl w:val="EF58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57E76"/>
    <w:multiLevelType w:val="multilevel"/>
    <w:tmpl w:val="798E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C5"/>
    <w:rsid w:val="00596EFD"/>
    <w:rsid w:val="007642C5"/>
    <w:rsid w:val="00996906"/>
    <w:rsid w:val="00A6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198FB"/>
  <w15:chartTrackingRefBased/>
  <w15:docId w15:val="{8FB8721A-39F2-4537-A431-6AABE496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2C5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64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4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42C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7642C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2C5"/>
    <w:pPr>
      <w:spacing w:after="100"/>
    </w:pPr>
  </w:style>
  <w:style w:type="character" w:styleId="a4">
    <w:name w:val="Hyperlink"/>
    <w:basedOn w:val="a0"/>
    <w:uiPriority w:val="99"/>
    <w:unhideWhenUsed/>
    <w:rsid w:val="007642C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6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642C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642C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59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96EF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1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0036C-8C8F-4555-8FFA-941F8CD7F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BKUD BKUDOBU4</dc:creator>
  <cp:keywords/>
  <dc:description/>
  <cp:lastModifiedBy>BKUD BKUDOBU4</cp:lastModifiedBy>
  <cp:revision>2</cp:revision>
  <dcterms:created xsi:type="dcterms:W3CDTF">2023-10-29T16:14:00Z</dcterms:created>
  <dcterms:modified xsi:type="dcterms:W3CDTF">2023-10-29T17:48:00Z</dcterms:modified>
</cp:coreProperties>
</file>