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6E06D" w14:textId="77777777" w:rsidR="0084540E" w:rsidRPr="00474B05" w:rsidRDefault="0084540E" w:rsidP="00474B05">
      <w:pPr>
        <w:jc w:val="center"/>
        <w:rPr>
          <w:b/>
          <w:bCs/>
          <w:u w:val="single"/>
        </w:rPr>
      </w:pPr>
      <w:r w:rsidRPr="00474B05">
        <w:rPr>
          <w:b/>
          <w:bCs/>
          <w:u w:val="single"/>
        </w:rPr>
        <w:t>DSVI Standard School Website Template</w:t>
      </w:r>
    </w:p>
    <w:p w14:paraId="623C791B" w14:textId="77777777" w:rsidR="0084540E" w:rsidRPr="0084540E" w:rsidRDefault="0084540E" w:rsidP="0084540E">
      <w:r w:rsidRPr="0084540E">
        <w:rPr>
          <w:b/>
          <w:bCs/>
        </w:rPr>
        <w:t>Purpose</w:t>
      </w:r>
      <w:r w:rsidRPr="0084540E">
        <w:t>: This layout serves as the foundation for every school website under the Standard DSVI Package. It balances simplicity, engagement, and functionality while remaining easily manageable via the integrated CMS.</w:t>
      </w:r>
    </w:p>
    <w:p w14:paraId="03DF9866" w14:textId="4876C891" w:rsidR="0084540E" w:rsidRPr="0084540E" w:rsidRDefault="0084540E" w:rsidP="0084540E">
      <w:pPr>
        <w:rPr>
          <w:b/>
          <w:bCs/>
        </w:rPr>
      </w:pPr>
      <w:r w:rsidRPr="0084540E">
        <w:rPr>
          <w:b/>
          <w:bCs/>
        </w:rPr>
        <w:t>1. Homepage</w:t>
      </w:r>
    </w:p>
    <w:p w14:paraId="33E62C5D" w14:textId="77777777" w:rsidR="0084540E" w:rsidRPr="0084540E" w:rsidRDefault="0084540E" w:rsidP="0084540E">
      <w:r w:rsidRPr="0084540E">
        <w:rPr>
          <w:b/>
          <w:bCs/>
        </w:rPr>
        <w:t>Objective</w:t>
      </w:r>
      <w:r w:rsidRPr="0084540E">
        <w:t>: Make a strong first impression, highlight core values, and drive users to action.</w:t>
      </w:r>
    </w:p>
    <w:p w14:paraId="2040C52D" w14:textId="77777777" w:rsidR="0084540E" w:rsidRPr="0084540E" w:rsidRDefault="0084540E" w:rsidP="0084540E">
      <w:pPr>
        <w:rPr>
          <w:b/>
          <w:bCs/>
        </w:rPr>
      </w:pPr>
      <w:r w:rsidRPr="0084540E">
        <w:rPr>
          <w:b/>
          <w:bCs/>
        </w:rPr>
        <w:t>Content Structure &amp; Design Notes</w:t>
      </w:r>
    </w:p>
    <w:p w14:paraId="6FD91D92" w14:textId="77777777" w:rsidR="0084540E" w:rsidRPr="0084540E" w:rsidRDefault="0084540E" w:rsidP="0084540E">
      <w:pPr>
        <w:numPr>
          <w:ilvl w:val="0"/>
          <w:numId w:val="10"/>
        </w:numPr>
      </w:pPr>
      <w:r w:rsidRPr="0084540E">
        <w:rPr>
          <w:b/>
          <w:bCs/>
        </w:rPr>
        <w:t>Header Section (Sticky)</w:t>
      </w:r>
    </w:p>
    <w:p w14:paraId="77505C27" w14:textId="77777777" w:rsidR="0084540E" w:rsidRPr="0084540E" w:rsidRDefault="0084540E" w:rsidP="0084540E">
      <w:pPr>
        <w:numPr>
          <w:ilvl w:val="1"/>
          <w:numId w:val="10"/>
        </w:numPr>
      </w:pPr>
      <w:r w:rsidRPr="0084540E">
        <w:t>School logo (top left)</w:t>
      </w:r>
    </w:p>
    <w:p w14:paraId="60EC3695" w14:textId="77777777" w:rsidR="0084540E" w:rsidRPr="0084540E" w:rsidRDefault="0084540E" w:rsidP="0084540E">
      <w:pPr>
        <w:numPr>
          <w:ilvl w:val="1"/>
          <w:numId w:val="10"/>
        </w:numPr>
      </w:pPr>
      <w:r w:rsidRPr="0084540E">
        <w:t>Navigation menu (right) – collapsible hamburger on mobile</w:t>
      </w:r>
    </w:p>
    <w:p w14:paraId="60F6DA0E" w14:textId="77777777" w:rsidR="0084540E" w:rsidRPr="0084540E" w:rsidRDefault="0084540E" w:rsidP="0084540E">
      <w:pPr>
        <w:numPr>
          <w:ilvl w:val="0"/>
          <w:numId w:val="10"/>
        </w:numPr>
      </w:pPr>
      <w:r w:rsidRPr="0084540E">
        <w:rPr>
          <w:b/>
          <w:bCs/>
        </w:rPr>
        <w:t>Hero Section</w:t>
      </w:r>
      <w:r w:rsidRPr="0084540E">
        <w:t xml:space="preserve"> </w:t>
      </w:r>
      <w:r w:rsidRPr="0084540E">
        <w:rPr>
          <w:i/>
          <w:iCs/>
        </w:rPr>
        <w:t>(Full-width, responsive background image)</w:t>
      </w:r>
    </w:p>
    <w:p w14:paraId="79182273" w14:textId="77777777" w:rsidR="0084540E" w:rsidRPr="0084540E" w:rsidRDefault="0084540E" w:rsidP="0084540E">
      <w:pPr>
        <w:numPr>
          <w:ilvl w:val="1"/>
          <w:numId w:val="10"/>
        </w:numPr>
      </w:pPr>
      <w:r w:rsidRPr="0084540E">
        <w:t>School name &amp; welcome message (center-aligned, overlay text)</w:t>
      </w:r>
    </w:p>
    <w:p w14:paraId="2DEE8E0A" w14:textId="77777777" w:rsidR="0084540E" w:rsidRPr="0084540E" w:rsidRDefault="0084540E" w:rsidP="0084540E">
      <w:pPr>
        <w:numPr>
          <w:ilvl w:val="1"/>
          <w:numId w:val="10"/>
        </w:numPr>
      </w:pPr>
      <w:r w:rsidRPr="0084540E">
        <w:t>CTA buttons:</w:t>
      </w:r>
    </w:p>
    <w:p w14:paraId="33CBDDA4" w14:textId="77777777" w:rsidR="0084540E" w:rsidRPr="0084540E" w:rsidRDefault="0084540E" w:rsidP="0084540E">
      <w:pPr>
        <w:numPr>
          <w:ilvl w:val="2"/>
          <w:numId w:val="10"/>
        </w:numPr>
      </w:pPr>
      <w:r w:rsidRPr="0084540E">
        <w:rPr>
          <w:b/>
          <w:bCs/>
        </w:rPr>
        <w:t>[Learn More]</w:t>
      </w:r>
      <w:r w:rsidRPr="0084540E">
        <w:t xml:space="preserve"> → anchors to About Us</w:t>
      </w:r>
    </w:p>
    <w:p w14:paraId="2F02A569" w14:textId="77777777" w:rsidR="0084540E" w:rsidRPr="0084540E" w:rsidRDefault="0084540E" w:rsidP="0084540E">
      <w:pPr>
        <w:numPr>
          <w:ilvl w:val="2"/>
          <w:numId w:val="10"/>
        </w:numPr>
      </w:pPr>
      <w:r w:rsidRPr="0084540E">
        <w:rPr>
          <w:b/>
          <w:bCs/>
        </w:rPr>
        <w:t>[Apply Now]</w:t>
      </w:r>
      <w:r w:rsidRPr="0084540E">
        <w:t xml:space="preserve"> → anchors to Admissions</w:t>
      </w:r>
    </w:p>
    <w:p w14:paraId="139075E7" w14:textId="77777777" w:rsidR="0084540E" w:rsidRPr="0084540E" w:rsidRDefault="0084540E" w:rsidP="0084540E">
      <w:pPr>
        <w:numPr>
          <w:ilvl w:val="2"/>
          <w:numId w:val="10"/>
        </w:numPr>
      </w:pPr>
      <w:r w:rsidRPr="0084540E">
        <w:rPr>
          <w:b/>
          <w:bCs/>
        </w:rPr>
        <w:t>[Donate]</w:t>
      </w:r>
      <w:r w:rsidRPr="0084540E">
        <w:t xml:space="preserve"> (optional if enabled)</w:t>
      </w:r>
    </w:p>
    <w:p w14:paraId="2807E0B5" w14:textId="77777777" w:rsidR="0084540E" w:rsidRPr="0084540E" w:rsidRDefault="0084540E" w:rsidP="0084540E">
      <w:pPr>
        <w:numPr>
          <w:ilvl w:val="0"/>
          <w:numId w:val="10"/>
        </w:numPr>
      </w:pPr>
      <w:r w:rsidRPr="0084540E">
        <w:rPr>
          <w:b/>
          <w:bCs/>
        </w:rPr>
        <w:t>Highlights/Programs Carousel</w:t>
      </w:r>
      <w:r w:rsidRPr="0084540E">
        <w:t xml:space="preserve"> </w:t>
      </w:r>
      <w:r w:rsidRPr="0084540E">
        <w:rPr>
          <w:i/>
          <w:iCs/>
        </w:rPr>
        <w:t>(Use card or slider layout)</w:t>
      </w:r>
    </w:p>
    <w:p w14:paraId="514445A9" w14:textId="77777777" w:rsidR="0084540E" w:rsidRPr="0084540E" w:rsidRDefault="0084540E" w:rsidP="0084540E">
      <w:pPr>
        <w:numPr>
          <w:ilvl w:val="1"/>
          <w:numId w:val="10"/>
        </w:numPr>
      </w:pPr>
      <w:r w:rsidRPr="0084540E">
        <w:t>Up to 4-6 highlight tiles (e.g., “STEM Focus”, “Scholarships Available”, “100% WAEC Pass Rate”)</w:t>
      </w:r>
    </w:p>
    <w:p w14:paraId="4331504B" w14:textId="77777777" w:rsidR="0084540E" w:rsidRPr="0084540E" w:rsidRDefault="0084540E" w:rsidP="0084540E">
      <w:pPr>
        <w:numPr>
          <w:ilvl w:val="0"/>
          <w:numId w:val="10"/>
        </w:numPr>
      </w:pPr>
      <w:r w:rsidRPr="0084540E">
        <w:rPr>
          <w:b/>
          <w:bCs/>
        </w:rPr>
        <w:t>Testimonial Section</w:t>
      </w:r>
    </w:p>
    <w:p w14:paraId="55E2164D" w14:textId="77777777" w:rsidR="0084540E" w:rsidRPr="0084540E" w:rsidRDefault="0084540E" w:rsidP="0084540E">
      <w:pPr>
        <w:numPr>
          <w:ilvl w:val="1"/>
          <w:numId w:val="10"/>
        </w:numPr>
      </w:pPr>
      <w:r w:rsidRPr="0084540E">
        <w:t>Scrolling quote slider from parents or students (optional)</w:t>
      </w:r>
    </w:p>
    <w:p w14:paraId="5D7E65A2" w14:textId="77777777" w:rsidR="0084540E" w:rsidRPr="0084540E" w:rsidRDefault="0084540E" w:rsidP="0084540E">
      <w:pPr>
        <w:numPr>
          <w:ilvl w:val="0"/>
          <w:numId w:val="10"/>
        </w:numPr>
      </w:pPr>
      <w:r w:rsidRPr="0084540E">
        <w:rPr>
          <w:b/>
          <w:bCs/>
        </w:rPr>
        <w:t>Footer</w:t>
      </w:r>
      <w:r w:rsidRPr="0084540E">
        <w:t xml:space="preserve"> </w:t>
      </w:r>
      <w:r w:rsidRPr="0084540E">
        <w:rPr>
          <w:i/>
          <w:iCs/>
        </w:rPr>
        <w:t>(Dark theme recommended)</w:t>
      </w:r>
    </w:p>
    <w:p w14:paraId="550DD3A3" w14:textId="77777777" w:rsidR="0084540E" w:rsidRPr="0084540E" w:rsidRDefault="0084540E" w:rsidP="0084540E">
      <w:pPr>
        <w:numPr>
          <w:ilvl w:val="1"/>
          <w:numId w:val="10"/>
        </w:numPr>
      </w:pPr>
      <w:r w:rsidRPr="0084540E">
        <w:t>Quick Links: About, Admissions, Contact</w:t>
      </w:r>
    </w:p>
    <w:p w14:paraId="0E7D019D" w14:textId="77777777" w:rsidR="0084540E" w:rsidRPr="0084540E" w:rsidRDefault="0084540E" w:rsidP="0084540E">
      <w:pPr>
        <w:numPr>
          <w:ilvl w:val="1"/>
          <w:numId w:val="10"/>
        </w:numPr>
      </w:pPr>
      <w:r w:rsidRPr="0084540E">
        <w:t>Contact info: Address, Email, Phone</w:t>
      </w:r>
    </w:p>
    <w:p w14:paraId="6CB39F00" w14:textId="77777777" w:rsidR="0084540E" w:rsidRPr="0084540E" w:rsidRDefault="0084540E" w:rsidP="0084540E">
      <w:pPr>
        <w:numPr>
          <w:ilvl w:val="1"/>
          <w:numId w:val="10"/>
        </w:numPr>
      </w:pPr>
      <w:r w:rsidRPr="0084540E">
        <w:t>Social icons (Facebook, WhatsApp, etc.)</w:t>
      </w:r>
    </w:p>
    <w:p w14:paraId="72F096F1" w14:textId="69C6CC46" w:rsidR="0084540E" w:rsidRPr="0084540E" w:rsidRDefault="0084540E" w:rsidP="0084540E">
      <w:pPr>
        <w:rPr>
          <w:b/>
          <w:bCs/>
        </w:rPr>
      </w:pPr>
      <w:r w:rsidRPr="0084540E">
        <w:rPr>
          <w:b/>
          <w:bCs/>
        </w:rPr>
        <w:t>2. About Us Page</w:t>
      </w:r>
    </w:p>
    <w:p w14:paraId="12DB9D2E" w14:textId="77777777" w:rsidR="0084540E" w:rsidRPr="0084540E" w:rsidRDefault="0084540E" w:rsidP="0084540E">
      <w:r w:rsidRPr="0084540E">
        <w:rPr>
          <w:b/>
          <w:bCs/>
        </w:rPr>
        <w:t>Objective</w:t>
      </w:r>
      <w:r w:rsidRPr="0084540E">
        <w:t>: Build trust and tell the school’s story.</w:t>
      </w:r>
    </w:p>
    <w:p w14:paraId="0E29AA7B" w14:textId="77777777" w:rsidR="0084540E" w:rsidRPr="0084540E" w:rsidRDefault="0084540E" w:rsidP="0084540E">
      <w:pPr>
        <w:rPr>
          <w:b/>
          <w:bCs/>
        </w:rPr>
      </w:pPr>
      <w:r w:rsidRPr="0084540E">
        <w:rPr>
          <w:b/>
          <w:bCs/>
        </w:rPr>
        <w:lastRenderedPageBreak/>
        <w:t>Content Structure</w:t>
      </w:r>
    </w:p>
    <w:p w14:paraId="6F7DF012" w14:textId="77777777" w:rsidR="0084540E" w:rsidRPr="0084540E" w:rsidRDefault="0084540E" w:rsidP="0084540E">
      <w:pPr>
        <w:numPr>
          <w:ilvl w:val="0"/>
          <w:numId w:val="11"/>
        </w:numPr>
      </w:pPr>
      <w:r w:rsidRPr="0084540E">
        <w:rPr>
          <w:b/>
          <w:bCs/>
        </w:rPr>
        <w:t>Mission, Vision, &amp; Core Values</w:t>
      </w:r>
      <w:r w:rsidRPr="0084540E">
        <w:t xml:space="preserve"> </w:t>
      </w:r>
      <w:r w:rsidRPr="0084540E">
        <w:rPr>
          <w:i/>
          <w:iCs/>
        </w:rPr>
        <w:t>(3-column layout or vertical cards on mobile)</w:t>
      </w:r>
    </w:p>
    <w:p w14:paraId="4D6FD601" w14:textId="77777777" w:rsidR="0084540E" w:rsidRPr="0084540E" w:rsidRDefault="0084540E" w:rsidP="0084540E">
      <w:pPr>
        <w:numPr>
          <w:ilvl w:val="0"/>
          <w:numId w:val="11"/>
        </w:numPr>
      </w:pPr>
      <w:r w:rsidRPr="0084540E">
        <w:rPr>
          <w:b/>
          <w:bCs/>
        </w:rPr>
        <w:t>School History</w:t>
      </w:r>
      <w:r w:rsidRPr="0084540E">
        <w:t xml:space="preserve"> </w:t>
      </w:r>
      <w:r w:rsidRPr="0084540E">
        <w:rPr>
          <w:i/>
          <w:iCs/>
        </w:rPr>
        <w:t>(Text block with optional timeline graphic)</w:t>
      </w:r>
    </w:p>
    <w:p w14:paraId="5671BAC1" w14:textId="77777777" w:rsidR="0084540E" w:rsidRPr="0084540E" w:rsidRDefault="0084540E" w:rsidP="0084540E">
      <w:pPr>
        <w:numPr>
          <w:ilvl w:val="0"/>
          <w:numId w:val="11"/>
        </w:numPr>
      </w:pPr>
      <w:r w:rsidRPr="0084540E">
        <w:rPr>
          <w:b/>
          <w:bCs/>
        </w:rPr>
        <w:t>Leadership Section</w:t>
      </w:r>
      <w:r w:rsidRPr="0084540E">
        <w:t xml:space="preserve"> </w:t>
      </w:r>
      <w:r w:rsidRPr="0084540E">
        <w:rPr>
          <w:i/>
          <w:iCs/>
        </w:rPr>
        <w:t>(Grid view: photo + name/title + short bio)</w:t>
      </w:r>
    </w:p>
    <w:p w14:paraId="64166882" w14:textId="77777777" w:rsidR="0084540E" w:rsidRPr="0084540E" w:rsidRDefault="0084540E" w:rsidP="0084540E">
      <w:pPr>
        <w:numPr>
          <w:ilvl w:val="1"/>
          <w:numId w:val="11"/>
        </w:numPr>
      </w:pPr>
      <w:r w:rsidRPr="0084540E">
        <w:t>Up to 3 profiles (e.g., Principal, Administrator, Founder)</w:t>
      </w:r>
    </w:p>
    <w:p w14:paraId="4AB440BB" w14:textId="77777777" w:rsidR="0084540E" w:rsidRPr="0084540E" w:rsidRDefault="0084540E" w:rsidP="0084540E">
      <w:pPr>
        <w:numPr>
          <w:ilvl w:val="0"/>
          <w:numId w:val="11"/>
        </w:numPr>
      </w:pPr>
      <w:r w:rsidRPr="0084540E">
        <w:rPr>
          <w:b/>
          <w:bCs/>
        </w:rPr>
        <w:t>Achievements</w:t>
      </w:r>
    </w:p>
    <w:p w14:paraId="0024294B" w14:textId="77777777" w:rsidR="0084540E" w:rsidRPr="0084540E" w:rsidRDefault="0084540E" w:rsidP="0084540E">
      <w:pPr>
        <w:numPr>
          <w:ilvl w:val="1"/>
          <w:numId w:val="11"/>
        </w:numPr>
      </w:pPr>
      <w:r w:rsidRPr="0084540E">
        <w:t>Bulleted list or badges (WAEC performance, awards, recognitions)</w:t>
      </w:r>
    </w:p>
    <w:p w14:paraId="654F3573" w14:textId="748BF1EB" w:rsidR="0084540E" w:rsidRPr="0084540E" w:rsidRDefault="0084540E" w:rsidP="0084540E">
      <w:pPr>
        <w:rPr>
          <w:b/>
          <w:bCs/>
        </w:rPr>
      </w:pPr>
      <w:r w:rsidRPr="0084540E">
        <w:rPr>
          <w:b/>
          <w:bCs/>
        </w:rPr>
        <w:t>3. Academics Page</w:t>
      </w:r>
    </w:p>
    <w:p w14:paraId="2AC26298" w14:textId="77777777" w:rsidR="0084540E" w:rsidRPr="0084540E" w:rsidRDefault="0084540E" w:rsidP="0084540E">
      <w:r w:rsidRPr="0084540E">
        <w:rPr>
          <w:b/>
          <w:bCs/>
        </w:rPr>
        <w:t>Objective</w:t>
      </w:r>
      <w:r w:rsidRPr="0084540E">
        <w:t>: Clearly present what students will learn and the academic environment.</w:t>
      </w:r>
    </w:p>
    <w:p w14:paraId="7E4D1E6F" w14:textId="77777777" w:rsidR="0084540E" w:rsidRPr="0084540E" w:rsidRDefault="0084540E" w:rsidP="0084540E">
      <w:pPr>
        <w:rPr>
          <w:b/>
          <w:bCs/>
        </w:rPr>
      </w:pPr>
      <w:r w:rsidRPr="0084540E">
        <w:rPr>
          <w:b/>
          <w:bCs/>
        </w:rPr>
        <w:t>Content Structure</w:t>
      </w:r>
    </w:p>
    <w:p w14:paraId="6F957185" w14:textId="77777777" w:rsidR="0084540E" w:rsidRPr="0084540E" w:rsidRDefault="0084540E" w:rsidP="0084540E">
      <w:pPr>
        <w:numPr>
          <w:ilvl w:val="0"/>
          <w:numId w:val="12"/>
        </w:numPr>
      </w:pPr>
      <w:r w:rsidRPr="0084540E">
        <w:rPr>
          <w:b/>
          <w:bCs/>
        </w:rPr>
        <w:t>Philosophy/Overview Statement</w:t>
      </w:r>
      <w:r w:rsidRPr="0084540E">
        <w:t xml:space="preserve"> </w:t>
      </w:r>
      <w:r w:rsidRPr="0084540E">
        <w:rPr>
          <w:i/>
          <w:iCs/>
        </w:rPr>
        <w:t>(Hero or intro text section)</w:t>
      </w:r>
    </w:p>
    <w:p w14:paraId="5330FC6B" w14:textId="77777777" w:rsidR="0084540E" w:rsidRPr="0084540E" w:rsidRDefault="0084540E" w:rsidP="0084540E">
      <w:pPr>
        <w:numPr>
          <w:ilvl w:val="0"/>
          <w:numId w:val="12"/>
        </w:numPr>
      </w:pPr>
      <w:r w:rsidRPr="0084540E">
        <w:rPr>
          <w:b/>
          <w:bCs/>
        </w:rPr>
        <w:t>Grade Levels</w:t>
      </w:r>
    </w:p>
    <w:p w14:paraId="19506D84" w14:textId="77777777" w:rsidR="0084540E" w:rsidRPr="0084540E" w:rsidRDefault="0084540E" w:rsidP="0084540E">
      <w:pPr>
        <w:numPr>
          <w:ilvl w:val="1"/>
          <w:numId w:val="12"/>
        </w:numPr>
      </w:pPr>
      <w:r w:rsidRPr="0084540E">
        <w:t>Sectioned cards (e.g., Nursery, Primary, Junior High, Senior High)</w:t>
      </w:r>
    </w:p>
    <w:p w14:paraId="3D860FDC" w14:textId="77777777" w:rsidR="0084540E" w:rsidRPr="0084540E" w:rsidRDefault="0084540E" w:rsidP="0084540E">
      <w:pPr>
        <w:numPr>
          <w:ilvl w:val="0"/>
          <w:numId w:val="12"/>
        </w:numPr>
      </w:pPr>
      <w:r w:rsidRPr="0084540E">
        <w:rPr>
          <w:b/>
          <w:bCs/>
        </w:rPr>
        <w:t>Subjects or Special Programs</w:t>
      </w:r>
    </w:p>
    <w:p w14:paraId="5B1B3985" w14:textId="77777777" w:rsidR="0084540E" w:rsidRPr="0084540E" w:rsidRDefault="0084540E" w:rsidP="0084540E">
      <w:pPr>
        <w:numPr>
          <w:ilvl w:val="1"/>
          <w:numId w:val="12"/>
        </w:numPr>
      </w:pPr>
      <w:r w:rsidRPr="0084540E">
        <w:t>List view with icons or badges (e.g., STEM, Arts, ICT, Agriculture)</w:t>
      </w:r>
    </w:p>
    <w:p w14:paraId="7F3C7560" w14:textId="438D24F2" w:rsidR="0084540E" w:rsidRPr="0084540E" w:rsidRDefault="0084540E" w:rsidP="0084540E">
      <w:pPr>
        <w:rPr>
          <w:b/>
          <w:bCs/>
        </w:rPr>
      </w:pPr>
      <w:r w:rsidRPr="0084540E">
        <w:rPr>
          <w:b/>
          <w:bCs/>
        </w:rPr>
        <w:t>4. Admissions Page</w:t>
      </w:r>
    </w:p>
    <w:p w14:paraId="4D6FECFE" w14:textId="77777777" w:rsidR="0084540E" w:rsidRPr="0084540E" w:rsidRDefault="0084540E" w:rsidP="0084540E">
      <w:r w:rsidRPr="0084540E">
        <w:rPr>
          <w:b/>
          <w:bCs/>
        </w:rPr>
        <w:t>Objective</w:t>
      </w:r>
      <w:r w:rsidRPr="0084540E">
        <w:t>: Simplify the enrollment process and improve conversion.</w:t>
      </w:r>
    </w:p>
    <w:p w14:paraId="59E3B5B2" w14:textId="77777777" w:rsidR="0084540E" w:rsidRPr="0084540E" w:rsidRDefault="0084540E" w:rsidP="0084540E">
      <w:pPr>
        <w:rPr>
          <w:b/>
          <w:bCs/>
        </w:rPr>
      </w:pPr>
      <w:r w:rsidRPr="0084540E">
        <w:rPr>
          <w:b/>
          <w:bCs/>
        </w:rPr>
        <w:t>Content Structure</w:t>
      </w:r>
    </w:p>
    <w:p w14:paraId="0FBE5D4F" w14:textId="77777777" w:rsidR="0084540E" w:rsidRPr="0084540E" w:rsidRDefault="0084540E" w:rsidP="0084540E">
      <w:pPr>
        <w:numPr>
          <w:ilvl w:val="0"/>
          <w:numId w:val="13"/>
        </w:numPr>
      </w:pPr>
      <w:r w:rsidRPr="0084540E">
        <w:rPr>
          <w:b/>
          <w:bCs/>
        </w:rPr>
        <w:t>How to Apply – Step-by-Step Visual</w:t>
      </w:r>
    </w:p>
    <w:p w14:paraId="150E6BE7" w14:textId="77777777" w:rsidR="0084540E" w:rsidRPr="0084540E" w:rsidRDefault="0084540E" w:rsidP="0084540E">
      <w:pPr>
        <w:numPr>
          <w:ilvl w:val="1"/>
          <w:numId w:val="13"/>
        </w:numPr>
      </w:pPr>
      <w:r w:rsidRPr="0084540E">
        <w:t>Use numbered icons or timeline bar</w:t>
      </w:r>
    </w:p>
    <w:p w14:paraId="654E4C57" w14:textId="77777777" w:rsidR="0084540E" w:rsidRPr="0084540E" w:rsidRDefault="0084540E" w:rsidP="0084540E">
      <w:pPr>
        <w:numPr>
          <w:ilvl w:val="0"/>
          <w:numId w:val="13"/>
        </w:numPr>
      </w:pPr>
      <w:r w:rsidRPr="0084540E">
        <w:rPr>
          <w:b/>
          <w:bCs/>
        </w:rPr>
        <w:t>Requirements &amp; Deadlines</w:t>
      </w:r>
    </w:p>
    <w:p w14:paraId="07D39421" w14:textId="77777777" w:rsidR="0084540E" w:rsidRPr="0084540E" w:rsidRDefault="0084540E" w:rsidP="0084540E">
      <w:pPr>
        <w:numPr>
          <w:ilvl w:val="1"/>
          <w:numId w:val="13"/>
        </w:numPr>
      </w:pPr>
      <w:r w:rsidRPr="0084540E">
        <w:t>Table format (grade-specific if applicable)</w:t>
      </w:r>
    </w:p>
    <w:p w14:paraId="5AE66664" w14:textId="77777777" w:rsidR="0084540E" w:rsidRPr="0084540E" w:rsidRDefault="0084540E" w:rsidP="0084540E">
      <w:pPr>
        <w:numPr>
          <w:ilvl w:val="0"/>
          <w:numId w:val="13"/>
        </w:numPr>
      </w:pPr>
      <w:r w:rsidRPr="0084540E">
        <w:rPr>
          <w:b/>
          <w:bCs/>
        </w:rPr>
        <w:t>Tuition &amp; Fees</w:t>
      </w:r>
    </w:p>
    <w:p w14:paraId="53F2F134" w14:textId="77777777" w:rsidR="0084540E" w:rsidRPr="0084540E" w:rsidRDefault="0084540E" w:rsidP="0084540E">
      <w:pPr>
        <w:numPr>
          <w:ilvl w:val="1"/>
          <w:numId w:val="13"/>
        </w:numPr>
      </w:pPr>
      <w:r w:rsidRPr="0084540E">
        <w:t>Downloadable PDF or expandable section for transparency</w:t>
      </w:r>
    </w:p>
    <w:p w14:paraId="2A1C40CB" w14:textId="77777777" w:rsidR="0084540E" w:rsidRPr="0084540E" w:rsidRDefault="0084540E" w:rsidP="0084540E">
      <w:pPr>
        <w:numPr>
          <w:ilvl w:val="0"/>
          <w:numId w:val="13"/>
        </w:numPr>
      </w:pPr>
      <w:r w:rsidRPr="0084540E">
        <w:rPr>
          <w:b/>
          <w:bCs/>
        </w:rPr>
        <w:t>Scholarship Info</w:t>
      </w:r>
      <w:r w:rsidRPr="0084540E">
        <w:t xml:space="preserve"> *(Optional section with CTA: “Contact us to learn more”)</w:t>
      </w:r>
    </w:p>
    <w:p w14:paraId="18EE6A9D" w14:textId="77777777" w:rsidR="0084540E" w:rsidRPr="0084540E" w:rsidRDefault="0084540E" w:rsidP="0084540E">
      <w:pPr>
        <w:numPr>
          <w:ilvl w:val="0"/>
          <w:numId w:val="13"/>
        </w:numPr>
      </w:pPr>
      <w:r w:rsidRPr="0084540E">
        <w:rPr>
          <w:b/>
          <w:bCs/>
        </w:rPr>
        <w:t>Apply Now Button</w:t>
      </w:r>
      <w:r w:rsidRPr="0084540E">
        <w:t xml:space="preserve"> – Anchors to contact form or custom form if available</w:t>
      </w:r>
    </w:p>
    <w:p w14:paraId="07A04503" w14:textId="5F55AF0D" w:rsidR="0084540E" w:rsidRPr="0084540E" w:rsidRDefault="0084540E" w:rsidP="0084540E">
      <w:pPr>
        <w:rPr>
          <w:b/>
          <w:bCs/>
        </w:rPr>
      </w:pPr>
      <w:r w:rsidRPr="0084540E">
        <w:rPr>
          <w:b/>
          <w:bCs/>
        </w:rPr>
        <w:lastRenderedPageBreak/>
        <w:t>5. Faculty &amp; Staff Page</w:t>
      </w:r>
    </w:p>
    <w:p w14:paraId="2A843E89" w14:textId="77777777" w:rsidR="0084540E" w:rsidRPr="0084540E" w:rsidRDefault="0084540E" w:rsidP="0084540E">
      <w:r w:rsidRPr="0084540E">
        <w:rPr>
          <w:b/>
          <w:bCs/>
        </w:rPr>
        <w:t>Objective</w:t>
      </w:r>
      <w:r w:rsidRPr="0084540E">
        <w:t>: Humanize the institution and display team credibility.</w:t>
      </w:r>
    </w:p>
    <w:p w14:paraId="2E5FDB52" w14:textId="77777777" w:rsidR="0084540E" w:rsidRPr="0084540E" w:rsidRDefault="0084540E" w:rsidP="0084540E">
      <w:pPr>
        <w:rPr>
          <w:b/>
          <w:bCs/>
        </w:rPr>
      </w:pPr>
      <w:r w:rsidRPr="0084540E">
        <w:rPr>
          <w:b/>
          <w:bCs/>
        </w:rPr>
        <w:t>Content Structure</w:t>
      </w:r>
    </w:p>
    <w:p w14:paraId="2E6DB28E" w14:textId="77777777" w:rsidR="0084540E" w:rsidRPr="0084540E" w:rsidRDefault="0084540E" w:rsidP="0084540E">
      <w:pPr>
        <w:numPr>
          <w:ilvl w:val="0"/>
          <w:numId w:val="14"/>
        </w:numPr>
      </w:pPr>
      <w:r w:rsidRPr="0084540E">
        <w:rPr>
          <w:b/>
          <w:bCs/>
        </w:rPr>
        <w:t>Staff Grid Layout (Up to 8 Profiles)</w:t>
      </w:r>
    </w:p>
    <w:p w14:paraId="4167BC4A" w14:textId="77777777" w:rsidR="0084540E" w:rsidRPr="0084540E" w:rsidRDefault="0084540E" w:rsidP="0084540E">
      <w:pPr>
        <w:numPr>
          <w:ilvl w:val="1"/>
          <w:numId w:val="14"/>
        </w:numPr>
      </w:pPr>
      <w:r w:rsidRPr="0084540E">
        <w:t>Each card: Photo + Name + Title + Short Bio</w:t>
      </w:r>
    </w:p>
    <w:p w14:paraId="43AF4065" w14:textId="77777777" w:rsidR="0084540E" w:rsidRPr="0084540E" w:rsidRDefault="0084540E" w:rsidP="0084540E">
      <w:pPr>
        <w:numPr>
          <w:ilvl w:val="0"/>
          <w:numId w:val="14"/>
        </w:numPr>
      </w:pPr>
      <w:r w:rsidRPr="0084540E">
        <w:rPr>
          <w:b/>
          <w:bCs/>
        </w:rPr>
        <w:t>Key Personnel Highlight</w:t>
      </w:r>
    </w:p>
    <w:p w14:paraId="3546308B" w14:textId="77777777" w:rsidR="0084540E" w:rsidRPr="0084540E" w:rsidRDefault="0084540E" w:rsidP="0084540E">
      <w:pPr>
        <w:numPr>
          <w:ilvl w:val="1"/>
          <w:numId w:val="14"/>
        </w:numPr>
      </w:pPr>
      <w:r w:rsidRPr="0084540E">
        <w:t>Dedicated section for Principal, Admins, or Lead Teachers</w:t>
      </w:r>
    </w:p>
    <w:p w14:paraId="60C113C5" w14:textId="77777777" w:rsidR="0084540E" w:rsidRPr="0084540E" w:rsidRDefault="0084540E" w:rsidP="0084540E">
      <w:pPr>
        <w:numPr>
          <w:ilvl w:val="0"/>
          <w:numId w:val="14"/>
        </w:numPr>
      </w:pPr>
      <w:r w:rsidRPr="0084540E">
        <w:rPr>
          <w:b/>
          <w:bCs/>
        </w:rPr>
        <w:t>Contact Links</w:t>
      </w:r>
    </w:p>
    <w:p w14:paraId="6A204D26" w14:textId="77777777" w:rsidR="0084540E" w:rsidRPr="0084540E" w:rsidRDefault="0084540E" w:rsidP="0084540E">
      <w:pPr>
        <w:numPr>
          <w:ilvl w:val="1"/>
          <w:numId w:val="14"/>
        </w:numPr>
      </w:pPr>
      <w:r w:rsidRPr="0084540E">
        <w:t>Optional direct email/social/WhatsApp for listed staff</w:t>
      </w:r>
    </w:p>
    <w:p w14:paraId="517FD6B0" w14:textId="5254A5AD" w:rsidR="0084540E" w:rsidRPr="0084540E" w:rsidRDefault="0084540E" w:rsidP="0084540E">
      <w:pPr>
        <w:rPr>
          <w:b/>
          <w:bCs/>
        </w:rPr>
      </w:pPr>
      <w:r w:rsidRPr="0084540E">
        <w:rPr>
          <w:b/>
          <w:bCs/>
        </w:rPr>
        <w:t>6. Contact Us Page</w:t>
      </w:r>
    </w:p>
    <w:p w14:paraId="305C0DF5" w14:textId="77777777" w:rsidR="0084540E" w:rsidRPr="0084540E" w:rsidRDefault="0084540E" w:rsidP="0084540E">
      <w:r w:rsidRPr="0084540E">
        <w:rPr>
          <w:b/>
          <w:bCs/>
        </w:rPr>
        <w:t>Objective</w:t>
      </w:r>
      <w:r w:rsidRPr="0084540E">
        <w:t>: Make it easy for users to get in touch.</w:t>
      </w:r>
    </w:p>
    <w:p w14:paraId="569038AF" w14:textId="77777777" w:rsidR="0084540E" w:rsidRPr="0084540E" w:rsidRDefault="0084540E" w:rsidP="0084540E">
      <w:pPr>
        <w:rPr>
          <w:b/>
          <w:bCs/>
        </w:rPr>
      </w:pPr>
      <w:r w:rsidRPr="0084540E">
        <w:rPr>
          <w:b/>
          <w:bCs/>
        </w:rPr>
        <w:t>Content Structure</w:t>
      </w:r>
    </w:p>
    <w:p w14:paraId="75DB72C1" w14:textId="77777777" w:rsidR="0084540E" w:rsidRPr="0084540E" w:rsidRDefault="0084540E" w:rsidP="0084540E">
      <w:pPr>
        <w:numPr>
          <w:ilvl w:val="0"/>
          <w:numId w:val="15"/>
        </w:numPr>
      </w:pPr>
      <w:r w:rsidRPr="0084540E">
        <w:rPr>
          <w:b/>
          <w:bCs/>
        </w:rPr>
        <w:t>Contact Information</w:t>
      </w:r>
    </w:p>
    <w:p w14:paraId="7ECE4681" w14:textId="77777777" w:rsidR="0084540E" w:rsidRPr="0084540E" w:rsidRDefault="0084540E" w:rsidP="0084540E">
      <w:pPr>
        <w:numPr>
          <w:ilvl w:val="1"/>
          <w:numId w:val="15"/>
        </w:numPr>
      </w:pPr>
      <w:r w:rsidRPr="0084540E">
        <w:t>Address with embedded Google Map</w:t>
      </w:r>
    </w:p>
    <w:p w14:paraId="4A73AE63" w14:textId="77777777" w:rsidR="0084540E" w:rsidRPr="0084540E" w:rsidRDefault="0084540E" w:rsidP="0084540E">
      <w:pPr>
        <w:numPr>
          <w:ilvl w:val="1"/>
          <w:numId w:val="15"/>
        </w:numPr>
      </w:pPr>
      <w:r w:rsidRPr="0084540E">
        <w:t>Phone (click-to-call), Email (click-to-email)</w:t>
      </w:r>
    </w:p>
    <w:p w14:paraId="52F5D89E" w14:textId="77777777" w:rsidR="0084540E" w:rsidRPr="0084540E" w:rsidRDefault="0084540E" w:rsidP="0084540E">
      <w:pPr>
        <w:numPr>
          <w:ilvl w:val="0"/>
          <w:numId w:val="15"/>
        </w:numPr>
      </w:pPr>
      <w:r w:rsidRPr="0084540E">
        <w:rPr>
          <w:b/>
          <w:bCs/>
        </w:rPr>
        <w:t>Contact Form</w:t>
      </w:r>
    </w:p>
    <w:p w14:paraId="3C83F845" w14:textId="77777777" w:rsidR="0084540E" w:rsidRPr="0084540E" w:rsidRDefault="0084540E" w:rsidP="0084540E">
      <w:pPr>
        <w:numPr>
          <w:ilvl w:val="1"/>
          <w:numId w:val="15"/>
        </w:numPr>
      </w:pPr>
      <w:r w:rsidRPr="0084540E">
        <w:t>Fields: Name, Email, Message</w:t>
      </w:r>
    </w:p>
    <w:p w14:paraId="2DD844DC" w14:textId="77777777" w:rsidR="0084540E" w:rsidRPr="0084540E" w:rsidRDefault="0084540E" w:rsidP="0084540E">
      <w:pPr>
        <w:numPr>
          <w:ilvl w:val="1"/>
          <w:numId w:val="15"/>
        </w:numPr>
      </w:pPr>
      <w:r w:rsidRPr="0084540E">
        <w:t>Spam protection: CAPTCHA or honey pot (non-intrusive)</w:t>
      </w:r>
    </w:p>
    <w:p w14:paraId="5CD684EF" w14:textId="77777777" w:rsidR="0084540E" w:rsidRPr="0084540E" w:rsidRDefault="0084540E" w:rsidP="0084540E">
      <w:pPr>
        <w:numPr>
          <w:ilvl w:val="0"/>
          <w:numId w:val="15"/>
        </w:numPr>
      </w:pPr>
      <w:r w:rsidRPr="0084540E">
        <w:rPr>
          <w:b/>
          <w:bCs/>
        </w:rPr>
        <w:t>Social Media Icons</w:t>
      </w:r>
    </w:p>
    <w:p w14:paraId="2CB6BCF0" w14:textId="77777777" w:rsidR="0084540E" w:rsidRPr="0084540E" w:rsidRDefault="0084540E" w:rsidP="0084540E">
      <w:pPr>
        <w:numPr>
          <w:ilvl w:val="1"/>
          <w:numId w:val="15"/>
        </w:numPr>
      </w:pPr>
      <w:r w:rsidRPr="0084540E">
        <w:t>Facebook, WhatsApp, Instagram (as needed)</w:t>
      </w:r>
    </w:p>
    <w:p w14:paraId="797AFD2E" w14:textId="77777777" w:rsidR="0084540E" w:rsidRDefault="0084540E" w:rsidP="0084540E">
      <w:pPr>
        <w:numPr>
          <w:ilvl w:val="1"/>
          <w:numId w:val="15"/>
        </w:numPr>
      </w:pPr>
      <w:r w:rsidRPr="0084540E">
        <w:t>Displayed inline or floating sidebar (mobile responsive)</w:t>
      </w:r>
    </w:p>
    <w:p w14:paraId="3E96232B" w14:textId="4895A288" w:rsidR="00E952ED" w:rsidRPr="00E952ED" w:rsidRDefault="00E952ED" w:rsidP="00E952ED">
      <w:pPr>
        <w:jc w:val="center"/>
        <w:rPr>
          <w:b/>
          <w:bCs/>
          <w:color w:val="002060"/>
        </w:rPr>
      </w:pPr>
      <w:r w:rsidRPr="00E952ED">
        <w:rPr>
          <w:b/>
          <w:bCs/>
          <w:color w:val="002060"/>
        </w:rPr>
        <w:t xml:space="preserve">Built With </w:t>
      </w:r>
      <w:r w:rsidRPr="00E952ED">
        <w:rPr>
          <w:b/>
          <w:bCs/>
          <w:color w:val="C00000"/>
        </w:rPr>
        <w:t>Love</w:t>
      </w:r>
      <w:r w:rsidRPr="00E952ED">
        <w:rPr>
          <w:b/>
          <w:bCs/>
          <w:color w:val="002060"/>
        </w:rPr>
        <w:t xml:space="preserve"> by DSVI.</w:t>
      </w:r>
    </w:p>
    <w:p w14:paraId="543FB6EA" w14:textId="7AB900A3" w:rsidR="0084540E" w:rsidRPr="0084540E" w:rsidRDefault="0084540E" w:rsidP="0084540E">
      <w:pPr>
        <w:rPr>
          <w:b/>
          <w:bCs/>
        </w:rPr>
      </w:pPr>
      <w:r w:rsidRPr="0084540E">
        <w:rPr>
          <w:b/>
          <w:bCs/>
        </w:rPr>
        <w:t>Developer Notes</w:t>
      </w:r>
    </w:p>
    <w:p w14:paraId="2B58FE82" w14:textId="77777777" w:rsidR="0084540E" w:rsidRPr="0084540E" w:rsidRDefault="0084540E" w:rsidP="0084540E">
      <w:pPr>
        <w:numPr>
          <w:ilvl w:val="0"/>
          <w:numId w:val="16"/>
        </w:numPr>
      </w:pPr>
      <w:r w:rsidRPr="0084540E">
        <w:rPr>
          <w:b/>
          <w:bCs/>
        </w:rPr>
        <w:t>Framework</w:t>
      </w:r>
      <w:r w:rsidRPr="0084540E">
        <w:t>: Recommend React, Next.js, or Laravel Blade (if using PHP)</w:t>
      </w:r>
    </w:p>
    <w:p w14:paraId="1028905B" w14:textId="77777777" w:rsidR="0084540E" w:rsidRPr="0084540E" w:rsidRDefault="0084540E" w:rsidP="0084540E">
      <w:pPr>
        <w:numPr>
          <w:ilvl w:val="0"/>
          <w:numId w:val="16"/>
        </w:numPr>
      </w:pPr>
      <w:r w:rsidRPr="0084540E">
        <w:rPr>
          <w:b/>
          <w:bCs/>
        </w:rPr>
        <w:t>Design System</w:t>
      </w:r>
      <w:r w:rsidRPr="0084540E">
        <w:t>: Tailwind CSS or Bootstrap for responsiveness</w:t>
      </w:r>
    </w:p>
    <w:p w14:paraId="7F369F56" w14:textId="77777777" w:rsidR="0084540E" w:rsidRPr="0084540E" w:rsidRDefault="0084540E" w:rsidP="0084540E">
      <w:pPr>
        <w:numPr>
          <w:ilvl w:val="0"/>
          <w:numId w:val="16"/>
        </w:numPr>
      </w:pPr>
      <w:r w:rsidRPr="0084540E">
        <w:rPr>
          <w:b/>
          <w:bCs/>
        </w:rPr>
        <w:t>Typography</w:t>
      </w:r>
      <w:r w:rsidRPr="0084540E">
        <w:t>: Use Google Fonts like Inter, Lato, or Roboto</w:t>
      </w:r>
    </w:p>
    <w:p w14:paraId="6D8BB3DB" w14:textId="77777777" w:rsidR="0084540E" w:rsidRPr="0084540E" w:rsidRDefault="0084540E" w:rsidP="0084540E">
      <w:pPr>
        <w:numPr>
          <w:ilvl w:val="0"/>
          <w:numId w:val="16"/>
        </w:numPr>
      </w:pPr>
      <w:r w:rsidRPr="0084540E">
        <w:rPr>
          <w:b/>
          <w:bCs/>
        </w:rPr>
        <w:lastRenderedPageBreak/>
        <w:t>Color Scheme</w:t>
      </w:r>
      <w:r w:rsidRPr="0084540E">
        <w:t>: Base on DSVI brand colors + school accent color</w:t>
      </w:r>
    </w:p>
    <w:p w14:paraId="237FBE17" w14:textId="77777777" w:rsidR="0084540E" w:rsidRPr="0084540E" w:rsidRDefault="0084540E" w:rsidP="0084540E">
      <w:pPr>
        <w:numPr>
          <w:ilvl w:val="0"/>
          <w:numId w:val="16"/>
        </w:numPr>
      </w:pPr>
      <w:r w:rsidRPr="0084540E">
        <w:rPr>
          <w:b/>
          <w:bCs/>
        </w:rPr>
        <w:t>Performance Optimization</w:t>
      </w:r>
      <w:r w:rsidRPr="0084540E">
        <w:t>:</w:t>
      </w:r>
    </w:p>
    <w:p w14:paraId="76AC30A0" w14:textId="77777777" w:rsidR="0084540E" w:rsidRPr="0084540E" w:rsidRDefault="0084540E" w:rsidP="0084540E">
      <w:pPr>
        <w:numPr>
          <w:ilvl w:val="1"/>
          <w:numId w:val="16"/>
        </w:numPr>
      </w:pPr>
      <w:r w:rsidRPr="0084540E">
        <w:t>Lazy load images</w:t>
      </w:r>
    </w:p>
    <w:p w14:paraId="46D253C6" w14:textId="77777777" w:rsidR="0084540E" w:rsidRPr="0084540E" w:rsidRDefault="0084540E" w:rsidP="0084540E">
      <w:pPr>
        <w:numPr>
          <w:ilvl w:val="1"/>
          <w:numId w:val="16"/>
        </w:numPr>
      </w:pPr>
      <w:r w:rsidRPr="0084540E">
        <w:t>Minify JS/CSS</w:t>
      </w:r>
    </w:p>
    <w:p w14:paraId="0DE4B145" w14:textId="77777777" w:rsidR="0084540E" w:rsidRPr="0084540E" w:rsidRDefault="0084540E" w:rsidP="0084540E">
      <w:pPr>
        <w:numPr>
          <w:ilvl w:val="1"/>
          <w:numId w:val="16"/>
        </w:numPr>
      </w:pPr>
      <w:r w:rsidRPr="0084540E">
        <w:t>Enable SSL by default</w:t>
      </w:r>
    </w:p>
    <w:p w14:paraId="2A6975FE" w14:textId="7310D70D" w:rsidR="0084540E" w:rsidRPr="0084540E" w:rsidRDefault="0084540E" w:rsidP="0084540E">
      <w:pPr>
        <w:rPr>
          <w:b/>
          <w:bCs/>
        </w:rPr>
      </w:pPr>
      <w:r w:rsidRPr="0084540E">
        <w:rPr>
          <w:b/>
          <w:bCs/>
        </w:rPr>
        <w:t>CMS Capabilities for School Admins</w:t>
      </w:r>
    </w:p>
    <w:p w14:paraId="2AE04F9E" w14:textId="77777777" w:rsidR="0084540E" w:rsidRPr="0084540E" w:rsidRDefault="0084540E" w:rsidP="0084540E">
      <w:pPr>
        <w:numPr>
          <w:ilvl w:val="0"/>
          <w:numId w:val="17"/>
        </w:numPr>
      </w:pPr>
      <w:r w:rsidRPr="0084540E">
        <w:t>Drag-and-drop content updates (text, images)</w:t>
      </w:r>
    </w:p>
    <w:p w14:paraId="7A5B18AB" w14:textId="77777777" w:rsidR="0084540E" w:rsidRPr="0084540E" w:rsidRDefault="0084540E" w:rsidP="0084540E">
      <w:pPr>
        <w:numPr>
          <w:ilvl w:val="0"/>
          <w:numId w:val="17"/>
        </w:numPr>
      </w:pPr>
      <w:r w:rsidRPr="0084540E">
        <w:t>Role-based access (Admin vs Editor)</w:t>
      </w:r>
    </w:p>
    <w:p w14:paraId="13CE41C6" w14:textId="77777777" w:rsidR="0084540E" w:rsidRPr="0084540E" w:rsidRDefault="0084540E" w:rsidP="0084540E">
      <w:pPr>
        <w:numPr>
          <w:ilvl w:val="0"/>
          <w:numId w:val="17"/>
        </w:numPr>
      </w:pPr>
      <w:r w:rsidRPr="0084540E">
        <w:t>Simple media uploader</w:t>
      </w:r>
    </w:p>
    <w:p w14:paraId="6ABE00E6" w14:textId="77777777" w:rsidR="0084540E" w:rsidRPr="0084540E" w:rsidRDefault="0084540E" w:rsidP="0084540E">
      <w:pPr>
        <w:numPr>
          <w:ilvl w:val="0"/>
          <w:numId w:val="17"/>
        </w:numPr>
      </w:pPr>
      <w:r w:rsidRPr="0084540E">
        <w:t>Notifications for updates or expiring subscriptions</w:t>
      </w:r>
    </w:p>
    <w:p w14:paraId="2F62D220" w14:textId="6D2A9CE0" w:rsidR="000A4E84" w:rsidRDefault="000A4E84" w:rsidP="0084540E"/>
    <w:sectPr w:rsidR="000A4E84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711366" w14:textId="77777777" w:rsidR="00092B65" w:rsidRDefault="00092B65" w:rsidP="002E70D6">
      <w:pPr>
        <w:spacing w:after="0" w:line="240" w:lineRule="auto"/>
      </w:pPr>
      <w:r>
        <w:separator/>
      </w:r>
    </w:p>
  </w:endnote>
  <w:endnote w:type="continuationSeparator" w:id="0">
    <w:p w14:paraId="1BECAE47" w14:textId="77777777" w:rsidR="00092B65" w:rsidRDefault="00092B65" w:rsidP="002E7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828612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4FBD34" w14:textId="54C5F0BA" w:rsidR="002E70D6" w:rsidRDefault="002E70D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E3FF41" w14:textId="77777777" w:rsidR="002E70D6" w:rsidRDefault="002E70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9E8F81" w14:textId="77777777" w:rsidR="00092B65" w:rsidRDefault="00092B65" w:rsidP="002E70D6">
      <w:pPr>
        <w:spacing w:after="0" w:line="240" w:lineRule="auto"/>
      </w:pPr>
      <w:r>
        <w:separator/>
      </w:r>
    </w:p>
  </w:footnote>
  <w:footnote w:type="continuationSeparator" w:id="0">
    <w:p w14:paraId="2962A5C1" w14:textId="77777777" w:rsidR="00092B65" w:rsidRDefault="00092B65" w:rsidP="002E7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730EA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547A50"/>
    <w:multiLevelType w:val="multilevel"/>
    <w:tmpl w:val="5C8E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DD449C"/>
    <w:multiLevelType w:val="multilevel"/>
    <w:tmpl w:val="CEFE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DD16B0"/>
    <w:multiLevelType w:val="multilevel"/>
    <w:tmpl w:val="48A6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A10547"/>
    <w:multiLevelType w:val="multilevel"/>
    <w:tmpl w:val="6D14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122444"/>
    <w:multiLevelType w:val="multilevel"/>
    <w:tmpl w:val="1AAC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857A42"/>
    <w:multiLevelType w:val="multilevel"/>
    <w:tmpl w:val="376E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3829FE"/>
    <w:multiLevelType w:val="multilevel"/>
    <w:tmpl w:val="5B7A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824B03"/>
    <w:multiLevelType w:val="multilevel"/>
    <w:tmpl w:val="CF70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254108">
    <w:abstractNumId w:val="8"/>
  </w:num>
  <w:num w:numId="2" w16cid:durableId="627973750">
    <w:abstractNumId w:val="6"/>
  </w:num>
  <w:num w:numId="3" w16cid:durableId="527984620">
    <w:abstractNumId w:val="5"/>
  </w:num>
  <w:num w:numId="4" w16cid:durableId="1623685082">
    <w:abstractNumId w:val="4"/>
  </w:num>
  <w:num w:numId="5" w16cid:durableId="1817524769">
    <w:abstractNumId w:val="7"/>
  </w:num>
  <w:num w:numId="6" w16cid:durableId="388652425">
    <w:abstractNumId w:val="3"/>
  </w:num>
  <w:num w:numId="7" w16cid:durableId="1178890771">
    <w:abstractNumId w:val="2"/>
  </w:num>
  <w:num w:numId="8" w16cid:durableId="369500917">
    <w:abstractNumId w:val="1"/>
  </w:num>
  <w:num w:numId="9" w16cid:durableId="1515728119">
    <w:abstractNumId w:val="0"/>
  </w:num>
  <w:num w:numId="10" w16cid:durableId="1388068846">
    <w:abstractNumId w:val="13"/>
  </w:num>
  <w:num w:numId="11" w16cid:durableId="1330061894">
    <w:abstractNumId w:val="15"/>
  </w:num>
  <w:num w:numId="12" w16cid:durableId="847017545">
    <w:abstractNumId w:val="14"/>
  </w:num>
  <w:num w:numId="13" w16cid:durableId="1459839710">
    <w:abstractNumId w:val="11"/>
  </w:num>
  <w:num w:numId="14" w16cid:durableId="1701078759">
    <w:abstractNumId w:val="12"/>
  </w:num>
  <w:num w:numId="15" w16cid:durableId="689987556">
    <w:abstractNumId w:val="16"/>
  </w:num>
  <w:num w:numId="16" w16cid:durableId="1679036830">
    <w:abstractNumId w:val="9"/>
  </w:num>
  <w:num w:numId="17" w16cid:durableId="17533827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2B65"/>
    <w:rsid w:val="000A4E84"/>
    <w:rsid w:val="0015074B"/>
    <w:rsid w:val="00151E4C"/>
    <w:rsid w:val="001B76B2"/>
    <w:rsid w:val="0029639D"/>
    <w:rsid w:val="002E70D6"/>
    <w:rsid w:val="00326F90"/>
    <w:rsid w:val="00474B05"/>
    <w:rsid w:val="006D319A"/>
    <w:rsid w:val="00725F77"/>
    <w:rsid w:val="007D79A5"/>
    <w:rsid w:val="0084540E"/>
    <w:rsid w:val="00A1561C"/>
    <w:rsid w:val="00AA1D8D"/>
    <w:rsid w:val="00B47730"/>
    <w:rsid w:val="00B5700E"/>
    <w:rsid w:val="00CB0664"/>
    <w:rsid w:val="00DF63A0"/>
    <w:rsid w:val="00E952ED"/>
    <w:rsid w:val="00F1359E"/>
    <w:rsid w:val="00FC693F"/>
    <w:rsid w:val="00FE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286EB4"/>
  <w14:defaultImageDpi w14:val="300"/>
  <w15:docId w15:val="{A287D416-5132-4731-A9C0-FFD9207C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7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4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USA</cp:lastModifiedBy>
  <cp:revision>8</cp:revision>
  <cp:lastPrinted>2025-05-05T12:12:00Z</cp:lastPrinted>
  <dcterms:created xsi:type="dcterms:W3CDTF">2025-04-30T13:09:00Z</dcterms:created>
  <dcterms:modified xsi:type="dcterms:W3CDTF">2025-05-24T16:35:00Z</dcterms:modified>
  <cp:category/>
</cp:coreProperties>
</file>