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2AA4C" w14:textId="47B247C8" w:rsidR="00B61998" w:rsidRPr="00B61998" w:rsidRDefault="00B61998" w:rsidP="00345734">
      <w:pPr>
        <w:jc w:val="center"/>
        <w:rPr>
          <w:b/>
          <w:bCs/>
          <w:u w:val="single"/>
        </w:rPr>
      </w:pPr>
      <w:r w:rsidRPr="00B61998">
        <w:rPr>
          <w:b/>
          <w:bCs/>
          <w:u w:val="single"/>
        </w:rPr>
        <w:t>DSVI Service Website – User Flow &amp; Journey Map</w:t>
      </w:r>
    </w:p>
    <w:p w14:paraId="508BDD48" w14:textId="29C69F01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Goal</w:t>
      </w:r>
    </w:p>
    <w:p w14:paraId="20B4EB6D" w14:textId="444F98D4" w:rsidR="00B61998" w:rsidRPr="00B61998" w:rsidRDefault="00B61998" w:rsidP="00B61998">
      <w:r w:rsidRPr="00B61998">
        <w:t>To guide school administrators and stakeholders from awareness to onboarding</w:t>
      </w:r>
      <w:r w:rsidR="00E47EC2">
        <w:t xml:space="preserve">, </w:t>
      </w:r>
      <w:r w:rsidRPr="00B61998">
        <w:t>while equipping the DSVI internal team with tools for efficient management, support, and service delivery.</w:t>
      </w:r>
    </w:p>
    <w:p w14:paraId="58553462" w14:textId="094F11E8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1. Visitor Journey (Public Site)</w:t>
      </w:r>
    </w:p>
    <w:p w14:paraId="57C78052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Entry Points:</w:t>
      </w:r>
    </w:p>
    <w:p w14:paraId="1B92B923" w14:textId="77777777" w:rsidR="00B61998" w:rsidRPr="00B61998" w:rsidRDefault="00B61998" w:rsidP="00B61998">
      <w:pPr>
        <w:numPr>
          <w:ilvl w:val="0"/>
          <w:numId w:val="35"/>
        </w:numPr>
      </w:pPr>
      <w:r w:rsidRPr="00B61998">
        <w:t>Direct URL</w:t>
      </w:r>
    </w:p>
    <w:p w14:paraId="66D5240B" w14:textId="77777777" w:rsidR="00B61998" w:rsidRPr="00B61998" w:rsidRDefault="00B61998" w:rsidP="00B61998">
      <w:pPr>
        <w:numPr>
          <w:ilvl w:val="0"/>
          <w:numId w:val="35"/>
        </w:numPr>
      </w:pPr>
      <w:r w:rsidRPr="00B61998">
        <w:t>Social media promotions</w:t>
      </w:r>
    </w:p>
    <w:p w14:paraId="19D499E8" w14:textId="77777777" w:rsidR="00B61998" w:rsidRPr="00B61998" w:rsidRDefault="00B61998" w:rsidP="00B61998">
      <w:pPr>
        <w:numPr>
          <w:ilvl w:val="0"/>
          <w:numId w:val="35"/>
        </w:numPr>
      </w:pPr>
      <w:r w:rsidRPr="00B61998">
        <w:t>Referrals from enrolled schools</w:t>
      </w:r>
    </w:p>
    <w:p w14:paraId="0C211FF1" w14:textId="77777777" w:rsidR="00B61998" w:rsidRPr="00B61998" w:rsidRDefault="00B61998" w:rsidP="00B61998">
      <w:pPr>
        <w:numPr>
          <w:ilvl w:val="0"/>
          <w:numId w:val="35"/>
        </w:numPr>
      </w:pPr>
      <w:r w:rsidRPr="00B61998">
        <w:t>WhatsApp or email invitation</w:t>
      </w:r>
    </w:p>
    <w:p w14:paraId="6DD31F0A" w14:textId="77777777" w:rsidR="00B61998" w:rsidRPr="00B61998" w:rsidRDefault="00B61998" w:rsidP="00B61998">
      <w:pPr>
        <w:numPr>
          <w:ilvl w:val="0"/>
          <w:numId w:val="35"/>
        </w:numPr>
      </w:pPr>
      <w:r w:rsidRPr="00B61998">
        <w:t>Organic search (via SEO)</w:t>
      </w:r>
    </w:p>
    <w:p w14:paraId="4D003F5F" w14:textId="18B74040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Step 1: Home Page</w:t>
      </w:r>
    </w:p>
    <w:p w14:paraId="1D8C056B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 xml:space="preserve">Purpose: </w:t>
      </w:r>
      <w:r w:rsidRPr="00B61998">
        <w:t>First impression and awareness</w:t>
      </w:r>
    </w:p>
    <w:p w14:paraId="1FB88E8C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Key Elements:</w:t>
      </w:r>
    </w:p>
    <w:p w14:paraId="06415EF0" w14:textId="77777777" w:rsidR="00B61998" w:rsidRPr="00B61998" w:rsidRDefault="00B61998" w:rsidP="00B61998">
      <w:pPr>
        <w:numPr>
          <w:ilvl w:val="0"/>
          <w:numId w:val="36"/>
        </w:numPr>
      </w:pPr>
      <w:r w:rsidRPr="00B61998">
        <w:t>Hero banner with slogan and CTA: “Onboard Your School”</w:t>
      </w:r>
    </w:p>
    <w:p w14:paraId="14E3DB02" w14:textId="77777777" w:rsidR="00B61998" w:rsidRPr="00B61998" w:rsidRDefault="00B61998" w:rsidP="00B61998">
      <w:pPr>
        <w:numPr>
          <w:ilvl w:val="0"/>
          <w:numId w:val="36"/>
        </w:numPr>
      </w:pPr>
      <w:r w:rsidRPr="00B61998">
        <w:t>Summary of benefits (grid format)</w:t>
      </w:r>
    </w:p>
    <w:p w14:paraId="04558996" w14:textId="77777777" w:rsidR="00B61998" w:rsidRPr="00B61998" w:rsidRDefault="00B61998" w:rsidP="00B61998">
      <w:pPr>
        <w:numPr>
          <w:ilvl w:val="0"/>
          <w:numId w:val="36"/>
        </w:numPr>
      </w:pPr>
      <w:r w:rsidRPr="00B61998">
        <w:t>Impact stats (e.g., total schools, regions served)</w:t>
      </w:r>
    </w:p>
    <w:p w14:paraId="608BF943" w14:textId="77777777" w:rsidR="00B61998" w:rsidRPr="00B61998" w:rsidRDefault="00B61998" w:rsidP="00B61998">
      <w:pPr>
        <w:numPr>
          <w:ilvl w:val="0"/>
          <w:numId w:val="36"/>
        </w:numPr>
      </w:pPr>
      <w:r w:rsidRPr="00B61998">
        <w:t>Section: “Everything Your School Needs Online”</w:t>
      </w:r>
    </w:p>
    <w:p w14:paraId="74E65AE6" w14:textId="77777777" w:rsidR="00B61998" w:rsidRPr="00B61998" w:rsidRDefault="00B61998" w:rsidP="00B61998">
      <w:pPr>
        <w:numPr>
          <w:ilvl w:val="0"/>
          <w:numId w:val="36"/>
        </w:numPr>
      </w:pPr>
      <w:r w:rsidRPr="00B61998">
        <w:t>Sticky navigation menu</w:t>
      </w:r>
    </w:p>
    <w:p w14:paraId="443A2869" w14:textId="3495454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CTA:</w:t>
      </w:r>
      <w:r w:rsidRPr="00B61998">
        <w:rPr>
          <w:b/>
          <w:bCs/>
        </w:rPr>
        <w:br/>
        <w:t xml:space="preserve">Onboard Your School → </w:t>
      </w:r>
      <w:r w:rsidRPr="00B61998">
        <w:t>Registration Page</w:t>
      </w:r>
    </w:p>
    <w:p w14:paraId="0920FE09" w14:textId="1A59426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Step 2: About Us Page</w:t>
      </w:r>
    </w:p>
    <w:p w14:paraId="51BE62A1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 xml:space="preserve">Purpose: </w:t>
      </w:r>
      <w:r w:rsidRPr="00B61998">
        <w:t>Establish credibility and context</w:t>
      </w:r>
    </w:p>
    <w:p w14:paraId="0FDA9FA5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Key Elements:</w:t>
      </w:r>
    </w:p>
    <w:p w14:paraId="512B38A9" w14:textId="77777777" w:rsidR="00B61998" w:rsidRPr="00B61998" w:rsidRDefault="00B61998" w:rsidP="00B61998">
      <w:pPr>
        <w:numPr>
          <w:ilvl w:val="0"/>
          <w:numId w:val="37"/>
        </w:numPr>
      </w:pPr>
      <w:r w:rsidRPr="00B61998">
        <w:t>What is DSVI?</w:t>
      </w:r>
    </w:p>
    <w:p w14:paraId="02297C52" w14:textId="77777777" w:rsidR="00B61998" w:rsidRPr="00B61998" w:rsidRDefault="00B61998" w:rsidP="00B61998">
      <w:pPr>
        <w:numPr>
          <w:ilvl w:val="0"/>
          <w:numId w:val="37"/>
        </w:numPr>
      </w:pPr>
      <w:r w:rsidRPr="00B61998">
        <w:t>Mission, Vision, and Core Values</w:t>
      </w:r>
    </w:p>
    <w:p w14:paraId="0C930FDD" w14:textId="77777777" w:rsidR="00B61998" w:rsidRPr="00B61998" w:rsidRDefault="00B61998" w:rsidP="00B61998">
      <w:pPr>
        <w:numPr>
          <w:ilvl w:val="0"/>
          <w:numId w:val="37"/>
        </w:numPr>
        <w:rPr>
          <w:b/>
          <w:bCs/>
        </w:rPr>
      </w:pPr>
      <w:r w:rsidRPr="00B61998">
        <w:rPr>
          <w:b/>
          <w:bCs/>
        </w:rPr>
        <w:lastRenderedPageBreak/>
        <w:t>Message from the Director:</w:t>
      </w:r>
    </w:p>
    <w:p w14:paraId="00D43C00" w14:textId="68430EAB" w:rsidR="00B61998" w:rsidRPr="00B61998" w:rsidRDefault="00B61998" w:rsidP="00B61998">
      <w:pPr>
        <w:rPr>
          <w:b/>
          <w:bCs/>
        </w:rPr>
      </w:pPr>
      <w:r w:rsidRPr="00B61998">
        <w:t>“At LIB NO.1, we believe every school</w:t>
      </w:r>
      <w:r w:rsidR="00E47EC2">
        <w:t xml:space="preserve">, </w:t>
      </w:r>
      <w:r w:rsidRPr="00B61998">
        <w:t>no matter its size or location</w:t>
      </w:r>
      <w:r w:rsidR="00E47EC2">
        <w:t>, d</w:t>
      </w:r>
      <w:r w:rsidRPr="00B61998">
        <w:t>eserves a digital presence. Through DSVI, we’re building not just websites, but digital access, connection, and opportunities for Liberian education. Thank you for trusting us to support your school’s growth.”</w:t>
      </w:r>
      <w:r w:rsidRPr="00B61998">
        <w:rPr>
          <w:b/>
          <w:bCs/>
        </w:rPr>
        <w:br/>
        <w:t xml:space="preserve">— </w:t>
      </w:r>
      <w:r w:rsidRPr="00B61998">
        <w:rPr>
          <w:b/>
          <w:bCs/>
          <w:i/>
          <w:iCs/>
        </w:rPr>
        <w:t>Boniface Koffa Weah, Jr., Director, DSVI</w:t>
      </w:r>
    </w:p>
    <w:p w14:paraId="6D033815" w14:textId="2EAFE86F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Step 3: Team Page</w:t>
      </w:r>
    </w:p>
    <w:p w14:paraId="2F8B7E5B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 xml:space="preserve">Purpose: </w:t>
      </w:r>
      <w:r w:rsidRPr="00B61998">
        <w:t>Humanize the initiative</w:t>
      </w:r>
    </w:p>
    <w:p w14:paraId="157B454C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Key Elements:</w:t>
      </w:r>
    </w:p>
    <w:p w14:paraId="351E3F17" w14:textId="77777777" w:rsidR="00B61998" w:rsidRPr="00B61998" w:rsidRDefault="00B61998" w:rsidP="00B61998">
      <w:pPr>
        <w:numPr>
          <w:ilvl w:val="0"/>
          <w:numId w:val="38"/>
        </w:numPr>
      </w:pPr>
      <w:r w:rsidRPr="00B61998">
        <w:t>Team roles (Leadership, IT, Support, Marketing)</w:t>
      </w:r>
    </w:p>
    <w:p w14:paraId="64671DF6" w14:textId="77777777" w:rsidR="00B61998" w:rsidRPr="00B61998" w:rsidRDefault="00B61998" w:rsidP="00B61998">
      <w:pPr>
        <w:numPr>
          <w:ilvl w:val="0"/>
          <w:numId w:val="38"/>
        </w:numPr>
      </w:pPr>
      <w:r w:rsidRPr="00B61998">
        <w:t>Photos, names, and roles</w:t>
      </w:r>
    </w:p>
    <w:p w14:paraId="75BB6247" w14:textId="299F05E2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Step 4: How It Works Page</w:t>
      </w:r>
    </w:p>
    <w:p w14:paraId="30B628F1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 xml:space="preserve">Purpose: </w:t>
      </w:r>
      <w:r w:rsidRPr="00B61998">
        <w:t>Clarify onboarding and reduce hesitation</w:t>
      </w:r>
    </w:p>
    <w:p w14:paraId="574D75CC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Steps (Visual Timeline):</w:t>
      </w:r>
    </w:p>
    <w:p w14:paraId="51AD018E" w14:textId="77777777" w:rsidR="00B61998" w:rsidRPr="00B61998" w:rsidRDefault="00B61998" w:rsidP="00B61998">
      <w:pPr>
        <w:numPr>
          <w:ilvl w:val="0"/>
          <w:numId w:val="39"/>
        </w:numPr>
      </w:pPr>
      <w:r w:rsidRPr="00B61998">
        <w:t>Registration</w:t>
      </w:r>
    </w:p>
    <w:p w14:paraId="75217462" w14:textId="77777777" w:rsidR="00B61998" w:rsidRPr="00B61998" w:rsidRDefault="00B61998" w:rsidP="00B61998">
      <w:pPr>
        <w:numPr>
          <w:ilvl w:val="0"/>
          <w:numId w:val="39"/>
        </w:numPr>
      </w:pPr>
      <w:r w:rsidRPr="00B61998">
        <w:t>Payment</w:t>
      </w:r>
    </w:p>
    <w:p w14:paraId="1F7ABE9A" w14:textId="77777777" w:rsidR="00B61998" w:rsidRPr="00B61998" w:rsidRDefault="00B61998" w:rsidP="00B61998">
      <w:pPr>
        <w:numPr>
          <w:ilvl w:val="0"/>
          <w:numId w:val="39"/>
        </w:numPr>
      </w:pPr>
      <w:r w:rsidRPr="00B61998">
        <w:t>Content Submission</w:t>
      </w:r>
    </w:p>
    <w:p w14:paraId="42EEDC1B" w14:textId="77777777" w:rsidR="00B61998" w:rsidRPr="00B61998" w:rsidRDefault="00B61998" w:rsidP="00B61998">
      <w:pPr>
        <w:numPr>
          <w:ilvl w:val="0"/>
          <w:numId w:val="39"/>
        </w:numPr>
      </w:pPr>
      <w:r w:rsidRPr="00B61998">
        <w:t>Website Development</w:t>
      </w:r>
    </w:p>
    <w:p w14:paraId="607EE08F" w14:textId="77777777" w:rsidR="00B61998" w:rsidRPr="00B61998" w:rsidRDefault="00B61998" w:rsidP="00B61998">
      <w:pPr>
        <w:numPr>
          <w:ilvl w:val="0"/>
          <w:numId w:val="39"/>
        </w:numPr>
      </w:pPr>
      <w:r w:rsidRPr="00B61998">
        <w:t>Review &amp; Approval</w:t>
      </w:r>
    </w:p>
    <w:p w14:paraId="7E79A53D" w14:textId="77777777" w:rsidR="00B61998" w:rsidRPr="00B61998" w:rsidRDefault="00B61998" w:rsidP="00B61998">
      <w:pPr>
        <w:numPr>
          <w:ilvl w:val="0"/>
          <w:numId w:val="39"/>
        </w:numPr>
      </w:pPr>
      <w:r w:rsidRPr="00B61998">
        <w:t>Training &amp; Handover</w:t>
      </w:r>
    </w:p>
    <w:p w14:paraId="1BC50674" w14:textId="77777777" w:rsidR="00B61998" w:rsidRPr="00B61998" w:rsidRDefault="00B61998" w:rsidP="00B61998">
      <w:pPr>
        <w:numPr>
          <w:ilvl w:val="0"/>
          <w:numId w:val="39"/>
        </w:numPr>
      </w:pPr>
      <w:r w:rsidRPr="00B61998">
        <w:t>Launch</w:t>
      </w:r>
    </w:p>
    <w:p w14:paraId="70955C31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Section: Why Choose DSVI</w:t>
      </w:r>
    </w:p>
    <w:p w14:paraId="2CFEABA7" w14:textId="77777777" w:rsidR="00B61998" w:rsidRPr="00B61998" w:rsidRDefault="00B61998" w:rsidP="00B61998">
      <w:pPr>
        <w:numPr>
          <w:ilvl w:val="0"/>
          <w:numId w:val="40"/>
        </w:numPr>
      </w:pPr>
      <w:r w:rsidRPr="00B61998">
        <w:t>Quick Setup &amp; Launch</w:t>
      </w:r>
    </w:p>
    <w:p w14:paraId="410BF637" w14:textId="77777777" w:rsidR="00B61998" w:rsidRPr="00B61998" w:rsidRDefault="00B61998" w:rsidP="00B61998">
      <w:pPr>
        <w:numPr>
          <w:ilvl w:val="0"/>
          <w:numId w:val="40"/>
        </w:numPr>
      </w:pPr>
      <w:r w:rsidRPr="00B61998">
        <w:t>No Technical Skills Required</w:t>
      </w:r>
    </w:p>
    <w:p w14:paraId="02F17FF0" w14:textId="77777777" w:rsidR="00B61998" w:rsidRPr="00B61998" w:rsidRDefault="00B61998" w:rsidP="00B61998">
      <w:pPr>
        <w:numPr>
          <w:ilvl w:val="0"/>
          <w:numId w:val="40"/>
        </w:numPr>
      </w:pPr>
      <w:r w:rsidRPr="00B61998">
        <w:t>Dedicated Support</w:t>
      </w:r>
    </w:p>
    <w:p w14:paraId="05C5D981" w14:textId="77777777" w:rsidR="00B61998" w:rsidRPr="00B61998" w:rsidRDefault="00B61998" w:rsidP="00B61998">
      <w:pPr>
        <w:numPr>
          <w:ilvl w:val="0"/>
          <w:numId w:val="40"/>
        </w:numPr>
      </w:pPr>
      <w:r w:rsidRPr="00B61998">
        <w:t>Cost-Effective Solution</w:t>
      </w:r>
    </w:p>
    <w:p w14:paraId="1235F000" w14:textId="39275F80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CTA:</w:t>
      </w:r>
      <w:r w:rsidRPr="00B61998">
        <w:rPr>
          <w:b/>
          <w:bCs/>
        </w:rPr>
        <w:br/>
        <w:t xml:space="preserve">Start Now → </w:t>
      </w:r>
      <w:r w:rsidRPr="00B61998">
        <w:t>Registration Page</w:t>
      </w:r>
    </w:p>
    <w:p w14:paraId="0360AC49" w14:textId="39C83AD6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lastRenderedPageBreak/>
        <w:t>Step 5: Website Packages Page</w:t>
      </w:r>
    </w:p>
    <w:p w14:paraId="2EBE13EF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 xml:space="preserve">Purpose: </w:t>
      </w:r>
      <w:r w:rsidRPr="00B61998">
        <w:t>Display value and pricing</w:t>
      </w:r>
    </w:p>
    <w:p w14:paraId="4D0F8021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Key Elements:</w:t>
      </w:r>
    </w:p>
    <w:p w14:paraId="66B356B1" w14:textId="77777777" w:rsidR="00B61998" w:rsidRPr="00B61998" w:rsidRDefault="00B61998" w:rsidP="00B61998">
      <w:pPr>
        <w:numPr>
          <w:ilvl w:val="0"/>
          <w:numId w:val="41"/>
        </w:numPr>
      </w:pPr>
      <w:r w:rsidRPr="00B61998">
        <w:t>Standard Package – $100/year with features</w:t>
      </w:r>
    </w:p>
    <w:p w14:paraId="0911A2F0" w14:textId="77777777" w:rsidR="00B61998" w:rsidRPr="00B61998" w:rsidRDefault="00B61998" w:rsidP="00B61998">
      <w:pPr>
        <w:numPr>
          <w:ilvl w:val="0"/>
          <w:numId w:val="41"/>
        </w:numPr>
      </w:pPr>
      <w:r w:rsidRPr="00B61998">
        <w:t>Advanced Packages (Templates 1 &amp; 2)</w:t>
      </w:r>
    </w:p>
    <w:p w14:paraId="04A4947A" w14:textId="77777777" w:rsidR="00B61998" w:rsidRPr="00B61998" w:rsidRDefault="00B61998" w:rsidP="00B61998">
      <w:pPr>
        <w:numPr>
          <w:ilvl w:val="0"/>
          <w:numId w:val="41"/>
        </w:numPr>
      </w:pPr>
      <w:r w:rsidRPr="00B61998">
        <w:t>Add-ons pricing table</w:t>
      </w:r>
    </w:p>
    <w:p w14:paraId="38E0C425" w14:textId="1C722DE6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CTA:</w:t>
      </w:r>
      <w:r w:rsidRPr="00B61998">
        <w:rPr>
          <w:b/>
          <w:bCs/>
        </w:rPr>
        <w:br/>
        <w:t>Register Your School</w:t>
      </w:r>
    </w:p>
    <w:p w14:paraId="7D0CBDB3" w14:textId="3B452BED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Step 6: Testimonials / Case Studies</w:t>
      </w:r>
    </w:p>
    <w:p w14:paraId="6CD68658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 xml:space="preserve">Purpose: </w:t>
      </w:r>
      <w:r w:rsidRPr="00B61998">
        <w:t>Establish trust through real stories</w:t>
      </w:r>
    </w:p>
    <w:p w14:paraId="7CECC3CB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Key Elements:</w:t>
      </w:r>
    </w:p>
    <w:p w14:paraId="22203D42" w14:textId="77777777" w:rsidR="00B61998" w:rsidRPr="00B61998" w:rsidRDefault="00B61998" w:rsidP="00B61998">
      <w:pPr>
        <w:numPr>
          <w:ilvl w:val="0"/>
          <w:numId w:val="42"/>
        </w:numPr>
      </w:pPr>
      <w:r w:rsidRPr="00B61998">
        <w:t>Quote cards from schools</w:t>
      </w:r>
    </w:p>
    <w:p w14:paraId="49DABFDA" w14:textId="77777777" w:rsidR="00B61998" w:rsidRPr="00B61998" w:rsidRDefault="00B61998" w:rsidP="00B61998">
      <w:pPr>
        <w:numPr>
          <w:ilvl w:val="0"/>
          <w:numId w:val="42"/>
        </w:numPr>
      </w:pPr>
      <w:r w:rsidRPr="00B61998">
        <w:t>Before/after screenshots</w:t>
      </w:r>
    </w:p>
    <w:p w14:paraId="67FEF4D8" w14:textId="77777777" w:rsidR="00B61998" w:rsidRPr="00B61998" w:rsidRDefault="00B61998" w:rsidP="00B61998">
      <w:pPr>
        <w:numPr>
          <w:ilvl w:val="0"/>
          <w:numId w:val="42"/>
        </w:numPr>
      </w:pPr>
      <w:r w:rsidRPr="00B61998">
        <w:t>Transformation snapshots</w:t>
      </w:r>
    </w:p>
    <w:p w14:paraId="23071C3F" w14:textId="181CB018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Step 7: Registration Page</w:t>
      </w:r>
    </w:p>
    <w:p w14:paraId="62D35E72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 xml:space="preserve">Purpose: </w:t>
      </w:r>
      <w:r w:rsidRPr="00B61998">
        <w:t>Convert interest into action</w:t>
      </w:r>
    </w:p>
    <w:p w14:paraId="61DB3924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Form Fields:</w:t>
      </w:r>
    </w:p>
    <w:p w14:paraId="322C1257" w14:textId="77777777" w:rsidR="00B61998" w:rsidRPr="00B61998" w:rsidRDefault="00B61998" w:rsidP="00B61998">
      <w:pPr>
        <w:numPr>
          <w:ilvl w:val="0"/>
          <w:numId w:val="43"/>
        </w:numPr>
      </w:pPr>
      <w:r w:rsidRPr="00B61998">
        <w:t>School Name</w:t>
      </w:r>
    </w:p>
    <w:p w14:paraId="5FC85B89" w14:textId="77777777" w:rsidR="00B61998" w:rsidRPr="00B61998" w:rsidRDefault="00B61998" w:rsidP="00B61998">
      <w:pPr>
        <w:numPr>
          <w:ilvl w:val="0"/>
          <w:numId w:val="43"/>
        </w:numPr>
      </w:pPr>
      <w:r w:rsidRPr="00B61998">
        <w:t>Contact Details</w:t>
      </w:r>
    </w:p>
    <w:p w14:paraId="246C7EFF" w14:textId="77777777" w:rsidR="00B61998" w:rsidRPr="00B61998" w:rsidRDefault="00B61998" w:rsidP="00B61998">
      <w:pPr>
        <w:numPr>
          <w:ilvl w:val="0"/>
          <w:numId w:val="43"/>
        </w:numPr>
      </w:pPr>
      <w:r w:rsidRPr="00B61998">
        <w:t>Preferred Package</w:t>
      </w:r>
    </w:p>
    <w:p w14:paraId="7150C983" w14:textId="77777777" w:rsidR="00B61998" w:rsidRPr="00B61998" w:rsidRDefault="00B61998" w:rsidP="00B61998">
      <w:pPr>
        <w:numPr>
          <w:ilvl w:val="0"/>
          <w:numId w:val="43"/>
        </w:numPr>
      </w:pPr>
      <w:r w:rsidRPr="00B61998">
        <w:t>Optional pre-submission content</w:t>
      </w:r>
    </w:p>
    <w:p w14:paraId="434F8E5E" w14:textId="77777777" w:rsidR="00B61998" w:rsidRPr="00B61998" w:rsidRDefault="00B61998" w:rsidP="00B61998">
      <w:pPr>
        <w:numPr>
          <w:ilvl w:val="0"/>
          <w:numId w:val="43"/>
        </w:numPr>
      </w:pPr>
      <w:r w:rsidRPr="00B61998">
        <w:t>Payment Method (Mobile Money, Debit/Credit, Bank Transfer)</w:t>
      </w:r>
    </w:p>
    <w:p w14:paraId="5E1575A7" w14:textId="61013EB8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Upon Payment Completion:</w:t>
      </w:r>
      <w:r w:rsidRPr="00B61998">
        <w:rPr>
          <w:b/>
          <w:bCs/>
        </w:rPr>
        <w:br/>
        <w:t>System auto-generates a digital receipt</w:t>
      </w:r>
    </w:p>
    <w:p w14:paraId="784F68C6" w14:textId="77777777" w:rsidR="00B61998" w:rsidRPr="00B61998" w:rsidRDefault="00B61998" w:rsidP="00B61998">
      <w:pPr>
        <w:numPr>
          <w:ilvl w:val="0"/>
          <w:numId w:val="44"/>
        </w:numPr>
      </w:pPr>
      <w:r w:rsidRPr="00B61998">
        <w:t>Receipt number, school name, contact details</w:t>
      </w:r>
    </w:p>
    <w:p w14:paraId="19735D5B" w14:textId="77777777" w:rsidR="00B61998" w:rsidRPr="00B61998" w:rsidRDefault="00B61998" w:rsidP="00B61998">
      <w:pPr>
        <w:numPr>
          <w:ilvl w:val="0"/>
          <w:numId w:val="44"/>
        </w:numPr>
      </w:pPr>
      <w:r w:rsidRPr="00B61998">
        <w:t>Payment amount, package type, payment method, transaction ID</w:t>
      </w:r>
    </w:p>
    <w:p w14:paraId="79D13569" w14:textId="77777777" w:rsidR="00B61998" w:rsidRPr="00B61998" w:rsidRDefault="00B61998" w:rsidP="00B61998">
      <w:pPr>
        <w:numPr>
          <w:ilvl w:val="0"/>
          <w:numId w:val="44"/>
        </w:numPr>
      </w:pPr>
      <w:r w:rsidRPr="00B61998">
        <w:t>Status: Paid in Full</w:t>
      </w:r>
    </w:p>
    <w:p w14:paraId="69FAF6AD" w14:textId="77777777" w:rsidR="00B61998" w:rsidRPr="00B61998" w:rsidRDefault="00B61998" w:rsidP="00B61998">
      <w:pPr>
        <w:numPr>
          <w:ilvl w:val="0"/>
          <w:numId w:val="44"/>
        </w:numPr>
      </w:pPr>
      <w:r w:rsidRPr="00B61998">
        <w:lastRenderedPageBreak/>
        <w:t>Confirmation message and onboarding notice</w:t>
      </w:r>
    </w:p>
    <w:p w14:paraId="5BD63CAA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Post-Submission Flow:</w:t>
      </w:r>
    </w:p>
    <w:p w14:paraId="44E21C3A" w14:textId="77777777" w:rsidR="00B61998" w:rsidRPr="00B61998" w:rsidRDefault="00B61998" w:rsidP="00B61998">
      <w:pPr>
        <w:numPr>
          <w:ilvl w:val="0"/>
          <w:numId w:val="45"/>
        </w:numPr>
      </w:pPr>
      <w:r w:rsidRPr="00B61998">
        <w:t>School sees a Thank You message</w:t>
      </w:r>
    </w:p>
    <w:p w14:paraId="3161A813" w14:textId="77777777" w:rsidR="00B61998" w:rsidRPr="00B61998" w:rsidRDefault="00B61998" w:rsidP="00B61998">
      <w:pPr>
        <w:numPr>
          <w:ilvl w:val="0"/>
          <w:numId w:val="45"/>
        </w:numPr>
      </w:pPr>
      <w:r w:rsidRPr="00B61998">
        <w:t>Email with receipt and onboarding instructions is sent</w:t>
      </w:r>
    </w:p>
    <w:p w14:paraId="79F84876" w14:textId="51E11BDC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Step 8: Contact Page</w:t>
      </w:r>
    </w:p>
    <w:p w14:paraId="4500CE01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Purpose: Inquiries &amp; outreach</w:t>
      </w:r>
    </w:p>
    <w:p w14:paraId="4AEBCF02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Elements:</w:t>
      </w:r>
    </w:p>
    <w:p w14:paraId="537166FA" w14:textId="77777777" w:rsidR="00B61998" w:rsidRPr="00B61998" w:rsidRDefault="00B61998" w:rsidP="00B61998">
      <w:pPr>
        <w:numPr>
          <w:ilvl w:val="0"/>
          <w:numId w:val="46"/>
        </w:numPr>
      </w:pPr>
      <w:r w:rsidRPr="00B61998">
        <w:t>Phone/WhatsApp</w:t>
      </w:r>
    </w:p>
    <w:p w14:paraId="40886A33" w14:textId="77777777" w:rsidR="00B61998" w:rsidRPr="00B61998" w:rsidRDefault="00B61998" w:rsidP="00B61998">
      <w:pPr>
        <w:numPr>
          <w:ilvl w:val="0"/>
          <w:numId w:val="46"/>
        </w:numPr>
      </w:pPr>
      <w:r w:rsidRPr="00B61998">
        <w:t>Email</w:t>
      </w:r>
    </w:p>
    <w:p w14:paraId="4C5EF726" w14:textId="77777777" w:rsidR="00B61998" w:rsidRPr="00B61998" w:rsidRDefault="00B61998" w:rsidP="00B61998">
      <w:pPr>
        <w:numPr>
          <w:ilvl w:val="0"/>
          <w:numId w:val="46"/>
        </w:numPr>
      </w:pPr>
      <w:r w:rsidRPr="00B61998">
        <w:t>Office location</w:t>
      </w:r>
    </w:p>
    <w:p w14:paraId="723C57BA" w14:textId="77777777" w:rsidR="00B61998" w:rsidRPr="00B61998" w:rsidRDefault="00B61998" w:rsidP="00B61998">
      <w:pPr>
        <w:numPr>
          <w:ilvl w:val="0"/>
          <w:numId w:val="46"/>
        </w:numPr>
      </w:pPr>
      <w:r w:rsidRPr="00B61998">
        <w:t>Contact form</w:t>
      </w:r>
    </w:p>
    <w:p w14:paraId="0FFE5C21" w14:textId="69C6D063" w:rsidR="00B61998" w:rsidRPr="00B61998" w:rsidRDefault="00B61998" w:rsidP="00B61998">
      <w:r w:rsidRPr="00B61998">
        <w:t>Redirects to Thank You Page after submission</w:t>
      </w:r>
    </w:p>
    <w:p w14:paraId="0E87B2CC" w14:textId="488C40AF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Step 9: Thank You Page</w:t>
      </w:r>
    </w:p>
    <w:p w14:paraId="06E30252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 xml:space="preserve">Purpose: </w:t>
      </w:r>
      <w:r w:rsidRPr="00B61998">
        <w:t>Confirm and reassure</w:t>
      </w:r>
    </w:p>
    <w:p w14:paraId="4DDCBED5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Message:</w:t>
      </w:r>
    </w:p>
    <w:p w14:paraId="2891D051" w14:textId="77777777" w:rsidR="00B61998" w:rsidRPr="00B61998" w:rsidRDefault="00B61998" w:rsidP="00B61998">
      <w:r w:rsidRPr="00B61998">
        <w:t>“Thank you for registering! We will review your request and a team member will contact you shortly regarding the next steps.”</w:t>
      </w:r>
    </w:p>
    <w:p w14:paraId="54D19468" w14:textId="33EF8FF1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>Step 10: Frequently Asked Questions (FAQ)</w:t>
      </w:r>
    </w:p>
    <w:p w14:paraId="07374190" w14:textId="77777777" w:rsidR="00B61998" w:rsidRPr="00B61998" w:rsidRDefault="00B61998" w:rsidP="00B61998">
      <w:pPr>
        <w:rPr>
          <w:b/>
          <w:bCs/>
        </w:rPr>
      </w:pPr>
      <w:r w:rsidRPr="00B61998">
        <w:rPr>
          <w:b/>
          <w:bCs/>
        </w:rPr>
        <w:t xml:space="preserve">Purpose: </w:t>
      </w:r>
      <w:r w:rsidRPr="00B61998">
        <w:t>Address concerns and improve confidence</w:t>
      </w:r>
    </w:p>
    <w:p w14:paraId="7E407A7E" w14:textId="49AC1289" w:rsidR="003929A9" w:rsidRPr="00E47EC2" w:rsidRDefault="00E47EC2" w:rsidP="002F0249">
      <w:pPr>
        <w:rPr>
          <w:b/>
          <w:bCs/>
        </w:rPr>
      </w:pPr>
      <w:r w:rsidRPr="00E47EC2">
        <w:rPr>
          <w:b/>
          <w:bCs/>
        </w:rPr>
        <w:t>Footer</w:t>
      </w:r>
    </w:p>
    <w:sectPr w:rsidR="003929A9" w:rsidRPr="00E4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7B0"/>
    <w:multiLevelType w:val="multilevel"/>
    <w:tmpl w:val="94A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A39ED"/>
    <w:multiLevelType w:val="multilevel"/>
    <w:tmpl w:val="E45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61068"/>
    <w:multiLevelType w:val="multilevel"/>
    <w:tmpl w:val="128A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A61FF"/>
    <w:multiLevelType w:val="multilevel"/>
    <w:tmpl w:val="9FA0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E4ABD"/>
    <w:multiLevelType w:val="multilevel"/>
    <w:tmpl w:val="11D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B287C"/>
    <w:multiLevelType w:val="multilevel"/>
    <w:tmpl w:val="AEC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314B2"/>
    <w:multiLevelType w:val="multilevel"/>
    <w:tmpl w:val="659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265D6"/>
    <w:multiLevelType w:val="multilevel"/>
    <w:tmpl w:val="0290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E2981"/>
    <w:multiLevelType w:val="multilevel"/>
    <w:tmpl w:val="DC64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309C9"/>
    <w:multiLevelType w:val="multilevel"/>
    <w:tmpl w:val="2D1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215AC"/>
    <w:multiLevelType w:val="multilevel"/>
    <w:tmpl w:val="277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B5EE0"/>
    <w:multiLevelType w:val="multilevel"/>
    <w:tmpl w:val="E61E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3635F"/>
    <w:multiLevelType w:val="multilevel"/>
    <w:tmpl w:val="FEC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A757A"/>
    <w:multiLevelType w:val="multilevel"/>
    <w:tmpl w:val="57CC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863CC"/>
    <w:multiLevelType w:val="multilevel"/>
    <w:tmpl w:val="8C8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41701"/>
    <w:multiLevelType w:val="multilevel"/>
    <w:tmpl w:val="8E9C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F000C"/>
    <w:multiLevelType w:val="multilevel"/>
    <w:tmpl w:val="103E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F2FBB"/>
    <w:multiLevelType w:val="multilevel"/>
    <w:tmpl w:val="BFC4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57EB0"/>
    <w:multiLevelType w:val="multilevel"/>
    <w:tmpl w:val="D79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A0E04"/>
    <w:multiLevelType w:val="multilevel"/>
    <w:tmpl w:val="B57A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E34766"/>
    <w:multiLevelType w:val="multilevel"/>
    <w:tmpl w:val="986E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4B5E7E"/>
    <w:multiLevelType w:val="multilevel"/>
    <w:tmpl w:val="8486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203A9C"/>
    <w:multiLevelType w:val="multilevel"/>
    <w:tmpl w:val="6DB6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1147BD"/>
    <w:multiLevelType w:val="multilevel"/>
    <w:tmpl w:val="CA32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E5661B"/>
    <w:multiLevelType w:val="multilevel"/>
    <w:tmpl w:val="AA4C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287295"/>
    <w:multiLevelType w:val="multilevel"/>
    <w:tmpl w:val="05B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C2A3E"/>
    <w:multiLevelType w:val="hybridMultilevel"/>
    <w:tmpl w:val="962E06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02336A"/>
    <w:multiLevelType w:val="multilevel"/>
    <w:tmpl w:val="6814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07493"/>
    <w:multiLevelType w:val="multilevel"/>
    <w:tmpl w:val="1C2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97EF5"/>
    <w:multiLevelType w:val="multilevel"/>
    <w:tmpl w:val="8BCC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AB02D6"/>
    <w:multiLevelType w:val="multilevel"/>
    <w:tmpl w:val="DEA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63452"/>
    <w:multiLevelType w:val="multilevel"/>
    <w:tmpl w:val="E3D6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C5E92"/>
    <w:multiLevelType w:val="multilevel"/>
    <w:tmpl w:val="B200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332FA"/>
    <w:multiLevelType w:val="multilevel"/>
    <w:tmpl w:val="BEB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7E568D"/>
    <w:multiLevelType w:val="multilevel"/>
    <w:tmpl w:val="476C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A92E58"/>
    <w:multiLevelType w:val="multilevel"/>
    <w:tmpl w:val="426E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556BF0"/>
    <w:multiLevelType w:val="multilevel"/>
    <w:tmpl w:val="48E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0D769B"/>
    <w:multiLevelType w:val="multilevel"/>
    <w:tmpl w:val="DCD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95627E"/>
    <w:multiLevelType w:val="multilevel"/>
    <w:tmpl w:val="7A6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A53A89"/>
    <w:multiLevelType w:val="multilevel"/>
    <w:tmpl w:val="AC9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E9529E"/>
    <w:multiLevelType w:val="multilevel"/>
    <w:tmpl w:val="5724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3047CF"/>
    <w:multiLevelType w:val="multilevel"/>
    <w:tmpl w:val="413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AB3499"/>
    <w:multiLevelType w:val="multilevel"/>
    <w:tmpl w:val="09CA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9A56D2"/>
    <w:multiLevelType w:val="multilevel"/>
    <w:tmpl w:val="1BF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8A2311"/>
    <w:multiLevelType w:val="multilevel"/>
    <w:tmpl w:val="D24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02B3A"/>
    <w:multiLevelType w:val="multilevel"/>
    <w:tmpl w:val="0C76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181219">
    <w:abstractNumId w:val="30"/>
  </w:num>
  <w:num w:numId="2" w16cid:durableId="1765220969">
    <w:abstractNumId w:val="14"/>
  </w:num>
  <w:num w:numId="3" w16cid:durableId="1863205081">
    <w:abstractNumId w:val="17"/>
  </w:num>
  <w:num w:numId="4" w16cid:durableId="1024281149">
    <w:abstractNumId w:val="31"/>
  </w:num>
  <w:num w:numId="5" w16cid:durableId="1926448878">
    <w:abstractNumId w:val="20"/>
  </w:num>
  <w:num w:numId="6" w16cid:durableId="1220441822">
    <w:abstractNumId w:val="37"/>
  </w:num>
  <w:num w:numId="7" w16cid:durableId="1612132479">
    <w:abstractNumId w:val="35"/>
  </w:num>
  <w:num w:numId="8" w16cid:durableId="1673751164">
    <w:abstractNumId w:val="1"/>
  </w:num>
  <w:num w:numId="9" w16cid:durableId="1089036198">
    <w:abstractNumId w:val="41"/>
  </w:num>
  <w:num w:numId="10" w16cid:durableId="627784478">
    <w:abstractNumId w:val="32"/>
  </w:num>
  <w:num w:numId="11" w16cid:durableId="497235165">
    <w:abstractNumId w:val="4"/>
  </w:num>
  <w:num w:numId="12" w16cid:durableId="1118795770">
    <w:abstractNumId w:val="36"/>
  </w:num>
  <w:num w:numId="13" w16cid:durableId="1830169341">
    <w:abstractNumId w:val="6"/>
  </w:num>
  <w:num w:numId="14" w16cid:durableId="1980381248">
    <w:abstractNumId w:val="9"/>
  </w:num>
  <w:num w:numId="15" w16cid:durableId="887035720">
    <w:abstractNumId w:val="13"/>
  </w:num>
  <w:num w:numId="16" w16cid:durableId="1477407752">
    <w:abstractNumId w:val="34"/>
  </w:num>
  <w:num w:numId="17" w16cid:durableId="1800145430">
    <w:abstractNumId w:val="21"/>
  </w:num>
  <w:num w:numId="18" w16cid:durableId="1481574401">
    <w:abstractNumId w:val="43"/>
  </w:num>
  <w:num w:numId="19" w16cid:durableId="829953360">
    <w:abstractNumId w:val="42"/>
  </w:num>
  <w:num w:numId="20" w16cid:durableId="665015832">
    <w:abstractNumId w:val="27"/>
  </w:num>
  <w:num w:numId="21" w16cid:durableId="963541606">
    <w:abstractNumId w:val="12"/>
  </w:num>
  <w:num w:numId="22" w16cid:durableId="1627849805">
    <w:abstractNumId w:val="45"/>
  </w:num>
  <w:num w:numId="23" w16cid:durableId="1190610929">
    <w:abstractNumId w:val="7"/>
  </w:num>
  <w:num w:numId="24" w16cid:durableId="949551580">
    <w:abstractNumId w:val="8"/>
  </w:num>
  <w:num w:numId="25" w16cid:durableId="343436765">
    <w:abstractNumId w:val="0"/>
  </w:num>
  <w:num w:numId="26" w16cid:durableId="131405339">
    <w:abstractNumId w:val="2"/>
  </w:num>
  <w:num w:numId="27" w16cid:durableId="1706440966">
    <w:abstractNumId w:val="19"/>
  </w:num>
  <w:num w:numId="28" w16cid:durableId="826477605">
    <w:abstractNumId w:val="38"/>
  </w:num>
  <w:num w:numId="29" w16cid:durableId="26300517">
    <w:abstractNumId w:val="10"/>
  </w:num>
  <w:num w:numId="30" w16cid:durableId="514537985">
    <w:abstractNumId w:val="44"/>
  </w:num>
  <w:num w:numId="31" w16cid:durableId="1110585291">
    <w:abstractNumId w:val="3"/>
  </w:num>
  <w:num w:numId="32" w16cid:durableId="457724822">
    <w:abstractNumId w:val="25"/>
  </w:num>
  <w:num w:numId="33" w16cid:durableId="1361467092">
    <w:abstractNumId w:val="33"/>
  </w:num>
  <w:num w:numId="34" w16cid:durableId="1238900415">
    <w:abstractNumId w:val="26"/>
  </w:num>
  <w:num w:numId="35" w16cid:durableId="1401368108">
    <w:abstractNumId w:val="22"/>
  </w:num>
  <w:num w:numId="36" w16cid:durableId="1779761433">
    <w:abstractNumId w:val="5"/>
  </w:num>
  <w:num w:numId="37" w16cid:durableId="308900757">
    <w:abstractNumId w:val="28"/>
  </w:num>
  <w:num w:numId="38" w16cid:durableId="472647254">
    <w:abstractNumId w:val="16"/>
  </w:num>
  <w:num w:numId="39" w16cid:durableId="830676265">
    <w:abstractNumId w:val="24"/>
  </w:num>
  <w:num w:numId="40" w16cid:durableId="2041736690">
    <w:abstractNumId w:val="39"/>
  </w:num>
  <w:num w:numId="41" w16cid:durableId="356925608">
    <w:abstractNumId w:val="11"/>
  </w:num>
  <w:num w:numId="42" w16cid:durableId="909777980">
    <w:abstractNumId w:val="18"/>
  </w:num>
  <w:num w:numId="43" w16cid:durableId="1980451823">
    <w:abstractNumId w:val="40"/>
  </w:num>
  <w:num w:numId="44" w16cid:durableId="1795908612">
    <w:abstractNumId w:val="23"/>
  </w:num>
  <w:num w:numId="45" w16cid:durableId="1948731495">
    <w:abstractNumId w:val="15"/>
  </w:num>
  <w:num w:numId="46" w16cid:durableId="88233080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2"/>
    <w:rsid w:val="0007213C"/>
    <w:rsid w:val="00086653"/>
    <w:rsid w:val="001B76B2"/>
    <w:rsid w:val="002F0249"/>
    <w:rsid w:val="00345734"/>
    <w:rsid w:val="003929A9"/>
    <w:rsid w:val="00512944"/>
    <w:rsid w:val="005405E4"/>
    <w:rsid w:val="00881335"/>
    <w:rsid w:val="008979AE"/>
    <w:rsid w:val="00961F28"/>
    <w:rsid w:val="00A616A5"/>
    <w:rsid w:val="00B61998"/>
    <w:rsid w:val="00C40E70"/>
    <w:rsid w:val="00C81636"/>
    <w:rsid w:val="00DF63A0"/>
    <w:rsid w:val="00E47EC2"/>
    <w:rsid w:val="00E6416F"/>
    <w:rsid w:val="00F224FC"/>
    <w:rsid w:val="00F447D2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711F"/>
  <w15:chartTrackingRefBased/>
  <w15:docId w15:val="{F503E070-A98F-4A56-B0D4-D593108A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7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0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15</cp:revision>
  <dcterms:created xsi:type="dcterms:W3CDTF">2025-04-30T14:56:00Z</dcterms:created>
  <dcterms:modified xsi:type="dcterms:W3CDTF">2025-05-28T19:59:00Z</dcterms:modified>
</cp:coreProperties>
</file>