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DA20D" w14:textId="24076337" w:rsidR="003154C1" w:rsidRPr="00AD1AAD" w:rsidRDefault="00822035" w:rsidP="00AD1AAD">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 xml:space="preserve">CS 340 README </w:t>
      </w:r>
      <w:r w:rsidR="001417B9">
        <w:rPr>
          <w:rFonts w:eastAsia="Times New Roman"/>
          <w:color w:val="000000" w:themeColor="text1"/>
        </w:rPr>
        <w:t>Animal Shelter</w:t>
      </w:r>
      <w:r w:rsidR="000B7A66" w:rsidRPr="002E7106">
        <w:rPr>
          <w:rFonts w:cstheme="minorHAnsi"/>
          <w:i/>
          <w:iCs/>
        </w:rPr>
        <w:br/>
      </w:r>
    </w:p>
    <w:p w14:paraId="68D81179" w14:textId="213BA468" w:rsidR="00822035" w:rsidRPr="00B91069" w:rsidRDefault="001417B9" w:rsidP="00B91069">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t xml:space="preserve">Project </w:t>
      </w:r>
      <w:r w:rsidR="00545AF9">
        <w:rPr>
          <w:rFonts w:asciiTheme="minorHAnsi" w:hAnsiTheme="minorHAnsi" w:cstheme="minorHAnsi"/>
          <w:sz w:val="22"/>
          <w:szCs w:val="22"/>
        </w:rPr>
        <w:t>Two</w:t>
      </w:r>
      <w:r>
        <w:rPr>
          <w:rFonts w:asciiTheme="minorHAnsi" w:hAnsiTheme="minorHAnsi" w:cstheme="minorHAnsi"/>
          <w:sz w:val="22"/>
          <w:szCs w:val="22"/>
        </w:rPr>
        <w:t>: Animal Shelter</w:t>
      </w:r>
    </w:p>
    <w:p w14:paraId="6B70407C" w14:textId="11008F7A" w:rsidR="00B91069" w:rsidRDefault="00A57B5E" w:rsidP="00B91069">
      <w:pPr>
        <w:suppressAutoHyphens/>
        <w:spacing w:after="0" w:line="240" w:lineRule="auto"/>
        <w:contextualSpacing/>
        <w:rPr>
          <w:rFonts w:eastAsia="Times New Roman" w:cstheme="minorHAnsi"/>
          <w:i/>
          <w:color w:val="000000" w:themeColor="text1"/>
        </w:rPr>
      </w:pPr>
      <w:r w:rsidRPr="00A57B5E">
        <w:rPr>
          <w:rFonts w:eastAsia="Times New Roman" w:cstheme="minorHAnsi"/>
          <w:i/>
          <w:color w:val="000000" w:themeColor="text1"/>
        </w:rPr>
        <w:t>This application serves as a gateway for users to access and interact with the animal database of CS 340 Austin Animal Center (AAC), offering powerful search and filtering capabilities. Users can employ various filters to search for animals based on criteria provided by Grazioso Salvare, the project requester. The primary goal of the application is to create an informative dashboard that not only facilitates efficient searches but also harnesses the capabilities of geolocation mapping, user engagement, and dynamic charts. By utilizing these features, users can identify and pinpoint animals suitable for search and rescue operations, enhancing the overall effectiveness of the process.</w:t>
      </w:r>
    </w:p>
    <w:p w14:paraId="11AB9BAA" w14:textId="77777777" w:rsidR="00A57B5E" w:rsidRPr="00B91069" w:rsidRDefault="00A57B5E"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2094040D" w14:textId="3F2A460E" w:rsidR="00B91069" w:rsidRDefault="00A57B5E" w:rsidP="00B91069">
      <w:pPr>
        <w:suppressAutoHyphens/>
        <w:spacing w:after="0" w:line="240" w:lineRule="auto"/>
        <w:contextualSpacing/>
        <w:rPr>
          <w:rFonts w:eastAsia="Times New Roman" w:cstheme="minorHAnsi"/>
          <w:i/>
          <w:color w:val="000000" w:themeColor="text1"/>
        </w:rPr>
      </w:pPr>
      <w:r w:rsidRPr="00A57B5E">
        <w:rPr>
          <w:rFonts w:eastAsia="Times New Roman" w:cstheme="minorHAnsi"/>
          <w:i/>
          <w:color w:val="000000" w:themeColor="text1"/>
        </w:rPr>
        <w:t>The motivation behind developing this program stemmed from the desire to bolster my proficiency in working with databases and effectively manipulating data. Python was selected as the preferred programming language due to its seamless integration with MongoDB. The decision was based on Python's inherent flexibility, ease of scripting, and its compatibility with MongoDB's structure. Furthermore, Python's swift compilation process, facilitated by tools like Jupyter Notebook, contributed to the choice, allowing for efficient development, and testing of the application's functionality.</w:t>
      </w:r>
    </w:p>
    <w:p w14:paraId="5CA89256" w14:textId="77777777" w:rsidR="00A57B5E" w:rsidRPr="00B91069" w:rsidRDefault="00A57B5E"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5F0AD257" w14:textId="77777777" w:rsidR="004E3E36" w:rsidRPr="004E3E36" w:rsidRDefault="004E3E36" w:rsidP="004E3E36">
      <w:pPr>
        <w:numPr>
          <w:ilvl w:val="0"/>
          <w:numId w:val="7"/>
        </w:numPr>
        <w:suppressAutoHyphens/>
        <w:spacing w:after="0" w:line="240" w:lineRule="auto"/>
        <w:contextualSpacing/>
        <w:rPr>
          <w:rFonts w:eastAsia="Times New Roman" w:cstheme="minorHAnsi"/>
          <w:i/>
          <w:color w:val="000000" w:themeColor="text1"/>
        </w:rPr>
      </w:pPr>
      <w:r w:rsidRPr="004E3E36">
        <w:rPr>
          <w:rFonts w:eastAsia="Times New Roman" w:cstheme="minorHAnsi"/>
          <w:b/>
          <w:bCs/>
          <w:i/>
          <w:color w:val="000000" w:themeColor="text1"/>
        </w:rPr>
        <w:t>Import Data into MongoDB:</w:t>
      </w:r>
      <w:r w:rsidRPr="004E3E36">
        <w:rPr>
          <w:rFonts w:eastAsia="Times New Roman" w:cstheme="minorHAnsi"/>
          <w:i/>
          <w:color w:val="000000" w:themeColor="text1"/>
        </w:rPr>
        <w:t xml:space="preserve"> Begin by entering your MongoDB environment and importing the "aac_shelter_outcome.csv" file. This CSV file contains the data you need for your application.</w:t>
      </w:r>
    </w:p>
    <w:p w14:paraId="3D343E9B" w14:textId="77777777" w:rsidR="004E3E36" w:rsidRPr="004E3E36" w:rsidRDefault="004E3E36" w:rsidP="004E3E36">
      <w:pPr>
        <w:numPr>
          <w:ilvl w:val="0"/>
          <w:numId w:val="7"/>
        </w:numPr>
        <w:suppressAutoHyphens/>
        <w:spacing w:after="0" w:line="240" w:lineRule="auto"/>
        <w:contextualSpacing/>
        <w:rPr>
          <w:rFonts w:eastAsia="Times New Roman" w:cstheme="minorHAnsi"/>
          <w:i/>
          <w:color w:val="000000" w:themeColor="text1"/>
        </w:rPr>
      </w:pPr>
      <w:r w:rsidRPr="004E3E36">
        <w:rPr>
          <w:rFonts w:eastAsia="Times New Roman" w:cstheme="minorHAnsi"/>
          <w:b/>
          <w:bCs/>
          <w:i/>
          <w:color w:val="000000" w:themeColor="text1"/>
        </w:rPr>
        <w:t>Index Creation for Data Parsing:</w:t>
      </w:r>
      <w:r w:rsidRPr="004E3E36">
        <w:rPr>
          <w:rFonts w:eastAsia="Times New Roman" w:cstheme="minorHAnsi"/>
          <w:i/>
          <w:color w:val="000000" w:themeColor="text1"/>
        </w:rPr>
        <w:t xml:space="preserve"> It's advisable to establish two types of indexes, a simple one and a more complex version, to effectively retrieve data from within the documents. These indexes will enhance data retrieval efficiency.</w:t>
      </w:r>
    </w:p>
    <w:p w14:paraId="18528279" w14:textId="77777777" w:rsidR="004E3E36" w:rsidRPr="004E3E36" w:rsidRDefault="004E3E36" w:rsidP="004E3E36">
      <w:pPr>
        <w:numPr>
          <w:ilvl w:val="0"/>
          <w:numId w:val="7"/>
        </w:numPr>
        <w:suppressAutoHyphens/>
        <w:spacing w:after="0" w:line="240" w:lineRule="auto"/>
        <w:contextualSpacing/>
        <w:rPr>
          <w:rFonts w:eastAsia="Times New Roman" w:cstheme="minorHAnsi"/>
          <w:i/>
          <w:color w:val="000000" w:themeColor="text1"/>
        </w:rPr>
      </w:pPr>
      <w:r w:rsidRPr="004E3E36">
        <w:rPr>
          <w:rFonts w:eastAsia="Times New Roman" w:cstheme="minorHAnsi"/>
          <w:b/>
          <w:bCs/>
          <w:i/>
          <w:color w:val="000000" w:themeColor="text1"/>
        </w:rPr>
        <w:t>User Authentication Setup:</w:t>
      </w:r>
      <w:r w:rsidRPr="004E3E36">
        <w:rPr>
          <w:rFonts w:eastAsia="Times New Roman" w:cstheme="minorHAnsi"/>
          <w:i/>
          <w:color w:val="000000" w:themeColor="text1"/>
        </w:rPr>
        <w:t xml:space="preserve"> Establish user authentication by creating two essential accounts - an Admin account and an "aacuser" account. These accounts will provide secure access to your MongoDB database. This step ensures that only authorized users can interact with the data.</w:t>
      </w:r>
    </w:p>
    <w:p w14:paraId="30641E58" w14:textId="77777777" w:rsidR="004E3E36" w:rsidRPr="004E3E36" w:rsidRDefault="004E3E36" w:rsidP="004E3E36">
      <w:pPr>
        <w:numPr>
          <w:ilvl w:val="0"/>
          <w:numId w:val="7"/>
        </w:numPr>
        <w:suppressAutoHyphens/>
        <w:spacing w:after="0" w:line="240" w:lineRule="auto"/>
        <w:contextualSpacing/>
        <w:rPr>
          <w:rFonts w:eastAsia="Times New Roman" w:cstheme="minorHAnsi"/>
          <w:i/>
          <w:color w:val="000000" w:themeColor="text1"/>
        </w:rPr>
      </w:pPr>
      <w:r w:rsidRPr="004E3E36">
        <w:rPr>
          <w:rFonts w:eastAsia="Times New Roman" w:cstheme="minorHAnsi"/>
          <w:b/>
          <w:bCs/>
          <w:i/>
          <w:color w:val="000000" w:themeColor="text1"/>
        </w:rPr>
        <w:t>Python Installation and Program Execution:</w:t>
      </w:r>
      <w:r w:rsidRPr="004E3E36">
        <w:rPr>
          <w:rFonts w:eastAsia="Times New Roman" w:cstheme="minorHAnsi"/>
          <w:i/>
          <w:color w:val="000000" w:themeColor="text1"/>
        </w:rPr>
        <w:t xml:space="preserve"> Ensure you have Python installed on your system. You'll need to run the program from a Jupyter Notebook or similar environment. This will allow you to execute the code and interact with the data using Python.</w:t>
      </w:r>
    </w:p>
    <w:p w14:paraId="0BECED44" w14:textId="4B9F4ADF" w:rsidR="004E3E36" w:rsidRPr="004E3E36" w:rsidRDefault="004E3E36" w:rsidP="004E3E36">
      <w:pPr>
        <w:numPr>
          <w:ilvl w:val="0"/>
          <w:numId w:val="7"/>
        </w:numPr>
        <w:suppressAutoHyphens/>
        <w:spacing w:after="0" w:line="240" w:lineRule="auto"/>
        <w:contextualSpacing/>
        <w:rPr>
          <w:rFonts w:eastAsia="Times New Roman" w:cstheme="minorHAnsi"/>
          <w:i/>
          <w:color w:val="000000" w:themeColor="text1"/>
        </w:rPr>
      </w:pPr>
      <w:r w:rsidRPr="004E3E36">
        <w:rPr>
          <w:rFonts w:eastAsia="Times New Roman" w:cstheme="minorHAnsi"/>
          <w:b/>
          <w:bCs/>
          <w:i/>
          <w:color w:val="000000" w:themeColor="text1"/>
        </w:rPr>
        <w:t>Connecting to the Dash Application:</w:t>
      </w:r>
      <w:r w:rsidRPr="004E3E36">
        <w:rPr>
          <w:rFonts w:eastAsia="Times New Roman" w:cstheme="minorHAnsi"/>
          <w:i/>
          <w:color w:val="000000" w:themeColor="text1"/>
        </w:rPr>
        <w:t xml:space="preserve"> After running the program, you'll need to input the address of the Dash application. This is the web-based interface that allows users to interact with the data visually and intuitively. Connecting to the Dash application opens the user interface for exploring and analyzing the data.</w:t>
      </w: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1A8381B2" w14:textId="29544659" w:rsidR="004E3E36" w:rsidRPr="004E3E36" w:rsidRDefault="004E3E36" w:rsidP="004E3E36">
      <w:pPr>
        <w:numPr>
          <w:ilvl w:val="0"/>
          <w:numId w:val="8"/>
        </w:numPr>
        <w:suppressAutoHyphens/>
        <w:spacing w:after="0" w:line="240" w:lineRule="auto"/>
        <w:contextualSpacing/>
        <w:rPr>
          <w:rFonts w:eastAsia="Times New Roman" w:cstheme="minorHAnsi"/>
          <w:i/>
          <w:color w:val="000000" w:themeColor="text1"/>
        </w:rPr>
      </w:pPr>
      <w:r w:rsidRPr="004E3E36">
        <w:rPr>
          <w:rFonts w:eastAsia="Times New Roman" w:cstheme="minorHAnsi"/>
          <w:b/>
          <w:bCs/>
          <w:i/>
          <w:color w:val="000000" w:themeColor="text1"/>
        </w:rPr>
        <w:t>Python and Jupyter Notebook:</w:t>
      </w:r>
      <w:r w:rsidRPr="004E3E36">
        <w:rPr>
          <w:rFonts w:eastAsia="Times New Roman" w:cstheme="minorHAnsi"/>
          <w:i/>
          <w:color w:val="000000" w:themeColor="text1"/>
        </w:rPr>
        <w:t xml:space="preserve"> You should have a current version of Python installed on your system, along with Jupyter Notebook to execute both </w:t>
      </w:r>
      <w:r w:rsidRPr="004E3E36">
        <w:rPr>
          <w:rFonts w:eastAsia="Times New Roman" w:cstheme="minorHAnsi"/>
          <w:b/>
          <w:bCs/>
          <w:i/>
          <w:color w:val="000000" w:themeColor="text1"/>
        </w:rPr>
        <w:t>.py</w:t>
      </w:r>
      <w:r w:rsidRPr="004E3E36">
        <w:rPr>
          <w:rFonts w:eastAsia="Times New Roman" w:cstheme="minorHAnsi"/>
          <w:i/>
          <w:color w:val="000000" w:themeColor="text1"/>
        </w:rPr>
        <w:t xml:space="preserve"> </w:t>
      </w:r>
      <w:r w:rsidR="00A57B5E" w:rsidRPr="004E3E36">
        <w:rPr>
          <w:rFonts w:eastAsia="Times New Roman" w:cstheme="minorHAnsi"/>
          <w:i/>
          <w:color w:val="000000" w:themeColor="text1"/>
        </w:rPr>
        <w:t>and. ipynb</w:t>
      </w:r>
      <w:r w:rsidRPr="004E3E36">
        <w:rPr>
          <w:rFonts w:eastAsia="Times New Roman" w:cstheme="minorHAnsi"/>
          <w:i/>
          <w:color w:val="000000" w:themeColor="text1"/>
        </w:rPr>
        <w:t xml:space="preserve"> files.</w:t>
      </w:r>
    </w:p>
    <w:p w14:paraId="4213569E" w14:textId="77777777" w:rsidR="004E3E36" w:rsidRDefault="004E3E36" w:rsidP="004E3E36">
      <w:pPr>
        <w:numPr>
          <w:ilvl w:val="0"/>
          <w:numId w:val="8"/>
        </w:numPr>
        <w:suppressAutoHyphens/>
        <w:spacing w:after="0" w:line="240" w:lineRule="auto"/>
        <w:contextualSpacing/>
        <w:rPr>
          <w:rFonts w:eastAsia="Times New Roman" w:cstheme="minorHAnsi"/>
          <w:i/>
          <w:color w:val="000000" w:themeColor="text1"/>
        </w:rPr>
      </w:pPr>
      <w:r w:rsidRPr="004E3E36">
        <w:rPr>
          <w:rFonts w:eastAsia="Times New Roman" w:cstheme="minorHAnsi"/>
          <w:b/>
          <w:bCs/>
          <w:i/>
          <w:color w:val="000000" w:themeColor="text1"/>
        </w:rPr>
        <w:t>Required Libraries:</w:t>
      </w:r>
      <w:r w:rsidRPr="004E3E36">
        <w:rPr>
          <w:rFonts w:eastAsia="Times New Roman" w:cstheme="minorHAnsi"/>
          <w:i/>
          <w:color w:val="000000" w:themeColor="text1"/>
        </w:rPr>
        <w:t xml:space="preserve"> Ensure that you have the necessary libraries installed. You can use the following commands to install them:</w:t>
      </w:r>
    </w:p>
    <w:p w14:paraId="457B8261" w14:textId="6884E60C" w:rsidR="004E3E36" w:rsidRPr="004E3E36" w:rsidRDefault="004E3E36" w:rsidP="004E3E36">
      <w:pPr>
        <w:numPr>
          <w:ilvl w:val="1"/>
          <w:numId w:val="8"/>
        </w:numPr>
        <w:suppressAutoHyphens/>
        <w:spacing w:after="0" w:line="240" w:lineRule="auto"/>
        <w:contextualSpacing/>
        <w:rPr>
          <w:rFonts w:eastAsia="Times New Roman" w:cstheme="minorHAnsi"/>
          <w:i/>
          <w:color w:val="000000" w:themeColor="text1"/>
        </w:rPr>
      </w:pPr>
      <w:r w:rsidRPr="004E3E36">
        <w:rPr>
          <w:rFonts w:eastAsia="Times New Roman" w:cstheme="minorHAnsi"/>
          <w:i/>
          <w:noProof/>
          <w:color w:val="000000" w:themeColor="text1"/>
        </w:rPr>
        <w:lastRenderedPageBreak/>
        <w:drawing>
          <wp:inline distT="0" distB="0" distL="0" distR="0" wp14:anchorId="4D7A3865" wp14:editId="267A89C2">
            <wp:extent cx="2800350" cy="2909367"/>
            <wp:effectExtent l="0" t="0" r="0" b="5715"/>
            <wp:docPr id="71586605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66050" name="Picture 1" descr="A screen shot of a computer&#10;&#10;Description automatically generated"/>
                    <pic:cNvPicPr/>
                  </pic:nvPicPr>
                  <pic:blipFill>
                    <a:blip r:embed="rId11"/>
                    <a:stretch>
                      <a:fillRect/>
                    </a:stretch>
                  </pic:blipFill>
                  <pic:spPr>
                    <a:xfrm>
                      <a:off x="0" y="0"/>
                      <a:ext cx="2804262" cy="2913432"/>
                    </a:xfrm>
                    <a:prstGeom prst="rect">
                      <a:avLst/>
                    </a:prstGeom>
                  </pic:spPr>
                </pic:pic>
              </a:graphicData>
            </a:graphic>
          </wp:inline>
        </w:drawing>
      </w:r>
    </w:p>
    <w:p w14:paraId="1E581252" w14:textId="77777777" w:rsidR="004E3E36" w:rsidRPr="004E3E36" w:rsidRDefault="004E3E36" w:rsidP="004E3E36">
      <w:pPr>
        <w:numPr>
          <w:ilvl w:val="0"/>
          <w:numId w:val="8"/>
        </w:numPr>
        <w:suppressAutoHyphens/>
        <w:spacing w:after="0" w:line="240" w:lineRule="auto"/>
        <w:contextualSpacing/>
        <w:rPr>
          <w:rFonts w:eastAsia="Times New Roman" w:cstheme="minorHAnsi"/>
          <w:i/>
          <w:color w:val="000000" w:themeColor="text1"/>
        </w:rPr>
      </w:pPr>
      <w:r w:rsidRPr="004E3E36">
        <w:rPr>
          <w:rFonts w:eastAsia="Times New Roman" w:cstheme="minorHAnsi"/>
          <w:b/>
          <w:bCs/>
          <w:i/>
          <w:color w:val="000000" w:themeColor="text1"/>
        </w:rPr>
        <w:t>MongoDB:</w:t>
      </w:r>
      <w:r w:rsidRPr="004E3E36">
        <w:rPr>
          <w:rFonts w:eastAsia="Times New Roman" w:cstheme="minorHAnsi"/>
          <w:i/>
          <w:color w:val="000000" w:themeColor="text1"/>
        </w:rPr>
        <w:t xml:space="preserve"> You need to have MongoDB installed and running on your system to access the database.</w:t>
      </w:r>
    </w:p>
    <w:p w14:paraId="33C39E6B" w14:textId="77777777" w:rsidR="004E3E36" w:rsidRPr="004E3E36" w:rsidRDefault="004E3E36" w:rsidP="004E3E36">
      <w:pPr>
        <w:numPr>
          <w:ilvl w:val="0"/>
          <w:numId w:val="8"/>
        </w:numPr>
        <w:suppressAutoHyphens/>
        <w:spacing w:after="0" w:line="240" w:lineRule="auto"/>
        <w:contextualSpacing/>
        <w:rPr>
          <w:rFonts w:eastAsia="Times New Roman" w:cstheme="minorHAnsi"/>
          <w:i/>
          <w:color w:val="000000" w:themeColor="text1"/>
        </w:rPr>
      </w:pPr>
      <w:r w:rsidRPr="004E3E36">
        <w:rPr>
          <w:rFonts w:eastAsia="Times New Roman" w:cstheme="minorHAnsi"/>
          <w:b/>
          <w:bCs/>
          <w:i/>
          <w:color w:val="000000" w:themeColor="text1"/>
        </w:rPr>
        <w:t>Run the Provided Code:</w:t>
      </w:r>
      <w:r w:rsidRPr="004E3E36">
        <w:rPr>
          <w:rFonts w:eastAsia="Times New Roman" w:cstheme="minorHAnsi"/>
          <w:i/>
          <w:color w:val="000000" w:themeColor="text1"/>
        </w:rPr>
        <w:t xml:space="preserve"> Copy and paste the provided code into a Jupyter Notebook or a </w:t>
      </w:r>
      <w:r w:rsidRPr="004E3E36">
        <w:rPr>
          <w:rFonts w:eastAsia="Times New Roman" w:cstheme="minorHAnsi"/>
          <w:b/>
          <w:bCs/>
          <w:i/>
          <w:color w:val="000000" w:themeColor="text1"/>
        </w:rPr>
        <w:t>.py</w:t>
      </w:r>
      <w:r w:rsidRPr="004E3E36">
        <w:rPr>
          <w:rFonts w:eastAsia="Times New Roman" w:cstheme="minorHAnsi"/>
          <w:i/>
          <w:color w:val="000000" w:themeColor="text1"/>
        </w:rPr>
        <w:t xml:space="preserve"> script and run it. The code sets up a Dash dashboard to interact with MongoDB, fetches data, and displays it using various components.</w:t>
      </w:r>
    </w:p>
    <w:p w14:paraId="72A14569" w14:textId="77777777" w:rsidR="004E3E36" w:rsidRPr="004E3E36" w:rsidRDefault="004E3E36" w:rsidP="004E3E36">
      <w:pPr>
        <w:numPr>
          <w:ilvl w:val="0"/>
          <w:numId w:val="8"/>
        </w:numPr>
        <w:suppressAutoHyphens/>
        <w:spacing w:after="0" w:line="240" w:lineRule="auto"/>
        <w:contextualSpacing/>
        <w:rPr>
          <w:rFonts w:eastAsia="Times New Roman" w:cstheme="minorHAnsi"/>
          <w:i/>
          <w:color w:val="000000" w:themeColor="text1"/>
        </w:rPr>
      </w:pPr>
      <w:r w:rsidRPr="004E3E36">
        <w:rPr>
          <w:rFonts w:eastAsia="Times New Roman" w:cstheme="minorHAnsi"/>
          <w:b/>
          <w:bCs/>
          <w:i/>
          <w:color w:val="000000" w:themeColor="text1"/>
        </w:rPr>
        <w:t>Access to Required Files:</w:t>
      </w:r>
      <w:r w:rsidRPr="004E3E36">
        <w:rPr>
          <w:rFonts w:eastAsia="Times New Roman" w:cstheme="minorHAnsi"/>
          <w:i/>
          <w:color w:val="000000" w:themeColor="text1"/>
        </w:rPr>
        <w:t xml:space="preserve"> Make sure you have access to the necessary files, including the image 'Grazioso.png' mentioned in the code. Ensure that the image file is in the same directory as the code.</w:t>
      </w:r>
    </w:p>
    <w:p w14:paraId="2FF0C57B" w14:textId="77777777" w:rsidR="004E3E36" w:rsidRPr="004E3E36" w:rsidRDefault="004E3E36" w:rsidP="004E3E36">
      <w:pPr>
        <w:numPr>
          <w:ilvl w:val="0"/>
          <w:numId w:val="8"/>
        </w:numPr>
        <w:suppressAutoHyphens/>
        <w:spacing w:after="0" w:line="240" w:lineRule="auto"/>
        <w:contextualSpacing/>
        <w:rPr>
          <w:rFonts w:eastAsia="Times New Roman" w:cstheme="minorHAnsi"/>
          <w:i/>
          <w:color w:val="000000" w:themeColor="text1"/>
        </w:rPr>
      </w:pPr>
      <w:r w:rsidRPr="004E3E36">
        <w:rPr>
          <w:rFonts w:eastAsia="Times New Roman" w:cstheme="minorHAnsi"/>
          <w:b/>
          <w:bCs/>
          <w:i/>
          <w:color w:val="000000" w:themeColor="text1"/>
        </w:rPr>
        <w:t>Configure Database Access:</w:t>
      </w:r>
      <w:r w:rsidRPr="004E3E36">
        <w:rPr>
          <w:rFonts w:eastAsia="Times New Roman" w:cstheme="minorHAnsi"/>
          <w:i/>
          <w:color w:val="000000" w:themeColor="text1"/>
        </w:rPr>
        <w:t xml:space="preserve"> Replace the </w:t>
      </w:r>
      <w:r w:rsidRPr="004E3E36">
        <w:rPr>
          <w:rFonts w:eastAsia="Times New Roman" w:cstheme="minorHAnsi"/>
          <w:b/>
          <w:bCs/>
          <w:i/>
          <w:color w:val="000000" w:themeColor="text1"/>
        </w:rPr>
        <w:t>username</w:t>
      </w:r>
      <w:r w:rsidRPr="004E3E36">
        <w:rPr>
          <w:rFonts w:eastAsia="Times New Roman" w:cstheme="minorHAnsi"/>
          <w:i/>
          <w:color w:val="000000" w:themeColor="text1"/>
        </w:rPr>
        <w:t xml:space="preserve"> and </w:t>
      </w:r>
      <w:r w:rsidRPr="004E3E36">
        <w:rPr>
          <w:rFonts w:eastAsia="Times New Roman" w:cstheme="minorHAnsi"/>
          <w:b/>
          <w:bCs/>
          <w:i/>
          <w:color w:val="000000" w:themeColor="text1"/>
        </w:rPr>
        <w:t>password</w:t>
      </w:r>
      <w:r w:rsidRPr="004E3E36">
        <w:rPr>
          <w:rFonts w:eastAsia="Times New Roman" w:cstheme="minorHAnsi"/>
          <w:i/>
          <w:color w:val="000000" w:themeColor="text1"/>
        </w:rPr>
        <w:t xml:space="preserve"> values with your actual MongoDB credentials to connect to the database.</w:t>
      </w:r>
    </w:p>
    <w:p w14:paraId="57AB3E78" w14:textId="0B6CEF51" w:rsidR="00A57B5E" w:rsidRDefault="00A57B5E">
      <w:pPr>
        <w:rPr>
          <w:rFonts w:eastAsia="Times New Roman" w:cstheme="minorHAnsi"/>
          <w:i/>
          <w:color w:val="000000" w:themeColor="text1"/>
        </w:rPr>
      </w:pPr>
      <w:r>
        <w:rPr>
          <w:rFonts w:eastAsia="Times New Roman" w:cstheme="minorHAnsi"/>
          <w:i/>
          <w:color w:val="000000" w:themeColor="text1"/>
        </w:rPr>
        <w:br w:type="page"/>
      </w:r>
    </w:p>
    <w:p w14:paraId="6D259C90"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6E243E58" w14:textId="58D0A768" w:rsidR="004E3E36" w:rsidRDefault="00A57B5E"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When clicking the radio filters the histogram also updates </w:t>
      </w:r>
      <w:r>
        <w:rPr>
          <w:rFonts w:eastAsia="Times New Roman" w:cstheme="minorHAnsi"/>
          <w:i/>
          <w:color w:val="000000" w:themeColor="text1"/>
        </w:rPr>
        <w:br/>
      </w:r>
      <w:r w:rsidRPr="00A57B5E">
        <w:rPr>
          <w:rFonts w:eastAsia="Times New Roman" w:cstheme="minorHAnsi"/>
          <w:i/>
          <w:noProof/>
          <w:color w:val="000000" w:themeColor="text1"/>
        </w:rPr>
        <w:drawing>
          <wp:inline distT="0" distB="0" distL="0" distR="0" wp14:anchorId="57B32B67" wp14:editId="215F762A">
            <wp:extent cx="5943600" cy="7544435"/>
            <wp:effectExtent l="0" t="0" r="0" b="0"/>
            <wp:docPr id="9034519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451967" name="Picture 1" descr="A screenshot of a computer&#10;&#10;Description automatically generated"/>
                    <pic:cNvPicPr/>
                  </pic:nvPicPr>
                  <pic:blipFill>
                    <a:blip r:embed="rId12"/>
                    <a:stretch>
                      <a:fillRect/>
                    </a:stretch>
                  </pic:blipFill>
                  <pic:spPr>
                    <a:xfrm>
                      <a:off x="0" y="0"/>
                      <a:ext cx="5943600" cy="7544435"/>
                    </a:xfrm>
                    <a:prstGeom prst="rect">
                      <a:avLst/>
                    </a:prstGeom>
                  </pic:spPr>
                </pic:pic>
              </a:graphicData>
            </a:graphic>
          </wp:inline>
        </w:drawing>
      </w:r>
    </w:p>
    <w:p w14:paraId="7CB4F45E" w14:textId="328D17B7" w:rsidR="00A57B5E" w:rsidRDefault="00A57B5E" w:rsidP="00B91069">
      <w:pPr>
        <w:suppressAutoHyphens/>
        <w:spacing w:after="0" w:line="240" w:lineRule="auto"/>
        <w:contextualSpacing/>
        <w:rPr>
          <w:rFonts w:eastAsia="Times New Roman" w:cstheme="minorHAnsi"/>
          <w:i/>
          <w:color w:val="000000" w:themeColor="text1"/>
        </w:rPr>
      </w:pPr>
      <w:r w:rsidRPr="00A57B5E">
        <w:rPr>
          <w:rFonts w:eastAsia="Times New Roman" w:cstheme="minorHAnsi"/>
          <w:i/>
          <w:noProof/>
          <w:color w:val="000000" w:themeColor="text1"/>
        </w:rPr>
        <w:lastRenderedPageBreak/>
        <w:drawing>
          <wp:inline distT="0" distB="0" distL="0" distR="0" wp14:anchorId="69D38E49" wp14:editId="1BB030CB">
            <wp:extent cx="5943600" cy="6888480"/>
            <wp:effectExtent l="0" t="0" r="0" b="7620"/>
            <wp:docPr id="800082814"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082814" name="Picture 1" descr="A screenshot of a data&#10;&#10;Description automatically generated"/>
                    <pic:cNvPicPr/>
                  </pic:nvPicPr>
                  <pic:blipFill>
                    <a:blip r:embed="rId13"/>
                    <a:stretch>
                      <a:fillRect/>
                    </a:stretch>
                  </pic:blipFill>
                  <pic:spPr>
                    <a:xfrm>
                      <a:off x="0" y="0"/>
                      <a:ext cx="5943600" cy="6888480"/>
                    </a:xfrm>
                    <a:prstGeom prst="rect">
                      <a:avLst/>
                    </a:prstGeom>
                  </pic:spPr>
                </pic:pic>
              </a:graphicData>
            </a:graphic>
          </wp:inline>
        </w:drawing>
      </w:r>
    </w:p>
    <w:p w14:paraId="5D8718B9" w14:textId="1B98A170" w:rsidR="00D47C6D" w:rsidRDefault="00D47C6D" w:rsidP="00B91069">
      <w:pPr>
        <w:suppressAutoHyphens/>
        <w:spacing w:after="0" w:line="240" w:lineRule="auto"/>
        <w:contextualSpacing/>
        <w:rPr>
          <w:rFonts w:eastAsia="Times New Roman" w:cstheme="minorHAnsi"/>
          <w:i/>
          <w:color w:val="000000" w:themeColor="text1"/>
        </w:rPr>
      </w:pPr>
      <w:r w:rsidRPr="00D47C6D">
        <w:rPr>
          <w:rFonts w:eastAsia="Times New Roman" w:cstheme="minorHAnsi"/>
          <w:i/>
          <w:color w:val="000000" w:themeColor="text1"/>
        </w:rPr>
        <w:lastRenderedPageBreak/>
        <w:drawing>
          <wp:inline distT="0" distB="0" distL="0" distR="0" wp14:anchorId="4975FBDC" wp14:editId="29C2E946">
            <wp:extent cx="5943600" cy="4351020"/>
            <wp:effectExtent l="0" t="0" r="0" b="0"/>
            <wp:docPr id="14297905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90531" name="Picture 1" descr="A screenshot of a computer&#10;&#10;Description automatically generated"/>
                    <pic:cNvPicPr/>
                  </pic:nvPicPr>
                  <pic:blipFill>
                    <a:blip r:embed="rId14"/>
                    <a:stretch>
                      <a:fillRect/>
                    </a:stretch>
                  </pic:blipFill>
                  <pic:spPr>
                    <a:xfrm>
                      <a:off x="0" y="0"/>
                      <a:ext cx="5943600" cy="4351020"/>
                    </a:xfrm>
                    <a:prstGeom prst="rect">
                      <a:avLst/>
                    </a:prstGeom>
                  </pic:spPr>
                </pic:pic>
              </a:graphicData>
            </a:graphic>
          </wp:inline>
        </w:drawing>
      </w:r>
    </w:p>
    <w:p w14:paraId="6C8782E8" w14:textId="77777777" w:rsidR="00D47C6D" w:rsidRDefault="00D47C6D" w:rsidP="00B91069">
      <w:pPr>
        <w:suppressAutoHyphens/>
        <w:spacing w:after="0" w:line="240" w:lineRule="auto"/>
        <w:contextualSpacing/>
        <w:rPr>
          <w:rFonts w:eastAsia="Times New Roman" w:cstheme="minorHAnsi"/>
          <w:i/>
          <w:color w:val="000000" w:themeColor="text1"/>
        </w:rPr>
      </w:pPr>
    </w:p>
    <w:p w14:paraId="73B1DF48" w14:textId="6A1E8EB5" w:rsidR="00D47C6D" w:rsidRDefault="00D47C6D" w:rsidP="00B91069">
      <w:pPr>
        <w:suppressAutoHyphens/>
        <w:spacing w:after="0" w:line="240" w:lineRule="auto"/>
        <w:contextualSpacing/>
        <w:rPr>
          <w:rFonts w:eastAsia="Times New Roman" w:cstheme="minorHAnsi"/>
          <w:i/>
          <w:color w:val="000000" w:themeColor="text1"/>
        </w:rPr>
      </w:pPr>
      <w:r w:rsidRPr="00D47C6D">
        <w:rPr>
          <w:rFonts w:eastAsia="Times New Roman" w:cstheme="minorHAnsi"/>
          <w:i/>
          <w:color w:val="000000" w:themeColor="text1"/>
        </w:rPr>
        <w:lastRenderedPageBreak/>
        <w:drawing>
          <wp:inline distT="0" distB="0" distL="0" distR="0" wp14:anchorId="3155A506" wp14:editId="3AA54D53">
            <wp:extent cx="5943600" cy="4344670"/>
            <wp:effectExtent l="0" t="0" r="0" b="0"/>
            <wp:docPr id="13711399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39947" name="Picture 1" descr="A screenshot of a computer&#10;&#10;Description automatically generated"/>
                    <pic:cNvPicPr/>
                  </pic:nvPicPr>
                  <pic:blipFill>
                    <a:blip r:embed="rId15"/>
                    <a:stretch>
                      <a:fillRect/>
                    </a:stretch>
                  </pic:blipFill>
                  <pic:spPr>
                    <a:xfrm>
                      <a:off x="0" y="0"/>
                      <a:ext cx="5943600" cy="4344670"/>
                    </a:xfrm>
                    <a:prstGeom prst="rect">
                      <a:avLst/>
                    </a:prstGeom>
                  </pic:spPr>
                </pic:pic>
              </a:graphicData>
            </a:graphic>
          </wp:inline>
        </w:drawing>
      </w:r>
    </w:p>
    <w:p w14:paraId="76FB4104" w14:textId="77777777" w:rsidR="00A57B5E" w:rsidRPr="00B91069" w:rsidRDefault="00A57B5E" w:rsidP="00B91069">
      <w:pPr>
        <w:suppressAutoHyphens/>
        <w:spacing w:after="0" w:line="240" w:lineRule="auto"/>
        <w:contextualSpacing/>
        <w:rPr>
          <w:rFonts w:eastAsia="Times New Roman" w:cstheme="minorHAnsi"/>
          <w:i/>
          <w:color w:val="000000" w:themeColor="text1"/>
        </w:rPr>
      </w:pPr>
    </w:p>
    <w:p w14:paraId="507986BE" w14:textId="77777777" w:rsidR="004E3E36" w:rsidRDefault="004E3E36" w:rsidP="004E3E36">
      <w:pPr>
        <w:pStyle w:val="Heading3"/>
        <w:keepNext w:val="0"/>
        <w:keepLines w:val="0"/>
        <w:suppressAutoHyphens/>
        <w:spacing w:before="0" w:line="240" w:lineRule="auto"/>
        <w:contextualSpacing/>
        <w:rPr>
          <w:sz w:val="22"/>
          <w:szCs w:val="22"/>
        </w:rPr>
      </w:pPr>
    </w:p>
    <w:p w14:paraId="40D9EBD8" w14:textId="7F789859" w:rsidR="00822035" w:rsidRPr="00B91069" w:rsidRDefault="00822035" w:rsidP="004E3E36">
      <w:pPr>
        <w:pStyle w:val="Heading3"/>
        <w:keepNext w:val="0"/>
        <w:keepLines w:val="0"/>
        <w:suppressAutoHyphens/>
        <w:spacing w:before="0" w:line="240" w:lineRule="auto"/>
        <w:contextualSpacing/>
        <w:rPr>
          <w:sz w:val="22"/>
          <w:szCs w:val="22"/>
        </w:rPr>
      </w:pPr>
      <w:r w:rsidRPr="00B91069">
        <w:rPr>
          <w:sz w:val="22"/>
          <w:szCs w:val="22"/>
        </w:rPr>
        <w:t>Code Example</w:t>
      </w:r>
    </w:p>
    <w:p w14:paraId="593DE46A" w14:textId="3E7378F7" w:rsidR="005F59B1" w:rsidRDefault="002C35AF" w:rsidP="005F59B1">
      <w:pPr>
        <w:rPr>
          <w:rFonts w:ascii="Times New Roman" w:hAnsi="Times New Roman"/>
          <w:noProof/>
          <w:sz w:val="24"/>
          <w:szCs w:val="24"/>
        </w:rPr>
      </w:pPr>
      <w:r>
        <w:rPr>
          <w:rFonts w:ascii="Times New Roman" w:hAnsi="Times New Roman"/>
          <w:noProof/>
          <w:sz w:val="24"/>
          <w:szCs w:val="24"/>
        </w:rPr>
        <w:lastRenderedPageBreak/>
        <w:t>Running Dash:</w:t>
      </w:r>
      <w:r w:rsidR="00A57B5E">
        <w:rPr>
          <w:rFonts w:ascii="Times New Roman" w:hAnsi="Times New Roman"/>
          <w:noProof/>
          <w:sz w:val="24"/>
          <w:szCs w:val="24"/>
        </w:rPr>
        <w:t xml:space="preserve"> with the unique identifier</w:t>
      </w:r>
      <w:r>
        <w:rPr>
          <w:rFonts w:ascii="Times New Roman" w:hAnsi="Times New Roman"/>
          <w:noProof/>
          <w:sz w:val="24"/>
          <w:szCs w:val="24"/>
        </w:rPr>
        <w:br/>
      </w:r>
      <w:r w:rsidR="004E3E36" w:rsidRPr="004E3E36">
        <w:rPr>
          <w:rFonts w:ascii="Times New Roman" w:hAnsi="Times New Roman"/>
          <w:noProof/>
          <w:sz w:val="24"/>
          <w:szCs w:val="24"/>
        </w:rPr>
        <w:drawing>
          <wp:inline distT="0" distB="0" distL="0" distR="0" wp14:anchorId="6281683F" wp14:editId="0F86EFCD">
            <wp:extent cx="5943600" cy="4393565"/>
            <wp:effectExtent l="0" t="0" r="0" b="6985"/>
            <wp:docPr id="557079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79695" name="Picture 1" descr="A screenshot of a computer&#10;&#10;Description automatically generated"/>
                    <pic:cNvPicPr/>
                  </pic:nvPicPr>
                  <pic:blipFill>
                    <a:blip r:embed="rId16"/>
                    <a:stretch>
                      <a:fillRect/>
                    </a:stretch>
                  </pic:blipFill>
                  <pic:spPr>
                    <a:xfrm>
                      <a:off x="0" y="0"/>
                      <a:ext cx="5943600" cy="4393565"/>
                    </a:xfrm>
                    <a:prstGeom prst="rect">
                      <a:avLst/>
                    </a:prstGeom>
                  </pic:spPr>
                </pic:pic>
              </a:graphicData>
            </a:graphic>
          </wp:inline>
        </w:drawing>
      </w:r>
    </w:p>
    <w:p w14:paraId="00E4D320" w14:textId="6584280C" w:rsidR="004E3E36" w:rsidRDefault="004E3E36">
      <w:pPr>
        <w:rPr>
          <w:rFonts w:ascii="Times New Roman" w:hAnsi="Times New Roman"/>
          <w:noProof/>
          <w:sz w:val="24"/>
          <w:szCs w:val="24"/>
        </w:rPr>
      </w:pPr>
      <w:r>
        <w:rPr>
          <w:rFonts w:ascii="Times New Roman" w:hAnsi="Times New Roman"/>
          <w:noProof/>
          <w:sz w:val="24"/>
          <w:szCs w:val="24"/>
        </w:rPr>
        <w:br w:type="page"/>
      </w:r>
    </w:p>
    <w:p w14:paraId="1A0141C2" w14:textId="77777777" w:rsidR="004E3E36" w:rsidRDefault="004E3E36" w:rsidP="005F59B1">
      <w:pPr>
        <w:rPr>
          <w:rFonts w:ascii="Times New Roman" w:hAnsi="Times New Roman"/>
          <w:noProof/>
          <w:sz w:val="24"/>
          <w:szCs w:val="24"/>
        </w:rPr>
      </w:pPr>
    </w:p>
    <w:p w14:paraId="260130E2" w14:textId="4090E17A" w:rsidR="002C35AF" w:rsidRDefault="00571642" w:rsidP="005F59B1">
      <w:pPr>
        <w:rPr>
          <w:rFonts w:ascii="Times New Roman" w:hAnsi="Times New Roman"/>
          <w:noProof/>
          <w:sz w:val="24"/>
          <w:szCs w:val="24"/>
        </w:rPr>
      </w:pPr>
      <w:r>
        <w:rPr>
          <w:rFonts w:ascii="Times New Roman" w:hAnsi="Times New Roman"/>
          <w:noProof/>
          <w:sz w:val="24"/>
          <w:szCs w:val="24"/>
        </w:rPr>
        <w:t>Working R</w:t>
      </w:r>
      <w:r w:rsidR="00930212">
        <w:rPr>
          <w:rFonts w:ascii="Times New Roman" w:hAnsi="Times New Roman"/>
          <w:noProof/>
          <w:sz w:val="24"/>
          <w:szCs w:val="24"/>
        </w:rPr>
        <w:t>adio buttons</w:t>
      </w:r>
      <w:r>
        <w:rPr>
          <w:rFonts w:ascii="Times New Roman" w:hAnsi="Times New Roman"/>
          <w:noProof/>
          <w:sz w:val="24"/>
          <w:szCs w:val="24"/>
        </w:rPr>
        <w:t>:</w:t>
      </w:r>
      <w:r w:rsidR="00A57B5E">
        <w:rPr>
          <w:rFonts w:ascii="Times New Roman" w:hAnsi="Times New Roman"/>
          <w:noProof/>
          <w:sz w:val="24"/>
          <w:szCs w:val="24"/>
        </w:rPr>
        <w:t xml:space="preserve"> When clicking each one it filters the breeds and age of the animals that’s best suited for the need. Additionally, this updates the histogram as well</w:t>
      </w:r>
      <w:r w:rsidR="00A57B5E">
        <w:rPr>
          <w:rFonts w:ascii="Times New Roman" w:hAnsi="Times New Roman"/>
          <w:noProof/>
          <w:sz w:val="24"/>
          <w:szCs w:val="24"/>
        </w:rPr>
        <w:tab/>
      </w:r>
    </w:p>
    <w:p w14:paraId="03E93C66" w14:textId="7D355CD4" w:rsidR="00571642" w:rsidRDefault="004E3E36" w:rsidP="005F59B1">
      <w:pPr>
        <w:rPr>
          <w:rFonts w:ascii="Times New Roman" w:hAnsi="Times New Roman"/>
          <w:sz w:val="24"/>
          <w:szCs w:val="24"/>
        </w:rPr>
      </w:pPr>
      <w:r w:rsidRPr="004E3E36">
        <w:rPr>
          <w:rFonts w:ascii="Times New Roman" w:hAnsi="Times New Roman"/>
          <w:noProof/>
          <w:sz w:val="24"/>
          <w:szCs w:val="24"/>
        </w:rPr>
        <w:drawing>
          <wp:inline distT="0" distB="0" distL="0" distR="0" wp14:anchorId="03373006" wp14:editId="14E537E3">
            <wp:extent cx="5943600" cy="3451860"/>
            <wp:effectExtent l="0" t="0" r="0" b="0"/>
            <wp:docPr id="12762779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277989" name="Picture 1" descr="A screenshot of a computer&#10;&#10;Description automatically generated"/>
                    <pic:cNvPicPr/>
                  </pic:nvPicPr>
                  <pic:blipFill>
                    <a:blip r:embed="rId17"/>
                    <a:stretch>
                      <a:fillRect/>
                    </a:stretch>
                  </pic:blipFill>
                  <pic:spPr>
                    <a:xfrm>
                      <a:off x="0" y="0"/>
                      <a:ext cx="5943600" cy="3451860"/>
                    </a:xfrm>
                    <a:prstGeom prst="rect">
                      <a:avLst/>
                    </a:prstGeom>
                  </pic:spPr>
                </pic:pic>
              </a:graphicData>
            </a:graphic>
          </wp:inline>
        </w:drawing>
      </w:r>
    </w:p>
    <w:p w14:paraId="388711BD" w14:textId="03B29C1E" w:rsidR="00571642" w:rsidRDefault="0006473C" w:rsidP="005F59B1">
      <w:pPr>
        <w:rPr>
          <w:rFonts w:ascii="Times New Roman" w:hAnsi="Times New Roman"/>
          <w:sz w:val="24"/>
          <w:szCs w:val="24"/>
        </w:rPr>
      </w:pPr>
      <w:r>
        <w:rPr>
          <w:rFonts w:ascii="Times New Roman" w:hAnsi="Times New Roman"/>
          <w:sz w:val="24"/>
          <w:szCs w:val="24"/>
        </w:rPr>
        <w:lastRenderedPageBreak/>
        <w:t>Changing options and switches Geolocation:</w:t>
      </w:r>
      <w:r>
        <w:rPr>
          <w:rFonts w:ascii="Times New Roman" w:hAnsi="Times New Roman"/>
          <w:sz w:val="24"/>
          <w:szCs w:val="24"/>
        </w:rPr>
        <w:br/>
      </w:r>
      <w:r w:rsidR="004E3E36" w:rsidRPr="004E3E36">
        <w:rPr>
          <w:rFonts w:ascii="Times New Roman" w:hAnsi="Times New Roman"/>
          <w:noProof/>
          <w:sz w:val="24"/>
          <w:szCs w:val="24"/>
        </w:rPr>
        <w:drawing>
          <wp:inline distT="0" distB="0" distL="0" distR="0" wp14:anchorId="761BCA24" wp14:editId="41EA5572">
            <wp:extent cx="5943600" cy="3642995"/>
            <wp:effectExtent l="0" t="0" r="0" b="0"/>
            <wp:docPr id="10415710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71011" name="Picture 1" descr="A screenshot of a computer&#10;&#10;Description automatically generated"/>
                    <pic:cNvPicPr/>
                  </pic:nvPicPr>
                  <pic:blipFill>
                    <a:blip r:embed="rId18"/>
                    <a:stretch>
                      <a:fillRect/>
                    </a:stretch>
                  </pic:blipFill>
                  <pic:spPr>
                    <a:xfrm>
                      <a:off x="0" y="0"/>
                      <a:ext cx="5943600" cy="3642995"/>
                    </a:xfrm>
                    <a:prstGeom prst="rect">
                      <a:avLst/>
                    </a:prstGeom>
                  </pic:spPr>
                </pic:pic>
              </a:graphicData>
            </a:graphic>
          </wp:inline>
        </w:drawing>
      </w:r>
    </w:p>
    <w:p w14:paraId="2F7CCF4D" w14:textId="77777777" w:rsidR="005104C7" w:rsidRDefault="005104C7" w:rsidP="005F59B1">
      <w:pPr>
        <w:rPr>
          <w:rFonts w:ascii="Times New Roman" w:hAnsi="Times New Roman"/>
          <w:sz w:val="24"/>
          <w:szCs w:val="24"/>
        </w:rPr>
      </w:pPr>
    </w:p>
    <w:p w14:paraId="6FDF02FE" w14:textId="72628445" w:rsidR="005104C7" w:rsidRDefault="005104C7" w:rsidP="005F59B1">
      <w:pPr>
        <w:rPr>
          <w:rFonts w:ascii="Times New Roman" w:hAnsi="Times New Roman"/>
          <w:b/>
          <w:bCs/>
          <w:sz w:val="24"/>
          <w:szCs w:val="24"/>
        </w:rPr>
      </w:pPr>
      <w:r>
        <w:rPr>
          <w:rFonts w:ascii="Times New Roman" w:hAnsi="Times New Roman"/>
          <w:b/>
          <w:bCs/>
          <w:sz w:val="24"/>
          <w:szCs w:val="24"/>
        </w:rPr>
        <w:t>Errors:</w:t>
      </w:r>
    </w:p>
    <w:p w14:paraId="66A52BFF" w14:textId="77777777" w:rsidR="00A57B5E" w:rsidRPr="00A57B5E" w:rsidRDefault="00A57B5E" w:rsidP="00A57B5E">
      <w:pPr>
        <w:pStyle w:val="Heading2"/>
        <w:spacing w:after="0"/>
        <w:contextualSpacing/>
        <w:rPr>
          <w:rFonts w:ascii="Times New Roman" w:eastAsiaTheme="minorHAnsi" w:hAnsi="Times New Roman" w:cstheme="minorBidi"/>
          <w:b w:val="0"/>
          <w:bCs w:val="0"/>
          <w:color w:val="auto"/>
          <w:sz w:val="24"/>
          <w:szCs w:val="24"/>
        </w:rPr>
      </w:pPr>
      <w:r w:rsidRPr="00A57B5E">
        <w:rPr>
          <w:rFonts w:ascii="Times New Roman" w:eastAsiaTheme="minorHAnsi" w:hAnsi="Times New Roman" w:cstheme="minorBidi"/>
          <w:b w:val="0"/>
          <w:bCs w:val="0"/>
          <w:color w:val="auto"/>
          <w:sz w:val="24"/>
          <w:szCs w:val="24"/>
        </w:rPr>
        <w:t>The error I experienced, specifically the "InvalidComponentIdError," suggests that there was a problem with the component IDs I specified in my callback functions. Dash component IDs are used to identify which components trigger or receive updates from a callback. The error message indicates that one or more component IDs contained characters that are not allowed, such as dots (.) or curly braces ({}), in the context of the callback. Component IDs should follow specific naming conventions to ensure they are valid for JSON serialization and deserialization.</w:t>
      </w:r>
    </w:p>
    <w:p w14:paraId="6995BD09" w14:textId="77777777" w:rsidR="00A57B5E" w:rsidRPr="00A57B5E" w:rsidRDefault="00A57B5E" w:rsidP="00A57B5E">
      <w:pPr>
        <w:pStyle w:val="Heading2"/>
        <w:spacing w:after="0"/>
        <w:contextualSpacing/>
        <w:rPr>
          <w:rFonts w:ascii="Times New Roman" w:eastAsiaTheme="minorHAnsi" w:hAnsi="Times New Roman" w:cstheme="minorBidi"/>
          <w:b w:val="0"/>
          <w:bCs w:val="0"/>
          <w:color w:val="auto"/>
          <w:sz w:val="24"/>
          <w:szCs w:val="24"/>
        </w:rPr>
      </w:pPr>
    </w:p>
    <w:p w14:paraId="05B3ADB0" w14:textId="0D737BA6" w:rsidR="00A57B5E" w:rsidRDefault="00A57B5E" w:rsidP="00A57B5E">
      <w:pPr>
        <w:pStyle w:val="Heading2"/>
        <w:spacing w:after="0"/>
        <w:contextualSpacing/>
        <w:rPr>
          <w:rFonts w:ascii="Times New Roman" w:eastAsiaTheme="minorHAnsi" w:hAnsi="Times New Roman" w:cstheme="minorBidi"/>
          <w:b w:val="0"/>
          <w:bCs w:val="0"/>
          <w:color w:val="auto"/>
          <w:sz w:val="24"/>
          <w:szCs w:val="24"/>
        </w:rPr>
      </w:pPr>
      <w:r w:rsidRPr="00A57B5E">
        <w:rPr>
          <w:rFonts w:ascii="Times New Roman" w:eastAsiaTheme="minorHAnsi" w:hAnsi="Times New Roman" w:cstheme="minorBidi"/>
          <w:b w:val="0"/>
          <w:bCs w:val="0"/>
          <w:color w:val="auto"/>
          <w:sz w:val="24"/>
          <w:szCs w:val="24"/>
        </w:rPr>
        <w:t>To resolve this error, I need</w:t>
      </w:r>
      <w:r>
        <w:rPr>
          <w:rFonts w:ascii="Times New Roman" w:eastAsiaTheme="minorHAnsi" w:hAnsi="Times New Roman" w:cstheme="minorBidi"/>
          <w:b w:val="0"/>
          <w:bCs w:val="0"/>
          <w:color w:val="auto"/>
          <w:sz w:val="24"/>
          <w:szCs w:val="24"/>
        </w:rPr>
        <w:t>ed</w:t>
      </w:r>
      <w:r w:rsidRPr="00A57B5E">
        <w:rPr>
          <w:rFonts w:ascii="Times New Roman" w:eastAsiaTheme="minorHAnsi" w:hAnsi="Times New Roman" w:cstheme="minorBidi"/>
          <w:b w:val="0"/>
          <w:bCs w:val="0"/>
          <w:color w:val="auto"/>
          <w:sz w:val="24"/>
          <w:szCs w:val="24"/>
        </w:rPr>
        <w:t xml:space="preserve"> to ensure that the component IDs specified in my callback functions adhere to the guidelines provided by Dash and JSON. I should check the callback definitions, the components involved, and their IDs to make sure they are correctly formatted and do not contain any disallowed characters. This will help my callbacks communicate data properly between the front-end and back-end of my Dash application.</w:t>
      </w:r>
    </w:p>
    <w:p w14:paraId="79064F03" w14:textId="77777777" w:rsidR="00A57B5E" w:rsidRDefault="00A57B5E" w:rsidP="00A57B5E">
      <w:pPr>
        <w:pStyle w:val="Heading2"/>
        <w:spacing w:after="0"/>
        <w:contextualSpacing/>
        <w:rPr>
          <w:rFonts w:ascii="Times New Roman" w:eastAsiaTheme="minorHAnsi" w:hAnsi="Times New Roman" w:cstheme="minorBidi"/>
          <w:b w:val="0"/>
          <w:bCs w:val="0"/>
          <w:color w:val="auto"/>
          <w:sz w:val="24"/>
          <w:szCs w:val="24"/>
        </w:rPr>
      </w:pPr>
    </w:p>
    <w:p w14:paraId="4DFEEC8F" w14:textId="591AED16" w:rsidR="00822035" w:rsidRPr="00B91069" w:rsidRDefault="00822035" w:rsidP="00A57B5E">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7F60906B" w:rsidR="008839D7" w:rsidRPr="00B91069"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D57282">
        <w:rPr>
          <w:rFonts w:eastAsia="Times New Roman" w:cstheme="minorHAnsi"/>
          <w:color w:val="000000" w:themeColor="text1"/>
        </w:rPr>
        <w:t xml:space="preserve"> </w:t>
      </w:r>
      <w:r w:rsidR="004E3E36">
        <w:rPr>
          <w:rFonts w:eastAsia="Times New Roman" w:cstheme="minorHAnsi"/>
          <w:color w:val="000000" w:themeColor="text1"/>
        </w:rPr>
        <w:t>Blake Kemp</w:t>
      </w:r>
      <w:r w:rsidR="00D57282">
        <w:rPr>
          <w:rFonts w:eastAsia="Times New Roman" w:cstheme="minorHAnsi"/>
          <w:color w:val="000000" w:themeColor="text1"/>
        </w:rPr>
        <w:t>.</w:t>
      </w:r>
    </w:p>
    <w:sectPr w:rsidR="008839D7" w:rsidRPr="00B91069" w:rsidSect="00045D5E">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608DE6" w14:textId="77777777" w:rsidR="00392861" w:rsidRDefault="00392861" w:rsidP="00365759">
      <w:pPr>
        <w:spacing w:after="0" w:line="240" w:lineRule="auto"/>
      </w:pPr>
      <w:r>
        <w:separator/>
      </w:r>
    </w:p>
  </w:endnote>
  <w:endnote w:type="continuationSeparator" w:id="0">
    <w:p w14:paraId="0CD31D8D" w14:textId="77777777" w:rsidR="00392861" w:rsidRDefault="00392861"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C6572A" w14:textId="77777777" w:rsidR="00392861" w:rsidRDefault="00392861" w:rsidP="00365759">
      <w:pPr>
        <w:spacing w:after="0" w:line="240" w:lineRule="auto"/>
      </w:pPr>
      <w:r>
        <w:separator/>
      </w:r>
    </w:p>
  </w:footnote>
  <w:footnote w:type="continuationSeparator" w:id="0">
    <w:p w14:paraId="7D024A8B" w14:textId="77777777" w:rsidR="00392861" w:rsidRDefault="00392861"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A36FE3"/>
    <w:multiLevelType w:val="multilevel"/>
    <w:tmpl w:val="4EAC8E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76C460B"/>
    <w:multiLevelType w:val="multilevel"/>
    <w:tmpl w:val="CEE47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7C33BFA"/>
    <w:multiLevelType w:val="multilevel"/>
    <w:tmpl w:val="E1783988"/>
    <w:lvl w:ilvl="0">
      <w:start w:val="1"/>
      <w:numFmt w:val="bullet"/>
      <w:lvlText w:val=""/>
      <w:lvlJc w:val="left"/>
      <w:pPr>
        <w:tabs>
          <w:tab w:val="num" w:pos="720"/>
        </w:tabs>
        <w:ind w:left="720" w:hanging="360"/>
      </w:pPr>
      <w:rPr>
        <w:rFonts w:ascii="Symbol" w:hAnsi="Symbol" w:hint="default"/>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909924196">
    <w:abstractNumId w:val="6"/>
  </w:num>
  <w:num w:numId="2" w16cid:durableId="1348561779">
    <w:abstractNumId w:val="6"/>
  </w:num>
  <w:num w:numId="3" w16cid:durableId="1777754183">
    <w:abstractNumId w:val="1"/>
  </w:num>
  <w:num w:numId="4" w16cid:durableId="587156579">
    <w:abstractNumId w:val="5"/>
  </w:num>
  <w:num w:numId="5" w16cid:durableId="510264915">
    <w:abstractNumId w:val="2"/>
  </w:num>
  <w:num w:numId="6" w16cid:durableId="1024676622">
    <w:abstractNumId w:val="4"/>
  </w:num>
  <w:num w:numId="7" w16cid:durableId="1250845238">
    <w:abstractNumId w:val="3"/>
  </w:num>
  <w:num w:numId="8" w16cid:durableId="9115499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6473C"/>
    <w:rsid w:val="00085B07"/>
    <w:rsid w:val="000A53B7"/>
    <w:rsid w:val="000B7A66"/>
    <w:rsid w:val="000C48E0"/>
    <w:rsid w:val="000F4AB8"/>
    <w:rsid w:val="00104122"/>
    <w:rsid w:val="001109AD"/>
    <w:rsid w:val="00130956"/>
    <w:rsid w:val="001417B9"/>
    <w:rsid w:val="001525E8"/>
    <w:rsid w:val="00195D34"/>
    <w:rsid w:val="001C5134"/>
    <w:rsid w:val="001E361E"/>
    <w:rsid w:val="0020165D"/>
    <w:rsid w:val="00245326"/>
    <w:rsid w:val="00265C3D"/>
    <w:rsid w:val="002804AB"/>
    <w:rsid w:val="002B60B6"/>
    <w:rsid w:val="002C35AF"/>
    <w:rsid w:val="002E7106"/>
    <w:rsid w:val="00310963"/>
    <w:rsid w:val="00310F54"/>
    <w:rsid w:val="003154C1"/>
    <w:rsid w:val="00341AFD"/>
    <w:rsid w:val="00365759"/>
    <w:rsid w:val="0038616B"/>
    <w:rsid w:val="00392861"/>
    <w:rsid w:val="003B40AB"/>
    <w:rsid w:val="00403F1A"/>
    <w:rsid w:val="00407E37"/>
    <w:rsid w:val="00467B68"/>
    <w:rsid w:val="004E3E36"/>
    <w:rsid w:val="004E4A7A"/>
    <w:rsid w:val="005104C7"/>
    <w:rsid w:val="005112B1"/>
    <w:rsid w:val="00527505"/>
    <w:rsid w:val="00545AF9"/>
    <w:rsid w:val="005552C4"/>
    <w:rsid w:val="00556FF1"/>
    <w:rsid w:val="00571642"/>
    <w:rsid w:val="00584CAF"/>
    <w:rsid w:val="005906F0"/>
    <w:rsid w:val="005925DE"/>
    <w:rsid w:val="00593872"/>
    <w:rsid w:val="005B68C7"/>
    <w:rsid w:val="005E6D9F"/>
    <w:rsid w:val="005F59B1"/>
    <w:rsid w:val="00615EDF"/>
    <w:rsid w:val="00620A6C"/>
    <w:rsid w:val="00641D36"/>
    <w:rsid w:val="006A73D1"/>
    <w:rsid w:val="006A73D5"/>
    <w:rsid w:val="006F1A6C"/>
    <w:rsid w:val="00700515"/>
    <w:rsid w:val="007061EE"/>
    <w:rsid w:val="007134CF"/>
    <w:rsid w:val="0074375A"/>
    <w:rsid w:val="00773E50"/>
    <w:rsid w:val="007762C2"/>
    <w:rsid w:val="00822035"/>
    <w:rsid w:val="008647E4"/>
    <w:rsid w:val="00875A1A"/>
    <w:rsid w:val="0087630D"/>
    <w:rsid w:val="008839D7"/>
    <w:rsid w:val="008B2B4F"/>
    <w:rsid w:val="008B6891"/>
    <w:rsid w:val="008F6BDD"/>
    <w:rsid w:val="0090505D"/>
    <w:rsid w:val="00930212"/>
    <w:rsid w:val="009658E0"/>
    <w:rsid w:val="00967575"/>
    <w:rsid w:val="00987399"/>
    <w:rsid w:val="009D121E"/>
    <w:rsid w:val="00A27A24"/>
    <w:rsid w:val="00A31722"/>
    <w:rsid w:val="00A32A1E"/>
    <w:rsid w:val="00A57B5E"/>
    <w:rsid w:val="00AA1106"/>
    <w:rsid w:val="00AD1AAD"/>
    <w:rsid w:val="00AD4D77"/>
    <w:rsid w:val="00AF5F6F"/>
    <w:rsid w:val="00B91069"/>
    <w:rsid w:val="00BC433B"/>
    <w:rsid w:val="00BF03E1"/>
    <w:rsid w:val="00C02DCF"/>
    <w:rsid w:val="00C6539D"/>
    <w:rsid w:val="00C726A6"/>
    <w:rsid w:val="00CA356F"/>
    <w:rsid w:val="00D47C6D"/>
    <w:rsid w:val="00D57282"/>
    <w:rsid w:val="00DC28CE"/>
    <w:rsid w:val="00E06430"/>
    <w:rsid w:val="00E265CD"/>
    <w:rsid w:val="00E32E24"/>
    <w:rsid w:val="00E50902"/>
    <w:rsid w:val="00E5141B"/>
    <w:rsid w:val="00E845DB"/>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72004">
      <w:bodyDiv w:val="1"/>
      <w:marLeft w:val="0"/>
      <w:marRight w:val="0"/>
      <w:marTop w:val="0"/>
      <w:marBottom w:val="0"/>
      <w:divBdr>
        <w:top w:val="none" w:sz="0" w:space="0" w:color="auto"/>
        <w:left w:val="none" w:sz="0" w:space="0" w:color="auto"/>
        <w:bottom w:val="none" w:sz="0" w:space="0" w:color="auto"/>
        <w:right w:val="none" w:sz="0" w:space="0" w:color="auto"/>
      </w:divBdr>
      <w:divsChild>
        <w:div w:id="1763650306">
          <w:marLeft w:val="0"/>
          <w:marRight w:val="0"/>
          <w:marTop w:val="0"/>
          <w:marBottom w:val="0"/>
          <w:divBdr>
            <w:top w:val="single" w:sz="2" w:space="0" w:color="D9D9E3"/>
            <w:left w:val="single" w:sz="2" w:space="0" w:color="D9D9E3"/>
            <w:bottom w:val="single" w:sz="2" w:space="0" w:color="D9D9E3"/>
            <w:right w:val="single" w:sz="2" w:space="0" w:color="D9D9E3"/>
          </w:divBdr>
          <w:divsChild>
            <w:div w:id="1356077008">
              <w:marLeft w:val="0"/>
              <w:marRight w:val="0"/>
              <w:marTop w:val="0"/>
              <w:marBottom w:val="0"/>
              <w:divBdr>
                <w:top w:val="single" w:sz="2" w:space="0" w:color="D9D9E3"/>
                <w:left w:val="single" w:sz="2" w:space="0" w:color="D9D9E3"/>
                <w:bottom w:val="single" w:sz="2" w:space="0" w:color="D9D9E3"/>
                <w:right w:val="single" w:sz="2" w:space="0" w:color="D9D9E3"/>
              </w:divBdr>
            </w:div>
            <w:div w:id="843091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44215357">
      <w:bodyDiv w:val="1"/>
      <w:marLeft w:val="0"/>
      <w:marRight w:val="0"/>
      <w:marTop w:val="0"/>
      <w:marBottom w:val="0"/>
      <w:divBdr>
        <w:top w:val="none" w:sz="0" w:space="0" w:color="auto"/>
        <w:left w:val="none" w:sz="0" w:space="0" w:color="auto"/>
        <w:bottom w:val="none" w:sz="0" w:space="0" w:color="auto"/>
        <w:right w:val="none" w:sz="0" w:space="0" w:color="auto"/>
      </w:divBdr>
    </w:div>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62E6A237-A4E2-4ECB-931F-E4506F7F33A9}">
  <ds:schemaRefs>
    <ds:schemaRef ds:uri="http://schemas.openxmlformats.org/officeDocument/2006/bibliography"/>
  </ds:schemaRefs>
</ds:datastoreItem>
</file>

<file path=customXml/itemProps3.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745</Words>
  <Characters>4248</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4984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Blake Kemp</cp:lastModifiedBy>
  <cp:revision>3</cp:revision>
  <dcterms:created xsi:type="dcterms:W3CDTF">2023-08-13T00:28:00Z</dcterms:created>
  <dcterms:modified xsi:type="dcterms:W3CDTF">2023-08-13T00:31:00Z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