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FOODMAP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DESCRIPCIÓN</w:t>
      </w:r>
    </w:p>
    <w:p w:rsidR="00000000" w:rsidDel="00000000" w:rsidP="00000000" w:rsidRDefault="00000000" w:rsidRPr="00000000">
      <w:pPr>
        <w:spacing w:after="200" w:line="240" w:lineRule="auto"/>
        <w:contextualSpacing w:val="0"/>
        <w:jc w:val="both"/>
      </w:pPr>
      <w:r w:rsidDel="00000000" w:rsidR="00000000" w:rsidRPr="00000000">
        <w:rPr>
          <w:rFonts w:ascii="Arial" w:cs="Arial" w:eastAsia="Arial" w:hAnsi="Arial"/>
          <w:color w:val="000000"/>
          <w:sz w:val="24"/>
          <w:szCs w:val="24"/>
          <w:rtl w:val="0"/>
        </w:rPr>
        <w:t xml:space="preserve">FoodMap es una aplicación destinada a la localización y visualización, por medio de un mapa, de los diferentes restaurantes reconocidos de la ciudad de Bogotá, tomando como epicentro la ubicación del usuario.</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Fonts w:ascii="Arial" w:cs="Arial" w:eastAsia="Arial" w:hAnsi="Arial"/>
          <w:color w:val="000000"/>
          <w:sz w:val="24"/>
          <w:szCs w:val="24"/>
          <w:rtl w:val="0"/>
        </w:rPr>
        <w:t xml:space="preserve">La finalidad es que cada usuario que desee encontrar un restaurante cercano a su ubicación lo pueda hacer desde su dispositivo móvil por medio del uso del GPS de forma interactiva, además la aplicación permite que el usuario seleccione el restaurante donde le aparecerá un botón que le presentará  la ruta guía que debe seguir.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FUNCIONALIDADES</w:t>
      </w:r>
    </w:p>
    <w:p w:rsidR="00000000" w:rsidDel="00000000" w:rsidP="00000000" w:rsidRDefault="00000000" w:rsidRPr="00000000">
      <w:pPr>
        <w:numPr>
          <w:ilvl w:val="0"/>
          <w:numId w:val="3"/>
        </w:numPr>
        <w:spacing w:after="0" w:line="240" w:lineRule="auto"/>
        <w:ind w:left="720" w:hanging="360"/>
        <w:jc w:val="both"/>
        <w:rPr>
          <w:b w:val="1"/>
          <w:color w:val="000000"/>
        </w:rPr>
      </w:pPr>
      <w:r w:rsidDel="00000000" w:rsidR="00000000" w:rsidRPr="00000000">
        <w:rPr>
          <w:rFonts w:ascii="Arial" w:cs="Arial" w:eastAsia="Arial" w:hAnsi="Arial"/>
          <w:color w:val="000000"/>
          <w:sz w:val="24"/>
          <w:szCs w:val="24"/>
          <w:rtl w:val="0"/>
        </w:rPr>
        <w:t xml:space="preserve">Navegación por el mapa de la ciudad.</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jc w:val="both"/>
        <w:rPr>
          <w:b w:val="1"/>
          <w:color w:val="000000"/>
        </w:rPr>
      </w:pPr>
      <w:r w:rsidDel="00000000" w:rsidR="00000000" w:rsidRPr="00000000">
        <w:rPr>
          <w:rFonts w:ascii="Arial" w:cs="Arial" w:eastAsia="Arial" w:hAnsi="Arial"/>
          <w:color w:val="000000"/>
          <w:sz w:val="24"/>
          <w:szCs w:val="24"/>
          <w:rtl w:val="0"/>
        </w:rPr>
        <w:t xml:space="preserve">Zoom del mapa desde la ubicación actual del usuario.</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jc w:val="both"/>
        <w:rPr>
          <w:b w:val="1"/>
          <w:color w:val="000000"/>
        </w:rPr>
      </w:pPr>
      <w:r w:rsidDel="00000000" w:rsidR="00000000" w:rsidRPr="00000000">
        <w:rPr>
          <w:rFonts w:ascii="Arial" w:cs="Arial" w:eastAsia="Arial" w:hAnsi="Arial"/>
          <w:color w:val="000000"/>
          <w:sz w:val="24"/>
          <w:szCs w:val="24"/>
          <w:rtl w:val="0"/>
        </w:rPr>
        <w:t xml:space="preserve">Proporciona la ubicación actual del usuario.</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jc w:val="both"/>
        <w:rPr>
          <w:b w:val="1"/>
          <w:color w:val="000000"/>
        </w:rPr>
      </w:pPr>
      <w:r w:rsidDel="00000000" w:rsidR="00000000" w:rsidRPr="00000000">
        <w:rPr>
          <w:rFonts w:ascii="Arial" w:cs="Arial" w:eastAsia="Arial" w:hAnsi="Arial"/>
          <w:color w:val="000000"/>
          <w:sz w:val="24"/>
          <w:szCs w:val="24"/>
          <w:rtl w:val="0"/>
        </w:rPr>
        <w:t xml:space="preserve">Proporciona la ubicación de los diferentes restaurantes más cercanos según la ubicación del usuario.</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jc w:val="both"/>
        <w:rPr>
          <w:b w:val="1"/>
          <w:color w:val="000000"/>
        </w:rPr>
      </w:pPr>
      <w:r w:rsidDel="00000000" w:rsidR="00000000" w:rsidRPr="00000000">
        <w:rPr>
          <w:rFonts w:ascii="Arial" w:cs="Arial" w:eastAsia="Arial" w:hAnsi="Arial"/>
          <w:color w:val="000000"/>
          <w:sz w:val="24"/>
          <w:szCs w:val="24"/>
          <w:rtl w:val="0"/>
        </w:rPr>
        <w:t xml:space="preserve">Trazar la ruta guía a seguir al restaurante seleccionado.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pPr>
        <w:numPr>
          <w:ilvl w:val="0"/>
          <w:numId w:val="4"/>
        </w:numPr>
        <w:spacing w:after="0" w:before="0" w:line="259"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Mostrar a los usuarios sitios de comida cercanos según su ubicación por medio del GPS de su dispositivo móvil y que este escoja según su preferencia.</w:t>
      </w:r>
    </w:p>
    <w:p w:rsidR="00000000" w:rsidDel="00000000" w:rsidP="00000000" w:rsidRDefault="00000000" w:rsidRPr="00000000">
      <w:pPr>
        <w:numPr>
          <w:ilvl w:val="0"/>
          <w:numId w:val="4"/>
        </w:numPr>
        <w:spacing w:after="0" w:before="0" w:line="259"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Presentar al usuario una ruta de acceso al restaurante seleccionado.</w:t>
      </w:r>
    </w:p>
    <w:p w:rsidR="00000000" w:rsidDel="00000000" w:rsidP="00000000" w:rsidRDefault="00000000" w:rsidRPr="00000000">
      <w:pPr>
        <w:numPr>
          <w:ilvl w:val="0"/>
          <w:numId w:val="4"/>
        </w:numPr>
        <w:spacing w:after="0" w:before="0" w:line="259"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Presentar la dirección del restaurante escogido</w:t>
      </w:r>
      <w:r w:rsidDel="00000000" w:rsidR="00000000" w:rsidRPr="00000000">
        <w:rPr>
          <w:rFonts w:ascii="Arial" w:cs="Arial" w:eastAsia="Arial" w:hAnsi="Arial"/>
          <w:sz w:val="24"/>
          <w:szCs w:val="24"/>
          <w:rtl w:val="0"/>
        </w:rPr>
        <w:t xml:space="preserve"> “Validación”</w:t>
      </w:r>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rtl w:val="0"/>
        </w:rPr>
        <w:t xml:space="preserve">Análisis para la implementación de mapas en android studio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Para el uso de mapas en la aplicación de FoodMap se va a utilizar el API de Google Maps, ya que permite la facilidad de usar las librerías del google play services. Google maps suministra un servicio de cartografía que puede ser utilizado desde cualquier aplicación de Android.</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Pasos para implementar mapas de Google Maps en Android Studio:</w:t>
      </w:r>
    </w:p>
    <w:p w:rsidR="00000000" w:rsidDel="00000000" w:rsidP="00000000" w:rsidRDefault="00000000" w:rsidRPr="00000000">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Tener el SDK de Android Instalado.</w:t>
      </w:r>
    </w:p>
    <w:p w:rsidR="00000000" w:rsidDel="00000000" w:rsidP="00000000" w:rsidRDefault="00000000" w:rsidRPr="00000000">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debe Configurar el SDK de google play services, para esto se debe buscar y luego instalar este servicio, por defecto tiene el de Google Maps.</w:t>
      </w:r>
    </w:p>
    <w:p w:rsidR="00000000" w:rsidDel="00000000" w:rsidP="00000000" w:rsidRDefault="00000000" w:rsidRPr="00000000">
      <w:pPr>
        <w:numPr>
          <w:ilvl w:val="0"/>
          <w:numId w:val="1"/>
        </w:numPr>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debe obtener una clave de API la cual es necesaria para permitir el uso de mapas en el proyecto y el cual para su obtención es necesario realizar los siguientes pasos: </w:t>
      </w:r>
    </w:p>
    <w:p w:rsidR="00000000" w:rsidDel="00000000" w:rsidP="00000000" w:rsidRDefault="00000000" w:rsidRPr="00000000">
      <w:pPr>
        <w:ind w:firstLine="720"/>
        <w:contextualSpacing w:val="0"/>
        <w:jc w:val="both"/>
        <w:rPr/>
      </w:pPr>
      <w:r w:rsidDel="00000000" w:rsidR="00000000" w:rsidRPr="00000000">
        <w:rPr>
          <w:rFonts w:ascii="Arial" w:cs="Arial" w:eastAsia="Arial" w:hAnsi="Arial"/>
          <w:sz w:val="24"/>
          <w:szCs w:val="24"/>
          <w:rtl w:val="0"/>
        </w:rPr>
        <w:t xml:space="preserve">- Se debe registrar el proyecto a crear en Google Developers Console. </w:t>
      </w:r>
    </w:p>
    <w:p w:rsidR="00000000" w:rsidDel="00000000" w:rsidP="00000000" w:rsidRDefault="00000000" w:rsidRPr="00000000">
      <w:pPr>
        <w:ind w:firstLine="720"/>
        <w:contextualSpacing w:val="0"/>
        <w:jc w:val="both"/>
      </w:pPr>
      <w:r w:rsidDel="00000000" w:rsidR="00000000" w:rsidRPr="00000000">
        <w:rPr>
          <w:rFonts w:ascii="Arial" w:cs="Arial" w:eastAsia="Arial" w:hAnsi="Arial"/>
          <w:sz w:val="24"/>
          <w:szCs w:val="24"/>
          <w:rtl w:val="0"/>
        </w:rPr>
        <w:t xml:space="preserve">- Al realizar el proceso anterior se obtiene la clave.</w:t>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sz w:val="24"/>
          <w:szCs w:val="24"/>
          <w:rtl w:val="0"/>
        </w:rPr>
        <w:t xml:space="preserve">- Con la clave obtenida se debe colocar en el manifest para que se sincronice con el proyecto y así poder utilizar los mapas. </w:t>
      </w:r>
    </w:p>
    <w:p w:rsidR="00000000" w:rsidDel="00000000" w:rsidP="00000000" w:rsidRDefault="00000000" w:rsidRPr="00000000">
      <w:pPr>
        <w:contextualSpacing w:val="0"/>
        <w:jc w:val="both"/>
      </w:pPr>
      <w:bookmarkStart w:colFirst="0" w:colLast="0" w:name="_a3y58z5pvxpm" w:id="0"/>
      <w:bookmarkEnd w:id="0"/>
      <w:r w:rsidDel="00000000" w:rsidR="00000000" w:rsidRPr="00000000">
        <w:rPr>
          <w:rtl w:val="0"/>
        </w:rPr>
      </w:r>
    </w:p>
    <w:p w:rsidR="00000000" w:rsidDel="00000000" w:rsidP="00000000" w:rsidRDefault="00000000" w:rsidRPr="00000000">
      <w:pPr>
        <w:contextualSpacing w:val="0"/>
        <w:jc w:val="both"/>
      </w:pPr>
      <w:bookmarkStart w:colFirst="0" w:colLast="0" w:name="_vjkd2etzgzc" w:id="1"/>
      <w:bookmarkEnd w:id="1"/>
      <w:r w:rsidDel="00000000" w:rsidR="00000000" w:rsidRPr="00000000">
        <w:rPr>
          <w:rFonts w:ascii="Arial" w:cs="Arial" w:eastAsia="Arial" w:hAnsi="Arial"/>
          <w:b w:val="1"/>
          <w:sz w:val="24"/>
          <w:szCs w:val="24"/>
          <w:rtl w:val="0"/>
        </w:rPr>
        <w:t xml:space="preserve">Agregar marcadores al mapa:</w:t>
      </w:r>
    </w:p>
    <w:p w:rsidR="00000000" w:rsidDel="00000000" w:rsidP="00000000" w:rsidRDefault="00000000" w:rsidRPr="00000000">
      <w:pPr>
        <w:contextualSpacing w:val="0"/>
        <w:jc w:val="both"/>
      </w:pPr>
      <w:bookmarkStart w:colFirst="0" w:colLast="0" w:name="_ib7ib2nef84d" w:id="2"/>
      <w:bookmarkEnd w:id="2"/>
      <w:r w:rsidDel="00000000" w:rsidR="00000000" w:rsidRPr="00000000">
        <w:rPr>
          <w:rFonts w:ascii="Arial" w:cs="Arial" w:eastAsia="Arial" w:hAnsi="Arial"/>
          <w:sz w:val="24"/>
          <w:szCs w:val="24"/>
          <w:rtl w:val="0"/>
        </w:rPr>
        <w:t xml:space="preserve">Los marcadores son de tipo Marker y se agregan al mapa con el método </w:t>
      </w:r>
      <w:r w:rsidDel="00000000" w:rsidR="00000000" w:rsidRPr="00000000">
        <w:rPr>
          <w:rFonts w:ascii="Arial" w:cs="Arial" w:eastAsia="Arial" w:hAnsi="Arial"/>
          <w:i w:val="1"/>
          <w:sz w:val="24"/>
          <w:szCs w:val="24"/>
          <w:rtl w:val="0"/>
        </w:rPr>
        <w:t xml:space="preserve">GoogleMap.addMarker(MarkerOptions).</w:t>
      </w:r>
      <w:r w:rsidDel="00000000" w:rsidR="00000000" w:rsidRPr="00000000">
        <w:rPr>
          <w:rFonts w:ascii="Arial" w:cs="Arial" w:eastAsia="Arial" w:hAnsi="Arial"/>
          <w:sz w:val="24"/>
          <w:szCs w:val="24"/>
          <w:rtl w:val="0"/>
        </w:rPr>
        <w:t xml:space="preserve"> También tienen propiedades que se pueden personalizar como: girar, aplanar, imagen, opacidad, entre otras.</w:t>
      </w:r>
      <w:r w:rsidDel="00000000" w:rsidR="00000000" w:rsidRPr="00000000">
        <w:rPr>
          <w:rtl w:val="0"/>
        </w:rPr>
      </w:r>
    </w:p>
    <w:p w:rsidR="00000000" w:rsidDel="00000000" w:rsidP="00000000" w:rsidRDefault="00000000" w:rsidRPr="00000000">
      <w:pPr>
        <w:contextualSpacing w:val="0"/>
        <w:jc w:val="both"/>
      </w:pPr>
      <w:bookmarkStart w:colFirst="0" w:colLast="0" w:name="_27v5kxa7ve1u" w:id="3"/>
      <w:bookmarkEnd w:id="3"/>
      <w:r w:rsidDel="00000000" w:rsidR="00000000" w:rsidRPr="00000000">
        <w:rPr>
          <w:rFonts w:ascii="Arial" w:cs="Arial" w:eastAsia="Arial" w:hAnsi="Arial"/>
          <w:sz w:val="24"/>
          <w:szCs w:val="24"/>
          <w:rtl w:val="0"/>
        </w:rPr>
        <w:t xml:space="preserve">El siguiente fragmento de código sirve para agregar un marcador que al posicionarse sobre él despliega el mensaje “Hello world”</w:t>
      </w:r>
      <w:r w:rsidDel="00000000" w:rsidR="00000000" w:rsidRPr="00000000">
        <w:rPr>
          <w:rtl w:val="0"/>
        </w:rPr>
      </w:r>
    </w:p>
    <w:p w:rsidR="00000000" w:rsidDel="00000000" w:rsidP="00000000" w:rsidRDefault="00000000" w:rsidRPr="00000000">
      <w:pPr>
        <w:spacing w:after="240" w:before="240" w:line="240" w:lineRule="auto"/>
        <w:contextualSpacing w:val="0"/>
        <w:jc w:val="both"/>
      </w:pPr>
      <w:r w:rsidDel="00000000" w:rsidR="00000000" w:rsidRPr="00000000">
        <w:rPr>
          <w:rFonts w:ascii="Roboto Mono" w:cs="Roboto Mono" w:eastAsia="Roboto Mono" w:hAnsi="Roboto Mono"/>
          <w:color w:val="c53929"/>
          <w:sz w:val="14"/>
          <w:szCs w:val="14"/>
          <w:shd w:fill="f7f7f7" w:val="clear"/>
          <w:rtl w:val="0"/>
        </w:rPr>
        <w:t xml:space="preserve">@Override</w:t>
      </w:r>
    </w:p>
    <w:p w:rsidR="00000000" w:rsidDel="00000000" w:rsidP="00000000" w:rsidRDefault="00000000" w:rsidRPr="00000000">
      <w:pPr>
        <w:spacing w:after="240" w:before="240" w:line="240" w:lineRule="auto"/>
        <w:contextualSpacing w:val="0"/>
        <w:jc w:val="both"/>
      </w:pPr>
      <w:r w:rsidDel="00000000" w:rsidR="00000000" w:rsidRPr="00000000">
        <w:rPr>
          <w:rFonts w:ascii="Roboto Mono" w:cs="Roboto Mono" w:eastAsia="Roboto Mono" w:hAnsi="Roboto Mono"/>
          <w:color w:val="3b78e7"/>
          <w:sz w:val="14"/>
          <w:szCs w:val="14"/>
          <w:shd w:fill="f7f7f7" w:val="clear"/>
          <w:rtl w:val="0"/>
        </w:rPr>
        <w:t xml:space="preserve">public</w:t>
      </w:r>
      <w:r w:rsidDel="00000000" w:rsidR="00000000" w:rsidRPr="00000000">
        <w:rPr>
          <w:rFonts w:ascii="Roboto Mono" w:cs="Roboto Mono" w:eastAsia="Roboto Mono" w:hAnsi="Roboto Mono"/>
          <w:color w:val="37474f"/>
          <w:sz w:val="14"/>
          <w:szCs w:val="14"/>
          <w:shd w:fill="f7f7f7" w:val="clear"/>
          <w:rtl w:val="0"/>
        </w:rPr>
        <w:t xml:space="preserve"> </w:t>
      </w:r>
      <w:r w:rsidDel="00000000" w:rsidR="00000000" w:rsidRPr="00000000">
        <w:rPr>
          <w:rFonts w:ascii="Roboto Mono" w:cs="Roboto Mono" w:eastAsia="Roboto Mono" w:hAnsi="Roboto Mono"/>
          <w:color w:val="3b78e7"/>
          <w:sz w:val="14"/>
          <w:szCs w:val="14"/>
          <w:shd w:fill="f7f7f7" w:val="clear"/>
          <w:rtl w:val="0"/>
        </w:rPr>
        <w:t xml:space="preserve">void</w:t>
      </w:r>
      <w:r w:rsidDel="00000000" w:rsidR="00000000" w:rsidRPr="00000000">
        <w:rPr>
          <w:rFonts w:ascii="Roboto Mono" w:cs="Roboto Mono" w:eastAsia="Roboto Mono" w:hAnsi="Roboto Mono"/>
          <w:color w:val="37474f"/>
          <w:sz w:val="14"/>
          <w:szCs w:val="14"/>
          <w:shd w:fill="f7f7f7" w:val="clear"/>
          <w:rtl w:val="0"/>
        </w:rPr>
        <w:t xml:space="preserve"> onMapReady(</w:t>
      </w:r>
      <w:r w:rsidDel="00000000" w:rsidR="00000000" w:rsidRPr="00000000">
        <w:rPr>
          <w:rFonts w:ascii="Roboto Mono" w:cs="Roboto Mono" w:eastAsia="Roboto Mono" w:hAnsi="Roboto Mono"/>
          <w:color w:val="9c27b0"/>
          <w:sz w:val="14"/>
          <w:szCs w:val="14"/>
          <w:shd w:fill="f7f7f7" w:val="clear"/>
          <w:rtl w:val="0"/>
        </w:rPr>
        <w:t xml:space="preserve">GoogleMap</w:t>
      </w:r>
      <w:r w:rsidDel="00000000" w:rsidR="00000000" w:rsidRPr="00000000">
        <w:rPr>
          <w:rFonts w:ascii="Roboto Mono" w:cs="Roboto Mono" w:eastAsia="Roboto Mono" w:hAnsi="Roboto Mono"/>
          <w:color w:val="37474f"/>
          <w:sz w:val="14"/>
          <w:szCs w:val="14"/>
          <w:shd w:fill="f7f7f7" w:val="clear"/>
          <w:rtl w:val="0"/>
        </w:rPr>
        <w:t xml:space="preserve"> map) {</w:t>
      </w:r>
    </w:p>
    <w:p w:rsidR="00000000" w:rsidDel="00000000" w:rsidP="00000000" w:rsidRDefault="00000000" w:rsidRPr="00000000">
      <w:pPr>
        <w:spacing w:after="240" w:before="240" w:line="240" w:lineRule="auto"/>
        <w:contextualSpacing w:val="0"/>
        <w:jc w:val="both"/>
      </w:pPr>
      <w:r w:rsidDel="00000000" w:rsidR="00000000" w:rsidRPr="00000000">
        <w:rPr>
          <w:rFonts w:ascii="Roboto Mono" w:cs="Roboto Mono" w:eastAsia="Roboto Mono" w:hAnsi="Roboto Mono"/>
          <w:color w:val="37474f"/>
          <w:sz w:val="14"/>
          <w:szCs w:val="14"/>
          <w:shd w:fill="f7f7f7" w:val="clear"/>
          <w:rtl w:val="0"/>
        </w:rPr>
        <w:t xml:space="preserve">    map.addMarker(</w:t>
      </w:r>
      <w:r w:rsidDel="00000000" w:rsidR="00000000" w:rsidRPr="00000000">
        <w:rPr>
          <w:rFonts w:ascii="Roboto Mono" w:cs="Roboto Mono" w:eastAsia="Roboto Mono" w:hAnsi="Roboto Mono"/>
          <w:color w:val="3b78e7"/>
          <w:sz w:val="14"/>
          <w:szCs w:val="14"/>
          <w:shd w:fill="f7f7f7" w:val="clear"/>
          <w:rtl w:val="0"/>
        </w:rPr>
        <w:t xml:space="preserve">new</w:t>
      </w:r>
      <w:r w:rsidDel="00000000" w:rsidR="00000000" w:rsidRPr="00000000">
        <w:rPr>
          <w:rFonts w:ascii="Roboto Mono" w:cs="Roboto Mono" w:eastAsia="Roboto Mono" w:hAnsi="Roboto Mono"/>
          <w:color w:val="37474f"/>
          <w:sz w:val="14"/>
          <w:szCs w:val="14"/>
          <w:shd w:fill="f7f7f7" w:val="clear"/>
          <w:rtl w:val="0"/>
        </w:rPr>
        <w:t xml:space="preserve"> </w:t>
      </w:r>
      <w:r w:rsidDel="00000000" w:rsidR="00000000" w:rsidRPr="00000000">
        <w:rPr>
          <w:rFonts w:ascii="Roboto Mono" w:cs="Roboto Mono" w:eastAsia="Roboto Mono" w:hAnsi="Roboto Mono"/>
          <w:color w:val="9c27b0"/>
          <w:sz w:val="14"/>
          <w:szCs w:val="14"/>
          <w:shd w:fill="f7f7f7" w:val="clear"/>
          <w:rtl w:val="0"/>
        </w:rPr>
        <w:t xml:space="preserve">MarkerOptions</w:t>
      </w:r>
      <w:r w:rsidDel="00000000" w:rsidR="00000000" w:rsidRPr="00000000">
        <w:rPr>
          <w:rFonts w:ascii="Roboto Mono" w:cs="Roboto Mono" w:eastAsia="Roboto Mono" w:hAnsi="Roboto Mono"/>
          <w:color w:val="37474f"/>
          <w:sz w:val="14"/>
          <w:szCs w:val="14"/>
          <w:shd w:fill="f7f7f7" w:val="clear"/>
          <w:rtl w:val="0"/>
        </w:rPr>
        <w:t xml:space="preserve">()</w:t>
      </w:r>
    </w:p>
    <w:p w:rsidR="00000000" w:rsidDel="00000000" w:rsidP="00000000" w:rsidRDefault="00000000" w:rsidRPr="00000000">
      <w:pPr>
        <w:spacing w:after="240" w:before="240" w:line="240" w:lineRule="auto"/>
        <w:contextualSpacing w:val="0"/>
        <w:jc w:val="both"/>
      </w:pPr>
      <w:r w:rsidDel="00000000" w:rsidR="00000000" w:rsidRPr="00000000">
        <w:rPr>
          <w:rFonts w:ascii="Roboto Mono" w:cs="Roboto Mono" w:eastAsia="Roboto Mono" w:hAnsi="Roboto Mono"/>
          <w:color w:val="37474f"/>
          <w:sz w:val="14"/>
          <w:szCs w:val="14"/>
          <w:shd w:fill="f7f7f7" w:val="clear"/>
          <w:rtl w:val="0"/>
        </w:rPr>
        <w:t xml:space="preserve">        .position(</w:t>
      </w:r>
      <w:r w:rsidDel="00000000" w:rsidR="00000000" w:rsidRPr="00000000">
        <w:rPr>
          <w:rFonts w:ascii="Roboto Mono" w:cs="Roboto Mono" w:eastAsia="Roboto Mono" w:hAnsi="Roboto Mono"/>
          <w:color w:val="3b78e7"/>
          <w:sz w:val="14"/>
          <w:szCs w:val="14"/>
          <w:shd w:fill="f7f7f7" w:val="clear"/>
          <w:rtl w:val="0"/>
        </w:rPr>
        <w:t xml:space="preserve">new</w:t>
      </w:r>
      <w:r w:rsidDel="00000000" w:rsidR="00000000" w:rsidRPr="00000000">
        <w:rPr>
          <w:rFonts w:ascii="Roboto Mono" w:cs="Roboto Mono" w:eastAsia="Roboto Mono" w:hAnsi="Roboto Mono"/>
          <w:color w:val="37474f"/>
          <w:sz w:val="14"/>
          <w:szCs w:val="14"/>
          <w:shd w:fill="f7f7f7" w:val="clear"/>
          <w:rtl w:val="0"/>
        </w:rPr>
        <w:t xml:space="preserve"> </w:t>
      </w:r>
      <w:r w:rsidDel="00000000" w:rsidR="00000000" w:rsidRPr="00000000">
        <w:rPr>
          <w:rFonts w:ascii="Roboto Mono" w:cs="Roboto Mono" w:eastAsia="Roboto Mono" w:hAnsi="Roboto Mono"/>
          <w:color w:val="9c27b0"/>
          <w:sz w:val="14"/>
          <w:szCs w:val="14"/>
          <w:shd w:fill="f7f7f7" w:val="clear"/>
          <w:rtl w:val="0"/>
        </w:rPr>
        <w:t xml:space="preserve">LatLng</w:t>
      </w:r>
      <w:r w:rsidDel="00000000" w:rsidR="00000000" w:rsidRPr="00000000">
        <w:rPr>
          <w:rFonts w:ascii="Roboto Mono" w:cs="Roboto Mono" w:eastAsia="Roboto Mono" w:hAnsi="Roboto Mono"/>
          <w:color w:val="37474f"/>
          <w:sz w:val="14"/>
          <w:szCs w:val="14"/>
          <w:shd w:fill="f7f7f7" w:val="clear"/>
          <w:rtl w:val="0"/>
        </w:rPr>
        <w:t xml:space="preserve">(</w:t>
      </w:r>
      <w:r w:rsidDel="00000000" w:rsidR="00000000" w:rsidRPr="00000000">
        <w:rPr>
          <w:rFonts w:ascii="Roboto Mono" w:cs="Roboto Mono" w:eastAsia="Roboto Mono" w:hAnsi="Roboto Mono"/>
          <w:color w:val="c53929"/>
          <w:sz w:val="14"/>
          <w:szCs w:val="14"/>
          <w:shd w:fill="f7f7f7" w:val="clear"/>
          <w:rtl w:val="0"/>
        </w:rPr>
        <w:t xml:space="preserve">10</w:t>
      </w:r>
      <w:r w:rsidDel="00000000" w:rsidR="00000000" w:rsidRPr="00000000">
        <w:rPr>
          <w:rFonts w:ascii="Roboto Mono" w:cs="Roboto Mono" w:eastAsia="Roboto Mono" w:hAnsi="Roboto Mono"/>
          <w:color w:val="37474f"/>
          <w:sz w:val="14"/>
          <w:szCs w:val="14"/>
          <w:shd w:fill="f7f7f7" w:val="clear"/>
          <w:rtl w:val="0"/>
        </w:rPr>
        <w:t xml:space="preserve">, </w:t>
      </w:r>
      <w:r w:rsidDel="00000000" w:rsidR="00000000" w:rsidRPr="00000000">
        <w:rPr>
          <w:rFonts w:ascii="Roboto Mono" w:cs="Roboto Mono" w:eastAsia="Roboto Mono" w:hAnsi="Roboto Mono"/>
          <w:color w:val="c53929"/>
          <w:sz w:val="14"/>
          <w:szCs w:val="14"/>
          <w:shd w:fill="f7f7f7" w:val="clear"/>
          <w:rtl w:val="0"/>
        </w:rPr>
        <w:t xml:space="preserve">10</w:t>
      </w:r>
      <w:r w:rsidDel="00000000" w:rsidR="00000000" w:rsidRPr="00000000">
        <w:rPr>
          <w:rFonts w:ascii="Roboto Mono" w:cs="Roboto Mono" w:eastAsia="Roboto Mono" w:hAnsi="Roboto Mono"/>
          <w:color w:val="37474f"/>
          <w:sz w:val="14"/>
          <w:szCs w:val="14"/>
          <w:shd w:fill="f7f7f7" w:val="clear"/>
          <w:rtl w:val="0"/>
        </w:rPr>
        <w:t xml:space="preserve">))</w:t>
      </w:r>
    </w:p>
    <w:p w:rsidR="00000000" w:rsidDel="00000000" w:rsidP="00000000" w:rsidRDefault="00000000" w:rsidRPr="00000000">
      <w:pPr>
        <w:spacing w:after="240" w:before="240" w:line="240" w:lineRule="auto"/>
        <w:contextualSpacing w:val="0"/>
        <w:jc w:val="both"/>
      </w:pPr>
      <w:r w:rsidDel="00000000" w:rsidR="00000000" w:rsidRPr="00000000">
        <w:rPr>
          <w:rFonts w:ascii="Roboto Mono" w:cs="Roboto Mono" w:eastAsia="Roboto Mono" w:hAnsi="Roboto Mono"/>
          <w:color w:val="37474f"/>
          <w:sz w:val="14"/>
          <w:szCs w:val="14"/>
          <w:shd w:fill="f7f7f7" w:val="clear"/>
          <w:rtl w:val="0"/>
        </w:rPr>
        <w:t xml:space="preserve">        .title(</w:t>
      </w:r>
      <w:r w:rsidDel="00000000" w:rsidR="00000000" w:rsidRPr="00000000">
        <w:rPr>
          <w:rFonts w:ascii="Roboto Mono" w:cs="Roboto Mono" w:eastAsia="Roboto Mono" w:hAnsi="Roboto Mono"/>
          <w:color w:val="0d904f"/>
          <w:sz w:val="14"/>
          <w:szCs w:val="14"/>
          <w:shd w:fill="f7f7f7" w:val="clear"/>
          <w:rtl w:val="0"/>
        </w:rPr>
        <w:t xml:space="preserve">"Hello world"</w:t>
      </w:r>
      <w:r w:rsidDel="00000000" w:rsidR="00000000" w:rsidRPr="00000000">
        <w:rPr>
          <w:rFonts w:ascii="Roboto Mono" w:cs="Roboto Mono" w:eastAsia="Roboto Mono" w:hAnsi="Roboto Mono"/>
          <w:color w:val="37474f"/>
          <w:sz w:val="14"/>
          <w:szCs w:val="14"/>
          <w:shd w:fill="f7f7f7" w:val="clear"/>
          <w:rtl w:val="0"/>
        </w:rPr>
        <w:t xml:space="preserve">));</w:t>
      </w:r>
    </w:p>
    <w:p w:rsidR="00000000" w:rsidDel="00000000" w:rsidP="00000000" w:rsidRDefault="00000000" w:rsidRPr="00000000">
      <w:pPr>
        <w:spacing w:after="240" w:before="240" w:line="342.85714285714283" w:lineRule="auto"/>
        <w:contextualSpacing w:val="0"/>
        <w:jc w:val="both"/>
      </w:pPr>
      <w:r w:rsidDel="00000000" w:rsidR="00000000" w:rsidRPr="00000000">
        <w:rPr>
          <w:rFonts w:ascii="Roboto Mono" w:cs="Roboto Mono" w:eastAsia="Roboto Mono" w:hAnsi="Roboto Mono"/>
          <w:color w:val="37474f"/>
          <w:sz w:val="14"/>
          <w:szCs w:val="14"/>
          <w:shd w:fill="f7f7f7" w:val="clear"/>
          <w:rtl w:val="0"/>
        </w:rPr>
        <w:t xml:space="preserve">}</w:t>
      </w:r>
    </w:p>
    <w:p w:rsidR="00000000" w:rsidDel="00000000" w:rsidP="00000000" w:rsidRDefault="00000000" w:rsidRPr="00000000">
      <w:pPr>
        <w:spacing w:after="240" w:before="240" w:line="342.85714285714283" w:lineRule="auto"/>
        <w:contextualSpacing w:val="0"/>
        <w:jc w:val="both"/>
      </w:pPr>
      <w:r w:rsidDel="00000000" w:rsidR="00000000" w:rsidRPr="00000000">
        <w:rPr>
          <w:rFonts w:ascii="Roboto" w:cs="Roboto" w:eastAsia="Roboto" w:hAnsi="Roboto"/>
          <w:color w:val="212121"/>
          <w:sz w:val="24"/>
          <w:szCs w:val="24"/>
          <w:rtl w:val="0"/>
        </w:rPr>
        <w:t xml:space="preserve">E</w:t>
      </w:r>
      <w:r w:rsidDel="00000000" w:rsidR="00000000" w:rsidRPr="00000000">
        <w:rPr>
          <w:rFonts w:ascii="Roboto" w:cs="Roboto" w:eastAsia="Roboto" w:hAnsi="Roboto"/>
          <w:color w:val="212121"/>
          <w:sz w:val="24"/>
          <w:szCs w:val="24"/>
          <w:rtl w:val="0"/>
        </w:rPr>
        <w:t xml:space="preserve">n el código anterior se modifica la propiedad </w:t>
      </w:r>
      <w:r w:rsidDel="00000000" w:rsidR="00000000" w:rsidRPr="00000000">
        <w:rPr>
          <w:rFonts w:ascii="Roboto" w:cs="Roboto" w:eastAsia="Roboto" w:hAnsi="Roboto"/>
          <w:i w:val="1"/>
          <w:color w:val="212121"/>
          <w:sz w:val="24"/>
          <w:szCs w:val="24"/>
          <w:rtl w:val="0"/>
        </w:rPr>
        <w:t xml:space="preserve">title</w:t>
      </w:r>
      <w:r w:rsidDel="00000000" w:rsidR="00000000" w:rsidRPr="00000000">
        <w:rPr>
          <w:rFonts w:ascii="Roboto" w:cs="Roboto" w:eastAsia="Roboto" w:hAnsi="Roboto"/>
          <w:color w:val="212121"/>
          <w:sz w:val="24"/>
          <w:szCs w:val="24"/>
          <w:rtl w:val="0"/>
        </w:rPr>
        <w:t xml:space="preserve"> para agregar el mensaje al marcador.</w:t>
      </w:r>
    </w:p>
    <w:p w:rsidR="00000000" w:rsidDel="00000000" w:rsidP="00000000" w:rsidRDefault="00000000" w:rsidRPr="00000000">
      <w:pPr>
        <w:spacing w:after="240" w:before="240" w:line="342.85714285714283" w:lineRule="auto"/>
        <w:contextualSpacing w:val="0"/>
        <w:jc w:val="both"/>
      </w:pPr>
      <w:r w:rsidDel="00000000" w:rsidR="00000000" w:rsidRPr="00000000">
        <w:rPr>
          <w:rFonts w:ascii="Roboto" w:cs="Roboto" w:eastAsia="Roboto" w:hAnsi="Roboto"/>
          <w:color w:val="212121"/>
          <w:sz w:val="24"/>
          <w:szCs w:val="24"/>
          <w:rtl w:val="0"/>
        </w:rPr>
        <w:t xml:space="preserve">Los marcadores tienen eventos de tipo click y de arrastre</w:t>
      </w:r>
      <w:r w:rsidDel="00000000" w:rsidR="00000000" w:rsidRPr="00000000">
        <w:rPr>
          <w:rFonts w:ascii="Roboto" w:cs="Roboto" w:eastAsia="Roboto" w:hAnsi="Roboto"/>
          <w:color w:val="212121"/>
          <w:sz w:val="24"/>
          <w:szCs w:val="24"/>
          <w:rtl w:val="0"/>
        </w:rPr>
        <w:t xml:space="preserve">ventos de click y eventos de arrastre; </w:t>
      </w:r>
      <w:r w:rsidDel="00000000" w:rsidR="00000000" w:rsidRPr="00000000">
        <w:rPr>
          <w:rFonts w:ascii="Arial" w:cs="Arial" w:eastAsia="Arial" w:hAnsi="Arial"/>
          <w:sz w:val="24"/>
          <w:szCs w:val="24"/>
          <w:rtl w:val="0"/>
        </w:rPr>
        <w:t xml:space="preserve">la propiedad </w:t>
      </w:r>
      <w:r w:rsidDel="00000000" w:rsidR="00000000" w:rsidRPr="00000000">
        <w:rPr>
          <w:rFonts w:ascii="Arial" w:cs="Arial" w:eastAsia="Arial" w:hAnsi="Arial"/>
          <w:i w:val="1"/>
          <w:sz w:val="24"/>
          <w:szCs w:val="24"/>
          <w:rtl w:val="0"/>
        </w:rPr>
        <w:t xml:space="preserve">draggable </w:t>
      </w:r>
      <w:r w:rsidDel="00000000" w:rsidR="00000000" w:rsidRPr="00000000">
        <w:rPr>
          <w:rFonts w:ascii="Arial" w:cs="Arial" w:eastAsia="Arial" w:hAnsi="Arial"/>
          <w:sz w:val="24"/>
          <w:szCs w:val="24"/>
          <w:rtl w:val="0"/>
        </w:rPr>
        <w:t xml:space="preserve">con valor </w:t>
      </w:r>
      <w:r w:rsidDel="00000000" w:rsidR="00000000" w:rsidRPr="00000000">
        <w:rPr>
          <w:rFonts w:ascii="Arial" w:cs="Arial" w:eastAsia="Arial" w:hAnsi="Arial"/>
          <w:i w:val="1"/>
          <w:sz w:val="24"/>
          <w:szCs w:val="24"/>
          <w:rtl w:val="0"/>
        </w:rPr>
        <w:t xml:space="preserve">true</w:t>
      </w:r>
      <w:r w:rsidDel="00000000" w:rsidR="00000000" w:rsidRPr="00000000">
        <w:rPr>
          <w:rFonts w:ascii="Arial" w:cs="Arial" w:eastAsia="Arial" w:hAnsi="Arial"/>
          <w:sz w:val="24"/>
          <w:szCs w:val="24"/>
          <w:rtl w:val="0"/>
        </w:rPr>
        <w:t xml:space="preserve"> permite al usuario cambiar la posición del marcador. Para FoodMap no se hace necesario que el marcador se arrastre porque cada restaurante tiene una ubicación estática.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oaz6rjx9xklt" w:id="4"/>
      <w:bookmarkEnd w:id="4"/>
      <w:r w:rsidDel="00000000" w:rsidR="00000000" w:rsidRPr="00000000">
        <w:rPr>
          <w:rFonts w:ascii="Arial" w:cs="Arial" w:eastAsia="Arial" w:hAnsi="Arial"/>
          <w:b w:val="1"/>
          <w:sz w:val="24"/>
          <w:szCs w:val="24"/>
          <w:rtl w:val="0"/>
        </w:rPr>
        <w:t xml:space="preserve">Agregar información a los marcadores del mapa:</w:t>
      </w:r>
    </w:p>
    <w:p w:rsidR="00000000" w:rsidDel="00000000" w:rsidP="00000000" w:rsidRDefault="00000000" w:rsidRPr="00000000">
      <w:pPr>
        <w:contextualSpacing w:val="0"/>
        <w:jc w:val="both"/>
      </w:pPr>
      <w:bookmarkStart w:colFirst="0" w:colLast="0" w:name="_a9hi6og9may" w:id="5"/>
      <w:bookmarkEnd w:id="5"/>
      <w:r w:rsidDel="00000000" w:rsidR="00000000" w:rsidRPr="00000000">
        <w:rPr>
          <w:rFonts w:ascii="Arial" w:cs="Arial" w:eastAsia="Arial" w:hAnsi="Arial"/>
          <w:sz w:val="24"/>
          <w:szCs w:val="24"/>
          <w:rtl w:val="0"/>
        </w:rPr>
        <w:t xml:space="preserve">Se hace uso de las ventanas de información que vienen con la API de google maps, ya que ofrecen la facilidad de ir centradas encima de los marcadores asociados.</w:t>
      </w:r>
    </w:p>
    <w:p w:rsidR="00000000" w:rsidDel="00000000" w:rsidP="00000000" w:rsidRDefault="00000000" w:rsidRPr="00000000">
      <w:pPr>
        <w:contextualSpacing w:val="0"/>
        <w:jc w:val="both"/>
      </w:pPr>
      <w:bookmarkStart w:colFirst="0" w:colLast="0" w:name="_ig1ng9o7oeh0" w:id="6"/>
      <w:bookmarkEnd w:id="6"/>
      <w:r w:rsidDel="00000000" w:rsidR="00000000" w:rsidRPr="00000000">
        <w:rPr>
          <w:rFonts w:ascii="Arial" w:cs="Arial" w:eastAsia="Arial" w:hAnsi="Arial"/>
          <w:sz w:val="24"/>
          <w:szCs w:val="24"/>
          <w:rtl w:val="0"/>
        </w:rPr>
        <w:t xml:space="preserve">Con el siguiente fragmento de código se hace posible que el usuario de click sobre el marcador y se muestre “Melbourne population:4,137,96298”</w:t>
      </w:r>
    </w:p>
    <w:p w:rsidR="00000000" w:rsidDel="00000000" w:rsidP="00000000" w:rsidRDefault="00000000" w:rsidRPr="00000000">
      <w:pPr>
        <w:spacing w:after="240" w:before="240" w:line="240" w:lineRule="auto"/>
        <w:contextualSpacing w:val="0"/>
        <w:jc w:val="both"/>
      </w:pPr>
      <w:bookmarkStart w:colFirst="0" w:colLast="0" w:name="_1uv2n0vzqrwp" w:id="7"/>
      <w:bookmarkEnd w:id="7"/>
      <w:r w:rsidDel="00000000" w:rsidR="00000000" w:rsidRPr="00000000">
        <w:rPr>
          <w:rFonts w:ascii="Roboto Mono" w:cs="Roboto Mono" w:eastAsia="Roboto Mono" w:hAnsi="Roboto Mono"/>
          <w:color w:val="3b78e7"/>
          <w:sz w:val="14"/>
          <w:szCs w:val="14"/>
          <w:shd w:fill="f7f7f7" w:val="clear"/>
          <w:rtl w:val="0"/>
        </w:rPr>
        <w:t xml:space="preserve">static</w:t>
      </w:r>
      <w:r w:rsidDel="00000000" w:rsidR="00000000" w:rsidRPr="00000000">
        <w:rPr>
          <w:rFonts w:ascii="Roboto Mono" w:cs="Roboto Mono" w:eastAsia="Roboto Mono" w:hAnsi="Roboto Mono"/>
          <w:color w:val="37474f"/>
          <w:sz w:val="14"/>
          <w:szCs w:val="14"/>
          <w:shd w:fill="f7f7f7" w:val="clear"/>
          <w:rtl w:val="0"/>
        </w:rPr>
        <w:t xml:space="preserve"> </w:t>
      </w:r>
      <w:r w:rsidDel="00000000" w:rsidR="00000000" w:rsidRPr="00000000">
        <w:rPr>
          <w:rFonts w:ascii="Roboto Mono" w:cs="Roboto Mono" w:eastAsia="Roboto Mono" w:hAnsi="Roboto Mono"/>
          <w:color w:val="3b78e7"/>
          <w:sz w:val="14"/>
          <w:szCs w:val="14"/>
          <w:shd w:fill="f7f7f7" w:val="clear"/>
          <w:rtl w:val="0"/>
        </w:rPr>
        <w:t xml:space="preserve">final</w:t>
      </w:r>
      <w:r w:rsidDel="00000000" w:rsidR="00000000" w:rsidRPr="00000000">
        <w:rPr>
          <w:rFonts w:ascii="Roboto Mono" w:cs="Roboto Mono" w:eastAsia="Roboto Mono" w:hAnsi="Roboto Mono"/>
          <w:color w:val="37474f"/>
          <w:sz w:val="14"/>
          <w:szCs w:val="14"/>
          <w:shd w:fill="f7f7f7" w:val="clear"/>
          <w:rtl w:val="0"/>
        </w:rPr>
        <w:t xml:space="preserve"> </w:t>
      </w:r>
      <w:r w:rsidDel="00000000" w:rsidR="00000000" w:rsidRPr="00000000">
        <w:rPr>
          <w:rFonts w:ascii="Roboto Mono" w:cs="Roboto Mono" w:eastAsia="Roboto Mono" w:hAnsi="Roboto Mono"/>
          <w:color w:val="9c27b0"/>
          <w:sz w:val="14"/>
          <w:szCs w:val="14"/>
          <w:shd w:fill="f7f7f7" w:val="clear"/>
          <w:rtl w:val="0"/>
        </w:rPr>
        <w:t xml:space="preserve">LatLng</w:t>
      </w:r>
      <w:r w:rsidDel="00000000" w:rsidR="00000000" w:rsidRPr="00000000">
        <w:rPr>
          <w:rFonts w:ascii="Roboto Mono" w:cs="Roboto Mono" w:eastAsia="Roboto Mono" w:hAnsi="Roboto Mono"/>
          <w:color w:val="37474f"/>
          <w:sz w:val="14"/>
          <w:szCs w:val="14"/>
          <w:shd w:fill="f7f7f7" w:val="clear"/>
          <w:rtl w:val="0"/>
        </w:rPr>
        <w:t xml:space="preserve"> MELBOURNE = </w:t>
      </w:r>
      <w:r w:rsidDel="00000000" w:rsidR="00000000" w:rsidRPr="00000000">
        <w:rPr>
          <w:rFonts w:ascii="Roboto Mono" w:cs="Roboto Mono" w:eastAsia="Roboto Mono" w:hAnsi="Roboto Mono"/>
          <w:color w:val="3b78e7"/>
          <w:sz w:val="14"/>
          <w:szCs w:val="14"/>
          <w:shd w:fill="f7f7f7" w:val="clear"/>
          <w:rtl w:val="0"/>
        </w:rPr>
        <w:t xml:space="preserve">new</w:t>
      </w:r>
      <w:r w:rsidDel="00000000" w:rsidR="00000000" w:rsidRPr="00000000">
        <w:rPr>
          <w:rFonts w:ascii="Roboto Mono" w:cs="Roboto Mono" w:eastAsia="Roboto Mono" w:hAnsi="Roboto Mono"/>
          <w:color w:val="37474f"/>
          <w:sz w:val="14"/>
          <w:szCs w:val="14"/>
          <w:shd w:fill="f7f7f7" w:val="clear"/>
          <w:rtl w:val="0"/>
        </w:rPr>
        <w:t xml:space="preserve"> </w:t>
      </w:r>
      <w:r w:rsidDel="00000000" w:rsidR="00000000" w:rsidRPr="00000000">
        <w:rPr>
          <w:rFonts w:ascii="Roboto Mono" w:cs="Roboto Mono" w:eastAsia="Roboto Mono" w:hAnsi="Roboto Mono"/>
          <w:color w:val="9c27b0"/>
          <w:sz w:val="14"/>
          <w:szCs w:val="14"/>
          <w:shd w:fill="f7f7f7" w:val="clear"/>
          <w:rtl w:val="0"/>
        </w:rPr>
        <w:t xml:space="preserve">LatLng</w:t>
      </w:r>
      <w:r w:rsidDel="00000000" w:rsidR="00000000" w:rsidRPr="00000000">
        <w:rPr>
          <w:rFonts w:ascii="Roboto Mono" w:cs="Roboto Mono" w:eastAsia="Roboto Mono" w:hAnsi="Roboto Mono"/>
          <w:color w:val="37474f"/>
          <w:sz w:val="14"/>
          <w:szCs w:val="14"/>
          <w:shd w:fill="f7f7f7" w:val="clear"/>
          <w:rtl w:val="0"/>
        </w:rPr>
        <w:t xml:space="preserve">(-</w:t>
      </w:r>
      <w:r w:rsidDel="00000000" w:rsidR="00000000" w:rsidRPr="00000000">
        <w:rPr>
          <w:rFonts w:ascii="Roboto Mono" w:cs="Roboto Mono" w:eastAsia="Roboto Mono" w:hAnsi="Roboto Mono"/>
          <w:color w:val="c53929"/>
          <w:sz w:val="14"/>
          <w:szCs w:val="14"/>
          <w:shd w:fill="f7f7f7" w:val="clear"/>
          <w:rtl w:val="0"/>
        </w:rPr>
        <w:t xml:space="preserve">37.81319</w:t>
      </w:r>
      <w:r w:rsidDel="00000000" w:rsidR="00000000" w:rsidRPr="00000000">
        <w:rPr>
          <w:rFonts w:ascii="Roboto Mono" w:cs="Roboto Mono" w:eastAsia="Roboto Mono" w:hAnsi="Roboto Mono"/>
          <w:color w:val="37474f"/>
          <w:sz w:val="14"/>
          <w:szCs w:val="14"/>
          <w:shd w:fill="f7f7f7" w:val="clear"/>
          <w:rtl w:val="0"/>
        </w:rPr>
        <w:t xml:space="preserve">, </w:t>
      </w:r>
      <w:r w:rsidDel="00000000" w:rsidR="00000000" w:rsidRPr="00000000">
        <w:rPr>
          <w:rFonts w:ascii="Roboto Mono" w:cs="Roboto Mono" w:eastAsia="Roboto Mono" w:hAnsi="Roboto Mono"/>
          <w:color w:val="c53929"/>
          <w:sz w:val="14"/>
          <w:szCs w:val="14"/>
          <w:shd w:fill="f7f7f7" w:val="clear"/>
          <w:rtl w:val="0"/>
        </w:rPr>
        <w:t xml:space="preserve">144.96298</w:t>
      </w:r>
      <w:r w:rsidDel="00000000" w:rsidR="00000000" w:rsidRPr="00000000">
        <w:rPr>
          <w:rFonts w:ascii="Roboto Mono" w:cs="Roboto Mono" w:eastAsia="Roboto Mono" w:hAnsi="Roboto Mono"/>
          <w:color w:val="37474f"/>
          <w:sz w:val="14"/>
          <w:szCs w:val="14"/>
          <w:shd w:fill="f7f7f7" w:val="clear"/>
          <w:rtl w:val="0"/>
        </w:rPr>
        <w:t xml:space="preserve">);</w:t>
      </w:r>
    </w:p>
    <w:p w:rsidR="00000000" w:rsidDel="00000000" w:rsidP="00000000" w:rsidRDefault="00000000" w:rsidRPr="00000000">
      <w:pPr>
        <w:spacing w:after="240" w:before="240" w:line="240" w:lineRule="auto"/>
        <w:contextualSpacing w:val="0"/>
        <w:jc w:val="both"/>
      </w:pPr>
      <w:bookmarkStart w:colFirst="0" w:colLast="0" w:name="_1uv2n0vzqrwp" w:id="7"/>
      <w:bookmarkEnd w:id="7"/>
      <w:r w:rsidDel="00000000" w:rsidR="00000000" w:rsidRPr="00000000">
        <w:rPr>
          <w:rFonts w:ascii="Roboto Mono" w:cs="Roboto Mono" w:eastAsia="Roboto Mono" w:hAnsi="Roboto Mono"/>
          <w:color w:val="9c27b0"/>
          <w:sz w:val="14"/>
          <w:szCs w:val="14"/>
          <w:shd w:fill="f7f7f7" w:val="clear"/>
          <w:rtl w:val="0"/>
        </w:rPr>
        <w:t xml:space="preserve">Marker</w:t>
      </w:r>
      <w:r w:rsidDel="00000000" w:rsidR="00000000" w:rsidRPr="00000000">
        <w:rPr>
          <w:rFonts w:ascii="Roboto Mono" w:cs="Roboto Mono" w:eastAsia="Roboto Mono" w:hAnsi="Roboto Mono"/>
          <w:color w:val="37474f"/>
          <w:sz w:val="14"/>
          <w:szCs w:val="14"/>
          <w:shd w:fill="f7f7f7" w:val="clear"/>
          <w:rtl w:val="0"/>
        </w:rPr>
        <w:t xml:space="preserve"> melbourne = mMap.addMarker(</w:t>
      </w:r>
      <w:r w:rsidDel="00000000" w:rsidR="00000000" w:rsidRPr="00000000">
        <w:rPr>
          <w:rFonts w:ascii="Roboto Mono" w:cs="Roboto Mono" w:eastAsia="Roboto Mono" w:hAnsi="Roboto Mono"/>
          <w:color w:val="3b78e7"/>
          <w:sz w:val="14"/>
          <w:szCs w:val="14"/>
          <w:shd w:fill="f7f7f7" w:val="clear"/>
          <w:rtl w:val="0"/>
        </w:rPr>
        <w:t xml:space="preserve">new</w:t>
      </w:r>
      <w:r w:rsidDel="00000000" w:rsidR="00000000" w:rsidRPr="00000000">
        <w:rPr>
          <w:rFonts w:ascii="Roboto Mono" w:cs="Roboto Mono" w:eastAsia="Roboto Mono" w:hAnsi="Roboto Mono"/>
          <w:color w:val="37474f"/>
          <w:sz w:val="14"/>
          <w:szCs w:val="14"/>
          <w:shd w:fill="f7f7f7" w:val="clear"/>
          <w:rtl w:val="0"/>
        </w:rPr>
        <w:t xml:space="preserve"> </w:t>
      </w:r>
      <w:r w:rsidDel="00000000" w:rsidR="00000000" w:rsidRPr="00000000">
        <w:rPr>
          <w:rFonts w:ascii="Roboto Mono" w:cs="Roboto Mono" w:eastAsia="Roboto Mono" w:hAnsi="Roboto Mono"/>
          <w:color w:val="9c27b0"/>
          <w:sz w:val="14"/>
          <w:szCs w:val="14"/>
          <w:shd w:fill="f7f7f7" w:val="clear"/>
          <w:rtl w:val="0"/>
        </w:rPr>
        <w:t xml:space="preserve">MarkerOptions</w:t>
      </w:r>
      <w:r w:rsidDel="00000000" w:rsidR="00000000" w:rsidRPr="00000000">
        <w:rPr>
          <w:rFonts w:ascii="Roboto Mono" w:cs="Roboto Mono" w:eastAsia="Roboto Mono" w:hAnsi="Roboto Mono"/>
          <w:color w:val="37474f"/>
          <w:sz w:val="14"/>
          <w:szCs w:val="14"/>
          <w:shd w:fill="f7f7f7" w:val="clear"/>
          <w:rtl w:val="0"/>
        </w:rPr>
        <w:t xml:space="preserve">()</w:t>
      </w:r>
    </w:p>
    <w:p w:rsidR="00000000" w:rsidDel="00000000" w:rsidP="00000000" w:rsidRDefault="00000000" w:rsidRPr="00000000">
      <w:pPr>
        <w:spacing w:after="240" w:before="240" w:line="240" w:lineRule="auto"/>
        <w:contextualSpacing w:val="0"/>
        <w:jc w:val="both"/>
      </w:pPr>
      <w:bookmarkStart w:colFirst="0" w:colLast="0" w:name="_1uv2n0vzqrwp" w:id="7"/>
      <w:bookmarkEnd w:id="7"/>
      <w:r w:rsidDel="00000000" w:rsidR="00000000" w:rsidRPr="00000000">
        <w:rPr>
          <w:rFonts w:ascii="Roboto Mono" w:cs="Roboto Mono" w:eastAsia="Roboto Mono" w:hAnsi="Roboto Mono"/>
          <w:color w:val="37474f"/>
          <w:sz w:val="14"/>
          <w:szCs w:val="14"/>
          <w:shd w:fill="f7f7f7" w:val="clear"/>
          <w:rtl w:val="0"/>
        </w:rPr>
        <w:t xml:space="preserve">                          .position(MELBOURNE)</w:t>
      </w:r>
    </w:p>
    <w:p w:rsidR="00000000" w:rsidDel="00000000" w:rsidP="00000000" w:rsidRDefault="00000000" w:rsidRPr="00000000">
      <w:pPr>
        <w:spacing w:after="240" w:before="240" w:line="240" w:lineRule="auto"/>
        <w:contextualSpacing w:val="0"/>
        <w:jc w:val="both"/>
      </w:pPr>
      <w:bookmarkStart w:colFirst="0" w:colLast="0" w:name="_1uv2n0vzqrwp" w:id="7"/>
      <w:bookmarkEnd w:id="7"/>
      <w:r w:rsidDel="00000000" w:rsidR="00000000" w:rsidRPr="00000000">
        <w:rPr>
          <w:rFonts w:ascii="Roboto Mono" w:cs="Roboto Mono" w:eastAsia="Roboto Mono" w:hAnsi="Roboto Mono"/>
          <w:color w:val="37474f"/>
          <w:sz w:val="14"/>
          <w:szCs w:val="14"/>
          <w:shd w:fill="f7f7f7" w:val="clear"/>
          <w:rtl w:val="0"/>
        </w:rPr>
        <w:t xml:space="preserve">                          .title(</w:t>
      </w:r>
      <w:r w:rsidDel="00000000" w:rsidR="00000000" w:rsidRPr="00000000">
        <w:rPr>
          <w:rFonts w:ascii="Roboto Mono" w:cs="Roboto Mono" w:eastAsia="Roboto Mono" w:hAnsi="Roboto Mono"/>
          <w:color w:val="0d904f"/>
          <w:sz w:val="14"/>
          <w:szCs w:val="14"/>
          <w:shd w:fill="f7f7f7" w:val="clear"/>
          <w:rtl w:val="0"/>
        </w:rPr>
        <w:t xml:space="preserve">"Melbourne"</w:t>
      </w:r>
      <w:r w:rsidDel="00000000" w:rsidR="00000000" w:rsidRPr="00000000">
        <w:rPr>
          <w:rFonts w:ascii="Roboto Mono" w:cs="Roboto Mono" w:eastAsia="Roboto Mono" w:hAnsi="Roboto Mono"/>
          <w:color w:val="37474f"/>
          <w:sz w:val="14"/>
          <w:szCs w:val="14"/>
          <w:shd w:fill="f7f7f7" w:val="clear"/>
          <w:rtl w:val="0"/>
        </w:rPr>
        <w:t xml:space="preserve">)</w:t>
      </w:r>
    </w:p>
    <w:p w:rsidR="00000000" w:rsidDel="00000000" w:rsidP="00000000" w:rsidRDefault="00000000" w:rsidRPr="00000000">
      <w:pPr>
        <w:spacing w:after="240" w:before="240" w:line="342.85714285714283" w:lineRule="auto"/>
        <w:contextualSpacing w:val="0"/>
        <w:jc w:val="both"/>
      </w:pPr>
      <w:bookmarkStart w:colFirst="0" w:colLast="0" w:name="_1uv2n0vzqrwp" w:id="7"/>
      <w:bookmarkEnd w:id="7"/>
      <w:r w:rsidDel="00000000" w:rsidR="00000000" w:rsidRPr="00000000">
        <w:rPr>
          <w:rFonts w:ascii="Roboto Mono" w:cs="Roboto Mono" w:eastAsia="Roboto Mono" w:hAnsi="Roboto Mono"/>
          <w:color w:val="37474f"/>
          <w:sz w:val="14"/>
          <w:szCs w:val="14"/>
          <w:shd w:fill="f7f7f7" w:val="clear"/>
          <w:rtl w:val="0"/>
        </w:rPr>
        <w:t xml:space="preserve">                          .snippet(</w:t>
      </w:r>
      <w:r w:rsidDel="00000000" w:rsidR="00000000" w:rsidRPr="00000000">
        <w:rPr>
          <w:rFonts w:ascii="Roboto Mono" w:cs="Roboto Mono" w:eastAsia="Roboto Mono" w:hAnsi="Roboto Mono"/>
          <w:color w:val="0d904f"/>
          <w:sz w:val="14"/>
          <w:szCs w:val="14"/>
          <w:shd w:fill="f7f7f7" w:val="clear"/>
          <w:rtl w:val="0"/>
        </w:rPr>
        <w:t xml:space="preserve">"Population: 4,137,400"</w:t>
      </w:r>
      <w:r w:rsidDel="00000000" w:rsidR="00000000" w:rsidRPr="00000000">
        <w:rPr>
          <w:rFonts w:ascii="Roboto Mono" w:cs="Roboto Mono" w:eastAsia="Roboto Mono" w:hAnsi="Roboto Mono"/>
          <w:color w:val="37474f"/>
          <w:sz w:val="14"/>
          <w:szCs w:val="14"/>
          <w:shd w:fill="f7f7f7" w:val="clear"/>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Arial" w:cs="Arial" w:eastAsia="Arial" w:hAnsi="Arial"/>
          <w:b w:val="1"/>
          <w:sz w:val="28"/>
          <w:szCs w:val="28"/>
          <w:rtl w:val="0"/>
        </w:rPr>
        <w:t xml:space="preserve">Primer estudio para el uso del GPS del dispositivo móvil en Android Studio</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Arial" w:cs="Arial" w:eastAsia="Arial" w:hAnsi="Arial"/>
          <w:sz w:val="24"/>
          <w:szCs w:val="24"/>
          <w:rtl w:val="0"/>
        </w:rPr>
        <w:t xml:space="preserve">Para el uso del GPS del dispositivo móvil es necesario agregar permisos de ubicación para donde se agregan los permisos de :</w:t>
      </w:r>
    </w:p>
    <w:p w:rsidR="00000000" w:rsidDel="00000000" w:rsidP="00000000" w:rsidRDefault="00000000" w:rsidRPr="00000000">
      <w:pPr>
        <w:numPr>
          <w:ilvl w:val="0"/>
          <w:numId w:val="2"/>
        </w:numPr>
        <w:ind w:left="720" w:hanging="360"/>
        <w:contextualSpacing w:val="1"/>
        <w:jc w:val="both"/>
        <w:rPr>
          <w:rFonts w:ascii="Courier New" w:cs="Courier New" w:eastAsia="Courier New" w:hAnsi="Courier New"/>
          <w:sz w:val="16"/>
          <w:szCs w:val="16"/>
          <w:highlight w:val="white"/>
          <w:u w:val="none"/>
        </w:rPr>
      </w:pPr>
      <w:r w:rsidDel="00000000" w:rsidR="00000000" w:rsidRPr="00000000">
        <w:rPr>
          <w:rFonts w:ascii="Courier New" w:cs="Courier New" w:eastAsia="Courier New" w:hAnsi="Courier New"/>
          <w:sz w:val="16"/>
          <w:szCs w:val="16"/>
          <w:highlight w:val="white"/>
          <w:rtl w:val="0"/>
        </w:rPr>
        <w:t xml:space="preserve">&lt;</w:t>
      </w:r>
      <w:r w:rsidDel="00000000" w:rsidR="00000000" w:rsidRPr="00000000">
        <w:rPr>
          <w:rFonts w:ascii="Courier New" w:cs="Courier New" w:eastAsia="Courier New" w:hAnsi="Courier New"/>
          <w:b w:val="1"/>
          <w:sz w:val="16"/>
          <w:szCs w:val="16"/>
          <w:highlight w:val="white"/>
          <w:rtl w:val="0"/>
        </w:rPr>
        <w:t xml:space="preserve">uses-permission </w:t>
      </w:r>
      <w:r w:rsidDel="00000000" w:rsidR="00000000" w:rsidRPr="00000000">
        <w:rPr>
          <w:rFonts w:ascii="Courier New" w:cs="Courier New" w:eastAsia="Courier New" w:hAnsi="Courier New"/>
          <w:b w:val="1"/>
          <w:sz w:val="16"/>
          <w:szCs w:val="16"/>
          <w:highlight w:val="white"/>
          <w:rtl w:val="0"/>
        </w:rPr>
        <w:t xml:space="preserve">android</w:t>
      </w:r>
      <w:r w:rsidDel="00000000" w:rsidR="00000000" w:rsidRPr="00000000">
        <w:rPr>
          <w:rFonts w:ascii="Courier New" w:cs="Courier New" w:eastAsia="Courier New" w:hAnsi="Courier New"/>
          <w:b w:val="1"/>
          <w:sz w:val="16"/>
          <w:szCs w:val="16"/>
          <w:highlight w:val="white"/>
          <w:rtl w:val="0"/>
        </w:rPr>
        <w:t xml:space="preserve">:name=</w:t>
      </w:r>
      <w:r w:rsidDel="00000000" w:rsidR="00000000" w:rsidRPr="00000000">
        <w:rPr>
          <w:rFonts w:ascii="Courier New" w:cs="Courier New" w:eastAsia="Courier New" w:hAnsi="Courier New"/>
          <w:b w:val="1"/>
          <w:sz w:val="16"/>
          <w:szCs w:val="16"/>
          <w:highlight w:val="white"/>
          <w:rtl w:val="0"/>
        </w:rPr>
        <w:t xml:space="preserve">"android.permission.ACCESS_FINE_LOCATION" </w:t>
      </w:r>
      <w:r w:rsidDel="00000000" w:rsidR="00000000" w:rsidRPr="00000000">
        <w:rPr>
          <w:rFonts w:ascii="Courier New" w:cs="Courier New" w:eastAsia="Courier New" w:hAnsi="Courier New"/>
          <w:sz w:val="16"/>
          <w:szCs w:val="16"/>
          <w:highlight w:val="white"/>
          <w:rtl w:val="0"/>
        </w:rPr>
        <w:t xml:space="preserve">/&gt;</w:t>
      </w:r>
    </w:p>
    <w:p w:rsidR="00000000" w:rsidDel="00000000" w:rsidP="00000000" w:rsidRDefault="00000000" w:rsidRPr="00000000">
      <w:pPr>
        <w:numPr>
          <w:ilvl w:val="0"/>
          <w:numId w:val="2"/>
        </w:numPr>
        <w:ind w:left="720" w:hanging="360"/>
        <w:contextualSpacing w:val="1"/>
        <w:jc w:val="both"/>
        <w:rPr>
          <w:rFonts w:ascii="Courier New" w:cs="Courier New" w:eastAsia="Courier New" w:hAnsi="Courier New"/>
          <w:sz w:val="16"/>
          <w:szCs w:val="16"/>
          <w:highlight w:val="white"/>
          <w:u w:val="none"/>
        </w:rPr>
      </w:pPr>
      <w:r w:rsidDel="00000000" w:rsidR="00000000" w:rsidRPr="00000000">
        <w:rPr>
          <w:rFonts w:ascii="Courier New" w:cs="Courier New" w:eastAsia="Courier New" w:hAnsi="Courier New"/>
          <w:sz w:val="16"/>
          <w:szCs w:val="16"/>
          <w:highlight w:val="white"/>
          <w:rtl w:val="0"/>
        </w:rPr>
        <w:t xml:space="preserve">&lt;</w:t>
      </w:r>
      <w:r w:rsidDel="00000000" w:rsidR="00000000" w:rsidRPr="00000000">
        <w:rPr>
          <w:rFonts w:ascii="Courier New" w:cs="Courier New" w:eastAsia="Courier New" w:hAnsi="Courier New"/>
          <w:b w:val="1"/>
          <w:sz w:val="16"/>
          <w:szCs w:val="16"/>
          <w:highlight w:val="white"/>
          <w:rtl w:val="0"/>
        </w:rPr>
        <w:t xml:space="preserve">uses-permission </w:t>
      </w:r>
      <w:r w:rsidDel="00000000" w:rsidR="00000000" w:rsidRPr="00000000">
        <w:rPr>
          <w:rFonts w:ascii="Courier New" w:cs="Courier New" w:eastAsia="Courier New" w:hAnsi="Courier New"/>
          <w:b w:val="1"/>
          <w:sz w:val="16"/>
          <w:szCs w:val="16"/>
          <w:highlight w:val="white"/>
          <w:rtl w:val="0"/>
        </w:rPr>
        <w:t xml:space="preserve">android</w:t>
      </w:r>
      <w:r w:rsidDel="00000000" w:rsidR="00000000" w:rsidRPr="00000000">
        <w:rPr>
          <w:rFonts w:ascii="Courier New" w:cs="Courier New" w:eastAsia="Courier New" w:hAnsi="Courier New"/>
          <w:b w:val="1"/>
          <w:sz w:val="16"/>
          <w:szCs w:val="16"/>
          <w:highlight w:val="white"/>
          <w:rtl w:val="0"/>
        </w:rPr>
        <w:t xml:space="preserve">:name=</w:t>
      </w:r>
      <w:r w:rsidDel="00000000" w:rsidR="00000000" w:rsidRPr="00000000">
        <w:rPr>
          <w:rFonts w:ascii="Courier New" w:cs="Courier New" w:eastAsia="Courier New" w:hAnsi="Courier New"/>
          <w:b w:val="1"/>
          <w:sz w:val="16"/>
          <w:szCs w:val="16"/>
          <w:highlight w:val="white"/>
          <w:rtl w:val="0"/>
        </w:rPr>
        <w:t xml:space="preserve">"android.permission.INTERNET" </w:t>
      </w:r>
      <w:r w:rsidDel="00000000" w:rsidR="00000000" w:rsidRPr="00000000">
        <w:rPr>
          <w:rFonts w:ascii="Courier New" w:cs="Courier New" w:eastAsia="Courier New" w:hAnsi="Courier New"/>
          <w:sz w:val="16"/>
          <w:szCs w:val="16"/>
          <w:highlight w:val="white"/>
          <w:rtl w:val="0"/>
        </w:rPr>
        <w:t xml:space="preserve">/&gt;</w:t>
      </w:r>
    </w:p>
    <w:p w:rsidR="00000000" w:rsidDel="00000000" w:rsidP="00000000" w:rsidRDefault="00000000" w:rsidRPr="00000000">
      <w:pPr>
        <w:numPr>
          <w:ilvl w:val="0"/>
          <w:numId w:val="2"/>
        </w:numPr>
        <w:ind w:left="720" w:hanging="360"/>
        <w:contextualSpacing w:val="1"/>
        <w:jc w:val="both"/>
        <w:rPr>
          <w:rFonts w:ascii="Courier New" w:cs="Courier New" w:eastAsia="Courier New" w:hAnsi="Courier New"/>
          <w:sz w:val="16"/>
          <w:szCs w:val="16"/>
          <w:highlight w:val="white"/>
          <w:u w:val="none"/>
        </w:rPr>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Arial" w:cs="Arial" w:eastAsia="Arial" w:hAnsi="Arial"/>
          <w:sz w:val="24"/>
          <w:szCs w:val="24"/>
          <w:highlight w:val="white"/>
          <w:rtl w:val="0"/>
        </w:rPr>
        <w:t xml:space="preserve">Esto se anexa para uso de la localización del dispositivo de manera más eficiente y precisa, mediante los proveedores de ubicación disponibles como los son: proveedores de posicionamiento global (GPS) y los datos móviles o WIFI.</w:t>
      </w:r>
    </w:p>
    <w:p w:rsidR="00000000" w:rsidDel="00000000" w:rsidP="00000000" w:rsidRDefault="00000000" w:rsidRPr="00000000">
      <w:pPr>
        <w:ind w:left="0" w:firstLine="0"/>
        <w:contextualSpacing w:val="0"/>
        <w:jc w:val="both"/>
      </w:pPr>
      <w:r w:rsidDel="00000000" w:rsidR="00000000" w:rsidRPr="00000000">
        <w:rPr>
          <w:rFonts w:ascii="Arial" w:cs="Arial" w:eastAsia="Arial" w:hAnsi="Arial"/>
          <w:sz w:val="24"/>
          <w:szCs w:val="24"/>
          <w:highlight w:val="white"/>
          <w:rtl w:val="0"/>
        </w:rPr>
        <w:t xml:space="preserve">Estos permisos se deben agregar al manifiesto de la aplicación. </w:t>
      </w:r>
    </w:p>
    <w:p w:rsidR="00000000" w:rsidDel="00000000" w:rsidP="00000000" w:rsidRDefault="00000000" w:rsidRPr="00000000">
      <w:pPr>
        <w:ind w:left="0" w:firstLine="0"/>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w:bookmarkStart w:colFirst="0" w:colLast="0" w:name="_9uwqd8n8jwem" w:id="8"/>
      <w:bookmarkEnd w:id="8"/>
      <w:r w:rsidDel="00000000" w:rsidR="00000000" w:rsidRPr="00000000">
        <w:rPr>
          <w:rFonts w:ascii="Arial" w:cs="Arial" w:eastAsia="Arial" w:hAnsi="Arial"/>
          <w:b w:val="1"/>
          <w:sz w:val="24"/>
          <w:szCs w:val="24"/>
          <w:rtl w:val="0"/>
        </w:rPr>
        <w:t xml:space="preserve">INFORMACIÓN NECESARIA PARA EL DESARROLLO DE LA APLICACIÓN</w:t>
      </w:r>
    </w:p>
    <w:p w:rsidR="00000000" w:rsidDel="00000000" w:rsidP="00000000" w:rsidRDefault="00000000" w:rsidRPr="00000000">
      <w:pPr>
        <w:contextualSpacing w:val="0"/>
        <w:jc w:val="both"/>
      </w:pPr>
      <w:bookmarkStart w:colFirst="0" w:colLast="0" w:name="_gd2o2mvsi5fw" w:id="9"/>
      <w:bookmarkEnd w:id="9"/>
      <w:r w:rsidDel="00000000" w:rsidR="00000000" w:rsidRPr="00000000">
        <w:rPr>
          <w:rtl w:val="0"/>
        </w:rPr>
      </w:r>
    </w:p>
    <w:p w:rsidR="00000000" w:rsidDel="00000000" w:rsidP="00000000" w:rsidRDefault="00000000" w:rsidRPr="00000000">
      <w:pPr>
        <w:contextualSpacing w:val="0"/>
        <w:jc w:val="both"/>
      </w:pPr>
      <w:bookmarkStart w:colFirst="0" w:colLast="0" w:name="_eal9e36tzrqm" w:id="10"/>
      <w:bookmarkEnd w:id="10"/>
      <w:r w:rsidDel="00000000" w:rsidR="00000000" w:rsidRPr="00000000">
        <w:rPr>
          <w:rFonts w:ascii="Arial" w:cs="Arial" w:eastAsia="Arial" w:hAnsi="Arial"/>
          <w:sz w:val="24"/>
          <w:szCs w:val="24"/>
          <w:rtl w:val="0"/>
        </w:rPr>
        <w:t xml:space="preserve">La información necesaria para implementar en la aplicación son el nombre y las coordenadas de los diferentes restaurantes que se van a mostrar utilizando marcadores en el mapa.</w:t>
      </w:r>
    </w:p>
    <w:p w:rsidR="00000000" w:rsidDel="00000000" w:rsidP="00000000" w:rsidRDefault="00000000" w:rsidRPr="00000000">
      <w:pPr>
        <w:contextualSpacing w:val="0"/>
        <w:jc w:val="both"/>
      </w:pPr>
      <w:bookmarkStart w:colFirst="0" w:colLast="0" w:name="_2fyilthtla6o" w:id="11"/>
      <w:bookmarkEnd w:id="11"/>
      <w:r w:rsidDel="00000000" w:rsidR="00000000" w:rsidRPr="00000000">
        <w:rPr>
          <w:rFonts w:ascii="Arial" w:cs="Arial" w:eastAsia="Arial" w:hAnsi="Arial"/>
          <w:sz w:val="24"/>
          <w:szCs w:val="24"/>
          <w:rtl w:val="0"/>
        </w:rPr>
        <w:t xml:space="preserve">Es necesario buscar en internet las coordenadas para cada uno de los restaurantes donde se van a guardar en una base de datos o archivo según el aspecto con el que se vaya a trabajar y donde se consultará todas las coordenadas almacenadas que se </w:t>
      </w:r>
      <w:r w:rsidDel="00000000" w:rsidR="00000000" w:rsidRPr="00000000">
        <w:rPr>
          <w:rFonts w:ascii="Arial" w:cs="Arial" w:eastAsia="Arial" w:hAnsi="Arial"/>
          <w:sz w:val="24"/>
          <w:szCs w:val="24"/>
          <w:rtl w:val="0"/>
        </w:rPr>
        <w:t xml:space="preserve">pintarán </w:t>
      </w:r>
      <w:r w:rsidDel="00000000" w:rsidR="00000000" w:rsidRPr="00000000">
        <w:rPr>
          <w:rFonts w:ascii="Arial" w:cs="Arial" w:eastAsia="Arial" w:hAnsi="Arial"/>
          <w:sz w:val="24"/>
          <w:szCs w:val="24"/>
          <w:rtl w:val="0"/>
        </w:rPr>
        <w:t xml:space="preserve">en diferentes marcadores en el mapa.</w:t>
      </w:r>
    </w:p>
    <w:p w:rsidR="00000000" w:rsidDel="00000000" w:rsidP="00000000" w:rsidRDefault="00000000" w:rsidRPr="00000000">
      <w:pPr>
        <w:contextualSpacing w:val="0"/>
        <w:jc w:val="both"/>
      </w:pPr>
      <w:bookmarkStart w:colFirst="0" w:colLast="0" w:name="_5erpc52sny1l" w:id="12"/>
      <w:bookmarkEnd w:id="12"/>
      <w:r w:rsidDel="00000000" w:rsidR="00000000" w:rsidRPr="00000000">
        <w:rPr>
          <w:rFonts w:ascii="Arial" w:cs="Arial" w:eastAsia="Arial" w:hAnsi="Arial"/>
          <w:sz w:val="24"/>
          <w:szCs w:val="24"/>
          <w:rtl w:val="0"/>
        </w:rPr>
        <w:t xml:space="preserve">Adicional a esto es necesario realizar una consulta acerca de cómo mostrar información entorno a cada marcador, con el fin de que cuando un usuario se posicione sobre ese marcador le aparezcan los datos referentes al restaurante. Inicialmente se decide implementar “toast”, sin embargo, este método no es el más indicado para mostrar información dinámica, en el transcurso del desarrollo se determinará cuál es la mejor forma de realizarlo.</w:t>
      </w:r>
    </w:p>
    <w:p w:rsidR="00000000" w:rsidDel="00000000" w:rsidP="00000000" w:rsidRDefault="00000000" w:rsidRPr="00000000">
      <w:pPr>
        <w:contextualSpacing w:val="0"/>
        <w:jc w:val="both"/>
      </w:pPr>
      <w:bookmarkStart w:colFirst="0" w:colLast="0" w:name="_d5g2x0maaihz" w:id="13"/>
      <w:bookmarkEnd w:id="13"/>
      <w:r w:rsidDel="00000000" w:rsidR="00000000" w:rsidRPr="00000000">
        <w:rPr>
          <w:rtl w:val="0"/>
        </w:rPr>
      </w:r>
    </w:p>
    <w:p w:rsidR="00000000" w:rsidDel="00000000" w:rsidP="00000000" w:rsidRDefault="00000000" w:rsidRPr="00000000">
      <w:pPr>
        <w:contextualSpacing w:val="0"/>
        <w:jc w:val="both"/>
      </w:pPr>
      <w:bookmarkStart w:colFirst="0" w:colLast="0" w:name="_53xqqlg4xrc0" w:id="14"/>
      <w:bookmarkEnd w:id="14"/>
      <w:r w:rsidDel="00000000" w:rsidR="00000000" w:rsidRPr="00000000">
        <w:rPr>
          <w:rtl w:val="0"/>
        </w:rPr>
      </w:r>
    </w:p>
    <w:p w:rsidR="00000000" w:rsidDel="00000000" w:rsidP="00000000" w:rsidRDefault="00000000" w:rsidRPr="00000000">
      <w:pPr>
        <w:contextualSpacing w:val="0"/>
        <w:jc w:val="both"/>
      </w:pPr>
      <w:bookmarkStart w:colFirst="0" w:colLast="0" w:name="_gjdgxs" w:id="15"/>
      <w:bookmarkEnd w:id="15"/>
      <w:r w:rsidDel="00000000" w:rsidR="00000000" w:rsidRPr="00000000">
        <w:rPr>
          <w:rFonts w:ascii="Arial" w:cs="Arial" w:eastAsia="Arial" w:hAnsi="Arial"/>
          <w:sz w:val="24"/>
          <w:szCs w:val="24"/>
          <w:rtl w:val="0"/>
        </w:rPr>
        <w:t xml:space="preserve">  </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