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="5864" w:tblpY="-67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1971"/>
      </w:tblGrid>
      <w:tr w:rsidR="00101F21" w:rsidRPr="005A0EA0" w14:paraId="7199F44B" w14:textId="77777777" w:rsidTr="00101F21">
        <w:trPr>
          <w:trHeight w:val="558"/>
        </w:trPr>
        <w:tc>
          <w:tcPr>
            <w:tcW w:w="2612" w:type="dxa"/>
          </w:tcPr>
          <w:p w14:paraId="6D4A26BA" w14:textId="77777777" w:rsidR="00101F21" w:rsidRPr="005A0EA0" w:rsidRDefault="00101F21" w:rsidP="00101F21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Средний </w:t>
            </w:r>
            <w:proofErr w:type="spellStart"/>
            <w:r>
              <w:rPr>
                <w:sz w:val="24"/>
                <w:szCs w:val="24"/>
              </w:rPr>
              <w:t>Ур.Жизни</w:t>
            </w:r>
            <w:proofErr w:type="spellEnd"/>
          </w:p>
        </w:tc>
        <w:tc>
          <w:tcPr>
            <w:tcW w:w="1971" w:type="dxa"/>
          </w:tcPr>
          <w:p w14:paraId="50BCAF32" w14:textId="77777777" w:rsidR="00101F21" w:rsidRDefault="00101F21" w:rsidP="00101F21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avg%</w:t>
            </w:r>
          </w:p>
        </w:tc>
      </w:tr>
      <w:tr w:rsidR="00101F21" w:rsidRPr="005A0EA0" w14:paraId="24973382" w14:textId="77777777" w:rsidTr="00101F21">
        <w:trPr>
          <w:trHeight w:val="562"/>
        </w:trPr>
        <w:tc>
          <w:tcPr>
            <w:tcW w:w="2612" w:type="dxa"/>
          </w:tcPr>
          <w:p w14:paraId="3A3DC700" w14:textId="77777777" w:rsidR="00101F21" w:rsidRPr="001351C3" w:rsidRDefault="00101F21" w:rsidP="00101F21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Бюджет: </w:t>
            </w:r>
          </w:p>
        </w:tc>
        <w:tc>
          <w:tcPr>
            <w:tcW w:w="1971" w:type="dxa"/>
          </w:tcPr>
          <w:p w14:paraId="6F081840" w14:textId="77777777" w:rsidR="00101F21" w:rsidRPr="005A0EA0" w:rsidRDefault="00101F21" w:rsidP="00101F21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budget$</w:t>
            </w:r>
          </w:p>
        </w:tc>
      </w:tr>
      <w:tr w:rsidR="00101F21" w:rsidRPr="005A0EA0" w14:paraId="3E2C6104" w14:textId="77777777" w:rsidTr="00101F21">
        <w:trPr>
          <w:trHeight w:val="555"/>
        </w:trPr>
        <w:tc>
          <w:tcPr>
            <w:tcW w:w="2612" w:type="dxa"/>
          </w:tcPr>
          <w:p w14:paraId="579FB733" w14:textId="77777777" w:rsidR="00101F21" w:rsidRPr="001351C3" w:rsidRDefault="00101F21" w:rsidP="00101F21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Ядерная технология: </w:t>
            </w:r>
          </w:p>
        </w:tc>
        <w:tc>
          <w:tcPr>
            <w:tcW w:w="1971" w:type="dxa"/>
          </w:tcPr>
          <w:p w14:paraId="2544097A" w14:textId="77777777" w:rsidR="00101F21" w:rsidRPr="005A0EA0" w:rsidRDefault="00101F21" w:rsidP="00101F21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nuke</w:t>
            </w:r>
          </w:p>
        </w:tc>
      </w:tr>
      <w:tr w:rsidR="00101F21" w:rsidRPr="005A0EA0" w14:paraId="21FC96C7" w14:textId="77777777" w:rsidTr="00101F21">
        <w:trPr>
          <w:trHeight w:val="563"/>
        </w:trPr>
        <w:tc>
          <w:tcPr>
            <w:tcW w:w="2612" w:type="dxa"/>
          </w:tcPr>
          <w:p w14:paraId="4792AC2C" w14:textId="77777777" w:rsidR="00101F21" w:rsidRPr="005A0EA0" w:rsidRDefault="00101F21" w:rsidP="00101F21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Боеголовки: </w:t>
            </w:r>
          </w:p>
        </w:tc>
        <w:tc>
          <w:tcPr>
            <w:tcW w:w="1971" w:type="dxa"/>
          </w:tcPr>
          <w:p w14:paraId="60E3E607" w14:textId="77777777" w:rsidR="00101F21" w:rsidRPr="005A0EA0" w:rsidRDefault="00101F21" w:rsidP="00101F21">
            <w:pPr>
              <w:spacing w:after="1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nke</w:t>
            </w:r>
            <w:proofErr w:type="spellEnd"/>
          </w:p>
        </w:tc>
      </w:tr>
      <w:tr w:rsidR="00101F21" w:rsidRPr="005A0EA0" w14:paraId="29A1DE96" w14:textId="77777777" w:rsidTr="00101F21">
        <w:trPr>
          <w:trHeight w:val="139"/>
        </w:trPr>
        <w:tc>
          <w:tcPr>
            <w:tcW w:w="2612" w:type="dxa"/>
          </w:tcPr>
          <w:p w14:paraId="723109E9" w14:textId="77777777" w:rsidR="00101F21" w:rsidRPr="005A0EA0" w:rsidRDefault="00101F21" w:rsidP="00101F21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Разведчики: </w:t>
            </w:r>
          </w:p>
        </w:tc>
        <w:tc>
          <w:tcPr>
            <w:tcW w:w="1971" w:type="dxa"/>
          </w:tcPr>
          <w:p w14:paraId="5E5623A2" w14:textId="77777777" w:rsidR="00101F21" w:rsidRPr="00191474" w:rsidRDefault="00101F21" w:rsidP="00101F21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scouts</w:t>
            </w:r>
          </w:p>
        </w:tc>
      </w:tr>
    </w:tbl>
    <w:p w14:paraId="54658CED" w14:textId="537ABD8C" w:rsidR="00E936A0" w:rsidRDefault="00BF1589" w:rsidP="00182320">
      <w:r>
        <w:rPr>
          <w:noProof/>
        </w:rPr>
        <w:t xml:space="preserve"> </w:t>
      </w:r>
      <w:r w:rsidR="00EE55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2A1F8" wp14:editId="384274A8">
                <wp:simplePos x="0" y="0"/>
                <wp:positionH relativeFrom="column">
                  <wp:posOffset>-960865</wp:posOffset>
                </wp:positionH>
                <wp:positionV relativeFrom="paragraph">
                  <wp:posOffset>-614073</wp:posOffset>
                </wp:positionV>
                <wp:extent cx="7288695" cy="10429461"/>
                <wp:effectExtent l="0" t="0" r="26670" b="101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695" cy="104294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5CECA" id="Прямоугольник 4" o:spid="_x0000_s1026" style="position:absolute;margin-left:-75.65pt;margin-top:-48.35pt;width:573.9pt;height:8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" filled="f" strokecolor="black [3213]" strokeweight="1.5pt"/>
            </w:pict>
          </mc:Fallback>
        </mc:AlternateContent>
      </w:r>
      <w:r w:rsidR="000504B8">
        <w:t xml:space="preserve"> </w:t>
      </w:r>
      <w:r w:rsidR="000504B8">
        <w:rPr>
          <w:noProof/>
          <w:lang w:eastAsia="ru-RU"/>
        </w:rPr>
        <w:drawing>
          <wp:inline distT="0" distB="0" distL="0" distR="0" wp14:anchorId="631E13B5" wp14:editId="755486F1">
            <wp:extent cx="2061564" cy="1364974"/>
            <wp:effectExtent l="0" t="0" r="0" b="6985"/>
            <wp:docPr id="1" name="Рисунок 1" descr="Наружная часть здания на фоне чистого синего не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ружная часть здания на фоне чистого синего неб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116" cy="137196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C07AED9" w14:textId="52EA73AB" w:rsidR="000504B8" w:rsidRPr="00EE550F" w:rsidRDefault="001B12CE" w:rsidP="00182320">
      <w:pPr>
        <w:jc w:val="right"/>
        <w:rPr>
          <w:rFonts w:ascii="Impact" w:hAnsi="Impact"/>
          <w:color w:val="000000" w:themeColor="text1"/>
          <w:sz w:val="96"/>
          <w:szCs w:val="96"/>
        </w:rPr>
      </w:pPr>
      <w:r w:rsidRPr="001B12CE">
        <w:rPr>
          <w:rFonts w:ascii="Impact" w:hAnsi="Impact"/>
          <w:color w:val="FF0000"/>
          <w:sz w:val="96"/>
          <w:szCs w:val="96"/>
        </w:rPr>
        <w:t>Япония</w:t>
      </w:r>
      <w:r w:rsidR="00182320">
        <w:rPr>
          <w:rFonts w:ascii="Impact" w:hAnsi="Impact"/>
          <w:color w:val="FF0000"/>
          <w:sz w:val="96"/>
          <w:szCs w:val="96"/>
        </w:rPr>
        <w:tab/>
      </w:r>
      <w:r w:rsidRPr="001B12CE">
        <w:rPr>
          <w:rFonts w:ascii="Impact" w:hAnsi="Impact"/>
          <w:color w:val="FF0000"/>
          <w:sz w:val="96"/>
          <w:szCs w:val="96"/>
        </w:rPr>
        <w:t xml:space="preserve"> </w:t>
      </w:r>
      <w:r w:rsidRPr="001B12CE">
        <w:rPr>
          <w:rFonts w:ascii="Impact" w:hAnsi="Impact"/>
          <w:noProof/>
          <w:color w:val="FF0000"/>
          <w:sz w:val="96"/>
          <w:szCs w:val="96"/>
          <w:lang w:eastAsia="ru-RU"/>
        </w:rPr>
        <w:drawing>
          <wp:inline distT="0" distB="0" distL="0" distR="0" wp14:anchorId="1F1E8CC7" wp14:editId="6578DEFC">
            <wp:extent cx="1195000" cy="74536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29991" cy="7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45"/>
        <w:tblpPr w:leftFromText="180" w:rightFromText="180" w:vertAnchor="text" w:horzAnchor="margin" w:tblpY="330"/>
        <w:tblW w:w="9391" w:type="dxa"/>
        <w:tblLook w:val="00A0" w:firstRow="1" w:lastRow="0" w:firstColumn="1" w:lastColumn="0" w:noHBand="0" w:noVBand="0"/>
      </w:tblPr>
      <w:tblGrid>
        <w:gridCol w:w="2339"/>
        <w:gridCol w:w="2352"/>
        <w:gridCol w:w="2350"/>
        <w:gridCol w:w="2350"/>
      </w:tblGrid>
      <w:tr w:rsidR="00BF1589" w14:paraId="2E8170F4" w14:textId="77777777" w:rsidTr="003A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3F106C75" w14:textId="6F778A8A" w:rsidR="00BF1589" w:rsidRPr="00F56580" w:rsidRDefault="00BF1589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Токио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741D98F2" w14:textId="0AD1492F" w:rsidR="00BF1589" w:rsidRPr="00EE550F" w:rsidRDefault="00BF1589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Осака</w:t>
            </w:r>
          </w:p>
        </w:tc>
      </w:tr>
      <w:tr w:rsidR="00BF1589" w14:paraId="66858253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36D70FFE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738D4475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Develop1</w:t>
            </w:r>
            <w:r w:rsidRPr="00F56580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0D883DC2" w14:textId="77777777" w:rsidR="00BF1589" w:rsidRPr="00EE550F" w:rsidRDefault="00BF158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3EB5FBB1" w14:textId="77777777" w:rsidR="00BF1589" w:rsidRPr="00F56580" w:rsidRDefault="00BF1589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Develop2</w:t>
            </w:r>
            <w:r w:rsidRPr="00F56580">
              <w:rPr>
                <w:sz w:val="32"/>
                <w:szCs w:val="32"/>
              </w:rPr>
              <w:t>%</w:t>
            </w:r>
          </w:p>
        </w:tc>
      </w:tr>
      <w:tr w:rsidR="00BF1589" w14:paraId="6E493854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2AE59FDE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4632C8D6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254F94A2" w14:textId="77777777" w:rsidR="00BF1589" w:rsidRPr="00EE550F" w:rsidRDefault="00BF158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7905CAFD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F1589" w14:paraId="444AE020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0A02E86D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F56580">
              <w:rPr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2C9B6575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Qual1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608FF465" w14:textId="77777777" w:rsidR="00BF1589" w:rsidRPr="00EE550F" w:rsidRDefault="00BF158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EE550F">
              <w:rPr>
                <w:b/>
                <w:bCs/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0D9FBE0E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Qual2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</w:tr>
      <w:tr w:rsidR="00BF1589" w14:paraId="676FF261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0784F895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13410E26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41C88D1D" w14:textId="77777777" w:rsidR="00BF1589" w:rsidRPr="00EE550F" w:rsidRDefault="00BF158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45DA6C0C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F1589" w14:paraId="12004604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4CB27444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7523264C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Profit1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60812A64" w14:textId="77777777" w:rsidR="00BF1589" w:rsidRPr="00EE550F" w:rsidRDefault="00BF158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56443709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Profit2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</w:tr>
      <w:tr w:rsidR="00BF1589" w14:paraId="53DB73F3" w14:textId="77777777" w:rsidTr="003A16DE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2F8AB097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76A55FFA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415FF2D4" w14:textId="77777777" w:rsidR="00BF1589" w:rsidRPr="00EE550F" w:rsidRDefault="00BF158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18F39658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F1589" w14:paraId="232E514F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  <w:bottom w:val="dotted" w:sz="4" w:space="0" w:color="000000" w:themeColor="text1"/>
            </w:tcBorders>
          </w:tcPr>
          <w:p w14:paraId="24FC2425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bottom w:val="dotted" w:sz="4" w:space="0" w:color="000000" w:themeColor="text1"/>
              <w:right w:val="single" w:sz="24" w:space="0" w:color="000000" w:themeColor="text1"/>
            </w:tcBorders>
          </w:tcPr>
          <w:p w14:paraId="7803645F" w14:textId="77777777" w:rsidR="00BF1589" w:rsidRPr="001A38D2" w:rsidRDefault="00BF1589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Shield1</w:t>
            </w:r>
          </w:p>
        </w:tc>
        <w:tc>
          <w:tcPr>
            <w:tcW w:w="2350" w:type="dxa"/>
            <w:tcBorders>
              <w:left w:val="single" w:sz="24" w:space="0" w:color="000000" w:themeColor="text1"/>
              <w:bottom w:val="dotted" w:sz="4" w:space="0" w:color="000000" w:themeColor="text1"/>
            </w:tcBorders>
          </w:tcPr>
          <w:p w14:paraId="352E94E9" w14:textId="77777777" w:rsidR="00BF1589" w:rsidRPr="00EE550F" w:rsidRDefault="00BF158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bottom w:val="dotted" w:sz="4" w:space="0" w:color="000000" w:themeColor="text1"/>
              <w:right w:val="single" w:sz="24" w:space="0" w:color="000000" w:themeColor="text1"/>
            </w:tcBorders>
          </w:tcPr>
          <w:p w14:paraId="571386FC" w14:textId="77777777" w:rsidR="00BF1589" w:rsidRPr="00F56580" w:rsidRDefault="00BF1589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Shield2</w:t>
            </w:r>
          </w:p>
        </w:tc>
      </w:tr>
      <w:tr w:rsidR="00BF1589" w14:paraId="266D196B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top w:val="dotted" w:sz="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EEAF6"/>
          </w:tcPr>
          <w:p w14:paraId="42F1FC6C" w14:textId="77777777" w:rsidR="00BF1589" w:rsidRPr="009D4EED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top w:val="dotted" w:sz="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EEAF6"/>
          </w:tcPr>
          <w:p w14:paraId="586D81F7" w14:textId="77777777" w:rsidR="00BF1589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PVO1</w:t>
            </w:r>
          </w:p>
        </w:tc>
        <w:tc>
          <w:tcPr>
            <w:tcW w:w="2350" w:type="dxa"/>
            <w:tcBorders>
              <w:top w:val="dotted" w:sz="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EEAF6"/>
          </w:tcPr>
          <w:p w14:paraId="7C1FCC8D" w14:textId="77777777" w:rsidR="00BF1589" w:rsidRPr="00EE550F" w:rsidRDefault="00BF158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4EED">
              <w:rPr>
                <w:b/>
                <w:bCs/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top w:val="dotted" w:sz="4" w:space="0" w:color="000000" w:themeColor="text1"/>
              <w:right w:val="single" w:sz="24" w:space="0" w:color="000000" w:themeColor="text1"/>
            </w:tcBorders>
          </w:tcPr>
          <w:p w14:paraId="6AF725AC" w14:textId="77777777" w:rsidR="00BF1589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PVO2</w:t>
            </w:r>
          </w:p>
        </w:tc>
      </w:tr>
      <w:tr w:rsidR="00BF1589" w14:paraId="49B8AA03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B9BD5" w:themeFill="accent5"/>
          </w:tcPr>
          <w:p w14:paraId="4274E0EF" w14:textId="2B5164AA" w:rsidR="00BF1589" w:rsidRPr="00F56580" w:rsidRDefault="00BF1589" w:rsidP="003A16DE">
            <w:pPr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</w:rPr>
              <w:t>Нагасаки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B9BD5" w:themeFill="accent5"/>
          </w:tcPr>
          <w:p w14:paraId="18E5FA1B" w14:textId="6710671E" w:rsidR="00BF1589" w:rsidRPr="00BF1589" w:rsidRDefault="00BF1589" w:rsidP="003A16DE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BF1589">
              <w:rPr>
                <w:b/>
                <w:bCs/>
                <w:color w:val="FFFFFF" w:themeColor="background1"/>
                <w:sz w:val="32"/>
                <w:szCs w:val="32"/>
              </w:rPr>
              <w:t>Кавасаки</w:t>
            </w:r>
          </w:p>
        </w:tc>
      </w:tr>
      <w:tr w:rsidR="00BF1589" w14:paraId="44621074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4C5F0483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743D041B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Develop3</w:t>
            </w:r>
            <w:r w:rsidRPr="00F56580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63D37CF0" w14:textId="77777777" w:rsidR="00BF1589" w:rsidRPr="00EE550F" w:rsidRDefault="00BF158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436CEA37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Develop4</w:t>
            </w:r>
            <w:r w:rsidRPr="00F56580">
              <w:rPr>
                <w:sz w:val="32"/>
                <w:szCs w:val="32"/>
              </w:rPr>
              <w:t>%</w:t>
            </w:r>
          </w:p>
        </w:tc>
      </w:tr>
      <w:tr w:rsidR="00BF1589" w14:paraId="3DAEF512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011E0F21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7937286C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5416A35B" w14:textId="77777777" w:rsidR="00BF1589" w:rsidRPr="00EE550F" w:rsidRDefault="00BF158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0385C3A3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F1589" w14:paraId="381CEDED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7BFC777F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F56580">
              <w:rPr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1F8139AD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Qual3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3B8E631C" w14:textId="77777777" w:rsidR="00BF1589" w:rsidRPr="00EE550F" w:rsidRDefault="00BF158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EE550F">
              <w:rPr>
                <w:b/>
                <w:bCs/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607D0B07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Qual4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</w:tr>
      <w:tr w:rsidR="00BF1589" w14:paraId="10B61412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48E06388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6357285A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21B3FDA2" w14:textId="77777777" w:rsidR="00BF1589" w:rsidRPr="00EE550F" w:rsidRDefault="00BF158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1115E9C6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F1589" w14:paraId="034708BC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342CA06D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2F133DAE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Profit3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10320C03" w14:textId="77777777" w:rsidR="00BF1589" w:rsidRPr="00EE550F" w:rsidRDefault="00BF158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6B0393B9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Profit4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</w:tr>
      <w:tr w:rsidR="00BF1589" w14:paraId="39374FA8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5726D6C2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0809AEBE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76816678" w14:textId="77777777" w:rsidR="00BF1589" w:rsidRPr="00EE550F" w:rsidRDefault="00BF158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5D44F351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F1589" w14:paraId="1297D1BD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  <w:shd w:val="clear" w:color="auto" w:fill="DEEAF6"/>
          </w:tcPr>
          <w:p w14:paraId="19F7A2B8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4C2A39A5" w14:textId="77777777" w:rsidR="00BF1589" w:rsidRPr="00F56580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Shield3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  <w:shd w:val="clear" w:color="auto" w:fill="DEEAF6"/>
          </w:tcPr>
          <w:p w14:paraId="0AF24FC1" w14:textId="77777777" w:rsidR="00BF1589" w:rsidRPr="00EE550F" w:rsidRDefault="00BF158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DEEAF6"/>
          </w:tcPr>
          <w:p w14:paraId="0CEA464E" w14:textId="77777777" w:rsidR="00BF1589" w:rsidRPr="001A38D2" w:rsidRDefault="00BF1589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Shield4</w:t>
            </w:r>
          </w:p>
        </w:tc>
      </w:tr>
      <w:tr w:rsidR="00BF1589" w14:paraId="34F7AFD0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14:paraId="65560A5D" w14:textId="77777777" w:rsidR="00BF1589" w:rsidRPr="009D4EED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14:paraId="30D86F4C" w14:textId="77777777" w:rsidR="00BF1589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PVO3</w:t>
            </w:r>
          </w:p>
        </w:tc>
        <w:tc>
          <w:tcPr>
            <w:tcW w:w="2350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14:paraId="7A328475" w14:textId="77777777" w:rsidR="00BF1589" w:rsidRPr="00EE550F" w:rsidRDefault="00BF158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4EED">
              <w:rPr>
                <w:b/>
                <w:bCs/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14:paraId="7F107223" w14:textId="77777777" w:rsidR="00BF1589" w:rsidRDefault="00BF158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PVO4</w:t>
            </w:r>
          </w:p>
        </w:tc>
      </w:tr>
    </w:tbl>
    <w:p w14:paraId="55C7DDE7" w14:textId="77777777" w:rsidR="00EE550F" w:rsidRDefault="00EE550F">
      <w:pPr>
        <w:rPr>
          <w:lang w:val="en-US"/>
        </w:rPr>
      </w:pPr>
    </w:p>
    <w:p w14:paraId="311DE8DA" w14:textId="4C5AE8F2" w:rsidR="00C3237B" w:rsidRPr="00C3237B" w:rsidRDefault="00C3237B" w:rsidP="00C3237B">
      <w:pPr>
        <w:pStyle w:val="a9"/>
        <w:numPr>
          <w:ilvl w:val="0"/>
          <w:numId w:val="1"/>
        </w:numPr>
        <w:jc w:val="center"/>
        <w:rPr>
          <w:b/>
          <w:color w:val="FF0000"/>
          <w:sz w:val="56"/>
          <w:szCs w:val="56"/>
        </w:rPr>
      </w:pPr>
      <w:r>
        <w:rPr>
          <w:b/>
          <w:color w:val="FF0000"/>
          <w:sz w:val="96"/>
          <w:szCs w:val="96"/>
        </w:rPr>
        <w:lastRenderedPageBreak/>
        <w:t xml:space="preserve"> </w:t>
      </w:r>
      <w:r w:rsidRPr="00C3237B">
        <w:rPr>
          <w:b/>
          <w:color w:val="FF0000"/>
          <w:sz w:val="96"/>
          <w:szCs w:val="96"/>
        </w:rPr>
        <w:t>ВНИМАНИЕ!</w:t>
      </w:r>
      <w:r w:rsidRPr="00C3237B"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t xml:space="preserve"> </w:t>
      </w:r>
      <w:r w:rsidRPr="00C3237B"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drawing>
          <wp:inline distT="0" distB="0" distL="0" distR="0" wp14:anchorId="4AAFEC79" wp14:editId="691E5976">
            <wp:extent cx="999490" cy="10312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8" cy="11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tblpY="4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237B" w:rsidRPr="000504B8" w14:paraId="79AE1D37" w14:textId="77777777" w:rsidTr="00444943">
        <w:trPr>
          <w:trHeight w:val="274"/>
        </w:trPr>
        <w:tc>
          <w:tcPr>
            <w:tcW w:w="9345" w:type="dxa"/>
          </w:tcPr>
          <w:p w14:paraId="637AD0EE" w14:textId="77777777" w:rsidR="00C3237B" w:rsidRPr="000504B8" w:rsidRDefault="00C3237B" w:rsidP="00444943">
            <w:pPr>
              <w:rPr>
                <w:lang w:val="en-US"/>
              </w:rPr>
            </w:pPr>
            <w:r w:rsidRPr="00A75F8B">
              <w:rPr>
                <w:lang w:val="en-US"/>
              </w:rPr>
              <w:t>inform</w:t>
            </w:r>
          </w:p>
        </w:tc>
      </w:tr>
    </w:tbl>
    <w:p w14:paraId="27A3B042" w14:textId="77777777" w:rsidR="00C3237B" w:rsidRPr="000504B8" w:rsidRDefault="00C3237B" w:rsidP="00C3237B">
      <w:pPr>
        <w:rPr>
          <w:lang w:val="en-US"/>
        </w:rPr>
      </w:pPr>
    </w:p>
    <w:p w14:paraId="79118B67" w14:textId="77777777" w:rsidR="00C3237B" w:rsidRPr="000504B8" w:rsidRDefault="00C3237B">
      <w:pPr>
        <w:rPr>
          <w:lang w:val="en-US"/>
        </w:rPr>
      </w:pPr>
    </w:p>
    <w:sectPr w:rsidR="00C3237B" w:rsidRPr="000504B8" w:rsidSect="00EE550F">
      <w:footerReference w:type="default" r:id="rId11"/>
      <w:pgSz w:w="11906" w:h="16838"/>
      <w:pgMar w:top="1134" w:right="850" w:bottom="1134" w:left="1701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EAD6" w14:textId="77777777" w:rsidR="00E757BB" w:rsidRDefault="00E757BB" w:rsidP="00F56580">
      <w:pPr>
        <w:spacing w:after="0" w:line="240" w:lineRule="auto"/>
      </w:pPr>
      <w:r>
        <w:separator/>
      </w:r>
    </w:p>
  </w:endnote>
  <w:endnote w:type="continuationSeparator" w:id="0">
    <w:p w14:paraId="30367297" w14:textId="77777777" w:rsidR="00E757BB" w:rsidRDefault="00E757BB" w:rsidP="00F5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9FAE" w14:textId="52DDE779" w:rsidR="00EE550F" w:rsidRDefault="00EE550F">
    <w:pPr>
      <w:pStyle w:val="a6"/>
    </w:pPr>
  </w:p>
  <w:p w14:paraId="2605E0BB" w14:textId="77777777" w:rsidR="00EE550F" w:rsidRDefault="00EE55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E39D6" w14:textId="77777777" w:rsidR="00E757BB" w:rsidRDefault="00E757BB" w:rsidP="00F56580">
      <w:pPr>
        <w:spacing w:after="0" w:line="240" w:lineRule="auto"/>
      </w:pPr>
      <w:r>
        <w:separator/>
      </w:r>
    </w:p>
  </w:footnote>
  <w:footnote w:type="continuationSeparator" w:id="0">
    <w:p w14:paraId="48184C32" w14:textId="77777777" w:rsidR="00E757BB" w:rsidRDefault="00E757BB" w:rsidP="00F56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3" o:spid="_x0000_i1100" type="#_x0000_t75" style="width:530.1pt;height:330.8pt;flip:y;visibility:visible;mso-wrap-style:square" o:bullet="t">
        <v:imagedata r:id="rId1" o:title=""/>
      </v:shape>
    </w:pict>
  </w:numPicBullet>
  <w:abstractNum w:abstractNumId="0" w15:restartNumberingAfterBreak="0">
    <w:nsid w:val="33477011"/>
    <w:multiLevelType w:val="hybridMultilevel"/>
    <w:tmpl w:val="C3C869F0"/>
    <w:lvl w:ilvl="0" w:tplc="7A826E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10"/>
        <w:szCs w:val="110"/>
      </w:rPr>
    </w:lvl>
    <w:lvl w:ilvl="1" w:tplc="DCF08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D4A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56D4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543D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A460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A44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125D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A2F2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4B8"/>
    <w:rsid w:val="00013ED1"/>
    <w:rsid w:val="000504B8"/>
    <w:rsid w:val="00050A4D"/>
    <w:rsid w:val="00051B82"/>
    <w:rsid w:val="000912AB"/>
    <w:rsid w:val="00101F21"/>
    <w:rsid w:val="00107790"/>
    <w:rsid w:val="00141A6F"/>
    <w:rsid w:val="00182320"/>
    <w:rsid w:val="001A38D2"/>
    <w:rsid w:val="001B12CE"/>
    <w:rsid w:val="00277F6A"/>
    <w:rsid w:val="00391059"/>
    <w:rsid w:val="00446EC7"/>
    <w:rsid w:val="00474936"/>
    <w:rsid w:val="00586A5C"/>
    <w:rsid w:val="005C0FD1"/>
    <w:rsid w:val="005F6270"/>
    <w:rsid w:val="006079A0"/>
    <w:rsid w:val="0067768A"/>
    <w:rsid w:val="006E4494"/>
    <w:rsid w:val="007476B3"/>
    <w:rsid w:val="007E0B4C"/>
    <w:rsid w:val="00B33DA4"/>
    <w:rsid w:val="00BF1589"/>
    <w:rsid w:val="00C13479"/>
    <w:rsid w:val="00C3237B"/>
    <w:rsid w:val="00D37959"/>
    <w:rsid w:val="00D66678"/>
    <w:rsid w:val="00E45EC0"/>
    <w:rsid w:val="00E757BB"/>
    <w:rsid w:val="00E936A0"/>
    <w:rsid w:val="00EA3326"/>
    <w:rsid w:val="00EE550F"/>
    <w:rsid w:val="00F56580"/>
    <w:rsid w:val="00FD1DB8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4E5B"/>
  <w15:chartTrackingRefBased/>
  <w15:docId w15:val="{78A3A495-EEDA-4C93-9B59-5A64CAE9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936A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2">
    <w:name w:val="Grid Table 2 Accent 2"/>
    <w:basedOn w:val="a1"/>
    <w:uiPriority w:val="47"/>
    <w:rsid w:val="00E936A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Grid Table 3"/>
    <w:basedOn w:val="a1"/>
    <w:uiPriority w:val="48"/>
    <w:rsid w:val="00F565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5">
    <w:name w:val="List Table 4 Accent 5"/>
    <w:basedOn w:val="a1"/>
    <w:uiPriority w:val="49"/>
    <w:rsid w:val="00F565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F56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6580"/>
  </w:style>
  <w:style w:type="paragraph" w:styleId="a6">
    <w:name w:val="footer"/>
    <w:basedOn w:val="a"/>
    <w:link w:val="a7"/>
    <w:uiPriority w:val="99"/>
    <w:unhideWhenUsed/>
    <w:rsid w:val="00F56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6580"/>
  </w:style>
  <w:style w:type="character" w:styleId="a8">
    <w:name w:val="Hyperlink"/>
    <w:basedOn w:val="a0"/>
    <w:uiPriority w:val="99"/>
    <w:unhideWhenUsed/>
    <w:rsid w:val="001A38D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A38D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32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25BED-736E-46B9-9420-51320A49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extro play</cp:lastModifiedBy>
  <cp:revision>9</cp:revision>
  <dcterms:created xsi:type="dcterms:W3CDTF">2024-02-20T21:17:00Z</dcterms:created>
  <dcterms:modified xsi:type="dcterms:W3CDTF">2024-03-16T17:14:00Z</dcterms:modified>
</cp:coreProperties>
</file>